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E9B02" w14:textId="77777777" w:rsidR="00983E28" w:rsidRDefault="00000000">
      <w:pPr>
        <w:pStyle w:val="Zkladntext"/>
        <w:ind w:left="3942"/>
        <w:rPr>
          <w:rFonts w:ascii="Times New Roman"/>
        </w:rPr>
      </w:pPr>
      <w:r>
        <w:rPr>
          <w:rFonts w:ascii="Times New Roman"/>
          <w:noProof/>
        </w:rPr>
        <mc:AlternateContent>
          <mc:Choice Requires="wpg">
            <w:drawing>
              <wp:inline distT="0" distB="0" distL="0" distR="0" wp14:anchorId="4238BCF9" wp14:editId="15B67DCB">
                <wp:extent cx="1076960" cy="1076960"/>
                <wp:effectExtent l="0" t="0" r="0" b="889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6960" cy="1076960"/>
                          <a:chOff x="0" y="0"/>
                          <a:chExt cx="1076960" cy="1076960"/>
                        </a:xfrm>
                      </wpg:grpSpPr>
                      <wps:wsp>
                        <wps:cNvPr id="4" name="Graphic 4"/>
                        <wps:cNvSpPr/>
                        <wps:spPr>
                          <a:xfrm>
                            <a:off x="0" y="10765"/>
                            <a:ext cx="1076960" cy="1066165"/>
                          </a:xfrm>
                          <a:custGeom>
                            <a:avLst/>
                            <a:gdLst/>
                            <a:ahLst/>
                            <a:cxnLst/>
                            <a:rect l="l" t="t" r="r" b="b"/>
                            <a:pathLst>
                              <a:path w="1076960" h="1066165">
                                <a:moveTo>
                                  <a:pt x="645862" y="0"/>
                                </a:moveTo>
                                <a:lnTo>
                                  <a:pt x="645862" y="222829"/>
                                </a:lnTo>
                                <a:lnTo>
                                  <a:pt x="678790" y="236549"/>
                                </a:lnTo>
                                <a:lnTo>
                                  <a:pt x="710057" y="253906"/>
                                </a:lnTo>
                                <a:lnTo>
                                  <a:pt x="766565" y="299110"/>
                                </a:lnTo>
                                <a:lnTo>
                                  <a:pt x="799825" y="338003"/>
                                </a:lnTo>
                                <a:lnTo>
                                  <a:pt x="826207" y="381001"/>
                                </a:lnTo>
                                <a:lnTo>
                                  <a:pt x="845416" y="427389"/>
                                </a:lnTo>
                                <a:lnTo>
                                  <a:pt x="857158" y="476450"/>
                                </a:lnTo>
                                <a:lnTo>
                                  <a:pt x="861137" y="527470"/>
                                </a:lnTo>
                                <a:lnTo>
                                  <a:pt x="857158" y="578484"/>
                                </a:lnTo>
                                <a:lnTo>
                                  <a:pt x="845416" y="627543"/>
                                </a:lnTo>
                                <a:lnTo>
                                  <a:pt x="826207" y="673930"/>
                                </a:lnTo>
                                <a:lnTo>
                                  <a:pt x="799825" y="716925"/>
                                </a:lnTo>
                                <a:lnTo>
                                  <a:pt x="766565" y="755812"/>
                                </a:lnTo>
                                <a:lnTo>
                                  <a:pt x="727677" y="789069"/>
                                </a:lnTo>
                                <a:lnTo>
                                  <a:pt x="684682" y="815457"/>
                                </a:lnTo>
                                <a:lnTo>
                                  <a:pt x="638298" y="834675"/>
                                </a:lnTo>
                                <a:lnTo>
                                  <a:pt x="589240" y="846425"/>
                                </a:lnTo>
                                <a:lnTo>
                                  <a:pt x="538224" y="850408"/>
                                </a:lnTo>
                                <a:lnTo>
                                  <a:pt x="487210" y="846425"/>
                                </a:lnTo>
                                <a:lnTo>
                                  <a:pt x="438152" y="834675"/>
                                </a:lnTo>
                                <a:lnTo>
                                  <a:pt x="391766" y="815457"/>
                                </a:lnTo>
                                <a:lnTo>
                                  <a:pt x="348769" y="789069"/>
                                </a:lnTo>
                                <a:lnTo>
                                  <a:pt x="309877" y="755812"/>
                                </a:lnTo>
                                <a:lnTo>
                                  <a:pt x="276615" y="716925"/>
                                </a:lnTo>
                                <a:lnTo>
                                  <a:pt x="250229" y="673930"/>
                                </a:lnTo>
                                <a:lnTo>
                                  <a:pt x="231014" y="627543"/>
                                </a:lnTo>
                                <a:lnTo>
                                  <a:pt x="219268" y="578484"/>
                                </a:lnTo>
                                <a:lnTo>
                                  <a:pt x="215287" y="527470"/>
                                </a:lnTo>
                                <a:lnTo>
                                  <a:pt x="219268" y="476450"/>
                                </a:lnTo>
                                <a:lnTo>
                                  <a:pt x="231014" y="427389"/>
                                </a:lnTo>
                                <a:lnTo>
                                  <a:pt x="250229" y="381001"/>
                                </a:lnTo>
                                <a:lnTo>
                                  <a:pt x="276615" y="338003"/>
                                </a:lnTo>
                                <a:lnTo>
                                  <a:pt x="309877" y="299110"/>
                                </a:lnTo>
                                <a:lnTo>
                                  <a:pt x="366385" y="253906"/>
                                </a:lnTo>
                                <a:lnTo>
                                  <a:pt x="430580" y="222829"/>
                                </a:lnTo>
                                <a:lnTo>
                                  <a:pt x="430580" y="0"/>
                                </a:lnTo>
                                <a:lnTo>
                                  <a:pt x="385259" y="11283"/>
                                </a:lnTo>
                                <a:lnTo>
                                  <a:pt x="341544" y="26306"/>
                                </a:lnTo>
                                <a:lnTo>
                                  <a:pt x="299617" y="44887"/>
                                </a:lnTo>
                                <a:lnTo>
                                  <a:pt x="259659" y="66843"/>
                                </a:lnTo>
                                <a:lnTo>
                                  <a:pt x="221853" y="91994"/>
                                </a:lnTo>
                                <a:lnTo>
                                  <a:pt x="186381" y="120157"/>
                                </a:lnTo>
                                <a:lnTo>
                                  <a:pt x="153423" y="151150"/>
                                </a:lnTo>
                                <a:lnTo>
                                  <a:pt x="123163" y="184792"/>
                                </a:lnTo>
                                <a:lnTo>
                                  <a:pt x="95782" y="220901"/>
                                </a:lnTo>
                                <a:lnTo>
                                  <a:pt x="71461" y="259295"/>
                                </a:lnTo>
                                <a:lnTo>
                                  <a:pt x="50384" y="299793"/>
                                </a:lnTo>
                                <a:lnTo>
                                  <a:pt x="32730" y="342212"/>
                                </a:lnTo>
                                <a:lnTo>
                                  <a:pt x="18683" y="386371"/>
                                </a:lnTo>
                                <a:lnTo>
                                  <a:pt x="8425" y="432088"/>
                                </a:lnTo>
                                <a:lnTo>
                                  <a:pt x="2136" y="479182"/>
                                </a:lnTo>
                                <a:lnTo>
                                  <a:pt x="0" y="527470"/>
                                </a:lnTo>
                                <a:lnTo>
                                  <a:pt x="2199" y="576459"/>
                                </a:lnTo>
                                <a:lnTo>
                                  <a:pt x="8671" y="624217"/>
                                </a:lnTo>
                                <a:lnTo>
                                  <a:pt x="19225" y="670551"/>
                                </a:lnTo>
                                <a:lnTo>
                                  <a:pt x="33672" y="715274"/>
                                </a:lnTo>
                                <a:lnTo>
                                  <a:pt x="51821" y="758194"/>
                                </a:lnTo>
                                <a:lnTo>
                                  <a:pt x="73483" y="799122"/>
                                </a:lnTo>
                                <a:lnTo>
                                  <a:pt x="98467" y="837868"/>
                                </a:lnTo>
                                <a:lnTo>
                                  <a:pt x="126583" y="874241"/>
                                </a:lnTo>
                                <a:lnTo>
                                  <a:pt x="157642" y="908052"/>
                                </a:lnTo>
                                <a:lnTo>
                                  <a:pt x="191453" y="939111"/>
                                </a:lnTo>
                                <a:lnTo>
                                  <a:pt x="227826" y="967227"/>
                                </a:lnTo>
                                <a:lnTo>
                                  <a:pt x="266572" y="992211"/>
                                </a:lnTo>
                                <a:lnTo>
                                  <a:pt x="307500" y="1013873"/>
                                </a:lnTo>
                                <a:lnTo>
                                  <a:pt x="350420" y="1032022"/>
                                </a:lnTo>
                                <a:lnTo>
                                  <a:pt x="395143" y="1046469"/>
                                </a:lnTo>
                                <a:lnTo>
                                  <a:pt x="441478" y="1057023"/>
                                </a:lnTo>
                                <a:lnTo>
                                  <a:pt x="489235" y="1063495"/>
                                </a:lnTo>
                                <a:lnTo>
                                  <a:pt x="538224" y="1065695"/>
                                </a:lnTo>
                                <a:lnTo>
                                  <a:pt x="587212" y="1063495"/>
                                </a:lnTo>
                                <a:lnTo>
                                  <a:pt x="634968" y="1057023"/>
                                </a:lnTo>
                                <a:lnTo>
                                  <a:pt x="681302" y="1046469"/>
                                </a:lnTo>
                                <a:lnTo>
                                  <a:pt x="726024" y="1032022"/>
                                </a:lnTo>
                                <a:lnTo>
                                  <a:pt x="768944" y="1013873"/>
                                </a:lnTo>
                                <a:lnTo>
                                  <a:pt x="809872" y="992211"/>
                                </a:lnTo>
                                <a:lnTo>
                                  <a:pt x="848619" y="967227"/>
                                </a:lnTo>
                                <a:lnTo>
                                  <a:pt x="884993" y="939111"/>
                                </a:lnTo>
                                <a:lnTo>
                                  <a:pt x="918804" y="908052"/>
                                </a:lnTo>
                                <a:lnTo>
                                  <a:pt x="949864" y="874241"/>
                                </a:lnTo>
                                <a:lnTo>
                                  <a:pt x="977982" y="837868"/>
                                </a:lnTo>
                                <a:lnTo>
                                  <a:pt x="1002967" y="799122"/>
                                </a:lnTo>
                                <a:lnTo>
                                  <a:pt x="1024629" y="758194"/>
                                </a:lnTo>
                                <a:lnTo>
                                  <a:pt x="1042779" y="715274"/>
                                </a:lnTo>
                                <a:lnTo>
                                  <a:pt x="1057227" y="670551"/>
                                </a:lnTo>
                                <a:lnTo>
                                  <a:pt x="1067782" y="624217"/>
                                </a:lnTo>
                                <a:lnTo>
                                  <a:pt x="1074254" y="576459"/>
                                </a:lnTo>
                                <a:lnTo>
                                  <a:pt x="1076454" y="527470"/>
                                </a:lnTo>
                                <a:lnTo>
                                  <a:pt x="1074317" y="479182"/>
                                </a:lnTo>
                                <a:lnTo>
                                  <a:pt x="1068028" y="432088"/>
                                </a:lnTo>
                                <a:lnTo>
                                  <a:pt x="1057769" y="386371"/>
                                </a:lnTo>
                                <a:lnTo>
                                  <a:pt x="1043721" y="342212"/>
                                </a:lnTo>
                                <a:lnTo>
                                  <a:pt x="1026066" y="299793"/>
                                </a:lnTo>
                                <a:lnTo>
                                  <a:pt x="1004987" y="259295"/>
                                </a:lnTo>
                                <a:lnTo>
                                  <a:pt x="980665" y="220901"/>
                                </a:lnTo>
                                <a:lnTo>
                                  <a:pt x="953282" y="184792"/>
                                </a:lnTo>
                                <a:lnTo>
                                  <a:pt x="923021" y="151150"/>
                                </a:lnTo>
                                <a:lnTo>
                                  <a:pt x="890062" y="120157"/>
                                </a:lnTo>
                                <a:lnTo>
                                  <a:pt x="854589" y="91994"/>
                                </a:lnTo>
                                <a:lnTo>
                                  <a:pt x="816782" y="66843"/>
                                </a:lnTo>
                                <a:lnTo>
                                  <a:pt x="776824" y="44887"/>
                                </a:lnTo>
                                <a:lnTo>
                                  <a:pt x="734897" y="26306"/>
                                </a:lnTo>
                                <a:lnTo>
                                  <a:pt x="691182" y="11283"/>
                                </a:lnTo>
                                <a:lnTo>
                                  <a:pt x="645862" y="0"/>
                                </a:lnTo>
                                <a:close/>
                              </a:path>
                            </a:pathLst>
                          </a:custGeom>
                          <a:solidFill>
                            <a:srgbClr val="FFE600"/>
                          </a:solidFill>
                        </wps:spPr>
                        <wps:bodyPr wrap="square" lIns="0" tIns="0" rIns="0" bIns="0" rtlCol="0">
                          <a:prstTxWarp prst="textNoShape">
                            <a:avLst/>
                          </a:prstTxWarp>
                          <a:noAutofit/>
                        </wps:bodyPr>
                      </wps:wsp>
                      <wps:wsp>
                        <wps:cNvPr id="5" name="Graphic 5"/>
                        <wps:cNvSpPr/>
                        <wps:spPr>
                          <a:xfrm>
                            <a:off x="215287" y="233594"/>
                            <a:ext cx="646430" cy="628015"/>
                          </a:xfrm>
                          <a:custGeom>
                            <a:avLst/>
                            <a:gdLst/>
                            <a:ahLst/>
                            <a:cxnLst/>
                            <a:rect l="l" t="t" r="r" b="b"/>
                            <a:pathLst>
                              <a:path w="646430" h="628015">
                                <a:moveTo>
                                  <a:pt x="430574" y="0"/>
                                </a:moveTo>
                                <a:lnTo>
                                  <a:pt x="430574" y="304641"/>
                                </a:lnTo>
                                <a:lnTo>
                                  <a:pt x="428548" y="325936"/>
                                </a:lnTo>
                                <a:lnTo>
                                  <a:pt x="412676" y="364256"/>
                                </a:lnTo>
                                <a:lnTo>
                                  <a:pt x="382561" y="394379"/>
                                </a:lnTo>
                                <a:lnTo>
                                  <a:pt x="344234" y="410254"/>
                                </a:lnTo>
                                <a:lnTo>
                                  <a:pt x="322936" y="412278"/>
                                </a:lnTo>
                                <a:lnTo>
                                  <a:pt x="301639" y="410254"/>
                                </a:lnTo>
                                <a:lnTo>
                                  <a:pt x="263318" y="394379"/>
                                </a:lnTo>
                                <a:lnTo>
                                  <a:pt x="233192" y="364256"/>
                                </a:lnTo>
                                <a:lnTo>
                                  <a:pt x="217318" y="325936"/>
                                </a:lnTo>
                                <a:lnTo>
                                  <a:pt x="215292" y="304641"/>
                                </a:lnTo>
                                <a:lnTo>
                                  <a:pt x="215292" y="0"/>
                                </a:lnTo>
                                <a:lnTo>
                                  <a:pt x="182362" y="13719"/>
                                </a:lnTo>
                                <a:lnTo>
                                  <a:pt x="121753" y="51965"/>
                                </a:lnTo>
                                <a:lnTo>
                                  <a:pt x="61327" y="115173"/>
                                </a:lnTo>
                                <a:lnTo>
                                  <a:pt x="34941" y="158172"/>
                                </a:lnTo>
                                <a:lnTo>
                                  <a:pt x="15726" y="204560"/>
                                </a:lnTo>
                                <a:lnTo>
                                  <a:pt x="3981" y="253621"/>
                                </a:lnTo>
                                <a:lnTo>
                                  <a:pt x="0" y="304641"/>
                                </a:lnTo>
                                <a:lnTo>
                                  <a:pt x="3981" y="355655"/>
                                </a:lnTo>
                                <a:lnTo>
                                  <a:pt x="15726" y="404714"/>
                                </a:lnTo>
                                <a:lnTo>
                                  <a:pt x="34941" y="451100"/>
                                </a:lnTo>
                                <a:lnTo>
                                  <a:pt x="61327" y="494096"/>
                                </a:lnTo>
                                <a:lnTo>
                                  <a:pt x="94589" y="532983"/>
                                </a:lnTo>
                                <a:lnTo>
                                  <a:pt x="133481" y="566240"/>
                                </a:lnTo>
                                <a:lnTo>
                                  <a:pt x="176478" y="592628"/>
                                </a:lnTo>
                                <a:lnTo>
                                  <a:pt x="222864" y="611846"/>
                                </a:lnTo>
                                <a:lnTo>
                                  <a:pt x="271923" y="623596"/>
                                </a:lnTo>
                                <a:lnTo>
                                  <a:pt x="322936" y="627579"/>
                                </a:lnTo>
                                <a:lnTo>
                                  <a:pt x="373952" y="623596"/>
                                </a:lnTo>
                                <a:lnTo>
                                  <a:pt x="423010" y="611846"/>
                                </a:lnTo>
                                <a:lnTo>
                                  <a:pt x="469395" y="592628"/>
                                </a:lnTo>
                                <a:lnTo>
                                  <a:pt x="512389" y="566240"/>
                                </a:lnTo>
                                <a:lnTo>
                                  <a:pt x="551277" y="532983"/>
                                </a:lnTo>
                                <a:lnTo>
                                  <a:pt x="584537" y="494096"/>
                                </a:lnTo>
                                <a:lnTo>
                                  <a:pt x="610919" y="451100"/>
                                </a:lnTo>
                                <a:lnTo>
                                  <a:pt x="630128" y="404714"/>
                                </a:lnTo>
                                <a:lnTo>
                                  <a:pt x="641870" y="355655"/>
                                </a:lnTo>
                                <a:lnTo>
                                  <a:pt x="645849" y="304641"/>
                                </a:lnTo>
                                <a:lnTo>
                                  <a:pt x="641870" y="253621"/>
                                </a:lnTo>
                                <a:lnTo>
                                  <a:pt x="630128" y="204560"/>
                                </a:lnTo>
                                <a:lnTo>
                                  <a:pt x="610919" y="158172"/>
                                </a:lnTo>
                                <a:lnTo>
                                  <a:pt x="584537" y="115173"/>
                                </a:lnTo>
                                <a:lnTo>
                                  <a:pt x="551277" y="76281"/>
                                </a:lnTo>
                                <a:lnTo>
                                  <a:pt x="494769" y="31076"/>
                                </a:lnTo>
                                <a:lnTo>
                                  <a:pt x="430574" y="0"/>
                                </a:lnTo>
                                <a:close/>
                              </a:path>
                            </a:pathLst>
                          </a:custGeom>
                          <a:solidFill>
                            <a:srgbClr val="FFC20D"/>
                          </a:solidFill>
                        </wps:spPr>
                        <wps:bodyPr wrap="square" lIns="0" tIns="0" rIns="0" bIns="0" rtlCol="0">
                          <a:prstTxWarp prst="textNoShape">
                            <a:avLst/>
                          </a:prstTxWarp>
                          <a:noAutofit/>
                        </wps:bodyPr>
                      </wps:wsp>
                      <wps:wsp>
                        <wps:cNvPr id="6" name="Graphic 6"/>
                        <wps:cNvSpPr/>
                        <wps:spPr>
                          <a:xfrm>
                            <a:off x="430580" y="0"/>
                            <a:ext cx="215900" cy="646430"/>
                          </a:xfrm>
                          <a:custGeom>
                            <a:avLst/>
                            <a:gdLst/>
                            <a:ahLst/>
                            <a:cxnLst/>
                            <a:rect l="l" t="t" r="r" b="b"/>
                            <a:pathLst>
                              <a:path w="215900" h="646430">
                                <a:moveTo>
                                  <a:pt x="107643" y="0"/>
                                </a:moveTo>
                                <a:lnTo>
                                  <a:pt x="80165" y="689"/>
                                </a:lnTo>
                                <a:lnTo>
                                  <a:pt x="53044" y="2736"/>
                                </a:lnTo>
                                <a:lnTo>
                                  <a:pt x="26311" y="6106"/>
                                </a:lnTo>
                                <a:lnTo>
                                  <a:pt x="0" y="10765"/>
                                </a:lnTo>
                                <a:lnTo>
                                  <a:pt x="0" y="538236"/>
                                </a:lnTo>
                                <a:lnTo>
                                  <a:pt x="8028" y="579492"/>
                                </a:lnTo>
                                <a:lnTo>
                                  <a:pt x="31527" y="614339"/>
                                </a:lnTo>
                                <a:lnTo>
                                  <a:pt x="66385" y="637846"/>
                                </a:lnTo>
                                <a:lnTo>
                                  <a:pt x="107643" y="645873"/>
                                </a:lnTo>
                                <a:lnTo>
                                  <a:pt x="128941" y="643849"/>
                                </a:lnTo>
                                <a:lnTo>
                                  <a:pt x="167268" y="627974"/>
                                </a:lnTo>
                                <a:lnTo>
                                  <a:pt x="197383" y="597850"/>
                                </a:lnTo>
                                <a:lnTo>
                                  <a:pt x="213255" y="559531"/>
                                </a:lnTo>
                                <a:lnTo>
                                  <a:pt x="215281" y="538236"/>
                                </a:lnTo>
                                <a:lnTo>
                                  <a:pt x="215281" y="10765"/>
                                </a:lnTo>
                                <a:lnTo>
                                  <a:pt x="188978" y="6106"/>
                                </a:lnTo>
                                <a:lnTo>
                                  <a:pt x="162249" y="2736"/>
                                </a:lnTo>
                                <a:lnTo>
                                  <a:pt x="135125" y="689"/>
                                </a:lnTo>
                                <a:lnTo>
                                  <a:pt x="107643" y="0"/>
                                </a:lnTo>
                                <a:close/>
                              </a:path>
                            </a:pathLst>
                          </a:custGeom>
                          <a:solidFill>
                            <a:srgbClr val="F99D1C"/>
                          </a:solidFill>
                        </wps:spPr>
                        <wps:bodyPr wrap="square" lIns="0" tIns="0" rIns="0" bIns="0" rtlCol="0">
                          <a:prstTxWarp prst="textNoShape">
                            <a:avLst/>
                          </a:prstTxWarp>
                          <a:noAutofit/>
                        </wps:bodyPr>
                      </wps:wsp>
                    </wpg:wgp>
                  </a:graphicData>
                </a:graphic>
              </wp:inline>
            </w:drawing>
          </mc:Choice>
          <mc:Fallback>
            <w:pict>
              <v:group w14:anchorId="601E8E7C" id="Group 3" o:spid="_x0000_s1026" style="width:84.8pt;height:84.8pt;mso-position-horizontal-relative:char;mso-position-vertical-relative:line" coordsize="10769,10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">
                <v:shape id="Graphic 4" o:spid="_x0000_s1027" style="position:absolute;top:107;width:10769;height:10662;visibility:visible;mso-wrap-style:square;v-text-anchor:top" coordsize="1076960,1066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" path="m645862,r,222829l678790,236549r31267,17357l766565,299110r33260,38893l826207,381001r19209,46388l857158,476450r3979,51020l857158,578484r-11742,49059l826207,673930r-26382,42995l766565,755812r-38888,33257l684682,815457r-46384,19218l589240,846425r-51016,3983l487210,846425,438152,834675,391766,815457,348769,789069,309877,755812,276615,716925,250229,673930,231014,627543,219268,578484r-3981,-51014l219268,476450r11746,-49061l250229,381001r26386,-42998l309877,299110r56508,-45204l430580,222829,430580,,385259,11283,341544,26306,299617,44887,259659,66843,221853,91994r-35472,28163l153423,151150r-30260,33642l95782,220901,71461,259295,50384,299793,32730,342212,18683,386371,8425,432088,2136,479182,,527470r2199,48989l8671,624217r10554,46334l33672,715274r18149,42920l73483,799122r24984,38746l126583,874241r31059,33811l191453,939111r36373,28116l266572,992211r40928,21662l350420,1032022r44723,14447l441478,1057023r47757,6472l538224,1065695r48988,-2200l634968,1057023r46334,-10554l726024,1032022r42920,-18149l809872,992211r38747,-24984l884993,939111r33811,-31059l949864,874241r28118,-36373l1002967,799122r21662,-40928l1042779,715274r14448,-44723l1067782,624217r6472,-47758l1076454,527470r-2137,-48288l1068028,432088r-10259,-45717l1043721,342212r-17655,-42419l1004987,259295,980665,220901,953282,184792,923021,151150,890062,120157,854589,91994,816782,66843,776824,44887,734897,26306,691182,11283,645862,xe" fillcolor="#ffe600" stroked="f">
                  <v:path arrowok="t"/>
                </v:shape>
                <v:shape id="Graphic 5" o:spid="_x0000_s1028" style="position:absolute;left:2152;top:2335;width:6465;height:6281;visibility:visible;mso-wrap-style:square;v-text-anchor:top" coordsize="646430,62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" path="m430574,r,304641l428548,325936r-15872,38320l382561,394379r-38327,15875l322936,412278r-21297,-2024l263318,394379,233192,364256,217318,325936r-2026,-21295l215292,,182362,13719,121753,51965,61327,115173,34941,158172,15726,204560,3981,253621,,304641r3981,51014l15726,404714r19215,46386l61327,494096r33262,38887l133481,566240r42997,26388l222864,611846r49059,11750l322936,627579r51016,-3983l423010,611846r46385,-19218l512389,566240r38888,-33257l584537,494096r26382,-42996l630128,404714r11742,-49059l645849,304641r-3979,-51020l630128,204560,610919,158172,584537,115173,551277,76281,494769,31076,430574,xe" fillcolor="#ffc20d" stroked="f">
                  <v:path arrowok="t"/>
                </v:shape>
                <v:shape id="Graphic 6" o:spid="_x0000_s1029" style="position:absolute;left:4305;width:2159;height:6464;visibility:visible;mso-wrap-style:square;v-text-anchor:top" coordsize="215900,64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" path="m107643,l80165,689,53044,2736,26311,6106,,10765,,538236r8028,41256l31527,614339r34858,23507l107643,645873r21298,-2024l167268,627974r30115,-30124l213255,559531r2026,-21295l215281,10765,188978,6106,162249,2736,135125,689,107643,xe" fillcolor="#f99d1c" stroked="f">
                  <v:path arrowok="t"/>
                </v:shape>
                <w10:anchorlock/>
              </v:group>
            </w:pict>
          </mc:Fallback>
        </mc:AlternateContent>
      </w:r>
    </w:p>
    <w:p w14:paraId="3A0D8035" w14:textId="77777777" w:rsidR="00983E28" w:rsidRDefault="00000000">
      <w:pPr>
        <w:pStyle w:val="Zkladntext"/>
        <w:spacing w:before="3"/>
        <w:rPr>
          <w:rFonts w:ascii="Times New Roman"/>
          <w:sz w:val="12"/>
        </w:rPr>
      </w:pPr>
      <w:r>
        <w:rPr>
          <w:noProof/>
        </w:rPr>
        <mc:AlternateContent>
          <mc:Choice Requires="wpg">
            <w:drawing>
              <wp:anchor distT="0" distB="0" distL="0" distR="0" simplePos="0" relativeHeight="487588352" behindDoc="1" locked="0" layoutInCell="1" allowOverlap="1" wp14:anchorId="1504865A" wp14:editId="69A2E79C">
                <wp:simplePos x="0" y="0"/>
                <wp:positionH relativeFrom="page">
                  <wp:posOffset>2708212</wp:posOffset>
                </wp:positionH>
                <wp:positionV relativeFrom="paragraph">
                  <wp:posOffset>107096</wp:posOffset>
                </wp:positionV>
                <wp:extent cx="352425" cy="13271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132715"/>
                          <a:chOff x="0" y="0"/>
                          <a:chExt cx="352425" cy="132715"/>
                        </a:xfrm>
                      </wpg:grpSpPr>
                      <pic:pic xmlns:pic="http://schemas.openxmlformats.org/drawingml/2006/picture">
                        <pic:nvPicPr>
                          <pic:cNvPr id="8" name="Image 8"/>
                          <pic:cNvPicPr/>
                        </pic:nvPicPr>
                        <pic:blipFill>
                          <a:blip r:embed="rId7" cstate="print"/>
                          <a:stretch>
                            <a:fillRect/>
                          </a:stretch>
                        </pic:blipFill>
                        <pic:spPr>
                          <a:xfrm>
                            <a:off x="164590" y="2885"/>
                            <a:ext cx="112368" cy="129574"/>
                          </a:xfrm>
                          <a:prstGeom prst="rect">
                            <a:avLst/>
                          </a:prstGeom>
                        </pic:spPr>
                      </pic:pic>
                      <pic:pic xmlns:pic="http://schemas.openxmlformats.org/drawingml/2006/picture">
                        <pic:nvPicPr>
                          <pic:cNvPr id="9" name="Image 9"/>
                          <pic:cNvPicPr/>
                        </pic:nvPicPr>
                        <pic:blipFill>
                          <a:blip r:embed="rId8" cstate="print"/>
                          <a:stretch>
                            <a:fillRect/>
                          </a:stretch>
                        </pic:blipFill>
                        <pic:spPr>
                          <a:xfrm>
                            <a:off x="0" y="0"/>
                            <a:ext cx="134957" cy="132459"/>
                          </a:xfrm>
                          <a:prstGeom prst="rect">
                            <a:avLst/>
                          </a:prstGeom>
                        </pic:spPr>
                      </pic:pic>
                      <wps:wsp>
                        <wps:cNvPr id="10" name="Graphic 10"/>
                        <wps:cNvSpPr/>
                        <wps:spPr>
                          <a:xfrm>
                            <a:off x="317165" y="2884"/>
                            <a:ext cx="34925" cy="126364"/>
                          </a:xfrm>
                          <a:custGeom>
                            <a:avLst/>
                            <a:gdLst/>
                            <a:ahLst/>
                            <a:cxnLst/>
                            <a:rect l="l" t="t" r="r" b="b"/>
                            <a:pathLst>
                              <a:path w="34925" h="126364">
                                <a:moveTo>
                                  <a:pt x="34794" y="0"/>
                                </a:moveTo>
                                <a:lnTo>
                                  <a:pt x="0" y="0"/>
                                </a:lnTo>
                                <a:lnTo>
                                  <a:pt x="0" y="126209"/>
                                </a:lnTo>
                                <a:lnTo>
                                  <a:pt x="34794" y="126209"/>
                                </a:lnTo>
                                <a:lnTo>
                                  <a:pt x="34794" y="0"/>
                                </a:lnTo>
                                <a:close/>
                              </a:path>
                            </a:pathLst>
                          </a:custGeom>
                          <a:solidFill>
                            <a:srgbClr val="4C3C20"/>
                          </a:solidFill>
                        </wps:spPr>
                        <wps:bodyPr wrap="square" lIns="0" tIns="0" rIns="0" bIns="0" rtlCol="0">
                          <a:prstTxWarp prst="textNoShape">
                            <a:avLst/>
                          </a:prstTxWarp>
                          <a:noAutofit/>
                        </wps:bodyPr>
                      </wps:wsp>
                    </wpg:wgp>
                  </a:graphicData>
                </a:graphic>
              </wp:anchor>
            </w:drawing>
          </mc:Choice>
          <mc:Fallback>
            <w:pict>
              <v:group w14:anchorId="1C7CC02B" id="Group 7" o:spid="_x0000_s1026" style="position:absolute;margin-left:213.25pt;margin-top:8.45pt;width:27.75pt;height:10.45pt;z-index:-15728128;mso-wrap-distance-left:0;mso-wrap-distance-right:0;mso-position-horizontal-relative:page" coordsize="352425,132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left:164590;top:2885;width:112368;height:129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">
                  <v:imagedata r:id="rId9" o:title=""/>
                </v:shape>
                <v:shape id="Image 9" o:spid="_x0000_s1028" type="#_x0000_t75" style="position:absolute;width:134957;height:132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">
                  <v:imagedata r:id="rId10" o:title=""/>
                </v:shape>
                <v:shape id="Graphic 10" o:spid="_x0000_s1029" style="position:absolute;left:317165;top:2884;width:34925;height:126364;visibility:visible;mso-wrap-style:square;v-text-anchor:top" coordsize="34925,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" path="m34794,l,,,126209r34794,l34794,xe" fillcolor="#4c3c20" stroked="f">
                  <v:path arrowok="t"/>
                </v:shape>
                <w10:wrap type="topAndBottom" anchorx="page"/>
              </v:group>
            </w:pict>
          </mc:Fallback>
        </mc:AlternateContent>
      </w:r>
      <w:r>
        <w:rPr>
          <w:noProof/>
        </w:rPr>
        <mc:AlternateContent>
          <mc:Choice Requires="wpg">
            <w:drawing>
              <wp:anchor distT="0" distB="0" distL="0" distR="0" simplePos="0" relativeHeight="487588864" behindDoc="1" locked="0" layoutInCell="1" allowOverlap="1" wp14:anchorId="299C3F5D" wp14:editId="6A3797A4">
                <wp:simplePos x="0" y="0"/>
                <wp:positionH relativeFrom="page">
                  <wp:posOffset>3150156</wp:posOffset>
                </wp:positionH>
                <wp:positionV relativeFrom="paragraph">
                  <wp:posOffset>104985</wp:posOffset>
                </wp:positionV>
                <wp:extent cx="1309370" cy="13652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136525"/>
                          <a:chOff x="0" y="0"/>
                          <a:chExt cx="1309370" cy="136525"/>
                        </a:xfrm>
                      </wpg:grpSpPr>
                      <wps:wsp>
                        <wps:cNvPr id="12" name="Graphic 12"/>
                        <wps:cNvSpPr/>
                        <wps:spPr>
                          <a:xfrm>
                            <a:off x="-10" y="4868"/>
                            <a:ext cx="87630" cy="125730"/>
                          </a:xfrm>
                          <a:custGeom>
                            <a:avLst/>
                            <a:gdLst/>
                            <a:ahLst/>
                            <a:cxnLst/>
                            <a:rect l="l" t="t" r="r" b="b"/>
                            <a:pathLst>
                              <a:path w="87630" h="125730">
                                <a:moveTo>
                                  <a:pt x="87376" y="0"/>
                                </a:moveTo>
                                <a:lnTo>
                                  <a:pt x="0" y="0"/>
                                </a:lnTo>
                                <a:lnTo>
                                  <a:pt x="0" y="17780"/>
                                </a:lnTo>
                                <a:lnTo>
                                  <a:pt x="33553" y="17780"/>
                                </a:lnTo>
                                <a:lnTo>
                                  <a:pt x="33553" y="125730"/>
                                </a:lnTo>
                                <a:lnTo>
                                  <a:pt x="54025" y="125730"/>
                                </a:lnTo>
                                <a:lnTo>
                                  <a:pt x="54025" y="17780"/>
                                </a:lnTo>
                                <a:lnTo>
                                  <a:pt x="87376" y="17780"/>
                                </a:lnTo>
                                <a:lnTo>
                                  <a:pt x="87376" y="0"/>
                                </a:lnTo>
                                <a:close/>
                              </a:path>
                            </a:pathLst>
                          </a:custGeom>
                          <a:solidFill>
                            <a:srgbClr val="4C3C20"/>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1" cstate="print"/>
                          <a:stretch>
                            <a:fillRect/>
                          </a:stretch>
                        </pic:blipFill>
                        <pic:spPr>
                          <a:xfrm>
                            <a:off x="118120" y="4996"/>
                            <a:ext cx="70455" cy="126208"/>
                          </a:xfrm>
                          <a:prstGeom prst="rect">
                            <a:avLst/>
                          </a:prstGeom>
                        </pic:spPr>
                      </pic:pic>
                      <pic:pic xmlns:pic="http://schemas.openxmlformats.org/drawingml/2006/picture">
                        <pic:nvPicPr>
                          <pic:cNvPr id="14" name="Image 14"/>
                          <pic:cNvPicPr/>
                        </pic:nvPicPr>
                        <pic:blipFill>
                          <a:blip r:embed="rId12" cstate="print"/>
                          <a:stretch>
                            <a:fillRect/>
                          </a:stretch>
                        </pic:blipFill>
                        <pic:spPr>
                          <a:xfrm>
                            <a:off x="218885" y="1920"/>
                            <a:ext cx="107944" cy="132650"/>
                          </a:xfrm>
                          <a:prstGeom prst="rect">
                            <a:avLst/>
                          </a:prstGeom>
                        </pic:spPr>
                      </pic:pic>
                      <wps:wsp>
                        <wps:cNvPr id="15" name="Graphic 15"/>
                        <wps:cNvSpPr/>
                        <wps:spPr>
                          <a:xfrm>
                            <a:off x="361800" y="4868"/>
                            <a:ext cx="103505" cy="125730"/>
                          </a:xfrm>
                          <a:custGeom>
                            <a:avLst/>
                            <a:gdLst/>
                            <a:ahLst/>
                            <a:cxnLst/>
                            <a:rect l="l" t="t" r="r" b="b"/>
                            <a:pathLst>
                              <a:path w="103505" h="125730">
                                <a:moveTo>
                                  <a:pt x="103136" y="0"/>
                                </a:moveTo>
                                <a:lnTo>
                                  <a:pt x="82562" y="0"/>
                                </a:lnTo>
                                <a:lnTo>
                                  <a:pt x="82562" y="46990"/>
                                </a:lnTo>
                                <a:lnTo>
                                  <a:pt x="20472" y="46990"/>
                                </a:lnTo>
                                <a:lnTo>
                                  <a:pt x="20472" y="0"/>
                                </a:lnTo>
                                <a:lnTo>
                                  <a:pt x="0" y="0"/>
                                </a:lnTo>
                                <a:lnTo>
                                  <a:pt x="0" y="46990"/>
                                </a:lnTo>
                                <a:lnTo>
                                  <a:pt x="0" y="64770"/>
                                </a:lnTo>
                                <a:lnTo>
                                  <a:pt x="0" y="125730"/>
                                </a:lnTo>
                                <a:lnTo>
                                  <a:pt x="20472" y="125730"/>
                                </a:lnTo>
                                <a:lnTo>
                                  <a:pt x="20472" y="64770"/>
                                </a:lnTo>
                                <a:lnTo>
                                  <a:pt x="82562" y="64770"/>
                                </a:lnTo>
                                <a:lnTo>
                                  <a:pt x="82562" y="125730"/>
                                </a:lnTo>
                                <a:lnTo>
                                  <a:pt x="103136" y="125730"/>
                                </a:lnTo>
                                <a:lnTo>
                                  <a:pt x="103136" y="64770"/>
                                </a:lnTo>
                                <a:lnTo>
                                  <a:pt x="103136" y="46990"/>
                                </a:lnTo>
                                <a:lnTo>
                                  <a:pt x="103136" y="0"/>
                                </a:lnTo>
                                <a:close/>
                              </a:path>
                            </a:pathLst>
                          </a:custGeom>
                          <a:solidFill>
                            <a:srgbClr val="4C3C20"/>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3" cstate="print"/>
                          <a:stretch>
                            <a:fillRect/>
                          </a:stretch>
                        </pic:blipFill>
                        <pic:spPr>
                          <a:xfrm>
                            <a:off x="504493" y="0"/>
                            <a:ext cx="112848" cy="136108"/>
                          </a:xfrm>
                          <a:prstGeom prst="rect">
                            <a:avLst/>
                          </a:prstGeom>
                        </pic:spPr>
                      </pic:pic>
                      <pic:pic xmlns:pic="http://schemas.openxmlformats.org/drawingml/2006/picture">
                        <pic:nvPicPr>
                          <pic:cNvPr id="17" name="Image 17"/>
                          <pic:cNvPicPr/>
                        </pic:nvPicPr>
                        <pic:blipFill>
                          <a:blip r:embed="rId14" cstate="print"/>
                          <a:stretch>
                            <a:fillRect/>
                          </a:stretch>
                        </pic:blipFill>
                        <pic:spPr>
                          <a:xfrm>
                            <a:off x="650641" y="2110"/>
                            <a:ext cx="134950" cy="132459"/>
                          </a:xfrm>
                          <a:prstGeom prst="rect">
                            <a:avLst/>
                          </a:prstGeom>
                        </pic:spPr>
                      </pic:pic>
                      <pic:pic xmlns:pic="http://schemas.openxmlformats.org/drawingml/2006/picture">
                        <pic:nvPicPr>
                          <pic:cNvPr id="18" name="Image 18"/>
                          <pic:cNvPicPr/>
                        </pic:nvPicPr>
                        <pic:blipFill>
                          <a:blip r:embed="rId15" cstate="print"/>
                          <a:stretch>
                            <a:fillRect/>
                          </a:stretch>
                        </pic:blipFill>
                        <pic:spPr>
                          <a:xfrm>
                            <a:off x="818708" y="2110"/>
                            <a:ext cx="216713" cy="132459"/>
                          </a:xfrm>
                          <a:prstGeom prst="rect">
                            <a:avLst/>
                          </a:prstGeom>
                        </pic:spPr>
                      </pic:pic>
                      <pic:pic xmlns:pic="http://schemas.openxmlformats.org/drawingml/2006/picture">
                        <pic:nvPicPr>
                          <pic:cNvPr id="19" name="Image 19"/>
                          <pic:cNvPicPr/>
                        </pic:nvPicPr>
                        <pic:blipFill>
                          <a:blip r:embed="rId16" cstate="print"/>
                          <a:stretch>
                            <a:fillRect/>
                          </a:stretch>
                        </pic:blipFill>
                        <pic:spPr>
                          <a:xfrm>
                            <a:off x="1063129" y="2110"/>
                            <a:ext cx="245935" cy="132459"/>
                          </a:xfrm>
                          <a:prstGeom prst="rect">
                            <a:avLst/>
                          </a:prstGeom>
                        </pic:spPr>
                      </pic:pic>
                    </wpg:wgp>
                  </a:graphicData>
                </a:graphic>
              </wp:anchor>
            </w:drawing>
          </mc:Choice>
          <mc:Fallback>
            <w:pict>
              <v:group w14:anchorId="47FD1D8D" id="Group 11" o:spid="_x0000_s1026" style="position:absolute;margin-left:248.05pt;margin-top:8.25pt;width:103.1pt;height:10.75pt;z-index:-15727616;mso-wrap-distance-left:0;mso-wrap-distance-right:0;mso-position-horizontal-relative:page" coordsize="13093,1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">
                <v:shape id="Graphic 12" o:spid="_x0000_s1027" style="position:absolute;top:48;width:876;height:1257;visibility:visible;mso-wrap-style:square;v-text-anchor:top" coordsize="87630,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" path="m87376,l,,,17780r33553,l33553,125730r20472,l54025,17780r33351,l87376,xe" fillcolor="#4c3c20" stroked="f">
                  <v:path arrowok="t"/>
                </v:shape>
                <v:shape id="Image 13" o:spid="_x0000_s1028" type="#_x0000_t75" style="position:absolute;left:1181;top:49;width:704;height:1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">
                  <v:imagedata r:id="rId17" o:title=""/>
                </v:shape>
                <v:shape id="Image 14" o:spid="_x0000_s1029" type="#_x0000_t75" style="position:absolute;left:2188;top:19;width:1080;height:1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">
                  <v:imagedata r:id="rId18" o:title=""/>
                </v:shape>
                <v:shape id="Graphic 15" o:spid="_x0000_s1030" style="position:absolute;left:3618;top:48;width:1035;height:1257;visibility:visible;mso-wrap-style:square;v-text-anchor:top" coordsize="103505,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" path="m103136,l82562,r,46990l20472,46990,20472,,,,,46990,,64770r,60960l20472,125730r,-60960l82562,64770r,60960l103136,125730r,-60960l103136,46990,103136,xe" fillcolor="#4c3c20" stroked="f">
                  <v:path arrowok="t"/>
                </v:shape>
                <v:shape id="Image 16" o:spid="_x0000_s1031" type="#_x0000_t75" style="position:absolute;left:5044;width:1129;height:1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">
                  <v:imagedata r:id="rId19" o:title=""/>
                </v:shape>
                <v:shape id="Image 17" o:spid="_x0000_s1032" type="#_x0000_t75" style="position:absolute;left:6506;top:21;width:1349;height:1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">
                  <v:imagedata r:id="rId20" o:title=""/>
                </v:shape>
                <v:shape id="Image 18" o:spid="_x0000_s1033" type="#_x0000_t75" style="position:absolute;left:8187;top:21;width:2167;height:1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">
                  <v:imagedata r:id="rId21" o:title=""/>
                </v:shape>
                <v:shape id="Image 19" o:spid="_x0000_s1034" type="#_x0000_t75" style="position:absolute;left:10631;top:21;width:2459;height:1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">
                  <v:imagedata r:id="rId22" o:title=""/>
                </v:shape>
                <w10:wrap type="topAndBottom" anchorx="page"/>
              </v:group>
            </w:pict>
          </mc:Fallback>
        </mc:AlternateContent>
      </w:r>
      <w:r>
        <w:rPr>
          <w:noProof/>
        </w:rPr>
        <mc:AlternateContent>
          <mc:Choice Requires="wpg">
            <w:drawing>
              <wp:anchor distT="0" distB="0" distL="0" distR="0" simplePos="0" relativeHeight="487589376" behindDoc="1" locked="0" layoutInCell="1" allowOverlap="1" wp14:anchorId="71C16C01" wp14:editId="2459651D">
                <wp:simplePos x="0" y="0"/>
                <wp:positionH relativeFrom="page">
                  <wp:posOffset>4545677</wp:posOffset>
                </wp:positionH>
                <wp:positionV relativeFrom="paragraph">
                  <wp:posOffset>109854</wp:posOffset>
                </wp:positionV>
                <wp:extent cx="301625" cy="126364"/>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1625" cy="126364"/>
                          <a:chOff x="0" y="0"/>
                          <a:chExt cx="301625" cy="126364"/>
                        </a:xfrm>
                      </wpg:grpSpPr>
                      <wps:wsp>
                        <wps:cNvPr id="21" name="Graphic 21"/>
                        <wps:cNvSpPr/>
                        <wps:spPr>
                          <a:xfrm>
                            <a:off x="-4" y="0"/>
                            <a:ext cx="168275" cy="125730"/>
                          </a:xfrm>
                          <a:custGeom>
                            <a:avLst/>
                            <a:gdLst/>
                            <a:ahLst/>
                            <a:cxnLst/>
                            <a:rect l="l" t="t" r="r" b="b"/>
                            <a:pathLst>
                              <a:path w="168275" h="125730">
                                <a:moveTo>
                                  <a:pt x="66421" y="107950"/>
                                </a:moveTo>
                                <a:lnTo>
                                  <a:pt x="20472" y="107950"/>
                                </a:lnTo>
                                <a:lnTo>
                                  <a:pt x="20472" y="0"/>
                                </a:lnTo>
                                <a:lnTo>
                                  <a:pt x="0" y="0"/>
                                </a:lnTo>
                                <a:lnTo>
                                  <a:pt x="0" y="107950"/>
                                </a:lnTo>
                                <a:lnTo>
                                  <a:pt x="0" y="125730"/>
                                </a:lnTo>
                                <a:lnTo>
                                  <a:pt x="66421" y="125730"/>
                                </a:lnTo>
                                <a:lnTo>
                                  <a:pt x="66421" y="107950"/>
                                </a:lnTo>
                                <a:close/>
                              </a:path>
                              <a:path w="168275" h="125730">
                                <a:moveTo>
                                  <a:pt x="167728" y="0"/>
                                </a:moveTo>
                                <a:lnTo>
                                  <a:pt x="80365" y="0"/>
                                </a:lnTo>
                                <a:lnTo>
                                  <a:pt x="80365" y="17780"/>
                                </a:lnTo>
                                <a:lnTo>
                                  <a:pt x="113906" y="17780"/>
                                </a:lnTo>
                                <a:lnTo>
                                  <a:pt x="113906" y="125730"/>
                                </a:lnTo>
                                <a:lnTo>
                                  <a:pt x="134378" y="125730"/>
                                </a:lnTo>
                                <a:lnTo>
                                  <a:pt x="134378" y="17780"/>
                                </a:lnTo>
                                <a:lnTo>
                                  <a:pt x="167728" y="17780"/>
                                </a:lnTo>
                                <a:lnTo>
                                  <a:pt x="167728" y="0"/>
                                </a:lnTo>
                                <a:close/>
                              </a:path>
                            </a:pathLst>
                          </a:custGeom>
                          <a:solidFill>
                            <a:srgbClr val="4C3C20"/>
                          </a:solidFill>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23" cstate="print"/>
                          <a:stretch>
                            <a:fillRect/>
                          </a:stretch>
                        </pic:blipFill>
                        <pic:spPr>
                          <a:xfrm>
                            <a:off x="194069" y="126"/>
                            <a:ext cx="107170" cy="126208"/>
                          </a:xfrm>
                          <a:prstGeom prst="rect">
                            <a:avLst/>
                          </a:prstGeom>
                        </pic:spPr>
                      </pic:pic>
                    </wpg:wgp>
                  </a:graphicData>
                </a:graphic>
              </wp:anchor>
            </w:drawing>
          </mc:Choice>
          <mc:Fallback>
            <w:pict>
              <v:group w14:anchorId="2021F4BE" id="Group 20" o:spid="_x0000_s1026" style="position:absolute;margin-left:357.95pt;margin-top:8.65pt;width:23.75pt;height:9.95pt;z-index:-15727104;mso-wrap-distance-left:0;mso-wrap-distance-right:0;mso-position-horizontal-relative:page" coordsize="301625,1263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">
                <v:shape id="Graphic 21" o:spid="_x0000_s1027" style="position:absolute;left:-4;width:168275;height:125730;visibility:visible;mso-wrap-style:square;v-text-anchor:top" coordsize="168275,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" path="m66421,107950r-45949,l20472,,,,,107950r,17780l66421,125730r,-17780xem167728,l80365,r,17780l113906,17780r,107950l134378,125730r,-107950l167728,17780,167728,xe" fillcolor="#4c3c20" stroked="f">
                  <v:path arrowok="t"/>
                </v:shape>
                <v:shape id="Image 22" o:spid="_x0000_s1028" type="#_x0000_t75" style="position:absolute;left:194069;top:126;width:107170;height:126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">
                  <v:imagedata r:id="rId24" o:title=""/>
                </v:shape>
                <w10:wrap type="topAndBottom" anchorx="page"/>
              </v:group>
            </w:pict>
          </mc:Fallback>
        </mc:AlternateContent>
      </w:r>
    </w:p>
    <w:p w14:paraId="32FC3AFC" w14:textId="77777777" w:rsidR="00983E28" w:rsidRDefault="00983E28">
      <w:pPr>
        <w:pStyle w:val="Zkladntext"/>
        <w:rPr>
          <w:rFonts w:ascii="Times New Roman"/>
        </w:rPr>
      </w:pPr>
    </w:p>
    <w:p w14:paraId="116FA533" w14:textId="77777777" w:rsidR="00983E28" w:rsidRDefault="00983E28">
      <w:pPr>
        <w:pStyle w:val="Zkladntext"/>
        <w:rPr>
          <w:rFonts w:ascii="Times New Roman"/>
        </w:rPr>
      </w:pPr>
    </w:p>
    <w:p w14:paraId="03214C3B" w14:textId="77777777" w:rsidR="00983E28" w:rsidRDefault="00983E28">
      <w:pPr>
        <w:pStyle w:val="Zkladntext"/>
        <w:rPr>
          <w:rFonts w:ascii="Times New Roman"/>
        </w:rPr>
      </w:pPr>
    </w:p>
    <w:p w14:paraId="2F76177A" w14:textId="77777777" w:rsidR="00983E28" w:rsidRDefault="00983E28">
      <w:pPr>
        <w:pStyle w:val="Zkladntext"/>
        <w:rPr>
          <w:rFonts w:ascii="Times New Roman"/>
        </w:rPr>
      </w:pPr>
    </w:p>
    <w:p w14:paraId="606F64F5" w14:textId="77777777" w:rsidR="00983E28" w:rsidRDefault="00983E28">
      <w:pPr>
        <w:pStyle w:val="Zkladntext"/>
        <w:rPr>
          <w:rFonts w:ascii="Times New Roman"/>
        </w:rPr>
      </w:pPr>
    </w:p>
    <w:p w14:paraId="2C810058" w14:textId="77777777" w:rsidR="00983E28" w:rsidRDefault="00983E28">
      <w:pPr>
        <w:pStyle w:val="Zkladntext"/>
        <w:rPr>
          <w:rFonts w:ascii="Times New Roman"/>
        </w:rPr>
      </w:pPr>
    </w:p>
    <w:p w14:paraId="6BF6F4AD" w14:textId="77777777" w:rsidR="00983E28" w:rsidRDefault="00983E28">
      <w:pPr>
        <w:pStyle w:val="Zkladntext"/>
        <w:spacing w:before="2"/>
        <w:rPr>
          <w:rFonts w:ascii="Times New Roman"/>
          <w:sz w:val="29"/>
        </w:rPr>
      </w:pPr>
    </w:p>
    <w:p w14:paraId="7C158056" w14:textId="77777777" w:rsidR="00983E28" w:rsidRDefault="00983E28">
      <w:pPr>
        <w:rPr>
          <w:rFonts w:ascii="Times New Roman"/>
          <w:sz w:val="29"/>
        </w:rPr>
        <w:sectPr w:rsidR="00983E28">
          <w:footerReference w:type="default" r:id="rId25"/>
          <w:type w:val="continuous"/>
          <w:pgSz w:w="11900" w:h="16840"/>
          <w:pgMar w:top="700" w:right="1180" w:bottom="1620" w:left="1160" w:header="0" w:footer="1423" w:gutter="0"/>
          <w:pgNumType w:start="1"/>
          <w:cols w:space="708"/>
        </w:sectPr>
      </w:pPr>
    </w:p>
    <w:p w14:paraId="5FE96E3C" w14:textId="77777777" w:rsidR="00983E28" w:rsidRDefault="00000000">
      <w:pPr>
        <w:pStyle w:val="Nadpis1"/>
        <w:spacing w:before="93"/>
        <w:rPr>
          <w:rFonts w:ascii="Futura-Medium"/>
          <w:b w:val="0"/>
        </w:rPr>
      </w:pPr>
      <w:r>
        <w:t>THIS</w:t>
      </w:r>
      <w:r>
        <w:rPr>
          <w:spacing w:val="-2"/>
        </w:rPr>
        <w:t xml:space="preserve"> </w:t>
      </w:r>
      <w:r>
        <w:t>AMENDING</w:t>
      </w:r>
      <w:r>
        <w:rPr>
          <w:spacing w:val="-1"/>
        </w:rPr>
        <w:t xml:space="preserve"> </w:t>
      </w:r>
      <w:r>
        <w:t>AGREEMENT</w:t>
      </w:r>
      <w:r>
        <w:rPr>
          <w:spacing w:val="-7"/>
        </w:rPr>
        <w:t xml:space="preserve"> </w:t>
      </w:r>
      <w:r>
        <w:rPr>
          <w:rFonts w:ascii="Futura-Medium"/>
          <w:b w:val="0"/>
          <w:spacing w:val="-2"/>
        </w:rPr>
        <w:t>(this</w:t>
      </w:r>
    </w:p>
    <w:p w14:paraId="1936CB8A" w14:textId="5C363DEC" w:rsidR="00983E28" w:rsidRDefault="00000000">
      <w:pPr>
        <w:spacing w:before="8" w:line="213" w:lineRule="auto"/>
        <w:ind w:left="167"/>
        <w:rPr>
          <w:sz w:val="20"/>
        </w:rPr>
      </w:pPr>
      <w:r>
        <w:rPr>
          <w:rFonts w:ascii="Futura" w:hAnsi="Futura"/>
          <w:b/>
          <w:sz w:val="20"/>
        </w:rPr>
        <w:t>“Amendment”</w:t>
      </w:r>
      <w:r>
        <w:rPr>
          <w:sz w:val="20"/>
        </w:rPr>
        <w:t>)</w:t>
      </w:r>
      <w:r>
        <w:rPr>
          <w:spacing w:val="-8"/>
          <w:sz w:val="20"/>
        </w:rPr>
        <w:t xml:space="preserve"> </w:t>
      </w:r>
      <w:proofErr w:type="gramStart"/>
      <w:r>
        <w:rPr>
          <w:sz w:val="20"/>
        </w:rPr>
        <w:t>entered</w:t>
      </w:r>
      <w:r>
        <w:rPr>
          <w:spacing w:val="-8"/>
          <w:sz w:val="20"/>
        </w:rPr>
        <w:t xml:space="preserve"> </w:t>
      </w:r>
      <w:r>
        <w:rPr>
          <w:sz w:val="20"/>
        </w:rPr>
        <w:t>into</w:t>
      </w:r>
      <w:proofErr w:type="gramEnd"/>
      <w:r>
        <w:rPr>
          <w:spacing w:val="-8"/>
          <w:sz w:val="20"/>
        </w:rPr>
        <w:t xml:space="preserve"> </w:t>
      </w:r>
      <w:r>
        <w:rPr>
          <w:sz w:val="20"/>
        </w:rPr>
        <w:t>on</w:t>
      </w:r>
      <w:r>
        <w:rPr>
          <w:spacing w:val="-8"/>
          <w:sz w:val="20"/>
        </w:rPr>
        <w:t xml:space="preserve"> </w:t>
      </w:r>
      <w:r w:rsidR="00EA168F">
        <w:rPr>
          <w:sz w:val="20"/>
        </w:rPr>
        <w:t>3rd December 2024</w:t>
      </w:r>
      <w:r w:rsidR="00F5764F">
        <w:rPr>
          <w:sz w:val="20"/>
        </w:rPr>
        <w:t xml:space="preserve"> </w:t>
      </w:r>
      <w:r>
        <w:rPr>
          <w:sz w:val="20"/>
        </w:rPr>
        <w:t xml:space="preserve">(the </w:t>
      </w:r>
      <w:r>
        <w:rPr>
          <w:rFonts w:ascii="Futura" w:hAnsi="Futura"/>
          <w:b/>
          <w:sz w:val="20"/>
        </w:rPr>
        <w:t>“Execution Date”</w:t>
      </w:r>
      <w:r>
        <w:rPr>
          <w:sz w:val="20"/>
        </w:rPr>
        <w:t xml:space="preserve">) to be effective as of the </w:t>
      </w:r>
      <w:r w:rsidRPr="00EA168F">
        <w:rPr>
          <w:sz w:val="20"/>
        </w:rPr>
        <w:t>1</w:t>
      </w:r>
      <w:proofErr w:type="spellStart"/>
      <w:r w:rsidRPr="00EA168F">
        <w:rPr>
          <w:position w:val="5"/>
          <w:sz w:val="13"/>
        </w:rPr>
        <w:t>st</w:t>
      </w:r>
      <w:proofErr w:type="spellEnd"/>
      <w:r w:rsidRPr="00EA168F">
        <w:rPr>
          <w:spacing w:val="37"/>
          <w:position w:val="5"/>
          <w:sz w:val="13"/>
        </w:rPr>
        <w:t xml:space="preserve"> </w:t>
      </w:r>
      <w:r w:rsidRPr="00EA168F">
        <w:rPr>
          <w:sz w:val="20"/>
        </w:rPr>
        <w:t>day of January 202</w:t>
      </w:r>
      <w:r w:rsidR="00C72215" w:rsidRPr="00EA168F">
        <w:rPr>
          <w:sz w:val="20"/>
        </w:rPr>
        <w:t>5</w:t>
      </w:r>
      <w:r>
        <w:rPr>
          <w:sz w:val="20"/>
        </w:rPr>
        <w:t xml:space="preserve"> (the </w:t>
      </w:r>
      <w:r>
        <w:rPr>
          <w:rFonts w:ascii="Futura" w:hAnsi="Futura"/>
          <w:b/>
          <w:sz w:val="20"/>
        </w:rPr>
        <w:t>“Effective Date”</w:t>
      </w:r>
      <w:r>
        <w:rPr>
          <w:sz w:val="20"/>
        </w:rPr>
        <w:t>)</w:t>
      </w:r>
    </w:p>
    <w:p w14:paraId="662B3B81" w14:textId="77777777" w:rsidR="00983E28" w:rsidRDefault="00000000">
      <w:pPr>
        <w:spacing w:before="115" w:line="242" w:lineRule="exact"/>
        <w:ind w:left="167"/>
        <w:rPr>
          <w:sz w:val="18"/>
        </w:rPr>
      </w:pPr>
      <w:r>
        <w:br w:type="column"/>
      </w:r>
      <w:r>
        <w:rPr>
          <w:rFonts w:ascii="Futura" w:hAnsi="Futura"/>
          <w:b/>
          <w:color w:val="929292"/>
          <w:sz w:val="18"/>
        </w:rPr>
        <w:t>TENTO</w:t>
      </w:r>
      <w:r>
        <w:rPr>
          <w:rFonts w:ascii="Futura" w:hAnsi="Futura"/>
          <w:b/>
          <w:color w:val="929292"/>
          <w:spacing w:val="-6"/>
          <w:sz w:val="18"/>
        </w:rPr>
        <w:t xml:space="preserve"> </w:t>
      </w:r>
      <w:r>
        <w:rPr>
          <w:rFonts w:ascii="Futura" w:hAnsi="Futura"/>
          <w:b/>
          <w:color w:val="929292"/>
          <w:sz w:val="18"/>
        </w:rPr>
        <w:t>DODATEK</w:t>
      </w:r>
      <w:r>
        <w:rPr>
          <w:rFonts w:ascii="Futura" w:hAnsi="Futura"/>
          <w:b/>
          <w:color w:val="929292"/>
          <w:spacing w:val="-4"/>
          <w:sz w:val="18"/>
        </w:rPr>
        <w:t xml:space="preserve"> </w:t>
      </w:r>
      <w:r>
        <w:rPr>
          <w:rFonts w:ascii="Futura" w:hAnsi="Futura"/>
          <w:b/>
          <w:color w:val="929292"/>
          <w:sz w:val="18"/>
        </w:rPr>
        <w:t>KE</w:t>
      </w:r>
      <w:r>
        <w:rPr>
          <w:rFonts w:ascii="Futura" w:hAnsi="Futura"/>
          <w:b/>
          <w:color w:val="929292"/>
          <w:spacing w:val="-4"/>
          <w:sz w:val="18"/>
        </w:rPr>
        <w:t xml:space="preserve"> </w:t>
      </w:r>
      <w:r>
        <w:rPr>
          <w:rFonts w:ascii="Futura" w:hAnsi="Futura"/>
          <w:b/>
          <w:color w:val="929292"/>
          <w:sz w:val="18"/>
        </w:rPr>
        <w:t>SMLOUVĚ</w:t>
      </w:r>
      <w:r>
        <w:rPr>
          <w:rFonts w:ascii="Futura" w:hAnsi="Futura"/>
          <w:b/>
          <w:color w:val="929292"/>
          <w:spacing w:val="-9"/>
          <w:sz w:val="18"/>
        </w:rPr>
        <w:t xml:space="preserve"> </w:t>
      </w:r>
      <w:r>
        <w:rPr>
          <w:color w:val="929292"/>
          <w:sz w:val="18"/>
        </w:rPr>
        <w:t>(</w:t>
      </w:r>
      <w:proofErr w:type="spellStart"/>
      <w:r>
        <w:rPr>
          <w:color w:val="929292"/>
          <w:sz w:val="18"/>
        </w:rPr>
        <w:t>dále</w:t>
      </w:r>
      <w:proofErr w:type="spellEnd"/>
      <w:r>
        <w:rPr>
          <w:color w:val="929292"/>
          <w:spacing w:val="-3"/>
          <w:sz w:val="18"/>
        </w:rPr>
        <w:t xml:space="preserve"> </w:t>
      </w:r>
      <w:proofErr w:type="spellStart"/>
      <w:r>
        <w:rPr>
          <w:color w:val="929292"/>
          <w:spacing w:val="-5"/>
          <w:sz w:val="18"/>
        </w:rPr>
        <w:t>jen</w:t>
      </w:r>
      <w:proofErr w:type="spellEnd"/>
    </w:p>
    <w:p w14:paraId="2396C3EB" w14:textId="6A72C9A6" w:rsidR="00983E28" w:rsidRDefault="00000000">
      <w:pPr>
        <w:spacing w:before="2" w:line="235" w:lineRule="auto"/>
        <w:ind w:left="167"/>
        <w:rPr>
          <w:sz w:val="18"/>
        </w:rPr>
      </w:pPr>
      <w:r>
        <w:rPr>
          <w:rFonts w:ascii="Futura" w:hAnsi="Futura"/>
          <w:b/>
          <w:color w:val="929292"/>
          <w:sz w:val="18"/>
        </w:rPr>
        <w:t>„</w:t>
      </w:r>
      <w:proofErr w:type="spellStart"/>
      <w:proofErr w:type="gramStart"/>
      <w:r>
        <w:rPr>
          <w:rFonts w:ascii="Futura" w:hAnsi="Futura"/>
          <w:b/>
          <w:color w:val="929292"/>
          <w:sz w:val="18"/>
        </w:rPr>
        <w:t>Dodatek</w:t>
      </w:r>
      <w:proofErr w:type="spellEnd"/>
      <w:r>
        <w:rPr>
          <w:rFonts w:ascii="Futura" w:hAnsi="Futura"/>
          <w:b/>
          <w:color w:val="929292"/>
          <w:sz w:val="18"/>
        </w:rPr>
        <w:t>“</w:t>
      </w:r>
      <w:proofErr w:type="gramEnd"/>
      <w:r>
        <w:rPr>
          <w:color w:val="929292"/>
          <w:sz w:val="18"/>
        </w:rPr>
        <w:t>)</w:t>
      </w:r>
      <w:r>
        <w:rPr>
          <w:color w:val="929292"/>
          <w:spacing w:val="-11"/>
          <w:sz w:val="18"/>
        </w:rPr>
        <w:t xml:space="preserve"> </w:t>
      </w:r>
      <w:r>
        <w:rPr>
          <w:color w:val="929292"/>
          <w:sz w:val="18"/>
        </w:rPr>
        <w:t>je</w:t>
      </w:r>
      <w:r>
        <w:rPr>
          <w:color w:val="929292"/>
          <w:spacing w:val="-11"/>
          <w:sz w:val="18"/>
        </w:rPr>
        <w:t xml:space="preserve"> </w:t>
      </w:r>
      <w:proofErr w:type="spellStart"/>
      <w:r>
        <w:rPr>
          <w:color w:val="929292"/>
          <w:sz w:val="18"/>
        </w:rPr>
        <w:t>uzavřený</w:t>
      </w:r>
      <w:proofErr w:type="spellEnd"/>
      <w:r>
        <w:rPr>
          <w:color w:val="929292"/>
          <w:spacing w:val="-11"/>
          <w:sz w:val="18"/>
        </w:rPr>
        <w:t xml:space="preserve"> </w:t>
      </w:r>
      <w:proofErr w:type="spellStart"/>
      <w:r>
        <w:rPr>
          <w:color w:val="929292"/>
          <w:sz w:val="18"/>
        </w:rPr>
        <w:t>dne</w:t>
      </w:r>
      <w:proofErr w:type="spellEnd"/>
      <w:r>
        <w:rPr>
          <w:color w:val="929292"/>
          <w:spacing w:val="-11"/>
          <w:sz w:val="18"/>
        </w:rPr>
        <w:t xml:space="preserve"> </w:t>
      </w:r>
      <w:r w:rsidR="00EA168F">
        <w:rPr>
          <w:color w:val="929292"/>
          <w:sz w:val="18"/>
        </w:rPr>
        <w:t xml:space="preserve">3. </w:t>
      </w:r>
      <w:proofErr w:type="spellStart"/>
      <w:r w:rsidR="00EA168F">
        <w:rPr>
          <w:color w:val="929292"/>
          <w:sz w:val="18"/>
        </w:rPr>
        <w:t>prosince</w:t>
      </w:r>
      <w:proofErr w:type="spellEnd"/>
      <w:r w:rsidR="00EA168F">
        <w:rPr>
          <w:color w:val="929292"/>
          <w:sz w:val="18"/>
        </w:rPr>
        <w:t xml:space="preserve"> 2024</w:t>
      </w:r>
      <w:r>
        <w:rPr>
          <w:color w:val="929292"/>
          <w:spacing w:val="-11"/>
          <w:sz w:val="18"/>
        </w:rPr>
        <w:t xml:space="preserve"> </w:t>
      </w:r>
      <w:r>
        <w:rPr>
          <w:color w:val="929292"/>
          <w:sz w:val="18"/>
        </w:rPr>
        <w:t>(</w:t>
      </w:r>
      <w:proofErr w:type="spellStart"/>
      <w:r>
        <w:rPr>
          <w:color w:val="929292"/>
          <w:sz w:val="18"/>
        </w:rPr>
        <w:t>dále</w:t>
      </w:r>
      <w:proofErr w:type="spellEnd"/>
      <w:r>
        <w:rPr>
          <w:color w:val="929292"/>
          <w:sz w:val="18"/>
        </w:rPr>
        <w:t xml:space="preserve"> </w:t>
      </w:r>
      <w:proofErr w:type="spellStart"/>
      <w:r>
        <w:rPr>
          <w:color w:val="929292"/>
          <w:sz w:val="18"/>
        </w:rPr>
        <w:t>jen</w:t>
      </w:r>
      <w:proofErr w:type="spellEnd"/>
      <w:r>
        <w:rPr>
          <w:color w:val="929292"/>
          <w:sz w:val="18"/>
        </w:rPr>
        <w:t xml:space="preserve"> </w:t>
      </w:r>
      <w:r>
        <w:rPr>
          <w:rFonts w:ascii="Futura" w:hAnsi="Futura"/>
          <w:b/>
          <w:color w:val="929292"/>
          <w:sz w:val="18"/>
        </w:rPr>
        <w:t xml:space="preserve">„Datum </w:t>
      </w:r>
      <w:proofErr w:type="spellStart"/>
      <w:proofErr w:type="gramStart"/>
      <w:r>
        <w:rPr>
          <w:rFonts w:ascii="Futura" w:hAnsi="Futura"/>
          <w:b/>
          <w:color w:val="929292"/>
          <w:sz w:val="18"/>
        </w:rPr>
        <w:t>podpisu</w:t>
      </w:r>
      <w:proofErr w:type="spellEnd"/>
      <w:r>
        <w:rPr>
          <w:rFonts w:ascii="Futura" w:hAnsi="Futura"/>
          <w:b/>
          <w:color w:val="929292"/>
          <w:sz w:val="18"/>
        </w:rPr>
        <w:t>“</w:t>
      </w:r>
      <w:proofErr w:type="gramEnd"/>
      <w:r>
        <w:rPr>
          <w:color w:val="929292"/>
          <w:sz w:val="18"/>
        </w:rPr>
        <w:t xml:space="preserve">) s </w:t>
      </w:r>
      <w:proofErr w:type="spellStart"/>
      <w:r>
        <w:rPr>
          <w:color w:val="929292"/>
          <w:sz w:val="18"/>
        </w:rPr>
        <w:t>účinností</w:t>
      </w:r>
      <w:proofErr w:type="spellEnd"/>
      <w:r>
        <w:rPr>
          <w:color w:val="929292"/>
          <w:sz w:val="18"/>
        </w:rPr>
        <w:t xml:space="preserve"> od </w:t>
      </w:r>
      <w:r w:rsidRPr="00EA168F">
        <w:rPr>
          <w:color w:val="929292"/>
          <w:sz w:val="18"/>
        </w:rPr>
        <w:t xml:space="preserve">1. </w:t>
      </w:r>
      <w:proofErr w:type="spellStart"/>
      <w:r w:rsidRPr="00EA168F">
        <w:rPr>
          <w:color w:val="929292"/>
          <w:sz w:val="18"/>
        </w:rPr>
        <w:t>ledna</w:t>
      </w:r>
      <w:proofErr w:type="spellEnd"/>
      <w:r w:rsidRPr="00EA168F">
        <w:rPr>
          <w:color w:val="929292"/>
          <w:sz w:val="18"/>
        </w:rPr>
        <w:t xml:space="preserve"> 202</w:t>
      </w:r>
      <w:r w:rsidR="00C72215" w:rsidRPr="00EA168F">
        <w:rPr>
          <w:color w:val="929292"/>
          <w:sz w:val="18"/>
        </w:rPr>
        <w:t>5</w:t>
      </w:r>
      <w:r>
        <w:rPr>
          <w:color w:val="929292"/>
          <w:sz w:val="18"/>
        </w:rPr>
        <w:t xml:space="preserve"> (</w:t>
      </w:r>
      <w:proofErr w:type="spellStart"/>
      <w:r>
        <w:rPr>
          <w:color w:val="929292"/>
          <w:sz w:val="18"/>
        </w:rPr>
        <w:t>dále</w:t>
      </w:r>
      <w:proofErr w:type="spellEnd"/>
      <w:r>
        <w:rPr>
          <w:color w:val="929292"/>
          <w:sz w:val="18"/>
        </w:rPr>
        <w:t xml:space="preserve"> </w:t>
      </w:r>
      <w:proofErr w:type="spellStart"/>
      <w:r>
        <w:rPr>
          <w:color w:val="929292"/>
          <w:sz w:val="18"/>
        </w:rPr>
        <w:t>jen</w:t>
      </w:r>
      <w:proofErr w:type="spellEnd"/>
      <w:r>
        <w:rPr>
          <w:color w:val="929292"/>
          <w:sz w:val="18"/>
        </w:rPr>
        <w:t xml:space="preserve"> </w:t>
      </w:r>
      <w:r>
        <w:rPr>
          <w:rFonts w:ascii="Futura" w:hAnsi="Futura"/>
          <w:b/>
          <w:color w:val="929292"/>
          <w:sz w:val="18"/>
        </w:rPr>
        <w:t xml:space="preserve">„Datum </w:t>
      </w:r>
      <w:proofErr w:type="spellStart"/>
      <w:proofErr w:type="gramStart"/>
      <w:r>
        <w:rPr>
          <w:rFonts w:ascii="Futura" w:hAnsi="Futura"/>
          <w:b/>
          <w:color w:val="929292"/>
          <w:sz w:val="18"/>
        </w:rPr>
        <w:t>účinnosti</w:t>
      </w:r>
      <w:proofErr w:type="spellEnd"/>
      <w:r>
        <w:rPr>
          <w:rFonts w:ascii="Futura" w:hAnsi="Futura"/>
          <w:b/>
          <w:color w:val="929292"/>
          <w:sz w:val="18"/>
        </w:rPr>
        <w:t>“</w:t>
      </w:r>
      <w:proofErr w:type="gramEnd"/>
      <w:r>
        <w:rPr>
          <w:color w:val="929292"/>
          <w:sz w:val="18"/>
        </w:rPr>
        <w:t>)</w:t>
      </w:r>
    </w:p>
    <w:p w14:paraId="69E6D21B" w14:textId="77777777" w:rsidR="00983E28" w:rsidRDefault="00983E28">
      <w:pPr>
        <w:spacing w:line="235" w:lineRule="auto"/>
        <w:rPr>
          <w:sz w:val="18"/>
        </w:rPr>
        <w:sectPr w:rsidR="00983E28">
          <w:type w:val="continuous"/>
          <w:pgSz w:w="11900" w:h="16840"/>
          <w:pgMar w:top="700" w:right="1180" w:bottom="1620" w:left="1160" w:header="0" w:footer="1423" w:gutter="0"/>
          <w:cols w:num="2" w:space="708" w:equalWidth="0">
            <w:col w:w="4627" w:space="76"/>
            <w:col w:w="4857"/>
          </w:cols>
        </w:sectPr>
      </w:pPr>
    </w:p>
    <w:p w14:paraId="57173770" w14:textId="77777777" w:rsidR="00983E28" w:rsidRDefault="00983E28">
      <w:pPr>
        <w:pStyle w:val="Zkladntext"/>
        <w:spacing w:before="7"/>
        <w:rPr>
          <w:sz w:val="12"/>
        </w:rPr>
      </w:pPr>
    </w:p>
    <w:p w14:paraId="30B6B787" w14:textId="77777777" w:rsidR="00983E28" w:rsidRDefault="00000000">
      <w:pPr>
        <w:tabs>
          <w:tab w:val="left" w:pos="4870"/>
        </w:tabs>
        <w:spacing w:before="93"/>
        <w:ind w:left="167"/>
        <w:rPr>
          <w:sz w:val="18"/>
        </w:rPr>
      </w:pPr>
      <w:r>
        <w:rPr>
          <w:rFonts w:ascii="Futura"/>
          <w:b/>
          <w:spacing w:val="-2"/>
          <w:sz w:val="20"/>
        </w:rPr>
        <w:t>BETWEEN</w:t>
      </w:r>
      <w:r>
        <w:rPr>
          <w:rFonts w:ascii="Futura"/>
          <w:b/>
          <w:sz w:val="20"/>
        </w:rPr>
        <w:tab/>
      </w:r>
      <w:r>
        <w:rPr>
          <w:color w:val="929292"/>
          <w:spacing w:val="-4"/>
          <w:sz w:val="18"/>
        </w:rPr>
        <w:t>MEZI</w:t>
      </w:r>
    </w:p>
    <w:p w14:paraId="6CAB88D6" w14:textId="77777777" w:rsidR="00983E28" w:rsidRDefault="00983E28">
      <w:pPr>
        <w:pStyle w:val="Zkladntext"/>
        <w:spacing w:before="8"/>
        <w:rPr>
          <w:sz w:val="11"/>
        </w:rPr>
      </w:pPr>
    </w:p>
    <w:p w14:paraId="0BAD6EEF" w14:textId="77777777" w:rsidR="00983E28" w:rsidRDefault="00983E28">
      <w:pPr>
        <w:rPr>
          <w:sz w:val="11"/>
        </w:rPr>
        <w:sectPr w:rsidR="00983E28">
          <w:type w:val="continuous"/>
          <w:pgSz w:w="11900" w:h="16840"/>
          <w:pgMar w:top="700" w:right="1180" w:bottom="1620" w:left="1160" w:header="0" w:footer="1423" w:gutter="0"/>
          <w:cols w:space="708"/>
        </w:sectPr>
      </w:pPr>
    </w:p>
    <w:p w14:paraId="17857D99" w14:textId="77777777" w:rsidR="00983E28" w:rsidRDefault="00000000">
      <w:pPr>
        <w:pStyle w:val="Zkladntext"/>
        <w:spacing w:before="116" w:line="216" w:lineRule="auto"/>
        <w:ind w:left="167"/>
      </w:pPr>
      <w:r>
        <w:t>OUI Technology Ltd., a company incorporated in England and Wales in the United Kingdom under registration number 10905437 whose registered office is at 128 City Road, London, United Kingdom,</w:t>
      </w:r>
      <w:r>
        <w:rPr>
          <w:spacing w:val="-7"/>
        </w:rPr>
        <w:t xml:space="preserve"> </w:t>
      </w:r>
      <w:r>
        <w:t>EC1V</w:t>
      </w:r>
      <w:r>
        <w:rPr>
          <w:spacing w:val="-7"/>
        </w:rPr>
        <w:t xml:space="preserve"> </w:t>
      </w:r>
      <w:r>
        <w:t>2NX,</w:t>
      </w:r>
      <w:r>
        <w:rPr>
          <w:spacing w:val="-7"/>
        </w:rPr>
        <w:t xml:space="preserve"> </w:t>
      </w:r>
      <w:r>
        <w:t>represented</w:t>
      </w:r>
      <w:r>
        <w:rPr>
          <w:spacing w:val="-7"/>
        </w:rPr>
        <w:t xml:space="preserve"> </w:t>
      </w:r>
      <w:r>
        <w:t>by</w:t>
      </w:r>
      <w:r>
        <w:rPr>
          <w:spacing w:val="-7"/>
        </w:rPr>
        <w:t xml:space="preserve"> </w:t>
      </w:r>
      <w:r>
        <w:t>Jan</w:t>
      </w:r>
      <w:r>
        <w:rPr>
          <w:spacing w:val="-7"/>
        </w:rPr>
        <w:t xml:space="preserve"> </w:t>
      </w:r>
      <w:r>
        <w:t>Buchal,</w:t>
      </w:r>
    </w:p>
    <w:p w14:paraId="773027F3" w14:textId="77777777" w:rsidR="00983E28" w:rsidRDefault="00000000">
      <w:pPr>
        <w:pStyle w:val="Zkladntext"/>
        <w:spacing w:line="235" w:lineRule="exact"/>
        <w:ind w:left="167"/>
      </w:pPr>
      <w:r>
        <w:rPr>
          <w:spacing w:val="-2"/>
        </w:rPr>
        <w:t>Director</w:t>
      </w:r>
    </w:p>
    <w:p w14:paraId="0D799F86" w14:textId="77777777" w:rsidR="00983E28" w:rsidRDefault="00000000">
      <w:pPr>
        <w:spacing w:line="242" w:lineRule="exact"/>
        <w:ind w:left="167"/>
        <w:rPr>
          <w:sz w:val="20"/>
        </w:rPr>
      </w:pPr>
      <w:r>
        <w:rPr>
          <w:sz w:val="20"/>
        </w:rPr>
        <w:t>(the</w:t>
      </w:r>
      <w:r>
        <w:rPr>
          <w:spacing w:val="2"/>
          <w:sz w:val="20"/>
        </w:rPr>
        <w:t xml:space="preserve"> </w:t>
      </w:r>
      <w:r>
        <w:rPr>
          <w:rFonts w:ascii="Futura" w:hAnsi="Futura"/>
          <w:b/>
          <w:spacing w:val="-2"/>
          <w:sz w:val="20"/>
        </w:rPr>
        <w:t>“Licensor”</w:t>
      </w:r>
      <w:r>
        <w:rPr>
          <w:spacing w:val="-2"/>
          <w:sz w:val="20"/>
        </w:rPr>
        <w:t>)</w:t>
      </w:r>
    </w:p>
    <w:p w14:paraId="0DE9901B" w14:textId="77777777" w:rsidR="00983E28" w:rsidRDefault="00000000">
      <w:pPr>
        <w:pStyle w:val="Nadpis1"/>
      </w:pPr>
      <w:r>
        <w:t>OF</w:t>
      </w:r>
      <w:r>
        <w:rPr>
          <w:spacing w:val="-2"/>
        </w:rPr>
        <w:t xml:space="preserve"> </w:t>
      </w:r>
      <w:r>
        <w:t>THE FIRST</w:t>
      </w:r>
      <w:r>
        <w:rPr>
          <w:spacing w:val="1"/>
        </w:rPr>
        <w:t xml:space="preserve"> </w:t>
      </w:r>
      <w:r>
        <w:rPr>
          <w:spacing w:val="-4"/>
        </w:rPr>
        <w:t>PART</w:t>
      </w:r>
    </w:p>
    <w:p w14:paraId="544A06AB" w14:textId="77777777" w:rsidR="00983E28" w:rsidRDefault="00000000">
      <w:pPr>
        <w:spacing w:before="116"/>
        <w:ind w:left="149"/>
        <w:rPr>
          <w:sz w:val="18"/>
        </w:rPr>
      </w:pPr>
      <w:r>
        <w:br w:type="column"/>
      </w:r>
      <w:r>
        <w:rPr>
          <w:color w:val="929292"/>
          <w:sz w:val="18"/>
        </w:rPr>
        <w:t xml:space="preserve">OUI Technology Ltd., </w:t>
      </w:r>
      <w:proofErr w:type="spellStart"/>
      <w:r>
        <w:rPr>
          <w:color w:val="929292"/>
          <w:sz w:val="18"/>
        </w:rPr>
        <w:t>společností</w:t>
      </w:r>
      <w:proofErr w:type="spellEnd"/>
      <w:r>
        <w:rPr>
          <w:color w:val="929292"/>
          <w:sz w:val="18"/>
        </w:rPr>
        <w:t xml:space="preserve"> </w:t>
      </w:r>
      <w:proofErr w:type="spellStart"/>
      <w:r>
        <w:rPr>
          <w:color w:val="929292"/>
          <w:sz w:val="18"/>
        </w:rPr>
        <w:t>založenou</w:t>
      </w:r>
      <w:proofErr w:type="spellEnd"/>
      <w:r>
        <w:rPr>
          <w:color w:val="929292"/>
          <w:sz w:val="18"/>
        </w:rPr>
        <w:t xml:space="preserve"> v </w:t>
      </w:r>
      <w:proofErr w:type="spellStart"/>
      <w:r>
        <w:rPr>
          <w:color w:val="929292"/>
          <w:sz w:val="18"/>
        </w:rPr>
        <w:t>Anglii</w:t>
      </w:r>
      <w:proofErr w:type="spellEnd"/>
      <w:r>
        <w:rPr>
          <w:color w:val="929292"/>
          <w:sz w:val="18"/>
        </w:rPr>
        <w:t xml:space="preserve"> a </w:t>
      </w:r>
      <w:proofErr w:type="spellStart"/>
      <w:r>
        <w:rPr>
          <w:color w:val="929292"/>
          <w:sz w:val="18"/>
        </w:rPr>
        <w:t>Walesu</w:t>
      </w:r>
      <w:proofErr w:type="spellEnd"/>
      <w:r>
        <w:rPr>
          <w:color w:val="929292"/>
          <w:spacing w:val="-10"/>
          <w:sz w:val="18"/>
        </w:rPr>
        <w:t xml:space="preserve"> </w:t>
      </w:r>
      <w:proofErr w:type="spellStart"/>
      <w:r>
        <w:rPr>
          <w:color w:val="929292"/>
          <w:sz w:val="18"/>
        </w:rPr>
        <w:t>ve</w:t>
      </w:r>
      <w:proofErr w:type="spellEnd"/>
      <w:r>
        <w:rPr>
          <w:color w:val="929292"/>
          <w:spacing w:val="-10"/>
          <w:sz w:val="18"/>
        </w:rPr>
        <w:t xml:space="preserve"> </w:t>
      </w:r>
      <w:proofErr w:type="spellStart"/>
      <w:r>
        <w:rPr>
          <w:color w:val="929292"/>
          <w:sz w:val="18"/>
        </w:rPr>
        <w:t>Spojeném</w:t>
      </w:r>
      <w:proofErr w:type="spellEnd"/>
      <w:r>
        <w:rPr>
          <w:color w:val="929292"/>
          <w:spacing w:val="-10"/>
          <w:sz w:val="18"/>
        </w:rPr>
        <w:t xml:space="preserve"> </w:t>
      </w:r>
      <w:proofErr w:type="spellStart"/>
      <w:r>
        <w:rPr>
          <w:color w:val="929292"/>
          <w:sz w:val="18"/>
        </w:rPr>
        <w:t>království</w:t>
      </w:r>
      <w:proofErr w:type="spellEnd"/>
      <w:r>
        <w:rPr>
          <w:color w:val="929292"/>
          <w:spacing w:val="-10"/>
          <w:sz w:val="18"/>
        </w:rPr>
        <w:t xml:space="preserve"> </w:t>
      </w:r>
      <w:r>
        <w:rPr>
          <w:color w:val="929292"/>
          <w:sz w:val="18"/>
        </w:rPr>
        <w:t>pod</w:t>
      </w:r>
      <w:r>
        <w:rPr>
          <w:color w:val="929292"/>
          <w:spacing w:val="-10"/>
          <w:sz w:val="18"/>
        </w:rPr>
        <w:t xml:space="preserve"> </w:t>
      </w:r>
      <w:proofErr w:type="spellStart"/>
      <w:r>
        <w:rPr>
          <w:color w:val="929292"/>
          <w:sz w:val="18"/>
        </w:rPr>
        <w:t>registračním</w:t>
      </w:r>
      <w:proofErr w:type="spellEnd"/>
      <w:r>
        <w:rPr>
          <w:color w:val="929292"/>
          <w:spacing w:val="-10"/>
          <w:sz w:val="18"/>
        </w:rPr>
        <w:t xml:space="preserve"> </w:t>
      </w:r>
      <w:proofErr w:type="spellStart"/>
      <w:r>
        <w:rPr>
          <w:color w:val="929292"/>
          <w:sz w:val="18"/>
        </w:rPr>
        <w:t>číslem</w:t>
      </w:r>
      <w:proofErr w:type="spellEnd"/>
      <w:r>
        <w:rPr>
          <w:color w:val="929292"/>
          <w:sz w:val="18"/>
        </w:rPr>
        <w:t xml:space="preserve"> 10905437, </w:t>
      </w:r>
      <w:proofErr w:type="spellStart"/>
      <w:r>
        <w:rPr>
          <w:color w:val="929292"/>
          <w:sz w:val="18"/>
        </w:rPr>
        <w:t>jejíž</w:t>
      </w:r>
      <w:proofErr w:type="spellEnd"/>
      <w:r>
        <w:rPr>
          <w:color w:val="929292"/>
          <w:sz w:val="18"/>
        </w:rPr>
        <w:t xml:space="preserve"> </w:t>
      </w:r>
      <w:proofErr w:type="spellStart"/>
      <w:r>
        <w:rPr>
          <w:color w:val="929292"/>
          <w:sz w:val="18"/>
        </w:rPr>
        <w:t>sídlo</w:t>
      </w:r>
      <w:proofErr w:type="spellEnd"/>
      <w:r>
        <w:rPr>
          <w:color w:val="929292"/>
          <w:sz w:val="18"/>
        </w:rPr>
        <w:t xml:space="preserve"> je na </w:t>
      </w:r>
      <w:proofErr w:type="spellStart"/>
      <w:r>
        <w:rPr>
          <w:color w:val="929292"/>
          <w:sz w:val="18"/>
        </w:rPr>
        <w:t>adrese</w:t>
      </w:r>
      <w:proofErr w:type="spellEnd"/>
      <w:r>
        <w:rPr>
          <w:color w:val="929292"/>
          <w:sz w:val="18"/>
        </w:rPr>
        <w:t xml:space="preserve"> 128 City Road, London, United Kingdom, EC1V 2NX, za </w:t>
      </w:r>
      <w:proofErr w:type="spellStart"/>
      <w:r>
        <w:rPr>
          <w:color w:val="929292"/>
          <w:sz w:val="18"/>
        </w:rPr>
        <w:t>kterou</w:t>
      </w:r>
      <w:proofErr w:type="spellEnd"/>
      <w:r>
        <w:rPr>
          <w:color w:val="929292"/>
          <w:sz w:val="18"/>
        </w:rPr>
        <w:t xml:space="preserve"> </w:t>
      </w:r>
      <w:proofErr w:type="spellStart"/>
      <w:r>
        <w:rPr>
          <w:color w:val="929292"/>
          <w:sz w:val="18"/>
        </w:rPr>
        <w:t>jedná</w:t>
      </w:r>
      <w:proofErr w:type="spellEnd"/>
      <w:r>
        <w:rPr>
          <w:color w:val="929292"/>
          <w:sz w:val="18"/>
        </w:rPr>
        <w:t xml:space="preserve"> Jan Buchal, </w:t>
      </w:r>
      <w:proofErr w:type="spellStart"/>
      <w:r>
        <w:rPr>
          <w:color w:val="929292"/>
          <w:sz w:val="18"/>
        </w:rPr>
        <w:t>ředitel</w:t>
      </w:r>
      <w:proofErr w:type="spellEnd"/>
    </w:p>
    <w:p w14:paraId="36EEA411" w14:textId="77777777" w:rsidR="00983E28" w:rsidRDefault="00000000">
      <w:pPr>
        <w:spacing w:before="7" w:line="235" w:lineRule="auto"/>
        <w:ind w:left="149" w:right="2246"/>
        <w:rPr>
          <w:rFonts w:ascii="Futura" w:hAnsi="Futura"/>
          <w:b/>
          <w:sz w:val="18"/>
        </w:rPr>
      </w:pPr>
      <w:r>
        <w:rPr>
          <w:color w:val="929292"/>
          <w:sz w:val="18"/>
        </w:rPr>
        <w:t>(</w:t>
      </w:r>
      <w:proofErr w:type="spellStart"/>
      <w:r>
        <w:rPr>
          <w:color w:val="929292"/>
          <w:sz w:val="18"/>
        </w:rPr>
        <w:t>dále</w:t>
      </w:r>
      <w:proofErr w:type="spellEnd"/>
      <w:r>
        <w:rPr>
          <w:color w:val="929292"/>
          <w:spacing w:val="-14"/>
          <w:sz w:val="18"/>
        </w:rPr>
        <w:t xml:space="preserve"> </w:t>
      </w:r>
      <w:proofErr w:type="spellStart"/>
      <w:r>
        <w:rPr>
          <w:color w:val="929292"/>
          <w:sz w:val="18"/>
        </w:rPr>
        <w:t>jako</w:t>
      </w:r>
      <w:proofErr w:type="spellEnd"/>
      <w:r>
        <w:rPr>
          <w:color w:val="929292"/>
          <w:spacing w:val="-14"/>
          <w:sz w:val="18"/>
        </w:rPr>
        <w:t xml:space="preserve"> </w:t>
      </w:r>
      <w:r>
        <w:rPr>
          <w:rFonts w:ascii="Futura" w:hAnsi="Futura"/>
          <w:b/>
          <w:color w:val="929292"/>
          <w:sz w:val="18"/>
        </w:rPr>
        <w:t>„</w:t>
      </w:r>
      <w:proofErr w:type="spellStart"/>
      <w:proofErr w:type="gramStart"/>
      <w:r>
        <w:rPr>
          <w:rFonts w:ascii="Futura" w:hAnsi="Futura"/>
          <w:b/>
          <w:color w:val="929292"/>
          <w:sz w:val="18"/>
        </w:rPr>
        <w:t>Poskytovatel</w:t>
      </w:r>
      <w:proofErr w:type="spellEnd"/>
      <w:r>
        <w:rPr>
          <w:rFonts w:ascii="Futura" w:hAnsi="Futura"/>
          <w:b/>
          <w:color w:val="929292"/>
          <w:sz w:val="18"/>
        </w:rPr>
        <w:t>“</w:t>
      </w:r>
      <w:proofErr w:type="gramEnd"/>
      <w:r>
        <w:rPr>
          <w:color w:val="929292"/>
          <w:sz w:val="18"/>
        </w:rPr>
        <w:t xml:space="preserve">) </w:t>
      </w:r>
      <w:r>
        <w:rPr>
          <w:rFonts w:ascii="Futura" w:hAnsi="Futura"/>
          <w:b/>
          <w:color w:val="929292"/>
          <w:sz w:val="18"/>
        </w:rPr>
        <w:t>NA STRANĚ JEDNÉ</w:t>
      </w:r>
    </w:p>
    <w:p w14:paraId="7C18E0C3" w14:textId="77777777" w:rsidR="00983E28" w:rsidRDefault="00983E28">
      <w:pPr>
        <w:spacing w:line="235" w:lineRule="auto"/>
        <w:rPr>
          <w:rFonts w:ascii="Futura" w:hAnsi="Futura"/>
          <w:sz w:val="18"/>
        </w:rPr>
        <w:sectPr w:rsidR="00983E28">
          <w:type w:val="continuous"/>
          <w:pgSz w:w="11900" w:h="16840"/>
          <w:pgMar w:top="700" w:right="1180" w:bottom="1620" w:left="1160" w:header="0" w:footer="1423" w:gutter="0"/>
          <w:cols w:num="2" w:space="708" w:equalWidth="0">
            <w:col w:w="4681" w:space="40"/>
            <w:col w:w="4839"/>
          </w:cols>
        </w:sectPr>
      </w:pPr>
    </w:p>
    <w:p w14:paraId="617388B5" w14:textId="77777777" w:rsidR="00983E28" w:rsidRDefault="00983E28">
      <w:pPr>
        <w:pStyle w:val="Zkladntext"/>
        <w:spacing w:before="10"/>
        <w:rPr>
          <w:rFonts w:ascii="Futura"/>
          <w:b/>
          <w:sz w:val="11"/>
        </w:rPr>
      </w:pPr>
    </w:p>
    <w:p w14:paraId="285068F0" w14:textId="77777777" w:rsidR="00983E28" w:rsidRDefault="00000000">
      <w:pPr>
        <w:pStyle w:val="Nadpis1"/>
        <w:tabs>
          <w:tab w:val="left" w:pos="4870"/>
        </w:tabs>
        <w:spacing w:before="93" w:line="240" w:lineRule="auto"/>
        <w:rPr>
          <w:sz w:val="18"/>
        </w:rPr>
      </w:pPr>
      <w:r>
        <w:rPr>
          <w:spacing w:val="-5"/>
        </w:rPr>
        <w:t>and</w:t>
      </w:r>
      <w:r>
        <w:tab/>
      </w:r>
      <w:r>
        <w:rPr>
          <w:color w:val="929292"/>
          <w:spacing w:val="-10"/>
          <w:sz w:val="18"/>
        </w:rPr>
        <w:t>a</w:t>
      </w:r>
    </w:p>
    <w:p w14:paraId="2FD68938" w14:textId="77777777" w:rsidR="00983E28" w:rsidRDefault="00983E28">
      <w:pPr>
        <w:pStyle w:val="Zkladntext"/>
        <w:spacing w:before="4"/>
        <w:rPr>
          <w:rFonts w:ascii="Futura"/>
          <w:b/>
          <w:sz w:val="11"/>
        </w:rPr>
      </w:pPr>
    </w:p>
    <w:p w14:paraId="545AEE80" w14:textId="77777777" w:rsidR="00983E28" w:rsidRDefault="00983E28">
      <w:pPr>
        <w:rPr>
          <w:rFonts w:ascii="Futura"/>
          <w:sz w:val="11"/>
        </w:rPr>
        <w:sectPr w:rsidR="00983E28">
          <w:type w:val="continuous"/>
          <w:pgSz w:w="11900" w:h="16840"/>
          <w:pgMar w:top="700" w:right="1180" w:bottom="1620" w:left="1160" w:header="0" w:footer="1423" w:gutter="0"/>
          <w:cols w:space="708"/>
        </w:sectPr>
      </w:pPr>
    </w:p>
    <w:p w14:paraId="3F7C9771" w14:textId="77777777" w:rsidR="00983E28" w:rsidRDefault="00000000">
      <w:pPr>
        <w:pStyle w:val="Zkladntext"/>
        <w:spacing w:before="116" w:line="216" w:lineRule="auto"/>
        <w:ind w:left="167"/>
      </w:pPr>
      <w:r>
        <w:t xml:space="preserve">Knihovna a </w:t>
      </w:r>
      <w:proofErr w:type="spellStart"/>
      <w:r>
        <w:t>tiskárna</w:t>
      </w:r>
      <w:proofErr w:type="spellEnd"/>
      <w:r>
        <w:t xml:space="preserve"> pro </w:t>
      </w:r>
      <w:proofErr w:type="spellStart"/>
      <w:r>
        <w:t>nevidomé</w:t>
      </w:r>
      <w:proofErr w:type="spellEnd"/>
      <w:r>
        <w:t xml:space="preserve"> </w:t>
      </w:r>
      <w:proofErr w:type="spellStart"/>
      <w:r>
        <w:t>K.</w:t>
      </w:r>
      <w:proofErr w:type="gramStart"/>
      <w:r>
        <w:t>E.Macana</w:t>
      </w:r>
      <w:proofErr w:type="spellEnd"/>
      <w:proofErr w:type="gramEnd"/>
      <w:r>
        <w:t>, an</w:t>
      </w:r>
      <w:r>
        <w:rPr>
          <w:spacing w:val="-6"/>
        </w:rPr>
        <w:t xml:space="preserve"> </w:t>
      </w:r>
      <w:proofErr w:type="spellStart"/>
      <w:r>
        <w:t>organisation</w:t>
      </w:r>
      <w:proofErr w:type="spellEnd"/>
      <w:r>
        <w:rPr>
          <w:spacing w:val="-6"/>
        </w:rPr>
        <w:t xml:space="preserve"> </w:t>
      </w:r>
      <w:r>
        <w:t>established</w:t>
      </w:r>
      <w:r>
        <w:rPr>
          <w:spacing w:val="-6"/>
        </w:rPr>
        <w:t xml:space="preserve"> </w:t>
      </w:r>
      <w:r>
        <w:t>in</w:t>
      </w:r>
      <w:r>
        <w:rPr>
          <w:spacing w:val="-6"/>
        </w:rPr>
        <w:t xml:space="preserve"> </w:t>
      </w:r>
      <w:r>
        <w:t>the</w:t>
      </w:r>
      <w:r>
        <w:rPr>
          <w:spacing w:val="-6"/>
        </w:rPr>
        <w:t xml:space="preserve"> </w:t>
      </w:r>
      <w:r>
        <w:t>Czech</w:t>
      </w:r>
      <w:r>
        <w:rPr>
          <w:spacing w:val="-6"/>
        </w:rPr>
        <w:t xml:space="preserve"> </w:t>
      </w:r>
      <w:r>
        <w:t xml:space="preserve">Republic under identification number 14893631 whose registered office is at Ve </w:t>
      </w:r>
      <w:proofErr w:type="spellStart"/>
      <w:r>
        <w:t>Smečkách</w:t>
      </w:r>
      <w:proofErr w:type="spellEnd"/>
      <w:r>
        <w:t xml:space="preserve"> 15, 115 17 Praha, Czech Republic, represented by</w:t>
      </w:r>
    </w:p>
    <w:p w14:paraId="29CA95F4" w14:textId="77777777" w:rsidR="00983E28" w:rsidRDefault="00000000">
      <w:pPr>
        <w:pStyle w:val="Zkladntext"/>
        <w:spacing w:before="5" w:line="216" w:lineRule="auto"/>
        <w:ind w:left="167" w:right="94"/>
      </w:pPr>
      <w:r>
        <w:t>Mgr.</w:t>
      </w:r>
      <w:r>
        <w:rPr>
          <w:spacing w:val="-10"/>
        </w:rPr>
        <w:t xml:space="preserve"> </w:t>
      </w:r>
      <w:r>
        <w:t>et</w:t>
      </w:r>
      <w:r>
        <w:rPr>
          <w:spacing w:val="-10"/>
        </w:rPr>
        <w:t xml:space="preserve"> </w:t>
      </w:r>
      <w:r>
        <w:t>Mgr.</w:t>
      </w:r>
      <w:r>
        <w:rPr>
          <w:spacing w:val="-10"/>
        </w:rPr>
        <w:t xml:space="preserve"> </w:t>
      </w:r>
      <w:r>
        <w:t>Briana</w:t>
      </w:r>
      <w:r>
        <w:rPr>
          <w:spacing w:val="-10"/>
        </w:rPr>
        <w:t xml:space="preserve"> </w:t>
      </w:r>
      <w:r>
        <w:t>Čechová,</w:t>
      </w:r>
      <w:r>
        <w:rPr>
          <w:spacing w:val="-10"/>
        </w:rPr>
        <w:t xml:space="preserve"> </w:t>
      </w:r>
      <w:r>
        <w:t>Ph.D.,</w:t>
      </w:r>
      <w:r>
        <w:rPr>
          <w:spacing w:val="-10"/>
        </w:rPr>
        <w:t xml:space="preserve"> </w:t>
      </w:r>
      <w:r>
        <w:t xml:space="preserve">Director (the </w:t>
      </w:r>
      <w:r>
        <w:rPr>
          <w:rFonts w:ascii="Futura" w:hAnsi="Futura"/>
          <w:b/>
        </w:rPr>
        <w:t>“Licensee”</w:t>
      </w:r>
      <w:r>
        <w:t>)</w:t>
      </w:r>
    </w:p>
    <w:p w14:paraId="5BE78B8E" w14:textId="77777777" w:rsidR="00983E28" w:rsidRDefault="00000000">
      <w:pPr>
        <w:pStyle w:val="Nadpis1"/>
        <w:spacing w:line="245" w:lineRule="exact"/>
      </w:pPr>
      <w:r>
        <w:t>OF THE</w:t>
      </w:r>
      <w:r>
        <w:rPr>
          <w:spacing w:val="1"/>
        </w:rPr>
        <w:t xml:space="preserve"> </w:t>
      </w:r>
      <w:r>
        <w:t>SECOND</w:t>
      </w:r>
      <w:r>
        <w:rPr>
          <w:spacing w:val="1"/>
        </w:rPr>
        <w:t xml:space="preserve"> </w:t>
      </w:r>
      <w:r>
        <w:rPr>
          <w:spacing w:val="-4"/>
        </w:rPr>
        <w:t>PART</w:t>
      </w:r>
    </w:p>
    <w:p w14:paraId="5CE19F3A" w14:textId="77777777" w:rsidR="00983E28" w:rsidRDefault="00000000">
      <w:pPr>
        <w:pStyle w:val="Zkladntext"/>
        <w:spacing w:before="157" w:line="213" w:lineRule="auto"/>
        <w:ind w:left="167"/>
      </w:pPr>
      <w:r>
        <w:t>(Licensor</w:t>
      </w:r>
      <w:r>
        <w:rPr>
          <w:spacing w:val="-5"/>
        </w:rPr>
        <w:t xml:space="preserve"> </w:t>
      </w:r>
      <w:r>
        <w:t>and</w:t>
      </w:r>
      <w:r>
        <w:rPr>
          <w:spacing w:val="-5"/>
        </w:rPr>
        <w:t xml:space="preserve"> </w:t>
      </w:r>
      <w:r>
        <w:t>Licensee</w:t>
      </w:r>
      <w:r>
        <w:rPr>
          <w:spacing w:val="-5"/>
        </w:rPr>
        <w:t xml:space="preserve"> </w:t>
      </w:r>
      <w:r>
        <w:t>hereinafter</w:t>
      </w:r>
      <w:r>
        <w:rPr>
          <w:spacing w:val="-5"/>
        </w:rPr>
        <w:t xml:space="preserve"> </w:t>
      </w:r>
      <w:r>
        <w:t>jointly</w:t>
      </w:r>
      <w:r>
        <w:rPr>
          <w:spacing w:val="-5"/>
        </w:rPr>
        <w:t xml:space="preserve"> </w:t>
      </w:r>
      <w:r>
        <w:t xml:space="preserve">referred to as the </w:t>
      </w:r>
      <w:r>
        <w:rPr>
          <w:rFonts w:ascii="Futura" w:hAnsi="Futura"/>
          <w:b/>
        </w:rPr>
        <w:t xml:space="preserve">“Parties” </w:t>
      </w:r>
      <w:r>
        <w:t xml:space="preserve">and individually as the </w:t>
      </w:r>
      <w:r>
        <w:rPr>
          <w:rFonts w:ascii="Futura" w:hAnsi="Futura"/>
          <w:b/>
          <w:spacing w:val="-2"/>
        </w:rPr>
        <w:t>“Party”</w:t>
      </w:r>
      <w:r>
        <w:rPr>
          <w:spacing w:val="-2"/>
        </w:rPr>
        <w:t>)</w:t>
      </w:r>
    </w:p>
    <w:p w14:paraId="56A64956" w14:textId="77777777" w:rsidR="00983E28" w:rsidRDefault="00000000">
      <w:pPr>
        <w:spacing w:before="116"/>
        <w:ind w:left="144" w:right="330"/>
        <w:rPr>
          <w:sz w:val="18"/>
        </w:rPr>
      </w:pPr>
      <w:r>
        <w:br w:type="column"/>
      </w:r>
      <w:r>
        <w:rPr>
          <w:color w:val="929292"/>
          <w:sz w:val="18"/>
        </w:rPr>
        <w:t xml:space="preserve">Knihovna a </w:t>
      </w:r>
      <w:proofErr w:type="spellStart"/>
      <w:r>
        <w:rPr>
          <w:color w:val="929292"/>
          <w:sz w:val="18"/>
        </w:rPr>
        <w:t>tiskárna</w:t>
      </w:r>
      <w:proofErr w:type="spellEnd"/>
      <w:r>
        <w:rPr>
          <w:color w:val="929292"/>
          <w:sz w:val="18"/>
        </w:rPr>
        <w:t xml:space="preserve"> pro </w:t>
      </w:r>
      <w:proofErr w:type="spellStart"/>
      <w:r>
        <w:rPr>
          <w:color w:val="929292"/>
          <w:sz w:val="18"/>
        </w:rPr>
        <w:t>nevidomé</w:t>
      </w:r>
      <w:proofErr w:type="spellEnd"/>
      <w:r>
        <w:rPr>
          <w:color w:val="929292"/>
          <w:sz w:val="18"/>
        </w:rPr>
        <w:t xml:space="preserve"> </w:t>
      </w:r>
      <w:proofErr w:type="spellStart"/>
      <w:r>
        <w:rPr>
          <w:color w:val="929292"/>
          <w:sz w:val="18"/>
        </w:rPr>
        <w:t>K.</w:t>
      </w:r>
      <w:proofErr w:type="gramStart"/>
      <w:r>
        <w:rPr>
          <w:color w:val="929292"/>
          <w:sz w:val="18"/>
        </w:rPr>
        <w:t>E.Macana</w:t>
      </w:r>
      <w:proofErr w:type="spellEnd"/>
      <w:proofErr w:type="gramEnd"/>
      <w:r>
        <w:rPr>
          <w:color w:val="929292"/>
          <w:sz w:val="18"/>
        </w:rPr>
        <w:t xml:space="preserve">, </w:t>
      </w:r>
      <w:proofErr w:type="spellStart"/>
      <w:r>
        <w:rPr>
          <w:color w:val="929292"/>
          <w:sz w:val="18"/>
        </w:rPr>
        <w:t>organizace</w:t>
      </w:r>
      <w:proofErr w:type="spellEnd"/>
      <w:r>
        <w:rPr>
          <w:color w:val="929292"/>
          <w:sz w:val="18"/>
        </w:rPr>
        <w:t xml:space="preserve"> </w:t>
      </w:r>
      <w:proofErr w:type="spellStart"/>
      <w:r>
        <w:rPr>
          <w:color w:val="929292"/>
          <w:sz w:val="18"/>
        </w:rPr>
        <w:t>založena</w:t>
      </w:r>
      <w:proofErr w:type="spellEnd"/>
      <w:r>
        <w:rPr>
          <w:color w:val="929292"/>
          <w:sz w:val="18"/>
        </w:rPr>
        <w:t xml:space="preserve"> v </w:t>
      </w:r>
      <w:proofErr w:type="spellStart"/>
      <w:r>
        <w:rPr>
          <w:color w:val="929292"/>
          <w:sz w:val="18"/>
        </w:rPr>
        <w:t>České</w:t>
      </w:r>
      <w:proofErr w:type="spellEnd"/>
      <w:r>
        <w:rPr>
          <w:color w:val="929292"/>
          <w:sz w:val="18"/>
        </w:rPr>
        <w:t xml:space="preserve"> </w:t>
      </w:r>
      <w:proofErr w:type="spellStart"/>
      <w:r>
        <w:rPr>
          <w:color w:val="929292"/>
          <w:sz w:val="18"/>
        </w:rPr>
        <w:t>republice</w:t>
      </w:r>
      <w:proofErr w:type="spellEnd"/>
      <w:r>
        <w:rPr>
          <w:color w:val="929292"/>
          <w:sz w:val="18"/>
        </w:rPr>
        <w:t xml:space="preserve"> s IČO 14893631,</w:t>
      </w:r>
      <w:r>
        <w:rPr>
          <w:color w:val="929292"/>
          <w:spacing w:val="-12"/>
          <w:sz w:val="18"/>
        </w:rPr>
        <w:t xml:space="preserve"> </w:t>
      </w:r>
      <w:proofErr w:type="spellStart"/>
      <w:r>
        <w:rPr>
          <w:color w:val="929292"/>
          <w:sz w:val="18"/>
        </w:rPr>
        <w:t>jejíž</w:t>
      </w:r>
      <w:proofErr w:type="spellEnd"/>
      <w:r>
        <w:rPr>
          <w:color w:val="929292"/>
          <w:spacing w:val="-12"/>
          <w:sz w:val="18"/>
        </w:rPr>
        <w:t xml:space="preserve"> </w:t>
      </w:r>
      <w:proofErr w:type="spellStart"/>
      <w:r>
        <w:rPr>
          <w:color w:val="929292"/>
          <w:sz w:val="18"/>
        </w:rPr>
        <w:t>sídlo</w:t>
      </w:r>
      <w:proofErr w:type="spellEnd"/>
      <w:r>
        <w:rPr>
          <w:color w:val="929292"/>
          <w:spacing w:val="-12"/>
          <w:sz w:val="18"/>
        </w:rPr>
        <w:t xml:space="preserve"> </w:t>
      </w:r>
      <w:r>
        <w:rPr>
          <w:color w:val="929292"/>
          <w:sz w:val="18"/>
        </w:rPr>
        <w:t>je</w:t>
      </w:r>
      <w:r>
        <w:rPr>
          <w:color w:val="929292"/>
          <w:spacing w:val="-12"/>
          <w:sz w:val="18"/>
        </w:rPr>
        <w:t xml:space="preserve"> </w:t>
      </w:r>
      <w:r>
        <w:rPr>
          <w:color w:val="929292"/>
          <w:sz w:val="18"/>
        </w:rPr>
        <w:t>na</w:t>
      </w:r>
      <w:r>
        <w:rPr>
          <w:color w:val="929292"/>
          <w:spacing w:val="-12"/>
          <w:sz w:val="18"/>
        </w:rPr>
        <w:t xml:space="preserve"> </w:t>
      </w:r>
      <w:proofErr w:type="spellStart"/>
      <w:r>
        <w:rPr>
          <w:color w:val="929292"/>
          <w:sz w:val="18"/>
        </w:rPr>
        <w:t>adrese</w:t>
      </w:r>
      <w:proofErr w:type="spellEnd"/>
      <w:r>
        <w:rPr>
          <w:color w:val="929292"/>
          <w:spacing w:val="-12"/>
          <w:sz w:val="18"/>
        </w:rPr>
        <w:t xml:space="preserve"> </w:t>
      </w:r>
      <w:r>
        <w:rPr>
          <w:color w:val="929292"/>
          <w:sz w:val="18"/>
        </w:rPr>
        <w:t>Ve</w:t>
      </w:r>
      <w:r>
        <w:rPr>
          <w:color w:val="929292"/>
          <w:spacing w:val="-12"/>
          <w:sz w:val="18"/>
        </w:rPr>
        <w:t xml:space="preserve"> </w:t>
      </w:r>
      <w:proofErr w:type="spellStart"/>
      <w:r>
        <w:rPr>
          <w:color w:val="929292"/>
          <w:sz w:val="18"/>
        </w:rPr>
        <w:t>Smečkách</w:t>
      </w:r>
      <w:proofErr w:type="spellEnd"/>
      <w:r>
        <w:rPr>
          <w:color w:val="929292"/>
          <w:spacing w:val="-12"/>
          <w:sz w:val="18"/>
        </w:rPr>
        <w:t xml:space="preserve"> </w:t>
      </w:r>
      <w:r>
        <w:rPr>
          <w:color w:val="929292"/>
          <w:sz w:val="18"/>
        </w:rPr>
        <w:t xml:space="preserve">15, 115 17 Praha, Česká </w:t>
      </w:r>
      <w:proofErr w:type="spellStart"/>
      <w:r>
        <w:rPr>
          <w:color w:val="929292"/>
          <w:sz w:val="18"/>
        </w:rPr>
        <w:t>republika</w:t>
      </w:r>
      <w:proofErr w:type="spellEnd"/>
      <w:r>
        <w:rPr>
          <w:color w:val="929292"/>
          <w:sz w:val="18"/>
        </w:rPr>
        <w:t xml:space="preserve">, za </w:t>
      </w:r>
      <w:proofErr w:type="spellStart"/>
      <w:r>
        <w:rPr>
          <w:color w:val="929292"/>
          <w:sz w:val="18"/>
        </w:rPr>
        <w:t>kterou</w:t>
      </w:r>
      <w:proofErr w:type="spellEnd"/>
      <w:r>
        <w:rPr>
          <w:color w:val="929292"/>
          <w:sz w:val="18"/>
        </w:rPr>
        <w:t xml:space="preserve"> </w:t>
      </w:r>
      <w:proofErr w:type="spellStart"/>
      <w:r>
        <w:rPr>
          <w:color w:val="929292"/>
          <w:sz w:val="18"/>
        </w:rPr>
        <w:t>jedná</w:t>
      </w:r>
      <w:proofErr w:type="spellEnd"/>
      <w:r>
        <w:rPr>
          <w:color w:val="929292"/>
          <w:sz w:val="18"/>
        </w:rPr>
        <w:t xml:space="preserve"> Mgr. et Mgr. Briana Čechová, Ph.D., </w:t>
      </w:r>
      <w:proofErr w:type="spellStart"/>
      <w:r>
        <w:rPr>
          <w:color w:val="929292"/>
          <w:sz w:val="18"/>
        </w:rPr>
        <w:t>ředitelka</w:t>
      </w:r>
      <w:proofErr w:type="spellEnd"/>
    </w:p>
    <w:p w14:paraId="44585D35" w14:textId="77777777" w:rsidR="00983E28" w:rsidRDefault="00000000">
      <w:pPr>
        <w:spacing w:before="7" w:line="235" w:lineRule="auto"/>
        <w:ind w:left="144" w:right="2220"/>
        <w:rPr>
          <w:rFonts w:ascii="Futura" w:hAnsi="Futura"/>
          <w:b/>
          <w:sz w:val="18"/>
        </w:rPr>
      </w:pPr>
      <w:r>
        <w:rPr>
          <w:color w:val="929292"/>
          <w:sz w:val="18"/>
        </w:rPr>
        <w:t>(</w:t>
      </w:r>
      <w:proofErr w:type="spellStart"/>
      <w:r>
        <w:rPr>
          <w:color w:val="929292"/>
          <w:sz w:val="18"/>
        </w:rPr>
        <w:t>dále</w:t>
      </w:r>
      <w:proofErr w:type="spellEnd"/>
      <w:r>
        <w:rPr>
          <w:color w:val="929292"/>
          <w:spacing w:val="-14"/>
          <w:sz w:val="18"/>
        </w:rPr>
        <w:t xml:space="preserve"> </w:t>
      </w:r>
      <w:proofErr w:type="spellStart"/>
      <w:r>
        <w:rPr>
          <w:color w:val="929292"/>
          <w:sz w:val="18"/>
        </w:rPr>
        <w:t>jako</w:t>
      </w:r>
      <w:proofErr w:type="spellEnd"/>
      <w:r>
        <w:rPr>
          <w:color w:val="929292"/>
          <w:spacing w:val="-14"/>
          <w:sz w:val="18"/>
        </w:rPr>
        <w:t xml:space="preserve"> </w:t>
      </w:r>
      <w:r>
        <w:rPr>
          <w:rFonts w:ascii="Futura" w:hAnsi="Futura"/>
          <w:b/>
          <w:color w:val="929292"/>
          <w:sz w:val="18"/>
        </w:rPr>
        <w:t>„</w:t>
      </w:r>
      <w:proofErr w:type="spellStart"/>
      <w:r>
        <w:rPr>
          <w:rFonts w:ascii="Futura" w:hAnsi="Futura"/>
          <w:b/>
          <w:color w:val="929292"/>
          <w:sz w:val="18"/>
        </w:rPr>
        <w:t>Nabyvatel</w:t>
      </w:r>
      <w:proofErr w:type="spellEnd"/>
      <w:r>
        <w:rPr>
          <w:rFonts w:ascii="Futura" w:hAnsi="Futura"/>
          <w:b/>
          <w:color w:val="929292"/>
          <w:sz w:val="18"/>
        </w:rPr>
        <w:t>”</w:t>
      </w:r>
      <w:r>
        <w:rPr>
          <w:color w:val="929292"/>
          <w:sz w:val="18"/>
        </w:rPr>
        <w:t xml:space="preserve">) </w:t>
      </w:r>
      <w:r>
        <w:rPr>
          <w:rFonts w:ascii="Futura" w:hAnsi="Futura"/>
          <w:b/>
          <w:color w:val="929292"/>
          <w:sz w:val="18"/>
        </w:rPr>
        <w:t>NA STRANĚ DRUHÉ</w:t>
      </w:r>
    </w:p>
    <w:p w14:paraId="0CFC827D" w14:textId="77777777" w:rsidR="00983E28" w:rsidRDefault="00983E28">
      <w:pPr>
        <w:pStyle w:val="Zkladntext"/>
        <w:spacing w:before="9"/>
        <w:rPr>
          <w:rFonts w:ascii="Futura"/>
          <w:b/>
          <w:sz w:val="29"/>
        </w:rPr>
      </w:pPr>
    </w:p>
    <w:p w14:paraId="4E26ACC8" w14:textId="77777777" w:rsidR="00983E28" w:rsidRDefault="00000000">
      <w:pPr>
        <w:spacing w:line="239" w:lineRule="exact"/>
        <w:ind w:left="144"/>
        <w:rPr>
          <w:sz w:val="18"/>
        </w:rPr>
      </w:pPr>
      <w:r>
        <w:rPr>
          <w:color w:val="929292"/>
          <w:sz w:val="18"/>
        </w:rPr>
        <w:t>(</w:t>
      </w:r>
      <w:proofErr w:type="spellStart"/>
      <w:r>
        <w:rPr>
          <w:color w:val="929292"/>
          <w:sz w:val="18"/>
        </w:rPr>
        <w:t>Poskytovatel</w:t>
      </w:r>
      <w:proofErr w:type="spellEnd"/>
      <w:r>
        <w:rPr>
          <w:color w:val="929292"/>
          <w:spacing w:val="-4"/>
          <w:sz w:val="18"/>
        </w:rPr>
        <w:t xml:space="preserve"> </w:t>
      </w:r>
      <w:r>
        <w:rPr>
          <w:color w:val="929292"/>
          <w:sz w:val="18"/>
        </w:rPr>
        <w:t>a</w:t>
      </w:r>
      <w:r>
        <w:rPr>
          <w:color w:val="929292"/>
          <w:spacing w:val="-3"/>
          <w:sz w:val="18"/>
        </w:rPr>
        <w:t xml:space="preserve"> </w:t>
      </w:r>
      <w:proofErr w:type="spellStart"/>
      <w:r>
        <w:rPr>
          <w:color w:val="929292"/>
          <w:sz w:val="18"/>
        </w:rPr>
        <w:t>Nabyvatel</w:t>
      </w:r>
      <w:proofErr w:type="spellEnd"/>
      <w:r>
        <w:rPr>
          <w:color w:val="929292"/>
          <w:spacing w:val="-3"/>
          <w:sz w:val="18"/>
        </w:rPr>
        <w:t xml:space="preserve"> </w:t>
      </w:r>
      <w:proofErr w:type="spellStart"/>
      <w:r>
        <w:rPr>
          <w:color w:val="929292"/>
          <w:sz w:val="18"/>
        </w:rPr>
        <w:t>dále</w:t>
      </w:r>
      <w:proofErr w:type="spellEnd"/>
      <w:r>
        <w:rPr>
          <w:color w:val="929292"/>
          <w:spacing w:val="-4"/>
          <w:sz w:val="18"/>
        </w:rPr>
        <w:t xml:space="preserve"> </w:t>
      </w:r>
      <w:proofErr w:type="spellStart"/>
      <w:r>
        <w:rPr>
          <w:color w:val="929292"/>
          <w:sz w:val="18"/>
        </w:rPr>
        <w:t>též</w:t>
      </w:r>
      <w:proofErr w:type="spellEnd"/>
      <w:r>
        <w:rPr>
          <w:color w:val="929292"/>
          <w:spacing w:val="-3"/>
          <w:sz w:val="18"/>
        </w:rPr>
        <w:t xml:space="preserve"> </w:t>
      </w:r>
      <w:proofErr w:type="spellStart"/>
      <w:r>
        <w:rPr>
          <w:color w:val="929292"/>
          <w:sz w:val="18"/>
        </w:rPr>
        <w:t>společně</w:t>
      </w:r>
      <w:proofErr w:type="spellEnd"/>
      <w:r>
        <w:rPr>
          <w:color w:val="929292"/>
          <w:spacing w:val="-3"/>
          <w:sz w:val="18"/>
        </w:rPr>
        <w:t xml:space="preserve"> </w:t>
      </w:r>
      <w:proofErr w:type="spellStart"/>
      <w:r>
        <w:rPr>
          <w:color w:val="929292"/>
          <w:spacing w:val="-4"/>
          <w:sz w:val="18"/>
        </w:rPr>
        <w:t>jako</w:t>
      </w:r>
      <w:proofErr w:type="spellEnd"/>
    </w:p>
    <w:p w14:paraId="3CBF576A" w14:textId="77777777" w:rsidR="00983E28" w:rsidRDefault="00000000">
      <w:pPr>
        <w:spacing w:line="242" w:lineRule="exact"/>
        <w:ind w:left="144"/>
        <w:rPr>
          <w:sz w:val="18"/>
        </w:rPr>
      </w:pPr>
      <w:r>
        <w:rPr>
          <w:rFonts w:ascii="Futura" w:hAnsi="Futura"/>
          <w:b/>
          <w:color w:val="929292"/>
          <w:sz w:val="18"/>
        </w:rPr>
        <w:t>„</w:t>
      </w:r>
      <w:proofErr w:type="spellStart"/>
      <w:r>
        <w:rPr>
          <w:rFonts w:ascii="Futura" w:hAnsi="Futura"/>
          <w:b/>
          <w:color w:val="929292"/>
          <w:sz w:val="18"/>
        </w:rPr>
        <w:t>Smluvní</w:t>
      </w:r>
      <w:proofErr w:type="spellEnd"/>
      <w:r>
        <w:rPr>
          <w:rFonts w:ascii="Futura" w:hAnsi="Futura"/>
          <w:b/>
          <w:color w:val="929292"/>
          <w:spacing w:val="-2"/>
          <w:sz w:val="18"/>
        </w:rPr>
        <w:t xml:space="preserve"> </w:t>
      </w:r>
      <w:proofErr w:type="spellStart"/>
      <w:r>
        <w:rPr>
          <w:rFonts w:ascii="Futura" w:hAnsi="Futura"/>
          <w:b/>
          <w:color w:val="929292"/>
          <w:sz w:val="18"/>
        </w:rPr>
        <w:t>strany</w:t>
      </w:r>
      <w:proofErr w:type="spellEnd"/>
      <w:r>
        <w:rPr>
          <w:rFonts w:ascii="Futura" w:hAnsi="Futura"/>
          <w:b/>
          <w:color w:val="929292"/>
          <w:sz w:val="18"/>
        </w:rPr>
        <w:t>”</w:t>
      </w:r>
      <w:r>
        <w:rPr>
          <w:rFonts w:ascii="Futura" w:hAnsi="Futura"/>
          <w:b/>
          <w:color w:val="929292"/>
          <w:spacing w:val="-7"/>
          <w:sz w:val="18"/>
        </w:rPr>
        <w:t xml:space="preserve"> </w:t>
      </w:r>
      <w:r>
        <w:rPr>
          <w:color w:val="929292"/>
          <w:sz w:val="18"/>
        </w:rPr>
        <w:t>a</w:t>
      </w:r>
      <w:r>
        <w:rPr>
          <w:color w:val="929292"/>
          <w:spacing w:val="-2"/>
          <w:sz w:val="18"/>
        </w:rPr>
        <w:t xml:space="preserve"> </w:t>
      </w:r>
      <w:proofErr w:type="spellStart"/>
      <w:r>
        <w:rPr>
          <w:color w:val="929292"/>
          <w:sz w:val="18"/>
        </w:rPr>
        <w:t>každý</w:t>
      </w:r>
      <w:proofErr w:type="spellEnd"/>
      <w:r>
        <w:rPr>
          <w:color w:val="929292"/>
          <w:spacing w:val="-1"/>
          <w:sz w:val="18"/>
        </w:rPr>
        <w:t xml:space="preserve"> </w:t>
      </w:r>
      <w:proofErr w:type="spellStart"/>
      <w:r>
        <w:rPr>
          <w:color w:val="929292"/>
          <w:sz w:val="18"/>
        </w:rPr>
        <w:t>jednotlivě</w:t>
      </w:r>
      <w:proofErr w:type="spellEnd"/>
      <w:r>
        <w:rPr>
          <w:color w:val="929292"/>
          <w:spacing w:val="-1"/>
          <w:sz w:val="18"/>
        </w:rPr>
        <w:t xml:space="preserve"> </w:t>
      </w:r>
      <w:proofErr w:type="spellStart"/>
      <w:r>
        <w:rPr>
          <w:color w:val="929292"/>
          <w:spacing w:val="-4"/>
          <w:sz w:val="18"/>
        </w:rPr>
        <w:t>jako</w:t>
      </w:r>
      <w:proofErr w:type="spellEnd"/>
    </w:p>
    <w:p w14:paraId="1389406C" w14:textId="77777777" w:rsidR="00983E28" w:rsidRDefault="00000000">
      <w:pPr>
        <w:spacing w:line="242" w:lineRule="exact"/>
        <w:ind w:left="144"/>
        <w:rPr>
          <w:sz w:val="18"/>
        </w:rPr>
      </w:pPr>
      <w:r>
        <w:rPr>
          <w:rFonts w:ascii="Futura" w:hAnsi="Futura"/>
          <w:b/>
          <w:color w:val="929292"/>
          <w:sz w:val="18"/>
        </w:rPr>
        <w:t>„</w:t>
      </w:r>
      <w:proofErr w:type="spellStart"/>
      <w:r>
        <w:rPr>
          <w:rFonts w:ascii="Futura" w:hAnsi="Futura"/>
          <w:b/>
          <w:color w:val="929292"/>
          <w:sz w:val="18"/>
        </w:rPr>
        <w:t>Smluvní</w:t>
      </w:r>
      <w:proofErr w:type="spellEnd"/>
      <w:r>
        <w:rPr>
          <w:rFonts w:ascii="Futura" w:hAnsi="Futura"/>
          <w:b/>
          <w:color w:val="929292"/>
          <w:sz w:val="18"/>
        </w:rPr>
        <w:t xml:space="preserve"> </w:t>
      </w:r>
      <w:proofErr w:type="spellStart"/>
      <w:r>
        <w:rPr>
          <w:rFonts w:ascii="Futura" w:hAnsi="Futura"/>
          <w:b/>
          <w:color w:val="929292"/>
          <w:spacing w:val="-2"/>
          <w:sz w:val="18"/>
        </w:rPr>
        <w:t>strana</w:t>
      </w:r>
      <w:proofErr w:type="spellEnd"/>
      <w:r>
        <w:rPr>
          <w:rFonts w:ascii="Futura" w:hAnsi="Futura"/>
          <w:b/>
          <w:color w:val="929292"/>
          <w:spacing w:val="-2"/>
          <w:sz w:val="18"/>
        </w:rPr>
        <w:t>”</w:t>
      </w:r>
      <w:r>
        <w:rPr>
          <w:color w:val="929292"/>
          <w:spacing w:val="-2"/>
          <w:sz w:val="18"/>
        </w:rPr>
        <w:t>)</w:t>
      </w:r>
    </w:p>
    <w:p w14:paraId="13792A95" w14:textId="77777777" w:rsidR="00983E28" w:rsidRDefault="00983E28">
      <w:pPr>
        <w:spacing w:line="242" w:lineRule="exact"/>
        <w:rPr>
          <w:sz w:val="18"/>
        </w:rPr>
        <w:sectPr w:rsidR="00983E28">
          <w:type w:val="continuous"/>
          <w:pgSz w:w="11900" w:h="16840"/>
          <w:pgMar w:top="700" w:right="1180" w:bottom="1620" w:left="1160" w:header="0" w:footer="1423" w:gutter="0"/>
          <w:cols w:num="2" w:space="708" w:equalWidth="0">
            <w:col w:w="4686" w:space="40"/>
            <w:col w:w="4834"/>
          </w:cols>
        </w:sectPr>
      </w:pPr>
    </w:p>
    <w:p w14:paraId="2A634436" w14:textId="77777777" w:rsidR="00983E28" w:rsidRDefault="00000000">
      <w:pPr>
        <w:tabs>
          <w:tab w:val="left" w:pos="4870"/>
        </w:tabs>
        <w:spacing w:before="66"/>
        <w:ind w:left="167"/>
        <w:rPr>
          <w:sz w:val="28"/>
        </w:rPr>
      </w:pPr>
      <w:r>
        <w:rPr>
          <w:spacing w:val="-2"/>
          <w:sz w:val="30"/>
        </w:rPr>
        <w:lastRenderedPageBreak/>
        <w:t>BACKGROUND</w:t>
      </w:r>
      <w:r>
        <w:rPr>
          <w:sz w:val="30"/>
        </w:rPr>
        <w:tab/>
      </w:r>
      <w:r>
        <w:rPr>
          <w:color w:val="929292"/>
          <w:spacing w:val="-2"/>
          <w:sz w:val="28"/>
        </w:rPr>
        <w:t>POZADÍ</w:t>
      </w:r>
    </w:p>
    <w:p w14:paraId="3D3C9A4B" w14:textId="77777777" w:rsidR="00983E28" w:rsidRDefault="00983E28">
      <w:pPr>
        <w:rPr>
          <w:sz w:val="28"/>
        </w:rPr>
        <w:sectPr w:rsidR="00983E28">
          <w:pgSz w:w="11900" w:h="16840"/>
          <w:pgMar w:top="820" w:right="1180" w:bottom="1620" w:left="1160" w:header="0" w:footer="1423" w:gutter="0"/>
          <w:cols w:space="708"/>
        </w:sectPr>
      </w:pPr>
    </w:p>
    <w:p w14:paraId="58F7FE72" w14:textId="07E8A991" w:rsidR="00983E28" w:rsidRDefault="00000000">
      <w:pPr>
        <w:pStyle w:val="Zkladntext"/>
        <w:spacing w:before="160" w:line="216" w:lineRule="auto"/>
        <w:ind w:left="167"/>
      </w:pPr>
      <w:r>
        <w:rPr>
          <w:noProof/>
        </w:rPr>
        <mc:AlternateContent>
          <mc:Choice Requires="wps">
            <w:drawing>
              <wp:anchor distT="0" distB="0" distL="0" distR="0" simplePos="0" relativeHeight="15730688" behindDoc="0" locked="0" layoutInCell="1" allowOverlap="1" wp14:anchorId="1488E207" wp14:editId="6253EDDF">
                <wp:simplePos x="0" y="0"/>
                <wp:positionH relativeFrom="page">
                  <wp:posOffset>3227458</wp:posOffset>
                </wp:positionH>
                <wp:positionV relativeFrom="paragraph">
                  <wp:posOffset>845310</wp:posOffset>
                </wp:positionV>
                <wp:extent cx="14986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860" cy="1270"/>
                        </a:xfrm>
                        <a:custGeom>
                          <a:avLst/>
                          <a:gdLst/>
                          <a:ahLst/>
                          <a:cxnLst/>
                          <a:rect l="l" t="t" r="r" b="b"/>
                          <a:pathLst>
                            <a:path w="149860">
                              <a:moveTo>
                                <a:pt x="0" y="0"/>
                              </a:moveTo>
                              <a:lnTo>
                                <a:pt x="149655" y="0"/>
                              </a:lnTo>
                            </a:path>
                          </a:pathLst>
                        </a:custGeom>
                        <a:ln w="99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0426FD" id="Graphic 23" o:spid="_x0000_s1026" style="position:absolute;margin-left:254.15pt;margin-top:66.55pt;width:11.8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149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" path="m,l149655,e" filled="f" strokeweight=".27558mm">
                <v:path arrowok="t"/>
                <w10:wrap anchorx="page"/>
              </v:shape>
            </w:pict>
          </mc:Fallback>
        </mc:AlternateContent>
      </w:r>
      <w:r>
        <w:t xml:space="preserve">The Parties entered into the </w:t>
      </w:r>
      <w:proofErr w:type="spellStart"/>
      <w:r>
        <w:t>Licence</w:t>
      </w:r>
      <w:proofErr w:type="spellEnd"/>
      <w:r>
        <w:t xml:space="preserve"> Agreement dated</w:t>
      </w:r>
      <w:r>
        <w:rPr>
          <w:spacing w:val="-10"/>
        </w:rPr>
        <w:t xml:space="preserve"> </w:t>
      </w:r>
      <w:r>
        <w:t>26</w:t>
      </w:r>
      <w:proofErr w:type="spellStart"/>
      <w:r>
        <w:rPr>
          <w:position w:val="5"/>
          <w:sz w:val="13"/>
        </w:rPr>
        <w:t>th</w:t>
      </w:r>
      <w:proofErr w:type="spellEnd"/>
      <w:r>
        <w:rPr>
          <w:spacing w:val="11"/>
          <w:position w:val="5"/>
          <w:sz w:val="13"/>
        </w:rPr>
        <w:t xml:space="preserve"> </w:t>
      </w:r>
      <w:r>
        <w:t>June</w:t>
      </w:r>
      <w:r>
        <w:rPr>
          <w:spacing w:val="-10"/>
        </w:rPr>
        <w:t xml:space="preserve"> </w:t>
      </w:r>
      <w:r>
        <w:t>2018</w:t>
      </w:r>
      <w:r>
        <w:rPr>
          <w:spacing w:val="-10"/>
        </w:rPr>
        <w:t xml:space="preserve"> </w:t>
      </w:r>
      <w:r>
        <w:t>(the</w:t>
      </w:r>
      <w:r>
        <w:rPr>
          <w:spacing w:val="-11"/>
        </w:rPr>
        <w:t xml:space="preserve"> </w:t>
      </w:r>
      <w:r>
        <w:rPr>
          <w:rFonts w:ascii="Futura" w:hAnsi="Futura"/>
          <w:b/>
        </w:rPr>
        <w:t>“</w:t>
      </w:r>
      <w:proofErr w:type="gramStart"/>
      <w:r>
        <w:rPr>
          <w:rFonts w:ascii="Futura" w:hAnsi="Futura"/>
          <w:b/>
        </w:rPr>
        <w:t>Agreement“</w:t>
      </w:r>
      <w:proofErr w:type="gramEnd"/>
      <w:r>
        <w:t>).</w:t>
      </w:r>
      <w:r>
        <w:rPr>
          <w:spacing w:val="-11"/>
        </w:rPr>
        <w:t xml:space="preserve"> </w:t>
      </w:r>
      <w:r>
        <w:t xml:space="preserve">The Parties intend to amend the Agreement on the terms and conditions set forth in this </w:t>
      </w:r>
      <w:r>
        <w:rPr>
          <w:rFonts w:ascii="Futura" w:hAnsi="Futura"/>
          <w:b/>
        </w:rPr>
        <w:t>“Amendment”</w:t>
      </w:r>
      <w:r>
        <w:t xml:space="preserve">. This Amendment is the </w:t>
      </w:r>
      <w:r w:rsidR="00230547">
        <w:t>5</w:t>
      </w:r>
      <w:proofErr w:type="spellStart"/>
      <w:r>
        <w:rPr>
          <w:position w:val="5"/>
          <w:sz w:val="13"/>
        </w:rPr>
        <w:t>th</w:t>
      </w:r>
      <w:proofErr w:type="spellEnd"/>
      <w:r>
        <w:rPr>
          <w:spacing w:val="40"/>
          <w:position w:val="5"/>
          <w:sz w:val="13"/>
        </w:rPr>
        <w:t xml:space="preserve"> </w:t>
      </w:r>
      <w:r>
        <w:t>amending agreement to the Agreement.</w:t>
      </w:r>
    </w:p>
    <w:p w14:paraId="3CE93507" w14:textId="63EC9984" w:rsidR="00983E28" w:rsidRDefault="00000000">
      <w:pPr>
        <w:spacing w:before="159" w:line="180" w:lineRule="auto"/>
        <w:ind w:left="167"/>
        <w:rPr>
          <w:sz w:val="30"/>
        </w:rPr>
      </w:pPr>
      <w:r>
        <w:rPr>
          <w:sz w:val="30"/>
        </w:rPr>
        <w:t>THE</w:t>
      </w:r>
      <w:r>
        <w:rPr>
          <w:spacing w:val="-16"/>
          <w:sz w:val="30"/>
        </w:rPr>
        <w:t xml:space="preserve"> </w:t>
      </w:r>
      <w:r>
        <w:rPr>
          <w:sz w:val="30"/>
        </w:rPr>
        <w:t>AGREEMENT</w:t>
      </w:r>
      <w:r>
        <w:rPr>
          <w:spacing w:val="-16"/>
          <w:sz w:val="30"/>
        </w:rPr>
        <w:t xml:space="preserve"> </w:t>
      </w:r>
      <w:r>
        <w:rPr>
          <w:sz w:val="30"/>
        </w:rPr>
        <w:t>SHALL</w:t>
      </w:r>
      <w:r>
        <w:rPr>
          <w:spacing w:val="-16"/>
          <w:sz w:val="30"/>
        </w:rPr>
        <w:t xml:space="preserve"> </w:t>
      </w:r>
      <w:r>
        <w:rPr>
          <w:sz w:val="30"/>
        </w:rPr>
        <w:t>BE AMENDED AS FOLLOWS:</w:t>
      </w:r>
    </w:p>
    <w:p w14:paraId="59A430AC" w14:textId="77777777" w:rsidR="00983E28" w:rsidRDefault="00000000">
      <w:pPr>
        <w:pStyle w:val="Zkladntext"/>
        <w:spacing w:before="180" w:line="216" w:lineRule="auto"/>
        <w:ind w:left="167"/>
      </w:pPr>
      <w:r>
        <w:t>IN</w:t>
      </w:r>
      <w:r>
        <w:rPr>
          <w:spacing w:val="-8"/>
        </w:rPr>
        <w:t xml:space="preserve"> </w:t>
      </w:r>
      <w:r>
        <w:t>CONSIDERATION</w:t>
      </w:r>
      <w:r>
        <w:rPr>
          <w:spacing w:val="-8"/>
        </w:rPr>
        <w:t xml:space="preserve"> </w:t>
      </w:r>
      <w:r>
        <w:t>OF</w:t>
      </w:r>
      <w:r>
        <w:rPr>
          <w:spacing w:val="-8"/>
        </w:rPr>
        <w:t xml:space="preserve"> </w:t>
      </w:r>
      <w:r>
        <w:t>the</w:t>
      </w:r>
      <w:r>
        <w:rPr>
          <w:spacing w:val="-8"/>
        </w:rPr>
        <w:t xml:space="preserve"> </w:t>
      </w:r>
      <w:r>
        <w:t>mutual</w:t>
      </w:r>
      <w:r>
        <w:rPr>
          <w:spacing w:val="-8"/>
        </w:rPr>
        <w:t xml:space="preserve"> </w:t>
      </w:r>
      <w:r>
        <w:t>benefits</w:t>
      </w:r>
      <w:r>
        <w:rPr>
          <w:spacing w:val="-9"/>
        </w:rPr>
        <w:t xml:space="preserve"> </w:t>
      </w:r>
      <w:r>
        <w:t>and obligations set forth in this Agreement, the sufficiency of which consideration is hereby acknowledged, the Parties to this Agreement agree as follows:</w:t>
      </w:r>
    </w:p>
    <w:p w14:paraId="0AEC1C3E" w14:textId="77777777" w:rsidR="00983E28" w:rsidRDefault="00000000">
      <w:pPr>
        <w:spacing w:before="2"/>
        <w:rPr>
          <w:sz w:val="21"/>
        </w:rPr>
      </w:pPr>
      <w:r>
        <w:br w:type="column"/>
      </w:r>
    </w:p>
    <w:p w14:paraId="1F041D44" w14:textId="599A1CD0" w:rsidR="00983E28" w:rsidRDefault="00000000">
      <w:pPr>
        <w:spacing w:before="1" w:line="237" w:lineRule="auto"/>
        <w:ind w:left="167" w:right="178"/>
        <w:rPr>
          <w:sz w:val="18"/>
        </w:rPr>
      </w:pPr>
      <w:proofErr w:type="spellStart"/>
      <w:r>
        <w:rPr>
          <w:color w:val="929292"/>
          <w:sz w:val="18"/>
        </w:rPr>
        <w:t>Smluvní</w:t>
      </w:r>
      <w:proofErr w:type="spellEnd"/>
      <w:r>
        <w:rPr>
          <w:color w:val="929292"/>
          <w:spacing w:val="-9"/>
          <w:sz w:val="18"/>
        </w:rPr>
        <w:t xml:space="preserve"> </w:t>
      </w:r>
      <w:proofErr w:type="spellStart"/>
      <w:r>
        <w:rPr>
          <w:color w:val="929292"/>
          <w:sz w:val="18"/>
        </w:rPr>
        <w:t>strany</w:t>
      </w:r>
      <w:proofErr w:type="spellEnd"/>
      <w:r>
        <w:rPr>
          <w:color w:val="929292"/>
          <w:spacing w:val="-9"/>
          <w:sz w:val="18"/>
        </w:rPr>
        <w:t xml:space="preserve"> </w:t>
      </w:r>
      <w:proofErr w:type="spellStart"/>
      <w:r>
        <w:rPr>
          <w:color w:val="929292"/>
          <w:sz w:val="18"/>
        </w:rPr>
        <w:t>uzavřely</w:t>
      </w:r>
      <w:proofErr w:type="spellEnd"/>
      <w:r>
        <w:rPr>
          <w:color w:val="929292"/>
          <w:spacing w:val="-9"/>
          <w:sz w:val="18"/>
        </w:rPr>
        <w:t xml:space="preserve"> </w:t>
      </w:r>
      <w:proofErr w:type="spellStart"/>
      <w:r>
        <w:rPr>
          <w:color w:val="929292"/>
          <w:sz w:val="18"/>
        </w:rPr>
        <w:t>dne</w:t>
      </w:r>
      <w:proofErr w:type="spellEnd"/>
      <w:r>
        <w:rPr>
          <w:color w:val="929292"/>
          <w:spacing w:val="-9"/>
          <w:sz w:val="18"/>
        </w:rPr>
        <w:t xml:space="preserve"> </w:t>
      </w:r>
      <w:r>
        <w:rPr>
          <w:color w:val="929292"/>
          <w:sz w:val="18"/>
        </w:rPr>
        <w:t>26.</w:t>
      </w:r>
      <w:r>
        <w:rPr>
          <w:color w:val="929292"/>
          <w:spacing w:val="-9"/>
          <w:sz w:val="18"/>
        </w:rPr>
        <w:t xml:space="preserve"> </w:t>
      </w:r>
      <w:proofErr w:type="spellStart"/>
      <w:r>
        <w:rPr>
          <w:color w:val="929292"/>
          <w:sz w:val="18"/>
        </w:rPr>
        <w:t>června</w:t>
      </w:r>
      <w:proofErr w:type="spellEnd"/>
      <w:r>
        <w:rPr>
          <w:color w:val="929292"/>
          <w:spacing w:val="-9"/>
          <w:sz w:val="18"/>
        </w:rPr>
        <w:t xml:space="preserve"> </w:t>
      </w:r>
      <w:r>
        <w:rPr>
          <w:color w:val="929292"/>
          <w:sz w:val="18"/>
        </w:rPr>
        <w:t>2018</w:t>
      </w:r>
      <w:r>
        <w:rPr>
          <w:color w:val="929292"/>
          <w:spacing w:val="-9"/>
          <w:sz w:val="18"/>
        </w:rPr>
        <w:t xml:space="preserve"> </w:t>
      </w:r>
      <w:proofErr w:type="spellStart"/>
      <w:r>
        <w:rPr>
          <w:color w:val="929292"/>
          <w:sz w:val="18"/>
        </w:rPr>
        <w:t>Licenční</w:t>
      </w:r>
      <w:proofErr w:type="spellEnd"/>
      <w:r>
        <w:rPr>
          <w:color w:val="929292"/>
          <w:sz w:val="18"/>
        </w:rPr>
        <w:t xml:space="preserve"> </w:t>
      </w:r>
      <w:proofErr w:type="spellStart"/>
      <w:r>
        <w:rPr>
          <w:color w:val="929292"/>
          <w:sz w:val="18"/>
        </w:rPr>
        <w:t>smlouvu</w:t>
      </w:r>
      <w:proofErr w:type="spellEnd"/>
      <w:r>
        <w:rPr>
          <w:color w:val="929292"/>
          <w:spacing w:val="-5"/>
          <w:sz w:val="18"/>
        </w:rPr>
        <w:t xml:space="preserve"> </w:t>
      </w:r>
      <w:r>
        <w:rPr>
          <w:color w:val="929292"/>
          <w:sz w:val="18"/>
        </w:rPr>
        <w:t>(</w:t>
      </w:r>
      <w:proofErr w:type="spellStart"/>
      <w:r>
        <w:rPr>
          <w:color w:val="929292"/>
          <w:sz w:val="18"/>
        </w:rPr>
        <w:t>dále</w:t>
      </w:r>
      <w:proofErr w:type="spellEnd"/>
      <w:r>
        <w:rPr>
          <w:color w:val="929292"/>
          <w:spacing w:val="-5"/>
          <w:sz w:val="18"/>
        </w:rPr>
        <w:t xml:space="preserve"> </w:t>
      </w:r>
      <w:proofErr w:type="spellStart"/>
      <w:r>
        <w:rPr>
          <w:color w:val="929292"/>
          <w:sz w:val="18"/>
        </w:rPr>
        <w:t>jen</w:t>
      </w:r>
      <w:proofErr w:type="spellEnd"/>
      <w:r>
        <w:rPr>
          <w:color w:val="929292"/>
          <w:spacing w:val="-5"/>
          <w:sz w:val="18"/>
        </w:rPr>
        <w:t xml:space="preserve"> </w:t>
      </w:r>
      <w:r>
        <w:rPr>
          <w:rFonts w:ascii="Futura" w:hAnsi="Futura"/>
          <w:b/>
          <w:color w:val="929292"/>
          <w:sz w:val="18"/>
        </w:rPr>
        <w:t>„</w:t>
      </w:r>
      <w:proofErr w:type="spellStart"/>
      <w:proofErr w:type="gramStart"/>
      <w:r>
        <w:rPr>
          <w:rFonts w:ascii="Futura" w:hAnsi="Futura"/>
          <w:b/>
          <w:color w:val="929292"/>
          <w:sz w:val="18"/>
        </w:rPr>
        <w:t>Smlouva</w:t>
      </w:r>
      <w:proofErr w:type="spellEnd"/>
      <w:r>
        <w:rPr>
          <w:rFonts w:ascii="Futura" w:hAnsi="Futura"/>
          <w:b/>
          <w:color w:val="929292"/>
          <w:sz w:val="18"/>
        </w:rPr>
        <w:t>“</w:t>
      </w:r>
      <w:proofErr w:type="gramEnd"/>
      <w:r>
        <w:rPr>
          <w:color w:val="929292"/>
          <w:sz w:val="18"/>
        </w:rPr>
        <w:t>).</w:t>
      </w:r>
      <w:r>
        <w:rPr>
          <w:color w:val="929292"/>
          <w:spacing w:val="-5"/>
          <w:sz w:val="18"/>
        </w:rPr>
        <w:t xml:space="preserve"> </w:t>
      </w:r>
      <w:proofErr w:type="spellStart"/>
      <w:r>
        <w:rPr>
          <w:color w:val="929292"/>
          <w:sz w:val="18"/>
        </w:rPr>
        <w:t>Smluvní</w:t>
      </w:r>
      <w:proofErr w:type="spellEnd"/>
      <w:r>
        <w:rPr>
          <w:color w:val="929292"/>
          <w:spacing w:val="-5"/>
          <w:sz w:val="18"/>
        </w:rPr>
        <w:t xml:space="preserve"> </w:t>
      </w:r>
      <w:proofErr w:type="spellStart"/>
      <w:r>
        <w:rPr>
          <w:color w:val="929292"/>
          <w:sz w:val="18"/>
        </w:rPr>
        <w:t>strany</w:t>
      </w:r>
      <w:proofErr w:type="spellEnd"/>
      <w:r>
        <w:rPr>
          <w:color w:val="929292"/>
          <w:spacing w:val="-5"/>
          <w:sz w:val="18"/>
        </w:rPr>
        <w:t xml:space="preserve"> </w:t>
      </w:r>
      <w:proofErr w:type="spellStart"/>
      <w:r>
        <w:rPr>
          <w:color w:val="929292"/>
          <w:sz w:val="18"/>
        </w:rPr>
        <w:t>chtějí</w:t>
      </w:r>
      <w:proofErr w:type="spellEnd"/>
      <w:r>
        <w:rPr>
          <w:color w:val="929292"/>
          <w:sz w:val="18"/>
        </w:rPr>
        <w:t xml:space="preserve"> </w:t>
      </w:r>
      <w:proofErr w:type="spellStart"/>
      <w:r>
        <w:rPr>
          <w:color w:val="929292"/>
          <w:sz w:val="18"/>
        </w:rPr>
        <w:t>uvedenou</w:t>
      </w:r>
      <w:proofErr w:type="spellEnd"/>
      <w:r>
        <w:rPr>
          <w:color w:val="929292"/>
          <w:sz w:val="18"/>
        </w:rPr>
        <w:t xml:space="preserve"> </w:t>
      </w:r>
      <w:proofErr w:type="spellStart"/>
      <w:r>
        <w:rPr>
          <w:color w:val="929292"/>
          <w:sz w:val="18"/>
        </w:rPr>
        <w:t>Smlouvu</w:t>
      </w:r>
      <w:proofErr w:type="spellEnd"/>
      <w:r>
        <w:rPr>
          <w:color w:val="929292"/>
          <w:sz w:val="18"/>
        </w:rPr>
        <w:t xml:space="preserve"> </w:t>
      </w:r>
      <w:proofErr w:type="spellStart"/>
      <w:r>
        <w:rPr>
          <w:color w:val="929292"/>
          <w:sz w:val="18"/>
        </w:rPr>
        <w:t>změnit</w:t>
      </w:r>
      <w:proofErr w:type="spellEnd"/>
      <w:r>
        <w:rPr>
          <w:color w:val="929292"/>
          <w:sz w:val="18"/>
        </w:rPr>
        <w:t xml:space="preserve"> za </w:t>
      </w:r>
      <w:proofErr w:type="spellStart"/>
      <w:r>
        <w:rPr>
          <w:color w:val="929292"/>
          <w:sz w:val="18"/>
        </w:rPr>
        <w:t>podmínek</w:t>
      </w:r>
      <w:proofErr w:type="spellEnd"/>
      <w:r>
        <w:rPr>
          <w:color w:val="929292"/>
          <w:sz w:val="18"/>
        </w:rPr>
        <w:t xml:space="preserve"> </w:t>
      </w:r>
      <w:proofErr w:type="spellStart"/>
      <w:r>
        <w:rPr>
          <w:color w:val="929292"/>
          <w:sz w:val="18"/>
        </w:rPr>
        <w:t>uvedených</w:t>
      </w:r>
      <w:proofErr w:type="spellEnd"/>
      <w:r>
        <w:rPr>
          <w:color w:val="929292"/>
          <w:sz w:val="18"/>
        </w:rPr>
        <w:t xml:space="preserve"> v </w:t>
      </w:r>
      <w:proofErr w:type="spellStart"/>
      <w:r>
        <w:rPr>
          <w:color w:val="929292"/>
          <w:sz w:val="18"/>
        </w:rPr>
        <w:t>tomto</w:t>
      </w:r>
      <w:proofErr w:type="spellEnd"/>
      <w:r>
        <w:rPr>
          <w:color w:val="929292"/>
          <w:sz w:val="18"/>
        </w:rPr>
        <w:t xml:space="preserve"> </w:t>
      </w:r>
      <w:r>
        <w:rPr>
          <w:rFonts w:ascii="Futura" w:hAnsi="Futura"/>
          <w:b/>
          <w:color w:val="929292"/>
          <w:sz w:val="18"/>
        </w:rPr>
        <w:t>„</w:t>
      </w:r>
      <w:proofErr w:type="spellStart"/>
      <w:r>
        <w:rPr>
          <w:rFonts w:ascii="Futura" w:hAnsi="Futura"/>
          <w:b/>
          <w:color w:val="929292"/>
          <w:sz w:val="18"/>
        </w:rPr>
        <w:t>Dodatku</w:t>
      </w:r>
      <w:proofErr w:type="spellEnd"/>
      <w:r>
        <w:rPr>
          <w:rFonts w:ascii="Futura" w:hAnsi="Futura"/>
          <w:b/>
          <w:color w:val="929292"/>
          <w:sz w:val="18"/>
        </w:rPr>
        <w:t>”</w:t>
      </w:r>
      <w:r>
        <w:rPr>
          <w:color w:val="929292"/>
          <w:sz w:val="18"/>
        </w:rPr>
        <w:t xml:space="preserve">. </w:t>
      </w:r>
      <w:proofErr w:type="spellStart"/>
      <w:r>
        <w:rPr>
          <w:color w:val="929292"/>
          <w:sz w:val="18"/>
        </w:rPr>
        <w:t>Tento</w:t>
      </w:r>
      <w:proofErr w:type="spellEnd"/>
      <w:r>
        <w:rPr>
          <w:color w:val="929292"/>
          <w:sz w:val="18"/>
        </w:rPr>
        <w:t xml:space="preserve"> </w:t>
      </w:r>
      <w:proofErr w:type="spellStart"/>
      <w:r>
        <w:rPr>
          <w:color w:val="929292"/>
          <w:sz w:val="18"/>
        </w:rPr>
        <w:t>Dodatek</w:t>
      </w:r>
      <w:proofErr w:type="spellEnd"/>
      <w:r>
        <w:rPr>
          <w:color w:val="929292"/>
          <w:sz w:val="18"/>
        </w:rPr>
        <w:t xml:space="preserve"> je </w:t>
      </w:r>
      <w:proofErr w:type="spellStart"/>
      <w:r w:rsidR="00230547">
        <w:rPr>
          <w:color w:val="929292"/>
          <w:sz w:val="18"/>
          <w:u w:val="single" w:color="929292"/>
        </w:rPr>
        <w:t>pátým</w:t>
      </w:r>
      <w:proofErr w:type="spellEnd"/>
      <w:r>
        <w:rPr>
          <w:color w:val="929292"/>
          <w:sz w:val="18"/>
        </w:rPr>
        <w:t xml:space="preserve"> </w:t>
      </w:r>
      <w:proofErr w:type="spellStart"/>
      <w:r>
        <w:rPr>
          <w:color w:val="929292"/>
          <w:sz w:val="18"/>
        </w:rPr>
        <w:t>dodatkem</w:t>
      </w:r>
      <w:proofErr w:type="spellEnd"/>
      <w:r>
        <w:rPr>
          <w:color w:val="929292"/>
          <w:sz w:val="18"/>
        </w:rPr>
        <w:t xml:space="preserve"> </w:t>
      </w:r>
      <w:proofErr w:type="spellStart"/>
      <w:r>
        <w:rPr>
          <w:color w:val="929292"/>
          <w:sz w:val="18"/>
        </w:rPr>
        <w:t>ke</w:t>
      </w:r>
      <w:proofErr w:type="spellEnd"/>
      <w:r>
        <w:rPr>
          <w:color w:val="929292"/>
          <w:sz w:val="18"/>
        </w:rPr>
        <w:t xml:space="preserve"> </w:t>
      </w:r>
      <w:proofErr w:type="spellStart"/>
      <w:r>
        <w:rPr>
          <w:color w:val="929292"/>
          <w:sz w:val="18"/>
        </w:rPr>
        <w:t>Smlouvě</w:t>
      </w:r>
      <w:proofErr w:type="spellEnd"/>
      <w:r>
        <w:rPr>
          <w:color w:val="929292"/>
          <w:sz w:val="18"/>
        </w:rPr>
        <w:t>.</w:t>
      </w:r>
    </w:p>
    <w:p w14:paraId="7BE369A7" w14:textId="77777777" w:rsidR="00983E28" w:rsidRDefault="00983E28">
      <w:pPr>
        <w:pStyle w:val="Zkladntext"/>
        <w:spacing w:before="7"/>
        <w:rPr>
          <w:sz w:val="21"/>
        </w:rPr>
      </w:pPr>
    </w:p>
    <w:p w14:paraId="5E593576" w14:textId="41203006" w:rsidR="00983E28" w:rsidRPr="00A93F56" w:rsidRDefault="00000000">
      <w:pPr>
        <w:spacing w:line="194" w:lineRule="auto"/>
        <w:ind w:left="167" w:right="178"/>
        <w:rPr>
          <w:color w:val="929292"/>
          <w:sz w:val="28"/>
        </w:rPr>
      </w:pPr>
      <w:r>
        <w:rPr>
          <w:color w:val="929292"/>
          <w:sz w:val="28"/>
        </w:rPr>
        <w:t>KE</w:t>
      </w:r>
      <w:r>
        <w:rPr>
          <w:color w:val="929292"/>
          <w:spacing w:val="-16"/>
          <w:sz w:val="28"/>
        </w:rPr>
        <w:t xml:space="preserve"> </w:t>
      </w:r>
      <w:r>
        <w:rPr>
          <w:color w:val="929292"/>
          <w:sz w:val="28"/>
        </w:rPr>
        <w:t>SMLOUVĚ</w:t>
      </w:r>
      <w:r>
        <w:rPr>
          <w:color w:val="929292"/>
          <w:spacing w:val="-16"/>
          <w:sz w:val="28"/>
        </w:rPr>
        <w:t xml:space="preserve"> </w:t>
      </w:r>
      <w:r>
        <w:rPr>
          <w:color w:val="929292"/>
          <w:sz w:val="28"/>
        </w:rPr>
        <w:t>JE</w:t>
      </w:r>
      <w:r>
        <w:rPr>
          <w:color w:val="929292"/>
          <w:spacing w:val="-16"/>
          <w:sz w:val="28"/>
        </w:rPr>
        <w:t xml:space="preserve"> </w:t>
      </w:r>
      <w:r>
        <w:rPr>
          <w:color w:val="929292"/>
          <w:sz w:val="28"/>
        </w:rPr>
        <w:t>UČINĚN N</w:t>
      </w:r>
      <w:r w:rsidR="00A93F56">
        <w:rPr>
          <w:color w:val="929292"/>
          <w:sz w:val="28"/>
        </w:rPr>
        <w:t>Á</w:t>
      </w:r>
      <w:r>
        <w:rPr>
          <w:color w:val="929292"/>
          <w:sz w:val="28"/>
        </w:rPr>
        <w:t>SLEDUJÍCÍ DODATEK:</w:t>
      </w:r>
    </w:p>
    <w:p w14:paraId="1F64CB35" w14:textId="77777777" w:rsidR="00983E28" w:rsidRDefault="00000000">
      <w:pPr>
        <w:spacing w:before="298"/>
        <w:ind w:left="167" w:right="178"/>
        <w:rPr>
          <w:sz w:val="18"/>
        </w:rPr>
      </w:pPr>
      <w:r>
        <w:rPr>
          <w:color w:val="929292"/>
          <w:sz w:val="18"/>
        </w:rPr>
        <w:t xml:space="preserve">PO ZVÁŽENÍ </w:t>
      </w:r>
      <w:proofErr w:type="spellStart"/>
      <w:r>
        <w:rPr>
          <w:color w:val="929292"/>
          <w:sz w:val="18"/>
        </w:rPr>
        <w:t>vzájemných</w:t>
      </w:r>
      <w:proofErr w:type="spellEnd"/>
      <w:r>
        <w:rPr>
          <w:color w:val="929292"/>
          <w:sz w:val="18"/>
        </w:rPr>
        <w:t xml:space="preserve"> </w:t>
      </w:r>
      <w:proofErr w:type="spellStart"/>
      <w:r>
        <w:rPr>
          <w:color w:val="929292"/>
          <w:sz w:val="18"/>
        </w:rPr>
        <w:t>přínosů</w:t>
      </w:r>
      <w:proofErr w:type="spellEnd"/>
      <w:r>
        <w:rPr>
          <w:color w:val="929292"/>
          <w:sz w:val="18"/>
        </w:rPr>
        <w:t xml:space="preserve"> a </w:t>
      </w:r>
      <w:proofErr w:type="spellStart"/>
      <w:r>
        <w:rPr>
          <w:color w:val="929292"/>
          <w:sz w:val="18"/>
        </w:rPr>
        <w:t>povinností</w:t>
      </w:r>
      <w:proofErr w:type="spellEnd"/>
      <w:r>
        <w:rPr>
          <w:color w:val="929292"/>
          <w:sz w:val="18"/>
        </w:rPr>
        <w:t xml:space="preserve"> </w:t>
      </w:r>
      <w:proofErr w:type="spellStart"/>
      <w:r>
        <w:rPr>
          <w:color w:val="929292"/>
          <w:sz w:val="18"/>
        </w:rPr>
        <w:t>uvedených</w:t>
      </w:r>
      <w:proofErr w:type="spellEnd"/>
      <w:r>
        <w:rPr>
          <w:color w:val="929292"/>
          <w:spacing w:val="-5"/>
          <w:sz w:val="18"/>
        </w:rPr>
        <w:t xml:space="preserve"> </w:t>
      </w:r>
      <w:r>
        <w:rPr>
          <w:color w:val="929292"/>
          <w:sz w:val="18"/>
        </w:rPr>
        <w:t>v</w:t>
      </w:r>
      <w:r>
        <w:rPr>
          <w:color w:val="929292"/>
          <w:spacing w:val="-5"/>
          <w:sz w:val="18"/>
        </w:rPr>
        <w:t xml:space="preserve"> </w:t>
      </w:r>
      <w:proofErr w:type="spellStart"/>
      <w:r>
        <w:rPr>
          <w:color w:val="929292"/>
          <w:sz w:val="18"/>
        </w:rPr>
        <w:t>tomto</w:t>
      </w:r>
      <w:proofErr w:type="spellEnd"/>
      <w:r>
        <w:rPr>
          <w:color w:val="929292"/>
          <w:spacing w:val="-5"/>
          <w:sz w:val="18"/>
        </w:rPr>
        <w:t xml:space="preserve"> </w:t>
      </w:r>
      <w:proofErr w:type="spellStart"/>
      <w:r>
        <w:rPr>
          <w:color w:val="929292"/>
          <w:sz w:val="18"/>
        </w:rPr>
        <w:t>Dodatku</w:t>
      </w:r>
      <w:proofErr w:type="spellEnd"/>
      <w:r>
        <w:rPr>
          <w:color w:val="929292"/>
          <w:sz w:val="18"/>
        </w:rPr>
        <w:t>,</w:t>
      </w:r>
      <w:r>
        <w:rPr>
          <w:color w:val="929292"/>
          <w:spacing w:val="-5"/>
          <w:sz w:val="18"/>
        </w:rPr>
        <w:t xml:space="preserve"> </w:t>
      </w:r>
      <w:proofErr w:type="spellStart"/>
      <w:r>
        <w:rPr>
          <w:color w:val="929292"/>
          <w:sz w:val="18"/>
        </w:rPr>
        <w:t>jejichž</w:t>
      </w:r>
      <w:proofErr w:type="spellEnd"/>
      <w:r>
        <w:rPr>
          <w:color w:val="929292"/>
          <w:spacing w:val="-5"/>
          <w:sz w:val="18"/>
        </w:rPr>
        <w:t xml:space="preserve"> </w:t>
      </w:r>
      <w:proofErr w:type="spellStart"/>
      <w:r>
        <w:rPr>
          <w:color w:val="929292"/>
          <w:sz w:val="18"/>
        </w:rPr>
        <w:t>dostatečnost</w:t>
      </w:r>
      <w:proofErr w:type="spellEnd"/>
      <w:r>
        <w:rPr>
          <w:color w:val="929292"/>
          <w:spacing w:val="-5"/>
          <w:sz w:val="18"/>
        </w:rPr>
        <w:t xml:space="preserve"> </w:t>
      </w:r>
      <w:proofErr w:type="spellStart"/>
      <w:r>
        <w:rPr>
          <w:color w:val="929292"/>
          <w:sz w:val="18"/>
        </w:rPr>
        <w:t>tímto</w:t>
      </w:r>
      <w:proofErr w:type="spellEnd"/>
      <w:r>
        <w:rPr>
          <w:color w:val="929292"/>
          <w:sz w:val="18"/>
        </w:rPr>
        <w:t xml:space="preserve"> </w:t>
      </w:r>
      <w:proofErr w:type="spellStart"/>
      <w:r>
        <w:rPr>
          <w:color w:val="929292"/>
          <w:sz w:val="18"/>
        </w:rPr>
        <w:t>potvrzují</w:t>
      </w:r>
      <w:proofErr w:type="spellEnd"/>
      <w:r>
        <w:rPr>
          <w:color w:val="929292"/>
          <w:sz w:val="18"/>
        </w:rPr>
        <w:t xml:space="preserve">, se </w:t>
      </w:r>
      <w:proofErr w:type="spellStart"/>
      <w:r>
        <w:rPr>
          <w:color w:val="929292"/>
          <w:sz w:val="18"/>
        </w:rPr>
        <w:t>Smluvní</w:t>
      </w:r>
      <w:proofErr w:type="spellEnd"/>
      <w:r>
        <w:rPr>
          <w:color w:val="929292"/>
          <w:sz w:val="18"/>
        </w:rPr>
        <w:t xml:space="preserve"> </w:t>
      </w:r>
      <w:proofErr w:type="spellStart"/>
      <w:r>
        <w:rPr>
          <w:color w:val="929292"/>
          <w:sz w:val="18"/>
        </w:rPr>
        <w:t>strany</w:t>
      </w:r>
      <w:proofErr w:type="spellEnd"/>
      <w:r>
        <w:rPr>
          <w:color w:val="929292"/>
          <w:sz w:val="18"/>
        </w:rPr>
        <w:t xml:space="preserve"> </w:t>
      </w:r>
      <w:proofErr w:type="spellStart"/>
      <w:r>
        <w:rPr>
          <w:color w:val="929292"/>
          <w:sz w:val="18"/>
        </w:rPr>
        <w:t>tohoto</w:t>
      </w:r>
      <w:proofErr w:type="spellEnd"/>
      <w:r>
        <w:rPr>
          <w:color w:val="929292"/>
          <w:sz w:val="18"/>
        </w:rPr>
        <w:t xml:space="preserve"> </w:t>
      </w:r>
      <w:proofErr w:type="spellStart"/>
      <w:r>
        <w:rPr>
          <w:color w:val="929292"/>
          <w:sz w:val="18"/>
        </w:rPr>
        <w:t>Dodatku</w:t>
      </w:r>
      <w:proofErr w:type="spellEnd"/>
      <w:r>
        <w:rPr>
          <w:color w:val="929292"/>
          <w:sz w:val="18"/>
        </w:rPr>
        <w:t xml:space="preserve"> </w:t>
      </w:r>
      <w:proofErr w:type="spellStart"/>
      <w:r>
        <w:rPr>
          <w:color w:val="929292"/>
          <w:sz w:val="18"/>
        </w:rPr>
        <w:t>dohodly</w:t>
      </w:r>
      <w:proofErr w:type="spellEnd"/>
      <w:r>
        <w:rPr>
          <w:color w:val="929292"/>
          <w:sz w:val="18"/>
        </w:rPr>
        <w:t xml:space="preserve"> </w:t>
      </w:r>
      <w:proofErr w:type="spellStart"/>
      <w:r>
        <w:rPr>
          <w:color w:val="929292"/>
          <w:spacing w:val="-2"/>
          <w:sz w:val="18"/>
        </w:rPr>
        <w:t>následovně</w:t>
      </w:r>
      <w:proofErr w:type="spellEnd"/>
      <w:r>
        <w:rPr>
          <w:color w:val="929292"/>
          <w:spacing w:val="-2"/>
          <w:sz w:val="18"/>
        </w:rPr>
        <w:t>:</w:t>
      </w:r>
    </w:p>
    <w:p w14:paraId="78D473D6" w14:textId="77777777" w:rsidR="00983E28" w:rsidRDefault="00983E28">
      <w:pPr>
        <w:rPr>
          <w:sz w:val="18"/>
        </w:rPr>
        <w:sectPr w:rsidR="00983E28">
          <w:type w:val="continuous"/>
          <w:pgSz w:w="11900" w:h="16840"/>
          <w:pgMar w:top="700" w:right="1180" w:bottom="1620" w:left="1160" w:header="0" w:footer="1423" w:gutter="0"/>
          <w:cols w:num="2" w:space="708" w:equalWidth="0">
            <w:col w:w="4652" w:space="51"/>
            <w:col w:w="4857"/>
          </w:cols>
        </w:sectPr>
      </w:pPr>
    </w:p>
    <w:p w14:paraId="096CD2CE" w14:textId="77777777" w:rsidR="00983E28" w:rsidRDefault="00983E28">
      <w:pPr>
        <w:pStyle w:val="Zkladntext"/>
        <w:spacing w:before="4"/>
        <w:rPr>
          <w:sz w:val="7"/>
        </w:rPr>
      </w:pPr>
    </w:p>
    <w:tbl>
      <w:tblPr>
        <w:tblStyle w:val="TableNormal"/>
        <w:tblW w:w="0" w:type="auto"/>
        <w:tblInd w:w="124" w:type="dxa"/>
        <w:tblLayout w:type="fixed"/>
        <w:tblLook w:val="01E0" w:firstRow="1" w:lastRow="1" w:firstColumn="1" w:lastColumn="1" w:noHBand="0" w:noVBand="0"/>
      </w:tblPr>
      <w:tblGrid>
        <w:gridCol w:w="539"/>
        <w:gridCol w:w="4127"/>
        <w:gridCol w:w="540"/>
        <w:gridCol w:w="4121"/>
      </w:tblGrid>
      <w:tr w:rsidR="00983E28" w14:paraId="42CDEE16" w14:textId="77777777">
        <w:trPr>
          <w:trHeight w:val="461"/>
        </w:trPr>
        <w:tc>
          <w:tcPr>
            <w:tcW w:w="539" w:type="dxa"/>
          </w:tcPr>
          <w:p w14:paraId="2EDFD844" w14:textId="77777777" w:rsidR="00983E28" w:rsidRDefault="00000000">
            <w:pPr>
              <w:pStyle w:val="TableParagraph"/>
              <w:spacing w:before="0" w:line="390" w:lineRule="exact"/>
              <w:ind w:left="50"/>
              <w:rPr>
                <w:sz w:val="30"/>
              </w:rPr>
            </w:pPr>
            <w:r>
              <w:rPr>
                <w:spacing w:val="-5"/>
                <w:sz w:val="30"/>
              </w:rPr>
              <w:t>I.</w:t>
            </w:r>
          </w:p>
        </w:tc>
        <w:tc>
          <w:tcPr>
            <w:tcW w:w="4127" w:type="dxa"/>
          </w:tcPr>
          <w:p w14:paraId="5C7881B7" w14:textId="77777777" w:rsidR="00983E28" w:rsidRDefault="00000000">
            <w:pPr>
              <w:pStyle w:val="TableParagraph"/>
              <w:spacing w:before="0" w:line="390" w:lineRule="exact"/>
              <w:ind w:left="77"/>
              <w:rPr>
                <w:sz w:val="30"/>
              </w:rPr>
            </w:pPr>
            <w:r>
              <w:rPr>
                <w:spacing w:val="-2"/>
                <w:sz w:val="30"/>
              </w:rPr>
              <w:t>AMENDMENTS</w:t>
            </w:r>
          </w:p>
        </w:tc>
        <w:tc>
          <w:tcPr>
            <w:tcW w:w="540" w:type="dxa"/>
          </w:tcPr>
          <w:p w14:paraId="16154198" w14:textId="77777777" w:rsidR="00983E28" w:rsidRDefault="00000000">
            <w:pPr>
              <w:pStyle w:val="TableParagraph"/>
              <w:spacing w:before="12"/>
              <w:ind w:left="87"/>
              <w:rPr>
                <w:sz w:val="28"/>
              </w:rPr>
            </w:pPr>
            <w:r>
              <w:rPr>
                <w:color w:val="929292"/>
                <w:spacing w:val="-5"/>
                <w:sz w:val="28"/>
              </w:rPr>
              <w:t>I.</w:t>
            </w:r>
          </w:p>
        </w:tc>
        <w:tc>
          <w:tcPr>
            <w:tcW w:w="4121" w:type="dxa"/>
          </w:tcPr>
          <w:p w14:paraId="48821E37" w14:textId="77777777" w:rsidR="00983E28" w:rsidRDefault="00000000">
            <w:pPr>
              <w:pStyle w:val="TableParagraph"/>
              <w:spacing w:before="12"/>
              <w:ind w:left="76"/>
              <w:rPr>
                <w:sz w:val="28"/>
              </w:rPr>
            </w:pPr>
            <w:r>
              <w:rPr>
                <w:color w:val="929292"/>
                <w:spacing w:val="-2"/>
                <w:sz w:val="28"/>
              </w:rPr>
              <w:t>DODATKY</w:t>
            </w:r>
          </w:p>
        </w:tc>
      </w:tr>
      <w:tr w:rsidR="00983E28" w14:paraId="528C2198" w14:textId="77777777">
        <w:trPr>
          <w:trHeight w:val="1843"/>
        </w:trPr>
        <w:tc>
          <w:tcPr>
            <w:tcW w:w="539" w:type="dxa"/>
          </w:tcPr>
          <w:p w14:paraId="71338E1E" w14:textId="77777777" w:rsidR="00983E28" w:rsidRDefault="00000000">
            <w:pPr>
              <w:pStyle w:val="TableParagraph"/>
              <w:spacing w:before="66"/>
              <w:ind w:right="75"/>
              <w:jc w:val="right"/>
              <w:rPr>
                <w:sz w:val="20"/>
              </w:rPr>
            </w:pPr>
            <w:r>
              <w:rPr>
                <w:spacing w:val="-5"/>
                <w:sz w:val="20"/>
              </w:rPr>
              <w:t>(1)</w:t>
            </w:r>
          </w:p>
        </w:tc>
        <w:tc>
          <w:tcPr>
            <w:tcW w:w="4127" w:type="dxa"/>
          </w:tcPr>
          <w:p w14:paraId="61E003B7" w14:textId="1648C473" w:rsidR="00983E28" w:rsidRDefault="00000000">
            <w:pPr>
              <w:pStyle w:val="TableParagraph"/>
              <w:spacing w:line="216" w:lineRule="auto"/>
              <w:ind w:left="77" w:right="97"/>
              <w:rPr>
                <w:sz w:val="20"/>
              </w:rPr>
            </w:pPr>
            <w:r>
              <w:rPr>
                <w:sz w:val="20"/>
              </w:rPr>
              <w:t xml:space="preserve">In accordance with article </w:t>
            </w:r>
            <w:proofErr w:type="gramStart"/>
            <w:r>
              <w:rPr>
                <w:sz w:val="20"/>
              </w:rPr>
              <w:t>IV.(</w:t>
            </w:r>
            <w:proofErr w:type="gramEnd"/>
            <w:r>
              <w:rPr>
                <w:sz w:val="20"/>
              </w:rPr>
              <w:t>4) of the Agreement, the Parties agree to prolong the Term by the period 1 January 202</w:t>
            </w:r>
            <w:r w:rsidR="00A93F56">
              <w:rPr>
                <w:sz w:val="20"/>
              </w:rPr>
              <w:t>5</w:t>
            </w:r>
            <w:r>
              <w:rPr>
                <w:sz w:val="20"/>
              </w:rPr>
              <w:t xml:space="preserve"> – 31 December 202</w:t>
            </w:r>
            <w:r w:rsidR="00A93F56">
              <w:rPr>
                <w:sz w:val="20"/>
              </w:rPr>
              <w:t>5</w:t>
            </w:r>
            <w:r>
              <w:rPr>
                <w:sz w:val="20"/>
              </w:rPr>
              <w:t xml:space="preserve"> (the </w:t>
            </w:r>
            <w:r>
              <w:rPr>
                <w:rFonts w:ascii="Futura" w:hAnsi="Futura"/>
                <w:b/>
                <w:sz w:val="20"/>
              </w:rPr>
              <w:t>“</w:t>
            </w:r>
            <w:r w:rsidR="00A93F56">
              <w:rPr>
                <w:rFonts w:ascii="Futura" w:hAnsi="Futura"/>
                <w:b/>
                <w:sz w:val="20"/>
              </w:rPr>
              <w:t>Six</w:t>
            </w:r>
            <w:r>
              <w:rPr>
                <w:rFonts w:ascii="Futura" w:hAnsi="Futura"/>
                <w:b/>
                <w:sz w:val="20"/>
              </w:rPr>
              <w:t>th Term”</w:t>
            </w:r>
            <w:r>
              <w:rPr>
                <w:sz w:val="20"/>
              </w:rPr>
              <w:t>). Analogically</w:t>
            </w:r>
            <w:r>
              <w:rPr>
                <w:spacing w:val="-5"/>
                <w:sz w:val="20"/>
              </w:rPr>
              <w:t xml:space="preserve"> </w:t>
            </w:r>
            <w:r>
              <w:rPr>
                <w:sz w:val="20"/>
              </w:rPr>
              <w:t>the</w:t>
            </w:r>
            <w:r>
              <w:rPr>
                <w:spacing w:val="-5"/>
                <w:sz w:val="20"/>
              </w:rPr>
              <w:t xml:space="preserve"> </w:t>
            </w:r>
            <w:r>
              <w:rPr>
                <w:sz w:val="20"/>
              </w:rPr>
              <w:t>date</w:t>
            </w:r>
            <w:r>
              <w:rPr>
                <w:spacing w:val="-5"/>
                <w:sz w:val="20"/>
              </w:rPr>
              <w:t xml:space="preserve"> </w:t>
            </w:r>
            <w:r>
              <w:rPr>
                <w:sz w:val="20"/>
              </w:rPr>
              <w:t>in</w:t>
            </w:r>
            <w:r>
              <w:rPr>
                <w:spacing w:val="-5"/>
                <w:sz w:val="20"/>
              </w:rPr>
              <w:t xml:space="preserve"> </w:t>
            </w:r>
            <w:r>
              <w:rPr>
                <w:sz w:val="20"/>
              </w:rPr>
              <w:t>article</w:t>
            </w:r>
            <w:r>
              <w:rPr>
                <w:spacing w:val="-5"/>
                <w:sz w:val="20"/>
              </w:rPr>
              <w:t xml:space="preserve"> </w:t>
            </w:r>
            <w:proofErr w:type="gramStart"/>
            <w:r>
              <w:rPr>
                <w:sz w:val="20"/>
              </w:rPr>
              <w:t>IV.(</w:t>
            </w:r>
            <w:proofErr w:type="gramEnd"/>
            <w:r>
              <w:rPr>
                <w:sz w:val="20"/>
              </w:rPr>
              <w:t>1)</w:t>
            </w:r>
            <w:r>
              <w:rPr>
                <w:spacing w:val="-5"/>
                <w:sz w:val="20"/>
              </w:rPr>
              <w:t xml:space="preserve"> </w:t>
            </w:r>
            <w:r>
              <w:rPr>
                <w:sz w:val="20"/>
              </w:rPr>
              <w:t>of</w:t>
            </w:r>
            <w:r>
              <w:rPr>
                <w:spacing w:val="-5"/>
                <w:sz w:val="20"/>
              </w:rPr>
              <w:t xml:space="preserve"> </w:t>
            </w:r>
            <w:r>
              <w:rPr>
                <w:sz w:val="20"/>
              </w:rPr>
              <w:t>the Agreement is changed from 31 December 202</w:t>
            </w:r>
            <w:r w:rsidR="00A93F56">
              <w:rPr>
                <w:sz w:val="20"/>
              </w:rPr>
              <w:t>4</w:t>
            </w:r>
            <w:r>
              <w:rPr>
                <w:sz w:val="20"/>
              </w:rPr>
              <w:t xml:space="preserve"> to 31 December 202</w:t>
            </w:r>
            <w:r w:rsidR="00A93F56">
              <w:rPr>
                <w:sz w:val="20"/>
              </w:rPr>
              <w:t>5</w:t>
            </w:r>
            <w:r>
              <w:rPr>
                <w:sz w:val="20"/>
              </w:rPr>
              <w:t>.</w:t>
            </w:r>
          </w:p>
        </w:tc>
        <w:tc>
          <w:tcPr>
            <w:tcW w:w="540" w:type="dxa"/>
          </w:tcPr>
          <w:p w14:paraId="69FB7632" w14:textId="77777777" w:rsidR="00983E28" w:rsidRDefault="00000000">
            <w:pPr>
              <w:pStyle w:val="TableParagraph"/>
              <w:ind w:right="66"/>
              <w:jc w:val="right"/>
              <w:rPr>
                <w:sz w:val="18"/>
              </w:rPr>
            </w:pPr>
            <w:r>
              <w:rPr>
                <w:color w:val="929292"/>
                <w:spacing w:val="-5"/>
                <w:sz w:val="18"/>
              </w:rPr>
              <w:t>(1)</w:t>
            </w:r>
          </w:p>
        </w:tc>
        <w:tc>
          <w:tcPr>
            <w:tcW w:w="4121" w:type="dxa"/>
          </w:tcPr>
          <w:p w14:paraId="6EF23986" w14:textId="3CF022D3" w:rsidR="00983E28" w:rsidRDefault="00000000">
            <w:pPr>
              <w:pStyle w:val="TableParagraph"/>
              <w:spacing w:before="89" w:line="237" w:lineRule="auto"/>
              <w:ind w:left="71" w:right="82"/>
              <w:rPr>
                <w:sz w:val="18"/>
              </w:rPr>
            </w:pPr>
            <w:r>
              <w:rPr>
                <w:color w:val="929292"/>
                <w:sz w:val="18"/>
              </w:rPr>
              <w:t xml:space="preserve">V </w:t>
            </w:r>
            <w:proofErr w:type="spellStart"/>
            <w:r>
              <w:rPr>
                <w:color w:val="929292"/>
                <w:sz w:val="18"/>
              </w:rPr>
              <w:t>souladu</w:t>
            </w:r>
            <w:proofErr w:type="spellEnd"/>
            <w:r>
              <w:rPr>
                <w:color w:val="929292"/>
                <w:sz w:val="18"/>
              </w:rPr>
              <w:t xml:space="preserve"> s </w:t>
            </w:r>
            <w:proofErr w:type="spellStart"/>
            <w:r>
              <w:rPr>
                <w:color w:val="929292"/>
                <w:sz w:val="18"/>
              </w:rPr>
              <w:t>odstavcem</w:t>
            </w:r>
            <w:proofErr w:type="spellEnd"/>
            <w:r>
              <w:rPr>
                <w:color w:val="929292"/>
                <w:sz w:val="18"/>
              </w:rPr>
              <w:t xml:space="preserve"> </w:t>
            </w:r>
            <w:proofErr w:type="gramStart"/>
            <w:r>
              <w:rPr>
                <w:color w:val="929292"/>
                <w:sz w:val="18"/>
              </w:rPr>
              <w:t>IV.(</w:t>
            </w:r>
            <w:proofErr w:type="gramEnd"/>
            <w:r>
              <w:rPr>
                <w:color w:val="929292"/>
                <w:sz w:val="18"/>
              </w:rPr>
              <w:t xml:space="preserve">4) </w:t>
            </w:r>
            <w:proofErr w:type="spellStart"/>
            <w:r>
              <w:rPr>
                <w:color w:val="929292"/>
                <w:sz w:val="18"/>
              </w:rPr>
              <w:t>Smlouvy</w:t>
            </w:r>
            <w:proofErr w:type="spellEnd"/>
            <w:r>
              <w:rPr>
                <w:color w:val="929292"/>
                <w:sz w:val="18"/>
              </w:rPr>
              <w:t xml:space="preserve"> se </w:t>
            </w:r>
            <w:proofErr w:type="spellStart"/>
            <w:r>
              <w:rPr>
                <w:color w:val="929292"/>
                <w:sz w:val="18"/>
              </w:rPr>
              <w:t>Smluvní</w:t>
            </w:r>
            <w:proofErr w:type="spellEnd"/>
            <w:r>
              <w:rPr>
                <w:color w:val="929292"/>
                <w:sz w:val="18"/>
              </w:rPr>
              <w:t xml:space="preserve"> </w:t>
            </w:r>
            <w:proofErr w:type="spellStart"/>
            <w:r>
              <w:rPr>
                <w:color w:val="929292"/>
                <w:sz w:val="18"/>
              </w:rPr>
              <w:t>období</w:t>
            </w:r>
            <w:proofErr w:type="spellEnd"/>
            <w:r>
              <w:rPr>
                <w:color w:val="929292"/>
                <w:sz w:val="18"/>
              </w:rPr>
              <w:t xml:space="preserve"> </w:t>
            </w:r>
            <w:proofErr w:type="spellStart"/>
            <w:r>
              <w:rPr>
                <w:color w:val="929292"/>
                <w:sz w:val="18"/>
              </w:rPr>
              <w:t>prodlužuje</w:t>
            </w:r>
            <w:proofErr w:type="spellEnd"/>
            <w:r>
              <w:rPr>
                <w:color w:val="929292"/>
                <w:sz w:val="18"/>
              </w:rPr>
              <w:t xml:space="preserve"> o </w:t>
            </w:r>
            <w:proofErr w:type="spellStart"/>
            <w:r>
              <w:rPr>
                <w:color w:val="929292"/>
                <w:sz w:val="18"/>
              </w:rPr>
              <w:t>období</w:t>
            </w:r>
            <w:proofErr w:type="spellEnd"/>
            <w:r>
              <w:rPr>
                <w:color w:val="929292"/>
                <w:sz w:val="18"/>
              </w:rPr>
              <w:t xml:space="preserve"> 1. </w:t>
            </w:r>
            <w:proofErr w:type="spellStart"/>
            <w:r>
              <w:rPr>
                <w:color w:val="929292"/>
                <w:sz w:val="18"/>
              </w:rPr>
              <w:t>ledna</w:t>
            </w:r>
            <w:proofErr w:type="spellEnd"/>
            <w:r>
              <w:rPr>
                <w:color w:val="929292"/>
                <w:sz w:val="18"/>
              </w:rPr>
              <w:t xml:space="preserve"> 202</w:t>
            </w:r>
            <w:r w:rsidR="00A93F56">
              <w:rPr>
                <w:color w:val="929292"/>
                <w:sz w:val="18"/>
              </w:rPr>
              <w:t>5</w:t>
            </w:r>
            <w:r>
              <w:rPr>
                <w:color w:val="929292"/>
                <w:sz w:val="18"/>
              </w:rPr>
              <w:t xml:space="preserve"> – 31. </w:t>
            </w:r>
            <w:proofErr w:type="spellStart"/>
            <w:r>
              <w:rPr>
                <w:color w:val="929292"/>
                <w:sz w:val="18"/>
              </w:rPr>
              <w:t>prosince</w:t>
            </w:r>
            <w:proofErr w:type="spellEnd"/>
            <w:r>
              <w:rPr>
                <w:color w:val="929292"/>
                <w:sz w:val="18"/>
              </w:rPr>
              <w:t xml:space="preserve"> 202</w:t>
            </w:r>
            <w:r w:rsidR="00A93F56">
              <w:rPr>
                <w:color w:val="929292"/>
                <w:sz w:val="18"/>
              </w:rPr>
              <w:t>5</w:t>
            </w:r>
            <w:r>
              <w:rPr>
                <w:color w:val="929292"/>
                <w:sz w:val="18"/>
              </w:rPr>
              <w:t xml:space="preserve"> (</w:t>
            </w:r>
            <w:proofErr w:type="spellStart"/>
            <w:r>
              <w:rPr>
                <w:color w:val="929292"/>
                <w:sz w:val="18"/>
              </w:rPr>
              <w:t>dále</w:t>
            </w:r>
            <w:proofErr w:type="spellEnd"/>
            <w:r>
              <w:rPr>
                <w:color w:val="929292"/>
                <w:sz w:val="18"/>
              </w:rPr>
              <w:t xml:space="preserve"> </w:t>
            </w:r>
            <w:proofErr w:type="spellStart"/>
            <w:r>
              <w:rPr>
                <w:color w:val="929292"/>
                <w:sz w:val="18"/>
              </w:rPr>
              <w:t>jen</w:t>
            </w:r>
            <w:proofErr w:type="spellEnd"/>
            <w:r>
              <w:rPr>
                <w:color w:val="929292"/>
                <w:sz w:val="18"/>
              </w:rPr>
              <w:t xml:space="preserve"> </w:t>
            </w:r>
            <w:r>
              <w:rPr>
                <w:rFonts w:ascii="Futura" w:hAnsi="Futura"/>
                <w:b/>
                <w:color w:val="929292"/>
                <w:sz w:val="18"/>
              </w:rPr>
              <w:t>„</w:t>
            </w:r>
            <w:proofErr w:type="spellStart"/>
            <w:r w:rsidR="00A93F56">
              <w:rPr>
                <w:rFonts w:ascii="Futura" w:hAnsi="Futura"/>
                <w:b/>
                <w:color w:val="929292"/>
                <w:sz w:val="18"/>
              </w:rPr>
              <w:t>Šest</w:t>
            </w:r>
            <w:r>
              <w:rPr>
                <w:rFonts w:ascii="Futura" w:hAnsi="Futura"/>
                <w:b/>
                <w:color w:val="929292"/>
                <w:sz w:val="18"/>
              </w:rPr>
              <w:t>é</w:t>
            </w:r>
            <w:proofErr w:type="spellEnd"/>
            <w:r>
              <w:rPr>
                <w:rFonts w:ascii="Futura" w:hAnsi="Futura"/>
                <w:b/>
                <w:color w:val="929292"/>
                <w:sz w:val="18"/>
              </w:rPr>
              <w:t xml:space="preserve"> </w:t>
            </w:r>
            <w:proofErr w:type="spellStart"/>
            <w:r>
              <w:rPr>
                <w:rFonts w:ascii="Futura" w:hAnsi="Futura"/>
                <w:b/>
                <w:color w:val="929292"/>
                <w:sz w:val="18"/>
              </w:rPr>
              <w:t>smluvní</w:t>
            </w:r>
            <w:proofErr w:type="spellEnd"/>
            <w:r>
              <w:rPr>
                <w:rFonts w:ascii="Futura" w:hAnsi="Futura"/>
                <w:b/>
                <w:color w:val="929292"/>
                <w:spacing w:val="-7"/>
                <w:sz w:val="18"/>
              </w:rPr>
              <w:t xml:space="preserve"> </w:t>
            </w:r>
            <w:proofErr w:type="spellStart"/>
            <w:proofErr w:type="gramStart"/>
            <w:r>
              <w:rPr>
                <w:rFonts w:ascii="Futura" w:hAnsi="Futura"/>
                <w:b/>
                <w:color w:val="929292"/>
                <w:sz w:val="18"/>
              </w:rPr>
              <w:t>období</w:t>
            </w:r>
            <w:proofErr w:type="spellEnd"/>
            <w:r>
              <w:rPr>
                <w:rFonts w:ascii="Futura" w:hAnsi="Futura"/>
                <w:b/>
                <w:color w:val="929292"/>
                <w:sz w:val="18"/>
              </w:rPr>
              <w:t>“</w:t>
            </w:r>
            <w:proofErr w:type="gramEnd"/>
            <w:r>
              <w:rPr>
                <w:color w:val="929292"/>
                <w:sz w:val="18"/>
              </w:rPr>
              <w:t>).</w:t>
            </w:r>
            <w:r>
              <w:rPr>
                <w:color w:val="929292"/>
                <w:spacing w:val="-7"/>
                <w:sz w:val="18"/>
              </w:rPr>
              <w:t xml:space="preserve"> </w:t>
            </w:r>
            <w:proofErr w:type="spellStart"/>
            <w:r>
              <w:rPr>
                <w:color w:val="929292"/>
                <w:sz w:val="18"/>
              </w:rPr>
              <w:t>Obdobně</w:t>
            </w:r>
            <w:proofErr w:type="spellEnd"/>
            <w:r>
              <w:rPr>
                <w:color w:val="929292"/>
                <w:spacing w:val="-7"/>
                <w:sz w:val="18"/>
              </w:rPr>
              <w:t xml:space="preserve"> </w:t>
            </w:r>
            <w:r>
              <w:rPr>
                <w:color w:val="929292"/>
                <w:sz w:val="18"/>
              </w:rPr>
              <w:t>se</w:t>
            </w:r>
            <w:r>
              <w:rPr>
                <w:color w:val="929292"/>
                <w:spacing w:val="-7"/>
                <w:sz w:val="18"/>
              </w:rPr>
              <w:t xml:space="preserve"> </w:t>
            </w:r>
            <w:proofErr w:type="spellStart"/>
            <w:r>
              <w:rPr>
                <w:color w:val="929292"/>
                <w:sz w:val="18"/>
              </w:rPr>
              <w:t>mění</w:t>
            </w:r>
            <w:proofErr w:type="spellEnd"/>
            <w:r>
              <w:rPr>
                <w:color w:val="929292"/>
                <w:spacing w:val="-7"/>
                <w:sz w:val="18"/>
              </w:rPr>
              <w:t xml:space="preserve"> </w:t>
            </w:r>
            <w:r>
              <w:rPr>
                <w:color w:val="929292"/>
                <w:sz w:val="18"/>
              </w:rPr>
              <w:t>datum</w:t>
            </w:r>
            <w:r>
              <w:rPr>
                <w:color w:val="929292"/>
                <w:spacing w:val="-7"/>
                <w:sz w:val="18"/>
              </w:rPr>
              <w:t xml:space="preserve"> </w:t>
            </w:r>
            <w:r>
              <w:rPr>
                <w:color w:val="929292"/>
                <w:sz w:val="18"/>
              </w:rPr>
              <w:t xml:space="preserve">v </w:t>
            </w:r>
            <w:proofErr w:type="spellStart"/>
            <w:r>
              <w:rPr>
                <w:color w:val="929292"/>
                <w:sz w:val="18"/>
              </w:rPr>
              <w:t>odstavci</w:t>
            </w:r>
            <w:proofErr w:type="spellEnd"/>
            <w:r>
              <w:rPr>
                <w:color w:val="929292"/>
                <w:spacing w:val="-3"/>
                <w:sz w:val="18"/>
              </w:rPr>
              <w:t xml:space="preserve"> </w:t>
            </w:r>
            <w:proofErr w:type="gramStart"/>
            <w:r>
              <w:rPr>
                <w:color w:val="929292"/>
                <w:sz w:val="18"/>
              </w:rPr>
              <w:t>IV.(</w:t>
            </w:r>
            <w:proofErr w:type="gramEnd"/>
            <w:r>
              <w:rPr>
                <w:color w:val="929292"/>
                <w:sz w:val="18"/>
              </w:rPr>
              <w:t>1)</w:t>
            </w:r>
            <w:r>
              <w:rPr>
                <w:color w:val="929292"/>
                <w:spacing w:val="-3"/>
                <w:sz w:val="18"/>
              </w:rPr>
              <w:t xml:space="preserve"> </w:t>
            </w:r>
            <w:proofErr w:type="spellStart"/>
            <w:r>
              <w:rPr>
                <w:color w:val="929292"/>
                <w:sz w:val="18"/>
              </w:rPr>
              <w:t>Smlouvy</w:t>
            </w:r>
            <w:proofErr w:type="spellEnd"/>
            <w:r>
              <w:rPr>
                <w:color w:val="929292"/>
                <w:spacing w:val="-3"/>
                <w:sz w:val="18"/>
              </w:rPr>
              <w:t xml:space="preserve"> </w:t>
            </w:r>
            <w:r>
              <w:rPr>
                <w:color w:val="929292"/>
                <w:sz w:val="18"/>
              </w:rPr>
              <w:t>z</w:t>
            </w:r>
            <w:r>
              <w:rPr>
                <w:color w:val="929292"/>
                <w:spacing w:val="-3"/>
                <w:sz w:val="18"/>
              </w:rPr>
              <w:t xml:space="preserve"> </w:t>
            </w:r>
            <w:r>
              <w:rPr>
                <w:color w:val="929292"/>
                <w:sz w:val="18"/>
              </w:rPr>
              <w:t>31.</w:t>
            </w:r>
            <w:r>
              <w:rPr>
                <w:color w:val="929292"/>
                <w:spacing w:val="-3"/>
                <w:sz w:val="18"/>
              </w:rPr>
              <w:t xml:space="preserve"> </w:t>
            </w:r>
            <w:proofErr w:type="spellStart"/>
            <w:r>
              <w:rPr>
                <w:color w:val="929292"/>
                <w:sz w:val="18"/>
              </w:rPr>
              <w:t>prosince</w:t>
            </w:r>
            <w:proofErr w:type="spellEnd"/>
            <w:r>
              <w:rPr>
                <w:color w:val="929292"/>
                <w:spacing w:val="-3"/>
                <w:sz w:val="18"/>
              </w:rPr>
              <w:t xml:space="preserve"> </w:t>
            </w:r>
            <w:r>
              <w:rPr>
                <w:color w:val="929292"/>
                <w:sz w:val="18"/>
              </w:rPr>
              <w:t>202</w:t>
            </w:r>
            <w:r w:rsidR="00A93F56">
              <w:rPr>
                <w:color w:val="929292"/>
                <w:sz w:val="18"/>
              </w:rPr>
              <w:t>4</w:t>
            </w:r>
            <w:r>
              <w:rPr>
                <w:color w:val="929292"/>
                <w:spacing w:val="-3"/>
                <w:sz w:val="18"/>
              </w:rPr>
              <w:t xml:space="preserve"> </w:t>
            </w:r>
            <w:r>
              <w:rPr>
                <w:color w:val="929292"/>
                <w:sz w:val="18"/>
              </w:rPr>
              <w:t>na</w:t>
            </w:r>
          </w:p>
          <w:p w14:paraId="5D95AFF5" w14:textId="12464E43" w:rsidR="00983E28" w:rsidRDefault="00000000">
            <w:pPr>
              <w:pStyle w:val="TableParagraph"/>
              <w:spacing w:before="5"/>
              <w:ind w:left="71"/>
              <w:rPr>
                <w:sz w:val="18"/>
              </w:rPr>
            </w:pPr>
            <w:r>
              <w:rPr>
                <w:color w:val="929292"/>
                <w:spacing w:val="-2"/>
                <w:sz w:val="18"/>
              </w:rPr>
              <w:t>31.</w:t>
            </w:r>
            <w:r>
              <w:rPr>
                <w:color w:val="929292"/>
                <w:spacing w:val="-4"/>
                <w:sz w:val="18"/>
              </w:rPr>
              <w:t xml:space="preserve"> </w:t>
            </w:r>
            <w:proofErr w:type="spellStart"/>
            <w:r>
              <w:rPr>
                <w:color w:val="929292"/>
                <w:spacing w:val="-2"/>
                <w:sz w:val="18"/>
              </w:rPr>
              <w:t>prosince</w:t>
            </w:r>
            <w:proofErr w:type="spellEnd"/>
            <w:r>
              <w:rPr>
                <w:color w:val="929292"/>
                <w:spacing w:val="-4"/>
                <w:sz w:val="18"/>
              </w:rPr>
              <w:t xml:space="preserve"> </w:t>
            </w:r>
            <w:r>
              <w:rPr>
                <w:color w:val="929292"/>
                <w:spacing w:val="-2"/>
                <w:sz w:val="18"/>
              </w:rPr>
              <w:t>202</w:t>
            </w:r>
            <w:r w:rsidR="00A93F56">
              <w:rPr>
                <w:color w:val="929292"/>
                <w:spacing w:val="-2"/>
                <w:sz w:val="18"/>
              </w:rPr>
              <w:t>5</w:t>
            </w:r>
            <w:r>
              <w:rPr>
                <w:color w:val="929292"/>
                <w:spacing w:val="-2"/>
                <w:sz w:val="18"/>
              </w:rPr>
              <w:t>.</w:t>
            </w:r>
          </w:p>
        </w:tc>
      </w:tr>
      <w:tr w:rsidR="00983E28" w14:paraId="6C3FECC7" w14:textId="77777777">
        <w:trPr>
          <w:trHeight w:val="1096"/>
        </w:trPr>
        <w:tc>
          <w:tcPr>
            <w:tcW w:w="539" w:type="dxa"/>
          </w:tcPr>
          <w:p w14:paraId="64F1AB05" w14:textId="77777777" w:rsidR="00983E28" w:rsidRDefault="00000000">
            <w:pPr>
              <w:pStyle w:val="TableParagraph"/>
              <w:spacing w:before="66"/>
              <w:ind w:right="75"/>
              <w:jc w:val="right"/>
              <w:rPr>
                <w:sz w:val="20"/>
              </w:rPr>
            </w:pPr>
            <w:r>
              <w:rPr>
                <w:spacing w:val="-5"/>
                <w:sz w:val="20"/>
              </w:rPr>
              <w:t>(2)</w:t>
            </w:r>
          </w:p>
        </w:tc>
        <w:tc>
          <w:tcPr>
            <w:tcW w:w="4127" w:type="dxa"/>
          </w:tcPr>
          <w:p w14:paraId="263AC0C0" w14:textId="77777777" w:rsidR="00983E28" w:rsidRDefault="00000000">
            <w:pPr>
              <w:pStyle w:val="TableParagraph"/>
              <w:spacing w:line="216" w:lineRule="auto"/>
              <w:ind w:left="77"/>
              <w:rPr>
                <w:sz w:val="20"/>
              </w:rPr>
            </w:pPr>
            <w:r>
              <w:rPr>
                <w:sz w:val="20"/>
              </w:rPr>
              <w:t xml:space="preserve">Except as otherwise provided in this Amendment, </w:t>
            </w:r>
            <w:proofErr w:type="gramStart"/>
            <w:r>
              <w:rPr>
                <w:sz w:val="20"/>
              </w:rPr>
              <w:t>all of</w:t>
            </w:r>
            <w:proofErr w:type="gramEnd"/>
            <w:r>
              <w:rPr>
                <w:sz w:val="20"/>
              </w:rPr>
              <w:t xml:space="preserve"> the terms and conditions of</w:t>
            </w:r>
            <w:r>
              <w:rPr>
                <w:spacing w:val="-6"/>
                <w:sz w:val="20"/>
              </w:rPr>
              <w:t xml:space="preserve"> </w:t>
            </w:r>
            <w:r>
              <w:rPr>
                <w:sz w:val="20"/>
              </w:rPr>
              <w:t>the</w:t>
            </w:r>
            <w:r>
              <w:rPr>
                <w:spacing w:val="-6"/>
                <w:sz w:val="20"/>
              </w:rPr>
              <w:t xml:space="preserve"> </w:t>
            </w:r>
            <w:r>
              <w:rPr>
                <w:sz w:val="20"/>
              </w:rPr>
              <w:t>Agreement</w:t>
            </w:r>
            <w:r>
              <w:rPr>
                <w:spacing w:val="-6"/>
                <w:sz w:val="20"/>
              </w:rPr>
              <w:t xml:space="preserve"> </w:t>
            </w:r>
            <w:r>
              <w:rPr>
                <w:sz w:val="20"/>
              </w:rPr>
              <w:t>remain</w:t>
            </w:r>
            <w:r>
              <w:rPr>
                <w:spacing w:val="-6"/>
                <w:sz w:val="20"/>
              </w:rPr>
              <w:t xml:space="preserve"> </w:t>
            </w:r>
            <w:r>
              <w:rPr>
                <w:sz w:val="20"/>
              </w:rPr>
              <w:t>unchanged</w:t>
            </w:r>
            <w:r>
              <w:rPr>
                <w:spacing w:val="-6"/>
                <w:sz w:val="20"/>
              </w:rPr>
              <w:t xml:space="preserve"> </w:t>
            </w:r>
            <w:r>
              <w:rPr>
                <w:sz w:val="20"/>
              </w:rPr>
              <w:t>and</w:t>
            </w:r>
            <w:r>
              <w:rPr>
                <w:spacing w:val="-6"/>
                <w:sz w:val="20"/>
              </w:rPr>
              <w:t xml:space="preserve"> </w:t>
            </w:r>
            <w:r>
              <w:rPr>
                <w:sz w:val="20"/>
              </w:rPr>
              <w:t>in full force and effect.</w:t>
            </w:r>
          </w:p>
        </w:tc>
        <w:tc>
          <w:tcPr>
            <w:tcW w:w="540" w:type="dxa"/>
          </w:tcPr>
          <w:p w14:paraId="370148BD" w14:textId="77777777" w:rsidR="00983E28" w:rsidRDefault="00000000">
            <w:pPr>
              <w:pStyle w:val="TableParagraph"/>
              <w:ind w:right="66"/>
              <w:jc w:val="right"/>
              <w:rPr>
                <w:sz w:val="18"/>
              </w:rPr>
            </w:pPr>
            <w:r>
              <w:rPr>
                <w:color w:val="929292"/>
                <w:spacing w:val="-5"/>
                <w:sz w:val="18"/>
              </w:rPr>
              <w:t>(2)</w:t>
            </w:r>
          </w:p>
        </w:tc>
        <w:tc>
          <w:tcPr>
            <w:tcW w:w="4121" w:type="dxa"/>
          </w:tcPr>
          <w:p w14:paraId="47503CF9" w14:textId="77777777" w:rsidR="00983E28" w:rsidRDefault="00000000">
            <w:pPr>
              <w:pStyle w:val="TableParagraph"/>
              <w:ind w:left="71" w:right="203"/>
              <w:rPr>
                <w:sz w:val="18"/>
              </w:rPr>
            </w:pPr>
            <w:proofErr w:type="spellStart"/>
            <w:r>
              <w:rPr>
                <w:color w:val="929292"/>
                <w:sz w:val="18"/>
              </w:rPr>
              <w:t>Ostatní</w:t>
            </w:r>
            <w:proofErr w:type="spellEnd"/>
            <w:r>
              <w:rPr>
                <w:color w:val="929292"/>
                <w:sz w:val="18"/>
              </w:rPr>
              <w:t xml:space="preserve"> </w:t>
            </w:r>
            <w:proofErr w:type="spellStart"/>
            <w:r>
              <w:rPr>
                <w:color w:val="929292"/>
                <w:sz w:val="18"/>
              </w:rPr>
              <w:t>části</w:t>
            </w:r>
            <w:proofErr w:type="spellEnd"/>
            <w:r>
              <w:rPr>
                <w:color w:val="929292"/>
                <w:sz w:val="18"/>
              </w:rPr>
              <w:t xml:space="preserve"> a </w:t>
            </w:r>
            <w:proofErr w:type="spellStart"/>
            <w:r>
              <w:rPr>
                <w:color w:val="929292"/>
                <w:sz w:val="18"/>
              </w:rPr>
              <w:t>ustanovení</w:t>
            </w:r>
            <w:proofErr w:type="spellEnd"/>
            <w:r>
              <w:rPr>
                <w:color w:val="929292"/>
                <w:sz w:val="18"/>
              </w:rPr>
              <w:t xml:space="preserve"> </w:t>
            </w:r>
            <w:proofErr w:type="spellStart"/>
            <w:r>
              <w:rPr>
                <w:color w:val="929292"/>
                <w:sz w:val="18"/>
              </w:rPr>
              <w:t>Smlouvy</w:t>
            </w:r>
            <w:proofErr w:type="spellEnd"/>
            <w:r>
              <w:rPr>
                <w:color w:val="929292"/>
                <w:sz w:val="18"/>
              </w:rPr>
              <w:t xml:space="preserve"> </w:t>
            </w:r>
            <w:proofErr w:type="spellStart"/>
            <w:r>
              <w:rPr>
                <w:color w:val="929292"/>
                <w:sz w:val="18"/>
              </w:rPr>
              <w:t>tímto</w:t>
            </w:r>
            <w:proofErr w:type="spellEnd"/>
            <w:r>
              <w:rPr>
                <w:color w:val="929292"/>
                <w:sz w:val="18"/>
              </w:rPr>
              <w:t xml:space="preserve"> </w:t>
            </w:r>
            <w:proofErr w:type="spellStart"/>
            <w:r>
              <w:rPr>
                <w:color w:val="929292"/>
                <w:sz w:val="18"/>
              </w:rPr>
              <w:t>Dodatkem</w:t>
            </w:r>
            <w:proofErr w:type="spellEnd"/>
            <w:r>
              <w:rPr>
                <w:color w:val="929292"/>
                <w:spacing w:val="-8"/>
                <w:sz w:val="18"/>
              </w:rPr>
              <w:t xml:space="preserve"> </w:t>
            </w:r>
            <w:proofErr w:type="spellStart"/>
            <w:r>
              <w:rPr>
                <w:color w:val="929292"/>
                <w:sz w:val="18"/>
              </w:rPr>
              <w:t>nedotčené</w:t>
            </w:r>
            <w:proofErr w:type="spellEnd"/>
            <w:r>
              <w:rPr>
                <w:color w:val="929292"/>
                <w:spacing w:val="-8"/>
                <w:sz w:val="18"/>
              </w:rPr>
              <w:t xml:space="preserve"> </w:t>
            </w:r>
            <w:proofErr w:type="spellStart"/>
            <w:r>
              <w:rPr>
                <w:color w:val="929292"/>
                <w:sz w:val="18"/>
              </w:rPr>
              <w:t>zůstávají</w:t>
            </w:r>
            <w:proofErr w:type="spellEnd"/>
            <w:r>
              <w:rPr>
                <w:color w:val="929292"/>
                <w:spacing w:val="-8"/>
                <w:sz w:val="18"/>
              </w:rPr>
              <w:t xml:space="preserve"> </w:t>
            </w:r>
            <w:proofErr w:type="spellStart"/>
            <w:r>
              <w:rPr>
                <w:color w:val="929292"/>
                <w:sz w:val="18"/>
              </w:rPr>
              <w:t>platné</w:t>
            </w:r>
            <w:proofErr w:type="spellEnd"/>
            <w:r>
              <w:rPr>
                <w:color w:val="929292"/>
                <w:spacing w:val="-8"/>
                <w:sz w:val="18"/>
              </w:rPr>
              <w:t xml:space="preserve"> </w:t>
            </w:r>
            <w:r>
              <w:rPr>
                <w:color w:val="929292"/>
                <w:sz w:val="18"/>
              </w:rPr>
              <w:t>a</w:t>
            </w:r>
            <w:r>
              <w:rPr>
                <w:color w:val="929292"/>
                <w:spacing w:val="-8"/>
                <w:sz w:val="18"/>
              </w:rPr>
              <w:t xml:space="preserve"> </w:t>
            </w:r>
            <w:proofErr w:type="spellStart"/>
            <w:r>
              <w:rPr>
                <w:color w:val="929292"/>
                <w:sz w:val="18"/>
              </w:rPr>
              <w:t>účinné</w:t>
            </w:r>
            <w:proofErr w:type="spellEnd"/>
            <w:r>
              <w:rPr>
                <w:color w:val="929292"/>
                <w:sz w:val="18"/>
              </w:rPr>
              <w:t xml:space="preserve"> v </w:t>
            </w:r>
            <w:proofErr w:type="spellStart"/>
            <w:r>
              <w:rPr>
                <w:color w:val="929292"/>
                <w:sz w:val="18"/>
              </w:rPr>
              <w:t>původním</w:t>
            </w:r>
            <w:proofErr w:type="spellEnd"/>
            <w:r>
              <w:rPr>
                <w:color w:val="929292"/>
                <w:sz w:val="18"/>
              </w:rPr>
              <w:t xml:space="preserve"> </w:t>
            </w:r>
            <w:proofErr w:type="spellStart"/>
            <w:r>
              <w:rPr>
                <w:color w:val="929292"/>
                <w:sz w:val="18"/>
              </w:rPr>
              <w:t>znění</w:t>
            </w:r>
            <w:proofErr w:type="spellEnd"/>
            <w:r>
              <w:rPr>
                <w:color w:val="929292"/>
                <w:sz w:val="18"/>
              </w:rPr>
              <w:t>.</w:t>
            </w:r>
          </w:p>
        </w:tc>
      </w:tr>
      <w:tr w:rsidR="00983E28" w14:paraId="47F25257" w14:textId="77777777">
        <w:trPr>
          <w:trHeight w:val="505"/>
        </w:trPr>
        <w:tc>
          <w:tcPr>
            <w:tcW w:w="539" w:type="dxa"/>
          </w:tcPr>
          <w:p w14:paraId="6B6B83B4" w14:textId="77777777" w:rsidR="00983E28" w:rsidRDefault="00000000">
            <w:pPr>
              <w:pStyle w:val="TableParagraph"/>
              <w:spacing w:before="35"/>
              <w:ind w:left="50"/>
              <w:rPr>
                <w:sz w:val="30"/>
              </w:rPr>
            </w:pPr>
            <w:r>
              <w:rPr>
                <w:spacing w:val="-5"/>
                <w:sz w:val="30"/>
              </w:rPr>
              <w:t>II.</w:t>
            </w:r>
          </w:p>
        </w:tc>
        <w:tc>
          <w:tcPr>
            <w:tcW w:w="4127" w:type="dxa"/>
          </w:tcPr>
          <w:p w14:paraId="16A88282" w14:textId="77777777" w:rsidR="00983E28" w:rsidRDefault="00000000">
            <w:pPr>
              <w:pStyle w:val="TableParagraph"/>
              <w:spacing w:before="35"/>
              <w:ind w:left="77"/>
              <w:rPr>
                <w:sz w:val="30"/>
              </w:rPr>
            </w:pPr>
            <w:r>
              <w:rPr>
                <w:sz w:val="30"/>
              </w:rPr>
              <w:t>TERM</w:t>
            </w:r>
            <w:r>
              <w:rPr>
                <w:spacing w:val="-2"/>
                <w:sz w:val="30"/>
              </w:rPr>
              <w:t xml:space="preserve"> </w:t>
            </w:r>
            <w:r>
              <w:rPr>
                <w:sz w:val="30"/>
              </w:rPr>
              <w:t>OF</w:t>
            </w:r>
            <w:r>
              <w:rPr>
                <w:spacing w:val="-1"/>
                <w:sz w:val="30"/>
              </w:rPr>
              <w:t xml:space="preserve"> </w:t>
            </w:r>
            <w:r>
              <w:rPr>
                <w:spacing w:val="-2"/>
                <w:sz w:val="30"/>
              </w:rPr>
              <w:t>AGREEMENT</w:t>
            </w:r>
          </w:p>
        </w:tc>
        <w:tc>
          <w:tcPr>
            <w:tcW w:w="540" w:type="dxa"/>
          </w:tcPr>
          <w:p w14:paraId="59A38147" w14:textId="77777777" w:rsidR="00983E28" w:rsidRDefault="00000000">
            <w:pPr>
              <w:pStyle w:val="TableParagraph"/>
              <w:spacing w:before="56"/>
              <w:ind w:left="87"/>
              <w:rPr>
                <w:sz w:val="28"/>
              </w:rPr>
            </w:pPr>
            <w:r>
              <w:rPr>
                <w:color w:val="929292"/>
                <w:spacing w:val="-5"/>
                <w:sz w:val="28"/>
              </w:rPr>
              <w:t>II.</w:t>
            </w:r>
          </w:p>
        </w:tc>
        <w:tc>
          <w:tcPr>
            <w:tcW w:w="4121" w:type="dxa"/>
          </w:tcPr>
          <w:p w14:paraId="70A368A4" w14:textId="77777777" w:rsidR="00983E28" w:rsidRDefault="00000000">
            <w:pPr>
              <w:pStyle w:val="TableParagraph"/>
              <w:spacing w:before="56"/>
              <w:ind w:left="76"/>
              <w:rPr>
                <w:sz w:val="28"/>
              </w:rPr>
            </w:pPr>
            <w:r>
              <w:rPr>
                <w:color w:val="929292"/>
                <w:sz w:val="28"/>
              </w:rPr>
              <w:t>DOBA</w:t>
            </w:r>
            <w:r>
              <w:rPr>
                <w:color w:val="929292"/>
                <w:spacing w:val="-6"/>
                <w:sz w:val="28"/>
              </w:rPr>
              <w:t xml:space="preserve"> </w:t>
            </w:r>
            <w:r>
              <w:rPr>
                <w:color w:val="929292"/>
                <w:spacing w:val="-2"/>
                <w:sz w:val="28"/>
              </w:rPr>
              <w:t>TRVÁNÍ</w:t>
            </w:r>
          </w:p>
        </w:tc>
      </w:tr>
      <w:tr w:rsidR="00983E28" w14:paraId="025DB653" w14:textId="77777777">
        <w:trPr>
          <w:trHeight w:val="616"/>
        </w:trPr>
        <w:tc>
          <w:tcPr>
            <w:tcW w:w="539" w:type="dxa"/>
          </w:tcPr>
          <w:p w14:paraId="364DA9B3" w14:textId="77777777" w:rsidR="00983E28" w:rsidRDefault="00000000">
            <w:pPr>
              <w:pStyle w:val="TableParagraph"/>
              <w:spacing w:before="66"/>
              <w:ind w:right="75"/>
              <w:jc w:val="right"/>
              <w:rPr>
                <w:sz w:val="20"/>
              </w:rPr>
            </w:pPr>
            <w:r>
              <w:rPr>
                <w:spacing w:val="-5"/>
                <w:sz w:val="20"/>
              </w:rPr>
              <w:t>(1)</w:t>
            </w:r>
          </w:p>
        </w:tc>
        <w:tc>
          <w:tcPr>
            <w:tcW w:w="4127" w:type="dxa"/>
          </w:tcPr>
          <w:p w14:paraId="5C74068D" w14:textId="77777777" w:rsidR="00983E28" w:rsidRDefault="00000000">
            <w:pPr>
              <w:pStyle w:val="TableParagraph"/>
              <w:spacing w:line="216" w:lineRule="auto"/>
              <w:ind w:left="77"/>
              <w:rPr>
                <w:sz w:val="20"/>
              </w:rPr>
            </w:pPr>
            <w:r>
              <w:rPr>
                <w:sz w:val="20"/>
              </w:rPr>
              <w:t>This</w:t>
            </w:r>
            <w:r>
              <w:rPr>
                <w:spacing w:val="-5"/>
                <w:sz w:val="20"/>
              </w:rPr>
              <w:t xml:space="preserve"> </w:t>
            </w:r>
            <w:r>
              <w:rPr>
                <w:sz w:val="20"/>
              </w:rPr>
              <w:t>Amendment</w:t>
            </w:r>
            <w:r>
              <w:rPr>
                <w:spacing w:val="-5"/>
                <w:sz w:val="20"/>
              </w:rPr>
              <w:t xml:space="preserve"> </w:t>
            </w:r>
            <w:r>
              <w:rPr>
                <w:sz w:val="20"/>
              </w:rPr>
              <w:t>shall</w:t>
            </w:r>
            <w:r>
              <w:rPr>
                <w:spacing w:val="-5"/>
                <w:sz w:val="20"/>
              </w:rPr>
              <w:t xml:space="preserve"> </w:t>
            </w:r>
            <w:r>
              <w:rPr>
                <w:sz w:val="20"/>
              </w:rPr>
              <w:t>take</w:t>
            </w:r>
            <w:r>
              <w:rPr>
                <w:spacing w:val="-5"/>
                <w:sz w:val="20"/>
              </w:rPr>
              <w:t xml:space="preserve"> </w:t>
            </w:r>
            <w:r>
              <w:rPr>
                <w:sz w:val="20"/>
              </w:rPr>
              <w:t>effect</w:t>
            </w:r>
            <w:r>
              <w:rPr>
                <w:spacing w:val="-5"/>
                <w:sz w:val="20"/>
              </w:rPr>
              <w:t xml:space="preserve"> </w:t>
            </w:r>
            <w:r>
              <w:rPr>
                <w:sz w:val="20"/>
              </w:rPr>
              <w:t>from</w:t>
            </w:r>
            <w:r>
              <w:rPr>
                <w:spacing w:val="-5"/>
                <w:sz w:val="20"/>
              </w:rPr>
              <w:t xml:space="preserve"> </w:t>
            </w:r>
            <w:r>
              <w:rPr>
                <w:sz w:val="20"/>
              </w:rPr>
              <w:t>the Effective Date.</w:t>
            </w:r>
          </w:p>
        </w:tc>
        <w:tc>
          <w:tcPr>
            <w:tcW w:w="540" w:type="dxa"/>
          </w:tcPr>
          <w:p w14:paraId="6A2C36D9" w14:textId="77777777" w:rsidR="00983E28" w:rsidRDefault="00000000">
            <w:pPr>
              <w:pStyle w:val="TableParagraph"/>
              <w:ind w:right="66"/>
              <w:jc w:val="right"/>
              <w:rPr>
                <w:sz w:val="18"/>
              </w:rPr>
            </w:pPr>
            <w:r>
              <w:rPr>
                <w:color w:val="929292"/>
                <w:spacing w:val="-5"/>
                <w:sz w:val="18"/>
              </w:rPr>
              <w:t>(1)</w:t>
            </w:r>
          </w:p>
        </w:tc>
        <w:tc>
          <w:tcPr>
            <w:tcW w:w="4121" w:type="dxa"/>
          </w:tcPr>
          <w:p w14:paraId="3D4104B0" w14:textId="77777777" w:rsidR="00983E28" w:rsidRDefault="00000000">
            <w:pPr>
              <w:pStyle w:val="TableParagraph"/>
              <w:ind w:left="71"/>
              <w:rPr>
                <w:sz w:val="18"/>
              </w:rPr>
            </w:pPr>
            <w:proofErr w:type="spellStart"/>
            <w:r>
              <w:rPr>
                <w:color w:val="929292"/>
                <w:sz w:val="18"/>
              </w:rPr>
              <w:t>Tento</w:t>
            </w:r>
            <w:proofErr w:type="spellEnd"/>
            <w:r>
              <w:rPr>
                <w:color w:val="929292"/>
                <w:spacing w:val="-7"/>
                <w:sz w:val="18"/>
              </w:rPr>
              <w:t xml:space="preserve"> </w:t>
            </w:r>
            <w:proofErr w:type="spellStart"/>
            <w:r>
              <w:rPr>
                <w:color w:val="929292"/>
                <w:sz w:val="18"/>
              </w:rPr>
              <w:t>Dodatek</w:t>
            </w:r>
            <w:proofErr w:type="spellEnd"/>
            <w:r>
              <w:rPr>
                <w:color w:val="929292"/>
                <w:spacing w:val="-7"/>
                <w:sz w:val="18"/>
              </w:rPr>
              <w:t xml:space="preserve"> </w:t>
            </w:r>
            <w:proofErr w:type="spellStart"/>
            <w:r>
              <w:rPr>
                <w:color w:val="929292"/>
                <w:sz w:val="18"/>
              </w:rPr>
              <w:t>vstoupí</w:t>
            </w:r>
            <w:proofErr w:type="spellEnd"/>
            <w:r>
              <w:rPr>
                <w:color w:val="929292"/>
                <w:spacing w:val="-7"/>
                <w:sz w:val="18"/>
              </w:rPr>
              <w:t xml:space="preserve"> </w:t>
            </w:r>
            <w:r>
              <w:rPr>
                <w:color w:val="929292"/>
                <w:sz w:val="18"/>
              </w:rPr>
              <w:t>v</w:t>
            </w:r>
            <w:r>
              <w:rPr>
                <w:color w:val="929292"/>
                <w:spacing w:val="-7"/>
                <w:sz w:val="18"/>
              </w:rPr>
              <w:t xml:space="preserve"> </w:t>
            </w:r>
            <w:proofErr w:type="spellStart"/>
            <w:r>
              <w:rPr>
                <w:color w:val="929292"/>
                <w:sz w:val="18"/>
              </w:rPr>
              <w:t>účinnost</w:t>
            </w:r>
            <w:proofErr w:type="spellEnd"/>
            <w:r>
              <w:rPr>
                <w:color w:val="929292"/>
                <w:spacing w:val="-7"/>
                <w:sz w:val="18"/>
              </w:rPr>
              <w:t xml:space="preserve"> </w:t>
            </w:r>
            <w:proofErr w:type="spellStart"/>
            <w:r>
              <w:rPr>
                <w:color w:val="929292"/>
                <w:sz w:val="18"/>
              </w:rPr>
              <w:t>počínaje</w:t>
            </w:r>
            <w:proofErr w:type="spellEnd"/>
            <w:r>
              <w:rPr>
                <w:color w:val="929292"/>
                <w:spacing w:val="-7"/>
                <w:sz w:val="18"/>
              </w:rPr>
              <w:t xml:space="preserve"> </w:t>
            </w:r>
            <w:proofErr w:type="spellStart"/>
            <w:r>
              <w:rPr>
                <w:color w:val="929292"/>
                <w:sz w:val="18"/>
              </w:rPr>
              <w:t>dnem</w:t>
            </w:r>
            <w:proofErr w:type="spellEnd"/>
            <w:r>
              <w:rPr>
                <w:color w:val="929292"/>
                <w:sz w:val="18"/>
              </w:rPr>
              <w:t xml:space="preserve"> Data </w:t>
            </w:r>
            <w:proofErr w:type="spellStart"/>
            <w:r>
              <w:rPr>
                <w:color w:val="929292"/>
                <w:sz w:val="18"/>
              </w:rPr>
              <w:t>účinnosti</w:t>
            </w:r>
            <w:proofErr w:type="spellEnd"/>
            <w:r>
              <w:rPr>
                <w:color w:val="929292"/>
                <w:sz w:val="18"/>
              </w:rPr>
              <w:t>.</w:t>
            </w:r>
          </w:p>
        </w:tc>
      </w:tr>
      <w:tr w:rsidR="00983E28" w14:paraId="79F0CD80" w14:textId="77777777">
        <w:trPr>
          <w:trHeight w:val="505"/>
        </w:trPr>
        <w:tc>
          <w:tcPr>
            <w:tcW w:w="539" w:type="dxa"/>
          </w:tcPr>
          <w:p w14:paraId="60282E38" w14:textId="77777777" w:rsidR="00983E28" w:rsidRDefault="00000000">
            <w:pPr>
              <w:pStyle w:val="TableParagraph"/>
              <w:spacing w:before="35"/>
              <w:ind w:left="50"/>
              <w:rPr>
                <w:sz w:val="30"/>
              </w:rPr>
            </w:pPr>
            <w:r>
              <w:rPr>
                <w:spacing w:val="-4"/>
                <w:sz w:val="30"/>
              </w:rPr>
              <w:t>III.</w:t>
            </w:r>
          </w:p>
        </w:tc>
        <w:tc>
          <w:tcPr>
            <w:tcW w:w="4127" w:type="dxa"/>
          </w:tcPr>
          <w:p w14:paraId="008210A9" w14:textId="77777777" w:rsidR="00983E28" w:rsidRDefault="00000000">
            <w:pPr>
              <w:pStyle w:val="TableParagraph"/>
              <w:spacing w:before="35"/>
              <w:ind w:left="77"/>
              <w:rPr>
                <w:sz w:val="30"/>
              </w:rPr>
            </w:pPr>
            <w:r>
              <w:rPr>
                <w:sz w:val="30"/>
              </w:rPr>
              <w:t>APPLICABLE</w:t>
            </w:r>
            <w:r>
              <w:rPr>
                <w:spacing w:val="3"/>
                <w:sz w:val="30"/>
              </w:rPr>
              <w:t xml:space="preserve"> </w:t>
            </w:r>
            <w:r>
              <w:rPr>
                <w:spacing w:val="-5"/>
                <w:sz w:val="30"/>
              </w:rPr>
              <w:t>LAW</w:t>
            </w:r>
          </w:p>
        </w:tc>
        <w:tc>
          <w:tcPr>
            <w:tcW w:w="540" w:type="dxa"/>
          </w:tcPr>
          <w:p w14:paraId="18C5E69C" w14:textId="77777777" w:rsidR="00983E28" w:rsidRDefault="00000000">
            <w:pPr>
              <w:pStyle w:val="TableParagraph"/>
              <w:spacing w:before="56"/>
              <w:ind w:left="87"/>
              <w:rPr>
                <w:sz w:val="28"/>
              </w:rPr>
            </w:pPr>
            <w:r>
              <w:rPr>
                <w:color w:val="929292"/>
                <w:spacing w:val="-4"/>
                <w:sz w:val="28"/>
              </w:rPr>
              <w:t>III.</w:t>
            </w:r>
          </w:p>
        </w:tc>
        <w:tc>
          <w:tcPr>
            <w:tcW w:w="4121" w:type="dxa"/>
          </w:tcPr>
          <w:p w14:paraId="7B2C9F86" w14:textId="77777777" w:rsidR="00983E28" w:rsidRDefault="00000000">
            <w:pPr>
              <w:pStyle w:val="TableParagraph"/>
              <w:spacing w:before="56"/>
              <w:ind w:left="76"/>
              <w:rPr>
                <w:sz w:val="28"/>
              </w:rPr>
            </w:pPr>
            <w:r>
              <w:rPr>
                <w:color w:val="929292"/>
                <w:sz w:val="28"/>
              </w:rPr>
              <w:t>ROZHODNÉ</w:t>
            </w:r>
            <w:r>
              <w:rPr>
                <w:color w:val="929292"/>
                <w:spacing w:val="-7"/>
                <w:sz w:val="28"/>
              </w:rPr>
              <w:t xml:space="preserve"> </w:t>
            </w:r>
            <w:r>
              <w:rPr>
                <w:color w:val="929292"/>
                <w:spacing w:val="-4"/>
                <w:sz w:val="28"/>
              </w:rPr>
              <w:t>PRÁVO</w:t>
            </w:r>
          </w:p>
        </w:tc>
      </w:tr>
      <w:tr w:rsidR="00983E28" w14:paraId="12227B36" w14:textId="77777777">
        <w:trPr>
          <w:trHeight w:val="1051"/>
        </w:trPr>
        <w:tc>
          <w:tcPr>
            <w:tcW w:w="539" w:type="dxa"/>
          </w:tcPr>
          <w:p w14:paraId="2608ACA6" w14:textId="77777777" w:rsidR="00983E28" w:rsidRDefault="00000000">
            <w:pPr>
              <w:pStyle w:val="TableParagraph"/>
              <w:spacing w:before="66"/>
              <w:ind w:right="75"/>
              <w:jc w:val="right"/>
              <w:rPr>
                <w:sz w:val="20"/>
              </w:rPr>
            </w:pPr>
            <w:r>
              <w:rPr>
                <w:spacing w:val="-5"/>
                <w:sz w:val="20"/>
              </w:rPr>
              <w:t>(1)</w:t>
            </w:r>
          </w:p>
        </w:tc>
        <w:tc>
          <w:tcPr>
            <w:tcW w:w="4127" w:type="dxa"/>
          </w:tcPr>
          <w:p w14:paraId="35D42D9A" w14:textId="77777777" w:rsidR="00983E28" w:rsidRDefault="00000000">
            <w:pPr>
              <w:pStyle w:val="TableParagraph"/>
              <w:spacing w:before="72" w:line="240" w:lineRule="exact"/>
              <w:ind w:left="77"/>
              <w:rPr>
                <w:sz w:val="20"/>
              </w:rPr>
            </w:pPr>
            <w:r>
              <w:rPr>
                <w:sz w:val="20"/>
              </w:rPr>
              <w:t>This Amendment shall be governed by the law</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Czech</w:t>
            </w:r>
            <w:r>
              <w:rPr>
                <w:spacing w:val="-4"/>
                <w:sz w:val="20"/>
              </w:rPr>
              <w:t xml:space="preserve"> </w:t>
            </w:r>
            <w:r>
              <w:rPr>
                <w:sz w:val="20"/>
              </w:rPr>
              <w:t>Republic,</w:t>
            </w:r>
            <w:r>
              <w:rPr>
                <w:spacing w:val="-4"/>
                <w:sz w:val="20"/>
              </w:rPr>
              <w:t xml:space="preserve"> </w:t>
            </w:r>
            <w:r>
              <w:rPr>
                <w:sz w:val="20"/>
              </w:rPr>
              <w:t>in</w:t>
            </w:r>
            <w:r>
              <w:rPr>
                <w:spacing w:val="-4"/>
                <w:sz w:val="20"/>
              </w:rPr>
              <w:t xml:space="preserve"> </w:t>
            </w:r>
            <w:r>
              <w:rPr>
                <w:sz w:val="20"/>
              </w:rPr>
              <w:t>particular</w:t>
            </w:r>
            <w:r>
              <w:rPr>
                <w:spacing w:val="-4"/>
                <w:sz w:val="20"/>
              </w:rPr>
              <w:t xml:space="preserve"> </w:t>
            </w:r>
            <w:r>
              <w:rPr>
                <w:sz w:val="20"/>
              </w:rPr>
              <w:t xml:space="preserve">Act No. 89/2012 Sb., the Civil Code, as </w:t>
            </w:r>
            <w:r>
              <w:rPr>
                <w:spacing w:val="-2"/>
                <w:sz w:val="20"/>
              </w:rPr>
              <w:t>amended.</w:t>
            </w:r>
          </w:p>
        </w:tc>
        <w:tc>
          <w:tcPr>
            <w:tcW w:w="540" w:type="dxa"/>
          </w:tcPr>
          <w:p w14:paraId="27E649DC" w14:textId="77777777" w:rsidR="00983E28" w:rsidRDefault="00000000">
            <w:pPr>
              <w:pStyle w:val="TableParagraph"/>
              <w:ind w:right="66"/>
              <w:jc w:val="right"/>
              <w:rPr>
                <w:sz w:val="18"/>
              </w:rPr>
            </w:pPr>
            <w:r>
              <w:rPr>
                <w:color w:val="929292"/>
                <w:spacing w:val="-5"/>
                <w:sz w:val="18"/>
              </w:rPr>
              <w:t>(1)</w:t>
            </w:r>
          </w:p>
        </w:tc>
        <w:tc>
          <w:tcPr>
            <w:tcW w:w="4121" w:type="dxa"/>
          </w:tcPr>
          <w:p w14:paraId="48AC3964" w14:textId="77777777" w:rsidR="00983E28" w:rsidRDefault="00000000">
            <w:pPr>
              <w:pStyle w:val="TableParagraph"/>
              <w:ind w:left="71"/>
              <w:rPr>
                <w:sz w:val="18"/>
              </w:rPr>
            </w:pPr>
            <w:proofErr w:type="spellStart"/>
            <w:r>
              <w:rPr>
                <w:color w:val="929292"/>
                <w:sz w:val="18"/>
              </w:rPr>
              <w:t>Tento</w:t>
            </w:r>
            <w:proofErr w:type="spellEnd"/>
            <w:r>
              <w:rPr>
                <w:color w:val="929292"/>
                <w:sz w:val="18"/>
              </w:rPr>
              <w:t xml:space="preserve"> </w:t>
            </w:r>
            <w:proofErr w:type="spellStart"/>
            <w:r>
              <w:rPr>
                <w:color w:val="929292"/>
                <w:sz w:val="18"/>
              </w:rPr>
              <w:t>Dodatek</w:t>
            </w:r>
            <w:proofErr w:type="spellEnd"/>
            <w:r>
              <w:rPr>
                <w:color w:val="929292"/>
                <w:sz w:val="18"/>
              </w:rPr>
              <w:t xml:space="preserve"> se </w:t>
            </w:r>
            <w:proofErr w:type="spellStart"/>
            <w:r>
              <w:rPr>
                <w:color w:val="929292"/>
                <w:sz w:val="18"/>
              </w:rPr>
              <w:t>řídí</w:t>
            </w:r>
            <w:proofErr w:type="spellEnd"/>
            <w:r>
              <w:rPr>
                <w:color w:val="929292"/>
                <w:sz w:val="18"/>
              </w:rPr>
              <w:t xml:space="preserve"> </w:t>
            </w:r>
            <w:proofErr w:type="spellStart"/>
            <w:r>
              <w:rPr>
                <w:color w:val="929292"/>
                <w:sz w:val="18"/>
              </w:rPr>
              <w:t>právním</w:t>
            </w:r>
            <w:proofErr w:type="spellEnd"/>
            <w:r>
              <w:rPr>
                <w:color w:val="929292"/>
                <w:sz w:val="18"/>
              </w:rPr>
              <w:t xml:space="preserve"> </w:t>
            </w:r>
            <w:proofErr w:type="spellStart"/>
            <w:r>
              <w:rPr>
                <w:color w:val="929292"/>
                <w:sz w:val="18"/>
              </w:rPr>
              <w:t>řádem</w:t>
            </w:r>
            <w:proofErr w:type="spellEnd"/>
            <w:r>
              <w:rPr>
                <w:color w:val="929292"/>
                <w:sz w:val="18"/>
              </w:rPr>
              <w:t xml:space="preserve"> </w:t>
            </w:r>
            <w:proofErr w:type="spellStart"/>
            <w:r>
              <w:rPr>
                <w:color w:val="929292"/>
                <w:sz w:val="18"/>
              </w:rPr>
              <w:t>České</w:t>
            </w:r>
            <w:proofErr w:type="spellEnd"/>
            <w:r>
              <w:rPr>
                <w:color w:val="929292"/>
                <w:sz w:val="18"/>
              </w:rPr>
              <w:t xml:space="preserve"> </w:t>
            </w:r>
            <w:proofErr w:type="spellStart"/>
            <w:r>
              <w:rPr>
                <w:color w:val="929292"/>
                <w:sz w:val="18"/>
              </w:rPr>
              <w:t>republiky</w:t>
            </w:r>
            <w:proofErr w:type="spellEnd"/>
            <w:r>
              <w:rPr>
                <w:color w:val="929292"/>
                <w:sz w:val="18"/>
              </w:rPr>
              <w:t xml:space="preserve">, </w:t>
            </w:r>
            <w:proofErr w:type="spellStart"/>
            <w:r>
              <w:rPr>
                <w:color w:val="929292"/>
                <w:sz w:val="18"/>
              </w:rPr>
              <w:t>zejména</w:t>
            </w:r>
            <w:proofErr w:type="spellEnd"/>
            <w:r>
              <w:rPr>
                <w:color w:val="929292"/>
                <w:sz w:val="18"/>
              </w:rPr>
              <w:t xml:space="preserve"> </w:t>
            </w:r>
            <w:proofErr w:type="spellStart"/>
            <w:r>
              <w:rPr>
                <w:color w:val="929292"/>
                <w:sz w:val="18"/>
              </w:rPr>
              <w:t>zák</w:t>
            </w:r>
            <w:proofErr w:type="spellEnd"/>
            <w:r>
              <w:rPr>
                <w:color w:val="929292"/>
                <w:sz w:val="18"/>
              </w:rPr>
              <w:t xml:space="preserve">. č. 89/2012 Sb., </w:t>
            </w:r>
            <w:proofErr w:type="spellStart"/>
            <w:r>
              <w:rPr>
                <w:color w:val="929292"/>
                <w:sz w:val="18"/>
              </w:rPr>
              <w:t>občanský</w:t>
            </w:r>
            <w:proofErr w:type="spellEnd"/>
            <w:r>
              <w:rPr>
                <w:color w:val="929292"/>
                <w:spacing w:val="-7"/>
                <w:sz w:val="18"/>
              </w:rPr>
              <w:t xml:space="preserve"> </w:t>
            </w:r>
            <w:proofErr w:type="spellStart"/>
            <w:r>
              <w:rPr>
                <w:color w:val="929292"/>
                <w:sz w:val="18"/>
              </w:rPr>
              <w:t>zákoník</w:t>
            </w:r>
            <w:proofErr w:type="spellEnd"/>
            <w:r>
              <w:rPr>
                <w:color w:val="929292"/>
                <w:sz w:val="18"/>
              </w:rPr>
              <w:t>,</w:t>
            </w:r>
            <w:r>
              <w:rPr>
                <w:color w:val="929292"/>
                <w:spacing w:val="-7"/>
                <w:sz w:val="18"/>
              </w:rPr>
              <w:t xml:space="preserve"> </w:t>
            </w:r>
            <w:proofErr w:type="spellStart"/>
            <w:r>
              <w:rPr>
                <w:color w:val="929292"/>
                <w:sz w:val="18"/>
              </w:rPr>
              <w:t>ve</w:t>
            </w:r>
            <w:proofErr w:type="spellEnd"/>
            <w:r>
              <w:rPr>
                <w:color w:val="929292"/>
                <w:spacing w:val="-7"/>
                <w:sz w:val="18"/>
              </w:rPr>
              <w:t xml:space="preserve"> </w:t>
            </w:r>
            <w:proofErr w:type="spellStart"/>
            <w:r>
              <w:rPr>
                <w:color w:val="929292"/>
                <w:sz w:val="18"/>
              </w:rPr>
              <w:t>znění</w:t>
            </w:r>
            <w:proofErr w:type="spellEnd"/>
            <w:r>
              <w:rPr>
                <w:color w:val="929292"/>
                <w:spacing w:val="-7"/>
                <w:sz w:val="18"/>
              </w:rPr>
              <w:t xml:space="preserve"> </w:t>
            </w:r>
            <w:proofErr w:type="spellStart"/>
            <w:r>
              <w:rPr>
                <w:color w:val="929292"/>
                <w:sz w:val="18"/>
              </w:rPr>
              <w:t>pozdějších</w:t>
            </w:r>
            <w:proofErr w:type="spellEnd"/>
            <w:r>
              <w:rPr>
                <w:color w:val="929292"/>
                <w:spacing w:val="-7"/>
                <w:sz w:val="18"/>
              </w:rPr>
              <w:t xml:space="preserve"> </w:t>
            </w:r>
            <w:proofErr w:type="spellStart"/>
            <w:r>
              <w:rPr>
                <w:color w:val="929292"/>
                <w:sz w:val="18"/>
              </w:rPr>
              <w:t>předpisů</w:t>
            </w:r>
            <w:proofErr w:type="spellEnd"/>
            <w:r>
              <w:rPr>
                <w:color w:val="929292"/>
                <w:sz w:val="18"/>
              </w:rPr>
              <w:t>.</w:t>
            </w:r>
          </w:p>
        </w:tc>
      </w:tr>
    </w:tbl>
    <w:p w14:paraId="4FDD7DD7" w14:textId="77777777" w:rsidR="00983E28" w:rsidRDefault="00983E28">
      <w:pPr>
        <w:rPr>
          <w:sz w:val="18"/>
        </w:rPr>
        <w:sectPr w:rsidR="00983E28">
          <w:type w:val="continuous"/>
          <w:pgSz w:w="11900" w:h="16840"/>
          <w:pgMar w:top="700" w:right="1180" w:bottom="1620" w:left="1160" w:header="0" w:footer="1423" w:gutter="0"/>
          <w:cols w:space="708"/>
        </w:sectPr>
      </w:pPr>
    </w:p>
    <w:p w14:paraId="7F3175EC" w14:textId="77777777" w:rsidR="00983E28" w:rsidRDefault="00000000">
      <w:pPr>
        <w:pStyle w:val="Odstavecseseznamem"/>
        <w:numPr>
          <w:ilvl w:val="0"/>
          <w:numId w:val="2"/>
        </w:numPr>
        <w:tabs>
          <w:tab w:val="left" w:pos="732"/>
          <w:tab w:val="left" w:pos="4870"/>
        </w:tabs>
        <w:spacing w:before="66"/>
        <w:ind w:left="732" w:hanging="565"/>
        <w:rPr>
          <w:sz w:val="28"/>
        </w:rPr>
      </w:pPr>
      <w:r>
        <w:rPr>
          <w:spacing w:val="-2"/>
          <w:sz w:val="30"/>
        </w:rPr>
        <w:lastRenderedPageBreak/>
        <w:t>INTERPRETATION</w:t>
      </w:r>
      <w:r>
        <w:rPr>
          <w:sz w:val="30"/>
        </w:rPr>
        <w:tab/>
      </w:r>
      <w:r>
        <w:rPr>
          <w:color w:val="929292"/>
          <w:sz w:val="28"/>
        </w:rPr>
        <w:t>IV.</w:t>
      </w:r>
      <w:r>
        <w:rPr>
          <w:color w:val="929292"/>
          <w:spacing w:val="38"/>
          <w:w w:val="150"/>
          <w:sz w:val="28"/>
        </w:rPr>
        <w:t xml:space="preserve"> </w:t>
      </w:r>
      <w:r>
        <w:rPr>
          <w:color w:val="929292"/>
          <w:spacing w:val="-2"/>
          <w:sz w:val="28"/>
        </w:rPr>
        <w:t>INTERPRETACE</w:t>
      </w:r>
    </w:p>
    <w:p w14:paraId="2785D041" w14:textId="77777777" w:rsidR="00983E28" w:rsidRDefault="00983E28">
      <w:pPr>
        <w:rPr>
          <w:sz w:val="28"/>
        </w:rPr>
        <w:sectPr w:rsidR="00983E28">
          <w:pgSz w:w="11900" w:h="16840"/>
          <w:pgMar w:top="820" w:right="1180" w:bottom="1620" w:left="1160" w:header="0" w:footer="1423" w:gutter="0"/>
          <w:cols w:space="708"/>
        </w:sectPr>
      </w:pPr>
    </w:p>
    <w:p w14:paraId="53930848" w14:textId="77777777" w:rsidR="00983E28" w:rsidRDefault="00000000">
      <w:pPr>
        <w:pStyle w:val="Odstavecseseznamem"/>
        <w:numPr>
          <w:ilvl w:val="1"/>
          <w:numId w:val="2"/>
        </w:numPr>
        <w:tabs>
          <w:tab w:val="left" w:pos="734"/>
        </w:tabs>
        <w:spacing w:before="160" w:line="216" w:lineRule="auto"/>
        <w:rPr>
          <w:sz w:val="20"/>
        </w:rPr>
      </w:pPr>
      <w:r>
        <w:rPr>
          <w:sz w:val="20"/>
        </w:rPr>
        <w:t>In</w:t>
      </w:r>
      <w:r>
        <w:rPr>
          <w:spacing w:val="-6"/>
          <w:sz w:val="20"/>
        </w:rPr>
        <w:t xml:space="preserve"> </w:t>
      </w:r>
      <w:r>
        <w:rPr>
          <w:sz w:val="20"/>
        </w:rPr>
        <w:t>the</w:t>
      </w:r>
      <w:r>
        <w:rPr>
          <w:spacing w:val="-6"/>
          <w:sz w:val="20"/>
        </w:rPr>
        <w:t xml:space="preserve"> </w:t>
      </w:r>
      <w:r>
        <w:rPr>
          <w:sz w:val="20"/>
        </w:rPr>
        <w:t>event</w:t>
      </w:r>
      <w:r>
        <w:rPr>
          <w:spacing w:val="-6"/>
          <w:sz w:val="20"/>
        </w:rPr>
        <w:t xml:space="preserve"> </w:t>
      </w:r>
      <w:r>
        <w:rPr>
          <w:sz w:val="20"/>
        </w:rPr>
        <w:t>any</w:t>
      </w:r>
      <w:r>
        <w:rPr>
          <w:spacing w:val="-6"/>
          <w:sz w:val="20"/>
        </w:rPr>
        <w:t xml:space="preserve"> </w:t>
      </w:r>
      <w:r>
        <w:rPr>
          <w:sz w:val="20"/>
        </w:rPr>
        <w:t>claim</w:t>
      </w:r>
      <w:r>
        <w:rPr>
          <w:spacing w:val="-6"/>
          <w:sz w:val="20"/>
        </w:rPr>
        <w:t xml:space="preserve"> </w:t>
      </w:r>
      <w:r>
        <w:rPr>
          <w:sz w:val="20"/>
        </w:rPr>
        <w:t>is</w:t>
      </w:r>
      <w:r>
        <w:rPr>
          <w:spacing w:val="-6"/>
          <w:sz w:val="20"/>
        </w:rPr>
        <w:t xml:space="preserve"> </w:t>
      </w:r>
      <w:r>
        <w:rPr>
          <w:sz w:val="20"/>
        </w:rPr>
        <w:t>made</w:t>
      </w:r>
      <w:r>
        <w:rPr>
          <w:spacing w:val="-6"/>
          <w:sz w:val="20"/>
        </w:rPr>
        <w:t xml:space="preserve"> </w:t>
      </w:r>
      <w:r>
        <w:rPr>
          <w:sz w:val="20"/>
        </w:rPr>
        <w:t>by</w:t>
      </w:r>
      <w:r>
        <w:rPr>
          <w:spacing w:val="-6"/>
          <w:sz w:val="20"/>
        </w:rPr>
        <w:t xml:space="preserve"> </w:t>
      </w:r>
      <w:r>
        <w:rPr>
          <w:sz w:val="20"/>
        </w:rPr>
        <w:t>any</w:t>
      </w:r>
      <w:r>
        <w:rPr>
          <w:spacing w:val="-6"/>
          <w:sz w:val="20"/>
        </w:rPr>
        <w:t xml:space="preserve"> </w:t>
      </w:r>
      <w:r>
        <w:rPr>
          <w:sz w:val="20"/>
        </w:rPr>
        <w:t xml:space="preserve">Party relating to any conflict, omission or ambiguity in this Amendment, no presumption or burden of proof or persuasion shall be implied </w:t>
      </w:r>
      <w:proofErr w:type="gramStart"/>
      <w:r>
        <w:rPr>
          <w:sz w:val="20"/>
        </w:rPr>
        <w:t>by virtue of the fact that</w:t>
      </w:r>
      <w:proofErr w:type="gramEnd"/>
      <w:r>
        <w:rPr>
          <w:sz w:val="20"/>
        </w:rPr>
        <w:t xml:space="preserve"> this Amendment was prepared by or at the request of a particular Party or</w:t>
      </w:r>
      <w:r>
        <w:rPr>
          <w:spacing w:val="40"/>
          <w:sz w:val="20"/>
        </w:rPr>
        <w:t xml:space="preserve"> </w:t>
      </w:r>
      <w:r>
        <w:rPr>
          <w:sz w:val="20"/>
        </w:rPr>
        <w:t>the Party’s counsel.</w:t>
      </w:r>
    </w:p>
    <w:p w14:paraId="4AB1949D" w14:textId="77777777" w:rsidR="00983E28" w:rsidRDefault="00000000">
      <w:pPr>
        <w:spacing w:before="160"/>
        <w:ind w:left="662" w:right="182" w:hanging="383"/>
        <w:rPr>
          <w:sz w:val="18"/>
        </w:rPr>
      </w:pPr>
      <w:r>
        <w:br w:type="column"/>
      </w:r>
      <w:r>
        <w:rPr>
          <w:color w:val="929292"/>
          <w:sz w:val="18"/>
        </w:rPr>
        <w:t>(1)</w:t>
      </w:r>
      <w:r>
        <w:rPr>
          <w:color w:val="929292"/>
          <w:spacing w:val="80"/>
          <w:sz w:val="18"/>
        </w:rPr>
        <w:t xml:space="preserve"> </w:t>
      </w:r>
      <w:r>
        <w:rPr>
          <w:color w:val="929292"/>
          <w:sz w:val="18"/>
        </w:rPr>
        <w:t xml:space="preserve">V </w:t>
      </w:r>
      <w:proofErr w:type="spellStart"/>
      <w:r>
        <w:rPr>
          <w:color w:val="929292"/>
          <w:sz w:val="18"/>
        </w:rPr>
        <w:t>případě</w:t>
      </w:r>
      <w:proofErr w:type="spellEnd"/>
      <w:r>
        <w:rPr>
          <w:color w:val="929292"/>
          <w:sz w:val="18"/>
        </w:rPr>
        <w:t xml:space="preserve">, </w:t>
      </w:r>
      <w:proofErr w:type="spellStart"/>
      <w:r>
        <w:rPr>
          <w:color w:val="929292"/>
          <w:sz w:val="18"/>
        </w:rPr>
        <w:t>že</w:t>
      </w:r>
      <w:proofErr w:type="spellEnd"/>
      <w:r>
        <w:rPr>
          <w:color w:val="929292"/>
          <w:sz w:val="18"/>
        </w:rPr>
        <w:t xml:space="preserve"> </w:t>
      </w:r>
      <w:proofErr w:type="spellStart"/>
      <w:r>
        <w:rPr>
          <w:color w:val="929292"/>
          <w:sz w:val="18"/>
        </w:rPr>
        <w:t>jakákoliv</w:t>
      </w:r>
      <w:proofErr w:type="spellEnd"/>
      <w:r>
        <w:rPr>
          <w:color w:val="929292"/>
          <w:sz w:val="18"/>
        </w:rPr>
        <w:t xml:space="preserve"> </w:t>
      </w:r>
      <w:proofErr w:type="spellStart"/>
      <w:r>
        <w:rPr>
          <w:color w:val="929292"/>
          <w:sz w:val="18"/>
        </w:rPr>
        <w:t>Smluvní</w:t>
      </w:r>
      <w:proofErr w:type="spellEnd"/>
      <w:r>
        <w:rPr>
          <w:color w:val="929292"/>
          <w:sz w:val="18"/>
        </w:rPr>
        <w:t xml:space="preserve"> </w:t>
      </w:r>
      <w:proofErr w:type="spellStart"/>
      <w:r>
        <w:rPr>
          <w:color w:val="929292"/>
          <w:sz w:val="18"/>
        </w:rPr>
        <w:t>strana</w:t>
      </w:r>
      <w:proofErr w:type="spellEnd"/>
      <w:r>
        <w:rPr>
          <w:color w:val="929292"/>
          <w:sz w:val="18"/>
        </w:rPr>
        <w:t xml:space="preserve"> </w:t>
      </w:r>
      <w:proofErr w:type="spellStart"/>
      <w:r>
        <w:rPr>
          <w:color w:val="929292"/>
          <w:sz w:val="18"/>
        </w:rPr>
        <w:t>učiní</w:t>
      </w:r>
      <w:proofErr w:type="spellEnd"/>
      <w:r>
        <w:rPr>
          <w:color w:val="929292"/>
          <w:sz w:val="18"/>
        </w:rPr>
        <w:t xml:space="preserve"> </w:t>
      </w:r>
      <w:proofErr w:type="spellStart"/>
      <w:r>
        <w:rPr>
          <w:color w:val="929292"/>
          <w:sz w:val="18"/>
        </w:rPr>
        <w:t>nárok</w:t>
      </w:r>
      <w:proofErr w:type="spellEnd"/>
      <w:r>
        <w:rPr>
          <w:color w:val="929292"/>
          <w:spacing w:val="-9"/>
          <w:sz w:val="18"/>
        </w:rPr>
        <w:t xml:space="preserve"> </w:t>
      </w:r>
      <w:proofErr w:type="spellStart"/>
      <w:r>
        <w:rPr>
          <w:color w:val="929292"/>
          <w:sz w:val="18"/>
        </w:rPr>
        <w:t>týkající</w:t>
      </w:r>
      <w:proofErr w:type="spellEnd"/>
      <w:r>
        <w:rPr>
          <w:color w:val="929292"/>
          <w:spacing w:val="-9"/>
          <w:sz w:val="18"/>
        </w:rPr>
        <w:t xml:space="preserve"> </w:t>
      </w:r>
      <w:r>
        <w:rPr>
          <w:color w:val="929292"/>
          <w:sz w:val="18"/>
        </w:rPr>
        <w:t>se</w:t>
      </w:r>
      <w:r>
        <w:rPr>
          <w:color w:val="929292"/>
          <w:spacing w:val="-9"/>
          <w:sz w:val="18"/>
        </w:rPr>
        <w:t xml:space="preserve"> </w:t>
      </w:r>
      <w:proofErr w:type="spellStart"/>
      <w:r>
        <w:rPr>
          <w:color w:val="929292"/>
          <w:sz w:val="18"/>
        </w:rPr>
        <w:t>jakéhokoliv</w:t>
      </w:r>
      <w:proofErr w:type="spellEnd"/>
      <w:r>
        <w:rPr>
          <w:color w:val="929292"/>
          <w:spacing w:val="-9"/>
          <w:sz w:val="18"/>
        </w:rPr>
        <w:t xml:space="preserve"> </w:t>
      </w:r>
      <w:proofErr w:type="spellStart"/>
      <w:r>
        <w:rPr>
          <w:color w:val="929292"/>
          <w:sz w:val="18"/>
        </w:rPr>
        <w:t>rozporu</w:t>
      </w:r>
      <w:proofErr w:type="spellEnd"/>
      <w:r>
        <w:rPr>
          <w:color w:val="929292"/>
          <w:sz w:val="18"/>
        </w:rPr>
        <w:t>,</w:t>
      </w:r>
      <w:r>
        <w:rPr>
          <w:color w:val="929292"/>
          <w:spacing w:val="-9"/>
          <w:sz w:val="18"/>
        </w:rPr>
        <w:t xml:space="preserve"> </w:t>
      </w:r>
      <w:proofErr w:type="spellStart"/>
      <w:r>
        <w:rPr>
          <w:color w:val="929292"/>
          <w:sz w:val="18"/>
        </w:rPr>
        <w:t>vynechání</w:t>
      </w:r>
      <w:proofErr w:type="spellEnd"/>
      <w:r>
        <w:rPr>
          <w:color w:val="929292"/>
          <w:sz w:val="18"/>
        </w:rPr>
        <w:t xml:space="preserve"> </w:t>
      </w:r>
      <w:proofErr w:type="spellStart"/>
      <w:r>
        <w:rPr>
          <w:color w:val="929292"/>
          <w:sz w:val="18"/>
        </w:rPr>
        <w:t>nebo</w:t>
      </w:r>
      <w:proofErr w:type="spellEnd"/>
      <w:r>
        <w:rPr>
          <w:color w:val="929292"/>
          <w:sz w:val="18"/>
        </w:rPr>
        <w:t xml:space="preserve"> </w:t>
      </w:r>
      <w:proofErr w:type="spellStart"/>
      <w:r>
        <w:rPr>
          <w:color w:val="929292"/>
          <w:sz w:val="18"/>
        </w:rPr>
        <w:t>dvojznačnosti</w:t>
      </w:r>
      <w:proofErr w:type="spellEnd"/>
      <w:r>
        <w:rPr>
          <w:color w:val="929292"/>
          <w:sz w:val="18"/>
        </w:rPr>
        <w:t xml:space="preserve"> </w:t>
      </w:r>
      <w:proofErr w:type="spellStart"/>
      <w:r>
        <w:rPr>
          <w:color w:val="929292"/>
          <w:sz w:val="18"/>
        </w:rPr>
        <w:t>či</w:t>
      </w:r>
      <w:proofErr w:type="spellEnd"/>
      <w:r>
        <w:rPr>
          <w:color w:val="929292"/>
          <w:sz w:val="18"/>
        </w:rPr>
        <w:t xml:space="preserve"> </w:t>
      </w:r>
      <w:proofErr w:type="spellStart"/>
      <w:r>
        <w:rPr>
          <w:color w:val="929292"/>
          <w:sz w:val="18"/>
        </w:rPr>
        <w:t>nejasnosti</w:t>
      </w:r>
      <w:proofErr w:type="spellEnd"/>
      <w:r>
        <w:rPr>
          <w:color w:val="929292"/>
          <w:sz w:val="18"/>
        </w:rPr>
        <w:t xml:space="preserve"> v </w:t>
      </w:r>
      <w:proofErr w:type="spellStart"/>
      <w:r>
        <w:rPr>
          <w:color w:val="929292"/>
          <w:sz w:val="18"/>
        </w:rPr>
        <w:t>tomto</w:t>
      </w:r>
      <w:proofErr w:type="spellEnd"/>
      <w:r>
        <w:rPr>
          <w:color w:val="929292"/>
          <w:sz w:val="18"/>
        </w:rPr>
        <w:t xml:space="preserve"> </w:t>
      </w:r>
      <w:proofErr w:type="spellStart"/>
      <w:r>
        <w:rPr>
          <w:color w:val="929292"/>
          <w:sz w:val="18"/>
        </w:rPr>
        <w:t>Dodatku</w:t>
      </w:r>
      <w:proofErr w:type="spellEnd"/>
      <w:r>
        <w:rPr>
          <w:color w:val="929292"/>
          <w:sz w:val="18"/>
        </w:rPr>
        <w:t>,</w:t>
      </w:r>
      <w:r>
        <w:rPr>
          <w:color w:val="929292"/>
          <w:spacing w:val="-4"/>
          <w:sz w:val="18"/>
        </w:rPr>
        <w:t xml:space="preserve"> </w:t>
      </w:r>
      <w:proofErr w:type="spellStart"/>
      <w:r>
        <w:rPr>
          <w:color w:val="929292"/>
          <w:sz w:val="18"/>
        </w:rPr>
        <w:t>nebude</w:t>
      </w:r>
      <w:proofErr w:type="spellEnd"/>
      <w:r>
        <w:rPr>
          <w:color w:val="929292"/>
          <w:spacing w:val="-4"/>
          <w:sz w:val="18"/>
        </w:rPr>
        <w:t xml:space="preserve"> </w:t>
      </w:r>
      <w:proofErr w:type="spellStart"/>
      <w:r>
        <w:rPr>
          <w:color w:val="929292"/>
          <w:sz w:val="18"/>
        </w:rPr>
        <w:t>implikován</w:t>
      </w:r>
      <w:proofErr w:type="spellEnd"/>
      <w:r>
        <w:rPr>
          <w:color w:val="929292"/>
          <w:spacing w:val="-4"/>
          <w:sz w:val="18"/>
        </w:rPr>
        <w:t xml:space="preserve"> </w:t>
      </w:r>
      <w:proofErr w:type="spellStart"/>
      <w:r>
        <w:rPr>
          <w:color w:val="929292"/>
          <w:sz w:val="18"/>
        </w:rPr>
        <w:t>žádný</w:t>
      </w:r>
      <w:proofErr w:type="spellEnd"/>
      <w:r>
        <w:rPr>
          <w:color w:val="929292"/>
          <w:spacing w:val="-4"/>
          <w:sz w:val="18"/>
        </w:rPr>
        <w:t xml:space="preserve"> </w:t>
      </w:r>
      <w:proofErr w:type="spellStart"/>
      <w:r>
        <w:rPr>
          <w:color w:val="929292"/>
          <w:sz w:val="18"/>
        </w:rPr>
        <w:t>předpoklad</w:t>
      </w:r>
      <w:proofErr w:type="spellEnd"/>
      <w:r>
        <w:rPr>
          <w:color w:val="929292"/>
          <w:sz w:val="18"/>
        </w:rPr>
        <w:t xml:space="preserve"> </w:t>
      </w:r>
      <w:proofErr w:type="spellStart"/>
      <w:r>
        <w:rPr>
          <w:color w:val="929292"/>
          <w:sz w:val="18"/>
        </w:rPr>
        <w:t>nebo</w:t>
      </w:r>
      <w:proofErr w:type="spellEnd"/>
      <w:r>
        <w:rPr>
          <w:color w:val="929292"/>
          <w:sz w:val="18"/>
        </w:rPr>
        <w:t xml:space="preserve"> </w:t>
      </w:r>
      <w:proofErr w:type="spellStart"/>
      <w:r>
        <w:rPr>
          <w:color w:val="929292"/>
          <w:sz w:val="18"/>
        </w:rPr>
        <w:t>důkazní</w:t>
      </w:r>
      <w:proofErr w:type="spellEnd"/>
      <w:r>
        <w:rPr>
          <w:color w:val="929292"/>
          <w:sz w:val="18"/>
        </w:rPr>
        <w:t xml:space="preserve"> </w:t>
      </w:r>
      <w:proofErr w:type="spellStart"/>
      <w:r>
        <w:rPr>
          <w:color w:val="929292"/>
          <w:sz w:val="18"/>
        </w:rPr>
        <w:t>břemeno</w:t>
      </w:r>
      <w:proofErr w:type="spellEnd"/>
      <w:r>
        <w:rPr>
          <w:color w:val="929292"/>
          <w:sz w:val="18"/>
        </w:rPr>
        <w:t xml:space="preserve"> </w:t>
      </w:r>
      <w:proofErr w:type="spellStart"/>
      <w:r>
        <w:rPr>
          <w:color w:val="929292"/>
          <w:sz w:val="18"/>
        </w:rPr>
        <w:t>nebo</w:t>
      </w:r>
      <w:proofErr w:type="spellEnd"/>
      <w:r>
        <w:rPr>
          <w:color w:val="929292"/>
          <w:sz w:val="18"/>
        </w:rPr>
        <w:t xml:space="preserve"> </w:t>
      </w:r>
      <w:proofErr w:type="spellStart"/>
      <w:r>
        <w:rPr>
          <w:color w:val="929292"/>
          <w:sz w:val="18"/>
        </w:rPr>
        <w:t>břemeno</w:t>
      </w:r>
      <w:proofErr w:type="spellEnd"/>
      <w:r>
        <w:rPr>
          <w:color w:val="929292"/>
          <w:sz w:val="18"/>
        </w:rPr>
        <w:t xml:space="preserve"> </w:t>
      </w:r>
      <w:proofErr w:type="spellStart"/>
      <w:r>
        <w:rPr>
          <w:color w:val="929292"/>
          <w:sz w:val="18"/>
        </w:rPr>
        <w:t>přesvědčování</w:t>
      </w:r>
      <w:proofErr w:type="spellEnd"/>
      <w:r>
        <w:rPr>
          <w:color w:val="929292"/>
          <w:sz w:val="18"/>
        </w:rPr>
        <w:t xml:space="preserve"> </w:t>
      </w:r>
      <w:proofErr w:type="spellStart"/>
      <w:r>
        <w:rPr>
          <w:color w:val="929292"/>
          <w:sz w:val="18"/>
        </w:rPr>
        <w:t>kvůli</w:t>
      </w:r>
      <w:proofErr w:type="spellEnd"/>
      <w:r>
        <w:rPr>
          <w:color w:val="929292"/>
          <w:sz w:val="18"/>
        </w:rPr>
        <w:t xml:space="preserve"> </w:t>
      </w:r>
      <w:proofErr w:type="spellStart"/>
      <w:r>
        <w:rPr>
          <w:color w:val="929292"/>
          <w:sz w:val="18"/>
        </w:rPr>
        <w:t>tomu</w:t>
      </w:r>
      <w:proofErr w:type="spellEnd"/>
      <w:r>
        <w:rPr>
          <w:color w:val="929292"/>
          <w:sz w:val="18"/>
        </w:rPr>
        <w:t xml:space="preserve">, </w:t>
      </w:r>
      <w:proofErr w:type="spellStart"/>
      <w:r>
        <w:rPr>
          <w:color w:val="929292"/>
          <w:sz w:val="18"/>
        </w:rPr>
        <w:t>že</w:t>
      </w:r>
      <w:proofErr w:type="spellEnd"/>
      <w:r>
        <w:rPr>
          <w:color w:val="929292"/>
          <w:sz w:val="18"/>
        </w:rPr>
        <w:t xml:space="preserve"> </w:t>
      </w:r>
      <w:proofErr w:type="spellStart"/>
      <w:r>
        <w:rPr>
          <w:color w:val="929292"/>
          <w:sz w:val="18"/>
        </w:rPr>
        <w:t>tento</w:t>
      </w:r>
      <w:proofErr w:type="spellEnd"/>
      <w:r>
        <w:rPr>
          <w:color w:val="929292"/>
          <w:sz w:val="18"/>
        </w:rPr>
        <w:t xml:space="preserve"> </w:t>
      </w:r>
      <w:proofErr w:type="spellStart"/>
      <w:r>
        <w:rPr>
          <w:color w:val="929292"/>
          <w:sz w:val="18"/>
        </w:rPr>
        <w:t>Dodatek</w:t>
      </w:r>
      <w:proofErr w:type="spellEnd"/>
      <w:r>
        <w:rPr>
          <w:color w:val="929292"/>
          <w:sz w:val="18"/>
        </w:rPr>
        <w:t xml:space="preserve"> </w:t>
      </w:r>
      <w:proofErr w:type="spellStart"/>
      <w:r>
        <w:rPr>
          <w:color w:val="929292"/>
          <w:sz w:val="18"/>
        </w:rPr>
        <w:t>byl</w:t>
      </w:r>
      <w:proofErr w:type="spellEnd"/>
      <w:r>
        <w:rPr>
          <w:color w:val="929292"/>
          <w:sz w:val="18"/>
        </w:rPr>
        <w:t xml:space="preserve"> </w:t>
      </w:r>
      <w:proofErr w:type="spellStart"/>
      <w:r>
        <w:rPr>
          <w:color w:val="929292"/>
          <w:sz w:val="18"/>
        </w:rPr>
        <w:t>připraven</w:t>
      </w:r>
      <w:proofErr w:type="spellEnd"/>
      <w:r>
        <w:rPr>
          <w:color w:val="929292"/>
          <w:sz w:val="18"/>
        </w:rPr>
        <w:t xml:space="preserve"> </w:t>
      </w:r>
      <w:proofErr w:type="spellStart"/>
      <w:r>
        <w:rPr>
          <w:color w:val="929292"/>
          <w:sz w:val="18"/>
        </w:rPr>
        <w:t>konkrétní</w:t>
      </w:r>
      <w:proofErr w:type="spellEnd"/>
      <w:r>
        <w:rPr>
          <w:color w:val="929292"/>
          <w:sz w:val="18"/>
        </w:rPr>
        <w:t xml:space="preserve"> </w:t>
      </w:r>
      <w:proofErr w:type="spellStart"/>
      <w:r>
        <w:rPr>
          <w:color w:val="929292"/>
          <w:sz w:val="18"/>
        </w:rPr>
        <w:t>Smluvní</w:t>
      </w:r>
      <w:proofErr w:type="spellEnd"/>
      <w:r>
        <w:rPr>
          <w:color w:val="929292"/>
          <w:sz w:val="18"/>
        </w:rPr>
        <w:t xml:space="preserve"> </w:t>
      </w:r>
      <w:proofErr w:type="spellStart"/>
      <w:r>
        <w:rPr>
          <w:color w:val="929292"/>
          <w:sz w:val="18"/>
        </w:rPr>
        <w:t>stranou</w:t>
      </w:r>
      <w:proofErr w:type="spellEnd"/>
      <w:r>
        <w:rPr>
          <w:color w:val="929292"/>
          <w:sz w:val="18"/>
        </w:rPr>
        <w:t xml:space="preserve"> </w:t>
      </w:r>
      <w:proofErr w:type="spellStart"/>
      <w:r>
        <w:rPr>
          <w:color w:val="929292"/>
          <w:sz w:val="18"/>
        </w:rPr>
        <w:t>nebo</w:t>
      </w:r>
      <w:proofErr w:type="spellEnd"/>
      <w:r>
        <w:rPr>
          <w:color w:val="929292"/>
          <w:sz w:val="18"/>
        </w:rPr>
        <w:t xml:space="preserve"> </w:t>
      </w:r>
      <w:proofErr w:type="spellStart"/>
      <w:r>
        <w:rPr>
          <w:color w:val="929292"/>
          <w:sz w:val="18"/>
        </w:rPr>
        <w:t>právním</w:t>
      </w:r>
      <w:proofErr w:type="spellEnd"/>
      <w:r>
        <w:rPr>
          <w:color w:val="929292"/>
          <w:sz w:val="18"/>
        </w:rPr>
        <w:t xml:space="preserve"> </w:t>
      </w:r>
      <w:proofErr w:type="spellStart"/>
      <w:r>
        <w:rPr>
          <w:color w:val="929292"/>
          <w:sz w:val="18"/>
        </w:rPr>
        <w:t>zástupcem</w:t>
      </w:r>
      <w:proofErr w:type="spellEnd"/>
      <w:r>
        <w:rPr>
          <w:color w:val="929292"/>
          <w:sz w:val="18"/>
        </w:rPr>
        <w:t xml:space="preserve"> </w:t>
      </w:r>
      <w:proofErr w:type="spellStart"/>
      <w:r>
        <w:rPr>
          <w:color w:val="929292"/>
          <w:sz w:val="18"/>
        </w:rPr>
        <w:t>Smluvní</w:t>
      </w:r>
      <w:proofErr w:type="spellEnd"/>
      <w:r>
        <w:rPr>
          <w:color w:val="929292"/>
          <w:sz w:val="18"/>
        </w:rPr>
        <w:t xml:space="preserve"> </w:t>
      </w:r>
      <w:proofErr w:type="spellStart"/>
      <w:r>
        <w:rPr>
          <w:color w:val="929292"/>
          <w:sz w:val="18"/>
        </w:rPr>
        <w:t>strany</w:t>
      </w:r>
      <w:proofErr w:type="spellEnd"/>
      <w:r>
        <w:rPr>
          <w:color w:val="929292"/>
          <w:sz w:val="18"/>
        </w:rPr>
        <w:t xml:space="preserve">, </w:t>
      </w:r>
      <w:proofErr w:type="spellStart"/>
      <w:r>
        <w:rPr>
          <w:color w:val="929292"/>
          <w:sz w:val="18"/>
        </w:rPr>
        <w:t>nebo</w:t>
      </w:r>
      <w:proofErr w:type="spellEnd"/>
      <w:r>
        <w:rPr>
          <w:color w:val="929292"/>
          <w:sz w:val="18"/>
        </w:rPr>
        <w:t xml:space="preserve"> </w:t>
      </w:r>
      <w:proofErr w:type="spellStart"/>
      <w:r>
        <w:rPr>
          <w:color w:val="929292"/>
          <w:sz w:val="18"/>
        </w:rPr>
        <w:t>že</w:t>
      </w:r>
      <w:proofErr w:type="spellEnd"/>
      <w:r>
        <w:rPr>
          <w:color w:val="929292"/>
          <w:sz w:val="18"/>
        </w:rPr>
        <w:t xml:space="preserve"> </w:t>
      </w:r>
      <w:proofErr w:type="spellStart"/>
      <w:r>
        <w:rPr>
          <w:color w:val="929292"/>
          <w:sz w:val="18"/>
        </w:rPr>
        <w:t>byl</w:t>
      </w:r>
      <w:proofErr w:type="spellEnd"/>
      <w:r>
        <w:rPr>
          <w:color w:val="929292"/>
          <w:sz w:val="18"/>
        </w:rPr>
        <w:t xml:space="preserve"> </w:t>
      </w:r>
      <w:proofErr w:type="spellStart"/>
      <w:r>
        <w:rPr>
          <w:color w:val="929292"/>
          <w:sz w:val="18"/>
        </w:rPr>
        <w:t>připraven</w:t>
      </w:r>
      <w:proofErr w:type="spellEnd"/>
      <w:r>
        <w:rPr>
          <w:color w:val="929292"/>
          <w:sz w:val="18"/>
        </w:rPr>
        <w:t xml:space="preserve"> na </w:t>
      </w:r>
      <w:proofErr w:type="spellStart"/>
      <w:r>
        <w:rPr>
          <w:color w:val="929292"/>
          <w:sz w:val="18"/>
        </w:rPr>
        <w:t>požadavek</w:t>
      </w:r>
      <w:proofErr w:type="spellEnd"/>
      <w:r>
        <w:rPr>
          <w:color w:val="929292"/>
          <w:sz w:val="18"/>
        </w:rPr>
        <w:t xml:space="preserve"> </w:t>
      </w:r>
      <w:proofErr w:type="spellStart"/>
      <w:r>
        <w:rPr>
          <w:color w:val="929292"/>
          <w:sz w:val="18"/>
        </w:rPr>
        <w:t>konkrétní</w:t>
      </w:r>
      <w:proofErr w:type="spellEnd"/>
      <w:r>
        <w:rPr>
          <w:color w:val="929292"/>
          <w:sz w:val="18"/>
        </w:rPr>
        <w:t xml:space="preserve"> </w:t>
      </w:r>
      <w:proofErr w:type="spellStart"/>
      <w:r>
        <w:rPr>
          <w:color w:val="929292"/>
          <w:sz w:val="18"/>
        </w:rPr>
        <w:t>Smluvní</w:t>
      </w:r>
      <w:proofErr w:type="spellEnd"/>
      <w:r>
        <w:rPr>
          <w:color w:val="929292"/>
          <w:sz w:val="18"/>
        </w:rPr>
        <w:t xml:space="preserve"> </w:t>
      </w:r>
      <w:proofErr w:type="spellStart"/>
      <w:r>
        <w:rPr>
          <w:color w:val="929292"/>
          <w:sz w:val="18"/>
        </w:rPr>
        <w:t>strany</w:t>
      </w:r>
      <w:proofErr w:type="spellEnd"/>
      <w:r>
        <w:rPr>
          <w:color w:val="929292"/>
          <w:sz w:val="18"/>
        </w:rPr>
        <w:t xml:space="preserve"> </w:t>
      </w:r>
      <w:proofErr w:type="spellStart"/>
      <w:r>
        <w:rPr>
          <w:color w:val="929292"/>
          <w:sz w:val="18"/>
        </w:rPr>
        <w:t>nebo</w:t>
      </w:r>
      <w:proofErr w:type="spellEnd"/>
      <w:r>
        <w:rPr>
          <w:color w:val="929292"/>
          <w:sz w:val="18"/>
        </w:rPr>
        <w:t xml:space="preserve"> </w:t>
      </w:r>
      <w:proofErr w:type="spellStart"/>
      <w:r>
        <w:rPr>
          <w:color w:val="929292"/>
          <w:sz w:val="18"/>
        </w:rPr>
        <w:t>právního</w:t>
      </w:r>
      <w:proofErr w:type="spellEnd"/>
      <w:r>
        <w:rPr>
          <w:color w:val="929292"/>
          <w:sz w:val="18"/>
        </w:rPr>
        <w:t xml:space="preserve"> </w:t>
      </w:r>
      <w:proofErr w:type="spellStart"/>
      <w:r>
        <w:rPr>
          <w:color w:val="929292"/>
          <w:sz w:val="18"/>
        </w:rPr>
        <w:t>zástupce</w:t>
      </w:r>
      <w:proofErr w:type="spellEnd"/>
      <w:r>
        <w:rPr>
          <w:color w:val="929292"/>
          <w:sz w:val="18"/>
        </w:rPr>
        <w:t xml:space="preserve"> </w:t>
      </w:r>
      <w:proofErr w:type="spellStart"/>
      <w:r>
        <w:rPr>
          <w:color w:val="929292"/>
          <w:sz w:val="18"/>
        </w:rPr>
        <w:t>Smluvní</w:t>
      </w:r>
      <w:proofErr w:type="spellEnd"/>
      <w:r>
        <w:rPr>
          <w:color w:val="929292"/>
          <w:sz w:val="18"/>
        </w:rPr>
        <w:t xml:space="preserve"> </w:t>
      </w:r>
      <w:proofErr w:type="spellStart"/>
      <w:r>
        <w:rPr>
          <w:color w:val="929292"/>
          <w:sz w:val="18"/>
        </w:rPr>
        <w:t>strany</w:t>
      </w:r>
      <w:proofErr w:type="spellEnd"/>
      <w:r>
        <w:rPr>
          <w:color w:val="929292"/>
          <w:sz w:val="18"/>
        </w:rPr>
        <w:t>.</w:t>
      </w:r>
    </w:p>
    <w:p w14:paraId="199F1870" w14:textId="77777777" w:rsidR="00983E28" w:rsidRDefault="00983E28">
      <w:pPr>
        <w:rPr>
          <w:sz w:val="18"/>
        </w:rPr>
        <w:sectPr w:rsidR="00983E28">
          <w:type w:val="continuous"/>
          <w:pgSz w:w="11900" w:h="16840"/>
          <w:pgMar w:top="700" w:right="1180" w:bottom="1620" w:left="1160" w:header="0" w:footer="1423" w:gutter="0"/>
          <w:cols w:num="2" w:space="708" w:equalWidth="0">
            <w:col w:w="4693" w:space="40"/>
            <w:col w:w="4827"/>
          </w:cols>
        </w:sectPr>
      </w:pPr>
    </w:p>
    <w:p w14:paraId="07794C85" w14:textId="77777777" w:rsidR="00983E28" w:rsidRDefault="00983E28">
      <w:pPr>
        <w:pStyle w:val="Zkladntext"/>
        <w:spacing w:before="10"/>
        <w:rPr>
          <w:sz w:val="17"/>
        </w:rPr>
      </w:pPr>
    </w:p>
    <w:p w14:paraId="537936E6" w14:textId="77777777" w:rsidR="00983E28" w:rsidRDefault="00000000">
      <w:pPr>
        <w:pStyle w:val="Odstavecseseznamem"/>
        <w:numPr>
          <w:ilvl w:val="0"/>
          <w:numId w:val="2"/>
        </w:numPr>
        <w:tabs>
          <w:tab w:val="left" w:pos="734"/>
          <w:tab w:val="left" w:pos="4870"/>
          <w:tab w:val="left" w:pos="5399"/>
        </w:tabs>
        <w:spacing w:before="92"/>
        <w:rPr>
          <w:sz w:val="28"/>
        </w:rPr>
      </w:pPr>
      <w:r>
        <w:rPr>
          <w:spacing w:val="-2"/>
          <w:sz w:val="30"/>
        </w:rPr>
        <w:t>EXHIBITS</w:t>
      </w:r>
      <w:r>
        <w:rPr>
          <w:sz w:val="30"/>
        </w:rPr>
        <w:tab/>
      </w:r>
      <w:r>
        <w:rPr>
          <w:color w:val="929292"/>
          <w:spacing w:val="-5"/>
          <w:sz w:val="28"/>
        </w:rPr>
        <w:t>V.</w:t>
      </w:r>
      <w:r>
        <w:rPr>
          <w:color w:val="929292"/>
          <w:sz w:val="28"/>
        </w:rPr>
        <w:tab/>
      </w:r>
      <w:r>
        <w:rPr>
          <w:color w:val="929292"/>
          <w:spacing w:val="-2"/>
          <w:sz w:val="28"/>
        </w:rPr>
        <w:t>PŘÍLOHY</w:t>
      </w:r>
    </w:p>
    <w:p w14:paraId="6C3BF250" w14:textId="77777777" w:rsidR="00983E28" w:rsidRDefault="00983E28">
      <w:pPr>
        <w:rPr>
          <w:sz w:val="28"/>
        </w:rPr>
        <w:sectPr w:rsidR="00983E28">
          <w:type w:val="continuous"/>
          <w:pgSz w:w="11900" w:h="16840"/>
          <w:pgMar w:top="700" w:right="1180" w:bottom="1620" w:left="1160" w:header="0" w:footer="1423" w:gutter="0"/>
          <w:cols w:space="708"/>
        </w:sectPr>
      </w:pPr>
    </w:p>
    <w:p w14:paraId="52CBE252" w14:textId="77777777" w:rsidR="00983E28" w:rsidRDefault="00000000">
      <w:pPr>
        <w:pStyle w:val="Odstavecseseznamem"/>
        <w:numPr>
          <w:ilvl w:val="1"/>
          <w:numId w:val="2"/>
        </w:numPr>
        <w:tabs>
          <w:tab w:val="left" w:pos="734"/>
        </w:tabs>
        <w:spacing w:line="216" w:lineRule="auto"/>
        <w:rPr>
          <w:sz w:val="20"/>
        </w:rPr>
      </w:pPr>
      <w:r>
        <w:rPr>
          <w:sz w:val="20"/>
        </w:rPr>
        <w:t>All</w:t>
      </w:r>
      <w:r>
        <w:rPr>
          <w:spacing w:val="-5"/>
          <w:sz w:val="20"/>
        </w:rPr>
        <w:t xml:space="preserve"> </w:t>
      </w:r>
      <w:r>
        <w:rPr>
          <w:sz w:val="20"/>
        </w:rPr>
        <w:t>Exhibits</w:t>
      </w:r>
      <w:r>
        <w:rPr>
          <w:spacing w:val="-5"/>
          <w:sz w:val="20"/>
        </w:rPr>
        <w:t xml:space="preserve"> </w:t>
      </w:r>
      <w:r>
        <w:rPr>
          <w:sz w:val="20"/>
        </w:rPr>
        <w:t>attached</w:t>
      </w:r>
      <w:r>
        <w:rPr>
          <w:spacing w:val="-5"/>
          <w:sz w:val="20"/>
        </w:rPr>
        <w:t xml:space="preserve"> </w:t>
      </w:r>
      <w:r>
        <w:rPr>
          <w:sz w:val="20"/>
        </w:rPr>
        <w:t>to</w:t>
      </w:r>
      <w:r>
        <w:rPr>
          <w:spacing w:val="-5"/>
          <w:sz w:val="20"/>
        </w:rPr>
        <w:t xml:space="preserve"> </w:t>
      </w:r>
      <w:r>
        <w:rPr>
          <w:sz w:val="20"/>
        </w:rPr>
        <w:t>this</w:t>
      </w:r>
      <w:r>
        <w:rPr>
          <w:spacing w:val="-5"/>
          <w:sz w:val="20"/>
        </w:rPr>
        <w:t xml:space="preserve"> </w:t>
      </w:r>
      <w:r>
        <w:rPr>
          <w:sz w:val="20"/>
        </w:rPr>
        <w:t>Amendment</w:t>
      </w:r>
      <w:r>
        <w:rPr>
          <w:spacing w:val="-5"/>
          <w:sz w:val="20"/>
        </w:rPr>
        <w:t xml:space="preserve"> </w:t>
      </w:r>
      <w:r>
        <w:rPr>
          <w:sz w:val="20"/>
        </w:rPr>
        <w:t>are incorporated and shall be treated as if set forth herein.</w:t>
      </w:r>
    </w:p>
    <w:p w14:paraId="72B635FC" w14:textId="77777777" w:rsidR="00983E28" w:rsidRDefault="00000000">
      <w:pPr>
        <w:spacing w:before="159"/>
        <w:ind w:left="661" w:right="244" w:hanging="383"/>
        <w:rPr>
          <w:sz w:val="18"/>
        </w:rPr>
      </w:pPr>
      <w:r>
        <w:br w:type="column"/>
      </w:r>
      <w:r>
        <w:rPr>
          <w:color w:val="929292"/>
          <w:sz w:val="18"/>
        </w:rPr>
        <w:t>(1)</w:t>
      </w:r>
      <w:r>
        <w:rPr>
          <w:color w:val="929292"/>
          <w:spacing w:val="80"/>
          <w:sz w:val="18"/>
        </w:rPr>
        <w:t xml:space="preserve"> </w:t>
      </w:r>
      <w:proofErr w:type="spellStart"/>
      <w:r>
        <w:rPr>
          <w:color w:val="929292"/>
          <w:sz w:val="18"/>
        </w:rPr>
        <w:t>Všechny</w:t>
      </w:r>
      <w:proofErr w:type="spellEnd"/>
      <w:r>
        <w:rPr>
          <w:color w:val="929292"/>
          <w:sz w:val="18"/>
        </w:rPr>
        <w:t xml:space="preserve"> </w:t>
      </w:r>
      <w:proofErr w:type="spellStart"/>
      <w:r>
        <w:rPr>
          <w:color w:val="929292"/>
          <w:sz w:val="18"/>
        </w:rPr>
        <w:t>přílohy</w:t>
      </w:r>
      <w:proofErr w:type="spellEnd"/>
      <w:r>
        <w:rPr>
          <w:color w:val="929292"/>
          <w:sz w:val="18"/>
        </w:rPr>
        <w:t xml:space="preserve"> </w:t>
      </w:r>
      <w:proofErr w:type="spellStart"/>
      <w:r>
        <w:rPr>
          <w:color w:val="929292"/>
          <w:sz w:val="18"/>
        </w:rPr>
        <w:t>připojené</w:t>
      </w:r>
      <w:proofErr w:type="spellEnd"/>
      <w:r>
        <w:rPr>
          <w:color w:val="929292"/>
          <w:sz w:val="18"/>
        </w:rPr>
        <w:t xml:space="preserve"> k </w:t>
      </w:r>
      <w:proofErr w:type="spellStart"/>
      <w:r>
        <w:rPr>
          <w:color w:val="929292"/>
          <w:sz w:val="18"/>
        </w:rPr>
        <w:t>tomuto</w:t>
      </w:r>
      <w:proofErr w:type="spellEnd"/>
      <w:r>
        <w:rPr>
          <w:color w:val="929292"/>
          <w:sz w:val="18"/>
        </w:rPr>
        <w:t xml:space="preserve"> </w:t>
      </w:r>
      <w:proofErr w:type="spellStart"/>
      <w:r>
        <w:rPr>
          <w:color w:val="929292"/>
          <w:sz w:val="18"/>
        </w:rPr>
        <w:t>Dodatku</w:t>
      </w:r>
      <w:proofErr w:type="spellEnd"/>
      <w:r>
        <w:rPr>
          <w:color w:val="929292"/>
          <w:sz w:val="18"/>
        </w:rPr>
        <w:t xml:space="preserve"> </w:t>
      </w:r>
      <w:proofErr w:type="spellStart"/>
      <w:r>
        <w:rPr>
          <w:color w:val="929292"/>
          <w:sz w:val="18"/>
        </w:rPr>
        <w:t>jsou</w:t>
      </w:r>
      <w:proofErr w:type="spellEnd"/>
      <w:r>
        <w:rPr>
          <w:color w:val="929292"/>
          <w:spacing w:val="-6"/>
          <w:sz w:val="18"/>
        </w:rPr>
        <w:t xml:space="preserve"> </w:t>
      </w:r>
      <w:proofErr w:type="spellStart"/>
      <w:r>
        <w:rPr>
          <w:color w:val="929292"/>
          <w:sz w:val="18"/>
        </w:rPr>
        <w:t>začleněny</w:t>
      </w:r>
      <w:proofErr w:type="spellEnd"/>
      <w:r>
        <w:rPr>
          <w:color w:val="929292"/>
          <w:spacing w:val="-6"/>
          <w:sz w:val="18"/>
        </w:rPr>
        <w:t xml:space="preserve"> </w:t>
      </w:r>
      <w:r>
        <w:rPr>
          <w:color w:val="929292"/>
          <w:sz w:val="18"/>
        </w:rPr>
        <w:t>a</w:t>
      </w:r>
      <w:r>
        <w:rPr>
          <w:color w:val="929292"/>
          <w:spacing w:val="-6"/>
          <w:sz w:val="18"/>
        </w:rPr>
        <w:t xml:space="preserve"> </w:t>
      </w:r>
      <w:proofErr w:type="spellStart"/>
      <w:r>
        <w:rPr>
          <w:color w:val="929292"/>
          <w:sz w:val="18"/>
        </w:rPr>
        <w:t>bude</w:t>
      </w:r>
      <w:proofErr w:type="spellEnd"/>
      <w:r>
        <w:rPr>
          <w:color w:val="929292"/>
          <w:spacing w:val="-6"/>
          <w:sz w:val="18"/>
        </w:rPr>
        <w:t xml:space="preserve"> </w:t>
      </w:r>
      <w:r>
        <w:rPr>
          <w:color w:val="929292"/>
          <w:sz w:val="18"/>
        </w:rPr>
        <w:t>s</w:t>
      </w:r>
      <w:r>
        <w:rPr>
          <w:color w:val="929292"/>
          <w:spacing w:val="-6"/>
          <w:sz w:val="18"/>
        </w:rPr>
        <w:t xml:space="preserve"> </w:t>
      </w:r>
      <w:proofErr w:type="spellStart"/>
      <w:r>
        <w:rPr>
          <w:color w:val="929292"/>
          <w:sz w:val="18"/>
        </w:rPr>
        <w:t>nimi</w:t>
      </w:r>
      <w:proofErr w:type="spellEnd"/>
      <w:r>
        <w:rPr>
          <w:color w:val="929292"/>
          <w:spacing w:val="-6"/>
          <w:sz w:val="18"/>
        </w:rPr>
        <w:t xml:space="preserve"> </w:t>
      </w:r>
      <w:proofErr w:type="spellStart"/>
      <w:r>
        <w:rPr>
          <w:color w:val="929292"/>
          <w:sz w:val="18"/>
        </w:rPr>
        <w:t>zacházeno</w:t>
      </w:r>
      <w:proofErr w:type="spellEnd"/>
      <w:r>
        <w:rPr>
          <w:color w:val="929292"/>
          <w:sz w:val="18"/>
        </w:rPr>
        <w:t>,</w:t>
      </w:r>
      <w:r>
        <w:rPr>
          <w:color w:val="929292"/>
          <w:spacing w:val="-6"/>
          <w:sz w:val="18"/>
        </w:rPr>
        <w:t xml:space="preserve"> </w:t>
      </w:r>
      <w:proofErr w:type="spellStart"/>
      <w:r>
        <w:rPr>
          <w:color w:val="929292"/>
          <w:sz w:val="18"/>
        </w:rPr>
        <w:t>jako</w:t>
      </w:r>
      <w:proofErr w:type="spellEnd"/>
      <w:r>
        <w:rPr>
          <w:color w:val="929292"/>
          <w:sz w:val="18"/>
        </w:rPr>
        <w:t xml:space="preserve"> by </w:t>
      </w:r>
      <w:proofErr w:type="spellStart"/>
      <w:r>
        <w:rPr>
          <w:color w:val="929292"/>
          <w:sz w:val="18"/>
        </w:rPr>
        <w:t>byly</w:t>
      </w:r>
      <w:proofErr w:type="spellEnd"/>
      <w:r>
        <w:rPr>
          <w:color w:val="929292"/>
          <w:sz w:val="18"/>
        </w:rPr>
        <w:t xml:space="preserve"> </w:t>
      </w:r>
      <w:proofErr w:type="spellStart"/>
      <w:r>
        <w:rPr>
          <w:color w:val="929292"/>
          <w:sz w:val="18"/>
        </w:rPr>
        <w:t>uvedeny</w:t>
      </w:r>
      <w:proofErr w:type="spellEnd"/>
      <w:r>
        <w:rPr>
          <w:color w:val="929292"/>
          <w:sz w:val="18"/>
        </w:rPr>
        <w:t xml:space="preserve"> </w:t>
      </w:r>
      <w:proofErr w:type="spellStart"/>
      <w:r>
        <w:rPr>
          <w:color w:val="929292"/>
          <w:sz w:val="18"/>
        </w:rPr>
        <w:t>zde</w:t>
      </w:r>
      <w:proofErr w:type="spellEnd"/>
      <w:r>
        <w:rPr>
          <w:color w:val="929292"/>
          <w:sz w:val="18"/>
        </w:rPr>
        <w:t>.</w:t>
      </w:r>
    </w:p>
    <w:p w14:paraId="5341E85A" w14:textId="77777777" w:rsidR="00983E28" w:rsidRDefault="00983E28">
      <w:pPr>
        <w:rPr>
          <w:sz w:val="18"/>
        </w:rPr>
        <w:sectPr w:rsidR="00983E28">
          <w:type w:val="continuous"/>
          <w:pgSz w:w="11900" w:h="16840"/>
          <w:pgMar w:top="700" w:right="1180" w:bottom="1620" w:left="1160" w:header="0" w:footer="1423" w:gutter="0"/>
          <w:cols w:num="2" w:space="708" w:equalWidth="0">
            <w:col w:w="4693" w:space="40"/>
            <w:col w:w="4827"/>
          </w:cols>
        </w:sectPr>
      </w:pPr>
    </w:p>
    <w:p w14:paraId="227B9C70" w14:textId="77777777" w:rsidR="00983E28" w:rsidRDefault="00000000">
      <w:pPr>
        <w:pStyle w:val="Odstavecseseznamem"/>
        <w:numPr>
          <w:ilvl w:val="0"/>
          <w:numId w:val="2"/>
        </w:numPr>
        <w:tabs>
          <w:tab w:val="left" w:pos="733"/>
          <w:tab w:val="left" w:pos="4870"/>
        </w:tabs>
        <w:spacing w:before="87"/>
        <w:ind w:left="733" w:hanging="566"/>
        <w:rPr>
          <w:sz w:val="28"/>
        </w:rPr>
      </w:pPr>
      <w:r>
        <w:rPr>
          <w:spacing w:val="-2"/>
          <w:sz w:val="30"/>
        </w:rPr>
        <w:t>SEVERABILITY</w:t>
      </w:r>
      <w:r>
        <w:rPr>
          <w:sz w:val="30"/>
        </w:rPr>
        <w:tab/>
      </w:r>
      <w:r>
        <w:rPr>
          <w:color w:val="929292"/>
          <w:sz w:val="28"/>
        </w:rPr>
        <w:t>VI.</w:t>
      </w:r>
      <w:r>
        <w:rPr>
          <w:color w:val="929292"/>
          <w:spacing w:val="39"/>
          <w:w w:val="150"/>
          <w:sz w:val="28"/>
        </w:rPr>
        <w:t xml:space="preserve"> </w:t>
      </w:r>
      <w:r>
        <w:rPr>
          <w:color w:val="929292"/>
          <w:spacing w:val="-2"/>
          <w:sz w:val="28"/>
        </w:rPr>
        <w:t>ODDĚLENÍ</w:t>
      </w:r>
    </w:p>
    <w:p w14:paraId="7B2D430F" w14:textId="77777777" w:rsidR="00983E28" w:rsidRDefault="00983E28">
      <w:pPr>
        <w:rPr>
          <w:sz w:val="28"/>
        </w:rPr>
        <w:sectPr w:rsidR="00983E28">
          <w:type w:val="continuous"/>
          <w:pgSz w:w="11900" w:h="16840"/>
          <w:pgMar w:top="700" w:right="1180" w:bottom="1620" w:left="1160" w:header="0" w:footer="1423" w:gutter="0"/>
          <w:cols w:space="708"/>
        </w:sectPr>
      </w:pPr>
    </w:p>
    <w:p w14:paraId="12729681" w14:textId="77777777" w:rsidR="00983E28" w:rsidRDefault="00000000">
      <w:pPr>
        <w:pStyle w:val="Odstavecseseznamem"/>
        <w:numPr>
          <w:ilvl w:val="1"/>
          <w:numId w:val="2"/>
        </w:numPr>
        <w:tabs>
          <w:tab w:val="left" w:pos="734"/>
        </w:tabs>
        <w:spacing w:before="160" w:line="216" w:lineRule="auto"/>
        <w:ind w:right="38"/>
        <w:rPr>
          <w:sz w:val="20"/>
        </w:rPr>
      </w:pPr>
      <w:r>
        <w:rPr>
          <w:sz w:val="20"/>
        </w:rPr>
        <w:t>In the event that any term or provision of this Amendment shall for any reason be held</w:t>
      </w:r>
      <w:r>
        <w:rPr>
          <w:spacing w:val="-8"/>
          <w:sz w:val="20"/>
        </w:rPr>
        <w:t xml:space="preserve"> </w:t>
      </w:r>
      <w:r>
        <w:rPr>
          <w:sz w:val="20"/>
        </w:rPr>
        <w:t>to</w:t>
      </w:r>
      <w:r>
        <w:rPr>
          <w:spacing w:val="-8"/>
          <w:sz w:val="20"/>
        </w:rPr>
        <w:t xml:space="preserve"> </w:t>
      </w:r>
      <w:r>
        <w:rPr>
          <w:sz w:val="20"/>
        </w:rPr>
        <w:t>be</w:t>
      </w:r>
      <w:r>
        <w:rPr>
          <w:spacing w:val="-8"/>
          <w:sz w:val="20"/>
        </w:rPr>
        <w:t xml:space="preserve"> </w:t>
      </w:r>
      <w:r>
        <w:rPr>
          <w:sz w:val="20"/>
        </w:rPr>
        <w:t>invalid,</w:t>
      </w:r>
      <w:r>
        <w:rPr>
          <w:spacing w:val="-8"/>
          <w:sz w:val="20"/>
        </w:rPr>
        <w:t xml:space="preserve"> </w:t>
      </w:r>
      <w:r>
        <w:rPr>
          <w:sz w:val="20"/>
        </w:rPr>
        <w:t>illegal</w:t>
      </w:r>
      <w:r>
        <w:rPr>
          <w:spacing w:val="-8"/>
          <w:sz w:val="20"/>
        </w:rPr>
        <w:t xml:space="preserve"> </w:t>
      </w:r>
      <w:r>
        <w:rPr>
          <w:sz w:val="20"/>
        </w:rPr>
        <w:t>or</w:t>
      </w:r>
      <w:r>
        <w:rPr>
          <w:spacing w:val="-8"/>
          <w:sz w:val="20"/>
        </w:rPr>
        <w:t xml:space="preserve"> </w:t>
      </w:r>
      <w:r>
        <w:rPr>
          <w:sz w:val="20"/>
        </w:rPr>
        <w:t>unenforceable in any respect, such invalidity, illegality or unenforceability shall not affect any other term or provision, and this Amendment shall be interpreted and construed as if such term or provision, to the extent the same shall have been held invalid, illegal or unenforceable, had never been contained herein.</w:t>
      </w:r>
    </w:p>
    <w:p w14:paraId="510496AC" w14:textId="77777777" w:rsidR="00983E28" w:rsidRDefault="00000000">
      <w:pPr>
        <w:spacing w:before="160"/>
        <w:ind w:left="691" w:right="166" w:hanging="383"/>
        <w:rPr>
          <w:sz w:val="18"/>
        </w:rPr>
      </w:pPr>
      <w:r>
        <w:br w:type="column"/>
      </w:r>
      <w:r>
        <w:rPr>
          <w:color w:val="929292"/>
          <w:sz w:val="18"/>
        </w:rPr>
        <w:t>(1)</w:t>
      </w:r>
      <w:r>
        <w:rPr>
          <w:color w:val="929292"/>
          <w:spacing w:val="80"/>
          <w:sz w:val="18"/>
        </w:rPr>
        <w:t xml:space="preserve"> </w:t>
      </w:r>
      <w:r>
        <w:rPr>
          <w:color w:val="929292"/>
          <w:sz w:val="18"/>
        </w:rPr>
        <w:t xml:space="preserve">V </w:t>
      </w:r>
      <w:proofErr w:type="spellStart"/>
      <w:r>
        <w:rPr>
          <w:color w:val="929292"/>
          <w:sz w:val="18"/>
        </w:rPr>
        <w:t>případě</w:t>
      </w:r>
      <w:proofErr w:type="spellEnd"/>
      <w:r>
        <w:rPr>
          <w:color w:val="929292"/>
          <w:sz w:val="18"/>
        </w:rPr>
        <w:t xml:space="preserve">, </w:t>
      </w:r>
      <w:proofErr w:type="spellStart"/>
      <w:r>
        <w:rPr>
          <w:color w:val="929292"/>
          <w:sz w:val="18"/>
        </w:rPr>
        <w:t>že</w:t>
      </w:r>
      <w:proofErr w:type="spellEnd"/>
      <w:r>
        <w:rPr>
          <w:color w:val="929292"/>
          <w:sz w:val="18"/>
        </w:rPr>
        <w:t xml:space="preserve"> </w:t>
      </w:r>
      <w:proofErr w:type="spellStart"/>
      <w:r>
        <w:rPr>
          <w:color w:val="929292"/>
          <w:sz w:val="18"/>
        </w:rPr>
        <w:t>jakékoliv</w:t>
      </w:r>
      <w:proofErr w:type="spellEnd"/>
      <w:r>
        <w:rPr>
          <w:color w:val="929292"/>
          <w:sz w:val="18"/>
        </w:rPr>
        <w:t xml:space="preserve"> </w:t>
      </w:r>
      <w:proofErr w:type="spellStart"/>
      <w:r>
        <w:rPr>
          <w:color w:val="929292"/>
          <w:sz w:val="18"/>
        </w:rPr>
        <w:t>ustanovení</w:t>
      </w:r>
      <w:proofErr w:type="spellEnd"/>
      <w:r>
        <w:rPr>
          <w:color w:val="929292"/>
          <w:sz w:val="18"/>
        </w:rPr>
        <w:t xml:space="preserve"> </w:t>
      </w:r>
      <w:proofErr w:type="spellStart"/>
      <w:r>
        <w:rPr>
          <w:color w:val="929292"/>
          <w:sz w:val="18"/>
        </w:rPr>
        <w:t>tohoto</w:t>
      </w:r>
      <w:proofErr w:type="spellEnd"/>
      <w:r>
        <w:rPr>
          <w:color w:val="929292"/>
          <w:sz w:val="18"/>
        </w:rPr>
        <w:t xml:space="preserve"> </w:t>
      </w:r>
      <w:proofErr w:type="spellStart"/>
      <w:r>
        <w:rPr>
          <w:color w:val="929292"/>
          <w:sz w:val="18"/>
        </w:rPr>
        <w:t>Dodatku</w:t>
      </w:r>
      <w:proofErr w:type="spellEnd"/>
      <w:r>
        <w:rPr>
          <w:color w:val="929292"/>
          <w:sz w:val="18"/>
        </w:rPr>
        <w:t xml:space="preserve"> </w:t>
      </w:r>
      <w:proofErr w:type="spellStart"/>
      <w:r>
        <w:rPr>
          <w:color w:val="929292"/>
          <w:sz w:val="18"/>
        </w:rPr>
        <w:t>bude</w:t>
      </w:r>
      <w:proofErr w:type="spellEnd"/>
      <w:r>
        <w:rPr>
          <w:color w:val="929292"/>
          <w:sz w:val="18"/>
        </w:rPr>
        <w:t xml:space="preserve"> z </w:t>
      </w:r>
      <w:proofErr w:type="spellStart"/>
      <w:r>
        <w:rPr>
          <w:color w:val="929292"/>
          <w:sz w:val="18"/>
        </w:rPr>
        <w:t>jakéhokoliv</w:t>
      </w:r>
      <w:proofErr w:type="spellEnd"/>
      <w:r>
        <w:rPr>
          <w:color w:val="929292"/>
          <w:sz w:val="18"/>
        </w:rPr>
        <w:t xml:space="preserve"> </w:t>
      </w:r>
      <w:proofErr w:type="spellStart"/>
      <w:r>
        <w:rPr>
          <w:color w:val="929292"/>
          <w:sz w:val="18"/>
        </w:rPr>
        <w:t>důvodu</w:t>
      </w:r>
      <w:proofErr w:type="spellEnd"/>
      <w:r>
        <w:rPr>
          <w:color w:val="929292"/>
          <w:sz w:val="18"/>
        </w:rPr>
        <w:t xml:space="preserve"> </w:t>
      </w:r>
      <w:proofErr w:type="spellStart"/>
      <w:r>
        <w:rPr>
          <w:color w:val="929292"/>
          <w:sz w:val="18"/>
        </w:rPr>
        <w:t>uznáno</w:t>
      </w:r>
      <w:proofErr w:type="spellEnd"/>
      <w:r>
        <w:rPr>
          <w:color w:val="929292"/>
          <w:sz w:val="18"/>
        </w:rPr>
        <w:t xml:space="preserve"> </w:t>
      </w:r>
      <w:proofErr w:type="spellStart"/>
      <w:r>
        <w:rPr>
          <w:color w:val="929292"/>
          <w:sz w:val="18"/>
        </w:rPr>
        <w:t>jakožto</w:t>
      </w:r>
      <w:proofErr w:type="spellEnd"/>
      <w:r>
        <w:rPr>
          <w:color w:val="929292"/>
          <w:sz w:val="18"/>
        </w:rPr>
        <w:t xml:space="preserve"> </w:t>
      </w:r>
      <w:proofErr w:type="spellStart"/>
      <w:r>
        <w:rPr>
          <w:color w:val="929292"/>
          <w:sz w:val="18"/>
        </w:rPr>
        <w:t>neplatné</w:t>
      </w:r>
      <w:proofErr w:type="spellEnd"/>
      <w:r>
        <w:rPr>
          <w:color w:val="929292"/>
          <w:sz w:val="18"/>
        </w:rPr>
        <w:t xml:space="preserve">, </w:t>
      </w:r>
      <w:proofErr w:type="spellStart"/>
      <w:r>
        <w:rPr>
          <w:color w:val="929292"/>
          <w:sz w:val="18"/>
        </w:rPr>
        <w:t>protiprávní</w:t>
      </w:r>
      <w:proofErr w:type="spellEnd"/>
      <w:r>
        <w:rPr>
          <w:color w:val="929292"/>
          <w:sz w:val="18"/>
        </w:rPr>
        <w:t xml:space="preserve"> </w:t>
      </w:r>
      <w:proofErr w:type="spellStart"/>
      <w:r>
        <w:rPr>
          <w:color w:val="929292"/>
          <w:sz w:val="18"/>
        </w:rPr>
        <w:t>nebo</w:t>
      </w:r>
      <w:proofErr w:type="spellEnd"/>
      <w:r>
        <w:rPr>
          <w:color w:val="929292"/>
          <w:sz w:val="18"/>
        </w:rPr>
        <w:t xml:space="preserve"> </w:t>
      </w:r>
      <w:proofErr w:type="spellStart"/>
      <w:r>
        <w:rPr>
          <w:color w:val="929292"/>
          <w:sz w:val="18"/>
        </w:rPr>
        <w:t>nevymahatelné</w:t>
      </w:r>
      <w:proofErr w:type="spellEnd"/>
      <w:r>
        <w:rPr>
          <w:color w:val="929292"/>
          <w:sz w:val="18"/>
        </w:rPr>
        <w:t xml:space="preserve"> v </w:t>
      </w:r>
      <w:proofErr w:type="spellStart"/>
      <w:r>
        <w:rPr>
          <w:color w:val="929292"/>
          <w:sz w:val="18"/>
        </w:rPr>
        <w:t>jakémkoliv</w:t>
      </w:r>
      <w:proofErr w:type="spellEnd"/>
      <w:r>
        <w:rPr>
          <w:color w:val="929292"/>
          <w:sz w:val="18"/>
        </w:rPr>
        <w:t xml:space="preserve"> </w:t>
      </w:r>
      <w:proofErr w:type="spellStart"/>
      <w:r>
        <w:rPr>
          <w:color w:val="929292"/>
          <w:sz w:val="18"/>
        </w:rPr>
        <w:t>ohledu</w:t>
      </w:r>
      <w:proofErr w:type="spellEnd"/>
      <w:r>
        <w:rPr>
          <w:color w:val="929292"/>
          <w:sz w:val="18"/>
        </w:rPr>
        <w:t xml:space="preserve">, </w:t>
      </w:r>
      <w:proofErr w:type="spellStart"/>
      <w:r>
        <w:rPr>
          <w:color w:val="929292"/>
          <w:sz w:val="18"/>
        </w:rPr>
        <w:t>pak</w:t>
      </w:r>
      <w:proofErr w:type="spellEnd"/>
      <w:r>
        <w:rPr>
          <w:color w:val="929292"/>
          <w:sz w:val="18"/>
        </w:rPr>
        <w:t xml:space="preserve"> </w:t>
      </w:r>
      <w:proofErr w:type="spellStart"/>
      <w:r>
        <w:rPr>
          <w:color w:val="929292"/>
          <w:sz w:val="18"/>
        </w:rPr>
        <w:t>tato</w:t>
      </w:r>
      <w:proofErr w:type="spellEnd"/>
      <w:r>
        <w:rPr>
          <w:color w:val="929292"/>
          <w:sz w:val="18"/>
        </w:rPr>
        <w:t xml:space="preserve"> </w:t>
      </w:r>
      <w:proofErr w:type="spellStart"/>
      <w:r>
        <w:rPr>
          <w:color w:val="929292"/>
          <w:sz w:val="18"/>
        </w:rPr>
        <w:t>neplatnost</w:t>
      </w:r>
      <w:proofErr w:type="spellEnd"/>
      <w:r>
        <w:rPr>
          <w:color w:val="929292"/>
          <w:sz w:val="18"/>
        </w:rPr>
        <w:t>,</w:t>
      </w:r>
      <w:r>
        <w:rPr>
          <w:color w:val="929292"/>
          <w:spacing w:val="-13"/>
          <w:sz w:val="18"/>
        </w:rPr>
        <w:t xml:space="preserve"> </w:t>
      </w:r>
      <w:proofErr w:type="spellStart"/>
      <w:r>
        <w:rPr>
          <w:color w:val="929292"/>
          <w:sz w:val="18"/>
        </w:rPr>
        <w:t>protiprávnost</w:t>
      </w:r>
      <w:proofErr w:type="spellEnd"/>
      <w:r>
        <w:rPr>
          <w:color w:val="929292"/>
          <w:spacing w:val="-13"/>
          <w:sz w:val="18"/>
        </w:rPr>
        <w:t xml:space="preserve"> </w:t>
      </w:r>
      <w:proofErr w:type="spellStart"/>
      <w:r>
        <w:rPr>
          <w:color w:val="929292"/>
          <w:sz w:val="18"/>
        </w:rPr>
        <w:t>nebo</w:t>
      </w:r>
      <w:proofErr w:type="spellEnd"/>
      <w:r>
        <w:rPr>
          <w:color w:val="929292"/>
          <w:spacing w:val="-13"/>
          <w:sz w:val="18"/>
        </w:rPr>
        <w:t xml:space="preserve"> </w:t>
      </w:r>
      <w:proofErr w:type="spellStart"/>
      <w:r>
        <w:rPr>
          <w:color w:val="929292"/>
          <w:sz w:val="18"/>
        </w:rPr>
        <w:t>nevymahatelnost</w:t>
      </w:r>
      <w:proofErr w:type="spellEnd"/>
      <w:r>
        <w:rPr>
          <w:color w:val="929292"/>
          <w:sz w:val="18"/>
        </w:rPr>
        <w:t xml:space="preserve"> </w:t>
      </w:r>
      <w:proofErr w:type="spellStart"/>
      <w:r>
        <w:rPr>
          <w:color w:val="929292"/>
          <w:sz w:val="18"/>
        </w:rPr>
        <w:t>neovlivní</w:t>
      </w:r>
      <w:proofErr w:type="spellEnd"/>
      <w:r>
        <w:rPr>
          <w:color w:val="929292"/>
          <w:sz w:val="18"/>
        </w:rPr>
        <w:t xml:space="preserve"> </w:t>
      </w:r>
      <w:proofErr w:type="spellStart"/>
      <w:r>
        <w:rPr>
          <w:color w:val="929292"/>
          <w:sz w:val="18"/>
        </w:rPr>
        <w:t>žádné</w:t>
      </w:r>
      <w:proofErr w:type="spellEnd"/>
      <w:r>
        <w:rPr>
          <w:color w:val="929292"/>
          <w:sz w:val="18"/>
        </w:rPr>
        <w:t xml:space="preserve"> </w:t>
      </w:r>
      <w:proofErr w:type="spellStart"/>
      <w:r>
        <w:rPr>
          <w:color w:val="929292"/>
          <w:sz w:val="18"/>
        </w:rPr>
        <w:t>další</w:t>
      </w:r>
      <w:proofErr w:type="spellEnd"/>
      <w:r>
        <w:rPr>
          <w:color w:val="929292"/>
          <w:sz w:val="18"/>
        </w:rPr>
        <w:t xml:space="preserve"> </w:t>
      </w:r>
      <w:proofErr w:type="spellStart"/>
      <w:r>
        <w:rPr>
          <w:color w:val="929292"/>
          <w:sz w:val="18"/>
        </w:rPr>
        <w:t>ustanovení</w:t>
      </w:r>
      <w:proofErr w:type="spellEnd"/>
      <w:r>
        <w:rPr>
          <w:color w:val="929292"/>
          <w:sz w:val="18"/>
        </w:rPr>
        <w:t xml:space="preserve">, a </w:t>
      </w:r>
      <w:proofErr w:type="spellStart"/>
      <w:r>
        <w:rPr>
          <w:color w:val="929292"/>
          <w:sz w:val="18"/>
        </w:rPr>
        <w:t>tento</w:t>
      </w:r>
      <w:proofErr w:type="spellEnd"/>
      <w:r>
        <w:rPr>
          <w:color w:val="929292"/>
          <w:sz w:val="18"/>
        </w:rPr>
        <w:t xml:space="preserve"> </w:t>
      </w:r>
      <w:proofErr w:type="spellStart"/>
      <w:r>
        <w:rPr>
          <w:color w:val="929292"/>
          <w:sz w:val="18"/>
        </w:rPr>
        <w:t>Dodatek</w:t>
      </w:r>
      <w:proofErr w:type="spellEnd"/>
      <w:r>
        <w:rPr>
          <w:color w:val="929292"/>
          <w:sz w:val="18"/>
        </w:rPr>
        <w:t xml:space="preserve"> </w:t>
      </w:r>
      <w:proofErr w:type="spellStart"/>
      <w:r>
        <w:rPr>
          <w:color w:val="929292"/>
          <w:sz w:val="18"/>
        </w:rPr>
        <w:t>bude</w:t>
      </w:r>
      <w:proofErr w:type="spellEnd"/>
      <w:r>
        <w:rPr>
          <w:color w:val="929292"/>
          <w:sz w:val="18"/>
        </w:rPr>
        <w:t xml:space="preserve"> </w:t>
      </w:r>
      <w:proofErr w:type="spellStart"/>
      <w:r>
        <w:rPr>
          <w:color w:val="929292"/>
          <w:sz w:val="18"/>
        </w:rPr>
        <w:t>interpretován</w:t>
      </w:r>
      <w:proofErr w:type="spellEnd"/>
      <w:r>
        <w:rPr>
          <w:color w:val="929292"/>
          <w:sz w:val="18"/>
        </w:rPr>
        <w:t xml:space="preserve"> a </w:t>
      </w:r>
      <w:proofErr w:type="spellStart"/>
      <w:r>
        <w:rPr>
          <w:color w:val="929292"/>
          <w:sz w:val="18"/>
        </w:rPr>
        <w:t>vykládán</w:t>
      </w:r>
      <w:proofErr w:type="spellEnd"/>
      <w:r>
        <w:rPr>
          <w:color w:val="929292"/>
          <w:sz w:val="18"/>
        </w:rPr>
        <w:t xml:space="preserve">, </w:t>
      </w:r>
      <w:proofErr w:type="spellStart"/>
      <w:r>
        <w:rPr>
          <w:color w:val="929292"/>
          <w:sz w:val="18"/>
        </w:rPr>
        <w:t>jako</w:t>
      </w:r>
      <w:proofErr w:type="spellEnd"/>
      <w:r>
        <w:rPr>
          <w:color w:val="929292"/>
          <w:sz w:val="18"/>
        </w:rPr>
        <w:t xml:space="preserve"> </w:t>
      </w:r>
      <w:proofErr w:type="spellStart"/>
      <w:r>
        <w:rPr>
          <w:color w:val="929292"/>
          <w:sz w:val="18"/>
        </w:rPr>
        <w:t>kdyby</w:t>
      </w:r>
      <w:proofErr w:type="spellEnd"/>
      <w:r>
        <w:rPr>
          <w:color w:val="929292"/>
          <w:sz w:val="18"/>
        </w:rPr>
        <w:t xml:space="preserve"> toto </w:t>
      </w:r>
      <w:proofErr w:type="spellStart"/>
      <w:r>
        <w:rPr>
          <w:color w:val="929292"/>
          <w:sz w:val="18"/>
        </w:rPr>
        <w:t>ustanovení</w:t>
      </w:r>
      <w:proofErr w:type="spellEnd"/>
      <w:r>
        <w:rPr>
          <w:color w:val="929292"/>
          <w:sz w:val="18"/>
        </w:rPr>
        <w:t xml:space="preserve"> do </w:t>
      </w:r>
      <w:proofErr w:type="spellStart"/>
      <w:r>
        <w:rPr>
          <w:color w:val="929292"/>
          <w:sz w:val="18"/>
        </w:rPr>
        <w:t>míry</w:t>
      </w:r>
      <w:proofErr w:type="spellEnd"/>
      <w:r>
        <w:rPr>
          <w:color w:val="929292"/>
          <w:sz w:val="18"/>
        </w:rPr>
        <w:t xml:space="preserve">, do </w:t>
      </w:r>
      <w:proofErr w:type="spellStart"/>
      <w:r>
        <w:rPr>
          <w:color w:val="929292"/>
          <w:sz w:val="18"/>
        </w:rPr>
        <w:t>které</w:t>
      </w:r>
      <w:proofErr w:type="spellEnd"/>
      <w:r>
        <w:rPr>
          <w:color w:val="929292"/>
          <w:sz w:val="18"/>
        </w:rPr>
        <w:t xml:space="preserve"> </w:t>
      </w:r>
      <w:proofErr w:type="spellStart"/>
      <w:r>
        <w:rPr>
          <w:color w:val="929292"/>
          <w:sz w:val="18"/>
        </w:rPr>
        <w:t>bude</w:t>
      </w:r>
      <w:proofErr w:type="spellEnd"/>
      <w:r>
        <w:rPr>
          <w:color w:val="929292"/>
          <w:sz w:val="18"/>
        </w:rPr>
        <w:t xml:space="preserve"> </w:t>
      </w:r>
      <w:proofErr w:type="spellStart"/>
      <w:r>
        <w:rPr>
          <w:color w:val="929292"/>
          <w:sz w:val="18"/>
        </w:rPr>
        <w:t>uznáno</w:t>
      </w:r>
      <w:proofErr w:type="spellEnd"/>
      <w:r>
        <w:rPr>
          <w:color w:val="929292"/>
          <w:sz w:val="18"/>
        </w:rPr>
        <w:t xml:space="preserve"> za </w:t>
      </w:r>
      <w:proofErr w:type="spellStart"/>
      <w:r>
        <w:rPr>
          <w:color w:val="929292"/>
          <w:sz w:val="18"/>
        </w:rPr>
        <w:t>neplatné</w:t>
      </w:r>
      <w:proofErr w:type="spellEnd"/>
      <w:r>
        <w:rPr>
          <w:color w:val="929292"/>
          <w:sz w:val="18"/>
        </w:rPr>
        <w:t xml:space="preserve">, </w:t>
      </w:r>
      <w:proofErr w:type="spellStart"/>
      <w:r>
        <w:rPr>
          <w:color w:val="929292"/>
          <w:sz w:val="18"/>
        </w:rPr>
        <w:t>protiprávní</w:t>
      </w:r>
      <w:proofErr w:type="spellEnd"/>
      <w:r>
        <w:rPr>
          <w:color w:val="929292"/>
          <w:sz w:val="18"/>
        </w:rPr>
        <w:t xml:space="preserve"> </w:t>
      </w:r>
      <w:proofErr w:type="spellStart"/>
      <w:r>
        <w:rPr>
          <w:color w:val="929292"/>
          <w:sz w:val="18"/>
        </w:rPr>
        <w:t>nebo</w:t>
      </w:r>
      <w:proofErr w:type="spellEnd"/>
      <w:r>
        <w:rPr>
          <w:color w:val="929292"/>
          <w:sz w:val="18"/>
        </w:rPr>
        <w:t xml:space="preserve"> </w:t>
      </w:r>
      <w:proofErr w:type="spellStart"/>
      <w:r>
        <w:rPr>
          <w:color w:val="929292"/>
          <w:sz w:val="18"/>
        </w:rPr>
        <w:t>nevymahatelné</w:t>
      </w:r>
      <w:proofErr w:type="spellEnd"/>
      <w:r>
        <w:rPr>
          <w:color w:val="929292"/>
          <w:sz w:val="18"/>
        </w:rPr>
        <w:t xml:space="preserve">, </w:t>
      </w:r>
      <w:proofErr w:type="spellStart"/>
      <w:r>
        <w:rPr>
          <w:color w:val="929292"/>
          <w:sz w:val="18"/>
        </w:rPr>
        <w:t>nikdy</w:t>
      </w:r>
      <w:proofErr w:type="spellEnd"/>
      <w:r>
        <w:rPr>
          <w:color w:val="929292"/>
          <w:sz w:val="18"/>
        </w:rPr>
        <w:t xml:space="preserve"> </w:t>
      </w:r>
      <w:proofErr w:type="spellStart"/>
      <w:r>
        <w:rPr>
          <w:color w:val="929292"/>
          <w:sz w:val="18"/>
        </w:rPr>
        <w:t>nebylo</w:t>
      </w:r>
      <w:proofErr w:type="spellEnd"/>
      <w:r>
        <w:rPr>
          <w:color w:val="929292"/>
          <w:sz w:val="18"/>
        </w:rPr>
        <w:t xml:space="preserve"> </w:t>
      </w:r>
      <w:proofErr w:type="spellStart"/>
      <w:r>
        <w:rPr>
          <w:color w:val="929292"/>
          <w:sz w:val="18"/>
        </w:rPr>
        <w:t>zde</w:t>
      </w:r>
      <w:proofErr w:type="spellEnd"/>
      <w:r>
        <w:rPr>
          <w:color w:val="929292"/>
          <w:sz w:val="18"/>
        </w:rPr>
        <w:t xml:space="preserve"> </w:t>
      </w:r>
      <w:proofErr w:type="spellStart"/>
      <w:r>
        <w:rPr>
          <w:color w:val="929292"/>
          <w:sz w:val="18"/>
        </w:rPr>
        <w:t>obsaženo</w:t>
      </w:r>
      <w:proofErr w:type="spellEnd"/>
      <w:r>
        <w:rPr>
          <w:color w:val="929292"/>
          <w:sz w:val="18"/>
        </w:rPr>
        <w:t>.</w:t>
      </w:r>
    </w:p>
    <w:p w14:paraId="38152D16" w14:textId="77777777" w:rsidR="00983E28" w:rsidRDefault="00983E28">
      <w:pPr>
        <w:rPr>
          <w:sz w:val="18"/>
        </w:rPr>
        <w:sectPr w:rsidR="00983E28">
          <w:type w:val="continuous"/>
          <w:pgSz w:w="11900" w:h="16840"/>
          <w:pgMar w:top="700" w:right="1180" w:bottom="1620" w:left="1160" w:header="0" w:footer="1423" w:gutter="0"/>
          <w:cols w:num="2" w:space="708" w:equalWidth="0">
            <w:col w:w="4641" w:space="62"/>
            <w:col w:w="4857"/>
          </w:cols>
        </w:sectPr>
      </w:pPr>
    </w:p>
    <w:p w14:paraId="1F6F6E59" w14:textId="77777777" w:rsidR="00983E28" w:rsidRDefault="00000000">
      <w:pPr>
        <w:pStyle w:val="Odstavecseseznamem"/>
        <w:numPr>
          <w:ilvl w:val="0"/>
          <w:numId w:val="2"/>
        </w:numPr>
        <w:tabs>
          <w:tab w:val="left" w:pos="733"/>
          <w:tab w:val="left" w:pos="4870"/>
        </w:tabs>
        <w:spacing w:before="94"/>
        <w:ind w:left="733" w:hanging="566"/>
        <w:rPr>
          <w:sz w:val="28"/>
        </w:rPr>
      </w:pPr>
      <w:r>
        <w:rPr>
          <w:spacing w:val="-2"/>
          <w:sz w:val="30"/>
        </w:rPr>
        <w:t>COUNTERPARTS</w:t>
      </w:r>
      <w:r>
        <w:rPr>
          <w:sz w:val="30"/>
        </w:rPr>
        <w:tab/>
      </w:r>
      <w:r>
        <w:rPr>
          <w:color w:val="929292"/>
          <w:sz w:val="28"/>
        </w:rPr>
        <w:t>VII.</w:t>
      </w:r>
      <w:r>
        <w:rPr>
          <w:color w:val="929292"/>
          <w:spacing w:val="1"/>
          <w:sz w:val="28"/>
        </w:rPr>
        <w:t xml:space="preserve"> </w:t>
      </w:r>
      <w:r>
        <w:rPr>
          <w:color w:val="929292"/>
          <w:spacing w:val="-2"/>
          <w:sz w:val="28"/>
        </w:rPr>
        <w:t>VÝTISKY</w:t>
      </w:r>
    </w:p>
    <w:p w14:paraId="10E91F81" w14:textId="77777777" w:rsidR="00983E28" w:rsidRDefault="00983E28">
      <w:pPr>
        <w:rPr>
          <w:sz w:val="28"/>
        </w:rPr>
        <w:sectPr w:rsidR="00983E28">
          <w:type w:val="continuous"/>
          <w:pgSz w:w="11900" w:h="16840"/>
          <w:pgMar w:top="700" w:right="1180" w:bottom="1620" w:left="1160" w:header="0" w:footer="1423" w:gutter="0"/>
          <w:cols w:space="708"/>
        </w:sectPr>
      </w:pPr>
    </w:p>
    <w:p w14:paraId="5A6A632A" w14:textId="77777777" w:rsidR="00983E28" w:rsidRDefault="00000000">
      <w:pPr>
        <w:pStyle w:val="Odstavecseseznamem"/>
        <w:numPr>
          <w:ilvl w:val="1"/>
          <w:numId w:val="2"/>
        </w:numPr>
        <w:tabs>
          <w:tab w:val="left" w:pos="734"/>
        </w:tabs>
        <w:spacing w:line="216" w:lineRule="auto"/>
        <w:ind w:right="155"/>
        <w:rPr>
          <w:sz w:val="20"/>
        </w:rPr>
      </w:pPr>
      <w:r>
        <w:rPr>
          <w:sz w:val="20"/>
        </w:rPr>
        <w:t>This Amendment may be executed in one or</w:t>
      </w:r>
      <w:r>
        <w:rPr>
          <w:spacing w:val="-3"/>
          <w:sz w:val="20"/>
        </w:rPr>
        <w:t xml:space="preserve"> </w:t>
      </w:r>
      <w:r>
        <w:rPr>
          <w:sz w:val="20"/>
        </w:rPr>
        <w:t>more</w:t>
      </w:r>
      <w:r>
        <w:rPr>
          <w:spacing w:val="-3"/>
          <w:sz w:val="20"/>
        </w:rPr>
        <w:t xml:space="preserve"> </w:t>
      </w:r>
      <w:r>
        <w:rPr>
          <w:sz w:val="20"/>
        </w:rPr>
        <w:t>counterparts,</w:t>
      </w:r>
      <w:r>
        <w:rPr>
          <w:spacing w:val="-3"/>
          <w:sz w:val="20"/>
        </w:rPr>
        <w:t xml:space="preserve"> </w:t>
      </w:r>
      <w:r>
        <w:rPr>
          <w:sz w:val="20"/>
        </w:rPr>
        <w:t>each</w:t>
      </w:r>
      <w:r>
        <w:rPr>
          <w:spacing w:val="-3"/>
          <w:sz w:val="20"/>
        </w:rPr>
        <w:t xml:space="preserve"> </w:t>
      </w:r>
      <w:r>
        <w:rPr>
          <w:sz w:val="20"/>
        </w:rPr>
        <w:t>of</w:t>
      </w:r>
      <w:r>
        <w:rPr>
          <w:spacing w:val="-3"/>
          <w:sz w:val="20"/>
        </w:rPr>
        <w:t xml:space="preserve"> </w:t>
      </w:r>
      <w:r>
        <w:rPr>
          <w:sz w:val="20"/>
        </w:rPr>
        <w:t>which</w:t>
      </w:r>
      <w:r>
        <w:rPr>
          <w:spacing w:val="-3"/>
          <w:sz w:val="20"/>
        </w:rPr>
        <w:t xml:space="preserve"> </w:t>
      </w:r>
      <w:r>
        <w:rPr>
          <w:sz w:val="20"/>
        </w:rPr>
        <w:t xml:space="preserve">shall be deemed </w:t>
      </w:r>
      <w:proofErr w:type="gramStart"/>
      <w:r>
        <w:rPr>
          <w:sz w:val="20"/>
        </w:rPr>
        <w:t>an original</w:t>
      </w:r>
      <w:proofErr w:type="gramEnd"/>
      <w:r>
        <w:rPr>
          <w:sz w:val="20"/>
        </w:rPr>
        <w:t>, but all of which when taken together shall constitute one and the same Amendment.</w:t>
      </w:r>
    </w:p>
    <w:p w14:paraId="3E6B3127" w14:textId="77777777" w:rsidR="00983E28" w:rsidRDefault="00000000">
      <w:pPr>
        <w:pStyle w:val="Odstavecseseznamem"/>
        <w:numPr>
          <w:ilvl w:val="1"/>
          <w:numId w:val="2"/>
        </w:numPr>
        <w:tabs>
          <w:tab w:val="left" w:pos="734"/>
        </w:tabs>
        <w:spacing w:before="169" w:line="216" w:lineRule="auto"/>
        <w:rPr>
          <w:sz w:val="20"/>
        </w:rPr>
      </w:pPr>
      <w:r>
        <w:rPr>
          <w:sz w:val="20"/>
        </w:rPr>
        <w:t>This Amendment is written in both the English</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Czech</w:t>
      </w:r>
      <w:r>
        <w:rPr>
          <w:spacing w:val="-5"/>
          <w:sz w:val="20"/>
        </w:rPr>
        <w:t xml:space="preserve"> </w:t>
      </w:r>
      <w:r>
        <w:rPr>
          <w:sz w:val="20"/>
        </w:rPr>
        <w:t>language.</w:t>
      </w:r>
      <w:r>
        <w:rPr>
          <w:spacing w:val="-5"/>
          <w:sz w:val="20"/>
        </w:rPr>
        <w:t xml:space="preserve"> </w:t>
      </w:r>
      <w:r>
        <w:rPr>
          <w:sz w:val="20"/>
        </w:rPr>
        <w:t>In</w:t>
      </w:r>
      <w:r>
        <w:rPr>
          <w:spacing w:val="-5"/>
          <w:sz w:val="20"/>
        </w:rPr>
        <w:t xml:space="preserve"> </w:t>
      </w:r>
      <w:r>
        <w:rPr>
          <w:sz w:val="20"/>
        </w:rPr>
        <w:t>case</w:t>
      </w:r>
      <w:r>
        <w:rPr>
          <w:spacing w:val="-5"/>
          <w:sz w:val="20"/>
        </w:rPr>
        <w:t xml:space="preserve"> </w:t>
      </w:r>
      <w:r>
        <w:rPr>
          <w:sz w:val="20"/>
        </w:rPr>
        <w:t xml:space="preserve">of any discrepancies between the two language versions, the Czech version shall </w:t>
      </w:r>
      <w:r>
        <w:rPr>
          <w:spacing w:val="-2"/>
          <w:sz w:val="20"/>
        </w:rPr>
        <w:t>prevail.</w:t>
      </w:r>
    </w:p>
    <w:p w14:paraId="3149786A" w14:textId="77777777" w:rsidR="00983E28" w:rsidRDefault="00000000">
      <w:pPr>
        <w:pStyle w:val="Odstavecseseznamem"/>
        <w:numPr>
          <w:ilvl w:val="0"/>
          <w:numId w:val="1"/>
        </w:numPr>
        <w:tabs>
          <w:tab w:val="left" w:pos="681"/>
        </w:tabs>
        <w:ind w:right="380"/>
        <w:rPr>
          <w:sz w:val="18"/>
        </w:rPr>
      </w:pPr>
      <w:r>
        <w:br w:type="column"/>
      </w:r>
      <w:proofErr w:type="spellStart"/>
      <w:r>
        <w:rPr>
          <w:color w:val="929292"/>
          <w:sz w:val="18"/>
        </w:rPr>
        <w:t>Tento</w:t>
      </w:r>
      <w:proofErr w:type="spellEnd"/>
      <w:r>
        <w:rPr>
          <w:color w:val="929292"/>
          <w:sz w:val="18"/>
        </w:rPr>
        <w:t xml:space="preserve"> </w:t>
      </w:r>
      <w:proofErr w:type="spellStart"/>
      <w:r>
        <w:rPr>
          <w:color w:val="929292"/>
          <w:sz w:val="18"/>
        </w:rPr>
        <w:t>Dodatek</w:t>
      </w:r>
      <w:proofErr w:type="spellEnd"/>
      <w:r>
        <w:rPr>
          <w:color w:val="929292"/>
          <w:sz w:val="18"/>
        </w:rPr>
        <w:t xml:space="preserve"> </w:t>
      </w:r>
      <w:proofErr w:type="spellStart"/>
      <w:r>
        <w:rPr>
          <w:color w:val="929292"/>
          <w:sz w:val="18"/>
        </w:rPr>
        <w:t>může</w:t>
      </w:r>
      <w:proofErr w:type="spellEnd"/>
      <w:r>
        <w:rPr>
          <w:color w:val="929292"/>
          <w:sz w:val="18"/>
        </w:rPr>
        <w:t xml:space="preserve"> </w:t>
      </w:r>
      <w:proofErr w:type="spellStart"/>
      <w:r>
        <w:rPr>
          <w:color w:val="929292"/>
          <w:sz w:val="18"/>
        </w:rPr>
        <w:t>být</w:t>
      </w:r>
      <w:proofErr w:type="spellEnd"/>
      <w:r>
        <w:rPr>
          <w:color w:val="929292"/>
          <w:sz w:val="18"/>
        </w:rPr>
        <w:t xml:space="preserve"> </w:t>
      </w:r>
      <w:proofErr w:type="spellStart"/>
      <w:r>
        <w:rPr>
          <w:color w:val="929292"/>
          <w:sz w:val="18"/>
        </w:rPr>
        <w:t>podepsán</w:t>
      </w:r>
      <w:proofErr w:type="spellEnd"/>
      <w:r>
        <w:rPr>
          <w:color w:val="929292"/>
          <w:sz w:val="18"/>
        </w:rPr>
        <w:t xml:space="preserve"> v </w:t>
      </w:r>
      <w:proofErr w:type="spellStart"/>
      <w:r>
        <w:rPr>
          <w:color w:val="929292"/>
          <w:sz w:val="18"/>
        </w:rPr>
        <w:t>jednom</w:t>
      </w:r>
      <w:proofErr w:type="spellEnd"/>
      <w:r>
        <w:rPr>
          <w:color w:val="929292"/>
          <w:sz w:val="18"/>
        </w:rPr>
        <w:t xml:space="preserve"> </w:t>
      </w:r>
      <w:proofErr w:type="spellStart"/>
      <w:r>
        <w:rPr>
          <w:color w:val="929292"/>
          <w:sz w:val="18"/>
        </w:rPr>
        <w:t>nebo</w:t>
      </w:r>
      <w:proofErr w:type="spellEnd"/>
      <w:r>
        <w:rPr>
          <w:color w:val="929292"/>
          <w:sz w:val="18"/>
        </w:rPr>
        <w:t xml:space="preserve"> </w:t>
      </w:r>
      <w:proofErr w:type="spellStart"/>
      <w:r>
        <w:rPr>
          <w:color w:val="929292"/>
          <w:sz w:val="18"/>
        </w:rPr>
        <w:t>více</w:t>
      </w:r>
      <w:proofErr w:type="spellEnd"/>
      <w:r>
        <w:rPr>
          <w:color w:val="929292"/>
          <w:sz w:val="18"/>
        </w:rPr>
        <w:t xml:space="preserve"> </w:t>
      </w:r>
      <w:proofErr w:type="spellStart"/>
      <w:r>
        <w:rPr>
          <w:color w:val="929292"/>
          <w:sz w:val="18"/>
        </w:rPr>
        <w:t>výtiscích</w:t>
      </w:r>
      <w:proofErr w:type="spellEnd"/>
      <w:r>
        <w:rPr>
          <w:color w:val="929292"/>
          <w:sz w:val="18"/>
        </w:rPr>
        <w:t xml:space="preserve">, z </w:t>
      </w:r>
      <w:proofErr w:type="spellStart"/>
      <w:r>
        <w:rPr>
          <w:color w:val="929292"/>
          <w:sz w:val="18"/>
        </w:rPr>
        <w:t>nichž</w:t>
      </w:r>
      <w:proofErr w:type="spellEnd"/>
      <w:r>
        <w:rPr>
          <w:color w:val="929292"/>
          <w:sz w:val="18"/>
        </w:rPr>
        <w:t xml:space="preserve"> </w:t>
      </w:r>
      <w:proofErr w:type="spellStart"/>
      <w:r>
        <w:rPr>
          <w:color w:val="929292"/>
          <w:sz w:val="18"/>
        </w:rPr>
        <w:t>každý</w:t>
      </w:r>
      <w:proofErr w:type="spellEnd"/>
      <w:r>
        <w:rPr>
          <w:color w:val="929292"/>
          <w:sz w:val="18"/>
        </w:rPr>
        <w:t xml:space="preserve"> </w:t>
      </w:r>
      <w:proofErr w:type="spellStart"/>
      <w:r>
        <w:rPr>
          <w:color w:val="929292"/>
          <w:sz w:val="18"/>
        </w:rPr>
        <w:t>bude</w:t>
      </w:r>
      <w:proofErr w:type="spellEnd"/>
      <w:r>
        <w:rPr>
          <w:color w:val="929292"/>
          <w:sz w:val="18"/>
        </w:rPr>
        <w:t xml:space="preserve"> </w:t>
      </w:r>
      <w:proofErr w:type="spellStart"/>
      <w:r>
        <w:rPr>
          <w:color w:val="929292"/>
          <w:sz w:val="18"/>
        </w:rPr>
        <w:t>pokládán</w:t>
      </w:r>
      <w:proofErr w:type="spellEnd"/>
      <w:r>
        <w:rPr>
          <w:color w:val="929292"/>
          <w:spacing w:val="-7"/>
          <w:sz w:val="18"/>
        </w:rPr>
        <w:t xml:space="preserve"> </w:t>
      </w:r>
      <w:r>
        <w:rPr>
          <w:color w:val="929292"/>
          <w:sz w:val="18"/>
        </w:rPr>
        <w:t>za</w:t>
      </w:r>
      <w:r>
        <w:rPr>
          <w:color w:val="929292"/>
          <w:spacing w:val="-7"/>
          <w:sz w:val="18"/>
        </w:rPr>
        <w:t xml:space="preserve"> </w:t>
      </w:r>
      <w:proofErr w:type="spellStart"/>
      <w:r>
        <w:rPr>
          <w:color w:val="929292"/>
          <w:sz w:val="18"/>
        </w:rPr>
        <w:t>originál</w:t>
      </w:r>
      <w:proofErr w:type="spellEnd"/>
      <w:r>
        <w:rPr>
          <w:color w:val="929292"/>
          <w:sz w:val="18"/>
        </w:rPr>
        <w:t>,</w:t>
      </w:r>
      <w:r>
        <w:rPr>
          <w:color w:val="929292"/>
          <w:spacing w:val="-7"/>
          <w:sz w:val="18"/>
        </w:rPr>
        <w:t xml:space="preserve"> </w:t>
      </w:r>
      <w:r>
        <w:rPr>
          <w:color w:val="929292"/>
          <w:sz w:val="18"/>
        </w:rPr>
        <w:t>ale</w:t>
      </w:r>
      <w:r>
        <w:rPr>
          <w:color w:val="929292"/>
          <w:spacing w:val="-7"/>
          <w:sz w:val="18"/>
        </w:rPr>
        <w:t xml:space="preserve"> </w:t>
      </w:r>
      <w:proofErr w:type="spellStart"/>
      <w:r>
        <w:rPr>
          <w:color w:val="929292"/>
          <w:sz w:val="18"/>
        </w:rPr>
        <w:t>všechny</w:t>
      </w:r>
      <w:proofErr w:type="spellEnd"/>
      <w:r>
        <w:rPr>
          <w:color w:val="929292"/>
          <w:spacing w:val="-7"/>
          <w:sz w:val="18"/>
        </w:rPr>
        <w:t xml:space="preserve"> </w:t>
      </w:r>
      <w:proofErr w:type="spellStart"/>
      <w:r>
        <w:rPr>
          <w:color w:val="929292"/>
          <w:sz w:val="18"/>
        </w:rPr>
        <w:t>dohromady</w:t>
      </w:r>
      <w:proofErr w:type="spellEnd"/>
      <w:r>
        <w:rPr>
          <w:color w:val="929292"/>
          <w:sz w:val="18"/>
        </w:rPr>
        <w:t xml:space="preserve"> </w:t>
      </w:r>
      <w:proofErr w:type="spellStart"/>
      <w:r>
        <w:rPr>
          <w:color w:val="929292"/>
          <w:sz w:val="18"/>
        </w:rPr>
        <w:t>budou</w:t>
      </w:r>
      <w:proofErr w:type="spellEnd"/>
      <w:r>
        <w:rPr>
          <w:color w:val="929292"/>
          <w:sz w:val="18"/>
        </w:rPr>
        <w:t xml:space="preserve"> </w:t>
      </w:r>
      <w:proofErr w:type="spellStart"/>
      <w:r>
        <w:rPr>
          <w:color w:val="929292"/>
          <w:sz w:val="18"/>
        </w:rPr>
        <w:t>tvořit</w:t>
      </w:r>
      <w:proofErr w:type="spellEnd"/>
      <w:r>
        <w:rPr>
          <w:color w:val="929292"/>
          <w:sz w:val="18"/>
        </w:rPr>
        <w:t xml:space="preserve"> </w:t>
      </w:r>
      <w:proofErr w:type="spellStart"/>
      <w:r>
        <w:rPr>
          <w:color w:val="929292"/>
          <w:sz w:val="18"/>
        </w:rPr>
        <w:t>jeden</w:t>
      </w:r>
      <w:proofErr w:type="spellEnd"/>
      <w:r>
        <w:rPr>
          <w:color w:val="929292"/>
          <w:sz w:val="18"/>
        </w:rPr>
        <w:t xml:space="preserve"> a ten </w:t>
      </w:r>
      <w:proofErr w:type="spellStart"/>
      <w:r>
        <w:rPr>
          <w:color w:val="929292"/>
          <w:sz w:val="18"/>
        </w:rPr>
        <w:t>samý</w:t>
      </w:r>
      <w:proofErr w:type="spellEnd"/>
      <w:r>
        <w:rPr>
          <w:color w:val="929292"/>
          <w:sz w:val="18"/>
        </w:rPr>
        <w:t xml:space="preserve"> </w:t>
      </w:r>
      <w:proofErr w:type="spellStart"/>
      <w:r>
        <w:rPr>
          <w:color w:val="929292"/>
          <w:sz w:val="18"/>
        </w:rPr>
        <w:t>Dodatek</w:t>
      </w:r>
      <w:proofErr w:type="spellEnd"/>
      <w:r>
        <w:rPr>
          <w:color w:val="929292"/>
          <w:sz w:val="18"/>
        </w:rPr>
        <w:t>.</w:t>
      </w:r>
    </w:p>
    <w:p w14:paraId="6A9D4CC7" w14:textId="77777777" w:rsidR="00983E28" w:rsidRDefault="00983E28">
      <w:pPr>
        <w:pStyle w:val="Zkladntext"/>
        <w:spacing w:before="10"/>
        <w:rPr>
          <w:sz w:val="30"/>
        </w:rPr>
      </w:pPr>
    </w:p>
    <w:p w14:paraId="2F975911" w14:textId="77777777" w:rsidR="00983E28" w:rsidRDefault="00000000">
      <w:pPr>
        <w:pStyle w:val="Odstavecseseznamem"/>
        <w:numPr>
          <w:ilvl w:val="0"/>
          <w:numId w:val="1"/>
        </w:numPr>
        <w:tabs>
          <w:tab w:val="left" w:pos="681"/>
        </w:tabs>
        <w:spacing w:before="0"/>
        <w:ind w:right="394"/>
        <w:rPr>
          <w:sz w:val="18"/>
        </w:rPr>
      </w:pPr>
      <w:proofErr w:type="spellStart"/>
      <w:r>
        <w:rPr>
          <w:color w:val="929292"/>
          <w:sz w:val="18"/>
        </w:rPr>
        <w:t>Tento</w:t>
      </w:r>
      <w:proofErr w:type="spellEnd"/>
      <w:r>
        <w:rPr>
          <w:color w:val="929292"/>
          <w:sz w:val="18"/>
        </w:rPr>
        <w:t xml:space="preserve"> </w:t>
      </w:r>
      <w:proofErr w:type="spellStart"/>
      <w:r>
        <w:rPr>
          <w:color w:val="929292"/>
          <w:sz w:val="18"/>
        </w:rPr>
        <w:t>Dodatek</w:t>
      </w:r>
      <w:proofErr w:type="spellEnd"/>
      <w:r>
        <w:rPr>
          <w:color w:val="929292"/>
          <w:sz w:val="18"/>
        </w:rPr>
        <w:t xml:space="preserve"> je </w:t>
      </w:r>
      <w:proofErr w:type="spellStart"/>
      <w:r>
        <w:rPr>
          <w:color w:val="929292"/>
          <w:sz w:val="18"/>
        </w:rPr>
        <w:t>sepsán</w:t>
      </w:r>
      <w:proofErr w:type="spellEnd"/>
      <w:r>
        <w:rPr>
          <w:color w:val="929292"/>
          <w:sz w:val="18"/>
        </w:rPr>
        <w:t xml:space="preserve"> jak v </w:t>
      </w:r>
      <w:proofErr w:type="spellStart"/>
      <w:r>
        <w:rPr>
          <w:color w:val="929292"/>
          <w:sz w:val="18"/>
        </w:rPr>
        <w:t>anglickém</w:t>
      </w:r>
      <w:proofErr w:type="spellEnd"/>
      <w:r>
        <w:rPr>
          <w:color w:val="929292"/>
          <w:sz w:val="18"/>
        </w:rPr>
        <w:t xml:space="preserve">, </w:t>
      </w:r>
      <w:proofErr w:type="spellStart"/>
      <w:r>
        <w:rPr>
          <w:color w:val="929292"/>
          <w:sz w:val="18"/>
        </w:rPr>
        <w:t>tak</w:t>
      </w:r>
      <w:proofErr w:type="spellEnd"/>
      <w:r>
        <w:rPr>
          <w:color w:val="929292"/>
          <w:sz w:val="18"/>
        </w:rPr>
        <w:t xml:space="preserve"> </w:t>
      </w:r>
      <w:proofErr w:type="spellStart"/>
      <w:r>
        <w:rPr>
          <w:color w:val="929292"/>
          <w:sz w:val="18"/>
        </w:rPr>
        <w:t>českém</w:t>
      </w:r>
      <w:proofErr w:type="spellEnd"/>
      <w:r>
        <w:rPr>
          <w:color w:val="929292"/>
          <w:spacing w:val="-10"/>
          <w:sz w:val="18"/>
        </w:rPr>
        <w:t xml:space="preserve"> </w:t>
      </w:r>
      <w:proofErr w:type="spellStart"/>
      <w:r>
        <w:rPr>
          <w:color w:val="929292"/>
          <w:sz w:val="18"/>
        </w:rPr>
        <w:t>jazyce</w:t>
      </w:r>
      <w:proofErr w:type="spellEnd"/>
      <w:r>
        <w:rPr>
          <w:color w:val="929292"/>
          <w:sz w:val="18"/>
        </w:rPr>
        <w:t>.</w:t>
      </w:r>
      <w:r>
        <w:rPr>
          <w:color w:val="929292"/>
          <w:spacing w:val="-10"/>
          <w:sz w:val="18"/>
        </w:rPr>
        <w:t xml:space="preserve"> </w:t>
      </w:r>
      <w:r>
        <w:rPr>
          <w:color w:val="929292"/>
          <w:sz w:val="18"/>
        </w:rPr>
        <w:t>V</w:t>
      </w:r>
      <w:r>
        <w:rPr>
          <w:color w:val="929292"/>
          <w:spacing w:val="-10"/>
          <w:sz w:val="18"/>
        </w:rPr>
        <w:t xml:space="preserve"> </w:t>
      </w:r>
      <w:proofErr w:type="spellStart"/>
      <w:r>
        <w:rPr>
          <w:color w:val="929292"/>
          <w:sz w:val="18"/>
        </w:rPr>
        <w:t>případě</w:t>
      </w:r>
      <w:proofErr w:type="spellEnd"/>
      <w:r>
        <w:rPr>
          <w:color w:val="929292"/>
          <w:spacing w:val="-10"/>
          <w:sz w:val="18"/>
        </w:rPr>
        <w:t xml:space="preserve"> </w:t>
      </w:r>
      <w:proofErr w:type="spellStart"/>
      <w:r>
        <w:rPr>
          <w:color w:val="929292"/>
          <w:sz w:val="18"/>
        </w:rPr>
        <w:t>jakýchkoliv</w:t>
      </w:r>
      <w:proofErr w:type="spellEnd"/>
      <w:r>
        <w:rPr>
          <w:color w:val="929292"/>
          <w:spacing w:val="-10"/>
          <w:sz w:val="18"/>
        </w:rPr>
        <w:t xml:space="preserve"> </w:t>
      </w:r>
      <w:proofErr w:type="spellStart"/>
      <w:r>
        <w:rPr>
          <w:color w:val="929292"/>
          <w:sz w:val="18"/>
        </w:rPr>
        <w:t>rozporů</w:t>
      </w:r>
      <w:proofErr w:type="spellEnd"/>
      <w:r>
        <w:rPr>
          <w:color w:val="929292"/>
          <w:sz w:val="18"/>
        </w:rPr>
        <w:t xml:space="preserve"> </w:t>
      </w:r>
      <w:proofErr w:type="spellStart"/>
      <w:r>
        <w:rPr>
          <w:color w:val="929292"/>
          <w:sz w:val="18"/>
        </w:rPr>
        <w:t>mezi</w:t>
      </w:r>
      <w:proofErr w:type="spellEnd"/>
      <w:r>
        <w:rPr>
          <w:color w:val="929292"/>
          <w:sz w:val="18"/>
        </w:rPr>
        <w:t xml:space="preserve"> </w:t>
      </w:r>
      <w:proofErr w:type="spellStart"/>
      <w:r>
        <w:rPr>
          <w:color w:val="929292"/>
          <w:sz w:val="18"/>
        </w:rPr>
        <w:t>oběma</w:t>
      </w:r>
      <w:proofErr w:type="spellEnd"/>
      <w:r>
        <w:rPr>
          <w:color w:val="929292"/>
          <w:sz w:val="18"/>
        </w:rPr>
        <w:t xml:space="preserve"> </w:t>
      </w:r>
      <w:proofErr w:type="spellStart"/>
      <w:r>
        <w:rPr>
          <w:color w:val="929292"/>
          <w:sz w:val="18"/>
        </w:rPr>
        <w:t>jazykovými</w:t>
      </w:r>
      <w:proofErr w:type="spellEnd"/>
      <w:r>
        <w:rPr>
          <w:color w:val="929292"/>
          <w:sz w:val="18"/>
        </w:rPr>
        <w:t xml:space="preserve"> </w:t>
      </w:r>
      <w:proofErr w:type="spellStart"/>
      <w:r>
        <w:rPr>
          <w:color w:val="929292"/>
          <w:sz w:val="18"/>
        </w:rPr>
        <w:t>verzemi</w:t>
      </w:r>
      <w:proofErr w:type="spellEnd"/>
      <w:r>
        <w:rPr>
          <w:color w:val="929292"/>
          <w:sz w:val="18"/>
        </w:rPr>
        <w:t xml:space="preserve"> je </w:t>
      </w:r>
      <w:proofErr w:type="spellStart"/>
      <w:r>
        <w:rPr>
          <w:color w:val="929292"/>
          <w:sz w:val="18"/>
        </w:rPr>
        <w:t>rozhodné</w:t>
      </w:r>
      <w:proofErr w:type="spellEnd"/>
      <w:r>
        <w:rPr>
          <w:color w:val="929292"/>
          <w:sz w:val="18"/>
        </w:rPr>
        <w:t xml:space="preserve"> </w:t>
      </w:r>
      <w:proofErr w:type="spellStart"/>
      <w:r>
        <w:rPr>
          <w:color w:val="929292"/>
          <w:sz w:val="18"/>
        </w:rPr>
        <w:t>znění</w:t>
      </w:r>
      <w:proofErr w:type="spellEnd"/>
      <w:r>
        <w:rPr>
          <w:color w:val="929292"/>
          <w:sz w:val="18"/>
        </w:rPr>
        <w:t xml:space="preserve"> </w:t>
      </w:r>
      <w:proofErr w:type="spellStart"/>
      <w:r>
        <w:rPr>
          <w:color w:val="929292"/>
          <w:sz w:val="18"/>
        </w:rPr>
        <w:t>české</w:t>
      </w:r>
      <w:proofErr w:type="spellEnd"/>
      <w:r>
        <w:rPr>
          <w:color w:val="929292"/>
          <w:sz w:val="18"/>
        </w:rPr>
        <w:t xml:space="preserve"> </w:t>
      </w:r>
      <w:proofErr w:type="spellStart"/>
      <w:r>
        <w:rPr>
          <w:color w:val="929292"/>
          <w:sz w:val="18"/>
        </w:rPr>
        <w:t>verze</w:t>
      </w:r>
      <w:proofErr w:type="spellEnd"/>
      <w:r>
        <w:rPr>
          <w:color w:val="929292"/>
          <w:sz w:val="18"/>
        </w:rPr>
        <w:t>.</w:t>
      </w:r>
    </w:p>
    <w:p w14:paraId="5C40B4CB" w14:textId="77777777" w:rsidR="00983E28" w:rsidRDefault="00983E28">
      <w:pPr>
        <w:rPr>
          <w:sz w:val="18"/>
        </w:rPr>
        <w:sectPr w:rsidR="00983E28">
          <w:type w:val="continuous"/>
          <w:pgSz w:w="11900" w:h="16840"/>
          <w:pgMar w:top="700" w:right="1180" w:bottom="1620" w:left="1160" w:header="0" w:footer="1423" w:gutter="0"/>
          <w:cols w:num="2" w:space="708" w:equalWidth="0">
            <w:col w:w="4673" w:space="40"/>
            <w:col w:w="4847"/>
          </w:cols>
        </w:sectPr>
      </w:pPr>
    </w:p>
    <w:p w14:paraId="3964C4DC" w14:textId="77777777" w:rsidR="00983E28" w:rsidRDefault="00000000">
      <w:pPr>
        <w:pStyle w:val="Odstavecseseznamem"/>
        <w:numPr>
          <w:ilvl w:val="0"/>
          <w:numId w:val="2"/>
        </w:numPr>
        <w:tabs>
          <w:tab w:val="left" w:pos="732"/>
          <w:tab w:val="left" w:pos="4870"/>
        </w:tabs>
        <w:spacing w:before="89"/>
        <w:ind w:left="732" w:hanging="565"/>
        <w:rPr>
          <w:sz w:val="28"/>
        </w:rPr>
      </w:pPr>
      <w:r>
        <w:rPr>
          <w:sz w:val="30"/>
        </w:rPr>
        <w:t>ENTIRE</w:t>
      </w:r>
      <w:r>
        <w:rPr>
          <w:spacing w:val="-2"/>
          <w:sz w:val="30"/>
        </w:rPr>
        <w:t xml:space="preserve"> AGREEMENT</w:t>
      </w:r>
      <w:r>
        <w:rPr>
          <w:sz w:val="30"/>
        </w:rPr>
        <w:tab/>
      </w:r>
      <w:r>
        <w:rPr>
          <w:color w:val="929292"/>
          <w:sz w:val="28"/>
        </w:rPr>
        <w:t>VIII.CELÁ</w:t>
      </w:r>
      <w:r>
        <w:rPr>
          <w:color w:val="929292"/>
          <w:spacing w:val="13"/>
          <w:sz w:val="28"/>
        </w:rPr>
        <w:t xml:space="preserve"> </w:t>
      </w:r>
      <w:r>
        <w:rPr>
          <w:color w:val="929292"/>
          <w:spacing w:val="-2"/>
          <w:sz w:val="28"/>
        </w:rPr>
        <w:t>SMLOUVA</w:t>
      </w:r>
    </w:p>
    <w:p w14:paraId="69E10216" w14:textId="77777777" w:rsidR="00983E28" w:rsidRDefault="00983E28">
      <w:pPr>
        <w:rPr>
          <w:sz w:val="28"/>
        </w:rPr>
        <w:sectPr w:rsidR="00983E28">
          <w:type w:val="continuous"/>
          <w:pgSz w:w="11900" w:h="16840"/>
          <w:pgMar w:top="700" w:right="1180" w:bottom="1620" w:left="1160" w:header="0" w:footer="1423" w:gutter="0"/>
          <w:cols w:space="708"/>
        </w:sectPr>
      </w:pPr>
    </w:p>
    <w:p w14:paraId="781A01D8" w14:textId="77777777" w:rsidR="00983E28" w:rsidRDefault="00000000">
      <w:pPr>
        <w:pStyle w:val="Odstavecseseznamem"/>
        <w:numPr>
          <w:ilvl w:val="1"/>
          <w:numId w:val="2"/>
        </w:numPr>
        <w:tabs>
          <w:tab w:val="left" w:pos="734"/>
        </w:tabs>
        <w:spacing w:line="216" w:lineRule="auto"/>
        <w:ind w:right="38"/>
        <w:rPr>
          <w:sz w:val="20"/>
        </w:rPr>
      </w:pPr>
      <w:r>
        <w:rPr>
          <w:sz w:val="20"/>
        </w:rPr>
        <w:t>This Amendment constitutes the entire understanding</w:t>
      </w:r>
      <w:r>
        <w:rPr>
          <w:spacing w:val="-7"/>
          <w:sz w:val="20"/>
        </w:rPr>
        <w:t xml:space="preserve"> </w:t>
      </w:r>
      <w:r>
        <w:rPr>
          <w:sz w:val="20"/>
        </w:rPr>
        <w:t>between</w:t>
      </w:r>
      <w:r>
        <w:rPr>
          <w:spacing w:val="-7"/>
          <w:sz w:val="20"/>
        </w:rPr>
        <w:t xml:space="preserve"> </w:t>
      </w:r>
      <w:r>
        <w:rPr>
          <w:sz w:val="20"/>
        </w:rPr>
        <w:t>the</w:t>
      </w:r>
      <w:r>
        <w:rPr>
          <w:spacing w:val="-7"/>
          <w:sz w:val="20"/>
        </w:rPr>
        <w:t xml:space="preserve"> </w:t>
      </w:r>
      <w:r>
        <w:rPr>
          <w:sz w:val="20"/>
        </w:rPr>
        <w:t>Parties</w:t>
      </w:r>
      <w:r>
        <w:rPr>
          <w:spacing w:val="-7"/>
          <w:sz w:val="20"/>
        </w:rPr>
        <w:t xml:space="preserve"> </w:t>
      </w:r>
      <w:r>
        <w:rPr>
          <w:sz w:val="20"/>
        </w:rPr>
        <w:t xml:space="preserve">with respect to the subject matter contained </w:t>
      </w:r>
      <w:r>
        <w:rPr>
          <w:spacing w:val="-2"/>
          <w:sz w:val="20"/>
        </w:rPr>
        <w:t>herein.</w:t>
      </w:r>
    </w:p>
    <w:p w14:paraId="18C5C557" w14:textId="77777777" w:rsidR="00983E28" w:rsidRDefault="00000000">
      <w:pPr>
        <w:spacing w:before="159"/>
        <w:ind w:left="691" w:hanging="383"/>
        <w:rPr>
          <w:sz w:val="18"/>
        </w:rPr>
      </w:pPr>
      <w:r>
        <w:br w:type="column"/>
      </w:r>
      <w:r>
        <w:rPr>
          <w:color w:val="929292"/>
          <w:sz w:val="18"/>
        </w:rPr>
        <w:t>(1)</w:t>
      </w:r>
      <w:r>
        <w:rPr>
          <w:color w:val="929292"/>
          <w:spacing w:val="80"/>
          <w:sz w:val="18"/>
        </w:rPr>
        <w:t xml:space="preserve"> </w:t>
      </w:r>
      <w:proofErr w:type="spellStart"/>
      <w:r>
        <w:rPr>
          <w:color w:val="929292"/>
          <w:sz w:val="18"/>
        </w:rPr>
        <w:t>Tento</w:t>
      </w:r>
      <w:proofErr w:type="spellEnd"/>
      <w:r>
        <w:rPr>
          <w:color w:val="929292"/>
          <w:sz w:val="18"/>
        </w:rPr>
        <w:t xml:space="preserve"> </w:t>
      </w:r>
      <w:proofErr w:type="spellStart"/>
      <w:r>
        <w:rPr>
          <w:color w:val="929292"/>
          <w:sz w:val="18"/>
        </w:rPr>
        <w:t>Dodatek</w:t>
      </w:r>
      <w:proofErr w:type="spellEnd"/>
      <w:r>
        <w:rPr>
          <w:color w:val="929292"/>
          <w:sz w:val="18"/>
        </w:rPr>
        <w:t xml:space="preserve"> </w:t>
      </w:r>
      <w:proofErr w:type="spellStart"/>
      <w:r>
        <w:rPr>
          <w:color w:val="929292"/>
          <w:sz w:val="18"/>
        </w:rPr>
        <w:t>představuje</w:t>
      </w:r>
      <w:proofErr w:type="spellEnd"/>
      <w:r>
        <w:rPr>
          <w:color w:val="929292"/>
          <w:sz w:val="18"/>
        </w:rPr>
        <w:t xml:space="preserve"> </w:t>
      </w:r>
      <w:proofErr w:type="spellStart"/>
      <w:r>
        <w:rPr>
          <w:color w:val="929292"/>
          <w:sz w:val="18"/>
        </w:rPr>
        <w:t>úplné</w:t>
      </w:r>
      <w:proofErr w:type="spellEnd"/>
      <w:r>
        <w:rPr>
          <w:color w:val="929292"/>
          <w:sz w:val="18"/>
        </w:rPr>
        <w:t xml:space="preserve"> </w:t>
      </w:r>
      <w:proofErr w:type="spellStart"/>
      <w:r>
        <w:rPr>
          <w:color w:val="929292"/>
          <w:sz w:val="18"/>
        </w:rPr>
        <w:t>ujednání</w:t>
      </w:r>
      <w:proofErr w:type="spellEnd"/>
      <w:r>
        <w:rPr>
          <w:color w:val="929292"/>
          <w:sz w:val="18"/>
        </w:rPr>
        <w:t xml:space="preserve"> </w:t>
      </w:r>
      <w:proofErr w:type="spellStart"/>
      <w:r>
        <w:rPr>
          <w:color w:val="929292"/>
          <w:sz w:val="18"/>
        </w:rPr>
        <w:t>mezi</w:t>
      </w:r>
      <w:proofErr w:type="spellEnd"/>
      <w:r>
        <w:rPr>
          <w:color w:val="929292"/>
          <w:sz w:val="18"/>
        </w:rPr>
        <w:t xml:space="preserve"> </w:t>
      </w:r>
      <w:proofErr w:type="spellStart"/>
      <w:r>
        <w:rPr>
          <w:color w:val="929292"/>
          <w:sz w:val="18"/>
        </w:rPr>
        <w:t>Smluvními</w:t>
      </w:r>
      <w:proofErr w:type="spellEnd"/>
      <w:r>
        <w:rPr>
          <w:color w:val="929292"/>
          <w:spacing w:val="-6"/>
          <w:sz w:val="18"/>
        </w:rPr>
        <w:t xml:space="preserve"> </w:t>
      </w:r>
      <w:proofErr w:type="spellStart"/>
      <w:r>
        <w:rPr>
          <w:color w:val="929292"/>
          <w:sz w:val="18"/>
        </w:rPr>
        <w:t>stranami</w:t>
      </w:r>
      <w:proofErr w:type="spellEnd"/>
      <w:r>
        <w:rPr>
          <w:color w:val="929292"/>
          <w:spacing w:val="-6"/>
          <w:sz w:val="18"/>
        </w:rPr>
        <w:t xml:space="preserve"> </w:t>
      </w:r>
      <w:proofErr w:type="spellStart"/>
      <w:r>
        <w:rPr>
          <w:color w:val="929292"/>
          <w:sz w:val="18"/>
        </w:rPr>
        <w:t>ve</w:t>
      </w:r>
      <w:proofErr w:type="spellEnd"/>
      <w:r>
        <w:rPr>
          <w:color w:val="929292"/>
          <w:spacing w:val="-6"/>
          <w:sz w:val="18"/>
        </w:rPr>
        <w:t xml:space="preserve"> </w:t>
      </w:r>
      <w:proofErr w:type="spellStart"/>
      <w:r>
        <w:rPr>
          <w:color w:val="929292"/>
          <w:sz w:val="18"/>
        </w:rPr>
        <w:t>vztahu</w:t>
      </w:r>
      <w:proofErr w:type="spellEnd"/>
      <w:r>
        <w:rPr>
          <w:color w:val="929292"/>
          <w:spacing w:val="-6"/>
          <w:sz w:val="18"/>
        </w:rPr>
        <w:t xml:space="preserve"> </w:t>
      </w:r>
      <w:r>
        <w:rPr>
          <w:color w:val="929292"/>
          <w:sz w:val="18"/>
        </w:rPr>
        <w:t>k</w:t>
      </w:r>
      <w:r>
        <w:rPr>
          <w:color w:val="929292"/>
          <w:spacing w:val="-6"/>
          <w:sz w:val="18"/>
        </w:rPr>
        <w:t xml:space="preserve"> </w:t>
      </w:r>
      <w:proofErr w:type="spellStart"/>
      <w:r>
        <w:rPr>
          <w:color w:val="929292"/>
          <w:sz w:val="18"/>
        </w:rPr>
        <w:t>předmětu</w:t>
      </w:r>
      <w:proofErr w:type="spellEnd"/>
      <w:r>
        <w:rPr>
          <w:color w:val="929292"/>
          <w:spacing w:val="-6"/>
          <w:sz w:val="18"/>
        </w:rPr>
        <w:t xml:space="preserve"> </w:t>
      </w:r>
      <w:proofErr w:type="spellStart"/>
      <w:r>
        <w:rPr>
          <w:color w:val="929292"/>
          <w:sz w:val="18"/>
        </w:rPr>
        <w:t>tohoto</w:t>
      </w:r>
      <w:proofErr w:type="spellEnd"/>
      <w:r>
        <w:rPr>
          <w:color w:val="929292"/>
          <w:sz w:val="18"/>
        </w:rPr>
        <w:t xml:space="preserve"> </w:t>
      </w:r>
      <w:proofErr w:type="spellStart"/>
      <w:r>
        <w:rPr>
          <w:color w:val="929292"/>
          <w:spacing w:val="-2"/>
          <w:sz w:val="18"/>
        </w:rPr>
        <w:t>Dodatku</w:t>
      </w:r>
      <w:proofErr w:type="spellEnd"/>
      <w:r>
        <w:rPr>
          <w:color w:val="929292"/>
          <w:spacing w:val="-2"/>
          <w:sz w:val="18"/>
        </w:rPr>
        <w:t>.</w:t>
      </w:r>
    </w:p>
    <w:p w14:paraId="76305678" w14:textId="77777777" w:rsidR="00983E28" w:rsidRDefault="00983E28">
      <w:pPr>
        <w:rPr>
          <w:sz w:val="18"/>
        </w:rPr>
        <w:sectPr w:rsidR="00983E28">
          <w:type w:val="continuous"/>
          <w:pgSz w:w="11900" w:h="16840"/>
          <w:pgMar w:top="700" w:right="1180" w:bottom="1620" w:left="1160" w:header="0" w:footer="1423" w:gutter="0"/>
          <w:cols w:num="2" w:space="708" w:equalWidth="0">
            <w:col w:w="4334" w:space="369"/>
            <w:col w:w="4857"/>
          </w:cols>
        </w:sectPr>
      </w:pPr>
    </w:p>
    <w:p w14:paraId="37723ED1" w14:textId="77777777" w:rsidR="00983E28" w:rsidRDefault="00000000">
      <w:pPr>
        <w:pStyle w:val="Zkladntext"/>
        <w:spacing w:before="86" w:line="216" w:lineRule="auto"/>
        <w:ind w:left="167"/>
      </w:pPr>
      <w:r>
        <w:lastRenderedPageBreak/>
        <w:t>IN</w:t>
      </w:r>
      <w:r>
        <w:rPr>
          <w:spacing w:val="-7"/>
        </w:rPr>
        <w:t xml:space="preserve"> </w:t>
      </w:r>
      <w:r>
        <w:t>WITNESS</w:t>
      </w:r>
      <w:r>
        <w:rPr>
          <w:spacing w:val="-7"/>
        </w:rPr>
        <w:t xml:space="preserve"> </w:t>
      </w:r>
      <w:r>
        <w:t>WHEREOF,</w:t>
      </w:r>
      <w:r>
        <w:rPr>
          <w:spacing w:val="-7"/>
        </w:rPr>
        <w:t xml:space="preserve"> </w:t>
      </w:r>
      <w:r>
        <w:t>the</w:t>
      </w:r>
      <w:r>
        <w:rPr>
          <w:spacing w:val="-7"/>
        </w:rPr>
        <w:t xml:space="preserve"> </w:t>
      </w:r>
      <w:r>
        <w:t>Parties</w:t>
      </w:r>
      <w:r>
        <w:rPr>
          <w:spacing w:val="-7"/>
        </w:rPr>
        <w:t xml:space="preserve"> </w:t>
      </w:r>
      <w:r>
        <w:t>have</w:t>
      </w:r>
      <w:r>
        <w:rPr>
          <w:spacing w:val="-7"/>
        </w:rPr>
        <w:t xml:space="preserve"> </w:t>
      </w:r>
      <w:r>
        <w:t>duly affixed</w:t>
      </w:r>
      <w:r>
        <w:rPr>
          <w:spacing w:val="-2"/>
        </w:rPr>
        <w:t xml:space="preserve"> </w:t>
      </w:r>
      <w:r>
        <w:t>their</w:t>
      </w:r>
      <w:r>
        <w:rPr>
          <w:spacing w:val="-1"/>
        </w:rPr>
        <w:t xml:space="preserve"> </w:t>
      </w:r>
      <w:r>
        <w:t>signatures</w:t>
      </w:r>
      <w:r>
        <w:rPr>
          <w:spacing w:val="-1"/>
        </w:rPr>
        <w:t xml:space="preserve"> </w:t>
      </w:r>
      <w:r>
        <w:t>on</w:t>
      </w:r>
      <w:r>
        <w:rPr>
          <w:spacing w:val="-1"/>
        </w:rPr>
        <w:t xml:space="preserve"> </w:t>
      </w:r>
      <w:r>
        <w:t>the</w:t>
      </w:r>
      <w:r>
        <w:rPr>
          <w:spacing w:val="-2"/>
        </w:rPr>
        <w:t xml:space="preserve"> </w:t>
      </w:r>
      <w:r>
        <w:t>Execution</w:t>
      </w:r>
      <w:r>
        <w:rPr>
          <w:spacing w:val="-1"/>
        </w:rPr>
        <w:t xml:space="preserve"> </w:t>
      </w:r>
      <w:r>
        <w:rPr>
          <w:spacing w:val="-4"/>
        </w:rPr>
        <w:t>Date:</w:t>
      </w:r>
    </w:p>
    <w:p w14:paraId="34E0B01E" w14:textId="77777777" w:rsidR="00983E28" w:rsidRDefault="00000000">
      <w:pPr>
        <w:spacing w:before="86"/>
        <w:ind w:left="167" w:right="178"/>
        <w:rPr>
          <w:sz w:val="18"/>
        </w:rPr>
      </w:pPr>
      <w:r>
        <w:br w:type="column"/>
      </w:r>
      <w:r>
        <w:rPr>
          <w:color w:val="929292"/>
          <w:sz w:val="18"/>
        </w:rPr>
        <w:t>NA</w:t>
      </w:r>
      <w:r>
        <w:rPr>
          <w:color w:val="929292"/>
          <w:spacing w:val="-6"/>
          <w:sz w:val="18"/>
        </w:rPr>
        <w:t xml:space="preserve"> </w:t>
      </w:r>
      <w:r>
        <w:rPr>
          <w:color w:val="929292"/>
          <w:sz w:val="18"/>
        </w:rPr>
        <w:t>DŮKAZ</w:t>
      </w:r>
      <w:r>
        <w:rPr>
          <w:color w:val="929292"/>
          <w:spacing w:val="-6"/>
          <w:sz w:val="18"/>
        </w:rPr>
        <w:t xml:space="preserve"> </w:t>
      </w:r>
      <w:r>
        <w:rPr>
          <w:color w:val="929292"/>
          <w:sz w:val="18"/>
        </w:rPr>
        <w:t>ČEHOŽ</w:t>
      </w:r>
      <w:r>
        <w:rPr>
          <w:color w:val="929292"/>
          <w:spacing w:val="-6"/>
          <w:sz w:val="18"/>
        </w:rPr>
        <w:t xml:space="preserve"> </w:t>
      </w:r>
      <w:proofErr w:type="spellStart"/>
      <w:r>
        <w:rPr>
          <w:color w:val="929292"/>
          <w:sz w:val="18"/>
        </w:rPr>
        <w:t>Smluvní</w:t>
      </w:r>
      <w:proofErr w:type="spellEnd"/>
      <w:r>
        <w:rPr>
          <w:color w:val="929292"/>
          <w:spacing w:val="-6"/>
          <w:sz w:val="18"/>
        </w:rPr>
        <w:t xml:space="preserve"> </w:t>
      </w:r>
      <w:proofErr w:type="spellStart"/>
      <w:r>
        <w:rPr>
          <w:color w:val="929292"/>
          <w:sz w:val="18"/>
        </w:rPr>
        <w:t>strany</w:t>
      </w:r>
      <w:proofErr w:type="spellEnd"/>
      <w:r>
        <w:rPr>
          <w:color w:val="929292"/>
          <w:spacing w:val="-6"/>
          <w:sz w:val="18"/>
        </w:rPr>
        <w:t xml:space="preserve"> </w:t>
      </w:r>
      <w:proofErr w:type="spellStart"/>
      <w:r>
        <w:rPr>
          <w:color w:val="929292"/>
          <w:sz w:val="18"/>
        </w:rPr>
        <w:t>řádně</w:t>
      </w:r>
      <w:proofErr w:type="spellEnd"/>
      <w:r>
        <w:rPr>
          <w:color w:val="929292"/>
          <w:spacing w:val="-6"/>
          <w:sz w:val="18"/>
        </w:rPr>
        <w:t xml:space="preserve"> </w:t>
      </w:r>
      <w:proofErr w:type="spellStart"/>
      <w:r>
        <w:rPr>
          <w:color w:val="929292"/>
          <w:sz w:val="18"/>
        </w:rPr>
        <w:t>připojují</w:t>
      </w:r>
      <w:proofErr w:type="spellEnd"/>
      <w:r>
        <w:rPr>
          <w:color w:val="929292"/>
          <w:spacing w:val="-6"/>
          <w:sz w:val="18"/>
        </w:rPr>
        <w:t xml:space="preserve"> </w:t>
      </w:r>
      <w:proofErr w:type="spellStart"/>
      <w:r>
        <w:rPr>
          <w:color w:val="929292"/>
          <w:sz w:val="18"/>
        </w:rPr>
        <w:t>své</w:t>
      </w:r>
      <w:proofErr w:type="spellEnd"/>
      <w:r>
        <w:rPr>
          <w:color w:val="929292"/>
          <w:sz w:val="18"/>
        </w:rPr>
        <w:t xml:space="preserve"> </w:t>
      </w:r>
      <w:proofErr w:type="spellStart"/>
      <w:r>
        <w:rPr>
          <w:color w:val="929292"/>
          <w:sz w:val="18"/>
        </w:rPr>
        <w:t>podpisy</w:t>
      </w:r>
      <w:proofErr w:type="spellEnd"/>
      <w:r>
        <w:rPr>
          <w:color w:val="929292"/>
          <w:sz w:val="18"/>
        </w:rPr>
        <w:t xml:space="preserve"> v den Data </w:t>
      </w:r>
      <w:proofErr w:type="spellStart"/>
      <w:r>
        <w:rPr>
          <w:color w:val="929292"/>
          <w:sz w:val="18"/>
        </w:rPr>
        <w:t>podpisu</w:t>
      </w:r>
      <w:proofErr w:type="spellEnd"/>
      <w:r>
        <w:rPr>
          <w:color w:val="929292"/>
          <w:sz w:val="18"/>
        </w:rPr>
        <w:t>:</w:t>
      </w:r>
    </w:p>
    <w:p w14:paraId="2AD140B9" w14:textId="77777777" w:rsidR="00983E28" w:rsidRDefault="00983E28">
      <w:pPr>
        <w:rPr>
          <w:sz w:val="18"/>
        </w:rPr>
        <w:sectPr w:rsidR="00983E28">
          <w:pgSz w:w="11900" w:h="16840"/>
          <w:pgMar w:top="880" w:right="1180" w:bottom="1620" w:left="1160" w:header="0" w:footer="1423" w:gutter="0"/>
          <w:cols w:num="2" w:space="708" w:equalWidth="0">
            <w:col w:w="4434" w:space="269"/>
            <w:col w:w="4857"/>
          </w:cols>
        </w:sectPr>
      </w:pPr>
    </w:p>
    <w:p w14:paraId="38ACBA2C" w14:textId="77777777" w:rsidR="00983E28" w:rsidRDefault="00983E28">
      <w:pPr>
        <w:pStyle w:val="Zkladntext"/>
      </w:pPr>
    </w:p>
    <w:p w14:paraId="556EEFF7" w14:textId="77777777" w:rsidR="00983E28" w:rsidRDefault="00983E28">
      <w:pPr>
        <w:pStyle w:val="Zkladntext"/>
      </w:pPr>
    </w:p>
    <w:p w14:paraId="1BF8C999" w14:textId="77777777" w:rsidR="00983E28" w:rsidRDefault="00983E28">
      <w:pPr>
        <w:pStyle w:val="Zkladntext"/>
      </w:pPr>
    </w:p>
    <w:p w14:paraId="325AB784" w14:textId="77777777" w:rsidR="00983E28" w:rsidRDefault="00983E28">
      <w:pPr>
        <w:pStyle w:val="Zkladntext"/>
      </w:pPr>
    </w:p>
    <w:p w14:paraId="5D3F20FD" w14:textId="77777777" w:rsidR="00983E28" w:rsidRDefault="00983E28">
      <w:pPr>
        <w:pStyle w:val="Zkladntext"/>
      </w:pPr>
    </w:p>
    <w:p w14:paraId="59E1622D" w14:textId="77777777" w:rsidR="00983E28" w:rsidRDefault="00983E28">
      <w:pPr>
        <w:pStyle w:val="Zkladntext"/>
        <w:spacing w:before="1"/>
        <w:rPr>
          <w:sz w:val="22"/>
        </w:rPr>
      </w:pPr>
    </w:p>
    <w:p w14:paraId="36803123" w14:textId="77777777" w:rsidR="00983E28" w:rsidRDefault="00000000">
      <w:pPr>
        <w:tabs>
          <w:tab w:val="left" w:pos="4936"/>
        </w:tabs>
        <w:spacing w:line="20" w:lineRule="exact"/>
        <w:ind w:left="233"/>
        <w:rPr>
          <w:sz w:val="2"/>
        </w:rPr>
      </w:pPr>
      <w:r>
        <w:rPr>
          <w:noProof/>
          <w:sz w:val="2"/>
        </w:rPr>
        <mc:AlternateContent>
          <mc:Choice Requires="wpg">
            <w:drawing>
              <wp:inline distT="0" distB="0" distL="0" distR="0" wp14:anchorId="48D98137" wp14:editId="5B3F08D3">
                <wp:extent cx="2800985" cy="13335"/>
                <wp:effectExtent l="9525" t="0" r="0" b="5714"/>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0985" cy="13335"/>
                          <a:chOff x="0" y="0"/>
                          <a:chExt cx="2800985" cy="13335"/>
                        </a:xfrm>
                      </wpg:grpSpPr>
                      <wps:wsp>
                        <wps:cNvPr id="25" name="Graphic 25"/>
                        <wps:cNvSpPr/>
                        <wps:spPr>
                          <a:xfrm>
                            <a:off x="0" y="6511"/>
                            <a:ext cx="2800985" cy="1270"/>
                          </a:xfrm>
                          <a:custGeom>
                            <a:avLst/>
                            <a:gdLst/>
                            <a:ahLst/>
                            <a:cxnLst/>
                            <a:rect l="l" t="t" r="r" b="b"/>
                            <a:pathLst>
                              <a:path w="2800985">
                                <a:moveTo>
                                  <a:pt x="0" y="0"/>
                                </a:moveTo>
                                <a:lnTo>
                                  <a:pt x="2800426" y="0"/>
                                </a:lnTo>
                              </a:path>
                            </a:pathLst>
                          </a:custGeom>
                          <a:ln w="1302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87F002" id="Group 24" o:spid="_x0000_s1026" style="width:220.55pt;height:1.05pt;mso-position-horizontal-relative:char;mso-position-vertical-relative:line" coordsize="28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">
                <v:shape id="Graphic 25" o:spid="_x0000_s1027" style="position:absolute;top:65;width:28009;height:12;visibility:visible;mso-wrap-style:square;v-text-anchor:top" coordsize="2800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" path="m,l2800426,e" filled="f" strokeweight=".36175mm">
                  <v:path arrowok="t"/>
                </v:shape>
                <w10:anchorlock/>
              </v:group>
            </w:pict>
          </mc:Fallback>
        </mc:AlternateContent>
      </w:r>
      <w:r>
        <w:rPr>
          <w:sz w:val="2"/>
        </w:rPr>
        <w:tab/>
      </w:r>
      <w:r>
        <w:rPr>
          <w:noProof/>
          <w:sz w:val="2"/>
        </w:rPr>
        <mc:AlternateContent>
          <mc:Choice Requires="wpg">
            <w:drawing>
              <wp:inline distT="0" distB="0" distL="0" distR="0" wp14:anchorId="1C426B6F" wp14:editId="3B204090">
                <wp:extent cx="2800985" cy="13335"/>
                <wp:effectExtent l="9525" t="0" r="0" b="5714"/>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0985" cy="13335"/>
                          <a:chOff x="0" y="0"/>
                          <a:chExt cx="2800985" cy="13335"/>
                        </a:xfrm>
                      </wpg:grpSpPr>
                      <wps:wsp>
                        <wps:cNvPr id="27" name="Graphic 27"/>
                        <wps:cNvSpPr/>
                        <wps:spPr>
                          <a:xfrm>
                            <a:off x="0" y="6511"/>
                            <a:ext cx="2800985" cy="1270"/>
                          </a:xfrm>
                          <a:custGeom>
                            <a:avLst/>
                            <a:gdLst/>
                            <a:ahLst/>
                            <a:cxnLst/>
                            <a:rect l="l" t="t" r="r" b="b"/>
                            <a:pathLst>
                              <a:path w="2800985">
                                <a:moveTo>
                                  <a:pt x="0" y="0"/>
                                </a:moveTo>
                                <a:lnTo>
                                  <a:pt x="2800426" y="0"/>
                                </a:lnTo>
                              </a:path>
                            </a:pathLst>
                          </a:custGeom>
                          <a:ln w="1302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25B436" id="Group 26" o:spid="_x0000_s1026" style="width:220.55pt;height:1.05pt;mso-position-horizontal-relative:char;mso-position-vertical-relative:line" coordsize="28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">
                <v:shape id="Graphic 27" o:spid="_x0000_s1027" style="position:absolute;top:65;width:28009;height:12;visibility:visible;mso-wrap-style:square;v-text-anchor:top" coordsize="2800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" path="m,l2800426,e" filled="f" strokeweight=".36175mm">
                  <v:path arrowok="t"/>
                </v:shape>
                <w10:anchorlock/>
              </v:group>
            </w:pict>
          </mc:Fallback>
        </mc:AlternateContent>
      </w:r>
    </w:p>
    <w:p w14:paraId="6EE9EEEB" w14:textId="77777777" w:rsidR="00983E28" w:rsidRDefault="00983E28">
      <w:pPr>
        <w:spacing w:line="20" w:lineRule="exact"/>
        <w:rPr>
          <w:sz w:val="2"/>
        </w:rPr>
        <w:sectPr w:rsidR="00983E28">
          <w:type w:val="continuous"/>
          <w:pgSz w:w="11900" w:h="16840"/>
          <w:pgMar w:top="700" w:right="1180" w:bottom="1620" w:left="1160" w:header="0" w:footer="1423" w:gutter="0"/>
          <w:cols w:space="708"/>
        </w:sectPr>
      </w:pPr>
    </w:p>
    <w:p w14:paraId="1F7F9A18" w14:textId="77777777" w:rsidR="00983E28" w:rsidRDefault="00000000">
      <w:pPr>
        <w:spacing w:before="26"/>
        <w:ind w:left="1690"/>
        <w:rPr>
          <w:sz w:val="16"/>
        </w:rPr>
      </w:pPr>
      <w:r>
        <w:rPr>
          <w:sz w:val="16"/>
        </w:rPr>
        <w:t>OUI</w:t>
      </w:r>
      <w:r>
        <w:rPr>
          <w:spacing w:val="-2"/>
          <w:sz w:val="16"/>
        </w:rPr>
        <w:t xml:space="preserve"> </w:t>
      </w:r>
      <w:r>
        <w:rPr>
          <w:sz w:val="16"/>
        </w:rPr>
        <w:t>Technology</w:t>
      </w:r>
      <w:r>
        <w:rPr>
          <w:spacing w:val="-2"/>
          <w:sz w:val="16"/>
        </w:rPr>
        <w:t xml:space="preserve"> </w:t>
      </w:r>
      <w:r>
        <w:rPr>
          <w:spacing w:val="-4"/>
          <w:sz w:val="16"/>
        </w:rPr>
        <w:t>Ltd.</w:t>
      </w:r>
    </w:p>
    <w:p w14:paraId="7D4753C5" w14:textId="77777777" w:rsidR="00983E28" w:rsidRDefault="00000000">
      <w:pPr>
        <w:spacing w:before="27" w:line="271" w:lineRule="auto"/>
        <w:ind w:left="1175" w:right="38" w:firstLine="254"/>
        <w:rPr>
          <w:sz w:val="16"/>
        </w:rPr>
      </w:pPr>
      <w:r>
        <w:rPr>
          <w:sz w:val="16"/>
        </w:rPr>
        <w:t>Jan Buchal, Director</w:t>
      </w:r>
      <w:r>
        <w:rPr>
          <w:color w:val="5E5E5E"/>
          <w:sz w:val="16"/>
        </w:rPr>
        <w:t>/</w:t>
      </w:r>
      <w:proofErr w:type="spellStart"/>
      <w:r>
        <w:rPr>
          <w:rFonts w:ascii="Futura-MediumItalic" w:hAnsi="Futura-MediumItalic"/>
          <w:i/>
          <w:color w:val="5E5E5E"/>
          <w:sz w:val="16"/>
        </w:rPr>
        <w:t>ředitel</w:t>
      </w:r>
      <w:proofErr w:type="spellEnd"/>
      <w:r>
        <w:rPr>
          <w:rFonts w:ascii="Futura-MediumItalic" w:hAnsi="Futura-MediumItalic"/>
          <w:i/>
          <w:color w:val="5E5E5E"/>
          <w:sz w:val="16"/>
        </w:rPr>
        <w:t xml:space="preserve"> </w:t>
      </w:r>
      <w:r>
        <w:rPr>
          <w:sz w:val="16"/>
        </w:rPr>
        <w:t>(for</w:t>
      </w:r>
      <w:r>
        <w:rPr>
          <w:spacing w:val="-13"/>
          <w:sz w:val="16"/>
        </w:rPr>
        <w:t xml:space="preserve"> </w:t>
      </w:r>
      <w:r>
        <w:rPr>
          <w:sz w:val="16"/>
        </w:rPr>
        <w:t>the</w:t>
      </w:r>
      <w:r>
        <w:rPr>
          <w:spacing w:val="-12"/>
          <w:sz w:val="16"/>
        </w:rPr>
        <w:t xml:space="preserve"> </w:t>
      </w:r>
      <w:r>
        <w:rPr>
          <w:sz w:val="16"/>
        </w:rPr>
        <w:t>Licensor</w:t>
      </w:r>
      <w:r>
        <w:rPr>
          <w:color w:val="5E5E5E"/>
          <w:sz w:val="16"/>
        </w:rPr>
        <w:t>/za</w:t>
      </w:r>
      <w:r>
        <w:rPr>
          <w:color w:val="5E5E5E"/>
          <w:spacing w:val="-13"/>
          <w:sz w:val="16"/>
        </w:rPr>
        <w:t xml:space="preserve"> </w:t>
      </w:r>
      <w:proofErr w:type="spellStart"/>
      <w:r>
        <w:rPr>
          <w:color w:val="5E5E5E"/>
          <w:sz w:val="16"/>
        </w:rPr>
        <w:t>Poskytovatele</w:t>
      </w:r>
      <w:proofErr w:type="spellEnd"/>
      <w:r>
        <w:rPr>
          <w:sz w:val="16"/>
        </w:rPr>
        <w:t>)</w:t>
      </w:r>
    </w:p>
    <w:p w14:paraId="3465B097" w14:textId="77777777" w:rsidR="00983E28" w:rsidRDefault="00000000">
      <w:pPr>
        <w:spacing w:before="26" w:line="271" w:lineRule="auto"/>
        <w:ind w:left="1175" w:right="352" w:firstLine="299"/>
        <w:rPr>
          <w:rFonts w:ascii="Futura-MediumItalic" w:hAnsi="Futura-MediumItalic"/>
          <w:i/>
          <w:sz w:val="16"/>
        </w:rPr>
      </w:pPr>
      <w:r>
        <w:br w:type="column"/>
      </w:r>
      <w:r>
        <w:rPr>
          <w:sz w:val="16"/>
        </w:rPr>
        <w:t xml:space="preserve">Knihovna a </w:t>
      </w:r>
      <w:proofErr w:type="spellStart"/>
      <w:r>
        <w:rPr>
          <w:sz w:val="16"/>
        </w:rPr>
        <w:t>tiskárna</w:t>
      </w:r>
      <w:proofErr w:type="spellEnd"/>
      <w:r>
        <w:rPr>
          <w:sz w:val="16"/>
        </w:rPr>
        <w:t xml:space="preserve"> pro </w:t>
      </w:r>
      <w:proofErr w:type="spellStart"/>
      <w:r>
        <w:rPr>
          <w:sz w:val="16"/>
        </w:rPr>
        <w:t>nevidomé</w:t>
      </w:r>
      <w:proofErr w:type="spellEnd"/>
      <w:r>
        <w:rPr>
          <w:sz w:val="16"/>
        </w:rPr>
        <w:t xml:space="preserve"> </w:t>
      </w:r>
      <w:proofErr w:type="spellStart"/>
      <w:r>
        <w:rPr>
          <w:sz w:val="16"/>
        </w:rPr>
        <w:t>K.</w:t>
      </w:r>
      <w:proofErr w:type="gramStart"/>
      <w:r>
        <w:rPr>
          <w:sz w:val="16"/>
        </w:rPr>
        <w:t>E.Macana</w:t>
      </w:r>
      <w:proofErr w:type="spellEnd"/>
      <w:proofErr w:type="gramEnd"/>
      <w:r>
        <w:rPr>
          <w:sz w:val="16"/>
        </w:rPr>
        <w:t xml:space="preserve"> Mgr.</w:t>
      </w:r>
      <w:r>
        <w:rPr>
          <w:spacing w:val="-9"/>
          <w:sz w:val="16"/>
        </w:rPr>
        <w:t xml:space="preserve"> </w:t>
      </w:r>
      <w:r>
        <w:rPr>
          <w:sz w:val="16"/>
        </w:rPr>
        <w:t>et</w:t>
      </w:r>
      <w:r>
        <w:rPr>
          <w:spacing w:val="-9"/>
          <w:sz w:val="16"/>
        </w:rPr>
        <w:t xml:space="preserve"> </w:t>
      </w:r>
      <w:r>
        <w:rPr>
          <w:sz w:val="16"/>
        </w:rPr>
        <w:t>Mgr.</w:t>
      </w:r>
      <w:r>
        <w:rPr>
          <w:spacing w:val="-9"/>
          <w:sz w:val="16"/>
        </w:rPr>
        <w:t xml:space="preserve"> </w:t>
      </w:r>
      <w:r>
        <w:rPr>
          <w:sz w:val="16"/>
        </w:rPr>
        <w:t>Briana</w:t>
      </w:r>
      <w:r>
        <w:rPr>
          <w:spacing w:val="-9"/>
          <w:sz w:val="16"/>
        </w:rPr>
        <w:t xml:space="preserve"> </w:t>
      </w:r>
      <w:r>
        <w:rPr>
          <w:sz w:val="16"/>
        </w:rPr>
        <w:t>Čechová,</w:t>
      </w:r>
      <w:r>
        <w:rPr>
          <w:spacing w:val="-9"/>
          <w:sz w:val="16"/>
        </w:rPr>
        <w:t xml:space="preserve"> </w:t>
      </w:r>
      <w:r>
        <w:rPr>
          <w:sz w:val="16"/>
        </w:rPr>
        <w:t>Ph.D.,</w:t>
      </w:r>
      <w:r>
        <w:rPr>
          <w:spacing w:val="-9"/>
          <w:sz w:val="16"/>
        </w:rPr>
        <w:t xml:space="preserve"> </w:t>
      </w:r>
      <w:r>
        <w:rPr>
          <w:sz w:val="16"/>
        </w:rPr>
        <w:t>Director</w:t>
      </w:r>
      <w:r>
        <w:rPr>
          <w:color w:val="5E5E5E"/>
          <w:sz w:val="16"/>
        </w:rPr>
        <w:t>/</w:t>
      </w:r>
      <w:proofErr w:type="spellStart"/>
      <w:r>
        <w:rPr>
          <w:rFonts w:ascii="Futura-MediumItalic" w:hAnsi="Futura-MediumItalic"/>
          <w:i/>
          <w:color w:val="5E5E5E"/>
          <w:sz w:val="16"/>
        </w:rPr>
        <w:t>ředitelka</w:t>
      </w:r>
      <w:proofErr w:type="spellEnd"/>
    </w:p>
    <w:p w14:paraId="3C346CA5" w14:textId="77777777" w:rsidR="00983E28" w:rsidRDefault="00000000">
      <w:pPr>
        <w:spacing w:line="212" w:lineRule="exact"/>
        <w:ind w:left="1989"/>
        <w:rPr>
          <w:sz w:val="16"/>
        </w:rPr>
      </w:pPr>
      <w:r>
        <w:rPr>
          <w:sz w:val="16"/>
        </w:rPr>
        <w:t>(for</w:t>
      </w:r>
      <w:r>
        <w:rPr>
          <w:spacing w:val="1"/>
          <w:sz w:val="16"/>
        </w:rPr>
        <w:t xml:space="preserve"> </w:t>
      </w:r>
      <w:r>
        <w:rPr>
          <w:sz w:val="16"/>
        </w:rPr>
        <w:t>the</w:t>
      </w:r>
      <w:r>
        <w:rPr>
          <w:spacing w:val="1"/>
          <w:sz w:val="16"/>
        </w:rPr>
        <w:t xml:space="preserve"> </w:t>
      </w:r>
      <w:r>
        <w:rPr>
          <w:sz w:val="16"/>
        </w:rPr>
        <w:t>Licensee</w:t>
      </w:r>
      <w:r>
        <w:rPr>
          <w:color w:val="5E5E5E"/>
          <w:sz w:val="16"/>
        </w:rPr>
        <w:t>/za</w:t>
      </w:r>
      <w:r>
        <w:rPr>
          <w:color w:val="5E5E5E"/>
          <w:spacing w:val="1"/>
          <w:sz w:val="16"/>
        </w:rPr>
        <w:t xml:space="preserve"> </w:t>
      </w:r>
      <w:proofErr w:type="spellStart"/>
      <w:r>
        <w:rPr>
          <w:color w:val="5E5E5E"/>
          <w:spacing w:val="-2"/>
          <w:sz w:val="16"/>
        </w:rPr>
        <w:t>Nabyvatele</w:t>
      </w:r>
      <w:proofErr w:type="spellEnd"/>
      <w:r>
        <w:rPr>
          <w:spacing w:val="-2"/>
          <w:sz w:val="16"/>
        </w:rPr>
        <w:t>)</w:t>
      </w:r>
    </w:p>
    <w:sectPr w:rsidR="00983E28">
      <w:type w:val="continuous"/>
      <w:pgSz w:w="11900" w:h="16840"/>
      <w:pgMar w:top="700" w:right="1180" w:bottom="1620" w:left="1160" w:header="0" w:footer="1423" w:gutter="0"/>
      <w:cols w:num="2" w:space="708" w:equalWidth="0">
        <w:col w:w="3743" w:space="203"/>
        <w:col w:w="561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9D8BC" w14:textId="77777777" w:rsidR="00106F86" w:rsidRDefault="00106F86">
      <w:r>
        <w:separator/>
      </w:r>
    </w:p>
  </w:endnote>
  <w:endnote w:type="continuationSeparator" w:id="0">
    <w:p w14:paraId="312F89C5" w14:textId="77777777" w:rsidR="00106F86" w:rsidRDefault="0010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utura-Medium">
    <w:altName w:val="Arial"/>
    <w:charset w:val="00"/>
    <w:family w:val="swiss"/>
    <w:pitch w:val="variable"/>
    <w:sig w:usb0="80000867" w:usb1="00000000" w:usb2="00000000" w:usb3="00000000" w:csb0="000001FB"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utura">
    <w:altName w:val="Arial"/>
    <w:charset w:val="00"/>
    <w:family w:val="swiss"/>
    <w:pitch w:val="variable"/>
    <w:sig w:usb0="80000867" w:usb1="00000000" w:usb2="00000000" w:usb3="00000000" w:csb0="000001FB" w:csb1="00000000"/>
  </w:font>
  <w:font w:name="Futura-MediumItalic">
    <w:altName w:val="Arial"/>
    <w:charset w:val="00"/>
    <w:family w:val="swiss"/>
    <w:pitch w:val="variable"/>
    <w:sig w:usb0="80000867" w:usb1="00000000" w:usb2="00000000" w:usb3="00000000" w:csb0="000001F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D1FE3" w14:textId="77777777" w:rsidR="00983E28" w:rsidRDefault="00000000">
    <w:pPr>
      <w:pStyle w:val="Zkladntext"/>
      <w:spacing w:line="14" w:lineRule="auto"/>
    </w:pPr>
    <w:r>
      <w:rPr>
        <w:noProof/>
      </w:rPr>
      <mc:AlternateContent>
        <mc:Choice Requires="wps">
          <w:drawing>
            <wp:anchor distT="0" distB="0" distL="0" distR="0" simplePos="0" relativeHeight="487443456" behindDoc="1" locked="0" layoutInCell="1" allowOverlap="1" wp14:anchorId="24ABAD51" wp14:editId="6924C9E6">
              <wp:simplePos x="0" y="0"/>
              <wp:positionH relativeFrom="page">
                <wp:posOffset>796607</wp:posOffset>
              </wp:positionH>
              <wp:positionV relativeFrom="page">
                <wp:posOffset>9650114</wp:posOffset>
              </wp:positionV>
              <wp:extent cx="5972175" cy="3638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2175" cy="363855"/>
                      </a:xfrm>
                      <a:prstGeom prst="rect">
                        <a:avLst/>
                      </a:prstGeom>
                    </wps:spPr>
                    <wps:txbx>
                      <w:txbxContent>
                        <w:p w14:paraId="5526D979" w14:textId="77777777" w:rsidR="00983E28" w:rsidRDefault="00000000">
                          <w:pPr>
                            <w:spacing w:before="16" w:line="183" w:lineRule="exact"/>
                            <w:ind w:left="55" w:right="60"/>
                            <w:jc w:val="center"/>
                            <w:rPr>
                              <w:sz w:val="14"/>
                            </w:rPr>
                          </w:pPr>
                          <w:r>
                            <w:rPr>
                              <w:sz w:val="14"/>
                            </w:rPr>
                            <w:t>COMPANY</w:t>
                          </w:r>
                          <w:r>
                            <w:rPr>
                              <w:spacing w:val="-7"/>
                              <w:sz w:val="14"/>
                            </w:rPr>
                            <w:t xml:space="preserve"> </w:t>
                          </w:r>
                          <w:r>
                            <w:rPr>
                              <w:sz w:val="14"/>
                            </w:rPr>
                            <w:t>NAME:</w:t>
                          </w:r>
                          <w:r>
                            <w:rPr>
                              <w:spacing w:val="34"/>
                              <w:sz w:val="14"/>
                            </w:rPr>
                            <w:t xml:space="preserve"> </w:t>
                          </w:r>
                          <w:r>
                            <w:rPr>
                              <w:sz w:val="14"/>
                            </w:rPr>
                            <w:t>OUI</w:t>
                          </w:r>
                          <w:r>
                            <w:rPr>
                              <w:spacing w:val="34"/>
                              <w:sz w:val="14"/>
                            </w:rPr>
                            <w:t xml:space="preserve"> </w:t>
                          </w:r>
                          <w:r>
                            <w:rPr>
                              <w:sz w:val="14"/>
                            </w:rPr>
                            <w:t>Technology</w:t>
                          </w:r>
                          <w:r>
                            <w:rPr>
                              <w:spacing w:val="35"/>
                              <w:sz w:val="14"/>
                            </w:rPr>
                            <w:t xml:space="preserve"> </w:t>
                          </w:r>
                          <w:r>
                            <w:rPr>
                              <w:sz w:val="14"/>
                            </w:rPr>
                            <w:t>Ltd.</w:t>
                          </w:r>
                          <w:r>
                            <w:rPr>
                              <w:spacing w:val="34"/>
                              <w:sz w:val="14"/>
                            </w:rPr>
                            <w:t xml:space="preserve"> </w:t>
                          </w:r>
                          <w:r>
                            <w:rPr>
                              <w:sz w:val="14"/>
                            </w:rPr>
                            <w:t>|</w:t>
                          </w:r>
                          <w:r>
                            <w:rPr>
                              <w:spacing w:val="34"/>
                              <w:sz w:val="14"/>
                            </w:rPr>
                            <w:t xml:space="preserve"> </w:t>
                          </w:r>
                          <w:r>
                            <w:rPr>
                              <w:sz w:val="14"/>
                            </w:rPr>
                            <w:t>REGISTERED</w:t>
                          </w:r>
                          <w:r>
                            <w:rPr>
                              <w:spacing w:val="-6"/>
                              <w:sz w:val="14"/>
                            </w:rPr>
                            <w:t xml:space="preserve"> </w:t>
                          </w:r>
                          <w:r>
                            <w:rPr>
                              <w:sz w:val="14"/>
                            </w:rPr>
                            <w:t>OFFICE:</w:t>
                          </w:r>
                          <w:r>
                            <w:rPr>
                              <w:spacing w:val="34"/>
                              <w:sz w:val="14"/>
                            </w:rPr>
                            <w:t xml:space="preserve"> </w:t>
                          </w:r>
                          <w:r>
                            <w:rPr>
                              <w:sz w:val="14"/>
                            </w:rPr>
                            <w:t>128</w:t>
                          </w:r>
                          <w:r>
                            <w:rPr>
                              <w:spacing w:val="-2"/>
                              <w:sz w:val="14"/>
                            </w:rPr>
                            <w:t xml:space="preserve"> </w:t>
                          </w:r>
                          <w:r>
                            <w:rPr>
                              <w:sz w:val="14"/>
                            </w:rPr>
                            <w:t>City</w:t>
                          </w:r>
                          <w:r>
                            <w:rPr>
                              <w:spacing w:val="-7"/>
                              <w:sz w:val="14"/>
                            </w:rPr>
                            <w:t xml:space="preserve"> </w:t>
                          </w:r>
                          <w:r>
                            <w:rPr>
                              <w:sz w:val="14"/>
                            </w:rPr>
                            <w:t>Road,</w:t>
                          </w:r>
                          <w:r>
                            <w:rPr>
                              <w:spacing w:val="35"/>
                              <w:sz w:val="14"/>
                            </w:rPr>
                            <w:t xml:space="preserve"> </w:t>
                          </w:r>
                          <w:r>
                            <w:rPr>
                              <w:sz w:val="14"/>
                            </w:rPr>
                            <w:t>London,</w:t>
                          </w:r>
                          <w:r>
                            <w:rPr>
                              <w:spacing w:val="-7"/>
                              <w:sz w:val="14"/>
                            </w:rPr>
                            <w:t xml:space="preserve"> </w:t>
                          </w:r>
                          <w:r>
                            <w:rPr>
                              <w:sz w:val="14"/>
                            </w:rPr>
                            <w:t>United</w:t>
                          </w:r>
                          <w:r>
                            <w:rPr>
                              <w:spacing w:val="-7"/>
                              <w:sz w:val="14"/>
                            </w:rPr>
                            <w:t xml:space="preserve"> </w:t>
                          </w:r>
                          <w:r>
                            <w:rPr>
                              <w:sz w:val="14"/>
                            </w:rPr>
                            <w:t>Kingdom,</w:t>
                          </w:r>
                          <w:r>
                            <w:rPr>
                              <w:spacing w:val="-2"/>
                              <w:sz w:val="14"/>
                            </w:rPr>
                            <w:t xml:space="preserve"> </w:t>
                          </w:r>
                          <w:r>
                            <w:rPr>
                              <w:sz w:val="14"/>
                            </w:rPr>
                            <w:t>EC1V</w:t>
                          </w:r>
                          <w:r>
                            <w:rPr>
                              <w:spacing w:val="-6"/>
                              <w:sz w:val="14"/>
                            </w:rPr>
                            <w:t xml:space="preserve"> </w:t>
                          </w:r>
                          <w:r>
                            <w:rPr>
                              <w:spacing w:val="-5"/>
                              <w:sz w:val="14"/>
                            </w:rPr>
                            <w:t>2NX</w:t>
                          </w:r>
                        </w:p>
                        <w:p w14:paraId="4E71C854" w14:textId="77777777" w:rsidR="00983E28" w:rsidRDefault="00000000">
                          <w:pPr>
                            <w:spacing w:line="183" w:lineRule="exact"/>
                            <w:ind w:left="58" w:right="60"/>
                            <w:jc w:val="center"/>
                            <w:rPr>
                              <w:sz w:val="14"/>
                            </w:rPr>
                          </w:pPr>
                          <w:r>
                            <w:rPr>
                              <w:spacing w:val="-8"/>
                              <w:sz w:val="14"/>
                            </w:rPr>
                            <w:t>PLACE</w:t>
                          </w:r>
                          <w:r>
                            <w:rPr>
                              <w:spacing w:val="-17"/>
                              <w:sz w:val="14"/>
                            </w:rPr>
                            <w:t xml:space="preserve"> </w:t>
                          </w:r>
                          <w:r>
                            <w:rPr>
                              <w:spacing w:val="-8"/>
                              <w:sz w:val="14"/>
                            </w:rPr>
                            <w:t>OF</w:t>
                          </w:r>
                          <w:r>
                            <w:rPr>
                              <w:spacing w:val="-15"/>
                              <w:sz w:val="14"/>
                            </w:rPr>
                            <w:t xml:space="preserve"> </w:t>
                          </w:r>
                          <w:r>
                            <w:rPr>
                              <w:spacing w:val="-8"/>
                              <w:sz w:val="14"/>
                            </w:rPr>
                            <w:t>REGISTRATION:</w:t>
                          </w:r>
                          <w:r>
                            <w:rPr>
                              <w:spacing w:val="-20"/>
                              <w:sz w:val="14"/>
                            </w:rPr>
                            <w:t xml:space="preserve"> </w:t>
                          </w:r>
                          <w:r>
                            <w:rPr>
                              <w:spacing w:val="-8"/>
                              <w:sz w:val="14"/>
                            </w:rPr>
                            <w:t>England</w:t>
                          </w:r>
                          <w:r>
                            <w:rPr>
                              <w:spacing w:val="-15"/>
                              <w:sz w:val="14"/>
                            </w:rPr>
                            <w:t xml:space="preserve"> </w:t>
                          </w:r>
                          <w:r>
                            <w:rPr>
                              <w:spacing w:val="-8"/>
                              <w:sz w:val="14"/>
                            </w:rPr>
                            <w:t>and</w:t>
                          </w:r>
                          <w:r>
                            <w:rPr>
                              <w:spacing w:val="-14"/>
                              <w:sz w:val="14"/>
                            </w:rPr>
                            <w:t xml:space="preserve"> </w:t>
                          </w:r>
                          <w:r>
                            <w:rPr>
                              <w:spacing w:val="-8"/>
                              <w:sz w:val="14"/>
                            </w:rPr>
                            <w:t>Wales</w:t>
                          </w:r>
                          <w:r>
                            <w:rPr>
                              <w:spacing w:val="-15"/>
                              <w:sz w:val="14"/>
                            </w:rPr>
                            <w:t xml:space="preserve"> </w:t>
                          </w:r>
                          <w:r>
                            <w:rPr>
                              <w:spacing w:val="-8"/>
                              <w:sz w:val="14"/>
                            </w:rPr>
                            <w:t>|</w:t>
                          </w:r>
                          <w:r>
                            <w:rPr>
                              <w:spacing w:val="-15"/>
                              <w:sz w:val="14"/>
                            </w:rPr>
                            <w:t xml:space="preserve"> </w:t>
                          </w:r>
                          <w:r>
                            <w:rPr>
                              <w:spacing w:val="-8"/>
                              <w:sz w:val="14"/>
                            </w:rPr>
                            <w:t>COMPANY</w:t>
                          </w:r>
                          <w:r>
                            <w:rPr>
                              <w:spacing w:val="-14"/>
                              <w:sz w:val="14"/>
                            </w:rPr>
                            <w:t xml:space="preserve"> </w:t>
                          </w:r>
                          <w:r>
                            <w:rPr>
                              <w:spacing w:val="-8"/>
                              <w:sz w:val="14"/>
                            </w:rPr>
                            <w:t>No.:</w:t>
                          </w:r>
                          <w:r>
                            <w:rPr>
                              <w:spacing w:val="-15"/>
                              <w:sz w:val="14"/>
                            </w:rPr>
                            <w:t xml:space="preserve"> </w:t>
                          </w:r>
                          <w:r>
                            <w:rPr>
                              <w:spacing w:val="-8"/>
                              <w:sz w:val="14"/>
                            </w:rPr>
                            <w:t>10905437</w:t>
                          </w:r>
                          <w:r>
                            <w:rPr>
                              <w:spacing w:val="-15"/>
                              <w:sz w:val="14"/>
                            </w:rPr>
                            <w:t xml:space="preserve"> </w:t>
                          </w:r>
                          <w:r>
                            <w:rPr>
                              <w:spacing w:val="-8"/>
                              <w:sz w:val="14"/>
                            </w:rPr>
                            <w:t>|</w:t>
                          </w:r>
                          <w:r>
                            <w:rPr>
                              <w:spacing w:val="-15"/>
                              <w:sz w:val="14"/>
                            </w:rPr>
                            <w:t xml:space="preserve"> </w:t>
                          </w:r>
                          <w:r>
                            <w:rPr>
                              <w:spacing w:val="-8"/>
                              <w:sz w:val="14"/>
                            </w:rPr>
                            <w:t>E-MAIL:</w:t>
                          </w:r>
                          <w:r>
                            <w:rPr>
                              <w:spacing w:val="-14"/>
                              <w:sz w:val="14"/>
                            </w:rPr>
                            <w:t xml:space="preserve"> </w:t>
                          </w:r>
                          <w:hyperlink r:id="rId1">
                            <w:r w:rsidR="00983E28">
                              <w:rPr>
                                <w:spacing w:val="-8"/>
                                <w:sz w:val="14"/>
                              </w:rPr>
                              <w:t>info@oui.technology</w:t>
                            </w:r>
                          </w:hyperlink>
                          <w:r>
                            <w:rPr>
                              <w:spacing w:val="-15"/>
                              <w:sz w:val="14"/>
                            </w:rPr>
                            <w:t xml:space="preserve"> </w:t>
                          </w:r>
                          <w:r>
                            <w:rPr>
                              <w:spacing w:val="-8"/>
                              <w:sz w:val="14"/>
                            </w:rPr>
                            <w:t>|</w:t>
                          </w:r>
                          <w:r>
                            <w:rPr>
                              <w:spacing w:val="-15"/>
                              <w:sz w:val="14"/>
                            </w:rPr>
                            <w:t xml:space="preserve"> </w:t>
                          </w:r>
                          <w:r>
                            <w:rPr>
                              <w:spacing w:val="-8"/>
                              <w:sz w:val="14"/>
                            </w:rPr>
                            <w:t>WEB:</w:t>
                          </w:r>
                          <w:r>
                            <w:rPr>
                              <w:spacing w:val="-14"/>
                              <w:sz w:val="14"/>
                            </w:rPr>
                            <w:t xml:space="preserve"> </w:t>
                          </w:r>
                          <w:proofErr w:type="spellStart"/>
                          <w:proofErr w:type="gramStart"/>
                          <w:r>
                            <w:rPr>
                              <w:spacing w:val="-8"/>
                              <w:sz w:val="14"/>
                            </w:rPr>
                            <w:t>oui.technology</w:t>
                          </w:r>
                          <w:proofErr w:type="spellEnd"/>
                          <w:proofErr w:type="gramEnd"/>
                          <w:r>
                            <w:rPr>
                              <w:spacing w:val="-15"/>
                              <w:sz w:val="14"/>
                            </w:rPr>
                            <w:t xml:space="preserve"> </w:t>
                          </w:r>
                          <w:r>
                            <w:rPr>
                              <w:spacing w:val="-8"/>
                              <w:sz w:val="14"/>
                            </w:rPr>
                            <w:t>|</w:t>
                          </w:r>
                          <w:r>
                            <w:rPr>
                              <w:spacing w:val="-15"/>
                              <w:sz w:val="14"/>
                            </w:rPr>
                            <w:t xml:space="preserve"> </w:t>
                          </w:r>
                          <w:r>
                            <w:rPr>
                              <w:spacing w:val="-8"/>
                              <w:sz w:val="14"/>
                            </w:rPr>
                            <w:t>PHONE:</w:t>
                          </w:r>
                          <w:r>
                            <w:rPr>
                              <w:spacing w:val="-14"/>
                              <w:sz w:val="14"/>
                            </w:rPr>
                            <w:t xml:space="preserve"> </w:t>
                          </w:r>
                          <w:r>
                            <w:rPr>
                              <w:spacing w:val="-8"/>
                              <w:sz w:val="14"/>
                            </w:rPr>
                            <w:t>+44</w:t>
                          </w:r>
                          <w:r>
                            <w:rPr>
                              <w:spacing w:val="-15"/>
                              <w:sz w:val="14"/>
                            </w:rPr>
                            <w:t xml:space="preserve"> </w:t>
                          </w:r>
                          <w:r>
                            <w:rPr>
                              <w:spacing w:val="-8"/>
                              <w:sz w:val="14"/>
                            </w:rPr>
                            <w:t>20</w:t>
                          </w:r>
                          <w:r>
                            <w:rPr>
                              <w:spacing w:val="-15"/>
                              <w:sz w:val="14"/>
                            </w:rPr>
                            <w:t xml:space="preserve"> </w:t>
                          </w:r>
                          <w:r>
                            <w:rPr>
                              <w:spacing w:val="-8"/>
                              <w:sz w:val="14"/>
                            </w:rPr>
                            <w:t>3286</w:t>
                          </w:r>
                          <w:r>
                            <w:rPr>
                              <w:spacing w:val="-14"/>
                              <w:sz w:val="14"/>
                            </w:rPr>
                            <w:t xml:space="preserve"> </w:t>
                          </w:r>
                          <w:r>
                            <w:rPr>
                              <w:spacing w:val="-8"/>
                              <w:sz w:val="14"/>
                            </w:rPr>
                            <w:t>0368</w:t>
                          </w:r>
                        </w:p>
                        <w:p w14:paraId="7E1F2264" w14:textId="77777777" w:rsidR="00983E28" w:rsidRDefault="00000000">
                          <w:pPr>
                            <w:spacing w:before="36"/>
                            <w:ind w:left="58" w:right="58"/>
                            <w:jc w:val="center"/>
                            <w:rPr>
                              <w:sz w:val="10"/>
                            </w:rPr>
                          </w:pPr>
                          <w:r>
                            <w:rPr>
                              <w:spacing w:val="-6"/>
                              <w:w w:val="105"/>
                              <w:sz w:val="10"/>
                            </w:rPr>
                            <w:t>Warning:</w:t>
                          </w:r>
                          <w:r>
                            <w:rPr>
                              <w:spacing w:val="-1"/>
                              <w:w w:val="105"/>
                              <w:sz w:val="10"/>
                            </w:rPr>
                            <w:t xml:space="preserve"> </w:t>
                          </w:r>
                          <w:r>
                            <w:rPr>
                              <w:spacing w:val="-6"/>
                              <w:w w:val="105"/>
                              <w:sz w:val="10"/>
                            </w:rPr>
                            <w:t>This</w:t>
                          </w:r>
                          <w:r>
                            <w:rPr>
                              <w:spacing w:val="-1"/>
                              <w:w w:val="105"/>
                              <w:sz w:val="10"/>
                            </w:rPr>
                            <w:t xml:space="preserve"> </w:t>
                          </w:r>
                          <w:r>
                            <w:rPr>
                              <w:spacing w:val="-6"/>
                              <w:w w:val="105"/>
                              <w:sz w:val="10"/>
                            </w:rPr>
                            <w:t>document</w:t>
                          </w:r>
                          <w:r>
                            <w:rPr>
                              <w:spacing w:val="-1"/>
                              <w:w w:val="105"/>
                              <w:sz w:val="10"/>
                            </w:rPr>
                            <w:t xml:space="preserve"> </w:t>
                          </w:r>
                          <w:r>
                            <w:rPr>
                              <w:spacing w:val="-6"/>
                              <w:w w:val="105"/>
                              <w:sz w:val="10"/>
                            </w:rPr>
                            <w:t>contains</w:t>
                          </w:r>
                          <w:r>
                            <w:rPr>
                              <w:spacing w:val="-1"/>
                              <w:w w:val="105"/>
                              <w:sz w:val="10"/>
                            </w:rPr>
                            <w:t xml:space="preserve"> </w:t>
                          </w:r>
                          <w:r>
                            <w:rPr>
                              <w:spacing w:val="-6"/>
                              <w:w w:val="105"/>
                              <w:sz w:val="10"/>
                            </w:rPr>
                            <w:t>confidential</w:t>
                          </w:r>
                          <w:r>
                            <w:rPr>
                              <w:spacing w:val="-1"/>
                              <w:w w:val="105"/>
                              <w:sz w:val="10"/>
                            </w:rPr>
                            <w:t xml:space="preserve"> </w:t>
                          </w:r>
                          <w:r>
                            <w:rPr>
                              <w:spacing w:val="-6"/>
                              <w:w w:val="105"/>
                              <w:sz w:val="10"/>
                            </w:rPr>
                            <w:t>information</w:t>
                          </w:r>
                          <w:r>
                            <w:rPr>
                              <w:w w:val="105"/>
                              <w:sz w:val="10"/>
                            </w:rPr>
                            <w:t xml:space="preserve"> </w:t>
                          </w:r>
                          <w:r>
                            <w:rPr>
                              <w:spacing w:val="-6"/>
                              <w:w w:val="105"/>
                              <w:sz w:val="10"/>
                            </w:rPr>
                            <w:t>intended</w:t>
                          </w:r>
                          <w:r>
                            <w:rPr>
                              <w:spacing w:val="-1"/>
                              <w:w w:val="105"/>
                              <w:sz w:val="10"/>
                            </w:rPr>
                            <w:t xml:space="preserve"> </w:t>
                          </w:r>
                          <w:r>
                            <w:rPr>
                              <w:spacing w:val="-6"/>
                              <w:w w:val="105"/>
                              <w:sz w:val="10"/>
                            </w:rPr>
                            <w:t>only</w:t>
                          </w:r>
                          <w:r>
                            <w:rPr>
                              <w:spacing w:val="-1"/>
                              <w:w w:val="105"/>
                              <w:sz w:val="10"/>
                            </w:rPr>
                            <w:t xml:space="preserve"> </w:t>
                          </w:r>
                          <w:r>
                            <w:rPr>
                              <w:spacing w:val="-6"/>
                              <w:w w:val="105"/>
                              <w:sz w:val="10"/>
                            </w:rPr>
                            <w:t>for</w:t>
                          </w:r>
                          <w:r>
                            <w:rPr>
                              <w:spacing w:val="-1"/>
                              <w:w w:val="105"/>
                              <w:sz w:val="10"/>
                            </w:rPr>
                            <w:t xml:space="preserve"> </w:t>
                          </w:r>
                          <w:r>
                            <w:rPr>
                              <w:spacing w:val="-6"/>
                              <w:w w:val="105"/>
                              <w:sz w:val="10"/>
                            </w:rPr>
                            <w:t>the</w:t>
                          </w:r>
                          <w:r>
                            <w:rPr>
                              <w:spacing w:val="-1"/>
                              <w:w w:val="105"/>
                              <w:sz w:val="10"/>
                            </w:rPr>
                            <w:t xml:space="preserve"> </w:t>
                          </w:r>
                          <w:r>
                            <w:rPr>
                              <w:spacing w:val="-6"/>
                              <w:w w:val="105"/>
                              <w:sz w:val="10"/>
                            </w:rPr>
                            <w:t>intended</w:t>
                          </w:r>
                          <w:r>
                            <w:rPr>
                              <w:w w:val="105"/>
                              <w:sz w:val="10"/>
                            </w:rPr>
                            <w:t xml:space="preserve"> </w:t>
                          </w:r>
                          <w:r>
                            <w:rPr>
                              <w:spacing w:val="-6"/>
                              <w:w w:val="105"/>
                              <w:sz w:val="10"/>
                            </w:rPr>
                            <w:t>recipient.</w:t>
                          </w:r>
                          <w:r>
                            <w:rPr>
                              <w:spacing w:val="-1"/>
                              <w:w w:val="105"/>
                              <w:sz w:val="10"/>
                            </w:rPr>
                            <w:t xml:space="preserve"> </w:t>
                          </w:r>
                          <w:r>
                            <w:rPr>
                              <w:spacing w:val="-6"/>
                              <w:w w:val="105"/>
                              <w:sz w:val="10"/>
                            </w:rPr>
                            <w:t>It</w:t>
                          </w:r>
                          <w:r>
                            <w:rPr>
                              <w:spacing w:val="-1"/>
                              <w:w w:val="105"/>
                              <w:sz w:val="10"/>
                            </w:rPr>
                            <w:t xml:space="preserve"> </w:t>
                          </w:r>
                          <w:r>
                            <w:rPr>
                              <w:spacing w:val="-6"/>
                              <w:w w:val="105"/>
                              <w:sz w:val="10"/>
                            </w:rPr>
                            <w:t>is</w:t>
                          </w:r>
                          <w:r>
                            <w:rPr>
                              <w:spacing w:val="-1"/>
                              <w:w w:val="105"/>
                              <w:sz w:val="10"/>
                            </w:rPr>
                            <w:t xml:space="preserve"> </w:t>
                          </w:r>
                          <w:r>
                            <w:rPr>
                              <w:spacing w:val="-6"/>
                              <w:w w:val="105"/>
                              <w:sz w:val="10"/>
                            </w:rPr>
                            <w:t>forbidden</w:t>
                          </w:r>
                          <w:r>
                            <w:rPr>
                              <w:spacing w:val="-1"/>
                              <w:w w:val="105"/>
                              <w:sz w:val="10"/>
                            </w:rPr>
                            <w:t xml:space="preserve"> </w:t>
                          </w:r>
                          <w:r>
                            <w:rPr>
                              <w:spacing w:val="-6"/>
                              <w:w w:val="105"/>
                              <w:sz w:val="10"/>
                            </w:rPr>
                            <w:t>to</w:t>
                          </w:r>
                          <w:r>
                            <w:rPr>
                              <w:w w:val="105"/>
                              <w:sz w:val="10"/>
                            </w:rPr>
                            <w:t xml:space="preserve"> </w:t>
                          </w:r>
                          <w:r>
                            <w:rPr>
                              <w:spacing w:val="-6"/>
                              <w:w w:val="105"/>
                              <w:sz w:val="10"/>
                            </w:rPr>
                            <w:t>share</w:t>
                          </w:r>
                          <w:r>
                            <w:rPr>
                              <w:spacing w:val="-1"/>
                              <w:w w:val="105"/>
                              <w:sz w:val="10"/>
                            </w:rPr>
                            <w:t xml:space="preserve"> </w:t>
                          </w:r>
                          <w:r>
                            <w:rPr>
                              <w:spacing w:val="-6"/>
                              <w:w w:val="105"/>
                              <w:sz w:val="10"/>
                            </w:rPr>
                            <w:t>or</w:t>
                          </w:r>
                          <w:r>
                            <w:rPr>
                              <w:spacing w:val="-1"/>
                              <w:w w:val="105"/>
                              <w:sz w:val="10"/>
                            </w:rPr>
                            <w:t xml:space="preserve"> </w:t>
                          </w:r>
                          <w:r>
                            <w:rPr>
                              <w:spacing w:val="-6"/>
                              <w:w w:val="105"/>
                              <w:sz w:val="10"/>
                            </w:rPr>
                            <w:t>distribute</w:t>
                          </w:r>
                          <w:r>
                            <w:rPr>
                              <w:spacing w:val="-1"/>
                              <w:w w:val="105"/>
                              <w:sz w:val="10"/>
                            </w:rPr>
                            <w:t xml:space="preserve"> </w:t>
                          </w:r>
                          <w:r>
                            <w:rPr>
                              <w:spacing w:val="-6"/>
                              <w:w w:val="105"/>
                              <w:sz w:val="10"/>
                            </w:rPr>
                            <w:t>any</w:t>
                          </w:r>
                          <w:r>
                            <w:rPr>
                              <w:spacing w:val="-1"/>
                              <w:w w:val="105"/>
                              <w:sz w:val="10"/>
                            </w:rPr>
                            <w:t xml:space="preserve"> </w:t>
                          </w:r>
                          <w:r>
                            <w:rPr>
                              <w:spacing w:val="-6"/>
                              <w:w w:val="105"/>
                              <w:sz w:val="10"/>
                            </w:rPr>
                            <w:t>part</w:t>
                          </w:r>
                          <w:r>
                            <w:rPr>
                              <w:w w:val="105"/>
                              <w:sz w:val="10"/>
                            </w:rPr>
                            <w:t xml:space="preserve"> </w:t>
                          </w:r>
                          <w:r>
                            <w:rPr>
                              <w:spacing w:val="-6"/>
                              <w:w w:val="105"/>
                              <w:sz w:val="10"/>
                            </w:rPr>
                            <w:t>of</w:t>
                          </w:r>
                          <w:r>
                            <w:rPr>
                              <w:spacing w:val="-1"/>
                              <w:w w:val="105"/>
                              <w:sz w:val="10"/>
                            </w:rPr>
                            <w:t xml:space="preserve"> </w:t>
                          </w:r>
                          <w:r>
                            <w:rPr>
                              <w:spacing w:val="-6"/>
                              <w:w w:val="105"/>
                              <w:sz w:val="10"/>
                            </w:rPr>
                            <w:t>this</w:t>
                          </w:r>
                          <w:r>
                            <w:rPr>
                              <w:spacing w:val="-1"/>
                              <w:w w:val="105"/>
                              <w:sz w:val="10"/>
                            </w:rPr>
                            <w:t xml:space="preserve"> </w:t>
                          </w:r>
                          <w:r>
                            <w:rPr>
                              <w:spacing w:val="-6"/>
                              <w:w w:val="105"/>
                              <w:sz w:val="10"/>
                            </w:rPr>
                            <w:t>document</w:t>
                          </w:r>
                          <w:r>
                            <w:rPr>
                              <w:spacing w:val="-1"/>
                              <w:w w:val="105"/>
                              <w:sz w:val="10"/>
                            </w:rPr>
                            <w:t xml:space="preserve"> </w:t>
                          </w:r>
                          <w:r>
                            <w:rPr>
                              <w:spacing w:val="-6"/>
                              <w:w w:val="105"/>
                              <w:sz w:val="10"/>
                            </w:rPr>
                            <w:t>without</w:t>
                          </w:r>
                          <w:r>
                            <w:rPr>
                              <w:spacing w:val="-1"/>
                              <w:w w:val="105"/>
                              <w:sz w:val="10"/>
                            </w:rPr>
                            <w:t xml:space="preserve"> </w:t>
                          </w:r>
                          <w:r>
                            <w:rPr>
                              <w:spacing w:val="-6"/>
                              <w:w w:val="105"/>
                              <w:sz w:val="10"/>
                            </w:rPr>
                            <w:t>prior</w:t>
                          </w:r>
                          <w:r>
                            <w:rPr>
                              <w:w w:val="105"/>
                              <w:sz w:val="10"/>
                            </w:rPr>
                            <w:t xml:space="preserve"> </w:t>
                          </w:r>
                          <w:r>
                            <w:rPr>
                              <w:spacing w:val="-6"/>
                              <w:w w:val="105"/>
                              <w:sz w:val="10"/>
                            </w:rPr>
                            <w:t>written</w:t>
                          </w:r>
                          <w:r>
                            <w:rPr>
                              <w:spacing w:val="-1"/>
                              <w:w w:val="105"/>
                              <w:sz w:val="10"/>
                            </w:rPr>
                            <w:t xml:space="preserve"> </w:t>
                          </w:r>
                          <w:r>
                            <w:rPr>
                              <w:spacing w:val="-6"/>
                              <w:w w:val="105"/>
                              <w:sz w:val="10"/>
                            </w:rPr>
                            <w:t>permission</w:t>
                          </w:r>
                          <w:r>
                            <w:rPr>
                              <w:spacing w:val="-1"/>
                              <w:w w:val="105"/>
                              <w:sz w:val="10"/>
                            </w:rPr>
                            <w:t xml:space="preserve"> </w:t>
                          </w:r>
                          <w:r>
                            <w:rPr>
                              <w:spacing w:val="-6"/>
                              <w:w w:val="105"/>
                              <w:sz w:val="10"/>
                            </w:rPr>
                            <w:t>from</w:t>
                          </w:r>
                          <w:r>
                            <w:rPr>
                              <w:spacing w:val="-1"/>
                              <w:w w:val="105"/>
                              <w:sz w:val="10"/>
                            </w:rPr>
                            <w:t xml:space="preserve"> </w:t>
                          </w:r>
                          <w:r>
                            <w:rPr>
                              <w:spacing w:val="-6"/>
                              <w:w w:val="105"/>
                              <w:sz w:val="10"/>
                            </w:rPr>
                            <w:t>OUI</w:t>
                          </w:r>
                          <w:r>
                            <w:rPr>
                              <w:spacing w:val="-1"/>
                              <w:w w:val="105"/>
                              <w:sz w:val="10"/>
                            </w:rPr>
                            <w:t xml:space="preserve"> </w:t>
                          </w:r>
                          <w:r>
                            <w:rPr>
                              <w:spacing w:val="-6"/>
                              <w:w w:val="105"/>
                              <w:sz w:val="10"/>
                            </w:rPr>
                            <w:t>Technology</w:t>
                          </w:r>
                          <w:r>
                            <w:rPr>
                              <w:w w:val="105"/>
                              <w:sz w:val="10"/>
                            </w:rPr>
                            <w:t xml:space="preserve"> </w:t>
                          </w:r>
                          <w:r>
                            <w:rPr>
                              <w:spacing w:val="-6"/>
                              <w:w w:val="105"/>
                              <w:sz w:val="10"/>
                            </w:rPr>
                            <w:t>Ltd.</w:t>
                          </w:r>
                        </w:p>
                      </w:txbxContent>
                    </wps:txbx>
                    <wps:bodyPr wrap="square" lIns="0" tIns="0" rIns="0" bIns="0" rtlCol="0">
                      <a:noAutofit/>
                    </wps:bodyPr>
                  </wps:wsp>
                </a:graphicData>
              </a:graphic>
            </wp:anchor>
          </w:drawing>
        </mc:Choice>
        <mc:Fallback>
          <w:pict>
            <v:shapetype w14:anchorId="24ABAD51" id="_x0000_t202" coordsize="21600,21600" o:spt="202" path="m,l,21600r21600,l21600,xe">
              <v:stroke joinstyle="miter"/>
              <v:path gradientshapeok="t" o:connecttype="rect"/>
            </v:shapetype>
            <v:shape id="Textbox 1" o:spid="_x0000_s1026" type="#_x0000_t202" style="position:absolute;margin-left:62.7pt;margin-top:759.85pt;width:470.25pt;height:28.65pt;z-index:-1587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" filled="f" stroked="f">
              <v:textbox inset="0,0,0,0">
                <w:txbxContent>
                  <w:p w14:paraId="5526D979" w14:textId="77777777" w:rsidR="00983E28" w:rsidRDefault="00000000">
                    <w:pPr>
                      <w:spacing w:before="16" w:line="183" w:lineRule="exact"/>
                      <w:ind w:left="55" w:right="60"/>
                      <w:jc w:val="center"/>
                      <w:rPr>
                        <w:sz w:val="14"/>
                      </w:rPr>
                    </w:pPr>
                    <w:r>
                      <w:rPr>
                        <w:sz w:val="14"/>
                      </w:rPr>
                      <w:t>COMPANY</w:t>
                    </w:r>
                    <w:r>
                      <w:rPr>
                        <w:spacing w:val="-7"/>
                        <w:sz w:val="14"/>
                      </w:rPr>
                      <w:t xml:space="preserve"> </w:t>
                    </w:r>
                    <w:r>
                      <w:rPr>
                        <w:sz w:val="14"/>
                      </w:rPr>
                      <w:t>NAME:</w:t>
                    </w:r>
                    <w:r>
                      <w:rPr>
                        <w:spacing w:val="34"/>
                        <w:sz w:val="14"/>
                      </w:rPr>
                      <w:t xml:space="preserve"> </w:t>
                    </w:r>
                    <w:r>
                      <w:rPr>
                        <w:sz w:val="14"/>
                      </w:rPr>
                      <w:t>OUI</w:t>
                    </w:r>
                    <w:r>
                      <w:rPr>
                        <w:spacing w:val="34"/>
                        <w:sz w:val="14"/>
                      </w:rPr>
                      <w:t xml:space="preserve"> </w:t>
                    </w:r>
                    <w:r>
                      <w:rPr>
                        <w:sz w:val="14"/>
                      </w:rPr>
                      <w:t>Technology</w:t>
                    </w:r>
                    <w:r>
                      <w:rPr>
                        <w:spacing w:val="35"/>
                        <w:sz w:val="14"/>
                      </w:rPr>
                      <w:t xml:space="preserve"> </w:t>
                    </w:r>
                    <w:r>
                      <w:rPr>
                        <w:sz w:val="14"/>
                      </w:rPr>
                      <w:t>Ltd.</w:t>
                    </w:r>
                    <w:r>
                      <w:rPr>
                        <w:spacing w:val="34"/>
                        <w:sz w:val="14"/>
                      </w:rPr>
                      <w:t xml:space="preserve"> </w:t>
                    </w:r>
                    <w:r>
                      <w:rPr>
                        <w:sz w:val="14"/>
                      </w:rPr>
                      <w:t>|</w:t>
                    </w:r>
                    <w:r>
                      <w:rPr>
                        <w:spacing w:val="34"/>
                        <w:sz w:val="14"/>
                      </w:rPr>
                      <w:t xml:space="preserve"> </w:t>
                    </w:r>
                    <w:r>
                      <w:rPr>
                        <w:sz w:val="14"/>
                      </w:rPr>
                      <w:t>REGISTERED</w:t>
                    </w:r>
                    <w:r>
                      <w:rPr>
                        <w:spacing w:val="-6"/>
                        <w:sz w:val="14"/>
                      </w:rPr>
                      <w:t xml:space="preserve"> </w:t>
                    </w:r>
                    <w:r>
                      <w:rPr>
                        <w:sz w:val="14"/>
                      </w:rPr>
                      <w:t>OFFICE:</w:t>
                    </w:r>
                    <w:r>
                      <w:rPr>
                        <w:spacing w:val="34"/>
                        <w:sz w:val="14"/>
                      </w:rPr>
                      <w:t xml:space="preserve"> </w:t>
                    </w:r>
                    <w:r>
                      <w:rPr>
                        <w:sz w:val="14"/>
                      </w:rPr>
                      <w:t>128</w:t>
                    </w:r>
                    <w:r>
                      <w:rPr>
                        <w:spacing w:val="-2"/>
                        <w:sz w:val="14"/>
                      </w:rPr>
                      <w:t xml:space="preserve"> </w:t>
                    </w:r>
                    <w:r>
                      <w:rPr>
                        <w:sz w:val="14"/>
                      </w:rPr>
                      <w:t>City</w:t>
                    </w:r>
                    <w:r>
                      <w:rPr>
                        <w:spacing w:val="-7"/>
                        <w:sz w:val="14"/>
                      </w:rPr>
                      <w:t xml:space="preserve"> </w:t>
                    </w:r>
                    <w:r>
                      <w:rPr>
                        <w:sz w:val="14"/>
                      </w:rPr>
                      <w:t>Road,</w:t>
                    </w:r>
                    <w:r>
                      <w:rPr>
                        <w:spacing w:val="35"/>
                        <w:sz w:val="14"/>
                      </w:rPr>
                      <w:t xml:space="preserve"> </w:t>
                    </w:r>
                    <w:r>
                      <w:rPr>
                        <w:sz w:val="14"/>
                      </w:rPr>
                      <w:t>London,</w:t>
                    </w:r>
                    <w:r>
                      <w:rPr>
                        <w:spacing w:val="-7"/>
                        <w:sz w:val="14"/>
                      </w:rPr>
                      <w:t xml:space="preserve"> </w:t>
                    </w:r>
                    <w:r>
                      <w:rPr>
                        <w:sz w:val="14"/>
                      </w:rPr>
                      <w:t>United</w:t>
                    </w:r>
                    <w:r>
                      <w:rPr>
                        <w:spacing w:val="-7"/>
                        <w:sz w:val="14"/>
                      </w:rPr>
                      <w:t xml:space="preserve"> </w:t>
                    </w:r>
                    <w:r>
                      <w:rPr>
                        <w:sz w:val="14"/>
                      </w:rPr>
                      <w:t>Kingdom,</w:t>
                    </w:r>
                    <w:r>
                      <w:rPr>
                        <w:spacing w:val="-2"/>
                        <w:sz w:val="14"/>
                      </w:rPr>
                      <w:t xml:space="preserve"> </w:t>
                    </w:r>
                    <w:r>
                      <w:rPr>
                        <w:sz w:val="14"/>
                      </w:rPr>
                      <w:t>EC1V</w:t>
                    </w:r>
                    <w:r>
                      <w:rPr>
                        <w:spacing w:val="-6"/>
                        <w:sz w:val="14"/>
                      </w:rPr>
                      <w:t xml:space="preserve"> </w:t>
                    </w:r>
                    <w:r>
                      <w:rPr>
                        <w:spacing w:val="-5"/>
                        <w:sz w:val="14"/>
                      </w:rPr>
                      <w:t>2NX</w:t>
                    </w:r>
                  </w:p>
                  <w:p w14:paraId="4E71C854" w14:textId="77777777" w:rsidR="00983E28" w:rsidRDefault="00000000">
                    <w:pPr>
                      <w:spacing w:line="183" w:lineRule="exact"/>
                      <w:ind w:left="58" w:right="60"/>
                      <w:jc w:val="center"/>
                      <w:rPr>
                        <w:sz w:val="14"/>
                      </w:rPr>
                    </w:pPr>
                    <w:r>
                      <w:rPr>
                        <w:spacing w:val="-8"/>
                        <w:sz w:val="14"/>
                      </w:rPr>
                      <w:t>PLACE</w:t>
                    </w:r>
                    <w:r>
                      <w:rPr>
                        <w:spacing w:val="-17"/>
                        <w:sz w:val="14"/>
                      </w:rPr>
                      <w:t xml:space="preserve"> </w:t>
                    </w:r>
                    <w:r>
                      <w:rPr>
                        <w:spacing w:val="-8"/>
                        <w:sz w:val="14"/>
                      </w:rPr>
                      <w:t>OF</w:t>
                    </w:r>
                    <w:r>
                      <w:rPr>
                        <w:spacing w:val="-15"/>
                        <w:sz w:val="14"/>
                      </w:rPr>
                      <w:t xml:space="preserve"> </w:t>
                    </w:r>
                    <w:r>
                      <w:rPr>
                        <w:spacing w:val="-8"/>
                        <w:sz w:val="14"/>
                      </w:rPr>
                      <w:t>REGISTRATION:</w:t>
                    </w:r>
                    <w:r>
                      <w:rPr>
                        <w:spacing w:val="-20"/>
                        <w:sz w:val="14"/>
                      </w:rPr>
                      <w:t xml:space="preserve"> </w:t>
                    </w:r>
                    <w:r>
                      <w:rPr>
                        <w:spacing w:val="-8"/>
                        <w:sz w:val="14"/>
                      </w:rPr>
                      <w:t>England</w:t>
                    </w:r>
                    <w:r>
                      <w:rPr>
                        <w:spacing w:val="-15"/>
                        <w:sz w:val="14"/>
                      </w:rPr>
                      <w:t xml:space="preserve"> </w:t>
                    </w:r>
                    <w:r>
                      <w:rPr>
                        <w:spacing w:val="-8"/>
                        <w:sz w:val="14"/>
                      </w:rPr>
                      <w:t>and</w:t>
                    </w:r>
                    <w:r>
                      <w:rPr>
                        <w:spacing w:val="-14"/>
                        <w:sz w:val="14"/>
                      </w:rPr>
                      <w:t xml:space="preserve"> </w:t>
                    </w:r>
                    <w:r>
                      <w:rPr>
                        <w:spacing w:val="-8"/>
                        <w:sz w:val="14"/>
                      </w:rPr>
                      <w:t>Wales</w:t>
                    </w:r>
                    <w:r>
                      <w:rPr>
                        <w:spacing w:val="-15"/>
                        <w:sz w:val="14"/>
                      </w:rPr>
                      <w:t xml:space="preserve"> </w:t>
                    </w:r>
                    <w:r>
                      <w:rPr>
                        <w:spacing w:val="-8"/>
                        <w:sz w:val="14"/>
                      </w:rPr>
                      <w:t>|</w:t>
                    </w:r>
                    <w:r>
                      <w:rPr>
                        <w:spacing w:val="-15"/>
                        <w:sz w:val="14"/>
                      </w:rPr>
                      <w:t xml:space="preserve"> </w:t>
                    </w:r>
                    <w:r>
                      <w:rPr>
                        <w:spacing w:val="-8"/>
                        <w:sz w:val="14"/>
                      </w:rPr>
                      <w:t>COMPANY</w:t>
                    </w:r>
                    <w:r>
                      <w:rPr>
                        <w:spacing w:val="-14"/>
                        <w:sz w:val="14"/>
                      </w:rPr>
                      <w:t xml:space="preserve"> </w:t>
                    </w:r>
                    <w:r>
                      <w:rPr>
                        <w:spacing w:val="-8"/>
                        <w:sz w:val="14"/>
                      </w:rPr>
                      <w:t>No.:</w:t>
                    </w:r>
                    <w:r>
                      <w:rPr>
                        <w:spacing w:val="-15"/>
                        <w:sz w:val="14"/>
                      </w:rPr>
                      <w:t xml:space="preserve"> </w:t>
                    </w:r>
                    <w:r>
                      <w:rPr>
                        <w:spacing w:val="-8"/>
                        <w:sz w:val="14"/>
                      </w:rPr>
                      <w:t>10905437</w:t>
                    </w:r>
                    <w:r>
                      <w:rPr>
                        <w:spacing w:val="-15"/>
                        <w:sz w:val="14"/>
                      </w:rPr>
                      <w:t xml:space="preserve"> </w:t>
                    </w:r>
                    <w:r>
                      <w:rPr>
                        <w:spacing w:val="-8"/>
                        <w:sz w:val="14"/>
                      </w:rPr>
                      <w:t>|</w:t>
                    </w:r>
                    <w:r>
                      <w:rPr>
                        <w:spacing w:val="-15"/>
                        <w:sz w:val="14"/>
                      </w:rPr>
                      <w:t xml:space="preserve"> </w:t>
                    </w:r>
                    <w:r>
                      <w:rPr>
                        <w:spacing w:val="-8"/>
                        <w:sz w:val="14"/>
                      </w:rPr>
                      <w:t>E-MAIL:</w:t>
                    </w:r>
                    <w:r>
                      <w:rPr>
                        <w:spacing w:val="-14"/>
                        <w:sz w:val="14"/>
                      </w:rPr>
                      <w:t xml:space="preserve"> </w:t>
                    </w:r>
                    <w:hyperlink r:id="rId2">
                      <w:r w:rsidR="00983E28">
                        <w:rPr>
                          <w:spacing w:val="-8"/>
                          <w:sz w:val="14"/>
                        </w:rPr>
                        <w:t>info@oui.technology</w:t>
                      </w:r>
                    </w:hyperlink>
                    <w:r>
                      <w:rPr>
                        <w:spacing w:val="-15"/>
                        <w:sz w:val="14"/>
                      </w:rPr>
                      <w:t xml:space="preserve"> </w:t>
                    </w:r>
                    <w:r>
                      <w:rPr>
                        <w:spacing w:val="-8"/>
                        <w:sz w:val="14"/>
                      </w:rPr>
                      <w:t>|</w:t>
                    </w:r>
                    <w:r>
                      <w:rPr>
                        <w:spacing w:val="-15"/>
                        <w:sz w:val="14"/>
                      </w:rPr>
                      <w:t xml:space="preserve"> </w:t>
                    </w:r>
                    <w:r>
                      <w:rPr>
                        <w:spacing w:val="-8"/>
                        <w:sz w:val="14"/>
                      </w:rPr>
                      <w:t>WEB:</w:t>
                    </w:r>
                    <w:r>
                      <w:rPr>
                        <w:spacing w:val="-14"/>
                        <w:sz w:val="14"/>
                      </w:rPr>
                      <w:t xml:space="preserve"> </w:t>
                    </w:r>
                    <w:proofErr w:type="spellStart"/>
                    <w:proofErr w:type="gramStart"/>
                    <w:r>
                      <w:rPr>
                        <w:spacing w:val="-8"/>
                        <w:sz w:val="14"/>
                      </w:rPr>
                      <w:t>oui.technology</w:t>
                    </w:r>
                    <w:proofErr w:type="spellEnd"/>
                    <w:proofErr w:type="gramEnd"/>
                    <w:r>
                      <w:rPr>
                        <w:spacing w:val="-15"/>
                        <w:sz w:val="14"/>
                      </w:rPr>
                      <w:t xml:space="preserve"> </w:t>
                    </w:r>
                    <w:r>
                      <w:rPr>
                        <w:spacing w:val="-8"/>
                        <w:sz w:val="14"/>
                      </w:rPr>
                      <w:t>|</w:t>
                    </w:r>
                    <w:r>
                      <w:rPr>
                        <w:spacing w:val="-15"/>
                        <w:sz w:val="14"/>
                      </w:rPr>
                      <w:t xml:space="preserve"> </w:t>
                    </w:r>
                    <w:r>
                      <w:rPr>
                        <w:spacing w:val="-8"/>
                        <w:sz w:val="14"/>
                      </w:rPr>
                      <w:t>PHONE:</w:t>
                    </w:r>
                    <w:r>
                      <w:rPr>
                        <w:spacing w:val="-14"/>
                        <w:sz w:val="14"/>
                      </w:rPr>
                      <w:t xml:space="preserve"> </w:t>
                    </w:r>
                    <w:r>
                      <w:rPr>
                        <w:spacing w:val="-8"/>
                        <w:sz w:val="14"/>
                      </w:rPr>
                      <w:t>+44</w:t>
                    </w:r>
                    <w:r>
                      <w:rPr>
                        <w:spacing w:val="-15"/>
                        <w:sz w:val="14"/>
                      </w:rPr>
                      <w:t xml:space="preserve"> </w:t>
                    </w:r>
                    <w:r>
                      <w:rPr>
                        <w:spacing w:val="-8"/>
                        <w:sz w:val="14"/>
                      </w:rPr>
                      <w:t>20</w:t>
                    </w:r>
                    <w:r>
                      <w:rPr>
                        <w:spacing w:val="-15"/>
                        <w:sz w:val="14"/>
                      </w:rPr>
                      <w:t xml:space="preserve"> </w:t>
                    </w:r>
                    <w:r>
                      <w:rPr>
                        <w:spacing w:val="-8"/>
                        <w:sz w:val="14"/>
                      </w:rPr>
                      <w:t>3286</w:t>
                    </w:r>
                    <w:r>
                      <w:rPr>
                        <w:spacing w:val="-14"/>
                        <w:sz w:val="14"/>
                      </w:rPr>
                      <w:t xml:space="preserve"> </w:t>
                    </w:r>
                    <w:r>
                      <w:rPr>
                        <w:spacing w:val="-8"/>
                        <w:sz w:val="14"/>
                      </w:rPr>
                      <w:t>0368</w:t>
                    </w:r>
                  </w:p>
                  <w:p w14:paraId="7E1F2264" w14:textId="77777777" w:rsidR="00983E28" w:rsidRDefault="00000000">
                    <w:pPr>
                      <w:spacing w:before="36"/>
                      <w:ind w:left="58" w:right="58"/>
                      <w:jc w:val="center"/>
                      <w:rPr>
                        <w:sz w:val="10"/>
                      </w:rPr>
                    </w:pPr>
                    <w:r>
                      <w:rPr>
                        <w:spacing w:val="-6"/>
                        <w:w w:val="105"/>
                        <w:sz w:val="10"/>
                      </w:rPr>
                      <w:t>Warning:</w:t>
                    </w:r>
                    <w:r>
                      <w:rPr>
                        <w:spacing w:val="-1"/>
                        <w:w w:val="105"/>
                        <w:sz w:val="10"/>
                      </w:rPr>
                      <w:t xml:space="preserve"> </w:t>
                    </w:r>
                    <w:r>
                      <w:rPr>
                        <w:spacing w:val="-6"/>
                        <w:w w:val="105"/>
                        <w:sz w:val="10"/>
                      </w:rPr>
                      <w:t>This</w:t>
                    </w:r>
                    <w:r>
                      <w:rPr>
                        <w:spacing w:val="-1"/>
                        <w:w w:val="105"/>
                        <w:sz w:val="10"/>
                      </w:rPr>
                      <w:t xml:space="preserve"> </w:t>
                    </w:r>
                    <w:r>
                      <w:rPr>
                        <w:spacing w:val="-6"/>
                        <w:w w:val="105"/>
                        <w:sz w:val="10"/>
                      </w:rPr>
                      <w:t>document</w:t>
                    </w:r>
                    <w:r>
                      <w:rPr>
                        <w:spacing w:val="-1"/>
                        <w:w w:val="105"/>
                        <w:sz w:val="10"/>
                      </w:rPr>
                      <w:t xml:space="preserve"> </w:t>
                    </w:r>
                    <w:r>
                      <w:rPr>
                        <w:spacing w:val="-6"/>
                        <w:w w:val="105"/>
                        <w:sz w:val="10"/>
                      </w:rPr>
                      <w:t>contains</w:t>
                    </w:r>
                    <w:r>
                      <w:rPr>
                        <w:spacing w:val="-1"/>
                        <w:w w:val="105"/>
                        <w:sz w:val="10"/>
                      </w:rPr>
                      <w:t xml:space="preserve"> </w:t>
                    </w:r>
                    <w:r>
                      <w:rPr>
                        <w:spacing w:val="-6"/>
                        <w:w w:val="105"/>
                        <w:sz w:val="10"/>
                      </w:rPr>
                      <w:t>confidential</w:t>
                    </w:r>
                    <w:r>
                      <w:rPr>
                        <w:spacing w:val="-1"/>
                        <w:w w:val="105"/>
                        <w:sz w:val="10"/>
                      </w:rPr>
                      <w:t xml:space="preserve"> </w:t>
                    </w:r>
                    <w:r>
                      <w:rPr>
                        <w:spacing w:val="-6"/>
                        <w:w w:val="105"/>
                        <w:sz w:val="10"/>
                      </w:rPr>
                      <w:t>information</w:t>
                    </w:r>
                    <w:r>
                      <w:rPr>
                        <w:w w:val="105"/>
                        <w:sz w:val="10"/>
                      </w:rPr>
                      <w:t xml:space="preserve"> </w:t>
                    </w:r>
                    <w:r>
                      <w:rPr>
                        <w:spacing w:val="-6"/>
                        <w:w w:val="105"/>
                        <w:sz w:val="10"/>
                      </w:rPr>
                      <w:t>intended</w:t>
                    </w:r>
                    <w:r>
                      <w:rPr>
                        <w:spacing w:val="-1"/>
                        <w:w w:val="105"/>
                        <w:sz w:val="10"/>
                      </w:rPr>
                      <w:t xml:space="preserve"> </w:t>
                    </w:r>
                    <w:r>
                      <w:rPr>
                        <w:spacing w:val="-6"/>
                        <w:w w:val="105"/>
                        <w:sz w:val="10"/>
                      </w:rPr>
                      <w:t>only</w:t>
                    </w:r>
                    <w:r>
                      <w:rPr>
                        <w:spacing w:val="-1"/>
                        <w:w w:val="105"/>
                        <w:sz w:val="10"/>
                      </w:rPr>
                      <w:t xml:space="preserve"> </w:t>
                    </w:r>
                    <w:r>
                      <w:rPr>
                        <w:spacing w:val="-6"/>
                        <w:w w:val="105"/>
                        <w:sz w:val="10"/>
                      </w:rPr>
                      <w:t>for</w:t>
                    </w:r>
                    <w:r>
                      <w:rPr>
                        <w:spacing w:val="-1"/>
                        <w:w w:val="105"/>
                        <w:sz w:val="10"/>
                      </w:rPr>
                      <w:t xml:space="preserve"> </w:t>
                    </w:r>
                    <w:r>
                      <w:rPr>
                        <w:spacing w:val="-6"/>
                        <w:w w:val="105"/>
                        <w:sz w:val="10"/>
                      </w:rPr>
                      <w:t>the</w:t>
                    </w:r>
                    <w:r>
                      <w:rPr>
                        <w:spacing w:val="-1"/>
                        <w:w w:val="105"/>
                        <w:sz w:val="10"/>
                      </w:rPr>
                      <w:t xml:space="preserve"> </w:t>
                    </w:r>
                    <w:r>
                      <w:rPr>
                        <w:spacing w:val="-6"/>
                        <w:w w:val="105"/>
                        <w:sz w:val="10"/>
                      </w:rPr>
                      <w:t>intended</w:t>
                    </w:r>
                    <w:r>
                      <w:rPr>
                        <w:w w:val="105"/>
                        <w:sz w:val="10"/>
                      </w:rPr>
                      <w:t xml:space="preserve"> </w:t>
                    </w:r>
                    <w:r>
                      <w:rPr>
                        <w:spacing w:val="-6"/>
                        <w:w w:val="105"/>
                        <w:sz w:val="10"/>
                      </w:rPr>
                      <w:t>recipient.</w:t>
                    </w:r>
                    <w:r>
                      <w:rPr>
                        <w:spacing w:val="-1"/>
                        <w:w w:val="105"/>
                        <w:sz w:val="10"/>
                      </w:rPr>
                      <w:t xml:space="preserve"> </w:t>
                    </w:r>
                    <w:r>
                      <w:rPr>
                        <w:spacing w:val="-6"/>
                        <w:w w:val="105"/>
                        <w:sz w:val="10"/>
                      </w:rPr>
                      <w:t>It</w:t>
                    </w:r>
                    <w:r>
                      <w:rPr>
                        <w:spacing w:val="-1"/>
                        <w:w w:val="105"/>
                        <w:sz w:val="10"/>
                      </w:rPr>
                      <w:t xml:space="preserve"> </w:t>
                    </w:r>
                    <w:r>
                      <w:rPr>
                        <w:spacing w:val="-6"/>
                        <w:w w:val="105"/>
                        <w:sz w:val="10"/>
                      </w:rPr>
                      <w:t>is</w:t>
                    </w:r>
                    <w:r>
                      <w:rPr>
                        <w:spacing w:val="-1"/>
                        <w:w w:val="105"/>
                        <w:sz w:val="10"/>
                      </w:rPr>
                      <w:t xml:space="preserve"> </w:t>
                    </w:r>
                    <w:r>
                      <w:rPr>
                        <w:spacing w:val="-6"/>
                        <w:w w:val="105"/>
                        <w:sz w:val="10"/>
                      </w:rPr>
                      <w:t>forbidden</w:t>
                    </w:r>
                    <w:r>
                      <w:rPr>
                        <w:spacing w:val="-1"/>
                        <w:w w:val="105"/>
                        <w:sz w:val="10"/>
                      </w:rPr>
                      <w:t xml:space="preserve"> </w:t>
                    </w:r>
                    <w:r>
                      <w:rPr>
                        <w:spacing w:val="-6"/>
                        <w:w w:val="105"/>
                        <w:sz w:val="10"/>
                      </w:rPr>
                      <w:t>to</w:t>
                    </w:r>
                    <w:r>
                      <w:rPr>
                        <w:w w:val="105"/>
                        <w:sz w:val="10"/>
                      </w:rPr>
                      <w:t xml:space="preserve"> </w:t>
                    </w:r>
                    <w:r>
                      <w:rPr>
                        <w:spacing w:val="-6"/>
                        <w:w w:val="105"/>
                        <w:sz w:val="10"/>
                      </w:rPr>
                      <w:t>share</w:t>
                    </w:r>
                    <w:r>
                      <w:rPr>
                        <w:spacing w:val="-1"/>
                        <w:w w:val="105"/>
                        <w:sz w:val="10"/>
                      </w:rPr>
                      <w:t xml:space="preserve"> </w:t>
                    </w:r>
                    <w:r>
                      <w:rPr>
                        <w:spacing w:val="-6"/>
                        <w:w w:val="105"/>
                        <w:sz w:val="10"/>
                      </w:rPr>
                      <w:t>or</w:t>
                    </w:r>
                    <w:r>
                      <w:rPr>
                        <w:spacing w:val="-1"/>
                        <w:w w:val="105"/>
                        <w:sz w:val="10"/>
                      </w:rPr>
                      <w:t xml:space="preserve"> </w:t>
                    </w:r>
                    <w:r>
                      <w:rPr>
                        <w:spacing w:val="-6"/>
                        <w:w w:val="105"/>
                        <w:sz w:val="10"/>
                      </w:rPr>
                      <w:t>distribute</w:t>
                    </w:r>
                    <w:r>
                      <w:rPr>
                        <w:spacing w:val="-1"/>
                        <w:w w:val="105"/>
                        <w:sz w:val="10"/>
                      </w:rPr>
                      <w:t xml:space="preserve"> </w:t>
                    </w:r>
                    <w:r>
                      <w:rPr>
                        <w:spacing w:val="-6"/>
                        <w:w w:val="105"/>
                        <w:sz w:val="10"/>
                      </w:rPr>
                      <w:t>any</w:t>
                    </w:r>
                    <w:r>
                      <w:rPr>
                        <w:spacing w:val="-1"/>
                        <w:w w:val="105"/>
                        <w:sz w:val="10"/>
                      </w:rPr>
                      <w:t xml:space="preserve"> </w:t>
                    </w:r>
                    <w:r>
                      <w:rPr>
                        <w:spacing w:val="-6"/>
                        <w:w w:val="105"/>
                        <w:sz w:val="10"/>
                      </w:rPr>
                      <w:t>part</w:t>
                    </w:r>
                    <w:r>
                      <w:rPr>
                        <w:w w:val="105"/>
                        <w:sz w:val="10"/>
                      </w:rPr>
                      <w:t xml:space="preserve"> </w:t>
                    </w:r>
                    <w:r>
                      <w:rPr>
                        <w:spacing w:val="-6"/>
                        <w:w w:val="105"/>
                        <w:sz w:val="10"/>
                      </w:rPr>
                      <w:t>of</w:t>
                    </w:r>
                    <w:r>
                      <w:rPr>
                        <w:spacing w:val="-1"/>
                        <w:w w:val="105"/>
                        <w:sz w:val="10"/>
                      </w:rPr>
                      <w:t xml:space="preserve"> </w:t>
                    </w:r>
                    <w:r>
                      <w:rPr>
                        <w:spacing w:val="-6"/>
                        <w:w w:val="105"/>
                        <w:sz w:val="10"/>
                      </w:rPr>
                      <w:t>this</w:t>
                    </w:r>
                    <w:r>
                      <w:rPr>
                        <w:spacing w:val="-1"/>
                        <w:w w:val="105"/>
                        <w:sz w:val="10"/>
                      </w:rPr>
                      <w:t xml:space="preserve"> </w:t>
                    </w:r>
                    <w:r>
                      <w:rPr>
                        <w:spacing w:val="-6"/>
                        <w:w w:val="105"/>
                        <w:sz w:val="10"/>
                      </w:rPr>
                      <w:t>document</w:t>
                    </w:r>
                    <w:r>
                      <w:rPr>
                        <w:spacing w:val="-1"/>
                        <w:w w:val="105"/>
                        <w:sz w:val="10"/>
                      </w:rPr>
                      <w:t xml:space="preserve"> </w:t>
                    </w:r>
                    <w:r>
                      <w:rPr>
                        <w:spacing w:val="-6"/>
                        <w:w w:val="105"/>
                        <w:sz w:val="10"/>
                      </w:rPr>
                      <w:t>without</w:t>
                    </w:r>
                    <w:r>
                      <w:rPr>
                        <w:spacing w:val="-1"/>
                        <w:w w:val="105"/>
                        <w:sz w:val="10"/>
                      </w:rPr>
                      <w:t xml:space="preserve"> </w:t>
                    </w:r>
                    <w:r>
                      <w:rPr>
                        <w:spacing w:val="-6"/>
                        <w:w w:val="105"/>
                        <w:sz w:val="10"/>
                      </w:rPr>
                      <w:t>prior</w:t>
                    </w:r>
                    <w:r>
                      <w:rPr>
                        <w:w w:val="105"/>
                        <w:sz w:val="10"/>
                      </w:rPr>
                      <w:t xml:space="preserve"> </w:t>
                    </w:r>
                    <w:r>
                      <w:rPr>
                        <w:spacing w:val="-6"/>
                        <w:w w:val="105"/>
                        <w:sz w:val="10"/>
                      </w:rPr>
                      <w:t>written</w:t>
                    </w:r>
                    <w:r>
                      <w:rPr>
                        <w:spacing w:val="-1"/>
                        <w:w w:val="105"/>
                        <w:sz w:val="10"/>
                      </w:rPr>
                      <w:t xml:space="preserve"> </w:t>
                    </w:r>
                    <w:r>
                      <w:rPr>
                        <w:spacing w:val="-6"/>
                        <w:w w:val="105"/>
                        <w:sz w:val="10"/>
                      </w:rPr>
                      <w:t>permission</w:t>
                    </w:r>
                    <w:r>
                      <w:rPr>
                        <w:spacing w:val="-1"/>
                        <w:w w:val="105"/>
                        <w:sz w:val="10"/>
                      </w:rPr>
                      <w:t xml:space="preserve"> </w:t>
                    </w:r>
                    <w:r>
                      <w:rPr>
                        <w:spacing w:val="-6"/>
                        <w:w w:val="105"/>
                        <w:sz w:val="10"/>
                      </w:rPr>
                      <w:t>from</w:t>
                    </w:r>
                    <w:r>
                      <w:rPr>
                        <w:spacing w:val="-1"/>
                        <w:w w:val="105"/>
                        <w:sz w:val="10"/>
                      </w:rPr>
                      <w:t xml:space="preserve"> </w:t>
                    </w:r>
                    <w:r>
                      <w:rPr>
                        <w:spacing w:val="-6"/>
                        <w:w w:val="105"/>
                        <w:sz w:val="10"/>
                      </w:rPr>
                      <w:t>OUI</w:t>
                    </w:r>
                    <w:r>
                      <w:rPr>
                        <w:spacing w:val="-1"/>
                        <w:w w:val="105"/>
                        <w:sz w:val="10"/>
                      </w:rPr>
                      <w:t xml:space="preserve"> </w:t>
                    </w:r>
                    <w:r>
                      <w:rPr>
                        <w:spacing w:val="-6"/>
                        <w:w w:val="105"/>
                        <w:sz w:val="10"/>
                      </w:rPr>
                      <w:t>Technology</w:t>
                    </w:r>
                    <w:r>
                      <w:rPr>
                        <w:w w:val="105"/>
                        <w:sz w:val="10"/>
                      </w:rPr>
                      <w:t xml:space="preserve"> </w:t>
                    </w:r>
                    <w:r>
                      <w:rPr>
                        <w:spacing w:val="-6"/>
                        <w:w w:val="105"/>
                        <w:sz w:val="10"/>
                      </w:rPr>
                      <w:t>Ltd.</w:t>
                    </w:r>
                  </w:p>
                </w:txbxContent>
              </v:textbox>
              <w10:wrap anchorx="page" anchory="page"/>
            </v:shape>
          </w:pict>
        </mc:Fallback>
      </mc:AlternateContent>
    </w:r>
    <w:r>
      <w:rPr>
        <w:noProof/>
      </w:rPr>
      <mc:AlternateContent>
        <mc:Choice Requires="wps">
          <w:drawing>
            <wp:anchor distT="0" distB="0" distL="0" distR="0" simplePos="0" relativeHeight="487443968" behindDoc="1" locked="0" layoutInCell="1" allowOverlap="1" wp14:anchorId="436275B7" wp14:editId="334ABC4E">
              <wp:simplePos x="0" y="0"/>
              <wp:positionH relativeFrom="page">
                <wp:posOffset>3706656</wp:posOffset>
              </wp:positionH>
              <wp:positionV relativeFrom="page">
                <wp:posOffset>10172300</wp:posOffset>
              </wp:positionV>
              <wp:extent cx="160020" cy="1739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73990"/>
                      </a:xfrm>
                      <a:prstGeom prst="rect">
                        <a:avLst/>
                      </a:prstGeom>
                    </wps:spPr>
                    <wps:txbx>
                      <w:txbxContent>
                        <w:p w14:paraId="7CFA48AB" w14:textId="77777777" w:rsidR="00983E28" w:rsidRDefault="00000000">
                          <w:pPr>
                            <w:spacing w:before="14"/>
                            <w:ind w:left="60"/>
                            <w:rPr>
                              <w:sz w:val="18"/>
                            </w:rPr>
                          </w:pPr>
                          <w:r>
                            <w:rPr>
                              <w:sz w:val="18"/>
                            </w:rPr>
                            <w:fldChar w:fldCharType="begin"/>
                          </w:r>
                          <w:r>
                            <w:rPr>
                              <w:sz w:val="18"/>
                            </w:rPr>
                            <w:instrText xml:space="preserve"> PAGE </w:instrText>
                          </w:r>
                          <w:r>
                            <w:rPr>
                              <w:sz w:val="18"/>
                            </w:rPr>
                            <w:fldChar w:fldCharType="separate"/>
                          </w:r>
                          <w:r>
                            <w:rPr>
                              <w:sz w:val="18"/>
                            </w:rPr>
                            <w:t>1</w:t>
                          </w:r>
                          <w:r>
                            <w:rPr>
                              <w:sz w:val="18"/>
                            </w:rPr>
                            <w:fldChar w:fldCharType="end"/>
                          </w:r>
                        </w:p>
                      </w:txbxContent>
                    </wps:txbx>
                    <wps:bodyPr wrap="square" lIns="0" tIns="0" rIns="0" bIns="0" rtlCol="0">
                      <a:noAutofit/>
                    </wps:bodyPr>
                  </wps:wsp>
                </a:graphicData>
              </a:graphic>
            </wp:anchor>
          </w:drawing>
        </mc:Choice>
        <mc:Fallback>
          <w:pict>
            <v:shape w14:anchorId="436275B7" id="Textbox 2" o:spid="_x0000_s1027" type="#_x0000_t202" style="position:absolute;margin-left:291.85pt;margin-top:800.95pt;width:12.6pt;height:13.7pt;z-index:-1587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" filled="f" stroked="f">
              <v:textbox inset="0,0,0,0">
                <w:txbxContent>
                  <w:p w14:paraId="7CFA48AB" w14:textId="77777777" w:rsidR="00983E28" w:rsidRDefault="00000000">
                    <w:pPr>
                      <w:spacing w:before="14"/>
                      <w:ind w:left="60"/>
                      <w:rPr>
                        <w:sz w:val="18"/>
                      </w:rPr>
                    </w:pPr>
                    <w:r>
                      <w:rPr>
                        <w:sz w:val="18"/>
                      </w:rPr>
                      <w:fldChar w:fldCharType="begin"/>
                    </w:r>
                    <w:r>
                      <w:rPr>
                        <w:sz w:val="18"/>
                      </w:rPr>
                      <w:instrText xml:space="preserve"> PAGE </w:instrText>
                    </w:r>
                    <w:r>
                      <w:rPr>
                        <w:sz w:val="18"/>
                      </w:rPr>
                      <w:fldChar w:fldCharType="separate"/>
                    </w:r>
                    <w:r>
                      <w:rPr>
                        <w:sz w:val="18"/>
                      </w:rPr>
                      <w:t>1</w:t>
                    </w:r>
                    <w:r>
                      <w:rPr>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592E3" w14:textId="77777777" w:rsidR="00106F86" w:rsidRDefault="00106F86">
      <w:r>
        <w:separator/>
      </w:r>
    </w:p>
  </w:footnote>
  <w:footnote w:type="continuationSeparator" w:id="0">
    <w:p w14:paraId="71FE04FA" w14:textId="77777777" w:rsidR="00106F86" w:rsidRDefault="00106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00610"/>
    <w:multiLevelType w:val="hybridMultilevel"/>
    <w:tmpl w:val="997EE57A"/>
    <w:lvl w:ilvl="0" w:tplc="2A320A96">
      <w:start w:val="1"/>
      <w:numFmt w:val="decimal"/>
      <w:lvlText w:val="(%1)"/>
      <w:lvlJc w:val="left"/>
      <w:pPr>
        <w:ind w:left="681" w:hanging="383"/>
        <w:jc w:val="left"/>
      </w:pPr>
      <w:rPr>
        <w:rFonts w:ascii="Futura-Medium" w:eastAsia="Futura-Medium" w:hAnsi="Futura-Medium" w:cs="Futura-Medium" w:hint="default"/>
        <w:b w:val="0"/>
        <w:bCs w:val="0"/>
        <w:i w:val="0"/>
        <w:iCs w:val="0"/>
        <w:color w:val="929292"/>
        <w:spacing w:val="0"/>
        <w:w w:val="100"/>
        <w:sz w:val="18"/>
        <w:szCs w:val="18"/>
        <w:lang w:val="en-US" w:eastAsia="en-US" w:bidi="ar-SA"/>
      </w:rPr>
    </w:lvl>
    <w:lvl w:ilvl="1" w:tplc="A06615F8">
      <w:numFmt w:val="bullet"/>
      <w:lvlText w:val="•"/>
      <w:lvlJc w:val="left"/>
      <w:pPr>
        <w:ind w:left="1096" w:hanging="383"/>
      </w:pPr>
      <w:rPr>
        <w:rFonts w:hint="default"/>
        <w:lang w:val="en-US" w:eastAsia="en-US" w:bidi="ar-SA"/>
      </w:rPr>
    </w:lvl>
    <w:lvl w:ilvl="2" w:tplc="1E2CEF78">
      <w:numFmt w:val="bullet"/>
      <w:lvlText w:val="•"/>
      <w:lvlJc w:val="left"/>
      <w:pPr>
        <w:ind w:left="1513" w:hanging="383"/>
      </w:pPr>
      <w:rPr>
        <w:rFonts w:hint="default"/>
        <w:lang w:val="en-US" w:eastAsia="en-US" w:bidi="ar-SA"/>
      </w:rPr>
    </w:lvl>
    <w:lvl w:ilvl="3" w:tplc="99283B60">
      <w:numFmt w:val="bullet"/>
      <w:lvlText w:val="•"/>
      <w:lvlJc w:val="left"/>
      <w:pPr>
        <w:ind w:left="1930" w:hanging="383"/>
      </w:pPr>
      <w:rPr>
        <w:rFonts w:hint="default"/>
        <w:lang w:val="en-US" w:eastAsia="en-US" w:bidi="ar-SA"/>
      </w:rPr>
    </w:lvl>
    <w:lvl w:ilvl="4" w:tplc="5B9AB650">
      <w:numFmt w:val="bullet"/>
      <w:lvlText w:val="•"/>
      <w:lvlJc w:val="left"/>
      <w:pPr>
        <w:ind w:left="2346" w:hanging="383"/>
      </w:pPr>
      <w:rPr>
        <w:rFonts w:hint="default"/>
        <w:lang w:val="en-US" w:eastAsia="en-US" w:bidi="ar-SA"/>
      </w:rPr>
    </w:lvl>
    <w:lvl w:ilvl="5" w:tplc="B7A4AE32">
      <w:numFmt w:val="bullet"/>
      <w:lvlText w:val="•"/>
      <w:lvlJc w:val="left"/>
      <w:pPr>
        <w:ind w:left="2763" w:hanging="383"/>
      </w:pPr>
      <w:rPr>
        <w:rFonts w:hint="default"/>
        <w:lang w:val="en-US" w:eastAsia="en-US" w:bidi="ar-SA"/>
      </w:rPr>
    </w:lvl>
    <w:lvl w:ilvl="6" w:tplc="35BA7340">
      <w:numFmt w:val="bullet"/>
      <w:lvlText w:val="•"/>
      <w:lvlJc w:val="left"/>
      <w:pPr>
        <w:ind w:left="3180" w:hanging="383"/>
      </w:pPr>
      <w:rPr>
        <w:rFonts w:hint="default"/>
        <w:lang w:val="en-US" w:eastAsia="en-US" w:bidi="ar-SA"/>
      </w:rPr>
    </w:lvl>
    <w:lvl w:ilvl="7" w:tplc="DDB2B3B4">
      <w:numFmt w:val="bullet"/>
      <w:lvlText w:val="•"/>
      <w:lvlJc w:val="left"/>
      <w:pPr>
        <w:ind w:left="3597" w:hanging="383"/>
      </w:pPr>
      <w:rPr>
        <w:rFonts w:hint="default"/>
        <w:lang w:val="en-US" w:eastAsia="en-US" w:bidi="ar-SA"/>
      </w:rPr>
    </w:lvl>
    <w:lvl w:ilvl="8" w:tplc="85F451D2">
      <w:numFmt w:val="bullet"/>
      <w:lvlText w:val="•"/>
      <w:lvlJc w:val="left"/>
      <w:pPr>
        <w:ind w:left="4013" w:hanging="383"/>
      </w:pPr>
      <w:rPr>
        <w:rFonts w:hint="default"/>
        <w:lang w:val="en-US" w:eastAsia="en-US" w:bidi="ar-SA"/>
      </w:rPr>
    </w:lvl>
  </w:abstractNum>
  <w:abstractNum w:abstractNumId="1" w15:restartNumberingAfterBreak="0">
    <w:nsid w:val="77C346D5"/>
    <w:multiLevelType w:val="hybridMultilevel"/>
    <w:tmpl w:val="5F06E08A"/>
    <w:lvl w:ilvl="0" w:tplc="B4AA849C">
      <w:start w:val="4"/>
      <w:numFmt w:val="upperRoman"/>
      <w:lvlText w:val="%1."/>
      <w:lvlJc w:val="left"/>
      <w:pPr>
        <w:ind w:left="734" w:hanging="567"/>
        <w:jc w:val="left"/>
      </w:pPr>
      <w:rPr>
        <w:rFonts w:ascii="Futura-Medium" w:eastAsia="Futura-Medium" w:hAnsi="Futura-Medium" w:cs="Futura-Medium" w:hint="default"/>
        <w:b w:val="0"/>
        <w:bCs w:val="0"/>
        <w:i w:val="0"/>
        <w:iCs w:val="0"/>
        <w:spacing w:val="-23"/>
        <w:w w:val="100"/>
        <w:sz w:val="30"/>
        <w:szCs w:val="30"/>
        <w:lang w:val="en-US" w:eastAsia="en-US" w:bidi="ar-SA"/>
      </w:rPr>
    </w:lvl>
    <w:lvl w:ilvl="1" w:tplc="D9A4139C">
      <w:start w:val="1"/>
      <w:numFmt w:val="decimal"/>
      <w:lvlText w:val="(%2)"/>
      <w:lvlJc w:val="left"/>
      <w:pPr>
        <w:ind w:left="734" w:hanging="426"/>
        <w:jc w:val="left"/>
      </w:pPr>
      <w:rPr>
        <w:rFonts w:ascii="Futura-Medium" w:eastAsia="Futura-Medium" w:hAnsi="Futura-Medium" w:cs="Futura-Medium" w:hint="default"/>
        <w:b w:val="0"/>
        <w:bCs w:val="0"/>
        <w:i w:val="0"/>
        <w:iCs w:val="0"/>
        <w:spacing w:val="0"/>
        <w:w w:val="100"/>
        <w:sz w:val="20"/>
        <w:szCs w:val="20"/>
        <w:lang w:val="en-US" w:eastAsia="en-US" w:bidi="ar-SA"/>
      </w:rPr>
    </w:lvl>
    <w:lvl w:ilvl="2" w:tplc="C57A5E4C">
      <w:numFmt w:val="bullet"/>
      <w:lvlText w:val="•"/>
      <w:lvlJc w:val="left"/>
      <w:pPr>
        <w:ind w:left="1458" w:hanging="426"/>
      </w:pPr>
      <w:rPr>
        <w:rFonts w:hint="default"/>
        <w:lang w:val="en-US" w:eastAsia="en-US" w:bidi="ar-SA"/>
      </w:rPr>
    </w:lvl>
    <w:lvl w:ilvl="3" w:tplc="1834C08A">
      <w:numFmt w:val="bullet"/>
      <w:lvlText w:val="•"/>
      <w:lvlJc w:val="left"/>
      <w:pPr>
        <w:ind w:left="1818" w:hanging="426"/>
      </w:pPr>
      <w:rPr>
        <w:rFonts w:hint="default"/>
        <w:lang w:val="en-US" w:eastAsia="en-US" w:bidi="ar-SA"/>
      </w:rPr>
    </w:lvl>
    <w:lvl w:ilvl="4" w:tplc="0B58A6CC">
      <w:numFmt w:val="bullet"/>
      <w:lvlText w:val="•"/>
      <w:lvlJc w:val="left"/>
      <w:pPr>
        <w:ind w:left="2177" w:hanging="426"/>
      </w:pPr>
      <w:rPr>
        <w:rFonts w:hint="default"/>
        <w:lang w:val="en-US" w:eastAsia="en-US" w:bidi="ar-SA"/>
      </w:rPr>
    </w:lvl>
    <w:lvl w:ilvl="5" w:tplc="854C32D8">
      <w:numFmt w:val="bullet"/>
      <w:lvlText w:val="•"/>
      <w:lvlJc w:val="left"/>
      <w:pPr>
        <w:ind w:left="2536" w:hanging="426"/>
      </w:pPr>
      <w:rPr>
        <w:rFonts w:hint="default"/>
        <w:lang w:val="en-US" w:eastAsia="en-US" w:bidi="ar-SA"/>
      </w:rPr>
    </w:lvl>
    <w:lvl w:ilvl="6" w:tplc="FCEA43EC">
      <w:numFmt w:val="bullet"/>
      <w:lvlText w:val="•"/>
      <w:lvlJc w:val="left"/>
      <w:pPr>
        <w:ind w:left="2896" w:hanging="426"/>
      </w:pPr>
      <w:rPr>
        <w:rFonts w:hint="default"/>
        <w:lang w:val="en-US" w:eastAsia="en-US" w:bidi="ar-SA"/>
      </w:rPr>
    </w:lvl>
    <w:lvl w:ilvl="7" w:tplc="41B638C2">
      <w:numFmt w:val="bullet"/>
      <w:lvlText w:val="•"/>
      <w:lvlJc w:val="left"/>
      <w:pPr>
        <w:ind w:left="3255" w:hanging="426"/>
      </w:pPr>
      <w:rPr>
        <w:rFonts w:hint="default"/>
        <w:lang w:val="en-US" w:eastAsia="en-US" w:bidi="ar-SA"/>
      </w:rPr>
    </w:lvl>
    <w:lvl w:ilvl="8" w:tplc="F3D616C4">
      <w:numFmt w:val="bullet"/>
      <w:lvlText w:val="•"/>
      <w:lvlJc w:val="left"/>
      <w:pPr>
        <w:ind w:left="3614" w:hanging="426"/>
      </w:pPr>
      <w:rPr>
        <w:rFonts w:hint="default"/>
        <w:lang w:val="en-US" w:eastAsia="en-US" w:bidi="ar-SA"/>
      </w:rPr>
    </w:lvl>
  </w:abstractNum>
  <w:num w:numId="1" w16cid:durableId="1503741555">
    <w:abstractNumId w:val="0"/>
  </w:num>
  <w:num w:numId="2" w16cid:durableId="1896039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28"/>
    <w:rsid w:val="000B2A15"/>
    <w:rsid w:val="00106F86"/>
    <w:rsid w:val="001F5C7E"/>
    <w:rsid w:val="00230547"/>
    <w:rsid w:val="002E6238"/>
    <w:rsid w:val="00983E28"/>
    <w:rsid w:val="00A93F56"/>
    <w:rsid w:val="00C72215"/>
    <w:rsid w:val="00CF4EBA"/>
    <w:rsid w:val="00E93218"/>
    <w:rsid w:val="00EA168F"/>
    <w:rsid w:val="00F5764F"/>
    <w:rsid w:val="00FD10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9EDD4"/>
  <w15:docId w15:val="{B3BA9E8C-3FDE-3C4F-B5C2-E2BB7724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Futura-Medium" w:eastAsia="Futura-Medium" w:hAnsi="Futura-Medium" w:cs="Futura-Medium"/>
    </w:rPr>
  </w:style>
  <w:style w:type="paragraph" w:styleId="Nadpis1">
    <w:name w:val="heading 1"/>
    <w:basedOn w:val="Normln"/>
    <w:uiPriority w:val="9"/>
    <w:qFormat/>
    <w:pPr>
      <w:spacing w:line="256" w:lineRule="exact"/>
      <w:ind w:left="167"/>
      <w:outlineLvl w:val="0"/>
    </w:pPr>
    <w:rPr>
      <w:rFonts w:ascii="Futura" w:eastAsia="Futura" w:hAnsi="Futura" w:cs="Futura"/>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59"/>
      <w:ind w:left="734" w:hanging="426"/>
    </w:pPr>
  </w:style>
  <w:style w:type="paragraph" w:customStyle="1" w:styleId="TableParagraph">
    <w:name w:val="Table Paragraph"/>
    <w:basedOn w:val="Normln"/>
    <w:uiPriority w:val="1"/>
    <w:qFormat/>
    <w:pPr>
      <w:spacing w:before="8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oui.technology" TargetMode="External"/><Relationship Id="rId1" Type="http://schemas.openxmlformats.org/officeDocument/2006/relationships/hyperlink" Target="mailto:info@oui.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1041</Words>
  <Characters>6142</Characters>
  <Application>Microsoft Office Word</Application>
  <DocSecurity>0</DocSecurity>
  <Lines>51</Lines>
  <Paragraphs>14</Paragraphs>
  <ScaleCrop>false</ScaleCrop>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2024_OUI_KTN_Web_Licence_Amendment4</dc:title>
  <dc:creator>Kryštof Buchal</dc:creator>
  <cp:lastModifiedBy>Romana Neumanová</cp:lastModifiedBy>
  <cp:revision>2</cp:revision>
  <dcterms:created xsi:type="dcterms:W3CDTF">2024-12-19T09:05:00Z</dcterms:created>
  <dcterms:modified xsi:type="dcterms:W3CDTF">2024-12-19T09:05:00Z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2023-12-09T00:00:00Z</vt:filetime>
  </property>
  <property fmtid="{D5CDD505-2E9C-101B-9397-08002B2CF9AE}" pid="3" name="Creator">
    <vt:lpwstr>Pages</vt:lpwstr>
  </property>
  <property fmtid="{D5CDD505-2E9C-101B-9397-08002B2CF9AE}" pid="4" name="LastSaved">
    <vt:filetime>2023-12-11T00:00:00Z</vt:filetime>
  </property>
  <property fmtid="{D5CDD505-2E9C-101B-9397-08002B2CF9AE}" pid="5" name="Producer">
    <vt:lpwstr>macOS Verze 14.1.2 (sestava 23B92) Quartz PDFContext</vt:lpwstr>
  </property>
</Properties>
</file>