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212F6E" w:rsidRDefault="00F529EA">
      <w:pPr>
        <w:pStyle w:val="Nadpis2"/>
        <w:spacing w:before="0"/>
        <w:jc w:val="center"/>
        <w:rPr>
          <w:rFonts w:ascii="Arial" w:hAnsi="Arial" w:cs="Arial"/>
          <w:sz w:val="22"/>
          <w:szCs w:val="22"/>
        </w:rPr>
      </w:pPr>
      <w:r>
        <w:rPr>
          <w:noProof/>
          <w:lang w:eastAsia="cs-CZ" w:bidi="ar-SA"/>
        </w:rPr>
        <w:drawing>
          <wp:anchor distT="0" distB="0" distL="0" distR="0" simplePos="0" relativeHeight="251657216" behindDoc="0" locked="0" layoutInCell="1" allowOverlap="1">
            <wp:simplePos x="0" y="0"/>
            <wp:positionH relativeFrom="column">
              <wp:posOffset>18415</wp:posOffset>
            </wp:positionH>
            <wp:positionV relativeFrom="paragraph">
              <wp:posOffset>-85725</wp:posOffset>
            </wp:positionV>
            <wp:extent cx="1505585" cy="1104265"/>
            <wp:effectExtent l="0" t="0" r="0" b="0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5585" cy="110426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2F6E">
        <w:rPr>
          <w:rFonts w:ascii="Arial" w:hAnsi="Arial" w:cs="Arial"/>
          <w:sz w:val="32"/>
          <w:szCs w:val="32"/>
        </w:rPr>
        <w:t>OBJEDNÁVKA</w:t>
      </w:r>
    </w:p>
    <w:p w:rsidR="008C18A8" w:rsidRDefault="008C18A8">
      <w:pPr>
        <w:pStyle w:val="Zkladntext"/>
        <w:spacing w:after="280"/>
        <w:rPr>
          <w:rFonts w:ascii="Tahoma" w:hAnsi="Tahoma" w:cs="Tahoma"/>
          <w:sz w:val="22"/>
          <w:szCs w:val="22"/>
        </w:rPr>
      </w:pPr>
    </w:p>
    <w:p w:rsidR="00212F6E" w:rsidRDefault="00212F6E">
      <w:pPr>
        <w:pStyle w:val="Zkladntext"/>
        <w:spacing w:after="28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          Objednáváme si u Vás </w:t>
      </w:r>
      <w:r w:rsidR="00C92302">
        <w:rPr>
          <w:rFonts w:ascii="Tahoma" w:hAnsi="Tahoma" w:cs="Tahoma"/>
          <w:sz w:val="22"/>
          <w:szCs w:val="22"/>
        </w:rPr>
        <w:t xml:space="preserve">tlakové čištění atletického oválu </w:t>
      </w:r>
      <w:r w:rsidR="009F38B2">
        <w:rPr>
          <w:rFonts w:ascii="Tahoma" w:hAnsi="Tahoma" w:cs="Tahoma"/>
          <w:sz w:val="22"/>
          <w:szCs w:val="22"/>
        </w:rPr>
        <w:t xml:space="preserve">na fotbalovém hřišti </w:t>
      </w:r>
      <w:r>
        <w:rPr>
          <w:rFonts w:ascii="Tahoma" w:hAnsi="Tahoma" w:cs="Tahoma"/>
          <w:sz w:val="22"/>
          <w:szCs w:val="22"/>
        </w:rPr>
        <w:t xml:space="preserve">v </w:t>
      </w:r>
      <w:r w:rsidR="00382FEC">
        <w:rPr>
          <w:rFonts w:ascii="Tahoma" w:hAnsi="Tahoma" w:cs="Tahoma"/>
          <w:sz w:val="22"/>
          <w:szCs w:val="22"/>
        </w:rPr>
        <w:t>Kadani</w:t>
      </w:r>
      <w:r>
        <w:rPr>
          <w:rFonts w:ascii="Tahoma" w:hAnsi="Tahoma" w:cs="Tahoma"/>
          <w:sz w:val="22"/>
          <w:szCs w:val="22"/>
        </w:rPr>
        <w:t>, U Stadionu 1378. Termín zhotovení prací dle domluvy.</w:t>
      </w:r>
    </w:p>
    <w:p w:rsidR="00382FEC" w:rsidRDefault="009F38B2">
      <w:pPr>
        <w:pStyle w:val="Zkladntext"/>
        <w:spacing w:after="280"/>
      </w:pPr>
      <w:r>
        <w:rPr>
          <w:rFonts w:ascii="Tahoma" w:hAnsi="Tahoma" w:cs="Tahoma"/>
          <w:sz w:val="22"/>
          <w:szCs w:val="22"/>
        </w:rPr>
        <w:t>Cena</w:t>
      </w:r>
      <w:r w:rsidR="00382FEC" w:rsidRPr="00382FEC">
        <w:rPr>
          <w:rFonts w:ascii="Tahoma" w:hAnsi="Tahoma" w:cs="Tahoma"/>
          <w:sz w:val="22"/>
          <w:szCs w:val="22"/>
        </w:rPr>
        <w:t xml:space="preserve"> </w:t>
      </w:r>
      <w:r w:rsidR="008C18A8">
        <w:rPr>
          <w:rFonts w:ascii="Tahoma" w:hAnsi="Tahoma" w:cs="Tahoma"/>
          <w:sz w:val="22"/>
          <w:szCs w:val="22"/>
        </w:rPr>
        <w:t xml:space="preserve">= </w:t>
      </w:r>
      <w:r>
        <w:rPr>
          <w:rFonts w:ascii="Tahoma" w:hAnsi="Tahoma" w:cs="Tahoma"/>
          <w:sz w:val="22"/>
          <w:szCs w:val="22"/>
        </w:rPr>
        <w:t>120.758,00</w:t>
      </w:r>
      <w:r w:rsidR="008C18A8">
        <w:rPr>
          <w:rFonts w:ascii="Tahoma" w:hAnsi="Tahoma" w:cs="Tahoma"/>
          <w:sz w:val="22"/>
          <w:szCs w:val="22"/>
        </w:rPr>
        <w:t xml:space="preserve"> Kč s DPH</w:t>
      </w:r>
    </w:p>
    <w:p w:rsidR="00212F6E" w:rsidRDefault="00212F6E">
      <w:pPr>
        <w:pStyle w:val="Zkladntext"/>
        <w:spacing w:after="280"/>
      </w:pP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  <w:u w:val="single"/>
        </w:rPr>
        <w:t>Fakturační údaje: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Sportovní zařízení Kadaň, příspěvková organizace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U Stadionu 2028, 43201 Kadaň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IČO: 05461821, DIČ: CZ05461821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V Kadani dne </w:t>
      </w:r>
      <w:r w:rsidR="009F38B2">
        <w:rPr>
          <w:rFonts w:ascii="Arial" w:hAnsi="Arial"/>
          <w:sz w:val="22"/>
          <w:szCs w:val="22"/>
        </w:rPr>
        <w:t>02</w:t>
      </w:r>
      <w:r>
        <w:rPr>
          <w:rFonts w:ascii="Arial" w:hAnsi="Arial"/>
          <w:sz w:val="22"/>
          <w:szCs w:val="22"/>
        </w:rPr>
        <w:t>.</w:t>
      </w:r>
      <w:r w:rsidR="009F38B2">
        <w:rPr>
          <w:rFonts w:ascii="Arial" w:hAnsi="Arial"/>
          <w:sz w:val="22"/>
          <w:szCs w:val="22"/>
        </w:rPr>
        <w:t>12</w:t>
      </w:r>
      <w:r>
        <w:rPr>
          <w:rFonts w:ascii="Arial" w:hAnsi="Arial"/>
          <w:sz w:val="22"/>
          <w:szCs w:val="22"/>
        </w:rPr>
        <w:t>.</w:t>
      </w:r>
      <w:r w:rsidR="009F38B2">
        <w:rPr>
          <w:rFonts w:ascii="Arial" w:hAnsi="Arial"/>
          <w:sz w:val="22"/>
          <w:szCs w:val="22"/>
        </w:rPr>
        <w:t xml:space="preserve"> </w:t>
      </w:r>
      <w:bookmarkStart w:id="0" w:name="_GoBack"/>
      <w:bookmarkEnd w:id="0"/>
      <w:r>
        <w:rPr>
          <w:rFonts w:ascii="Arial" w:hAnsi="Arial"/>
          <w:sz w:val="22"/>
          <w:szCs w:val="22"/>
        </w:rPr>
        <w:t>20</w:t>
      </w:r>
      <w:r w:rsidR="009F38B2">
        <w:rPr>
          <w:rFonts w:ascii="Arial" w:hAnsi="Arial"/>
          <w:sz w:val="22"/>
          <w:szCs w:val="22"/>
        </w:rPr>
        <w:t>24</w:t>
      </w:r>
      <w:r>
        <w:rPr>
          <w:rFonts w:ascii="Arial" w:hAnsi="Arial"/>
          <w:sz w:val="22"/>
          <w:szCs w:val="22"/>
        </w:rPr>
        <w:t xml:space="preserve">                                                  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</w:t>
      </w:r>
    </w:p>
    <w:p w:rsidR="00212F6E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….......…......................................................</w:t>
      </w:r>
    </w:p>
    <w:p w:rsidR="009F38B2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Sportovní zařízení Kadaň, přísp.organizace            </w:t>
      </w:r>
    </w:p>
    <w:p w:rsidR="009F38B2" w:rsidRDefault="009F38B2">
      <w:pPr>
        <w:pStyle w:val="Zkladntext"/>
        <w:spacing w:after="280"/>
        <w:rPr>
          <w:rFonts w:ascii="Arial" w:hAnsi="Arial"/>
          <w:sz w:val="22"/>
          <w:szCs w:val="22"/>
        </w:rPr>
      </w:pPr>
    </w:p>
    <w:p w:rsidR="009F38B2" w:rsidRDefault="009F38B2">
      <w:pPr>
        <w:pStyle w:val="Zkladntext"/>
        <w:spacing w:after="280"/>
        <w:rPr>
          <w:rFonts w:ascii="Arial" w:hAnsi="Arial"/>
          <w:sz w:val="22"/>
          <w:szCs w:val="22"/>
        </w:rPr>
      </w:pPr>
    </w:p>
    <w:p w:rsidR="009F38B2" w:rsidRDefault="009F38B2">
      <w:pPr>
        <w:pStyle w:val="Zkladntext"/>
        <w:spacing w:after="280"/>
        <w:rPr>
          <w:rFonts w:ascii="Arial" w:hAnsi="Arial"/>
          <w:sz w:val="22"/>
          <w:szCs w:val="22"/>
        </w:rPr>
      </w:pPr>
    </w:p>
    <w:p w:rsidR="009F38B2" w:rsidRDefault="009F38B2">
      <w:pPr>
        <w:pStyle w:val="Zkladntext"/>
        <w:spacing w:after="280"/>
        <w:rPr>
          <w:rFonts w:ascii="Arial" w:hAnsi="Arial"/>
          <w:sz w:val="22"/>
          <w:szCs w:val="22"/>
        </w:rPr>
      </w:pPr>
    </w:p>
    <w:p w:rsidR="009F38B2" w:rsidRDefault="009F38B2">
      <w:pPr>
        <w:pStyle w:val="Zkladntext"/>
        <w:spacing w:after="280"/>
        <w:rPr>
          <w:rFonts w:ascii="Arial" w:hAnsi="Arial"/>
          <w:sz w:val="22"/>
          <w:szCs w:val="22"/>
        </w:rPr>
      </w:pPr>
    </w:p>
    <w:p w:rsidR="00212F6E" w:rsidRPr="009F38B2" w:rsidRDefault="00212F6E">
      <w:pPr>
        <w:pStyle w:val="Zkladntext"/>
        <w:spacing w:after="280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sectPr w:rsidR="00212F6E" w:rsidRPr="009F38B2"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aps w:val="0"/>
        <w:smallCaps w:val="0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aps w:val="0"/>
        <w:smallCaps w:val="0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aps w:val="0"/>
        <w:smallCaps w:val="0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aps w:val="0"/>
        <w:smallCaps w:val="0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aps w:val="0"/>
        <w:smallCaps w:val="0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aps w:val="0"/>
        <w:smallCaps w:val="0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aps w:val="0"/>
        <w:smallCaps w:val="0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aps w:val="0"/>
        <w:smallCaps w:val="0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aps w:val="0"/>
        <w:smallCaps w:val="0"/>
        <w:lang w:val="cs-CZ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FEC"/>
    <w:rsid w:val="00212F6E"/>
    <w:rsid w:val="00382FEC"/>
    <w:rsid w:val="007F14AA"/>
    <w:rsid w:val="008C18A8"/>
    <w:rsid w:val="009F38B2"/>
    <w:rsid w:val="00C92302"/>
    <w:rsid w:val="00EC5383"/>
    <w:rsid w:val="00F52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D3D7E0C"/>
  <w15:chartTrackingRefBased/>
  <w15:docId w15:val="{648D5291-B8ED-439C-8C54-CD537C198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paragraph" w:styleId="Nadpis2">
    <w:name w:val="heading 2"/>
    <w:basedOn w:val="Normln"/>
    <w:next w:val="Zkladntext"/>
    <w:qFormat/>
    <w:pPr>
      <w:numPr>
        <w:ilvl w:val="1"/>
        <w:numId w:val="1"/>
      </w:numPr>
      <w:spacing w:before="280" w:after="280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Standardnpsmoodstavce1">
    <w:name w:val="Standardní písmo odstavce1"/>
  </w:style>
  <w:style w:type="character" w:customStyle="1" w:styleId="WW8Num2z0">
    <w:name w:val="WW8Num2z0"/>
    <w:rPr>
      <w:rFonts w:ascii="Symbol" w:hAnsi="Symbol" w:cs="OpenSymbol"/>
      <w:caps w:val="0"/>
      <w:smallCaps w:val="0"/>
      <w:lang w:val="cs-CZ"/>
    </w:rPr>
  </w:style>
  <w:style w:type="character" w:styleId="Hypertextovodkaz">
    <w:name w:val="Hyperlink"/>
    <w:rPr>
      <w:color w:val="000080"/>
      <w:u w:val="single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table" w:styleId="Mkatabulky">
    <w:name w:val="Table Grid"/>
    <w:basedOn w:val="Normlntabulka"/>
    <w:uiPriority w:val="39"/>
    <w:rsid w:val="009F38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138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Muchna</dc:creator>
  <cp:keywords/>
  <cp:lastModifiedBy>CF</cp:lastModifiedBy>
  <cp:revision>6</cp:revision>
  <cp:lastPrinted>2019-05-30T16:25:00Z</cp:lastPrinted>
  <dcterms:created xsi:type="dcterms:W3CDTF">2021-04-29T20:27:00Z</dcterms:created>
  <dcterms:modified xsi:type="dcterms:W3CDTF">2024-12-20T09:06:00Z</dcterms:modified>
</cp:coreProperties>
</file>