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D285" w14:textId="77777777" w:rsidR="00C551FD" w:rsidRDefault="00AF6DE4">
      <w:pPr>
        <w:jc w:val="right"/>
      </w:pPr>
      <w:r>
        <w:rPr>
          <w:lang w:eastAsia="cs-CZ"/>
        </w:rPr>
        <w:pict w14:anchorId="58231DE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C55A04">
        <w:rPr>
          <w:noProof/>
        </w:rPr>
        <mc:AlternateContent>
          <mc:Choice Requires="wps">
            <w:drawing>
              <wp:inline distT="0" distB="0" distL="0" distR="0" wp14:anchorId="563E1C60" wp14:editId="27D36E56">
                <wp:extent cx="1746000" cy="666843"/>
                <wp:effectExtent l="0" t="0" r="0" b="0"/>
                <wp:docPr id="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373186BD" w14:textId="77777777" w:rsidR="00C551FD" w:rsidRDefault="00C55A0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MZE-90056/2024-12121</w:t>
                            </w:r>
                          </w:p>
                          <w:p w14:paraId="020AE3A5" w14:textId="77777777" w:rsidR="00C551FD" w:rsidRDefault="00C55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34C83" wp14:editId="7C0B1C85">
                                  <wp:extent cx="1733550" cy="28575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BE264" w14:textId="77777777" w:rsidR="00C551FD" w:rsidRDefault="00C55A04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mzedms028761888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3E1C6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373186BD" w14:textId="77777777" w:rsidR="00C551FD" w:rsidRDefault="00C55A04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MZE-90056/2024-12121</w:t>
                      </w:r>
                    </w:p>
                    <w:p w14:paraId="020AE3A5" w14:textId="77777777" w:rsidR="00C551FD" w:rsidRDefault="00C55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334C83" wp14:editId="7C0B1C85">
                            <wp:extent cx="1733550" cy="285750"/>
                            <wp:effectExtent l="0" t="0" r="0" b="0"/>
                            <wp:docPr id="5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BE264" w14:textId="77777777" w:rsidR="00C551FD" w:rsidRDefault="00C55A04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mzedms028761888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29"/>
        <w:gridCol w:w="3742"/>
      </w:tblGrid>
      <w:tr w:rsidR="00C551FD" w14:paraId="2D6C904B" w14:textId="77777777">
        <w:tc>
          <w:tcPr>
            <w:tcW w:w="5353" w:type="dxa"/>
          </w:tcPr>
          <w:p w14:paraId="6502FD19" w14:textId="77777777" w:rsidR="00C551FD" w:rsidRDefault="00C55A04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B49E8B" w14:textId="77777777" w:rsidR="00C551FD" w:rsidRDefault="00C55A04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331B01" w14:textId="77777777" w:rsidR="00C551FD" w:rsidRDefault="00C551F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D9FCD67" w14:textId="77777777" w:rsidR="00C551FD" w:rsidRDefault="00C55A04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697D2AB" w14:textId="77777777" w:rsidR="00C551FD" w:rsidRDefault="00C55A04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979B37A" w14:textId="77777777" w:rsidR="00C551FD" w:rsidRDefault="00C551F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CE7227E" w14:textId="77777777" w:rsidR="00C551FD" w:rsidRDefault="00C55A04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MZE-90056/2024-12121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A230714" w14:textId="77777777" w:rsidR="00C551FD" w:rsidRDefault="00C55A04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MZE-90056/2024-12121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D352CB" w14:textId="77777777" w:rsidR="00C551FD" w:rsidRDefault="00C551F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21C2F5B" w14:textId="77777777" w:rsidR="00C551FD" w:rsidRDefault="00C55A0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Daniela Mácová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518868" w14:textId="77777777" w:rsidR="00C551FD" w:rsidRDefault="00C55A04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221813039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8EAC929" w14:textId="77777777" w:rsidR="00C551FD" w:rsidRDefault="00C551FD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233F965" w14:textId="77777777" w:rsidR="00C551FD" w:rsidRDefault="00C55A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DATACENTRUM systems &amp; consulting, a.s. (Pobočka: Písnická 30/13, Kamýk, 142 00 Praha 4)</w:t>
            </w:r>
          </w:p>
          <w:p w14:paraId="3EF366D1" w14:textId="77777777" w:rsidR="00C551FD" w:rsidRDefault="00C55A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ABC3293" w14:textId="050588A4" w:rsidR="00C551FD" w:rsidRDefault="00AF6DE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40ECF24A" w14:textId="77777777" w:rsidR="00C551FD" w:rsidRDefault="00C55A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Písnická 30/13</w:t>
            </w:r>
          </w:p>
          <w:p w14:paraId="5D17E642" w14:textId="77777777" w:rsidR="00C551FD" w:rsidRDefault="00C55A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Kamýk</w:t>
            </w:r>
          </w:p>
          <w:p w14:paraId="78E968F6" w14:textId="77777777" w:rsidR="00C551FD" w:rsidRDefault="00C55A0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142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38E84884" w14:textId="77777777" w:rsidR="00C551FD" w:rsidRDefault="00C55A04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19. 12. 2024</w:t>
      </w:r>
      <w:r>
        <w:rPr>
          <w:rFonts w:eastAsia="Arial" w:cs="Arial"/>
          <w:sz w:val="20"/>
          <w:szCs w:val="20"/>
        </w:rPr>
        <w:fldChar w:fldCharType="end"/>
      </w:r>
    </w:p>
    <w:p w14:paraId="4232BD6E" w14:textId="77777777" w:rsidR="00C551FD" w:rsidRDefault="00C551FD">
      <w:pPr>
        <w:ind w:left="142"/>
        <w:jc w:val="left"/>
        <w:rPr>
          <w:rFonts w:eastAsia="Arial" w:cs="Arial"/>
        </w:rPr>
      </w:pPr>
    </w:p>
    <w:p w14:paraId="2F99F7C2" w14:textId="77777777" w:rsidR="00C551FD" w:rsidRDefault="00C551FD">
      <w:pPr>
        <w:ind w:left="142"/>
        <w:jc w:val="left"/>
        <w:rPr>
          <w:rFonts w:eastAsia="Arial" w:cs="Arial"/>
        </w:rPr>
      </w:pPr>
    </w:p>
    <w:p w14:paraId="40C29C4D" w14:textId="77777777" w:rsidR="00C551FD" w:rsidRDefault="00C55A04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objednávky</w:t>
      </w:r>
      <w:r>
        <w:rPr>
          <w:rFonts w:eastAsia="Arial" w:cs="Arial"/>
          <w:b/>
        </w:rPr>
        <w:fldChar w:fldCharType="end"/>
      </w:r>
    </w:p>
    <w:p w14:paraId="04F3131D" w14:textId="77777777" w:rsidR="00C551FD" w:rsidRDefault="00C551FD">
      <w:pPr>
        <w:ind w:left="142"/>
        <w:rPr>
          <w:rFonts w:eastAsia="Arial" w:cs="Arial"/>
        </w:rPr>
      </w:pPr>
    </w:p>
    <w:p w14:paraId="7C30EA8A" w14:textId="77777777" w:rsidR="00C551FD" w:rsidRDefault="00C551FD">
      <w:pPr>
        <w:ind w:left="142"/>
        <w:rPr>
          <w:rFonts w:eastAsia="Arial" w:cs="Arial"/>
        </w:rPr>
      </w:pPr>
    </w:p>
    <w:p w14:paraId="7BA2BA5F" w14:textId="33E570D9" w:rsidR="00C551FD" w:rsidRDefault="00C55A04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AF6DE4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2CD4D3A9" w14:textId="77777777" w:rsidR="00C551FD" w:rsidRDefault="00C55A04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Na základě jednání, Vám tímto prodlužujeme termín objednávky č. 4500151194 (DMS: 1608-2024-12120, MZE-78209/2024-12120) do 31.1.2025, z důvodu nezbytnosti otestování dodaného řešení na straně zadavatele.</w:t>
      </w:r>
    </w:p>
    <w:p w14:paraId="7BC8CBB0" w14:textId="77777777" w:rsidR="00C551FD" w:rsidRDefault="00C551FD">
      <w:pPr>
        <w:spacing w:after="120"/>
        <w:ind w:left="142"/>
        <w:rPr>
          <w:rFonts w:eastAsia="Arial" w:cs="Arial"/>
        </w:rPr>
      </w:pPr>
    </w:p>
    <w:p w14:paraId="613B2236" w14:textId="77777777" w:rsidR="00C551FD" w:rsidRDefault="00C55A04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49C5473" w14:textId="77777777" w:rsidR="00C551FD" w:rsidRDefault="00C55A04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6C6089A7" w14:textId="77777777" w:rsidR="00C551FD" w:rsidRDefault="00C55A04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v z. Ing. Vladimír Velas</w:t>
      </w:r>
    </w:p>
    <w:p w14:paraId="4E8DCF9E" w14:textId="77777777" w:rsidR="00C551FD" w:rsidRDefault="00C551FD">
      <w:pPr>
        <w:spacing w:line="259" w:lineRule="auto"/>
        <w:ind w:left="142"/>
      </w:pPr>
    </w:p>
    <w:p w14:paraId="3162B54B" w14:textId="77777777" w:rsidR="00C551FD" w:rsidRDefault="00C55A04">
      <w:pPr>
        <w:spacing w:line="259" w:lineRule="auto"/>
        <w:ind w:left="142"/>
      </w:pPr>
      <w:r>
        <w:t>Ing. Miroslav Rychtařík</w:t>
      </w:r>
    </w:p>
    <w:p w14:paraId="32D1D05E" w14:textId="77777777" w:rsidR="00C551FD" w:rsidRDefault="00C55A04">
      <w:pPr>
        <w:spacing w:line="259" w:lineRule="auto"/>
        <w:ind w:left="142"/>
      </w:pPr>
      <w:r>
        <w:t>ředitel odboru</w:t>
      </w:r>
      <w:r>
        <w:fldChar w:fldCharType="end"/>
      </w:r>
    </w:p>
    <w:p w14:paraId="363382FC" w14:textId="77777777" w:rsidR="00C551FD" w:rsidRDefault="00C551FD">
      <w:pPr>
        <w:ind w:left="142"/>
      </w:pPr>
    </w:p>
    <w:p w14:paraId="7134D968" w14:textId="77777777" w:rsidR="00C551FD" w:rsidRDefault="00C551FD">
      <w:pPr>
        <w:ind w:left="142"/>
      </w:pPr>
    </w:p>
    <w:p w14:paraId="13855F26" w14:textId="77777777" w:rsidR="00C551FD" w:rsidRDefault="00C55A04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7E9FEBB9" w14:textId="77777777" w:rsidR="00C551FD" w:rsidRDefault="00C55A04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C551F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43DB4" w14:textId="77777777" w:rsidR="00C55A04" w:rsidRDefault="00C55A04">
      <w:r>
        <w:separator/>
      </w:r>
    </w:p>
  </w:endnote>
  <w:endnote w:type="continuationSeparator" w:id="0">
    <w:p w14:paraId="0E305A5B" w14:textId="77777777" w:rsidR="00C55A04" w:rsidRDefault="00C5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8978" w14:textId="77777777" w:rsidR="00C551FD" w:rsidRDefault="00C55A04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MZE-90056/2024-12121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54E1" w14:textId="77777777" w:rsidR="00C551FD" w:rsidRDefault="00C55A0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73BEE2B3" w14:textId="77777777" w:rsidR="00C551FD" w:rsidRDefault="00C55A0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7D0BD83F" w14:textId="77777777" w:rsidR="00C551FD" w:rsidRDefault="00C55A04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AE55C" w14:textId="77777777" w:rsidR="00C55A04" w:rsidRDefault="00C55A04">
      <w:r>
        <w:separator/>
      </w:r>
    </w:p>
  </w:footnote>
  <w:footnote w:type="continuationSeparator" w:id="0">
    <w:p w14:paraId="3E8D85C6" w14:textId="77777777" w:rsidR="00C55A04" w:rsidRDefault="00C5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065B" w14:textId="77777777" w:rsidR="00C551FD" w:rsidRDefault="00C551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8691" w14:textId="77777777" w:rsidR="00C551FD" w:rsidRDefault="00C551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E675" w14:textId="77777777" w:rsidR="00C551FD" w:rsidRDefault="00C551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A04C0A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D78D1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374488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D1C7B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E6EBF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6D6AF7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4D82D6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83435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7584C5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F381B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096CB9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4EEE5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8C2299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CCCB9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1FEB9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4DA4E8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51F471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88251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812CE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E1AB9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5A0BA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D4C298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AF48D3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9C8048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2C03D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AC7821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7E418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A30F8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EBFA8C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DF411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D30AE2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9B679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AAE4D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D7D210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1C4CF2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DCC5E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2F876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36E03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418334847">
    <w:abstractNumId w:val="0"/>
  </w:num>
  <w:num w:numId="2" w16cid:durableId="2025279205">
    <w:abstractNumId w:val="1"/>
  </w:num>
  <w:num w:numId="3" w16cid:durableId="630135087">
    <w:abstractNumId w:val="2"/>
  </w:num>
  <w:num w:numId="4" w16cid:durableId="102846330">
    <w:abstractNumId w:val="3"/>
  </w:num>
  <w:num w:numId="5" w16cid:durableId="150029972">
    <w:abstractNumId w:val="4"/>
  </w:num>
  <w:num w:numId="6" w16cid:durableId="662515803">
    <w:abstractNumId w:val="5"/>
  </w:num>
  <w:num w:numId="7" w16cid:durableId="1677995808">
    <w:abstractNumId w:val="6"/>
  </w:num>
  <w:num w:numId="8" w16cid:durableId="235434807">
    <w:abstractNumId w:val="7"/>
  </w:num>
  <w:num w:numId="9" w16cid:durableId="244843133">
    <w:abstractNumId w:val="8"/>
  </w:num>
  <w:num w:numId="10" w16cid:durableId="210852527">
    <w:abstractNumId w:val="9"/>
  </w:num>
  <w:num w:numId="11" w16cid:durableId="603806545">
    <w:abstractNumId w:val="10"/>
  </w:num>
  <w:num w:numId="12" w16cid:durableId="415981160">
    <w:abstractNumId w:val="11"/>
  </w:num>
  <w:num w:numId="13" w16cid:durableId="1679690935">
    <w:abstractNumId w:val="12"/>
  </w:num>
  <w:num w:numId="14" w16cid:durableId="293221156">
    <w:abstractNumId w:val="13"/>
  </w:num>
  <w:num w:numId="15" w16cid:durableId="821580079">
    <w:abstractNumId w:val="14"/>
  </w:num>
  <w:num w:numId="16" w16cid:durableId="1856461161">
    <w:abstractNumId w:val="15"/>
  </w:num>
  <w:num w:numId="17" w16cid:durableId="913709399">
    <w:abstractNumId w:val="16"/>
  </w:num>
  <w:num w:numId="18" w16cid:durableId="2069256874">
    <w:abstractNumId w:val="17"/>
  </w:num>
  <w:num w:numId="19" w16cid:durableId="744567632">
    <w:abstractNumId w:val="18"/>
  </w:num>
  <w:num w:numId="20" w16cid:durableId="817695595">
    <w:abstractNumId w:val="19"/>
  </w:num>
  <w:num w:numId="21" w16cid:durableId="375667113">
    <w:abstractNumId w:val="20"/>
  </w:num>
  <w:num w:numId="22" w16cid:durableId="520625509">
    <w:abstractNumId w:val="21"/>
  </w:num>
  <w:num w:numId="23" w16cid:durableId="590360406">
    <w:abstractNumId w:val="22"/>
  </w:num>
  <w:num w:numId="24" w16cid:durableId="1082138332">
    <w:abstractNumId w:val="23"/>
  </w:num>
  <w:num w:numId="25" w16cid:durableId="1618639874">
    <w:abstractNumId w:val="24"/>
  </w:num>
  <w:num w:numId="26" w16cid:durableId="841240413">
    <w:abstractNumId w:val="25"/>
  </w:num>
  <w:num w:numId="27" w16cid:durableId="1214467913">
    <w:abstractNumId w:val="26"/>
  </w:num>
  <w:num w:numId="28" w16cid:durableId="192231551">
    <w:abstractNumId w:val="27"/>
  </w:num>
  <w:num w:numId="29" w16cid:durableId="242836316">
    <w:abstractNumId w:val="28"/>
  </w:num>
  <w:num w:numId="30" w16cid:durableId="1206794516">
    <w:abstractNumId w:val="29"/>
  </w:num>
  <w:num w:numId="31" w16cid:durableId="235870159">
    <w:abstractNumId w:val="30"/>
  </w:num>
  <w:num w:numId="32" w16cid:durableId="273363073">
    <w:abstractNumId w:val="31"/>
  </w:num>
  <w:num w:numId="33" w16cid:durableId="210964691">
    <w:abstractNumId w:val="32"/>
  </w:num>
  <w:num w:numId="34" w16cid:durableId="1474567905">
    <w:abstractNumId w:val="33"/>
  </w:num>
  <w:num w:numId="35" w16cid:durableId="1266108719">
    <w:abstractNumId w:val="34"/>
  </w:num>
  <w:num w:numId="36" w16cid:durableId="723480518">
    <w:abstractNumId w:val="35"/>
  </w:num>
  <w:num w:numId="37" w16cid:durableId="9842466">
    <w:abstractNumId w:val="36"/>
  </w:num>
  <w:num w:numId="38" w16cid:durableId="12795338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DATACENTRUM systems &amp; consulting, a.s. (Pobočka: Písnická 30/13, Kamýk, 142 00 Praha 4)_x000d__x000a_Vážený pan_x000d__x000a_Jiří Duffek_x000d__x000a_Písnická 30/13_x000d__x000a_Kamýk_x000d__x000a_142 00 Praha 4"/>
    <w:docVar w:name="dms_adresat_adresa" w:val="Písnická 30/13_x000d__x000a_Kamýk_x000d__x000a_142 00 Praha 4"/>
    <w:docVar w:name="dms_adresat_dat_narozeni" w:val=" "/>
    <w:docVar w:name="dms_adresat_ic" w:val="25631721"/>
    <w:docVar w:name="dms_adresat_jmeno" w:val="Jiří Duffek"/>
    <w:docVar w:name="dms_carovy_kod" w:val="mzedms028761888"/>
    <w:docVar w:name="dms_carovy_kod_cj" w:val="MZE-90056/2024-12121"/>
    <w:docVar w:name="dms_cj" w:val="MZE-90056/2024-12121"/>
    <w:docVar w:name="dms_cj_skn" w:val=" "/>
    <w:docVar w:name="dms_datum" w:val="19. 12. 2024"/>
    <w:docVar w:name="dms_datum_textem" w:val="19. prosince 2024"/>
    <w:docVar w:name="dms_datum_vzniku" w:val="18. 12. 2024 13:26:06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v z. Ing. Vladimír Velas_x000d__x000a__x000d__x000a_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90056/2024-12121"/>
    <w:docVar w:name="dms_spravce_jmeno" w:val="Daniela Mácová"/>
    <w:docVar w:name="dms_spravce_mail" w:val="Daniela.Macova@mze.gov.cz"/>
    <w:docVar w:name="dms_spravce_telefon" w:val="22181303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objednávky"/>
    <w:docVar w:name="dms_VNVSpravce" w:val=" "/>
    <w:docVar w:name="dms_zpracoval_jmeno" w:val="Ing. Vladimír Velas"/>
    <w:docVar w:name="dms_zpracoval_mail" w:val="Vladimir.Velas@mze.gov.cz"/>
    <w:docVar w:name="dms_zpracoval_telefon" w:val="221814502"/>
  </w:docVars>
  <w:rsids>
    <w:rsidRoot w:val="00C551FD"/>
    <w:rsid w:val="008877F4"/>
    <w:rsid w:val="00AF6DE4"/>
    <w:rsid w:val="00B90096"/>
    <w:rsid w:val="00C551FD"/>
    <w:rsid w:val="00C55A04"/>
    <w:rsid w:val="00D756B0"/>
    <w:rsid w:val="00EF480E"/>
    <w:rsid w:val="00F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69C48F4"/>
  <w15:docId w15:val="{18865C61-64B4-451E-8BB5-CCBE6E5D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1085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Krejčí Jana</cp:lastModifiedBy>
  <cp:revision>3</cp:revision>
  <cp:lastPrinted>2015-05-22T08:25:00Z</cp:lastPrinted>
  <dcterms:created xsi:type="dcterms:W3CDTF">2024-12-20T09:03:00Z</dcterms:created>
  <dcterms:modified xsi:type="dcterms:W3CDTF">2024-12-20T09:04:00Z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