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27"/>
        <w:gridCol w:w="1744"/>
        <w:gridCol w:w="1316"/>
        <w:gridCol w:w="191"/>
        <w:gridCol w:w="978"/>
        <w:gridCol w:w="1200"/>
        <w:gridCol w:w="1210"/>
        <w:gridCol w:w="1134"/>
      </w:tblGrid>
      <w:tr w:rsidR="00581953" w:rsidRPr="00581953" w:rsidTr="00581953">
        <w:trPr>
          <w:trHeight w:val="289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I102"/>
            <w:bookmarkEnd w:id="0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195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38100</wp:posOffset>
                  </wp:positionV>
                  <wp:extent cx="1381125" cy="676275"/>
                  <wp:effectExtent l="0" t="0" r="9525" b="0"/>
                  <wp:wrapNone/>
                  <wp:docPr id="12" name="Obrázek 12" descr="Obsah obrázku text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Obsah obrázku text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399" cy="66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581953" w:rsidRPr="00581953">
              <w:trPr>
                <w:trHeight w:val="289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953" w:rsidRPr="00581953" w:rsidRDefault="00581953" w:rsidP="005819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195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47625</wp:posOffset>
                  </wp:positionV>
                  <wp:extent cx="723900" cy="1019175"/>
                  <wp:effectExtent l="0" t="0" r="0" b="0"/>
                  <wp:wrapNone/>
                  <wp:docPr id="11" name="Obrázek 11" descr="Obsah obrázku Obdélník, snímek obrazovky, červená, čtverec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Obdélník, snímek obrazovky, červená, čtverec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4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1953" w:rsidRPr="00581953" w:rsidTr="00581953">
        <w:trPr>
          <w:trHeight w:val="61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Změnový list (Variace podle Pod-článku 13.3</w:t>
            </w:r>
            <w:r w:rsidRPr="005819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Smluvních podmínek</w:t>
            </w:r>
            <w:r w:rsidRPr="00581953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)                                                   Záznam o změně závazku</w:t>
            </w:r>
          </w:p>
        </w:tc>
      </w:tr>
      <w:tr w:rsidR="00581953" w:rsidRPr="00581953" w:rsidTr="00581953">
        <w:trPr>
          <w:trHeight w:val="495"/>
        </w:trPr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Smlouvy: </w:t>
            </w:r>
            <w:r w:rsidRPr="00581953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592/ORM/2023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Další identifikace (číslo SO/PS /číslo Změny)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Číslo Změnového listu:</w:t>
            </w:r>
          </w:p>
        </w:tc>
      </w:tr>
      <w:tr w:rsidR="00581953" w:rsidRPr="00581953" w:rsidTr="00581953">
        <w:trPr>
          <w:trHeight w:val="300"/>
        </w:trPr>
        <w:tc>
          <w:tcPr>
            <w:tcW w:w="63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Dílo: </w:t>
            </w:r>
            <w:r w:rsidRPr="00581953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HMA v Jihlavě - Zhotovitel stavby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C.2.04/VZH06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017</w:t>
            </w:r>
          </w:p>
        </w:tc>
      </w:tr>
      <w:tr w:rsidR="00581953" w:rsidRPr="00581953" w:rsidTr="00581953">
        <w:trPr>
          <w:trHeight w:val="282"/>
        </w:trPr>
        <w:tc>
          <w:tcPr>
            <w:tcW w:w="109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 (případně Objednatel nad určitý finanční limit) a Zhotovitel výše uvedeného Díla se do</w:t>
            </w: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hodli na uzavření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tohoto Změnového listu: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Správce stavby: Pod-článek 1.1.2.4 (případně Objednatel nad určitý finanční limit)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Zhotovitel: Pod-článek 1.1.2.3, 4.3</w:t>
            </w:r>
          </w:p>
        </w:tc>
      </w:tr>
      <w:tr w:rsidR="00581953" w:rsidRPr="00581953" w:rsidTr="00581953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581953" w:rsidRPr="00581953" w:rsidTr="00581953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581953" w:rsidRPr="00581953" w:rsidTr="00581953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581953" w:rsidRPr="00581953" w:rsidTr="00581953">
        <w:trPr>
          <w:trHeight w:val="300"/>
        </w:trPr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u w:val="single"/>
                <w:lang w:eastAsia="cs-CZ"/>
              </w:rPr>
              <w:t>Přílohy Změnového listu: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(a) popis navrhované práce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Přeložka plynu - Jiráskova ul.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(b) Vliv změny na dobu pro dokončení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Bez dopadu do termínu.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(c) ocenění změny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Cenová nabídka </w:t>
            </w:r>
            <w:proofErr w:type="gramStart"/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viz.</w:t>
            </w:r>
            <w:proofErr w:type="gramEnd"/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VV - příloha </w:t>
            </w:r>
            <w:proofErr w:type="gramStart"/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č.1.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spellStart"/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č.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Příjemce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402"/>
        </w:trPr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</w:tr>
      <w:tr w:rsidR="00581953" w:rsidRPr="00581953" w:rsidTr="00581953">
        <w:trPr>
          <w:trHeight w:val="300"/>
        </w:trPr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</w:tr>
      <w:tr w:rsidR="00581953" w:rsidRPr="00581953" w:rsidTr="00581953">
        <w:trPr>
          <w:trHeight w:val="300"/>
        </w:trPr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402"/>
        </w:trPr>
        <w:tc>
          <w:tcPr>
            <w:tcW w:w="73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81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Iniciátor Změny: </w:t>
            </w:r>
            <w:r w:rsidRPr="0058195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Správce stavby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</w: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Popis Změny: Na základě požadavku investora a předané dokumentace dojde k úpravě rozsahu provedení plánované přeložky plynovodu. Hlavním důvodem změny je menší výška krytí původní trasy </w:t>
            </w:r>
            <w:proofErr w:type="gram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plynu než</w:t>
            </w:r>
            <w:proofErr w:type="gramEnd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byla uvažována. 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Detailní popis je součástí zpracované PD.</w:t>
            </w:r>
          </w:p>
        </w:tc>
      </w:tr>
      <w:tr w:rsidR="00581953" w:rsidRPr="00581953" w:rsidTr="00581953">
        <w:trPr>
          <w:trHeight w:val="300"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Specifikace změny dle ZZVZ:</w:t>
            </w:r>
          </w:p>
        </w:tc>
      </w:tr>
      <w:tr w:rsidR="00581953" w:rsidRPr="00581953" w:rsidTr="00581953">
        <w:trPr>
          <w:trHeight w:val="48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Pořadí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Množství rozdíl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</w:t>
            </w:r>
            <w:proofErr w:type="spell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Cena </w:t>
            </w:r>
            <w:proofErr w:type="spell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</w:t>
            </w:r>
            <w:proofErr w:type="spell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. rozdíl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C.2.04</w:t>
            </w:r>
            <w:proofErr w:type="gram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Přeložka plynovodu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332 426,01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C.2.4.1.01</w:t>
            </w:r>
            <w:proofErr w:type="gram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Potrubí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C.2.4.1.1.01</w:t>
            </w:r>
            <w:proofErr w:type="gram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Plynovodní potrubí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108 863</w:t>
            </w:r>
          </w:p>
        </w:tc>
      </w:tr>
      <w:tr w:rsidR="00581953" w:rsidRPr="00581953" w:rsidTr="00581953">
        <w:trPr>
          <w:trHeight w:val="855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6245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C.2.4.1.1.01_001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Potrubí plastové PE100 D 225/12,8 mm SDR 17,6 , spojované svařováním. </w:t>
            </w:r>
            <w:proofErr w:type="gram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včetně</w:t>
            </w:r>
            <w:proofErr w:type="gramEnd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tvarovek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72 861</w:t>
            </w:r>
          </w:p>
        </w:tc>
      </w:tr>
      <w:tr w:rsidR="00581953" w:rsidRPr="00581953" w:rsidTr="00581953">
        <w:trPr>
          <w:trHeight w:val="72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6246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C.2.4.1.1.01_002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Potrubí plastové PE100 D 110/6,3 mm SDR 17,6 , spojované svařováním. </w:t>
            </w:r>
            <w:proofErr w:type="gram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včetně</w:t>
            </w:r>
            <w:proofErr w:type="gramEnd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tvarovek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36 002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C.2.4.1.1.02</w:t>
            </w:r>
            <w:proofErr w:type="gram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Tvarovky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64 444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6248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C.2.4.1.1.02_002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Balónový nátrubek D225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79 200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6250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C.2.4.1.1.02_004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 tvarovka koleno 45° - D225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34 600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6251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C.2.4.1.1.02_005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 tvarovka koleno 30° - D225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-39 496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6252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C.2.4.1.1.02_006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 tvarovka koleno 45° - D110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-11 376</w:t>
            </w:r>
          </w:p>
        </w:tc>
      </w:tr>
      <w:tr w:rsidR="00581953" w:rsidRPr="00581953" w:rsidTr="00581953">
        <w:trPr>
          <w:trHeight w:val="57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6254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C.2.4.1.1.02_008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Identifikační vodič CYGY 5mm2 upevněný k potrubí v zemi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870</w:t>
            </w:r>
          </w:p>
        </w:tc>
      </w:tr>
      <w:tr w:rsidR="00581953" w:rsidRPr="00581953" w:rsidTr="00581953">
        <w:trPr>
          <w:trHeight w:val="555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6255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C.2.4.1.1.02_009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Výstražná folie žluté barvy ukládané do výkopu nad obsyp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647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C.2.4.1.02</w:t>
            </w:r>
            <w:proofErr w:type="gram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Zemní práce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C.2.4.1.2.01</w:t>
            </w:r>
            <w:proofErr w:type="gram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Zemní práce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90 564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6256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C.2.4.1.2.01_001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Zemní práce hor. </w:t>
            </w:r>
            <w:proofErr w:type="gram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</w:t>
            </w:r>
            <w:proofErr w:type="gramEnd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3, pro paženou rýhu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11 577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6257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C.2.4.1.2.01_002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Pískový obsyp a podsyp pro potrubí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37 905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6258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C.2.4.1.2.01_003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kubatury na skládku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5 446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6259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C.2.4.1.2.01_004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Zásyp zeminou z výkopu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3 978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6260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C.2.4.1.2.01_005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Pažení výkopu příložným pažením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31 658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C.2.4.1.03</w:t>
            </w:r>
            <w:proofErr w:type="gram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Ostatní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C.2.4.1.3.01</w:t>
            </w:r>
            <w:proofErr w:type="gram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Ostatní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21 023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6261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C.2.4.1.3.01_001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Zkouška těsnosti, tlaková zkouška dle TPG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10 643</w:t>
            </w:r>
          </w:p>
        </w:tc>
      </w:tr>
      <w:tr w:rsidR="00581953" w:rsidRPr="00581953" w:rsidTr="00581953">
        <w:trPr>
          <w:trHeight w:val="66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6262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C.2.4.1.3.01_002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přípomoce</w:t>
            </w:r>
            <w:proofErr w:type="spellEnd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sekání drážek a prostupů, zapravení …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1 700</w:t>
            </w:r>
          </w:p>
        </w:tc>
      </w:tr>
      <w:tr w:rsidR="00581953" w:rsidRPr="00581953" w:rsidTr="00581953">
        <w:trPr>
          <w:trHeight w:val="111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6263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C.2.4.1.3.01_003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Montážní, upevňovací, těsnící a pomocný materiál, šrouby, konzoly, závitové tyče, objímky, - </w:t>
            </w:r>
            <w:proofErr w:type="spell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antivibrační</w:t>
            </w:r>
            <w:proofErr w:type="spellEnd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vložky, podložky a závěsy, těsnící tmely, apod. …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7 500</w:t>
            </w:r>
          </w:p>
        </w:tc>
      </w:tr>
      <w:tr w:rsidR="00581953" w:rsidRPr="00581953" w:rsidTr="00581953">
        <w:trPr>
          <w:trHeight w:val="66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6264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C.2.4.1.3.01_004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Uvedení do provozu, zaškolení obsluhy. </w:t>
            </w:r>
            <w:proofErr w:type="gram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odhad</w:t>
            </w:r>
            <w:proofErr w:type="gramEnd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 hod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2 400</w:t>
            </w:r>
          </w:p>
        </w:tc>
      </w:tr>
      <w:tr w:rsidR="00581953" w:rsidRPr="00581953" w:rsidTr="00581953">
        <w:trPr>
          <w:trHeight w:val="765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6265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C.2.4.1.3.01_005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Výšková úprava </w:t>
            </w:r>
            <w:proofErr w:type="spell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stáv</w:t>
            </w:r>
            <w:proofErr w:type="spellEnd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poklopů plynovodních uzávěrů v ul. Jiráskova dle nových povrchů komunikací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-1 700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6266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C.2.4.1.3.01_006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Těsnící pěna </w:t>
            </w:r>
            <w:proofErr w:type="spell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apod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480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C.2.4.1.04</w:t>
            </w:r>
            <w:proofErr w:type="gram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Bourací práce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C.2.4.1.4.01</w:t>
            </w:r>
            <w:proofErr w:type="gramEnd"/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Bourací práce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47 532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6267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C.2.4.1.4.01_001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Bourání povrchu stávající komunikace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10 125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6268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C.2.4.1.4.01_002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Obnova povrchu stávající komunikace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33 750</w:t>
            </w:r>
          </w:p>
        </w:tc>
      </w:tr>
      <w:tr w:rsidR="00581953" w:rsidRPr="00581953" w:rsidTr="00581953">
        <w:trPr>
          <w:trHeight w:val="525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230086143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původní trasy potrubí vč. likvidace materiálu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3 657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Přípočet (+) / Odpočet (-)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332 426,01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Odůvodnění změny dle ZZVZ: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195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10" name="Obrázek 10" descr="C:\Users\BOJANO~1.HED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OJANO~1.HED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581953" w:rsidRPr="00581953">
              <w:trPr>
                <w:trHeight w:val="300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81953" w:rsidRPr="00581953" w:rsidRDefault="00581953" w:rsidP="005819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581953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195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9" name="Obrázek 9" descr="C:\Users\BOJANO~1.HED\AppData\Local\Temp\msohtmlclip1\01\clip_image0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OJANO~1.HED\AppData\Local\Temp\msohtmlclip1\01\clip_image00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581953" w:rsidRPr="00581953">
              <w:trPr>
                <w:trHeight w:val="300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953" w:rsidRPr="00581953" w:rsidRDefault="00581953" w:rsidP="005819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581953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gramStart"/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a ) </w:t>
            </w:r>
            <w:proofErr w:type="spellStart"/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dodatečnost</w:t>
            </w:r>
            <w:proofErr w:type="spellEnd"/>
            <w:proofErr w:type="gramEnd"/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stavebních prací, které nebyly zahrnuty v původním závazku 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b) nezbytnost dodatečných prací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nemožnost změnit dodavatele z ekonomických anebo technických důvodů (slučitelnost nebo interoperabilitu se stávajícím zařízením)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d) značné obtíže nebo výrazné zvýšení nákladů při změně dodavatele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195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8" name="Obrázek 8" descr="C:\Users\BOJANO~1.HED\AppData\Local\Temp\msohtmlclip1\01\clip_image00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OJANO~1.HED\AppData\Local\Temp\msohtmlclip1\01\clip_image00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581953" w:rsidRPr="00581953">
              <w:trPr>
                <w:trHeight w:val="300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953" w:rsidRPr="00581953" w:rsidRDefault="00581953" w:rsidP="005819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581953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nepředvídatelnost okolností zadavatelem, které způsobily změny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195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3975" cy="200025"/>
                  <wp:effectExtent l="0" t="0" r="0" b="9525"/>
                  <wp:wrapNone/>
                  <wp:docPr id="7" name="Obrázek 7" descr="C:\Users\BOJANO~1.HED\AppData\Local\Temp\msohtmlclip1\01\clip_image0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OJANO~1.HED\AppData\Local\Temp\msohtmlclip1\01\clip_image00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581953" w:rsidRPr="00581953">
              <w:trPr>
                <w:trHeight w:val="300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953" w:rsidRPr="00581953" w:rsidRDefault="00581953" w:rsidP="005819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581953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581953" w:rsidRPr="00581953" w:rsidRDefault="00581953" w:rsidP="00581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srovnatelný druh materiálu/prací nové položky vůči nahrazované položce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b) stejná nebo nižší cena materiálu/prací nové položky vůči nahrazované položce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stejná nebo vyšší kvalita materiálu/prací nové položky vůči nahrazované položce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Údaje v Kč bez DPH:</w:t>
            </w:r>
          </w:p>
        </w:tc>
      </w:tr>
      <w:tr w:rsidR="00581953" w:rsidRPr="00581953" w:rsidTr="00581953">
        <w:trPr>
          <w:trHeight w:val="342"/>
        </w:trPr>
        <w:tc>
          <w:tcPr>
            <w:tcW w:w="857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81953">
              <w:rPr>
                <w:rFonts w:ascii="Arial" w:eastAsia="Times New Roman" w:hAnsi="Arial" w:cs="Arial"/>
                <w:lang w:eastAsia="cs-CZ"/>
              </w:rPr>
              <w:t>Cena Smlouvy o dílo včetně předchozích změn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FF0000"/>
                <w:lang w:eastAsia="cs-CZ"/>
              </w:rPr>
              <w:t>1 926 845 246,60</w:t>
            </w:r>
          </w:p>
        </w:tc>
      </w:tr>
      <w:tr w:rsidR="00581953" w:rsidRPr="00581953" w:rsidTr="00581953">
        <w:trPr>
          <w:trHeight w:val="342"/>
        </w:trPr>
        <w:tc>
          <w:tcPr>
            <w:tcW w:w="857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lang w:eastAsia="cs-CZ"/>
              </w:rPr>
              <w:t>Cena vypuštěných prací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FF0000"/>
                <w:lang w:eastAsia="cs-CZ"/>
              </w:rPr>
              <w:t>-52 572,00</w:t>
            </w:r>
          </w:p>
        </w:tc>
      </w:tr>
      <w:tr w:rsidR="00581953" w:rsidRPr="00581953" w:rsidTr="00581953">
        <w:trPr>
          <w:trHeight w:val="342"/>
        </w:trPr>
        <w:tc>
          <w:tcPr>
            <w:tcW w:w="857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lang w:eastAsia="cs-CZ"/>
              </w:rPr>
              <w:t>Cena dodatečných prací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FF0000"/>
                <w:lang w:eastAsia="cs-CZ"/>
              </w:rPr>
              <w:t>384 998,01</w:t>
            </w:r>
          </w:p>
        </w:tc>
      </w:tr>
      <w:tr w:rsidR="00581953" w:rsidRPr="00581953" w:rsidTr="00581953">
        <w:trPr>
          <w:trHeight w:val="342"/>
        </w:trPr>
        <w:tc>
          <w:tcPr>
            <w:tcW w:w="85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lang w:eastAsia="cs-CZ"/>
              </w:rPr>
              <w:t>Odměna GD za úspory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FF0000"/>
                <w:lang w:eastAsia="cs-CZ"/>
              </w:rPr>
              <w:t>0,00</w:t>
            </w:r>
          </w:p>
        </w:tc>
      </w:tr>
      <w:tr w:rsidR="00581953" w:rsidRPr="00581953" w:rsidTr="00581953">
        <w:trPr>
          <w:trHeight w:val="342"/>
        </w:trPr>
        <w:tc>
          <w:tcPr>
            <w:tcW w:w="857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81953">
              <w:rPr>
                <w:rFonts w:ascii="Arial" w:eastAsia="Times New Roman" w:hAnsi="Arial" w:cs="Arial"/>
                <w:lang w:eastAsia="cs-CZ"/>
              </w:rPr>
              <w:t>Cena Smlouvy o dílo a předchozích změn včetně aktuální změny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1 927 177 672,61</w:t>
            </w:r>
          </w:p>
        </w:tc>
      </w:tr>
      <w:tr w:rsidR="00581953" w:rsidRPr="00581953" w:rsidTr="00581953">
        <w:trPr>
          <w:trHeight w:val="342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8195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342"/>
        </w:trPr>
        <w:tc>
          <w:tcPr>
            <w:tcW w:w="857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lang w:eastAsia="cs-CZ"/>
              </w:rPr>
              <w:t>Cena prací celkem (</w:t>
            </w:r>
            <w:proofErr w:type="spellStart"/>
            <w:r w:rsidRPr="00581953">
              <w:rPr>
                <w:rFonts w:ascii="Arial" w:eastAsia="Times New Roman" w:hAnsi="Arial" w:cs="Arial"/>
                <w:color w:val="262626"/>
                <w:lang w:eastAsia="cs-CZ"/>
              </w:rPr>
              <w:t>vypuštěné+dodatečné</w:t>
            </w:r>
            <w:proofErr w:type="spellEnd"/>
            <w:r w:rsidRPr="00581953">
              <w:rPr>
                <w:rFonts w:ascii="Arial" w:eastAsia="Times New Roman" w:hAnsi="Arial" w:cs="Arial"/>
                <w:color w:val="262626"/>
                <w:lang w:eastAsia="cs-CZ"/>
              </w:rPr>
              <w:t>)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332 426,01</w:t>
            </w:r>
          </w:p>
        </w:tc>
      </w:tr>
      <w:tr w:rsidR="00581953" w:rsidRPr="00581953" w:rsidTr="00581953">
        <w:trPr>
          <w:trHeight w:val="300"/>
        </w:trPr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581953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Podpis vyjadřuje schválení Variace a záznamu o změně závazku: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581953" w:rsidRPr="00581953" w:rsidTr="00581953">
        <w:trPr>
          <w:trHeight w:val="1200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    Josef Prokeš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</w:p>
          <w:p w:rsidR="007901F9" w:rsidRPr="00581953" w:rsidRDefault="007901F9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18. 12. 2024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581953" w:rsidRPr="00581953" w:rsidTr="00581953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Správce stavby (případně Objednatel </w:t>
            </w:r>
            <w:r w:rsidRPr="0058195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 určitý limit)</w:t>
            </w: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</w:tr>
      <w:tr w:rsidR="00581953" w:rsidRPr="00581953" w:rsidTr="00581953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581953" w:rsidRPr="00581953" w:rsidTr="00581953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581953" w:rsidRPr="00581953" w:rsidTr="00581953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581953" w:rsidRPr="00581953" w:rsidTr="00581953">
        <w:trPr>
          <w:trHeight w:val="1200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   Petr Kráčmar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</w:p>
          <w:p w:rsidR="00DA023E" w:rsidRPr="00581953" w:rsidRDefault="00DA023E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18. 12. 2024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581953" w:rsidRPr="00581953" w:rsidTr="00581953">
        <w:trPr>
          <w:trHeight w:val="1200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953" w:rsidRPr="00581953" w:rsidRDefault="00581953" w:rsidP="009A38D2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jméno                                 </w:t>
            </w:r>
            <w:r w:rsidR="009A38D2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Jiří Richter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</w:p>
          <w:p w:rsidR="00DA023E" w:rsidRPr="00581953" w:rsidRDefault="00DA023E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18. 12. 2024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581953" w:rsidRPr="00581953" w:rsidTr="00581953">
        <w:trPr>
          <w:trHeight w:val="1200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 (Oprávněná osoba Objednatele podle interního pověření – nad určitý limit)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953" w:rsidRPr="00581953" w:rsidRDefault="00581953" w:rsidP="009C66D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jméno                                 </w:t>
            </w:r>
            <w:r w:rsidR="009C66D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Petr Ryška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</w:p>
          <w:p w:rsidR="00DA023E" w:rsidRPr="00581953" w:rsidRDefault="00DA023E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18. 12. 2024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581953" w:rsidRPr="00581953" w:rsidTr="00581953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</w:t>
            </w:r>
            <w:proofErr w:type="spellStart"/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953" w:rsidRPr="00581953" w:rsidRDefault="00581953" w:rsidP="0058195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58195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</w:tbl>
    <w:p w:rsidR="002914BC" w:rsidRPr="00581953" w:rsidRDefault="002914BC" w:rsidP="00581953"/>
    <w:sectPr w:rsidR="002914BC" w:rsidRPr="00581953" w:rsidSect="00581953">
      <w:pgSz w:w="11906" w:h="16838" w:code="9"/>
      <w:pgMar w:top="851" w:right="567" w:bottom="1077" w:left="567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BC"/>
    <w:rsid w:val="002914BC"/>
    <w:rsid w:val="004D28BC"/>
    <w:rsid w:val="00540D0A"/>
    <w:rsid w:val="00581953"/>
    <w:rsid w:val="00746001"/>
    <w:rsid w:val="007901F9"/>
    <w:rsid w:val="009A38D2"/>
    <w:rsid w:val="009C66D3"/>
    <w:rsid w:val="00B145E3"/>
    <w:rsid w:val="00DA023E"/>
    <w:rsid w:val="00D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EB49"/>
  <w15:chartTrackingRefBased/>
  <w15:docId w15:val="{AB0E0306-167F-4620-A292-FED42AA8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10</cp:revision>
  <dcterms:created xsi:type="dcterms:W3CDTF">2024-12-18T08:10:00Z</dcterms:created>
  <dcterms:modified xsi:type="dcterms:W3CDTF">2024-12-19T12:51:00Z</dcterms:modified>
</cp:coreProperties>
</file>