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81126" w14:textId="0865A9C5" w:rsidR="00066D69" w:rsidRPr="00B6678F" w:rsidRDefault="00066D69" w:rsidP="00DB69A9">
      <w:pPr>
        <w:pStyle w:val="Nzev"/>
        <w:spacing w:after="120"/>
        <w:rPr>
          <w:rFonts w:asciiTheme="minorHAnsi" w:hAnsiTheme="minorHAnsi" w:cstheme="minorHAnsi"/>
          <w:sz w:val="24"/>
        </w:rPr>
      </w:pPr>
      <w:r w:rsidRPr="00B6678F">
        <w:rPr>
          <w:rFonts w:asciiTheme="minorHAnsi" w:hAnsiTheme="minorHAnsi" w:cstheme="minorHAnsi"/>
          <w:sz w:val="24"/>
        </w:rPr>
        <w:t>Kupní smlouva</w:t>
      </w:r>
    </w:p>
    <w:p w14:paraId="606688D6" w14:textId="77777777" w:rsidR="00EB5B24" w:rsidRPr="00B6678F" w:rsidRDefault="00EB5B24" w:rsidP="002939ED">
      <w:pPr>
        <w:pStyle w:val="slolnkuSmlouvy"/>
        <w:spacing w:before="360"/>
        <w:rPr>
          <w:rFonts w:asciiTheme="minorHAnsi" w:hAnsiTheme="minorHAnsi" w:cstheme="minorHAnsi"/>
          <w:caps/>
          <w:szCs w:val="24"/>
        </w:rPr>
      </w:pPr>
      <w:r w:rsidRPr="00B6678F">
        <w:rPr>
          <w:rFonts w:asciiTheme="minorHAnsi" w:hAnsiTheme="minorHAnsi" w:cstheme="minorHAnsi"/>
          <w:szCs w:val="24"/>
        </w:rPr>
        <w:t>I.</w:t>
      </w:r>
      <w:r w:rsidR="002939ED" w:rsidRPr="00B6678F">
        <w:rPr>
          <w:rFonts w:asciiTheme="minorHAnsi" w:hAnsiTheme="minorHAnsi" w:cstheme="minorHAnsi"/>
          <w:szCs w:val="24"/>
        </w:rPr>
        <w:br/>
      </w:r>
      <w:r w:rsidRPr="00B6678F">
        <w:rPr>
          <w:rFonts w:asciiTheme="minorHAnsi" w:hAnsiTheme="minorHAnsi" w:cstheme="minorHAnsi"/>
          <w:szCs w:val="24"/>
        </w:rPr>
        <w:t>Smluvní strany</w:t>
      </w:r>
    </w:p>
    <w:p w14:paraId="589C761F" w14:textId="52A27E45" w:rsidR="00066D69" w:rsidRPr="00B6678F" w:rsidRDefault="00623EC8" w:rsidP="00F30922">
      <w:pPr>
        <w:pStyle w:val="Zkladntext"/>
        <w:numPr>
          <w:ilvl w:val="0"/>
          <w:numId w:val="1"/>
        </w:numPr>
        <w:tabs>
          <w:tab w:val="clear" w:pos="720"/>
          <w:tab w:val="clear" w:pos="1418"/>
        </w:tabs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623EC8">
        <w:rPr>
          <w:rFonts w:asciiTheme="minorHAnsi" w:hAnsiTheme="minorHAnsi" w:cstheme="minorHAnsi"/>
          <w:b/>
          <w:bCs/>
          <w:sz w:val="22"/>
          <w:szCs w:val="22"/>
        </w:rPr>
        <w:t>Základní škola speciální, Ostrava - Slezská Ostrava, příspěvková organizace</w:t>
      </w:r>
    </w:p>
    <w:p w14:paraId="056C712F" w14:textId="50EA2136" w:rsidR="00066D69" w:rsidRPr="00B6678F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623EC8" w:rsidRPr="00623EC8">
        <w:rPr>
          <w:rFonts w:asciiTheme="minorHAnsi" w:hAnsiTheme="minorHAnsi" w:cstheme="minorHAnsi"/>
          <w:sz w:val="22"/>
          <w:szCs w:val="22"/>
        </w:rPr>
        <w:t>Těšínská 41/98, Slezská Ostrava</w:t>
      </w:r>
      <w:r w:rsidR="00623EC8">
        <w:rPr>
          <w:rFonts w:asciiTheme="minorHAnsi" w:hAnsiTheme="minorHAnsi" w:cstheme="minorHAnsi"/>
          <w:sz w:val="22"/>
          <w:szCs w:val="22"/>
        </w:rPr>
        <w:t xml:space="preserve">, </w:t>
      </w:r>
      <w:r w:rsidRPr="00B6678F">
        <w:rPr>
          <w:rFonts w:asciiTheme="minorHAnsi" w:hAnsiTheme="minorHAnsi" w:cstheme="minorHAnsi"/>
          <w:sz w:val="22"/>
          <w:szCs w:val="22"/>
        </w:rPr>
        <w:tab/>
      </w:r>
      <w:r w:rsidR="00623EC8" w:rsidRPr="00623EC8">
        <w:rPr>
          <w:rFonts w:asciiTheme="minorHAnsi" w:hAnsiTheme="minorHAnsi" w:cstheme="minorHAnsi"/>
          <w:sz w:val="22"/>
          <w:szCs w:val="22"/>
        </w:rPr>
        <w:t>710 00 Ostrava</w:t>
      </w:r>
    </w:p>
    <w:p w14:paraId="02C2B2FD" w14:textId="71CBE1DC" w:rsidR="00DF6154" w:rsidRPr="00B6678F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zastoupen:</w:t>
      </w:r>
      <w:r w:rsidR="00B6678F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23EC8" w:rsidRPr="00623EC8">
        <w:rPr>
          <w:rFonts w:asciiTheme="minorHAnsi" w:hAnsiTheme="minorHAnsi" w:cstheme="minorHAnsi"/>
          <w:sz w:val="22"/>
          <w:szCs w:val="22"/>
        </w:rPr>
        <w:t xml:space="preserve">Mgr. </w:t>
      </w:r>
      <w:r w:rsidR="00623EC8">
        <w:rPr>
          <w:rFonts w:asciiTheme="minorHAnsi" w:hAnsiTheme="minorHAnsi" w:cstheme="minorHAnsi"/>
          <w:sz w:val="22"/>
          <w:szCs w:val="22"/>
        </w:rPr>
        <w:t xml:space="preserve">Petrou </w:t>
      </w:r>
      <w:r w:rsidR="00623EC8" w:rsidRPr="00623EC8">
        <w:rPr>
          <w:rFonts w:asciiTheme="minorHAnsi" w:hAnsiTheme="minorHAnsi" w:cstheme="minorHAnsi"/>
          <w:sz w:val="22"/>
          <w:szCs w:val="22"/>
        </w:rPr>
        <w:t>Poláčkov</w:t>
      </w:r>
      <w:r w:rsidR="00623EC8">
        <w:rPr>
          <w:rFonts w:asciiTheme="minorHAnsi" w:hAnsiTheme="minorHAnsi" w:cstheme="minorHAnsi"/>
          <w:sz w:val="22"/>
          <w:szCs w:val="22"/>
        </w:rPr>
        <w:t>ou</w:t>
      </w:r>
      <w:r w:rsidR="00F30922" w:rsidRPr="00B6678F">
        <w:rPr>
          <w:rFonts w:asciiTheme="minorHAnsi" w:hAnsiTheme="minorHAnsi" w:cstheme="minorHAnsi"/>
          <w:iCs/>
          <w:sz w:val="22"/>
          <w:szCs w:val="22"/>
        </w:rPr>
        <w:tab/>
      </w:r>
      <w:r w:rsidR="00623EC8">
        <w:rPr>
          <w:rFonts w:asciiTheme="minorHAnsi" w:hAnsiTheme="minorHAnsi" w:cstheme="minorHAnsi"/>
          <w:iCs/>
          <w:sz w:val="22"/>
          <w:szCs w:val="22"/>
        </w:rPr>
        <w:t>, s</w:t>
      </w:r>
      <w:r w:rsidR="00623EC8" w:rsidRPr="00623EC8">
        <w:rPr>
          <w:rFonts w:asciiTheme="minorHAnsi" w:hAnsiTheme="minorHAnsi" w:cstheme="minorHAnsi"/>
          <w:iCs/>
          <w:sz w:val="22"/>
          <w:szCs w:val="22"/>
        </w:rPr>
        <w:t>tatutár</w:t>
      </w:r>
      <w:r w:rsidR="00623EC8">
        <w:rPr>
          <w:rFonts w:asciiTheme="minorHAnsi" w:hAnsiTheme="minorHAnsi" w:cstheme="minorHAnsi"/>
          <w:iCs/>
          <w:sz w:val="22"/>
          <w:szCs w:val="22"/>
        </w:rPr>
        <w:t>em</w:t>
      </w:r>
      <w:r w:rsidR="00623EC8" w:rsidRPr="00623EC8">
        <w:rPr>
          <w:rFonts w:asciiTheme="minorHAnsi" w:hAnsiTheme="minorHAnsi" w:cstheme="minorHAnsi"/>
          <w:iCs/>
          <w:sz w:val="22"/>
          <w:szCs w:val="22"/>
        </w:rPr>
        <w:t xml:space="preserve"> školy</w:t>
      </w:r>
    </w:p>
    <w:p w14:paraId="02595374" w14:textId="2DE4B890" w:rsidR="00066D69" w:rsidRPr="00B6678F" w:rsidRDefault="00066D69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IČ</w:t>
      </w:r>
      <w:r w:rsidR="00A42D33" w:rsidRPr="00B6678F">
        <w:rPr>
          <w:rFonts w:asciiTheme="minorHAnsi" w:hAnsiTheme="minorHAnsi" w:cstheme="minorHAnsi"/>
          <w:sz w:val="22"/>
          <w:szCs w:val="22"/>
        </w:rPr>
        <w:t>O</w:t>
      </w:r>
      <w:r w:rsidRPr="00B6678F">
        <w:rPr>
          <w:rFonts w:asciiTheme="minorHAnsi" w:hAnsiTheme="minorHAnsi" w:cstheme="minorHAnsi"/>
          <w:sz w:val="22"/>
          <w:szCs w:val="22"/>
        </w:rPr>
        <w:t>:</w:t>
      </w:r>
      <w:r w:rsidR="00B6678F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23EC8" w:rsidRPr="00623EC8">
        <w:rPr>
          <w:rFonts w:asciiTheme="minorHAnsi" w:hAnsiTheme="minorHAnsi" w:cstheme="minorHAnsi"/>
          <w:sz w:val="22"/>
          <w:szCs w:val="22"/>
        </w:rPr>
        <w:t>00601977</w:t>
      </w:r>
      <w:r w:rsidR="00F30922" w:rsidRPr="00B6678F">
        <w:rPr>
          <w:rFonts w:asciiTheme="minorHAnsi" w:hAnsiTheme="minorHAnsi" w:cstheme="minorHAnsi"/>
          <w:sz w:val="22"/>
          <w:szCs w:val="22"/>
        </w:rPr>
        <w:tab/>
      </w:r>
    </w:p>
    <w:p w14:paraId="3F83E9C5" w14:textId="749AACCC" w:rsidR="00066D69" w:rsidRPr="00B6678F" w:rsidRDefault="00066D69" w:rsidP="00F30922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iCs/>
          <w:sz w:val="22"/>
          <w:szCs w:val="22"/>
        </w:rPr>
        <w:t>(dále jen „kupující“)</w:t>
      </w:r>
    </w:p>
    <w:p w14:paraId="42AC08FA" w14:textId="77777777" w:rsidR="00066D69" w:rsidRPr="00B6678F" w:rsidRDefault="00066D69" w:rsidP="00F30922">
      <w:pPr>
        <w:pStyle w:val="Zpat"/>
        <w:tabs>
          <w:tab w:val="clear" w:pos="4536"/>
          <w:tab w:val="clear" w:pos="9072"/>
        </w:tabs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a</w:t>
      </w:r>
    </w:p>
    <w:p w14:paraId="6030E6C7" w14:textId="77777777" w:rsidR="004256A1" w:rsidRDefault="004256A1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56A1">
        <w:rPr>
          <w:rFonts w:asciiTheme="minorHAnsi" w:hAnsiTheme="minorHAnsi" w:cstheme="minorHAnsi"/>
          <w:b/>
          <w:bCs/>
          <w:sz w:val="22"/>
          <w:szCs w:val="22"/>
        </w:rPr>
        <w:t xml:space="preserve">Certero IT Solutions s.r.o. </w:t>
      </w:r>
    </w:p>
    <w:p w14:paraId="51E1AE00" w14:textId="7B4B36E2" w:rsidR="006C58FF" w:rsidRPr="00B6678F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s</w:t>
      </w:r>
      <w:r w:rsidR="006C58FF" w:rsidRPr="00B6678F">
        <w:rPr>
          <w:rFonts w:asciiTheme="minorHAnsi" w:hAnsiTheme="minorHAnsi" w:cstheme="minorHAnsi"/>
          <w:sz w:val="22"/>
          <w:szCs w:val="22"/>
        </w:rPr>
        <w:t>e sídlem:</w:t>
      </w:r>
      <w:r w:rsidR="004256A1" w:rsidRPr="004256A1">
        <w:t xml:space="preserve"> </w:t>
      </w:r>
      <w:r w:rsidR="004256A1" w:rsidRPr="004256A1">
        <w:rPr>
          <w:rFonts w:asciiTheme="minorHAnsi" w:hAnsiTheme="minorHAnsi" w:cstheme="minorHAnsi"/>
          <w:sz w:val="22"/>
          <w:szCs w:val="22"/>
        </w:rPr>
        <w:t>Hlohová 306/2, Lhotka, 725 28 Ostrava</w:t>
      </w:r>
    </w:p>
    <w:p w14:paraId="59DD111D" w14:textId="54BE495A" w:rsidR="006C58FF" w:rsidRPr="00B6678F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</w:t>
      </w:r>
      <w:r w:rsidR="006C58FF" w:rsidRPr="00B6678F">
        <w:rPr>
          <w:rFonts w:asciiTheme="minorHAnsi" w:hAnsiTheme="minorHAnsi" w:cstheme="minorHAnsi"/>
          <w:sz w:val="22"/>
          <w:szCs w:val="22"/>
        </w:rPr>
        <w:t>astoupena:</w:t>
      </w:r>
      <w:r w:rsidR="004256A1">
        <w:rPr>
          <w:rFonts w:asciiTheme="minorHAnsi" w:hAnsiTheme="minorHAnsi" w:cstheme="minorHAnsi"/>
          <w:sz w:val="22"/>
          <w:szCs w:val="22"/>
        </w:rPr>
        <w:t xml:space="preserve"> Martinem Dudkem, jednatelem</w:t>
      </w:r>
    </w:p>
    <w:p w14:paraId="10E65A95" w14:textId="40783144" w:rsidR="006C58FF" w:rsidRPr="00B6678F" w:rsidRDefault="006C58FF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IČ</w:t>
      </w:r>
      <w:r w:rsidR="00A42D33" w:rsidRPr="00B6678F">
        <w:rPr>
          <w:rFonts w:asciiTheme="minorHAnsi" w:hAnsiTheme="minorHAnsi" w:cstheme="minorHAnsi"/>
          <w:sz w:val="22"/>
          <w:szCs w:val="22"/>
        </w:rPr>
        <w:t>O</w:t>
      </w:r>
      <w:r w:rsidRPr="00B6678F">
        <w:rPr>
          <w:rFonts w:asciiTheme="minorHAnsi" w:hAnsiTheme="minorHAnsi" w:cstheme="minorHAnsi"/>
          <w:sz w:val="22"/>
          <w:szCs w:val="22"/>
        </w:rPr>
        <w:t>:</w:t>
      </w:r>
      <w:r w:rsidR="004256A1" w:rsidRPr="004256A1">
        <w:t xml:space="preserve"> </w:t>
      </w:r>
      <w:r w:rsidR="004256A1" w:rsidRPr="004256A1">
        <w:rPr>
          <w:rFonts w:asciiTheme="minorHAnsi" w:hAnsiTheme="minorHAnsi" w:cstheme="minorHAnsi"/>
          <w:sz w:val="22"/>
          <w:szCs w:val="22"/>
        </w:rPr>
        <w:t xml:space="preserve">01752499     </w:t>
      </w:r>
    </w:p>
    <w:p w14:paraId="702DBFD2" w14:textId="7F0563FF" w:rsidR="006C58FF" w:rsidRPr="00B6678F" w:rsidRDefault="006C58FF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DIČ:</w:t>
      </w:r>
      <w:r w:rsidR="004256A1" w:rsidRPr="004256A1">
        <w:t xml:space="preserve"> </w:t>
      </w:r>
      <w:r w:rsidR="004256A1" w:rsidRPr="004256A1">
        <w:rPr>
          <w:rFonts w:asciiTheme="minorHAnsi" w:hAnsiTheme="minorHAnsi" w:cstheme="minorHAnsi"/>
          <w:sz w:val="22"/>
          <w:szCs w:val="22"/>
        </w:rPr>
        <w:t>CZ01752499</w:t>
      </w:r>
    </w:p>
    <w:p w14:paraId="2624D640" w14:textId="47B7185B" w:rsidR="006C58FF" w:rsidRPr="00B6678F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b</w:t>
      </w:r>
      <w:r w:rsidR="006C58FF" w:rsidRPr="00B6678F">
        <w:rPr>
          <w:rFonts w:asciiTheme="minorHAnsi" w:hAnsiTheme="minorHAnsi" w:cstheme="minorHAnsi"/>
          <w:sz w:val="22"/>
          <w:szCs w:val="22"/>
        </w:rPr>
        <w:t>ankovní spojení:</w:t>
      </w:r>
      <w:r w:rsidR="00DB2287" w:rsidRPr="00DB2287">
        <w:t xml:space="preserve"> </w:t>
      </w:r>
      <w:r w:rsidR="00DB2287" w:rsidRPr="00DB2287">
        <w:rPr>
          <w:rFonts w:asciiTheme="minorHAnsi" w:hAnsiTheme="minorHAnsi" w:cstheme="minorHAnsi"/>
          <w:sz w:val="22"/>
          <w:szCs w:val="22"/>
        </w:rPr>
        <w:t>Fio banka, a.s</w:t>
      </w:r>
      <w:r w:rsidR="00DB2287">
        <w:rPr>
          <w:rFonts w:asciiTheme="minorHAnsi" w:hAnsiTheme="minorHAnsi" w:cstheme="minorHAnsi"/>
          <w:sz w:val="22"/>
          <w:szCs w:val="22"/>
        </w:rPr>
        <w:t>.</w:t>
      </w:r>
    </w:p>
    <w:p w14:paraId="6E3C0B92" w14:textId="47788E7D" w:rsidR="006C58FF" w:rsidRPr="00B6678F" w:rsidRDefault="00F30922" w:rsidP="00F30922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č</w:t>
      </w:r>
      <w:r w:rsidR="006C58FF" w:rsidRPr="00B6678F">
        <w:rPr>
          <w:rFonts w:asciiTheme="minorHAnsi" w:hAnsiTheme="minorHAnsi" w:cstheme="minorHAnsi"/>
          <w:sz w:val="22"/>
          <w:szCs w:val="22"/>
        </w:rPr>
        <w:t>íslo účtu:</w:t>
      </w:r>
      <w:r w:rsidR="00DB2287" w:rsidRPr="00DB2287">
        <w:t xml:space="preserve"> </w:t>
      </w:r>
      <w:r w:rsidR="00DB2287" w:rsidRPr="00DB2287">
        <w:rPr>
          <w:rFonts w:asciiTheme="minorHAnsi" w:hAnsiTheme="minorHAnsi" w:cstheme="minorHAnsi"/>
          <w:sz w:val="22"/>
          <w:szCs w:val="22"/>
        </w:rPr>
        <w:t>2700742995 / 2010</w:t>
      </w:r>
    </w:p>
    <w:p w14:paraId="1094D455" w14:textId="052D2D6A" w:rsidR="006C58FF" w:rsidRPr="00B6678F" w:rsidRDefault="006C58FF" w:rsidP="00F30922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iCs/>
          <w:sz w:val="22"/>
          <w:szCs w:val="22"/>
        </w:rPr>
        <w:t xml:space="preserve">Zapsána v obchodním rejstříku vedeném </w:t>
      </w:r>
      <w:r w:rsidR="00DB2287" w:rsidRPr="00DB2287">
        <w:rPr>
          <w:rFonts w:asciiTheme="minorHAnsi" w:hAnsiTheme="minorHAnsi" w:cstheme="minorHAnsi"/>
          <w:iCs/>
          <w:sz w:val="22"/>
          <w:szCs w:val="22"/>
        </w:rPr>
        <w:t>u Krajského soudu v Ostravě: oddíl C, vložka 56602</w:t>
      </w:r>
    </w:p>
    <w:p w14:paraId="38A270C2" w14:textId="77777777" w:rsidR="006C58FF" w:rsidRPr="00B6678F" w:rsidRDefault="002939ED" w:rsidP="006C58F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ind w:left="357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iCs/>
          <w:sz w:val="22"/>
          <w:szCs w:val="22"/>
        </w:rPr>
        <w:t>(dále jen „prodávající“)</w:t>
      </w:r>
    </w:p>
    <w:p w14:paraId="560D7646" w14:textId="77777777" w:rsidR="00EB5B24" w:rsidRPr="00B6678F" w:rsidRDefault="00EB5B24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II.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Pr="00B6678F">
        <w:rPr>
          <w:rFonts w:asciiTheme="minorHAnsi" w:hAnsiTheme="minorHAnsi" w:cstheme="minorHAnsi"/>
          <w:sz w:val="22"/>
          <w:szCs w:val="22"/>
        </w:rPr>
        <w:t>Základní ustanovení</w:t>
      </w:r>
    </w:p>
    <w:p w14:paraId="5D7F3C29" w14:textId="02669F73" w:rsidR="00DB69A9" w:rsidRPr="00B6678F" w:rsidRDefault="00A20AF9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b/>
          <w:caps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Tato smlouva je uzavřena </w:t>
      </w:r>
      <w:r w:rsidR="00B00430" w:rsidRPr="00B6678F">
        <w:rPr>
          <w:rFonts w:asciiTheme="minorHAnsi" w:hAnsiTheme="minorHAnsi" w:cstheme="minorHAnsi"/>
          <w:sz w:val="22"/>
          <w:szCs w:val="22"/>
        </w:rPr>
        <w:t xml:space="preserve">dle </w:t>
      </w:r>
      <w:r w:rsidRPr="00B6678F">
        <w:rPr>
          <w:rFonts w:asciiTheme="minorHAnsi" w:hAnsiTheme="minorHAnsi" w:cstheme="minorHAnsi"/>
          <w:sz w:val="22"/>
          <w:szCs w:val="22"/>
        </w:rPr>
        <w:t xml:space="preserve">§ </w:t>
      </w:r>
      <w:smartTag w:uri="urn:schemas-microsoft-com:office:smarttags" w:element="metricconverter">
        <w:smartTagPr>
          <w:attr w:name="ProductID" w:val="2079 a"/>
        </w:smartTagPr>
        <w:r w:rsidRPr="00B6678F">
          <w:rPr>
            <w:rFonts w:asciiTheme="minorHAnsi" w:hAnsiTheme="minorHAnsi" w:cstheme="minorHAnsi"/>
            <w:sz w:val="22"/>
            <w:szCs w:val="22"/>
          </w:rPr>
          <w:t>2079 a</w:t>
        </w:r>
      </w:smartTag>
      <w:r w:rsidRPr="00B6678F">
        <w:rPr>
          <w:rFonts w:asciiTheme="minorHAnsi" w:hAnsiTheme="minorHAnsi" w:cstheme="minorHAnsi"/>
          <w:sz w:val="22"/>
          <w:szCs w:val="22"/>
        </w:rPr>
        <w:t xml:space="preserve"> násl. zákona č. 89/2012</w:t>
      </w:r>
      <w:r w:rsidR="00302D54" w:rsidRPr="00B6678F">
        <w:rPr>
          <w:rFonts w:asciiTheme="minorHAnsi" w:hAnsiTheme="minorHAnsi" w:cstheme="minorHAnsi"/>
          <w:sz w:val="22"/>
          <w:szCs w:val="22"/>
        </w:rPr>
        <w:t xml:space="preserve"> Sb.</w:t>
      </w:r>
      <w:r w:rsidRPr="00B6678F">
        <w:rPr>
          <w:rFonts w:asciiTheme="minorHAnsi" w:hAnsiTheme="minorHAnsi" w:cstheme="minorHAnsi"/>
          <w:sz w:val="22"/>
          <w:szCs w:val="22"/>
        </w:rPr>
        <w:t>, občanský zákoník (dále jen „občanský zákoník“); práva a povinnosti stran touto smlouvou neupravená se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řídí příslušnými ustanoveními občanského zákoníku</w:t>
      </w:r>
      <w:r w:rsidR="00AB73F0" w:rsidRPr="00B6678F">
        <w:rPr>
          <w:rFonts w:asciiTheme="minorHAnsi" w:hAnsiTheme="minorHAnsi" w:cstheme="minorHAnsi"/>
          <w:sz w:val="22"/>
          <w:szCs w:val="22"/>
        </w:rPr>
        <w:t xml:space="preserve"> a příslušnými ustanoveními zákona č. 250/2000 Sb., o rozpočtových pravidlech územních rozpočtů, ve znění pozdějších předpisů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AB73F0" w:rsidRPr="00B66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33DDD6" w14:textId="77777777" w:rsidR="00EB5B24" w:rsidRPr="00B6678F" w:rsidRDefault="00EB5B24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Smluvní strany prohlašují, že údaje uvedené v čl. I této smlouvy jsou v souladu s</w:t>
      </w:r>
      <w:r w:rsidR="00F30922" w:rsidRPr="00B6678F">
        <w:rPr>
          <w:rFonts w:asciiTheme="minorHAnsi" w:hAnsiTheme="minorHAnsi" w:cstheme="minorHAnsi"/>
          <w:sz w:val="22"/>
          <w:szCs w:val="22"/>
        </w:rPr>
        <w:t>e</w:t>
      </w:r>
      <w:r w:rsidRPr="00B6678F">
        <w:rPr>
          <w:rFonts w:asciiTheme="minorHAnsi" w:hAnsiTheme="minorHAnsi" w:cstheme="minorHAnsi"/>
          <w:sz w:val="22"/>
          <w:szCs w:val="22"/>
        </w:rPr>
        <w:t xml:space="preserve"> skutečností v době uzavření smlouvy. Smluvní strany se zavazují, že změny dotčených údajů oznámí bez prodlení písemně druhé smluvní straně. </w:t>
      </w:r>
      <w:r w:rsidR="00910811" w:rsidRPr="00B6678F">
        <w:rPr>
          <w:rFonts w:asciiTheme="minorHAnsi" w:hAnsiTheme="minorHAnsi" w:cstheme="minorHAnsi"/>
          <w:sz w:val="22"/>
          <w:szCs w:val="22"/>
        </w:rPr>
        <w:t xml:space="preserve">V případě změny účtu </w:t>
      </w:r>
      <w:r w:rsidR="005A0FCF" w:rsidRPr="00B6678F">
        <w:rPr>
          <w:rFonts w:asciiTheme="minorHAnsi" w:hAnsiTheme="minorHAnsi" w:cstheme="minorHAnsi"/>
          <w:sz w:val="22"/>
          <w:szCs w:val="22"/>
        </w:rPr>
        <w:t>prodávajícího</w:t>
      </w:r>
      <w:r w:rsidR="00910811" w:rsidRPr="00B6678F">
        <w:rPr>
          <w:rFonts w:asciiTheme="minorHAnsi" w:hAnsiTheme="minorHAnsi" w:cstheme="minorHAnsi"/>
          <w:sz w:val="22"/>
          <w:szCs w:val="22"/>
        </w:rPr>
        <w:t xml:space="preserve"> je </w:t>
      </w:r>
      <w:r w:rsidR="005A0FCF" w:rsidRPr="00B6678F">
        <w:rPr>
          <w:rFonts w:asciiTheme="minorHAnsi" w:hAnsiTheme="minorHAnsi" w:cstheme="minorHAnsi"/>
          <w:sz w:val="22"/>
          <w:szCs w:val="22"/>
        </w:rPr>
        <w:t>prodávající</w:t>
      </w:r>
      <w:r w:rsidR="00910811" w:rsidRPr="00B6678F">
        <w:rPr>
          <w:rFonts w:asciiTheme="minorHAnsi" w:hAnsiTheme="minorHAnsi" w:cstheme="minorHAnsi"/>
          <w:sz w:val="22"/>
          <w:szCs w:val="22"/>
        </w:rPr>
        <w:t xml:space="preserve"> povinen rovněž doložit vlastnictví k novému účtu, a to kopií příslušné smlouvy nebo potvrzením peněžního ústavu. </w:t>
      </w:r>
      <w:r w:rsidRPr="00B6678F">
        <w:rPr>
          <w:rFonts w:asciiTheme="minorHAnsi" w:hAnsiTheme="minorHAnsi" w:cstheme="minorHAnsi"/>
          <w:sz w:val="22"/>
          <w:szCs w:val="22"/>
        </w:rPr>
        <w:t>Při změně identifikačních údajů smluvních stran včetně změny účtu není nutné uzavírat ke smlouvě dodatek.</w:t>
      </w:r>
    </w:p>
    <w:p w14:paraId="61D25EFD" w14:textId="77777777" w:rsidR="00EB5B24" w:rsidRPr="00B6678F" w:rsidRDefault="00EB5B24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Smluvní strany prohlašují, že osoby podepisující tuto smlouvu jsou k tomuto </w:t>
      </w:r>
      <w:r w:rsidR="00542288" w:rsidRPr="00B6678F">
        <w:rPr>
          <w:rFonts w:asciiTheme="minorHAnsi" w:hAnsiTheme="minorHAnsi" w:cstheme="minorHAnsi"/>
          <w:sz w:val="22"/>
          <w:szCs w:val="22"/>
        </w:rPr>
        <w:t>jednání</w:t>
      </w:r>
      <w:r w:rsidRPr="00B6678F">
        <w:rPr>
          <w:rFonts w:asciiTheme="minorHAnsi" w:hAnsiTheme="minorHAnsi" w:cstheme="minorHAnsi"/>
          <w:sz w:val="22"/>
          <w:szCs w:val="22"/>
        </w:rPr>
        <w:t xml:space="preserve"> oprávněny.</w:t>
      </w:r>
    </w:p>
    <w:p w14:paraId="5E9300AD" w14:textId="1ABB2A07" w:rsidR="00EB5B24" w:rsidRPr="00B6678F" w:rsidRDefault="00E35A85" w:rsidP="00F30922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Prodávající</w:t>
      </w:r>
      <w:r w:rsidR="00EB5B24" w:rsidRPr="00B6678F">
        <w:rPr>
          <w:rFonts w:asciiTheme="minorHAnsi" w:hAnsiTheme="minorHAnsi" w:cstheme="minorHAnsi"/>
          <w:sz w:val="22"/>
          <w:szCs w:val="22"/>
        </w:rPr>
        <w:t xml:space="preserve"> prohlašuje, že je odborně způsobilý k zajištění předmětu plnění podle této smlouvy.</w:t>
      </w:r>
    </w:p>
    <w:p w14:paraId="79AD950E" w14:textId="77777777" w:rsidR="005D75DF" w:rsidRPr="00B6678F" w:rsidRDefault="005D75DF" w:rsidP="005D75DF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iCs/>
          <w:sz w:val="22"/>
          <w:szCs w:val="22"/>
        </w:rPr>
        <w:t>Prodávající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Prodávající bere na vědomí, že pokud je uvedené prohlášení nepravdivé, bude smlouva považována za neplatnou.</w:t>
      </w:r>
    </w:p>
    <w:p w14:paraId="488DD4D9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</w:t>
      </w:r>
      <w:r w:rsidR="0034498A" w:rsidRPr="00B6678F">
        <w:rPr>
          <w:rFonts w:asciiTheme="minorHAnsi" w:hAnsiTheme="minorHAnsi" w:cstheme="minorHAnsi"/>
          <w:sz w:val="22"/>
          <w:szCs w:val="22"/>
        </w:rPr>
        <w:t>II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Pr="00B6678F">
        <w:rPr>
          <w:rFonts w:asciiTheme="minorHAnsi" w:hAnsiTheme="minorHAnsi" w:cstheme="minorHAnsi"/>
          <w:sz w:val="22"/>
          <w:szCs w:val="22"/>
        </w:rPr>
        <w:t>Předmět smlouvy</w:t>
      </w:r>
    </w:p>
    <w:p w14:paraId="042B672C" w14:textId="7659B4F5" w:rsidR="00066D69" w:rsidRPr="00B6678F" w:rsidRDefault="00066D69" w:rsidP="00F30922">
      <w:pPr>
        <w:pStyle w:val="Zkladntext"/>
        <w:numPr>
          <w:ilvl w:val="0"/>
          <w:numId w:val="14"/>
        </w:numPr>
        <w:tabs>
          <w:tab w:val="clear" w:pos="360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="00ED4184" w:rsidRPr="00B6678F">
        <w:rPr>
          <w:rFonts w:asciiTheme="minorHAnsi" w:hAnsiTheme="minorHAnsi" w:cstheme="minorHAnsi"/>
          <w:sz w:val="22"/>
          <w:szCs w:val="22"/>
        </w:rPr>
        <w:t xml:space="preserve">odevzdat </w:t>
      </w:r>
      <w:r w:rsidR="007A05EA" w:rsidRPr="00B6678F">
        <w:rPr>
          <w:rFonts w:asciiTheme="minorHAnsi" w:hAnsiTheme="minorHAnsi" w:cstheme="minorHAnsi"/>
          <w:sz w:val="22"/>
          <w:szCs w:val="22"/>
        </w:rPr>
        <w:t xml:space="preserve">kupujícímu </w:t>
      </w:r>
      <w:r w:rsidR="00A62883">
        <w:rPr>
          <w:rFonts w:asciiTheme="minorHAnsi" w:hAnsiTheme="minorHAnsi" w:cstheme="minorHAnsi"/>
          <w:sz w:val="22"/>
          <w:szCs w:val="22"/>
        </w:rPr>
        <w:t>server a router</w:t>
      </w:r>
      <w:r w:rsidR="00B6678F">
        <w:rPr>
          <w:rFonts w:asciiTheme="minorHAnsi" w:hAnsiTheme="minorHAnsi" w:cstheme="minorHAnsi"/>
          <w:sz w:val="22"/>
          <w:szCs w:val="22"/>
        </w:rPr>
        <w:t xml:space="preserve"> včetně příslušenství</w:t>
      </w:r>
      <w:r w:rsidRPr="00B6678F">
        <w:rPr>
          <w:rFonts w:asciiTheme="minorHAnsi" w:hAnsiTheme="minorHAnsi" w:cstheme="minorHAnsi"/>
          <w:sz w:val="22"/>
          <w:szCs w:val="22"/>
        </w:rPr>
        <w:t xml:space="preserve"> podle odst.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2 </w:t>
      </w:r>
      <w:r w:rsidRPr="00B6678F">
        <w:rPr>
          <w:rFonts w:asciiTheme="minorHAnsi" w:hAnsiTheme="minorHAnsi" w:cstheme="minorHAnsi"/>
          <w:sz w:val="22"/>
          <w:szCs w:val="22"/>
        </w:rPr>
        <w:lastRenderedPageBreak/>
        <w:t>tohoto článku smlouvy, a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to včetně návodů k použití v českém jazyce (dále jen „zboží“)</w:t>
      </w:r>
      <w:r w:rsidR="00987C14" w:rsidRPr="00B6678F">
        <w:rPr>
          <w:rFonts w:asciiTheme="minorHAnsi" w:hAnsiTheme="minorHAnsi" w:cstheme="minorHAnsi"/>
          <w:sz w:val="22"/>
          <w:szCs w:val="22"/>
        </w:rPr>
        <w:t>. Prodávající se dále zavazuje umožnit kupujícímu</w:t>
      </w:r>
      <w:r w:rsidR="00AB73F0" w:rsidRPr="00B6678F">
        <w:rPr>
          <w:rFonts w:asciiTheme="minorHAnsi" w:hAnsiTheme="minorHAnsi" w:cstheme="minorHAnsi"/>
          <w:sz w:val="22"/>
          <w:szCs w:val="22"/>
        </w:rPr>
        <w:t>, resp. zřizovateli kupujícího,</w:t>
      </w:r>
      <w:r w:rsidR="00987C14" w:rsidRPr="00B6678F">
        <w:rPr>
          <w:rFonts w:asciiTheme="minorHAnsi" w:hAnsiTheme="minorHAnsi" w:cstheme="minorHAnsi"/>
          <w:sz w:val="22"/>
          <w:szCs w:val="22"/>
        </w:rPr>
        <w:t xml:space="preserve"> nabýt vlastnické právo ke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="00987C14" w:rsidRPr="00B6678F">
        <w:rPr>
          <w:rFonts w:asciiTheme="minorHAnsi" w:hAnsiTheme="minorHAnsi" w:cstheme="minorHAnsi"/>
          <w:sz w:val="22"/>
          <w:szCs w:val="22"/>
        </w:rPr>
        <w:t>zboží</w:t>
      </w:r>
      <w:r w:rsidR="00F30922" w:rsidRPr="00B6678F">
        <w:rPr>
          <w:rFonts w:asciiTheme="minorHAnsi" w:hAnsiTheme="minorHAnsi" w:cstheme="minorHAnsi"/>
          <w:sz w:val="22"/>
          <w:szCs w:val="22"/>
        </w:rPr>
        <w:t xml:space="preserve">. </w:t>
      </w:r>
      <w:r w:rsidRPr="00B6678F">
        <w:rPr>
          <w:rFonts w:asciiTheme="minorHAnsi" w:hAnsiTheme="minorHAnsi" w:cstheme="minorHAnsi"/>
          <w:sz w:val="22"/>
          <w:szCs w:val="22"/>
        </w:rPr>
        <w:t xml:space="preserve">Kupující se zavazuje </w:t>
      </w:r>
      <w:r w:rsidR="00F30922" w:rsidRPr="00B6678F">
        <w:rPr>
          <w:rFonts w:asciiTheme="minorHAnsi" w:hAnsiTheme="minorHAnsi" w:cstheme="minorHAnsi"/>
          <w:sz w:val="22"/>
          <w:szCs w:val="22"/>
        </w:rPr>
        <w:t>zboží převzít a </w:t>
      </w:r>
      <w:r w:rsidRPr="00B6678F">
        <w:rPr>
          <w:rFonts w:asciiTheme="minorHAnsi" w:hAnsiTheme="minorHAnsi" w:cstheme="minorHAnsi"/>
          <w:sz w:val="22"/>
          <w:szCs w:val="22"/>
        </w:rPr>
        <w:t xml:space="preserve">zaplatit </w:t>
      </w:r>
      <w:r w:rsidR="00FD61D4" w:rsidRPr="00B6678F">
        <w:rPr>
          <w:rFonts w:asciiTheme="minorHAnsi" w:hAnsiTheme="minorHAnsi" w:cstheme="minorHAnsi"/>
          <w:sz w:val="22"/>
          <w:szCs w:val="22"/>
        </w:rPr>
        <w:t>za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="00FD61D4" w:rsidRPr="00B6678F">
        <w:rPr>
          <w:rFonts w:asciiTheme="minorHAnsi" w:hAnsiTheme="minorHAnsi" w:cstheme="minorHAnsi"/>
          <w:sz w:val="22"/>
          <w:szCs w:val="22"/>
        </w:rPr>
        <w:t xml:space="preserve">ně </w:t>
      </w:r>
      <w:r w:rsidRPr="00B6678F">
        <w:rPr>
          <w:rFonts w:asciiTheme="minorHAnsi" w:hAnsiTheme="minorHAnsi" w:cstheme="minorHAnsi"/>
          <w:sz w:val="22"/>
          <w:szCs w:val="22"/>
        </w:rPr>
        <w:t>prodávajícímu kupní cenu dle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čl.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I</w:t>
      </w:r>
      <w:r w:rsidR="00816D90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1021AA66" w14:textId="1063064E" w:rsidR="00066D69" w:rsidRPr="00B6678F" w:rsidRDefault="00066D69" w:rsidP="00F30922">
      <w:pPr>
        <w:pStyle w:val="Zkladntext"/>
        <w:numPr>
          <w:ilvl w:val="0"/>
          <w:numId w:val="14"/>
        </w:numPr>
        <w:tabs>
          <w:tab w:val="clear" w:pos="360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Zbožím podle odst.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1 tohoto článku smlouvy se rozumí </w:t>
      </w:r>
      <w:r w:rsidR="00A62883">
        <w:rPr>
          <w:rFonts w:asciiTheme="minorHAnsi" w:hAnsiTheme="minorHAnsi" w:cstheme="minorHAnsi"/>
          <w:sz w:val="22"/>
          <w:szCs w:val="22"/>
        </w:rPr>
        <w:t>1ks SERVER a 1ks ROUTER</w:t>
      </w:r>
      <w:r w:rsidR="00B6678F">
        <w:rPr>
          <w:rFonts w:asciiTheme="minorHAnsi" w:hAnsiTheme="minorHAnsi" w:cstheme="minorHAnsi"/>
          <w:sz w:val="22"/>
          <w:szCs w:val="22"/>
        </w:rPr>
        <w:t xml:space="preserve"> včetně příslušenství, dle </w:t>
      </w:r>
      <w:r w:rsidR="00A62883">
        <w:rPr>
          <w:rFonts w:asciiTheme="minorHAnsi" w:hAnsiTheme="minorHAnsi" w:cstheme="minorHAnsi"/>
          <w:sz w:val="22"/>
          <w:szCs w:val="22"/>
        </w:rPr>
        <w:t xml:space="preserve">nabídky č. </w:t>
      </w:r>
      <w:r w:rsidR="00A62883" w:rsidRPr="00A62883">
        <w:rPr>
          <w:rFonts w:asciiTheme="minorHAnsi" w:hAnsiTheme="minorHAnsi" w:cstheme="minorHAnsi"/>
          <w:sz w:val="22"/>
          <w:szCs w:val="22"/>
        </w:rPr>
        <w:t>24NA00536</w:t>
      </w:r>
      <w:r w:rsidR="00A62883">
        <w:rPr>
          <w:rFonts w:asciiTheme="minorHAnsi" w:hAnsiTheme="minorHAnsi" w:cstheme="minorHAnsi"/>
          <w:sz w:val="22"/>
          <w:szCs w:val="22"/>
        </w:rPr>
        <w:t xml:space="preserve"> která je součásti přílohy </w:t>
      </w:r>
      <w:r w:rsidR="00B6678F">
        <w:rPr>
          <w:rFonts w:asciiTheme="minorHAnsi" w:hAnsiTheme="minorHAnsi" w:cstheme="minorHAnsi"/>
          <w:sz w:val="22"/>
          <w:szCs w:val="22"/>
        </w:rPr>
        <w:t xml:space="preserve">č. 1 této smlouvy. </w:t>
      </w:r>
      <w:r w:rsidRPr="00B6678F">
        <w:rPr>
          <w:rFonts w:asciiTheme="minorHAnsi" w:hAnsiTheme="minorHAnsi" w:cstheme="minorHAnsi"/>
          <w:sz w:val="22"/>
          <w:szCs w:val="22"/>
        </w:rPr>
        <w:t>Dodávané zboží musí být nové a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nepoužívané.</w:t>
      </w:r>
    </w:p>
    <w:p w14:paraId="55A58B42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</w:t>
      </w:r>
      <w:r w:rsidR="0009040E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97461E" w:rsidRPr="00B6678F">
        <w:rPr>
          <w:rFonts w:asciiTheme="minorHAnsi" w:hAnsiTheme="minorHAnsi" w:cstheme="minorHAnsi"/>
          <w:sz w:val="22"/>
          <w:szCs w:val="22"/>
        </w:rPr>
        <w:t>K</w:t>
      </w:r>
      <w:r w:rsidRPr="00B6678F">
        <w:rPr>
          <w:rFonts w:asciiTheme="minorHAnsi" w:hAnsiTheme="minorHAnsi" w:cstheme="minorHAnsi"/>
          <w:sz w:val="22"/>
          <w:szCs w:val="22"/>
        </w:rPr>
        <w:t>upní c</w:t>
      </w:r>
      <w:r w:rsidR="0097461E" w:rsidRPr="00B6678F">
        <w:rPr>
          <w:rFonts w:asciiTheme="minorHAnsi" w:hAnsiTheme="minorHAnsi" w:cstheme="minorHAnsi"/>
          <w:sz w:val="22"/>
          <w:szCs w:val="22"/>
        </w:rPr>
        <w:t>ena</w:t>
      </w:r>
    </w:p>
    <w:p w14:paraId="4ADC4CB3" w14:textId="6527FFC3" w:rsidR="00F30922" w:rsidRPr="00B6678F" w:rsidRDefault="00827B5F" w:rsidP="00F30922">
      <w:pPr>
        <w:pStyle w:val="Zkladntext"/>
        <w:numPr>
          <w:ilvl w:val="0"/>
          <w:numId w:val="19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Kupní cena</w:t>
      </w:r>
      <w:r w:rsidR="005D75DF" w:rsidRPr="00B6678F">
        <w:rPr>
          <w:rFonts w:asciiTheme="minorHAnsi" w:hAnsiTheme="minorHAnsi" w:cstheme="minorHAnsi"/>
          <w:sz w:val="22"/>
          <w:szCs w:val="22"/>
        </w:rPr>
        <w:t xml:space="preserve"> je stanovena dohodou smluvních stran a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931340" w:rsidRPr="00B6678F">
        <w:rPr>
          <w:rFonts w:asciiTheme="minorHAnsi" w:hAnsiTheme="minorHAnsi" w:cstheme="minorHAnsi"/>
          <w:sz w:val="22"/>
          <w:szCs w:val="22"/>
        </w:rPr>
        <w:t>činí bez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="00931340" w:rsidRPr="00B6678F">
        <w:rPr>
          <w:rFonts w:asciiTheme="minorHAnsi" w:hAnsiTheme="minorHAnsi" w:cstheme="minorHAnsi"/>
          <w:sz w:val="22"/>
          <w:szCs w:val="22"/>
        </w:rPr>
        <w:t xml:space="preserve">DPH </w:t>
      </w:r>
      <w:r w:rsidR="00A62883">
        <w:rPr>
          <w:rFonts w:asciiTheme="minorHAnsi" w:hAnsiTheme="minorHAnsi" w:cstheme="minorHAnsi"/>
          <w:sz w:val="22"/>
          <w:szCs w:val="22"/>
        </w:rPr>
        <w:t>176.500</w:t>
      </w:r>
      <w:r w:rsidR="004256A1">
        <w:rPr>
          <w:rFonts w:asciiTheme="minorHAnsi" w:hAnsiTheme="minorHAnsi" w:cstheme="minorHAnsi"/>
          <w:sz w:val="22"/>
          <w:szCs w:val="22"/>
        </w:rPr>
        <w:t>,-</w:t>
      </w:r>
      <w:r w:rsidR="00F30922" w:rsidRPr="00B6678F">
        <w:rPr>
          <w:rFonts w:asciiTheme="minorHAnsi" w:hAnsiTheme="minorHAnsi" w:cstheme="minorHAnsi"/>
          <w:sz w:val="22"/>
          <w:szCs w:val="22"/>
        </w:rPr>
        <w:t> </w:t>
      </w:r>
      <w:r w:rsidR="00931340" w:rsidRPr="00B6678F">
        <w:rPr>
          <w:rFonts w:asciiTheme="minorHAnsi" w:hAnsiTheme="minorHAnsi" w:cstheme="minorHAnsi"/>
          <w:sz w:val="22"/>
          <w:szCs w:val="22"/>
        </w:rPr>
        <w:t>Kč.</w:t>
      </w:r>
    </w:p>
    <w:p w14:paraId="0077542F" w14:textId="313D67CB" w:rsidR="00931340" w:rsidRPr="00ED645A" w:rsidRDefault="00931340" w:rsidP="00ED645A">
      <w:pPr>
        <w:pStyle w:val="Zkladntext"/>
        <w:tabs>
          <w:tab w:val="clear" w:pos="1418"/>
        </w:tabs>
        <w:spacing w:before="0"/>
        <w:ind w:left="357"/>
        <w:rPr>
          <w:rFonts w:asciiTheme="minorHAnsi" w:hAnsiTheme="minorHAnsi" w:cstheme="minorHAnsi"/>
          <w:iCs/>
          <w:sz w:val="22"/>
          <w:szCs w:val="22"/>
        </w:rPr>
      </w:pPr>
      <w:r w:rsidRPr="00ED645A">
        <w:rPr>
          <w:rFonts w:asciiTheme="minorHAnsi" w:hAnsiTheme="minorHAnsi" w:cstheme="minorHAnsi"/>
          <w:iCs/>
          <w:sz w:val="22"/>
          <w:szCs w:val="22"/>
        </w:rPr>
        <w:t xml:space="preserve">Podrobný rozpis </w:t>
      </w:r>
      <w:r w:rsidR="00827B5F" w:rsidRPr="00ED645A">
        <w:rPr>
          <w:rFonts w:asciiTheme="minorHAnsi" w:hAnsiTheme="minorHAnsi" w:cstheme="minorHAnsi"/>
          <w:iCs/>
          <w:sz w:val="22"/>
          <w:szCs w:val="22"/>
        </w:rPr>
        <w:t xml:space="preserve">kupní </w:t>
      </w:r>
      <w:r w:rsidR="00F30922" w:rsidRPr="00ED645A">
        <w:rPr>
          <w:rFonts w:asciiTheme="minorHAnsi" w:hAnsiTheme="minorHAnsi" w:cstheme="minorHAnsi"/>
          <w:iCs/>
          <w:sz w:val="22"/>
          <w:szCs w:val="22"/>
        </w:rPr>
        <w:t xml:space="preserve">ceny je uveden v příloze </w:t>
      </w:r>
      <w:r w:rsidRPr="00ED645A">
        <w:rPr>
          <w:rFonts w:asciiTheme="minorHAnsi" w:hAnsiTheme="minorHAnsi" w:cstheme="minorHAnsi"/>
          <w:iCs/>
          <w:sz w:val="22"/>
          <w:szCs w:val="22"/>
        </w:rPr>
        <w:t>č.</w:t>
      </w:r>
      <w:r w:rsidR="00F30922" w:rsidRPr="00ED645A">
        <w:rPr>
          <w:rFonts w:asciiTheme="minorHAnsi" w:hAnsiTheme="minorHAnsi" w:cstheme="minorHAnsi"/>
          <w:iCs/>
          <w:sz w:val="22"/>
          <w:szCs w:val="22"/>
        </w:rPr>
        <w:t> </w:t>
      </w:r>
      <w:r w:rsidR="00ED645A" w:rsidRPr="00ED645A">
        <w:rPr>
          <w:rFonts w:asciiTheme="minorHAnsi" w:hAnsiTheme="minorHAnsi" w:cstheme="minorHAnsi"/>
          <w:iCs/>
          <w:sz w:val="22"/>
          <w:szCs w:val="22"/>
        </w:rPr>
        <w:t>1</w:t>
      </w:r>
      <w:r w:rsidRPr="00ED645A">
        <w:rPr>
          <w:rFonts w:asciiTheme="minorHAnsi" w:hAnsiTheme="minorHAnsi" w:cstheme="minorHAnsi"/>
          <w:iCs/>
          <w:sz w:val="22"/>
          <w:szCs w:val="22"/>
        </w:rPr>
        <w:t xml:space="preserve"> této smlouvy.</w:t>
      </w:r>
    </w:p>
    <w:p w14:paraId="7CE54ACA" w14:textId="4A8BBD19" w:rsidR="00066D69" w:rsidRPr="00B6678F" w:rsidRDefault="00F30922" w:rsidP="00F30922">
      <w:pPr>
        <w:pStyle w:val="Zkladntext"/>
        <w:numPr>
          <w:ilvl w:val="0"/>
          <w:numId w:val="19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Kupní cena podle odst. </w:t>
      </w:r>
      <w:r w:rsidR="00066D69" w:rsidRPr="00B6678F">
        <w:rPr>
          <w:rFonts w:asciiTheme="minorHAnsi" w:hAnsiTheme="minorHAnsi" w:cstheme="minorHAnsi"/>
          <w:sz w:val="22"/>
          <w:szCs w:val="22"/>
        </w:rPr>
        <w:t>1 tohoto článku smlouvy zahrnuje veškeré náklady prodávajícího spojené se splněním jeho závazku z této smlouvy, tj. cenu zboží včetně dopravného, dokumentace</w:t>
      </w:r>
      <w:r w:rsidR="00103E8A" w:rsidRPr="00B6678F">
        <w:rPr>
          <w:rFonts w:asciiTheme="minorHAnsi" w:hAnsiTheme="minorHAnsi" w:cstheme="minorHAnsi"/>
          <w:sz w:val="22"/>
          <w:szCs w:val="22"/>
        </w:rPr>
        <w:t xml:space="preserve">, </w:t>
      </w:r>
      <w:r w:rsidR="00066D69" w:rsidRPr="00B6678F">
        <w:rPr>
          <w:rFonts w:asciiTheme="minorHAnsi" w:hAnsiTheme="minorHAnsi" w:cstheme="minorHAnsi"/>
          <w:sz w:val="22"/>
          <w:szCs w:val="22"/>
        </w:rPr>
        <w:t>a</w:t>
      </w:r>
      <w:r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>dalších souvisejících nákladů. Kupní cena je sta</w:t>
      </w:r>
      <w:r w:rsidRPr="00B6678F">
        <w:rPr>
          <w:rFonts w:asciiTheme="minorHAnsi" w:hAnsiTheme="minorHAnsi" w:cstheme="minorHAnsi"/>
          <w:sz w:val="22"/>
          <w:szCs w:val="22"/>
        </w:rPr>
        <w:t>novena jako nejvýše přípustná a není ji možno překročit.</w:t>
      </w:r>
    </w:p>
    <w:p w14:paraId="03731EAD" w14:textId="77777777" w:rsidR="00066D69" w:rsidRPr="00B6678F" w:rsidRDefault="00587A33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066D69"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66D69" w:rsidRPr="00B6678F">
        <w:rPr>
          <w:rFonts w:asciiTheme="minorHAnsi" w:hAnsiTheme="minorHAnsi" w:cstheme="minorHAnsi"/>
          <w:sz w:val="22"/>
          <w:szCs w:val="22"/>
        </w:rPr>
        <w:t>M</w:t>
      </w:r>
      <w:r w:rsidR="0097461E" w:rsidRPr="00B6678F">
        <w:rPr>
          <w:rFonts w:asciiTheme="minorHAnsi" w:hAnsiTheme="minorHAnsi" w:cstheme="minorHAnsi"/>
          <w:sz w:val="22"/>
          <w:szCs w:val="22"/>
        </w:rPr>
        <w:t>ísto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 xml:space="preserve">a doba </w:t>
      </w:r>
      <w:r w:rsidR="0097461E" w:rsidRPr="00B6678F">
        <w:rPr>
          <w:rFonts w:asciiTheme="minorHAnsi" w:hAnsiTheme="minorHAnsi" w:cstheme="minorHAnsi"/>
          <w:sz w:val="22"/>
          <w:szCs w:val="22"/>
        </w:rPr>
        <w:t>plnění</w:t>
      </w:r>
    </w:p>
    <w:p w14:paraId="6C17B1B9" w14:textId="6BC7E861" w:rsidR="00A62883" w:rsidRDefault="00066D69" w:rsidP="00FD4C32">
      <w:pPr>
        <w:pStyle w:val="Zkladntext"/>
        <w:numPr>
          <w:ilvl w:val="0"/>
          <w:numId w:val="17"/>
        </w:numPr>
        <w:tabs>
          <w:tab w:val="clear" w:pos="360"/>
          <w:tab w:val="clear" w:pos="1418"/>
        </w:tabs>
        <w:rPr>
          <w:rFonts w:asciiTheme="minorHAnsi" w:hAnsiTheme="minorHAnsi" w:cstheme="minorHAnsi"/>
          <w:iCs/>
          <w:sz w:val="22"/>
          <w:szCs w:val="22"/>
        </w:rPr>
      </w:pPr>
      <w:r w:rsidRPr="00A62883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 w:rsidR="008F0621" w:rsidRPr="00A62883">
        <w:rPr>
          <w:rFonts w:asciiTheme="minorHAnsi" w:hAnsiTheme="minorHAnsi" w:cstheme="minorHAnsi"/>
          <w:sz w:val="22"/>
          <w:szCs w:val="22"/>
        </w:rPr>
        <w:t>odevzdat</w:t>
      </w:r>
      <w:r w:rsidRPr="00A62883">
        <w:rPr>
          <w:rFonts w:asciiTheme="minorHAnsi" w:hAnsiTheme="minorHAnsi" w:cstheme="minorHAnsi"/>
          <w:sz w:val="22"/>
          <w:szCs w:val="22"/>
        </w:rPr>
        <w:t xml:space="preserve"> zboží </w:t>
      </w:r>
      <w:r w:rsidR="008F0621" w:rsidRPr="00A62883">
        <w:rPr>
          <w:rFonts w:asciiTheme="minorHAnsi" w:hAnsiTheme="minorHAnsi" w:cstheme="minorHAnsi"/>
          <w:sz w:val="22"/>
          <w:szCs w:val="22"/>
        </w:rPr>
        <w:t>v</w:t>
      </w:r>
      <w:r w:rsidRPr="00A62883">
        <w:rPr>
          <w:rFonts w:asciiTheme="minorHAnsi" w:hAnsiTheme="minorHAnsi" w:cstheme="minorHAnsi"/>
          <w:sz w:val="22"/>
          <w:szCs w:val="22"/>
        </w:rPr>
        <w:t xml:space="preserve"> míst</w:t>
      </w:r>
      <w:r w:rsidR="008F0621" w:rsidRPr="00A62883">
        <w:rPr>
          <w:rFonts w:asciiTheme="minorHAnsi" w:hAnsiTheme="minorHAnsi" w:cstheme="minorHAnsi"/>
          <w:sz w:val="22"/>
          <w:szCs w:val="22"/>
        </w:rPr>
        <w:t>ě</w:t>
      </w:r>
      <w:r w:rsidRPr="00A62883">
        <w:rPr>
          <w:rFonts w:asciiTheme="minorHAnsi" w:hAnsiTheme="minorHAnsi" w:cstheme="minorHAnsi"/>
          <w:sz w:val="22"/>
          <w:szCs w:val="22"/>
        </w:rPr>
        <w:t xml:space="preserve"> plnění, kterým je</w:t>
      </w:r>
      <w:r w:rsidR="00C21325" w:rsidRPr="00A62883">
        <w:rPr>
          <w:rFonts w:asciiTheme="minorHAnsi" w:hAnsiTheme="minorHAnsi" w:cstheme="minorHAnsi"/>
          <w:sz w:val="22"/>
          <w:szCs w:val="22"/>
        </w:rPr>
        <w:t xml:space="preserve"> </w:t>
      </w:r>
      <w:r w:rsidR="00A62883" w:rsidRPr="00A62883">
        <w:rPr>
          <w:rFonts w:asciiTheme="minorHAnsi" w:hAnsiTheme="minorHAnsi" w:cstheme="minorHAnsi"/>
          <w:iCs/>
          <w:sz w:val="22"/>
          <w:szCs w:val="22"/>
        </w:rPr>
        <w:t>1.</w:t>
      </w:r>
      <w:r w:rsidR="00A62883" w:rsidRPr="00A62883">
        <w:rPr>
          <w:rFonts w:asciiTheme="minorHAnsi" w:hAnsiTheme="minorHAnsi" w:cstheme="minorHAnsi"/>
          <w:iCs/>
          <w:sz w:val="22"/>
          <w:szCs w:val="22"/>
        </w:rPr>
        <w:tab/>
        <w:t>Základní škola speciální, Ostrava - Slezská Ostrava, příspěvková organizace, Těšínská 41/98, Slezská Ostrava, 71000 Ostrava</w:t>
      </w:r>
      <w:r w:rsidR="00A62883">
        <w:rPr>
          <w:rFonts w:asciiTheme="minorHAnsi" w:hAnsiTheme="minorHAnsi" w:cstheme="minorHAnsi"/>
          <w:iCs/>
          <w:sz w:val="22"/>
          <w:szCs w:val="22"/>
        </w:rPr>
        <w:t>.</w:t>
      </w:r>
    </w:p>
    <w:p w14:paraId="4561D2BE" w14:textId="6F2AAFCC" w:rsidR="00587A33" w:rsidRPr="00A62883" w:rsidRDefault="00587A33" w:rsidP="00FD4C32">
      <w:pPr>
        <w:pStyle w:val="Zkladntext"/>
        <w:numPr>
          <w:ilvl w:val="0"/>
          <w:numId w:val="17"/>
        </w:numPr>
        <w:tabs>
          <w:tab w:val="clear" w:pos="360"/>
          <w:tab w:val="clear" w:pos="1418"/>
        </w:tabs>
        <w:rPr>
          <w:rFonts w:asciiTheme="minorHAnsi" w:hAnsiTheme="minorHAnsi" w:cstheme="minorHAnsi"/>
          <w:iCs/>
          <w:sz w:val="22"/>
          <w:szCs w:val="22"/>
        </w:rPr>
      </w:pPr>
      <w:r w:rsidRPr="00A62883">
        <w:rPr>
          <w:rFonts w:asciiTheme="minorHAnsi" w:hAnsiTheme="minorHAnsi" w:cstheme="minorHAnsi"/>
          <w:sz w:val="22"/>
          <w:szCs w:val="22"/>
        </w:rPr>
        <w:t xml:space="preserve">Prodávající se zavazuje </w:t>
      </w:r>
      <w:r w:rsidR="00BB55ED" w:rsidRPr="00A62883">
        <w:rPr>
          <w:rFonts w:asciiTheme="minorHAnsi" w:hAnsiTheme="minorHAnsi" w:cstheme="minorHAnsi"/>
          <w:sz w:val="22"/>
          <w:szCs w:val="22"/>
        </w:rPr>
        <w:t xml:space="preserve">odevzdat kupujícímu </w:t>
      </w:r>
      <w:r w:rsidRPr="00A62883">
        <w:rPr>
          <w:rFonts w:asciiTheme="minorHAnsi" w:hAnsiTheme="minorHAnsi" w:cstheme="minorHAnsi"/>
          <w:sz w:val="22"/>
          <w:szCs w:val="22"/>
        </w:rPr>
        <w:t xml:space="preserve">zboží nejpozději </w:t>
      </w:r>
      <w:r w:rsidR="00EC2F17" w:rsidRPr="00A62883">
        <w:rPr>
          <w:rFonts w:asciiTheme="minorHAnsi" w:hAnsiTheme="minorHAnsi" w:cstheme="minorHAnsi"/>
          <w:iCs/>
          <w:sz w:val="22"/>
          <w:szCs w:val="22"/>
        </w:rPr>
        <w:t>do</w:t>
      </w:r>
      <w:r w:rsidR="00F30922" w:rsidRPr="00A62883">
        <w:rPr>
          <w:rFonts w:asciiTheme="minorHAnsi" w:hAnsiTheme="minorHAnsi" w:cstheme="minorHAnsi"/>
          <w:iCs/>
          <w:sz w:val="22"/>
          <w:szCs w:val="22"/>
        </w:rPr>
        <w:t> </w:t>
      </w:r>
      <w:r w:rsidR="00A62883">
        <w:rPr>
          <w:rFonts w:asciiTheme="minorHAnsi" w:hAnsiTheme="minorHAnsi" w:cstheme="minorHAnsi"/>
          <w:iCs/>
          <w:sz w:val="22"/>
          <w:szCs w:val="22"/>
        </w:rPr>
        <w:t>6</w:t>
      </w:r>
      <w:r w:rsidR="00ED645A" w:rsidRPr="00A62883">
        <w:rPr>
          <w:rFonts w:asciiTheme="minorHAnsi" w:hAnsiTheme="minorHAnsi" w:cstheme="minorHAnsi"/>
          <w:iCs/>
          <w:sz w:val="22"/>
          <w:szCs w:val="22"/>
        </w:rPr>
        <w:t>0</w:t>
      </w:r>
      <w:r w:rsidR="00F30922" w:rsidRPr="00A62883">
        <w:rPr>
          <w:rFonts w:asciiTheme="minorHAnsi" w:hAnsiTheme="minorHAnsi" w:cstheme="minorHAnsi"/>
          <w:iCs/>
          <w:sz w:val="22"/>
          <w:szCs w:val="22"/>
        </w:rPr>
        <w:t xml:space="preserve"> dnů od </w:t>
      </w:r>
      <w:r w:rsidR="00EC2F17" w:rsidRPr="00A62883">
        <w:rPr>
          <w:rFonts w:asciiTheme="minorHAnsi" w:hAnsiTheme="minorHAnsi" w:cstheme="minorHAnsi"/>
          <w:iCs/>
          <w:sz w:val="22"/>
          <w:szCs w:val="22"/>
        </w:rPr>
        <w:t>nabytí účinnosti této smlouvy.</w:t>
      </w:r>
    </w:p>
    <w:p w14:paraId="54DE9C90" w14:textId="6857541C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587A33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Pr="00B6678F">
        <w:rPr>
          <w:rFonts w:asciiTheme="minorHAnsi" w:hAnsiTheme="minorHAnsi" w:cstheme="minorHAnsi"/>
          <w:sz w:val="22"/>
          <w:szCs w:val="22"/>
        </w:rPr>
        <w:t>Povinnosti prodávajícího a kupujícího</w:t>
      </w:r>
    </w:p>
    <w:p w14:paraId="7B291C79" w14:textId="77777777" w:rsidR="00066D69" w:rsidRPr="00B6678F" w:rsidRDefault="00066D69" w:rsidP="00F30922">
      <w:pPr>
        <w:pStyle w:val="Zkladntext"/>
        <w:numPr>
          <w:ilvl w:val="0"/>
          <w:numId w:val="21"/>
        </w:numPr>
        <w:tabs>
          <w:tab w:val="clear" w:pos="360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Prodávající je povinen:</w:t>
      </w:r>
    </w:p>
    <w:p w14:paraId="733637D4" w14:textId="77777777" w:rsidR="00066D69" w:rsidRPr="00B6678F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Dodat zboží řádně a včas.</w:t>
      </w:r>
    </w:p>
    <w:p w14:paraId="0208B32F" w14:textId="77777777" w:rsidR="00C529DD" w:rsidRPr="00B6678F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Dodat kupujícímu</w:t>
      </w:r>
      <w:r w:rsidR="000B3603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DB3D19" w:rsidRPr="00B6678F">
        <w:rPr>
          <w:rFonts w:asciiTheme="minorHAnsi" w:hAnsiTheme="minorHAnsi" w:cstheme="minorHAnsi"/>
          <w:sz w:val="22"/>
          <w:szCs w:val="22"/>
        </w:rPr>
        <w:t>zboží</w:t>
      </w:r>
      <w:r w:rsidR="00C529DD" w:rsidRPr="00B6678F">
        <w:rPr>
          <w:rFonts w:asciiTheme="minorHAnsi" w:hAnsiTheme="minorHAnsi" w:cstheme="minorHAnsi"/>
          <w:sz w:val="22"/>
          <w:szCs w:val="22"/>
        </w:rPr>
        <w:t>:</w:t>
      </w:r>
    </w:p>
    <w:p w14:paraId="22CECC98" w14:textId="77777777" w:rsidR="001672C4" w:rsidRPr="00B6678F" w:rsidRDefault="00066D69" w:rsidP="001008F4">
      <w:pPr>
        <w:pStyle w:val="Zkladntext"/>
        <w:numPr>
          <w:ilvl w:val="0"/>
          <w:numId w:val="23"/>
        </w:numPr>
        <w:tabs>
          <w:tab w:val="clear" w:pos="360"/>
          <w:tab w:val="clear" w:pos="1418"/>
          <w:tab w:val="left" w:pos="1072"/>
        </w:tabs>
        <w:spacing w:before="60"/>
        <w:ind w:left="1071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 množství 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čl.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I</w:t>
      </w:r>
      <w:r w:rsidR="00E967C5" w:rsidRPr="00B6678F">
        <w:rPr>
          <w:rFonts w:asciiTheme="minorHAnsi" w:hAnsiTheme="minorHAnsi" w:cstheme="minorHAnsi"/>
          <w:sz w:val="22"/>
          <w:szCs w:val="22"/>
        </w:rPr>
        <w:t>II</w:t>
      </w:r>
      <w:r w:rsidRPr="00B6678F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1672C4" w:rsidRPr="00B6678F">
        <w:rPr>
          <w:rFonts w:asciiTheme="minorHAnsi" w:hAnsiTheme="minorHAnsi" w:cstheme="minorHAnsi"/>
          <w:sz w:val="22"/>
          <w:szCs w:val="22"/>
        </w:rPr>
        <w:t>;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1672C4" w:rsidRPr="00B6678F">
        <w:rPr>
          <w:rFonts w:asciiTheme="minorHAnsi" w:hAnsiTheme="minorHAnsi" w:cstheme="minorHAnsi"/>
          <w:sz w:val="22"/>
          <w:szCs w:val="22"/>
        </w:rPr>
        <w:t>prodávající není oprávněn kupujícímu dodat větší množství věcí, než bylo ujednáno,</w:t>
      </w:r>
    </w:p>
    <w:p w14:paraId="728BB7BD" w14:textId="77777777" w:rsidR="000B3603" w:rsidRPr="00B6678F" w:rsidRDefault="00066D69" w:rsidP="001008F4">
      <w:pPr>
        <w:pStyle w:val="Zkladntext"/>
        <w:numPr>
          <w:ilvl w:val="0"/>
          <w:numId w:val="23"/>
        </w:numPr>
        <w:tabs>
          <w:tab w:val="clear" w:pos="360"/>
          <w:tab w:val="clear" w:pos="1418"/>
          <w:tab w:val="left" w:pos="1072"/>
        </w:tabs>
        <w:spacing w:before="60"/>
        <w:ind w:left="1071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0B3603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provedení</w:t>
      </w:r>
      <w:r w:rsidR="000B3603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B2470" w:rsidRPr="00B6678F">
        <w:rPr>
          <w:rFonts w:asciiTheme="minorHAnsi" w:hAnsiTheme="minorHAnsi" w:cstheme="minorHAnsi"/>
          <w:sz w:val="22"/>
          <w:szCs w:val="22"/>
        </w:rPr>
        <w:t>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6B2470" w:rsidRPr="00B6678F">
        <w:rPr>
          <w:rFonts w:asciiTheme="minorHAnsi" w:hAnsiTheme="minorHAnsi" w:cstheme="minorHAnsi"/>
          <w:sz w:val="22"/>
          <w:szCs w:val="22"/>
        </w:rPr>
        <w:t>§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6B2470" w:rsidRPr="00B6678F">
        <w:rPr>
          <w:rFonts w:asciiTheme="minorHAnsi" w:hAnsiTheme="minorHAnsi" w:cstheme="minorHAnsi"/>
          <w:sz w:val="22"/>
          <w:szCs w:val="22"/>
        </w:rPr>
        <w:t xml:space="preserve">2095 občanského zákoníku </w:t>
      </w:r>
      <w:r w:rsidR="000B3603" w:rsidRPr="00B6678F">
        <w:rPr>
          <w:rFonts w:asciiTheme="minorHAnsi" w:hAnsiTheme="minorHAnsi" w:cstheme="minorHAnsi"/>
          <w:sz w:val="22"/>
          <w:szCs w:val="22"/>
        </w:rPr>
        <w:t>a balení 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0B3603" w:rsidRPr="00B6678F">
        <w:rPr>
          <w:rFonts w:asciiTheme="minorHAnsi" w:hAnsiTheme="minorHAnsi" w:cstheme="minorHAnsi"/>
          <w:sz w:val="22"/>
          <w:szCs w:val="22"/>
        </w:rPr>
        <w:t>§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6B2470" w:rsidRPr="00B6678F">
        <w:rPr>
          <w:rFonts w:asciiTheme="minorHAnsi" w:hAnsiTheme="minorHAnsi" w:cstheme="minorHAnsi"/>
          <w:sz w:val="22"/>
          <w:szCs w:val="22"/>
        </w:rPr>
        <w:t>2097</w:t>
      </w:r>
      <w:r w:rsidR="000B3603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B2470" w:rsidRPr="00B6678F">
        <w:rPr>
          <w:rFonts w:asciiTheme="minorHAnsi" w:hAnsiTheme="minorHAnsi" w:cstheme="minorHAnsi"/>
          <w:sz w:val="22"/>
          <w:szCs w:val="22"/>
        </w:rPr>
        <w:t>občanského zákoníku,</w:t>
      </w:r>
    </w:p>
    <w:p w14:paraId="7514BA4E" w14:textId="77777777" w:rsidR="00066D69" w:rsidRPr="00B6678F" w:rsidRDefault="001008F4" w:rsidP="001008F4">
      <w:pPr>
        <w:pStyle w:val="Zkladntext"/>
        <w:numPr>
          <w:ilvl w:val="0"/>
          <w:numId w:val="23"/>
        </w:numPr>
        <w:tabs>
          <w:tab w:val="clear" w:pos="360"/>
          <w:tab w:val="clear" w:pos="1418"/>
          <w:tab w:val="left" w:pos="1072"/>
        </w:tabs>
        <w:spacing w:before="60"/>
        <w:ind w:left="1071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0B3603" w:rsidRPr="00B6678F">
        <w:rPr>
          <w:rFonts w:asciiTheme="minorHAnsi" w:hAnsiTheme="minorHAnsi" w:cstheme="minorHAnsi"/>
          <w:sz w:val="22"/>
          <w:szCs w:val="22"/>
        </w:rPr>
        <w:t> I. j</w:t>
      </w:r>
      <w:r w:rsidRPr="00B6678F">
        <w:rPr>
          <w:rFonts w:asciiTheme="minorHAnsi" w:hAnsiTheme="minorHAnsi" w:cstheme="minorHAnsi"/>
          <w:sz w:val="22"/>
          <w:szCs w:val="22"/>
        </w:rPr>
        <w:t>akosti.</w:t>
      </w:r>
    </w:p>
    <w:p w14:paraId="373C2ADD" w14:textId="77777777" w:rsidR="00066D69" w:rsidRPr="00B6678F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Dodat zboží nové, nepoužívané a odpovídající platným technickým normám, právním</w:t>
      </w:r>
      <w:r w:rsidR="001008F4" w:rsidRPr="00B6678F">
        <w:rPr>
          <w:rFonts w:asciiTheme="minorHAnsi" w:hAnsiTheme="minorHAnsi" w:cstheme="minorHAnsi"/>
          <w:sz w:val="22"/>
          <w:szCs w:val="22"/>
        </w:rPr>
        <w:t xml:space="preserve"> předpisům a předpisům výrobce.</w:t>
      </w:r>
    </w:p>
    <w:p w14:paraId="1A4522C0" w14:textId="77777777" w:rsidR="00066D69" w:rsidRPr="00B6678F" w:rsidRDefault="00066D69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Při dodání zboží do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místa plnění 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čl.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E967C5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 xml:space="preserve"> této smlouvy předat kupujícímu </w:t>
      </w:r>
      <w:r w:rsidR="00452C00" w:rsidRPr="00B6678F">
        <w:rPr>
          <w:rFonts w:asciiTheme="minorHAnsi" w:hAnsiTheme="minorHAnsi" w:cstheme="minorHAnsi"/>
          <w:sz w:val="22"/>
          <w:szCs w:val="22"/>
        </w:rPr>
        <w:t>d</w:t>
      </w:r>
      <w:r w:rsidRPr="00B6678F">
        <w:rPr>
          <w:rFonts w:asciiTheme="minorHAnsi" w:hAnsiTheme="minorHAnsi" w:cstheme="minorHAnsi"/>
          <w:sz w:val="22"/>
          <w:szCs w:val="22"/>
        </w:rPr>
        <w:t>oklady, které se ke zboží vztahují</w:t>
      </w:r>
      <w:r w:rsidR="00452C00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ve smyslu §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5C7268" w:rsidRPr="00B6678F">
        <w:rPr>
          <w:rFonts w:asciiTheme="minorHAnsi" w:hAnsiTheme="minorHAnsi" w:cstheme="minorHAnsi"/>
          <w:sz w:val="22"/>
          <w:szCs w:val="22"/>
        </w:rPr>
        <w:t>2087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5C7268" w:rsidRPr="00B6678F">
        <w:rPr>
          <w:rFonts w:asciiTheme="minorHAnsi" w:hAnsiTheme="minorHAnsi" w:cstheme="minorHAnsi"/>
          <w:sz w:val="22"/>
          <w:szCs w:val="22"/>
        </w:rPr>
        <w:t xml:space="preserve">občanského </w:t>
      </w:r>
      <w:r w:rsidR="00587A33" w:rsidRPr="00B6678F">
        <w:rPr>
          <w:rFonts w:asciiTheme="minorHAnsi" w:hAnsiTheme="minorHAnsi" w:cstheme="minorHAnsi"/>
          <w:sz w:val="22"/>
          <w:szCs w:val="22"/>
        </w:rPr>
        <w:t>zákoníku</w:t>
      </w:r>
      <w:r w:rsidR="00587A33" w:rsidRPr="00B6678F" w:rsidDel="00587A33">
        <w:rPr>
          <w:rFonts w:asciiTheme="minorHAnsi" w:hAnsiTheme="minorHAnsi" w:cstheme="minorHAnsi"/>
          <w:sz w:val="22"/>
          <w:szCs w:val="22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(záruční list, návod k použití apod.) v českém jazyce.</w:t>
      </w:r>
    </w:p>
    <w:p w14:paraId="6952D7A5" w14:textId="77777777" w:rsidR="00B123F2" w:rsidRPr="00B6678F" w:rsidRDefault="00B123F2" w:rsidP="00F30922">
      <w:pPr>
        <w:pStyle w:val="Zkladntext"/>
        <w:numPr>
          <w:ilvl w:val="0"/>
          <w:numId w:val="2"/>
        </w:numPr>
        <w:tabs>
          <w:tab w:val="clear" w:pos="645"/>
          <w:tab w:val="clear" w:pos="1418"/>
          <w:tab w:val="left" w:pos="720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Dbát při poskytování plnění dle této smlouvy na ochranu životního prostředí. Dodávané zboží musí splňovat požadavky na bezpečný výrobek ve smyslu zákona č.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102/2001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Sb., o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obecné bezpečnosti výrobků a</w:t>
      </w:r>
      <w:r w:rsidR="001008F4" w:rsidRPr="00B6678F">
        <w:rPr>
          <w:rFonts w:asciiTheme="minorHAnsi" w:hAnsiTheme="minorHAnsi" w:cstheme="minorHAnsi"/>
          <w:sz w:val="22"/>
          <w:szCs w:val="22"/>
        </w:rPr>
        <w:t> o </w:t>
      </w:r>
      <w:r w:rsidRPr="00B6678F">
        <w:rPr>
          <w:rFonts w:asciiTheme="minorHAnsi" w:hAnsiTheme="minorHAnsi" w:cstheme="minorHAnsi"/>
          <w:sz w:val="22"/>
          <w:szCs w:val="22"/>
        </w:rPr>
        <w:t>změně některých zákonů (zákon o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obecné bezpečnosti výrobků), ve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znění pozdějších předpisů, platné technické, bezpečnostní, zdravotní, hygienické a jiné předpisy, včetně předpisů týkajících se ochrany životního prostředí, vztahujících se na výrobek a jeho výrobu.</w:t>
      </w:r>
    </w:p>
    <w:p w14:paraId="2A27C21D" w14:textId="77777777" w:rsidR="009A11FC" w:rsidRPr="00B6678F" w:rsidRDefault="009A11FC" w:rsidP="00F30922">
      <w:pPr>
        <w:pStyle w:val="Zkladntext"/>
        <w:numPr>
          <w:ilvl w:val="0"/>
          <w:numId w:val="21"/>
        </w:numPr>
        <w:tabs>
          <w:tab w:val="clear" w:pos="360"/>
          <w:tab w:val="clear" w:pos="1418"/>
        </w:tabs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je povinen:</w:t>
      </w:r>
    </w:p>
    <w:p w14:paraId="524E9EF6" w14:textId="77777777" w:rsidR="00033307" w:rsidRPr="00B6678F" w:rsidRDefault="009A11FC" w:rsidP="001008F4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464E8E" w:rsidRPr="00B6678F">
        <w:rPr>
          <w:rFonts w:asciiTheme="minorHAnsi" w:hAnsiTheme="minorHAnsi" w:cstheme="minorHAnsi"/>
          <w:sz w:val="22"/>
          <w:szCs w:val="22"/>
        </w:rPr>
        <w:t>prodávajícímu potřebnou součinnost při plnění jeho závazku.</w:t>
      </w:r>
    </w:p>
    <w:p w14:paraId="2D3527B3" w14:textId="77777777" w:rsidR="007928C2" w:rsidRPr="00B6678F" w:rsidRDefault="009D5FD1" w:rsidP="001008F4">
      <w:pPr>
        <w:pStyle w:val="Zkladntext"/>
        <w:numPr>
          <w:ilvl w:val="0"/>
          <w:numId w:val="22"/>
        </w:numPr>
        <w:tabs>
          <w:tab w:val="clear" w:pos="645"/>
          <w:tab w:val="clear" w:pos="1418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lastRenderedPageBreak/>
        <w:t>P</w:t>
      </w:r>
      <w:r w:rsidR="007928C2" w:rsidRPr="00B6678F">
        <w:rPr>
          <w:rFonts w:asciiTheme="minorHAnsi" w:hAnsiTheme="minorHAnsi" w:cstheme="minorHAnsi"/>
          <w:sz w:val="22"/>
          <w:szCs w:val="22"/>
        </w:rPr>
        <w:t xml:space="preserve">okud </w:t>
      </w:r>
      <w:r w:rsidR="00466780" w:rsidRPr="00B6678F">
        <w:rPr>
          <w:rFonts w:asciiTheme="minorHAnsi" w:hAnsiTheme="minorHAnsi" w:cstheme="minorHAnsi"/>
          <w:sz w:val="22"/>
          <w:szCs w:val="22"/>
        </w:rPr>
        <w:t xml:space="preserve">nabídnuté </w:t>
      </w:r>
      <w:r w:rsidRPr="00B6678F">
        <w:rPr>
          <w:rFonts w:asciiTheme="minorHAnsi" w:hAnsiTheme="minorHAnsi" w:cstheme="minorHAnsi"/>
          <w:sz w:val="22"/>
          <w:szCs w:val="22"/>
        </w:rPr>
        <w:t xml:space="preserve">zboží </w:t>
      </w:r>
      <w:r w:rsidR="008D27E0" w:rsidRPr="00B6678F">
        <w:rPr>
          <w:rFonts w:asciiTheme="minorHAnsi" w:hAnsiTheme="minorHAnsi" w:cstheme="minorHAnsi"/>
          <w:sz w:val="22"/>
          <w:szCs w:val="22"/>
        </w:rPr>
        <w:t xml:space="preserve">nemá zjevné vady </w:t>
      </w:r>
      <w:r w:rsidR="00527222" w:rsidRPr="00B6678F">
        <w:rPr>
          <w:rFonts w:asciiTheme="minorHAnsi" w:hAnsiTheme="minorHAnsi" w:cstheme="minorHAnsi"/>
          <w:sz w:val="22"/>
          <w:szCs w:val="22"/>
        </w:rPr>
        <w:t>a</w:t>
      </w:r>
      <w:r w:rsidRPr="00B6678F">
        <w:rPr>
          <w:rFonts w:asciiTheme="minorHAnsi" w:hAnsiTheme="minorHAnsi" w:cstheme="minorHAnsi"/>
          <w:sz w:val="22"/>
          <w:szCs w:val="22"/>
        </w:rPr>
        <w:t xml:space="preserve"> plnění prodávajícího</w:t>
      </w:r>
      <w:r w:rsidR="00527222" w:rsidRPr="00B6678F">
        <w:rPr>
          <w:rFonts w:asciiTheme="minorHAnsi" w:hAnsiTheme="minorHAnsi" w:cstheme="minorHAnsi"/>
          <w:sz w:val="22"/>
          <w:szCs w:val="22"/>
        </w:rPr>
        <w:t xml:space="preserve"> splňuje požadavky stanovené touto smlouvou, </w:t>
      </w:r>
      <w:r w:rsidRPr="00B6678F">
        <w:rPr>
          <w:rFonts w:asciiTheme="minorHAnsi" w:hAnsiTheme="minorHAnsi" w:cstheme="minorHAnsi"/>
          <w:sz w:val="22"/>
          <w:szCs w:val="22"/>
        </w:rPr>
        <w:t>zboží</w:t>
      </w:r>
      <w:r w:rsidR="00527222" w:rsidRPr="00B6678F">
        <w:rPr>
          <w:rFonts w:asciiTheme="minorHAnsi" w:hAnsiTheme="minorHAnsi" w:cstheme="minorHAnsi"/>
          <w:sz w:val="22"/>
          <w:szCs w:val="22"/>
        </w:rPr>
        <w:t xml:space="preserve"> převzít.</w:t>
      </w:r>
    </w:p>
    <w:p w14:paraId="6B40B9D1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587A33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I.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885EC0" w:rsidRPr="00B6678F">
        <w:rPr>
          <w:rFonts w:asciiTheme="minorHAnsi" w:hAnsiTheme="minorHAnsi" w:cstheme="minorHAnsi"/>
          <w:sz w:val="22"/>
          <w:szCs w:val="22"/>
        </w:rPr>
        <w:t xml:space="preserve">Převod </w:t>
      </w:r>
      <w:r w:rsidRPr="00B6678F">
        <w:rPr>
          <w:rFonts w:asciiTheme="minorHAnsi" w:hAnsiTheme="minorHAnsi" w:cstheme="minorHAnsi"/>
          <w:sz w:val="22"/>
          <w:szCs w:val="22"/>
        </w:rPr>
        <w:t xml:space="preserve">vlastnického práva a </w:t>
      </w:r>
      <w:r w:rsidR="00885EC0" w:rsidRPr="00B6678F">
        <w:rPr>
          <w:rFonts w:asciiTheme="minorHAnsi" w:hAnsiTheme="minorHAnsi" w:cstheme="minorHAnsi"/>
          <w:sz w:val="22"/>
          <w:szCs w:val="22"/>
        </w:rPr>
        <w:t>nebezpečí škody</w:t>
      </w:r>
      <w:r w:rsidRPr="00B6678F">
        <w:rPr>
          <w:rFonts w:asciiTheme="minorHAnsi" w:hAnsiTheme="minorHAnsi" w:cstheme="minorHAnsi"/>
          <w:sz w:val="22"/>
          <w:szCs w:val="22"/>
        </w:rPr>
        <w:t xml:space="preserve"> na zboží</w:t>
      </w:r>
    </w:p>
    <w:p w14:paraId="2D25852E" w14:textId="77777777" w:rsidR="00066D69" w:rsidRPr="00B6678F" w:rsidRDefault="00066D69" w:rsidP="001008F4">
      <w:pPr>
        <w:pStyle w:val="Import14"/>
        <w:numPr>
          <w:ilvl w:val="0"/>
          <w:numId w:val="30"/>
        </w:numPr>
        <w:tabs>
          <w:tab w:val="clear" w:pos="72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nabývá vlastnické právo ke zboží jeho převzetím</w:t>
      </w:r>
      <w:r w:rsidR="00C961F2" w:rsidRPr="00B6678F">
        <w:rPr>
          <w:rFonts w:asciiTheme="minorHAnsi" w:hAnsiTheme="minorHAnsi" w:cstheme="minorHAnsi"/>
          <w:sz w:val="22"/>
          <w:szCs w:val="22"/>
        </w:rPr>
        <w:t xml:space="preserve"> kupujícím</w:t>
      </w:r>
      <w:r w:rsidRPr="00B6678F">
        <w:rPr>
          <w:rFonts w:asciiTheme="minorHAnsi" w:hAnsiTheme="minorHAnsi" w:cstheme="minorHAnsi"/>
          <w:sz w:val="22"/>
          <w:szCs w:val="22"/>
        </w:rPr>
        <w:t xml:space="preserve"> v místě plnění</w:t>
      </w:r>
      <w:r w:rsidR="00C961F2" w:rsidRPr="00B6678F">
        <w:rPr>
          <w:rFonts w:asciiTheme="minorHAnsi" w:hAnsiTheme="minorHAnsi" w:cstheme="minorHAnsi"/>
          <w:sz w:val="22"/>
          <w:szCs w:val="22"/>
        </w:rPr>
        <w:t xml:space="preserve">; </w:t>
      </w:r>
      <w:r w:rsidR="001008F4" w:rsidRPr="00B6678F">
        <w:rPr>
          <w:rFonts w:asciiTheme="minorHAnsi" w:hAnsiTheme="minorHAnsi" w:cstheme="minorHAnsi"/>
          <w:sz w:val="22"/>
          <w:szCs w:val="22"/>
        </w:rPr>
        <w:t>v </w:t>
      </w:r>
      <w:r w:rsidRPr="00B6678F">
        <w:rPr>
          <w:rFonts w:asciiTheme="minorHAnsi" w:hAnsiTheme="minorHAnsi" w:cstheme="minorHAnsi"/>
          <w:sz w:val="22"/>
          <w:szCs w:val="22"/>
        </w:rPr>
        <w:t>témže okamžiku přechází na kupujícího nebezpečí škody na zboží.</w:t>
      </w:r>
    </w:p>
    <w:p w14:paraId="1373121A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VI</w:t>
      </w:r>
      <w:r w:rsidR="003C3AEF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I.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Pr="00B6678F">
        <w:rPr>
          <w:rFonts w:asciiTheme="minorHAnsi" w:hAnsiTheme="minorHAnsi" w:cstheme="minorHAnsi"/>
          <w:sz w:val="22"/>
          <w:szCs w:val="22"/>
        </w:rPr>
        <w:t>Předání a převzetí zboží</w:t>
      </w:r>
    </w:p>
    <w:p w14:paraId="408A217F" w14:textId="77777777" w:rsidR="00066D69" w:rsidRPr="00B6678F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Zboží </w:t>
      </w:r>
      <w:r w:rsidR="008841DA" w:rsidRPr="00B6678F">
        <w:rPr>
          <w:rFonts w:asciiTheme="minorHAnsi" w:hAnsiTheme="minorHAnsi" w:cstheme="minorHAnsi"/>
          <w:sz w:val="22"/>
          <w:szCs w:val="22"/>
        </w:rPr>
        <w:t xml:space="preserve">se považuje za </w:t>
      </w:r>
      <w:r w:rsidR="008C5452" w:rsidRPr="00B6678F">
        <w:rPr>
          <w:rFonts w:asciiTheme="minorHAnsi" w:hAnsiTheme="minorHAnsi" w:cstheme="minorHAnsi"/>
          <w:sz w:val="22"/>
          <w:szCs w:val="22"/>
        </w:rPr>
        <w:t xml:space="preserve">odevzdané kupujícímu jeho </w:t>
      </w:r>
      <w:r w:rsidRPr="00B6678F">
        <w:rPr>
          <w:rFonts w:asciiTheme="minorHAnsi" w:hAnsiTheme="minorHAnsi" w:cstheme="minorHAnsi"/>
          <w:sz w:val="22"/>
          <w:szCs w:val="22"/>
        </w:rPr>
        <w:t>převzetí</w:t>
      </w:r>
      <w:r w:rsidR="008841DA" w:rsidRPr="00B6678F">
        <w:rPr>
          <w:rFonts w:asciiTheme="minorHAnsi" w:hAnsiTheme="minorHAnsi" w:cstheme="minorHAnsi"/>
          <w:sz w:val="22"/>
          <w:szCs w:val="22"/>
        </w:rPr>
        <w:t>m</w:t>
      </w:r>
      <w:r w:rsidRPr="00B6678F">
        <w:rPr>
          <w:rFonts w:asciiTheme="minorHAnsi" w:hAnsiTheme="minorHAnsi" w:cstheme="minorHAnsi"/>
          <w:sz w:val="22"/>
          <w:szCs w:val="22"/>
        </w:rPr>
        <w:t xml:space="preserve"> kupujícím </w:t>
      </w:r>
      <w:r w:rsidR="00E967C5" w:rsidRPr="00B6678F">
        <w:rPr>
          <w:rFonts w:asciiTheme="minorHAnsi" w:hAnsiTheme="minorHAnsi" w:cstheme="minorHAnsi"/>
          <w:sz w:val="22"/>
          <w:szCs w:val="22"/>
        </w:rPr>
        <w:t>v místě plnění dle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E967C5" w:rsidRPr="00B6678F">
        <w:rPr>
          <w:rFonts w:asciiTheme="minorHAnsi" w:hAnsiTheme="minorHAnsi" w:cstheme="minorHAnsi"/>
          <w:sz w:val="22"/>
          <w:szCs w:val="22"/>
        </w:rPr>
        <w:t>čl.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E967C5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 xml:space="preserve"> této smlouvy.</w:t>
      </w:r>
      <w:r w:rsidR="00A202A0" w:rsidRPr="00B6678F">
        <w:rPr>
          <w:rFonts w:asciiTheme="minorHAnsi" w:hAnsiTheme="minorHAnsi" w:cstheme="minorHAnsi"/>
          <w:sz w:val="22"/>
          <w:szCs w:val="22"/>
        </w:rPr>
        <w:t xml:space="preserve"> Je-li součástí závazku prodávajícího montáž/instalace zboží nebo </w:t>
      </w:r>
      <w:r w:rsidR="00FC472D" w:rsidRPr="00B6678F">
        <w:rPr>
          <w:rFonts w:asciiTheme="minorHAnsi" w:hAnsiTheme="minorHAnsi" w:cstheme="minorHAnsi"/>
          <w:sz w:val="22"/>
          <w:szCs w:val="22"/>
        </w:rPr>
        <w:t>seznámení s obsluhou zboží</w:t>
      </w:r>
      <w:r w:rsidR="00A202A0" w:rsidRPr="00B6678F">
        <w:rPr>
          <w:rFonts w:asciiTheme="minorHAnsi" w:hAnsiTheme="minorHAnsi" w:cstheme="minorHAnsi"/>
          <w:sz w:val="22"/>
          <w:szCs w:val="22"/>
        </w:rPr>
        <w:t xml:space="preserve">, považuje se zboží za odevzdané až po </w:t>
      </w:r>
      <w:r w:rsidR="00B03466" w:rsidRPr="00B6678F">
        <w:rPr>
          <w:rFonts w:asciiTheme="minorHAnsi" w:hAnsiTheme="minorHAnsi" w:cstheme="minorHAnsi"/>
          <w:sz w:val="22"/>
          <w:szCs w:val="22"/>
        </w:rPr>
        <w:t>jejich provedení a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A202A0" w:rsidRPr="00B6678F">
        <w:rPr>
          <w:rFonts w:asciiTheme="minorHAnsi" w:hAnsiTheme="minorHAnsi" w:cstheme="minorHAnsi"/>
          <w:sz w:val="22"/>
          <w:szCs w:val="22"/>
        </w:rPr>
        <w:t>převze</w:t>
      </w:r>
      <w:r w:rsidR="00B03466" w:rsidRPr="00B6678F">
        <w:rPr>
          <w:rFonts w:asciiTheme="minorHAnsi" w:hAnsiTheme="minorHAnsi" w:cstheme="minorHAnsi"/>
          <w:sz w:val="22"/>
          <w:szCs w:val="22"/>
        </w:rPr>
        <w:t>tí zboží kupujícím dle předchozí věty.</w:t>
      </w:r>
    </w:p>
    <w:p w14:paraId="0E33EBDE" w14:textId="77777777" w:rsidR="00066D69" w:rsidRPr="00B6678F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při převzetí zboží provede kontrolu:</w:t>
      </w:r>
    </w:p>
    <w:p w14:paraId="78EC583F" w14:textId="77777777" w:rsidR="00066D69" w:rsidRPr="00B6678F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dodaného druhu a množství zboží,</w:t>
      </w:r>
    </w:p>
    <w:p w14:paraId="1E02565C" w14:textId="77777777" w:rsidR="00066D69" w:rsidRPr="00B6678F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zjevných jakostních vlastností zboží,</w:t>
      </w:r>
    </w:p>
    <w:p w14:paraId="5AB7C96F" w14:textId="77777777" w:rsidR="00066D69" w:rsidRPr="00B6678F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zda nedošlo k poškození zboží při přepravě,</w:t>
      </w:r>
    </w:p>
    <w:p w14:paraId="57B78223" w14:textId="77777777" w:rsidR="00066D69" w:rsidRPr="00C738C2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iCs/>
          <w:sz w:val="22"/>
          <w:szCs w:val="22"/>
        </w:rPr>
      </w:pPr>
      <w:r w:rsidRPr="00C738C2">
        <w:rPr>
          <w:rFonts w:asciiTheme="minorHAnsi" w:hAnsiTheme="minorHAnsi" w:cstheme="minorHAnsi"/>
          <w:iCs/>
          <w:sz w:val="22"/>
          <w:szCs w:val="22"/>
        </w:rPr>
        <w:t>neporušenosti obalů zboží,</w:t>
      </w:r>
    </w:p>
    <w:p w14:paraId="36085840" w14:textId="77777777" w:rsidR="00066D69" w:rsidRPr="00B6678F" w:rsidRDefault="00066D69" w:rsidP="001008F4">
      <w:pPr>
        <w:numPr>
          <w:ilvl w:val="0"/>
          <w:numId w:val="11"/>
        </w:numPr>
        <w:tabs>
          <w:tab w:val="clear" w:pos="1146"/>
          <w:tab w:val="left" w:pos="714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dokladů dodaných se zbožím.</w:t>
      </w:r>
    </w:p>
    <w:p w14:paraId="792E596D" w14:textId="77777777" w:rsidR="00066D69" w:rsidRPr="00B6678F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 případě zjištění zjevných vad zboží může kupující odmítnout jeho převzetí, což řádně i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s d</w:t>
      </w:r>
      <w:r w:rsidR="001008F4" w:rsidRPr="00B6678F">
        <w:rPr>
          <w:rFonts w:asciiTheme="minorHAnsi" w:hAnsiTheme="minorHAnsi" w:cstheme="minorHAnsi"/>
          <w:sz w:val="22"/>
          <w:szCs w:val="22"/>
        </w:rPr>
        <w:t>ůvody potvrdí na dodacím listu.</w:t>
      </w:r>
    </w:p>
    <w:p w14:paraId="0229A40F" w14:textId="77777777" w:rsidR="00066D69" w:rsidRPr="00B6678F" w:rsidRDefault="00066D69" w:rsidP="001008F4">
      <w:pPr>
        <w:numPr>
          <w:ilvl w:val="0"/>
          <w:numId w:val="10"/>
        </w:numPr>
        <w:tabs>
          <w:tab w:val="clear" w:pos="36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O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předání a převzetí zboží prodávající vyhotoví dodací list, který za kupujícího podepíše k tomu pověřený zástupce. Prodávající je povinen na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dodacím listu uvést typ zboží, počet kusů, sériové číslo zboží (pok</w:t>
      </w:r>
      <w:r w:rsidR="001008F4" w:rsidRPr="00B6678F">
        <w:rPr>
          <w:rFonts w:asciiTheme="minorHAnsi" w:hAnsiTheme="minorHAnsi" w:cstheme="minorHAnsi"/>
          <w:sz w:val="22"/>
          <w:szCs w:val="22"/>
        </w:rPr>
        <w:t>ud existuje) včetně zobrazení v </w:t>
      </w:r>
      <w:r w:rsidRPr="00B6678F">
        <w:rPr>
          <w:rFonts w:asciiTheme="minorHAnsi" w:hAnsiTheme="minorHAnsi" w:cstheme="minorHAnsi"/>
          <w:sz w:val="22"/>
          <w:szCs w:val="22"/>
        </w:rPr>
        <w:t>podobě čárového kódu a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datum předání. Dodací l</w:t>
      </w:r>
      <w:r w:rsidR="001008F4" w:rsidRPr="00B6678F">
        <w:rPr>
          <w:rFonts w:asciiTheme="minorHAnsi" w:hAnsiTheme="minorHAnsi" w:cstheme="minorHAnsi"/>
          <w:sz w:val="22"/>
          <w:szCs w:val="22"/>
        </w:rPr>
        <w:t>ist bude dále obsahovat jméno a </w:t>
      </w:r>
      <w:r w:rsidRPr="00B6678F">
        <w:rPr>
          <w:rFonts w:asciiTheme="minorHAnsi" w:hAnsiTheme="minorHAnsi" w:cstheme="minorHAnsi"/>
          <w:sz w:val="22"/>
          <w:szCs w:val="22"/>
        </w:rPr>
        <w:t>podpis předávající osoby za</w:t>
      </w:r>
      <w:r w:rsidR="001008F4" w:rsidRPr="00B6678F">
        <w:rPr>
          <w:rFonts w:asciiTheme="minorHAnsi" w:hAnsiTheme="minorHAnsi" w:cstheme="minorHAnsi"/>
          <w:sz w:val="22"/>
          <w:szCs w:val="22"/>
        </w:rPr>
        <w:t> prodávajícího a jméno a podpis přejímající osoby za </w:t>
      </w:r>
      <w:r w:rsidRPr="00B6678F">
        <w:rPr>
          <w:rFonts w:asciiTheme="minorHAnsi" w:hAnsiTheme="minorHAnsi" w:cstheme="minorHAnsi"/>
          <w:sz w:val="22"/>
          <w:szCs w:val="22"/>
        </w:rPr>
        <w:t>kupujícího. Dodací list bude označen číslem této smlouvy, uvedeným kupujícím v jejím záhlaví. Prodávající odpovíd</w:t>
      </w:r>
      <w:r w:rsidR="001008F4" w:rsidRPr="00B6678F">
        <w:rPr>
          <w:rFonts w:asciiTheme="minorHAnsi" w:hAnsiTheme="minorHAnsi" w:cstheme="minorHAnsi"/>
          <w:sz w:val="22"/>
          <w:szCs w:val="22"/>
        </w:rPr>
        <w:t>á za to, že informace uvedené v </w:t>
      </w:r>
      <w:r w:rsidRPr="00B6678F">
        <w:rPr>
          <w:rFonts w:asciiTheme="minorHAnsi" w:hAnsiTheme="minorHAnsi" w:cstheme="minorHAnsi"/>
          <w:sz w:val="22"/>
          <w:szCs w:val="22"/>
        </w:rPr>
        <w:t>dodacím listu</w:t>
      </w:r>
      <w:r w:rsidR="001008F4" w:rsidRPr="00B6678F">
        <w:rPr>
          <w:rFonts w:asciiTheme="minorHAnsi" w:hAnsiTheme="minorHAnsi" w:cstheme="minorHAnsi"/>
          <w:sz w:val="22"/>
          <w:szCs w:val="22"/>
        </w:rPr>
        <w:t xml:space="preserve"> odpovídají skutečnosti. Nebude</w:t>
      </w:r>
      <w:r w:rsidR="001008F4" w:rsidRPr="00B6678F">
        <w:rPr>
          <w:rFonts w:asciiTheme="minorHAnsi" w:hAnsiTheme="minorHAnsi" w:cstheme="minorHAnsi"/>
          <w:sz w:val="22"/>
          <w:szCs w:val="22"/>
        </w:rPr>
        <w:noBreakHyphen/>
      </w:r>
      <w:r w:rsidRPr="00B6678F">
        <w:rPr>
          <w:rFonts w:asciiTheme="minorHAnsi" w:hAnsiTheme="minorHAnsi" w:cstheme="minorHAnsi"/>
          <w:sz w:val="22"/>
          <w:szCs w:val="22"/>
        </w:rPr>
        <w:t>li dodací list obsahovat údaje uvedené v tomto odstavci, je kupující opráv</w:t>
      </w:r>
      <w:r w:rsidR="001008F4" w:rsidRPr="00B6678F">
        <w:rPr>
          <w:rFonts w:asciiTheme="minorHAnsi" w:hAnsiTheme="minorHAnsi" w:cstheme="minorHAnsi"/>
          <w:sz w:val="22"/>
          <w:szCs w:val="22"/>
        </w:rPr>
        <w:t>něn převzetí zboží odmítnout, a </w:t>
      </w:r>
      <w:r w:rsidRPr="00B6678F">
        <w:rPr>
          <w:rFonts w:asciiTheme="minorHAnsi" w:hAnsiTheme="minorHAnsi" w:cstheme="minorHAnsi"/>
          <w:sz w:val="22"/>
          <w:szCs w:val="22"/>
        </w:rPr>
        <w:t>to až do předání dodacího listu s výše uvedenými údaji.</w:t>
      </w:r>
    </w:p>
    <w:p w14:paraId="128797DD" w14:textId="77777777" w:rsidR="00066D69" w:rsidRPr="00B6678F" w:rsidRDefault="003C3AEF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IX</w:t>
      </w:r>
      <w:r w:rsidR="00066D69"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885EC0" w:rsidRPr="00B6678F">
        <w:rPr>
          <w:rFonts w:asciiTheme="minorHAnsi" w:hAnsiTheme="minorHAnsi" w:cstheme="minorHAnsi"/>
          <w:sz w:val="22"/>
          <w:szCs w:val="22"/>
        </w:rPr>
        <w:t>P</w:t>
      </w:r>
      <w:r w:rsidR="00066D69" w:rsidRPr="00B6678F">
        <w:rPr>
          <w:rFonts w:asciiTheme="minorHAnsi" w:hAnsiTheme="minorHAnsi" w:cstheme="minorHAnsi"/>
          <w:sz w:val="22"/>
          <w:szCs w:val="22"/>
        </w:rPr>
        <w:t>latební podmínky</w:t>
      </w:r>
    </w:p>
    <w:p w14:paraId="76D9A68B" w14:textId="4131AF7C" w:rsidR="00066D69" w:rsidRPr="00B6678F" w:rsidRDefault="00066D69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Úhrada kupní ceny bude provedena jednorázově po</w:t>
      </w:r>
      <w:r w:rsidR="00A202A0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661426" w:rsidRPr="00B6678F">
        <w:rPr>
          <w:rFonts w:asciiTheme="minorHAnsi" w:hAnsiTheme="minorHAnsi" w:cstheme="minorHAnsi"/>
          <w:sz w:val="22"/>
          <w:szCs w:val="22"/>
        </w:rPr>
        <w:t xml:space="preserve">odevzdání </w:t>
      </w:r>
      <w:r w:rsidRPr="00B6678F">
        <w:rPr>
          <w:rFonts w:asciiTheme="minorHAnsi" w:hAnsiTheme="minorHAnsi" w:cstheme="minorHAnsi"/>
          <w:sz w:val="22"/>
          <w:szCs w:val="22"/>
        </w:rPr>
        <w:t>zboží</w:t>
      </w:r>
      <w:r w:rsidR="00A06AD7" w:rsidRPr="00B6678F">
        <w:rPr>
          <w:rFonts w:asciiTheme="minorHAnsi" w:hAnsiTheme="minorHAnsi" w:cstheme="minorHAnsi"/>
          <w:sz w:val="22"/>
          <w:szCs w:val="22"/>
        </w:rPr>
        <w:t xml:space="preserve"> dle čl.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A06AD7" w:rsidRPr="00B6678F">
        <w:rPr>
          <w:rFonts w:asciiTheme="minorHAnsi" w:hAnsiTheme="minorHAnsi" w:cstheme="minorHAnsi"/>
          <w:sz w:val="22"/>
          <w:szCs w:val="22"/>
        </w:rPr>
        <w:t>VIII odst.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A06AD7" w:rsidRPr="00B6678F">
        <w:rPr>
          <w:rFonts w:asciiTheme="minorHAnsi" w:hAnsiTheme="minorHAnsi" w:cstheme="minorHAnsi"/>
          <w:sz w:val="22"/>
          <w:szCs w:val="22"/>
        </w:rPr>
        <w:t>1 této smlouvy</w:t>
      </w:r>
      <w:r w:rsidRPr="00B6678F">
        <w:rPr>
          <w:rFonts w:asciiTheme="minorHAnsi" w:hAnsiTheme="minorHAnsi" w:cstheme="minorHAnsi"/>
          <w:sz w:val="22"/>
          <w:szCs w:val="22"/>
        </w:rPr>
        <w:t>. Zálohové platby nebudou poskytovány.</w:t>
      </w:r>
      <w:r w:rsidR="00963A59" w:rsidRPr="00B667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D70840" w14:textId="77777777" w:rsidR="00066D69" w:rsidRPr="00B6678F" w:rsidRDefault="003E3F00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</w:t>
      </w:r>
      <w:r w:rsidR="00066D69" w:rsidRPr="00B6678F">
        <w:rPr>
          <w:rFonts w:asciiTheme="minorHAnsi" w:hAnsiTheme="minorHAnsi" w:cstheme="minorHAnsi"/>
          <w:sz w:val="22"/>
          <w:szCs w:val="22"/>
        </w:rPr>
        <w:t>odkladem pro úhradu kupní ceny bude faktura, která bude mít náležitosti daňového dokladu</w:t>
      </w:r>
      <w:r w:rsidRPr="00B6678F">
        <w:rPr>
          <w:rFonts w:asciiTheme="minorHAnsi" w:hAnsiTheme="minorHAnsi" w:cstheme="minorHAnsi"/>
          <w:sz w:val="22"/>
          <w:szCs w:val="22"/>
        </w:rPr>
        <w:t xml:space="preserve"> (dále jen „faktura“). Kromě náležitostí stanovených platnými právními předpisy pro daňový doklad bude </w:t>
      </w:r>
      <w:r w:rsidR="005A0FCF" w:rsidRPr="00B6678F">
        <w:rPr>
          <w:rFonts w:asciiTheme="minorHAnsi" w:hAnsiTheme="minorHAnsi" w:cstheme="minorHAnsi"/>
          <w:sz w:val="22"/>
          <w:szCs w:val="22"/>
        </w:rPr>
        <w:t>prodávající</w:t>
      </w:r>
      <w:r w:rsidRPr="00B6678F">
        <w:rPr>
          <w:rFonts w:asciiTheme="minorHAnsi" w:hAnsiTheme="minorHAnsi" w:cstheme="minorHAnsi"/>
          <w:sz w:val="22"/>
          <w:szCs w:val="22"/>
        </w:rPr>
        <w:t xml:space="preserve"> povinen ve faktuře uvést i tyto údaje</w:t>
      </w:r>
      <w:r w:rsidR="00066D69" w:rsidRPr="00B6678F">
        <w:rPr>
          <w:rFonts w:asciiTheme="minorHAnsi" w:hAnsiTheme="minorHAnsi" w:cstheme="minorHAnsi"/>
          <w:sz w:val="22"/>
          <w:szCs w:val="22"/>
        </w:rPr>
        <w:t>:</w:t>
      </w:r>
    </w:p>
    <w:p w14:paraId="52644C80" w14:textId="035445CD" w:rsidR="00A15D7E" w:rsidRPr="00B6678F" w:rsidRDefault="00A15D7E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číslo smlouvy </w:t>
      </w:r>
      <w:r w:rsidR="001A4F79" w:rsidRPr="00B6678F">
        <w:rPr>
          <w:rFonts w:asciiTheme="minorHAnsi" w:hAnsiTheme="minorHAnsi" w:cstheme="minorHAnsi"/>
          <w:sz w:val="22"/>
          <w:szCs w:val="22"/>
        </w:rPr>
        <w:t>kupujícího</w:t>
      </w:r>
      <w:r w:rsidRPr="00B6678F">
        <w:rPr>
          <w:rFonts w:asciiTheme="minorHAnsi" w:hAnsiTheme="minorHAnsi" w:cstheme="minorHAnsi"/>
          <w:sz w:val="22"/>
          <w:szCs w:val="22"/>
        </w:rPr>
        <w:t>, IČ</w:t>
      </w:r>
      <w:r w:rsidR="00A446DA" w:rsidRPr="00B6678F">
        <w:rPr>
          <w:rFonts w:asciiTheme="minorHAnsi" w:hAnsiTheme="minorHAnsi" w:cstheme="minorHAnsi"/>
          <w:sz w:val="22"/>
          <w:szCs w:val="22"/>
        </w:rPr>
        <w:t>O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1A4F79" w:rsidRPr="00B6678F">
        <w:rPr>
          <w:rFonts w:asciiTheme="minorHAnsi" w:hAnsiTheme="minorHAnsi" w:cstheme="minorHAnsi"/>
          <w:sz w:val="22"/>
          <w:szCs w:val="22"/>
        </w:rPr>
        <w:t>kupujícího</w:t>
      </w:r>
      <w:r w:rsidRPr="00B6678F">
        <w:rPr>
          <w:rFonts w:asciiTheme="minorHAnsi" w:hAnsiTheme="minorHAnsi" w:cstheme="minorHAnsi"/>
          <w:sz w:val="22"/>
          <w:szCs w:val="22"/>
        </w:rPr>
        <w:t xml:space="preserve">, </w:t>
      </w:r>
      <w:r w:rsidR="00A62883">
        <w:rPr>
          <w:rFonts w:asciiTheme="minorHAnsi" w:hAnsiTheme="minorHAnsi" w:cstheme="minorHAnsi"/>
          <w:sz w:val="22"/>
          <w:szCs w:val="22"/>
        </w:rPr>
        <w:t>název</w:t>
      </w:r>
      <w:r w:rsidRPr="00C738C2">
        <w:rPr>
          <w:rFonts w:asciiTheme="minorHAnsi" w:hAnsiTheme="minorHAnsi" w:cstheme="minorHAnsi"/>
          <w:iCs/>
          <w:sz w:val="22"/>
          <w:szCs w:val="22"/>
        </w:rPr>
        <w:t xml:space="preserve"> veřejné zakázky (tj. </w:t>
      </w:r>
      <w:r w:rsidR="00A62883">
        <w:rPr>
          <w:rFonts w:asciiTheme="minorHAnsi" w:hAnsiTheme="minorHAnsi" w:cstheme="minorHAnsi"/>
          <w:iCs/>
          <w:sz w:val="22"/>
          <w:szCs w:val="22"/>
        </w:rPr>
        <w:t>Dodávka serveru</w:t>
      </w:r>
      <w:r w:rsidRPr="00C738C2">
        <w:rPr>
          <w:rFonts w:asciiTheme="minorHAnsi" w:hAnsiTheme="minorHAnsi" w:cstheme="minorHAnsi"/>
          <w:iCs/>
          <w:sz w:val="22"/>
          <w:szCs w:val="22"/>
        </w:rPr>
        <w:t>),</w:t>
      </w:r>
    </w:p>
    <w:p w14:paraId="6CD7AEC0" w14:textId="77777777" w:rsidR="00066D69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číslo a datum vystavení faktu</w:t>
      </w:r>
      <w:smartTag w:uri="urn:schemas-microsoft-com:office:smarttags" w:element="PersonName">
        <w:r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Pr="00B6678F">
        <w:rPr>
          <w:rFonts w:asciiTheme="minorHAnsi" w:hAnsiTheme="minorHAnsi" w:cstheme="minorHAnsi"/>
          <w:sz w:val="22"/>
          <w:szCs w:val="22"/>
        </w:rPr>
        <w:t>,</w:t>
      </w:r>
    </w:p>
    <w:p w14:paraId="2957FD4D" w14:textId="344B23A5" w:rsidR="00066D69" w:rsidRPr="00B6678F" w:rsidRDefault="00A446DA" w:rsidP="001008F4">
      <w:pPr>
        <w:numPr>
          <w:ilvl w:val="0"/>
          <w:numId w:val="9"/>
        </w:numPr>
        <w:tabs>
          <w:tab w:val="clear" w:pos="1429"/>
          <w:tab w:val="num" w:pos="720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předmět smlouvy, tj. text</w:t>
      </w:r>
      <w:r w:rsidRPr="00C738C2">
        <w:rPr>
          <w:rFonts w:asciiTheme="minorHAnsi" w:hAnsiTheme="minorHAnsi" w:cstheme="minorHAnsi"/>
          <w:sz w:val="22"/>
          <w:szCs w:val="22"/>
        </w:rPr>
        <w:t>: „</w:t>
      </w:r>
      <w:r w:rsidR="00A62883">
        <w:rPr>
          <w:rFonts w:asciiTheme="minorHAnsi" w:hAnsiTheme="minorHAnsi" w:cstheme="minorHAnsi"/>
          <w:sz w:val="22"/>
          <w:szCs w:val="22"/>
        </w:rPr>
        <w:t>Dodávka serveru</w:t>
      </w:r>
      <w:r w:rsidRPr="00C738C2">
        <w:rPr>
          <w:rFonts w:asciiTheme="minorHAnsi" w:hAnsiTheme="minorHAnsi" w:cstheme="minorHAnsi"/>
          <w:sz w:val="22"/>
          <w:szCs w:val="22"/>
        </w:rPr>
        <w:t>“,</w:t>
      </w:r>
    </w:p>
    <w:p w14:paraId="2F9D4F10" w14:textId="77777777" w:rsidR="00A15D7E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20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označení banky a čísla účtu, na který musí být zaplaceno</w:t>
      </w:r>
      <w:r w:rsidR="00A15D7E" w:rsidRPr="00B6678F">
        <w:rPr>
          <w:rFonts w:asciiTheme="minorHAnsi" w:hAnsiTheme="minorHAnsi" w:cstheme="minorHAnsi"/>
          <w:sz w:val="22"/>
          <w:szCs w:val="22"/>
        </w:rPr>
        <w:t xml:space="preserve"> (pokud je číslo účtu odlišné od čísla uv</w:t>
      </w:r>
      <w:r w:rsidR="001008F4" w:rsidRPr="00B6678F">
        <w:rPr>
          <w:rFonts w:asciiTheme="minorHAnsi" w:hAnsiTheme="minorHAnsi" w:cstheme="minorHAnsi"/>
          <w:sz w:val="22"/>
          <w:szCs w:val="22"/>
        </w:rPr>
        <w:t>edeného v čl. </w:t>
      </w:r>
      <w:r w:rsidR="00A15D7E" w:rsidRPr="00B6678F">
        <w:rPr>
          <w:rFonts w:asciiTheme="minorHAnsi" w:hAnsiTheme="minorHAnsi" w:cstheme="minorHAnsi"/>
          <w:sz w:val="22"/>
          <w:szCs w:val="22"/>
        </w:rPr>
        <w:t>I odst.</w:t>
      </w:r>
      <w:r w:rsidR="001008F4" w:rsidRPr="00B6678F">
        <w:rPr>
          <w:rFonts w:asciiTheme="minorHAnsi" w:hAnsiTheme="minorHAnsi" w:cstheme="minorHAnsi"/>
          <w:sz w:val="22"/>
          <w:szCs w:val="22"/>
        </w:rPr>
        <w:t> 2, je prodávající povinen o </w:t>
      </w:r>
      <w:r w:rsidR="00A15D7E" w:rsidRPr="00B6678F">
        <w:rPr>
          <w:rFonts w:asciiTheme="minorHAnsi" w:hAnsiTheme="minorHAnsi" w:cstheme="minorHAnsi"/>
          <w:sz w:val="22"/>
          <w:szCs w:val="22"/>
        </w:rPr>
        <w:t>t</w:t>
      </w:r>
      <w:r w:rsidR="001008F4" w:rsidRPr="00B6678F">
        <w:rPr>
          <w:rFonts w:asciiTheme="minorHAnsi" w:hAnsiTheme="minorHAnsi" w:cstheme="minorHAnsi"/>
          <w:sz w:val="22"/>
          <w:szCs w:val="22"/>
        </w:rPr>
        <w:t>éto skutečnosti v souladu s čl. </w:t>
      </w:r>
      <w:r w:rsidR="00A15D7E" w:rsidRPr="00B6678F">
        <w:rPr>
          <w:rFonts w:asciiTheme="minorHAnsi" w:hAnsiTheme="minorHAnsi" w:cstheme="minorHAnsi"/>
          <w:sz w:val="22"/>
          <w:szCs w:val="22"/>
        </w:rPr>
        <w:t>II odst.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="003E3F00" w:rsidRPr="00B6678F">
        <w:rPr>
          <w:rFonts w:asciiTheme="minorHAnsi" w:hAnsiTheme="minorHAnsi" w:cstheme="minorHAnsi"/>
          <w:sz w:val="22"/>
          <w:szCs w:val="22"/>
        </w:rPr>
        <w:t>2</w:t>
      </w:r>
      <w:r w:rsidR="00B96110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A15D7E" w:rsidRPr="00B6678F">
        <w:rPr>
          <w:rFonts w:asciiTheme="minorHAnsi" w:hAnsiTheme="minorHAnsi" w:cstheme="minorHAnsi"/>
          <w:sz w:val="22"/>
          <w:szCs w:val="22"/>
        </w:rPr>
        <w:t>této smlouvy informovat kupujícího),</w:t>
      </w:r>
    </w:p>
    <w:p w14:paraId="40EED55B" w14:textId="77777777" w:rsidR="00066D69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číslo dodacího listu a</w:t>
      </w:r>
      <w:r w:rsidR="001008F4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datum jeho podpisu. Dodací list bude přílohou faktu</w:t>
      </w:r>
      <w:smartTag w:uri="urn:schemas-microsoft-com:office:smarttags" w:element="PersonName">
        <w:r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="00C52FDF" w:rsidRPr="00B6678F">
        <w:rPr>
          <w:rFonts w:asciiTheme="minorHAnsi" w:hAnsiTheme="minorHAnsi" w:cstheme="minorHAnsi"/>
          <w:sz w:val="22"/>
          <w:szCs w:val="22"/>
        </w:rPr>
        <w:t>,</w:t>
      </w:r>
    </w:p>
    <w:p w14:paraId="257BD4E8" w14:textId="77777777" w:rsidR="00066D69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lhůtu splatnosti faktu</w:t>
      </w:r>
      <w:smartTag w:uri="urn:schemas-microsoft-com:office:smarttags" w:element="PersonName">
        <w:r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Pr="00B6678F">
        <w:rPr>
          <w:rFonts w:asciiTheme="minorHAnsi" w:hAnsiTheme="minorHAnsi" w:cstheme="minorHAnsi"/>
          <w:sz w:val="22"/>
          <w:szCs w:val="22"/>
        </w:rPr>
        <w:t>,</w:t>
      </w:r>
    </w:p>
    <w:p w14:paraId="1280F195" w14:textId="77777777" w:rsidR="00B21751" w:rsidRPr="00B6678F" w:rsidRDefault="00066D69" w:rsidP="001008F4">
      <w:pPr>
        <w:numPr>
          <w:ilvl w:val="0"/>
          <w:numId w:val="9"/>
        </w:numPr>
        <w:tabs>
          <w:tab w:val="clear" w:pos="1429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jméno a vlastnoruční podpis osoby, která fakturu vystavila, včetně kontaktního telefonu</w:t>
      </w:r>
      <w:r w:rsidR="00C52FDF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429B010E" w14:textId="77777777" w:rsidR="00A446DA" w:rsidRPr="00B6678F" w:rsidRDefault="00066D69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Lhůta splatnosti faktu</w:t>
      </w:r>
      <w:smartTag w:uri="urn:schemas-microsoft-com:office:smarttags" w:element="PersonName">
        <w:r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Pr="00B6678F">
        <w:rPr>
          <w:rFonts w:asciiTheme="minorHAnsi" w:hAnsiTheme="minorHAnsi" w:cstheme="minorHAnsi"/>
          <w:sz w:val="22"/>
          <w:szCs w:val="22"/>
        </w:rPr>
        <w:t xml:space="preserve"> činí </w:t>
      </w:r>
      <w:r w:rsidR="00B23026" w:rsidRPr="00C738C2">
        <w:rPr>
          <w:rFonts w:asciiTheme="minorHAnsi" w:hAnsiTheme="minorHAnsi" w:cstheme="minorHAnsi"/>
          <w:iCs/>
          <w:sz w:val="22"/>
          <w:szCs w:val="22"/>
        </w:rPr>
        <w:t>30</w:t>
      </w:r>
      <w:r w:rsidR="00B23026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kalendářních dnů ode dne jejího doručení</w:t>
      </w:r>
      <w:r w:rsidRPr="00B6678F">
        <w:rPr>
          <w:rFonts w:asciiTheme="minorHAnsi" w:hAnsiTheme="minorHAnsi" w:cstheme="minorHAnsi"/>
          <w:i/>
          <w:color w:val="FF00FF"/>
          <w:sz w:val="22"/>
          <w:szCs w:val="22"/>
        </w:rPr>
        <w:t xml:space="preserve"> </w:t>
      </w:r>
      <w:r w:rsidR="00717161" w:rsidRPr="00B6678F">
        <w:rPr>
          <w:rFonts w:asciiTheme="minorHAnsi" w:hAnsiTheme="minorHAnsi" w:cstheme="minorHAnsi"/>
          <w:sz w:val="22"/>
          <w:szCs w:val="22"/>
        </w:rPr>
        <w:t>kupujícímu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</w:p>
    <w:p w14:paraId="77C0A8C2" w14:textId="3ABBF8A4" w:rsidR="005A0FCF" w:rsidRPr="00B6678F" w:rsidRDefault="00A446DA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Doručení faktury se provede osobně oproti podpisu osoby příslušné v této věci kupujícího zastupovat, doručenkou prostřednictvím provozovatele poštovních služeb nebo do datové schránky kupujícího.</w:t>
      </w:r>
      <w:r w:rsidR="00160D28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5A0FCF" w:rsidRPr="00B6678F">
        <w:rPr>
          <w:rFonts w:asciiTheme="minorHAnsi" w:hAnsiTheme="minorHAnsi" w:cstheme="minorHAnsi"/>
          <w:sz w:val="22"/>
          <w:szCs w:val="22"/>
        </w:rPr>
        <w:t>Prodávající je povinen doručit fakturu kupujícímu nejpozději 16. den následující po dni uskutečně</w:t>
      </w:r>
      <w:r w:rsidR="001008F4" w:rsidRPr="00B6678F">
        <w:rPr>
          <w:rFonts w:asciiTheme="minorHAnsi" w:hAnsiTheme="minorHAnsi" w:cstheme="minorHAnsi"/>
          <w:sz w:val="22"/>
          <w:szCs w:val="22"/>
        </w:rPr>
        <w:t>ní zdanitelného plnění. Nesplní</w:t>
      </w:r>
      <w:r w:rsidR="001008F4" w:rsidRPr="00B6678F">
        <w:rPr>
          <w:rFonts w:asciiTheme="minorHAnsi" w:hAnsiTheme="minorHAnsi" w:cstheme="minorHAnsi"/>
          <w:sz w:val="22"/>
          <w:szCs w:val="22"/>
        </w:rPr>
        <w:noBreakHyphen/>
      </w:r>
      <w:r w:rsidR="005A0FCF" w:rsidRPr="00B6678F">
        <w:rPr>
          <w:rFonts w:asciiTheme="minorHAnsi" w:hAnsiTheme="minorHAnsi" w:cstheme="minorHAnsi"/>
          <w:sz w:val="22"/>
          <w:szCs w:val="22"/>
        </w:rPr>
        <w:t>li prodávající tuto povinnost a</w:t>
      </w:r>
      <w:r w:rsidRPr="00B6678F">
        <w:rPr>
          <w:rFonts w:asciiTheme="minorHAnsi" w:hAnsiTheme="minorHAnsi" w:cstheme="minorHAnsi"/>
          <w:sz w:val="22"/>
          <w:szCs w:val="22"/>
        </w:rPr>
        <w:t> </w:t>
      </w:r>
      <w:r w:rsidR="005A0FCF" w:rsidRPr="00B6678F">
        <w:rPr>
          <w:rFonts w:asciiTheme="minorHAnsi" w:hAnsiTheme="minorHAnsi" w:cstheme="minorHAnsi"/>
          <w:sz w:val="22"/>
          <w:szCs w:val="22"/>
        </w:rPr>
        <w:t>kupujícímu v důsledku toho vznikne škoda (např. uhrazením sankcí uložených příslušným správcem daně v důsledku pozdní úhrady DPH kupujícím), bude prodávající povinen kupujícímu tuto škodu v plném rozsahu uhradit.</w:t>
      </w:r>
    </w:p>
    <w:p w14:paraId="5061EE3C" w14:textId="77777777" w:rsidR="00066D69" w:rsidRPr="00B6678F" w:rsidRDefault="00066D69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Povinnost zaplatit kupní cenu je splněna dnem odepsání příslušné částky z účtu kupujícího.</w:t>
      </w:r>
    </w:p>
    <w:p w14:paraId="57FD610B" w14:textId="42B7CCF1" w:rsidR="00066D69" w:rsidRPr="00B6678F" w:rsidRDefault="00981878" w:rsidP="001008F4">
      <w:pPr>
        <w:pStyle w:val="Zkladntext"/>
        <w:numPr>
          <w:ilvl w:val="0"/>
          <w:numId w:val="8"/>
        </w:numPr>
        <w:tabs>
          <w:tab w:val="clear" w:pos="360"/>
          <w:tab w:val="clear" w:pos="1418"/>
        </w:tabs>
        <w:ind w:left="357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Nebude</w:t>
      </w:r>
      <w:r w:rsidRPr="00B6678F">
        <w:rPr>
          <w:rFonts w:asciiTheme="minorHAnsi" w:hAnsiTheme="minorHAnsi" w:cstheme="minorHAnsi"/>
          <w:sz w:val="22"/>
          <w:szCs w:val="22"/>
        </w:rPr>
        <w:noBreakHyphen/>
      </w:r>
      <w:r w:rsidR="00066D69" w:rsidRPr="00B6678F">
        <w:rPr>
          <w:rFonts w:asciiTheme="minorHAnsi" w:hAnsiTheme="minorHAnsi" w:cstheme="minorHAnsi"/>
          <w:sz w:val="22"/>
          <w:szCs w:val="22"/>
        </w:rPr>
        <w:t>li faktura obsahovat některou povinnou nebo dohodnutou náležitost nebo bude</w:t>
      </w:r>
      <w:r w:rsidRPr="00B6678F">
        <w:rPr>
          <w:rFonts w:asciiTheme="minorHAnsi" w:hAnsiTheme="minorHAnsi" w:cstheme="minorHAnsi"/>
          <w:sz w:val="22"/>
          <w:szCs w:val="22"/>
        </w:rPr>
        <w:noBreakHyphen/>
        <w:t>li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 chybně vyúčtována cena, je kupující oprávněn fakturu před uplynutím lhůty splatnosti vrátit druhé smluvní straně k provedení opravy s vyznačením důvodu vrácení. Prodávající provede opravu faktu</w:t>
      </w:r>
      <w:smartTag w:uri="urn:schemas-microsoft-com:office:smarttags" w:element="PersonName">
        <w:r w:rsidR="00066D69"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="00066D69" w:rsidRPr="00B6678F">
        <w:rPr>
          <w:rFonts w:asciiTheme="minorHAnsi" w:hAnsiTheme="minorHAnsi" w:cstheme="minorHAnsi"/>
          <w:sz w:val="22"/>
          <w:szCs w:val="22"/>
        </w:rPr>
        <w:t>. Vrácením vadné faktu</w:t>
      </w:r>
      <w:smartTag w:uri="urn:schemas-microsoft-com:office:smarttags" w:element="PersonName">
        <w:r w:rsidR="00066D69"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="00066D69" w:rsidRPr="00B6678F">
        <w:rPr>
          <w:rFonts w:asciiTheme="minorHAnsi" w:hAnsiTheme="minorHAnsi" w:cstheme="minorHAnsi"/>
          <w:sz w:val="22"/>
          <w:szCs w:val="22"/>
        </w:rPr>
        <w:t xml:space="preserve"> prodávajícímu přestává běžet původní lhůta splatnosti. Nová lhůta splatnosti běží ode dne doručení </w:t>
      </w:r>
      <w:r w:rsidR="00A446DA" w:rsidRPr="00B6678F">
        <w:rPr>
          <w:rFonts w:asciiTheme="minorHAnsi" w:hAnsiTheme="minorHAnsi" w:cstheme="minorHAnsi"/>
          <w:sz w:val="22"/>
          <w:szCs w:val="22"/>
        </w:rPr>
        <w:t>opravené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 faktu</w:t>
      </w:r>
      <w:smartTag w:uri="urn:schemas-microsoft-com:office:smarttags" w:element="PersonName">
        <w:r w:rsidR="00066D69" w:rsidRPr="00B6678F">
          <w:rPr>
            <w:rFonts w:asciiTheme="minorHAnsi" w:hAnsiTheme="minorHAnsi" w:cstheme="minorHAnsi"/>
            <w:sz w:val="22"/>
            <w:szCs w:val="22"/>
          </w:rPr>
          <w:t>ry</w:t>
        </w:r>
      </w:smartTag>
      <w:r w:rsidR="00066D69" w:rsidRPr="00B6678F">
        <w:rPr>
          <w:rFonts w:asciiTheme="minorHAnsi" w:hAnsiTheme="minorHAnsi" w:cstheme="minorHAnsi"/>
          <w:sz w:val="22"/>
          <w:szCs w:val="22"/>
        </w:rPr>
        <w:t xml:space="preserve"> kupujícímu.</w:t>
      </w:r>
    </w:p>
    <w:p w14:paraId="2E80B665" w14:textId="77777777" w:rsidR="00D46DC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21CD5" w:rsidRPr="00B6678F">
        <w:rPr>
          <w:rFonts w:asciiTheme="minorHAnsi" w:hAnsiTheme="minorHAnsi" w:cstheme="minorHAnsi"/>
          <w:sz w:val="22"/>
          <w:szCs w:val="22"/>
        </w:rPr>
        <w:t>Záruka za jakost</w:t>
      </w:r>
      <w:r w:rsidR="004B505D" w:rsidRPr="00B6678F">
        <w:rPr>
          <w:rFonts w:asciiTheme="minorHAnsi" w:hAnsiTheme="minorHAnsi" w:cstheme="minorHAnsi"/>
          <w:sz w:val="22"/>
          <w:szCs w:val="22"/>
        </w:rPr>
        <w:t xml:space="preserve">, </w:t>
      </w:r>
      <w:r w:rsidR="00D46DC9" w:rsidRPr="00B6678F">
        <w:rPr>
          <w:rFonts w:asciiTheme="minorHAnsi" w:hAnsiTheme="minorHAnsi" w:cstheme="minorHAnsi"/>
          <w:sz w:val="22"/>
          <w:szCs w:val="22"/>
        </w:rPr>
        <w:t>práva z vadného plnění</w:t>
      </w:r>
    </w:p>
    <w:p w14:paraId="1AE1FA8A" w14:textId="77777777" w:rsidR="006F2DAE" w:rsidRPr="00B6678F" w:rsidRDefault="006F2DAE" w:rsidP="0098187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6678F">
        <w:rPr>
          <w:rFonts w:asciiTheme="minorHAnsi" w:hAnsiTheme="minorHAnsi" w:cstheme="minorHAnsi"/>
          <w:b/>
          <w:sz w:val="22"/>
          <w:szCs w:val="22"/>
        </w:rPr>
        <w:t>Záruka za jakost</w:t>
      </w:r>
    </w:p>
    <w:p w14:paraId="6A553C4C" w14:textId="0D7E2094" w:rsidR="00066D69" w:rsidRPr="00B6678F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981878" w:rsidRPr="00B6678F">
        <w:rPr>
          <w:rFonts w:asciiTheme="minorHAnsi" w:hAnsiTheme="minorHAnsi" w:cstheme="minorHAnsi"/>
          <w:sz w:val="22"/>
          <w:szCs w:val="22"/>
        </w:rPr>
        <w:t>kupujícímu na zboží poskytuje záruku za </w:t>
      </w:r>
      <w:r w:rsidRPr="00B6678F">
        <w:rPr>
          <w:rFonts w:asciiTheme="minorHAnsi" w:hAnsiTheme="minorHAnsi" w:cstheme="minorHAnsi"/>
          <w:sz w:val="22"/>
          <w:szCs w:val="22"/>
        </w:rPr>
        <w:t xml:space="preserve">jakost </w:t>
      </w:r>
      <w:r w:rsidR="004B505D" w:rsidRPr="00B6678F">
        <w:rPr>
          <w:rFonts w:asciiTheme="minorHAnsi" w:hAnsiTheme="minorHAnsi" w:cstheme="minorHAnsi"/>
          <w:sz w:val="22"/>
          <w:szCs w:val="22"/>
        </w:rPr>
        <w:t xml:space="preserve">(dále jen „záruka“) </w:t>
      </w:r>
      <w:r w:rsidRPr="00B6678F">
        <w:rPr>
          <w:rFonts w:asciiTheme="minorHAnsi" w:hAnsiTheme="minorHAnsi" w:cstheme="minorHAnsi"/>
          <w:sz w:val="22"/>
          <w:szCs w:val="22"/>
        </w:rPr>
        <w:t>ve</w:t>
      </w:r>
      <w:r w:rsidR="00981878" w:rsidRPr="00B6678F">
        <w:rPr>
          <w:rFonts w:asciiTheme="minorHAnsi" w:hAnsiTheme="minorHAnsi" w:cstheme="minorHAnsi"/>
          <w:sz w:val="22"/>
          <w:szCs w:val="22"/>
        </w:rPr>
        <w:t> smyslu § </w:t>
      </w:r>
      <w:r w:rsidR="001E5ADC" w:rsidRPr="00B6678F">
        <w:rPr>
          <w:rFonts w:asciiTheme="minorHAnsi" w:hAnsiTheme="minorHAnsi" w:cstheme="minorHAnsi"/>
          <w:sz w:val="22"/>
          <w:szCs w:val="22"/>
        </w:rPr>
        <w:t xml:space="preserve">2113 </w:t>
      </w:r>
      <w:r w:rsidRPr="00B6678F">
        <w:rPr>
          <w:rFonts w:asciiTheme="minorHAnsi" w:hAnsiTheme="minorHAnsi" w:cstheme="minorHAnsi"/>
          <w:sz w:val="22"/>
          <w:szCs w:val="22"/>
        </w:rPr>
        <w:t>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násl. </w:t>
      </w:r>
      <w:r w:rsidR="001E5ADC" w:rsidRPr="00B6678F">
        <w:rPr>
          <w:rFonts w:asciiTheme="minorHAnsi" w:hAnsiTheme="minorHAnsi" w:cstheme="minorHAnsi"/>
          <w:sz w:val="22"/>
          <w:szCs w:val="22"/>
        </w:rPr>
        <w:t xml:space="preserve">občanského </w:t>
      </w:r>
      <w:r w:rsidR="00160D28" w:rsidRPr="00B6678F">
        <w:rPr>
          <w:rFonts w:asciiTheme="minorHAnsi" w:hAnsiTheme="minorHAnsi" w:cstheme="minorHAnsi"/>
          <w:sz w:val="22"/>
          <w:szCs w:val="22"/>
        </w:rPr>
        <w:t>zákoníku</w:t>
      </w:r>
      <w:r w:rsidRPr="00B6678F">
        <w:rPr>
          <w:rFonts w:asciiTheme="minorHAnsi" w:hAnsiTheme="minorHAnsi" w:cstheme="minorHAnsi"/>
          <w:sz w:val="22"/>
          <w:szCs w:val="22"/>
        </w:rPr>
        <w:t>,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to v délce </w:t>
      </w:r>
      <w:r w:rsidR="00A62883">
        <w:rPr>
          <w:rFonts w:asciiTheme="minorHAnsi" w:hAnsiTheme="minorHAnsi" w:cstheme="minorHAnsi"/>
          <w:sz w:val="22"/>
          <w:szCs w:val="22"/>
        </w:rPr>
        <w:t>5 let</w:t>
      </w:r>
      <w:r w:rsidR="006976FB" w:rsidRPr="00B6678F">
        <w:rPr>
          <w:rFonts w:asciiTheme="minorHAnsi" w:hAnsiTheme="minorHAnsi" w:cstheme="minorHAnsi"/>
          <w:sz w:val="22"/>
          <w:szCs w:val="22"/>
        </w:rPr>
        <w:t xml:space="preserve"> (dále též „záruční doba“)</w:t>
      </w:r>
      <w:r w:rsidR="00981878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62F72A57" w14:textId="77777777" w:rsidR="00066D69" w:rsidRPr="00B6678F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Záruční doba začíná běžet dnem převzetí zboží kupujícím. Záruční doba se staví po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dobu, po kterou nemůže kupující zboží řádně užívat pro vady, za kter</w:t>
      </w:r>
      <w:r w:rsidR="00981878" w:rsidRPr="00B6678F">
        <w:rPr>
          <w:rFonts w:asciiTheme="minorHAnsi" w:hAnsiTheme="minorHAnsi" w:cstheme="minorHAnsi"/>
          <w:sz w:val="22"/>
          <w:szCs w:val="22"/>
        </w:rPr>
        <w:t>é nese odpovědnost prodávající.</w:t>
      </w:r>
    </w:p>
    <w:p w14:paraId="3F2039AD" w14:textId="77777777" w:rsidR="0023024F" w:rsidRPr="00B6678F" w:rsidRDefault="0023024F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73772C" w:rsidRPr="00B6678F">
        <w:rPr>
          <w:rFonts w:asciiTheme="minorHAnsi" w:hAnsiTheme="minorHAnsi" w:cstheme="minorHAnsi"/>
          <w:sz w:val="22"/>
          <w:szCs w:val="22"/>
        </w:rPr>
        <w:t>nahlašování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odstraňování vad v rámci záruky platí podmínky uvedené v odst.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6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násl. tohoto článku</w:t>
      </w:r>
      <w:r w:rsidR="009343A6" w:rsidRPr="00B6678F">
        <w:rPr>
          <w:rFonts w:asciiTheme="minorHAnsi" w:hAnsiTheme="minorHAnsi" w:cstheme="minorHAnsi"/>
          <w:sz w:val="22"/>
          <w:szCs w:val="22"/>
        </w:rPr>
        <w:t xml:space="preserve"> smlouvy</w:t>
      </w:r>
      <w:r w:rsidR="00981878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5251752B" w14:textId="77777777" w:rsidR="006976FB" w:rsidRPr="00B6678F" w:rsidRDefault="006976FB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Prodávající prohlašuje, že </w:t>
      </w:r>
      <w:r w:rsidR="0023024F" w:rsidRPr="00B6678F">
        <w:rPr>
          <w:rFonts w:asciiTheme="minorHAnsi" w:hAnsiTheme="minorHAnsi" w:cstheme="minorHAnsi"/>
          <w:sz w:val="22"/>
          <w:szCs w:val="22"/>
        </w:rPr>
        <w:t>záruka</w:t>
      </w:r>
      <w:r w:rsidRPr="00B6678F">
        <w:rPr>
          <w:rFonts w:asciiTheme="minorHAnsi" w:hAnsiTheme="minorHAnsi" w:cstheme="minorHAnsi"/>
          <w:sz w:val="22"/>
          <w:szCs w:val="22"/>
        </w:rPr>
        <w:t xml:space="preserve"> se vztahuj</w:t>
      </w:r>
      <w:r w:rsidR="0023024F" w:rsidRPr="00B6678F">
        <w:rPr>
          <w:rFonts w:asciiTheme="minorHAnsi" w:hAnsiTheme="minorHAnsi" w:cstheme="minorHAnsi"/>
          <w:sz w:val="22"/>
          <w:szCs w:val="22"/>
        </w:rPr>
        <w:t>e</w:t>
      </w:r>
      <w:r w:rsidRPr="00B6678F">
        <w:rPr>
          <w:rFonts w:asciiTheme="minorHAnsi" w:hAnsiTheme="minorHAnsi" w:cstheme="minorHAnsi"/>
          <w:sz w:val="22"/>
          <w:szCs w:val="22"/>
        </w:rPr>
        <w:t xml:space="preserve"> na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každého dalšího vlastníka zboží dodaného dle této smlouvy,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to v plném rozsahu až do skončení záruční doby.</w:t>
      </w:r>
    </w:p>
    <w:p w14:paraId="1A08CBDD" w14:textId="77777777" w:rsidR="006F2DAE" w:rsidRPr="00B6678F" w:rsidRDefault="00D46DC9" w:rsidP="00981878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6678F">
        <w:rPr>
          <w:rFonts w:asciiTheme="minorHAnsi" w:hAnsiTheme="minorHAnsi" w:cstheme="minorHAnsi"/>
          <w:b/>
          <w:sz w:val="22"/>
          <w:szCs w:val="22"/>
        </w:rPr>
        <w:t>Práva z vadného plnění</w:t>
      </w:r>
    </w:p>
    <w:p w14:paraId="5E819D92" w14:textId="77777777" w:rsidR="002839BB" w:rsidRPr="00B6678F" w:rsidRDefault="0081341A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má právo z vadného plnění z vad, které má zboží při převzetí kupujícím</w:t>
      </w:r>
      <w:r w:rsidR="00041540" w:rsidRPr="00B6678F">
        <w:rPr>
          <w:rFonts w:asciiTheme="minorHAnsi" w:hAnsiTheme="minorHAnsi" w:cstheme="minorHAnsi"/>
          <w:sz w:val="22"/>
          <w:szCs w:val="22"/>
        </w:rPr>
        <w:t xml:space="preserve">, </w:t>
      </w:r>
      <w:r w:rsidR="00ED6F2A" w:rsidRPr="00B6678F">
        <w:rPr>
          <w:rFonts w:asciiTheme="minorHAnsi" w:hAnsiTheme="minorHAnsi" w:cstheme="minorHAnsi"/>
          <w:sz w:val="22"/>
          <w:szCs w:val="22"/>
        </w:rPr>
        <w:t xml:space="preserve">byť se </w:t>
      </w:r>
      <w:r w:rsidR="007B3EDA" w:rsidRPr="00B6678F">
        <w:rPr>
          <w:rFonts w:asciiTheme="minorHAnsi" w:hAnsiTheme="minorHAnsi" w:cstheme="minorHAnsi"/>
          <w:sz w:val="22"/>
          <w:szCs w:val="22"/>
        </w:rPr>
        <w:t xml:space="preserve">vada projeví až </w:t>
      </w:r>
      <w:r w:rsidR="00ED6F2A" w:rsidRPr="00B6678F">
        <w:rPr>
          <w:rFonts w:asciiTheme="minorHAnsi" w:hAnsiTheme="minorHAnsi" w:cstheme="minorHAnsi"/>
          <w:sz w:val="22"/>
          <w:szCs w:val="22"/>
        </w:rPr>
        <w:t>později</w:t>
      </w:r>
      <w:r w:rsidR="007415BD" w:rsidRPr="00B6678F">
        <w:rPr>
          <w:rFonts w:asciiTheme="minorHAnsi" w:hAnsiTheme="minorHAnsi" w:cstheme="minorHAnsi"/>
          <w:sz w:val="22"/>
          <w:szCs w:val="22"/>
        </w:rPr>
        <w:t>. Kupující má právo z vadného plnění</w:t>
      </w:r>
      <w:r w:rsidR="00041540" w:rsidRPr="00B6678F">
        <w:rPr>
          <w:rFonts w:asciiTheme="minorHAnsi" w:hAnsiTheme="minorHAnsi" w:cstheme="minorHAnsi"/>
          <w:sz w:val="22"/>
          <w:szCs w:val="22"/>
        </w:rPr>
        <w:t xml:space="preserve"> také </w:t>
      </w:r>
      <w:r w:rsidR="007415BD" w:rsidRPr="00B6678F">
        <w:rPr>
          <w:rFonts w:asciiTheme="minorHAnsi" w:hAnsiTheme="minorHAnsi" w:cstheme="minorHAnsi"/>
          <w:sz w:val="22"/>
          <w:szCs w:val="22"/>
        </w:rPr>
        <w:t>z vad vzniklých po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7415BD" w:rsidRPr="00B6678F">
        <w:rPr>
          <w:rFonts w:asciiTheme="minorHAnsi" w:hAnsiTheme="minorHAnsi" w:cstheme="minorHAnsi"/>
          <w:sz w:val="22"/>
          <w:szCs w:val="22"/>
        </w:rPr>
        <w:t>převzetí zboží kupujícím</w:t>
      </w:r>
      <w:r w:rsidR="00ED6F2A" w:rsidRPr="00B6678F">
        <w:rPr>
          <w:rFonts w:asciiTheme="minorHAnsi" w:hAnsiTheme="minorHAnsi" w:cstheme="minorHAnsi"/>
          <w:sz w:val="22"/>
          <w:szCs w:val="22"/>
        </w:rPr>
        <w:t xml:space="preserve">, pokud je prodávající způsobil porušením své povinnosti. </w:t>
      </w:r>
      <w:r w:rsidR="007E16EB" w:rsidRPr="00B6678F">
        <w:rPr>
          <w:rFonts w:asciiTheme="minorHAnsi" w:hAnsiTheme="minorHAnsi" w:cstheme="minorHAnsi"/>
          <w:sz w:val="22"/>
          <w:szCs w:val="22"/>
        </w:rPr>
        <w:t>Projeví</w:t>
      </w:r>
      <w:r w:rsidR="00981878" w:rsidRPr="00B6678F">
        <w:rPr>
          <w:rFonts w:asciiTheme="minorHAnsi" w:hAnsiTheme="minorHAnsi" w:cstheme="minorHAnsi"/>
          <w:sz w:val="22"/>
          <w:szCs w:val="22"/>
        </w:rPr>
        <w:noBreakHyphen/>
      </w:r>
      <w:r w:rsidR="007E16EB" w:rsidRPr="00B6678F">
        <w:rPr>
          <w:rFonts w:asciiTheme="minorHAnsi" w:hAnsiTheme="minorHAnsi" w:cstheme="minorHAnsi"/>
          <w:sz w:val="22"/>
          <w:szCs w:val="22"/>
        </w:rPr>
        <w:t>li se vada v průběhu 6 měsíců od převzetí zboží kupujícím, má se zato, že dodaná věc byla vadná již při převzetí.</w:t>
      </w:r>
    </w:p>
    <w:p w14:paraId="2D86E466" w14:textId="77777777" w:rsidR="002839BB" w:rsidRPr="00B6678F" w:rsidRDefault="002839BB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Vady zboží dle odst.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5 </w:t>
      </w:r>
      <w:r w:rsidR="00C32ACF" w:rsidRPr="00B6678F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="00981878" w:rsidRPr="00B6678F">
        <w:rPr>
          <w:rFonts w:asciiTheme="minorHAnsi" w:hAnsiTheme="minorHAnsi" w:cstheme="minorHAnsi"/>
          <w:sz w:val="22"/>
          <w:szCs w:val="22"/>
        </w:rPr>
        <w:t>a </w:t>
      </w:r>
      <w:r w:rsidRPr="00B6678F">
        <w:rPr>
          <w:rFonts w:asciiTheme="minorHAnsi" w:hAnsiTheme="minorHAnsi" w:cstheme="minorHAnsi"/>
          <w:sz w:val="22"/>
          <w:szCs w:val="22"/>
        </w:rPr>
        <w:t xml:space="preserve">vady, které se projeví </w:t>
      </w:r>
      <w:r w:rsidR="00981878" w:rsidRPr="00B6678F">
        <w:rPr>
          <w:rFonts w:asciiTheme="minorHAnsi" w:hAnsiTheme="minorHAnsi" w:cstheme="minorHAnsi"/>
          <w:sz w:val="22"/>
          <w:szCs w:val="22"/>
        </w:rPr>
        <w:t>během</w:t>
      </w:r>
      <w:r w:rsidRPr="00B6678F">
        <w:rPr>
          <w:rFonts w:asciiTheme="minorHAnsi" w:hAnsiTheme="minorHAnsi" w:cstheme="minorHAnsi"/>
          <w:sz w:val="22"/>
          <w:szCs w:val="22"/>
        </w:rPr>
        <w:t xml:space="preserve"> záruční dob</w:t>
      </w:r>
      <w:r w:rsidR="00981878" w:rsidRPr="00B6678F">
        <w:rPr>
          <w:rFonts w:asciiTheme="minorHAnsi" w:hAnsiTheme="minorHAnsi" w:cstheme="minorHAnsi"/>
          <w:sz w:val="22"/>
          <w:szCs w:val="22"/>
        </w:rPr>
        <w:t>y</w:t>
      </w:r>
      <w:r w:rsidRPr="00B6678F">
        <w:rPr>
          <w:rFonts w:asciiTheme="minorHAnsi" w:hAnsiTheme="minorHAnsi" w:cstheme="minorHAnsi"/>
          <w:sz w:val="22"/>
          <w:szCs w:val="22"/>
        </w:rPr>
        <w:t xml:space="preserve">, budou prodávajícím odstraněny </w:t>
      </w:r>
      <w:r w:rsidR="00981878" w:rsidRPr="00B6678F">
        <w:rPr>
          <w:rFonts w:asciiTheme="minorHAnsi" w:hAnsiTheme="minorHAnsi" w:cstheme="minorHAnsi"/>
          <w:sz w:val="22"/>
          <w:szCs w:val="22"/>
        </w:rPr>
        <w:t>bezplatně.</w:t>
      </w:r>
    </w:p>
    <w:p w14:paraId="2AF4E849" w14:textId="34FEEBCB" w:rsidR="00066D69" w:rsidRPr="00B6678F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Veškeré vady zboží je kupující povinen uplatnit u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prodávajícího bez zbytečného odkladu poté, kdy vadu zjistil,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to formou písemného oznámení (popř. e-mailem</w:t>
      </w:r>
      <w:r w:rsidR="00010710">
        <w:rPr>
          <w:rFonts w:asciiTheme="minorHAnsi" w:hAnsiTheme="minorHAnsi" w:cstheme="minorHAnsi"/>
          <w:sz w:val="22"/>
          <w:szCs w:val="22"/>
        </w:rPr>
        <w:t xml:space="preserve"> nebo datovou zprávou</w:t>
      </w:r>
      <w:r w:rsidRPr="00B6678F">
        <w:rPr>
          <w:rFonts w:asciiTheme="minorHAnsi" w:hAnsiTheme="minorHAnsi" w:cstheme="minorHAnsi"/>
          <w:sz w:val="22"/>
          <w:szCs w:val="22"/>
        </w:rPr>
        <w:t>), obsahujícím co nejpodrobnější specifikaci zjištěné vady. Kupující bude vady zboží oznamovat na:</w:t>
      </w:r>
    </w:p>
    <w:p w14:paraId="18A9CEFF" w14:textId="1CA25287" w:rsidR="00066D69" w:rsidRPr="00B6678F" w:rsidRDefault="00066D69" w:rsidP="00981878">
      <w:pPr>
        <w:pStyle w:val="Zkladntextodsazen2"/>
        <w:numPr>
          <w:ilvl w:val="1"/>
          <w:numId w:val="6"/>
        </w:numPr>
        <w:tabs>
          <w:tab w:val="clear" w:pos="1477"/>
          <w:tab w:val="left" w:pos="714"/>
          <w:tab w:val="left" w:pos="3119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e</w:t>
      </w:r>
      <w:r w:rsidR="00981878" w:rsidRPr="00B6678F">
        <w:rPr>
          <w:rFonts w:asciiTheme="minorHAnsi" w:hAnsiTheme="minorHAnsi" w:cstheme="minorHAnsi"/>
          <w:sz w:val="22"/>
          <w:szCs w:val="22"/>
        </w:rPr>
        <w:noBreakHyphen/>
      </w:r>
      <w:r w:rsidRPr="00B6678F">
        <w:rPr>
          <w:rFonts w:asciiTheme="minorHAnsi" w:hAnsiTheme="minorHAnsi" w:cstheme="minorHAnsi"/>
          <w:sz w:val="22"/>
          <w:szCs w:val="22"/>
        </w:rPr>
        <w:t>mail:</w:t>
      </w:r>
      <w:r w:rsidR="00981878" w:rsidRPr="00B6678F">
        <w:rPr>
          <w:rFonts w:asciiTheme="minorHAnsi" w:hAnsiTheme="minorHAnsi" w:cstheme="minorHAnsi"/>
          <w:sz w:val="22"/>
          <w:szCs w:val="22"/>
        </w:rPr>
        <w:tab/>
      </w:r>
      <w:r w:rsidR="004256A1" w:rsidRPr="004256A1">
        <w:rPr>
          <w:rFonts w:asciiTheme="minorHAnsi" w:hAnsiTheme="minorHAnsi" w:cstheme="minorHAnsi"/>
          <w:sz w:val="22"/>
          <w:szCs w:val="22"/>
        </w:rPr>
        <w:t>servis@certero.cz</w:t>
      </w:r>
    </w:p>
    <w:p w14:paraId="4576DE89" w14:textId="00101A84" w:rsidR="00066D69" w:rsidRPr="00B6678F" w:rsidRDefault="00066D69" w:rsidP="00981878">
      <w:pPr>
        <w:pStyle w:val="Zkladntextodsazen2"/>
        <w:numPr>
          <w:ilvl w:val="1"/>
          <w:numId w:val="6"/>
        </w:numPr>
        <w:tabs>
          <w:tab w:val="clear" w:pos="1477"/>
          <w:tab w:val="left" w:pos="714"/>
          <w:tab w:val="left" w:pos="3119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adresu:</w:t>
      </w:r>
      <w:r w:rsidR="00981878" w:rsidRPr="00B6678F">
        <w:rPr>
          <w:rFonts w:asciiTheme="minorHAnsi" w:hAnsiTheme="minorHAnsi" w:cstheme="minorHAnsi"/>
          <w:sz w:val="22"/>
          <w:szCs w:val="22"/>
        </w:rPr>
        <w:tab/>
      </w:r>
      <w:r w:rsidR="004256A1" w:rsidRPr="004256A1">
        <w:rPr>
          <w:rFonts w:asciiTheme="minorHAnsi" w:hAnsiTheme="minorHAnsi" w:cstheme="minorHAnsi"/>
          <w:sz w:val="22"/>
          <w:szCs w:val="22"/>
        </w:rPr>
        <w:t>Jelínkova 1299/15, 721 00 Ostrava-Svinov</w:t>
      </w:r>
    </w:p>
    <w:p w14:paraId="7C43F5B3" w14:textId="458B2F31" w:rsidR="0073772C" w:rsidRPr="00B6678F" w:rsidRDefault="0073772C" w:rsidP="00981878">
      <w:pPr>
        <w:pStyle w:val="Zkladntextodsazen2"/>
        <w:numPr>
          <w:ilvl w:val="1"/>
          <w:numId w:val="6"/>
        </w:numPr>
        <w:tabs>
          <w:tab w:val="clear" w:pos="1477"/>
          <w:tab w:val="left" w:pos="714"/>
          <w:tab w:val="left" w:pos="3119"/>
        </w:tabs>
        <w:spacing w:before="6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do datové schránky:</w:t>
      </w:r>
      <w:r w:rsidR="00981878" w:rsidRPr="00B6678F">
        <w:rPr>
          <w:rFonts w:asciiTheme="minorHAnsi" w:hAnsiTheme="minorHAnsi" w:cstheme="minorHAnsi"/>
          <w:sz w:val="22"/>
          <w:szCs w:val="22"/>
        </w:rPr>
        <w:tab/>
      </w:r>
      <w:r w:rsidR="004256A1" w:rsidRPr="004256A1">
        <w:rPr>
          <w:rFonts w:asciiTheme="minorHAnsi" w:hAnsiTheme="minorHAnsi" w:cstheme="minorHAnsi"/>
          <w:sz w:val="22"/>
          <w:szCs w:val="22"/>
        </w:rPr>
        <w:t>sndvjg3</w:t>
      </w:r>
    </w:p>
    <w:p w14:paraId="6683D690" w14:textId="77777777" w:rsidR="001D1DEB" w:rsidRPr="00B6678F" w:rsidRDefault="00981878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má právo na </w:t>
      </w:r>
      <w:r w:rsidR="007E64F1" w:rsidRPr="00B6678F">
        <w:rPr>
          <w:rFonts w:asciiTheme="minorHAnsi" w:hAnsiTheme="minorHAnsi" w:cstheme="minorHAnsi"/>
          <w:sz w:val="22"/>
          <w:szCs w:val="22"/>
        </w:rPr>
        <w:t>odstranění vady dodáním nové věci nebo opravou</w:t>
      </w:r>
      <w:r w:rsidR="00147955" w:rsidRPr="00B6678F">
        <w:rPr>
          <w:rFonts w:asciiTheme="minorHAnsi" w:hAnsiTheme="minorHAnsi" w:cstheme="minorHAnsi"/>
          <w:sz w:val="22"/>
          <w:szCs w:val="22"/>
        </w:rPr>
        <w:t>;</w:t>
      </w:r>
      <w:r w:rsidR="00A22C93" w:rsidRPr="00B6678F">
        <w:rPr>
          <w:rFonts w:asciiTheme="minorHAnsi" w:hAnsiTheme="minorHAnsi" w:cstheme="minorHAnsi"/>
          <w:sz w:val="22"/>
          <w:szCs w:val="22"/>
        </w:rPr>
        <w:t xml:space="preserve"> je</w:t>
      </w:r>
      <w:r w:rsidRPr="00B6678F">
        <w:rPr>
          <w:rFonts w:asciiTheme="minorHAnsi" w:hAnsiTheme="minorHAnsi" w:cstheme="minorHAnsi"/>
          <w:sz w:val="22"/>
          <w:szCs w:val="22"/>
        </w:rPr>
        <w:noBreakHyphen/>
      </w:r>
      <w:r w:rsidR="00A22C93" w:rsidRPr="00B6678F">
        <w:rPr>
          <w:rFonts w:asciiTheme="minorHAnsi" w:hAnsiTheme="minorHAnsi" w:cstheme="minorHAnsi"/>
          <w:sz w:val="22"/>
          <w:szCs w:val="22"/>
        </w:rPr>
        <w:t>li vadné plnění podstatným porušením smlouvy</w:t>
      </w:r>
      <w:r w:rsidR="00147955" w:rsidRPr="00B6678F">
        <w:rPr>
          <w:rFonts w:asciiTheme="minorHAnsi" w:hAnsiTheme="minorHAnsi" w:cstheme="minorHAnsi"/>
          <w:sz w:val="22"/>
          <w:szCs w:val="22"/>
        </w:rPr>
        <w:t>,</w:t>
      </w:r>
      <w:r w:rsidR="00D11D40" w:rsidRPr="00B6678F">
        <w:rPr>
          <w:rFonts w:asciiTheme="minorHAnsi" w:hAnsiTheme="minorHAnsi" w:cstheme="minorHAnsi"/>
          <w:sz w:val="22"/>
          <w:szCs w:val="22"/>
        </w:rPr>
        <w:t xml:space="preserve"> má</w:t>
      </w:r>
      <w:r w:rsidRPr="00B6678F">
        <w:rPr>
          <w:rFonts w:asciiTheme="minorHAnsi" w:hAnsiTheme="minorHAnsi" w:cstheme="minorHAnsi"/>
          <w:sz w:val="22"/>
          <w:szCs w:val="22"/>
        </w:rPr>
        <w:t xml:space="preserve"> také právo od </w:t>
      </w:r>
      <w:r w:rsidR="00A22C93" w:rsidRPr="00B6678F">
        <w:rPr>
          <w:rFonts w:asciiTheme="minorHAnsi" w:hAnsiTheme="minorHAnsi" w:cstheme="minorHAnsi"/>
          <w:sz w:val="22"/>
          <w:szCs w:val="22"/>
        </w:rPr>
        <w:t xml:space="preserve">smlouvy odstoupit. Právo volby </w:t>
      </w:r>
      <w:r w:rsidR="008B421D" w:rsidRPr="00B6678F">
        <w:rPr>
          <w:rFonts w:asciiTheme="minorHAnsi" w:hAnsiTheme="minorHAnsi" w:cstheme="minorHAnsi"/>
          <w:sz w:val="22"/>
          <w:szCs w:val="22"/>
        </w:rPr>
        <w:t>plnění má kupující.</w:t>
      </w:r>
    </w:p>
    <w:p w14:paraId="6ACB410E" w14:textId="77777777" w:rsidR="007914E4" w:rsidRPr="00B6678F" w:rsidRDefault="0046039E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Servis </w:t>
      </w:r>
      <w:r w:rsidR="00B63C03" w:rsidRPr="00B6678F">
        <w:rPr>
          <w:rFonts w:asciiTheme="minorHAnsi" w:hAnsiTheme="minorHAnsi" w:cstheme="minorHAnsi"/>
          <w:sz w:val="22"/>
          <w:szCs w:val="22"/>
        </w:rPr>
        <w:t>za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B63C03" w:rsidRPr="00B6678F">
        <w:rPr>
          <w:rFonts w:asciiTheme="minorHAnsi" w:hAnsiTheme="minorHAnsi" w:cstheme="minorHAnsi"/>
          <w:sz w:val="22"/>
          <w:szCs w:val="22"/>
        </w:rPr>
        <w:t xml:space="preserve">účelem odstraňování vad </w:t>
      </w:r>
      <w:r w:rsidRPr="00B6678F">
        <w:rPr>
          <w:rFonts w:asciiTheme="minorHAnsi" w:hAnsiTheme="minorHAnsi" w:cstheme="minorHAnsi"/>
          <w:sz w:val="22"/>
          <w:szCs w:val="22"/>
        </w:rPr>
        <w:t>bude probíhat v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místech instalace zboží, tj. u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kupujícího</w:t>
      </w:r>
      <w:r w:rsidR="00B63C03" w:rsidRPr="00B6678F">
        <w:rPr>
          <w:rFonts w:asciiTheme="minorHAnsi" w:hAnsiTheme="minorHAnsi" w:cstheme="minorHAnsi"/>
          <w:sz w:val="22"/>
          <w:szCs w:val="22"/>
        </w:rPr>
        <w:t xml:space="preserve">. </w:t>
      </w:r>
      <w:r w:rsidRPr="00B6678F">
        <w:rPr>
          <w:rFonts w:asciiTheme="minorHAnsi" w:hAnsiTheme="minorHAnsi" w:cstheme="minorHAnsi"/>
          <w:sz w:val="22"/>
          <w:szCs w:val="22"/>
        </w:rPr>
        <w:t>V případě výměny nebo opravy v servisním středisku prodávajícího nebo autorizovaném servisním středisku výrobce zabezpečí prodávající bezplatně dopravu vadného zboží od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kupujícího do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servisu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dopravu opraveného nebo vyměněného zboží zpět ke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kupujícímu</w:t>
      </w:r>
      <w:r w:rsidR="00981878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76F6D8CD" w14:textId="77777777" w:rsidR="00066D69" w:rsidRPr="00B6678F" w:rsidRDefault="00A83AE6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V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4B69E4" w:rsidRPr="00B6678F">
        <w:rPr>
          <w:rFonts w:asciiTheme="minorHAnsi" w:hAnsiTheme="minorHAnsi" w:cstheme="minorHAnsi"/>
          <w:sz w:val="22"/>
          <w:szCs w:val="22"/>
        </w:rPr>
        <w:t>případě výměny vadného zboží</w:t>
      </w:r>
      <w:r w:rsidR="00981878" w:rsidRPr="00B6678F">
        <w:rPr>
          <w:rFonts w:asciiTheme="minorHAnsi" w:hAnsiTheme="minorHAnsi" w:cstheme="minorHAnsi"/>
          <w:sz w:val="22"/>
          <w:szCs w:val="22"/>
        </w:rPr>
        <w:t xml:space="preserve"> začíná na 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vyměněné zboží běžet nová záruční doba v délce </w:t>
      </w:r>
      <w:r w:rsidRPr="00B6678F">
        <w:rPr>
          <w:rFonts w:asciiTheme="minorHAnsi" w:hAnsiTheme="minorHAnsi" w:cstheme="minorHAnsi"/>
          <w:sz w:val="22"/>
          <w:szCs w:val="22"/>
        </w:rPr>
        <w:t>dle odst. 1 tohoto článku</w:t>
      </w:r>
      <w:r w:rsidR="00066D69" w:rsidRPr="00B6678F">
        <w:rPr>
          <w:rFonts w:asciiTheme="minorHAnsi" w:hAnsiTheme="minorHAnsi" w:cstheme="minorHAnsi"/>
          <w:sz w:val="22"/>
          <w:szCs w:val="22"/>
        </w:rPr>
        <w:t>.</w:t>
      </w:r>
    </w:p>
    <w:p w14:paraId="76E82D60" w14:textId="7966F06E" w:rsidR="00066D69" w:rsidRPr="00B6678F" w:rsidRDefault="00066D69" w:rsidP="00981878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Prodávající je povinen uhradit kupujícímu škodu, která mu vznikla vad</w:t>
      </w:r>
      <w:r w:rsidR="00981878" w:rsidRPr="00B6678F">
        <w:rPr>
          <w:rFonts w:asciiTheme="minorHAnsi" w:hAnsiTheme="minorHAnsi" w:cstheme="minorHAnsi"/>
          <w:sz w:val="22"/>
          <w:szCs w:val="22"/>
        </w:rPr>
        <w:t>ným plněním, a </w:t>
      </w:r>
      <w:r w:rsidRPr="00B6678F">
        <w:rPr>
          <w:rFonts w:asciiTheme="minorHAnsi" w:hAnsiTheme="minorHAnsi" w:cstheme="minorHAnsi"/>
          <w:sz w:val="22"/>
          <w:szCs w:val="22"/>
        </w:rPr>
        <w:t>to v plné výši. Prodávající rovněž kupují</w:t>
      </w:r>
      <w:r w:rsidR="00981878" w:rsidRPr="00B6678F">
        <w:rPr>
          <w:rFonts w:asciiTheme="minorHAnsi" w:hAnsiTheme="minorHAnsi" w:cstheme="minorHAnsi"/>
          <w:sz w:val="22"/>
          <w:szCs w:val="22"/>
        </w:rPr>
        <w:t>címu uhradí náklady vzniklé při </w:t>
      </w:r>
      <w:r w:rsidRPr="00B6678F">
        <w:rPr>
          <w:rFonts w:asciiTheme="minorHAnsi" w:hAnsiTheme="minorHAnsi" w:cstheme="minorHAnsi"/>
          <w:sz w:val="22"/>
          <w:szCs w:val="22"/>
        </w:rPr>
        <w:t>uplatňování práv z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vad</w:t>
      </w:r>
      <w:r w:rsidR="00FC4FDC" w:rsidRPr="00B6678F">
        <w:rPr>
          <w:rFonts w:asciiTheme="minorHAnsi" w:hAnsiTheme="minorHAnsi" w:cstheme="minorHAnsi"/>
          <w:sz w:val="22"/>
          <w:szCs w:val="22"/>
        </w:rPr>
        <w:t>ného plnění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</w:p>
    <w:p w14:paraId="4421B449" w14:textId="77777777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</w:t>
      </w:r>
      <w:r w:rsidR="005B16CA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7299C" w:rsidRPr="00B6678F">
        <w:rPr>
          <w:rFonts w:asciiTheme="minorHAnsi" w:hAnsiTheme="minorHAnsi" w:cstheme="minorHAnsi"/>
          <w:sz w:val="22"/>
          <w:szCs w:val="22"/>
        </w:rPr>
        <w:t>Sankce</w:t>
      </w:r>
    </w:p>
    <w:p w14:paraId="5C0E2A76" w14:textId="42FFED67" w:rsidR="00066D69" w:rsidRPr="00B6678F" w:rsidRDefault="0018468B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Neodevzdá</w:t>
      </w:r>
      <w:r w:rsidR="00981878" w:rsidRPr="00B6678F">
        <w:rPr>
          <w:rFonts w:asciiTheme="minorHAnsi" w:hAnsiTheme="minorHAnsi" w:cstheme="minorHAnsi"/>
          <w:sz w:val="22"/>
          <w:szCs w:val="22"/>
        </w:rPr>
        <w:noBreakHyphen/>
      </w:r>
      <w:r w:rsidR="00066D69" w:rsidRPr="00B6678F">
        <w:rPr>
          <w:rFonts w:asciiTheme="minorHAnsi" w:hAnsiTheme="minorHAnsi" w:cstheme="minorHAnsi"/>
          <w:sz w:val="22"/>
          <w:szCs w:val="22"/>
        </w:rPr>
        <w:t>li prodávající kupujícímu zboží ve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>lhůtě uvedené v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>čl.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V </w:t>
      </w:r>
      <w:r w:rsidR="005B16CA" w:rsidRPr="00B6678F">
        <w:rPr>
          <w:rFonts w:asciiTheme="minorHAnsi" w:hAnsiTheme="minorHAnsi" w:cstheme="minorHAnsi"/>
          <w:sz w:val="22"/>
          <w:szCs w:val="22"/>
        </w:rPr>
        <w:t>odst.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C9591A" w:rsidRPr="00B6678F">
        <w:rPr>
          <w:rFonts w:asciiTheme="minorHAnsi" w:hAnsiTheme="minorHAnsi" w:cstheme="minorHAnsi"/>
          <w:sz w:val="22"/>
          <w:szCs w:val="22"/>
        </w:rPr>
        <w:t>2</w:t>
      </w:r>
      <w:r w:rsidR="005B16CA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této smlouvy, je povinen zaplatit kupujícímu smluvní pokutu ve výši </w:t>
      </w:r>
      <w:r w:rsidR="00010710">
        <w:rPr>
          <w:rFonts w:asciiTheme="minorHAnsi" w:hAnsiTheme="minorHAnsi" w:cstheme="minorHAnsi"/>
          <w:iCs/>
          <w:sz w:val="22"/>
          <w:szCs w:val="22"/>
        </w:rPr>
        <w:t>0,2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% z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 xml:space="preserve">kupní ceny </w:t>
      </w:r>
      <w:r w:rsidR="005F3BA5" w:rsidRPr="00B6678F">
        <w:rPr>
          <w:rFonts w:asciiTheme="minorHAnsi" w:hAnsiTheme="minorHAnsi" w:cstheme="minorHAnsi"/>
          <w:iCs/>
          <w:sz w:val="22"/>
          <w:szCs w:val="22"/>
        </w:rPr>
        <w:t xml:space="preserve">bez DPH 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uvedené v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čl.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I</w:t>
      </w:r>
      <w:r w:rsidR="00C9591A" w:rsidRPr="00B6678F">
        <w:rPr>
          <w:rFonts w:asciiTheme="minorHAnsi" w:hAnsiTheme="minorHAnsi" w:cstheme="minorHAnsi"/>
          <w:iCs/>
          <w:sz w:val="22"/>
          <w:szCs w:val="22"/>
        </w:rPr>
        <w:t>V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 xml:space="preserve"> odst.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iCs/>
          <w:sz w:val="22"/>
          <w:szCs w:val="22"/>
        </w:rPr>
        <w:t>1 této smlouvy</w:t>
      </w:r>
      <w:r w:rsidR="00066D69" w:rsidRPr="00B6678F">
        <w:rPr>
          <w:rFonts w:asciiTheme="minorHAnsi" w:hAnsiTheme="minorHAnsi" w:cstheme="minorHAnsi"/>
          <w:sz w:val="22"/>
          <w:szCs w:val="22"/>
        </w:rPr>
        <w:t>, a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to </w:t>
      </w:r>
      <w:r w:rsidR="00981878" w:rsidRPr="00B6678F">
        <w:rPr>
          <w:rFonts w:asciiTheme="minorHAnsi" w:hAnsiTheme="minorHAnsi" w:cstheme="minorHAnsi"/>
          <w:sz w:val="22"/>
          <w:szCs w:val="22"/>
        </w:rPr>
        <w:t>za každý započatý den prodlení.</w:t>
      </w:r>
    </w:p>
    <w:p w14:paraId="267FD7D2" w14:textId="6881788A" w:rsidR="00066D69" w:rsidRPr="00B6678F" w:rsidRDefault="00066D69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Pokud prodá</w:t>
      </w:r>
      <w:r w:rsidR="00981878" w:rsidRPr="00B6678F">
        <w:rPr>
          <w:rFonts w:asciiTheme="minorHAnsi" w:hAnsiTheme="minorHAnsi" w:cstheme="minorHAnsi"/>
          <w:sz w:val="22"/>
          <w:szCs w:val="22"/>
        </w:rPr>
        <w:t>vající neodstraní vadu zboží ve </w:t>
      </w:r>
      <w:r w:rsidRPr="00B6678F">
        <w:rPr>
          <w:rFonts w:asciiTheme="minorHAnsi" w:hAnsiTheme="minorHAnsi" w:cstheme="minorHAnsi"/>
          <w:sz w:val="22"/>
          <w:szCs w:val="22"/>
        </w:rPr>
        <w:t>lhůtě uvedené v čl.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X odst.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="009B309C" w:rsidRPr="00B6678F">
        <w:rPr>
          <w:rFonts w:asciiTheme="minorHAnsi" w:hAnsiTheme="minorHAnsi" w:cstheme="minorHAnsi"/>
          <w:sz w:val="22"/>
          <w:szCs w:val="22"/>
        </w:rPr>
        <w:t>10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913C5D" w:rsidRPr="00B6678F">
        <w:rPr>
          <w:rFonts w:asciiTheme="minorHAnsi" w:hAnsiTheme="minorHAnsi" w:cstheme="minorHAnsi"/>
          <w:sz w:val="22"/>
          <w:szCs w:val="22"/>
        </w:rPr>
        <w:t xml:space="preserve">této </w:t>
      </w:r>
      <w:r w:rsidRPr="00B6678F">
        <w:rPr>
          <w:rFonts w:asciiTheme="minorHAnsi" w:hAnsiTheme="minorHAnsi" w:cstheme="minorHAnsi"/>
          <w:sz w:val="22"/>
          <w:szCs w:val="22"/>
        </w:rPr>
        <w:t>smlouvy</w:t>
      </w:r>
      <w:r w:rsidR="00981878" w:rsidRPr="00B6678F">
        <w:rPr>
          <w:rFonts w:asciiTheme="minorHAnsi" w:hAnsiTheme="minorHAnsi" w:cstheme="minorHAnsi"/>
          <w:sz w:val="22"/>
          <w:szCs w:val="22"/>
        </w:rPr>
        <w:t xml:space="preserve">, </w:t>
      </w:r>
      <w:r w:rsidRPr="00B6678F">
        <w:rPr>
          <w:rFonts w:asciiTheme="minorHAnsi" w:hAnsiTheme="minorHAnsi" w:cstheme="minorHAnsi"/>
          <w:sz w:val="22"/>
          <w:szCs w:val="22"/>
        </w:rPr>
        <w:t xml:space="preserve">je povinen zaplatit kupujícímu smluvní pokutu ve výši </w:t>
      </w:r>
      <w:r w:rsidR="00010710">
        <w:rPr>
          <w:rFonts w:asciiTheme="minorHAnsi" w:hAnsiTheme="minorHAnsi" w:cstheme="minorHAnsi"/>
          <w:iCs/>
          <w:sz w:val="22"/>
          <w:szCs w:val="22"/>
        </w:rPr>
        <w:t>0,2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Pr="00B6678F">
        <w:rPr>
          <w:rFonts w:asciiTheme="minorHAnsi" w:hAnsiTheme="minorHAnsi" w:cstheme="minorHAnsi"/>
          <w:iCs/>
          <w:sz w:val="22"/>
          <w:szCs w:val="22"/>
        </w:rPr>
        <w:t>% z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Pr="00B6678F">
        <w:rPr>
          <w:rFonts w:asciiTheme="minorHAnsi" w:hAnsiTheme="minorHAnsi" w:cstheme="minorHAnsi"/>
          <w:iCs/>
          <w:sz w:val="22"/>
          <w:szCs w:val="22"/>
        </w:rPr>
        <w:t>kupní ceny</w:t>
      </w:r>
      <w:r w:rsidR="005F3BA5" w:rsidRPr="00B6678F">
        <w:rPr>
          <w:rFonts w:asciiTheme="minorHAnsi" w:hAnsiTheme="minorHAnsi" w:cstheme="minorHAnsi"/>
          <w:iCs/>
          <w:sz w:val="22"/>
          <w:szCs w:val="22"/>
        </w:rPr>
        <w:t xml:space="preserve"> bez DPH</w:t>
      </w:r>
      <w:r w:rsidRPr="00B6678F">
        <w:rPr>
          <w:rFonts w:asciiTheme="minorHAnsi" w:hAnsiTheme="minorHAnsi" w:cstheme="minorHAnsi"/>
          <w:iCs/>
          <w:sz w:val="22"/>
          <w:szCs w:val="22"/>
        </w:rPr>
        <w:t xml:space="preserve"> podle čl.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="003337D2" w:rsidRPr="00B6678F">
        <w:rPr>
          <w:rFonts w:asciiTheme="minorHAnsi" w:hAnsiTheme="minorHAnsi" w:cstheme="minorHAnsi"/>
          <w:iCs/>
          <w:sz w:val="22"/>
          <w:szCs w:val="22"/>
        </w:rPr>
        <w:t>IV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 xml:space="preserve"> odst. 1 této smlouvy, a </w:t>
      </w:r>
      <w:r w:rsidRPr="00B6678F">
        <w:rPr>
          <w:rFonts w:asciiTheme="minorHAnsi" w:hAnsiTheme="minorHAnsi" w:cstheme="minorHAnsi"/>
          <w:iCs/>
          <w:sz w:val="22"/>
          <w:szCs w:val="22"/>
        </w:rPr>
        <w:t>to za každý započatý den prodlení až do</w:t>
      </w:r>
      <w:r w:rsidR="00981878" w:rsidRPr="00B6678F">
        <w:rPr>
          <w:rFonts w:asciiTheme="minorHAnsi" w:hAnsiTheme="minorHAnsi" w:cstheme="minorHAnsi"/>
          <w:iCs/>
          <w:sz w:val="22"/>
          <w:szCs w:val="22"/>
        </w:rPr>
        <w:t> </w:t>
      </w:r>
      <w:r w:rsidRPr="00B6678F">
        <w:rPr>
          <w:rFonts w:asciiTheme="minorHAnsi" w:hAnsiTheme="minorHAnsi" w:cstheme="minorHAnsi"/>
          <w:iCs/>
          <w:sz w:val="22"/>
          <w:szCs w:val="22"/>
        </w:rPr>
        <w:t>odstranění vady</w:t>
      </w:r>
      <w:r w:rsidR="00010710">
        <w:rPr>
          <w:rFonts w:asciiTheme="minorHAnsi" w:hAnsiTheme="minorHAnsi" w:cstheme="minorHAnsi"/>
          <w:iCs/>
          <w:sz w:val="22"/>
          <w:szCs w:val="22"/>
        </w:rPr>
        <w:t>.</w:t>
      </w:r>
    </w:p>
    <w:p w14:paraId="10FFB8DB" w14:textId="77777777" w:rsidR="003337D2" w:rsidRPr="00B6678F" w:rsidRDefault="003337D2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 xml:space="preserve">případ prodlení se zaplacením </w:t>
      </w:r>
      <w:r w:rsidR="00827B5F" w:rsidRPr="00B6678F">
        <w:rPr>
          <w:rFonts w:asciiTheme="minorHAnsi" w:hAnsiTheme="minorHAnsi" w:cstheme="minorHAnsi"/>
          <w:sz w:val="22"/>
          <w:szCs w:val="22"/>
        </w:rPr>
        <w:t xml:space="preserve">kupní </w:t>
      </w:r>
      <w:r w:rsidRPr="00B6678F">
        <w:rPr>
          <w:rFonts w:asciiTheme="minorHAnsi" w:hAnsiTheme="minorHAnsi" w:cstheme="minorHAnsi"/>
          <w:sz w:val="22"/>
          <w:szCs w:val="22"/>
        </w:rPr>
        <w:t>ceny sjednávají smluvní strany úrok z prodlení ve</w:t>
      </w:r>
      <w:r w:rsidR="00981878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výši stanovené občanskoprávními předpisy.</w:t>
      </w:r>
    </w:p>
    <w:p w14:paraId="3D636C9F" w14:textId="485F0D1A" w:rsidR="00D20CA5" w:rsidRPr="00B6678F" w:rsidRDefault="00D20CA5" w:rsidP="00981878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Smlu</w:t>
      </w:r>
      <w:r w:rsidR="00981878" w:rsidRPr="00B6678F">
        <w:rPr>
          <w:rFonts w:asciiTheme="minorHAnsi" w:hAnsiTheme="minorHAnsi" w:cstheme="minorHAnsi"/>
          <w:sz w:val="22"/>
          <w:szCs w:val="22"/>
        </w:rPr>
        <w:t>vní pokuty se nezapočítávají na </w:t>
      </w:r>
      <w:r w:rsidRPr="00B6678F">
        <w:rPr>
          <w:rFonts w:asciiTheme="minorHAnsi" w:hAnsiTheme="minorHAnsi" w:cstheme="minorHAnsi"/>
          <w:sz w:val="22"/>
          <w:szCs w:val="22"/>
        </w:rPr>
        <w:t>náhradu případně vzniklé škody, kterou lze vymáhat samostatně vedle smluvní pokuty, a to v plné výši.</w:t>
      </w:r>
    </w:p>
    <w:p w14:paraId="7AE9B0FA" w14:textId="77777777" w:rsidR="00A446DA" w:rsidRPr="00B6678F" w:rsidRDefault="00A446DA" w:rsidP="00A446DA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XII.</w:t>
      </w:r>
      <w:r w:rsidRPr="00B6678F">
        <w:rPr>
          <w:rFonts w:asciiTheme="minorHAnsi" w:hAnsiTheme="minorHAnsi" w:cstheme="minorHAnsi"/>
          <w:sz w:val="22"/>
          <w:szCs w:val="22"/>
        </w:rPr>
        <w:br/>
        <w:t>Sankce vůči Rusku a Bělorusku</w:t>
      </w:r>
    </w:p>
    <w:p w14:paraId="7BEF46FE" w14:textId="77777777" w:rsidR="0025350E" w:rsidRPr="00B6678F" w:rsidRDefault="0025350E" w:rsidP="0025350E">
      <w:pPr>
        <w:pStyle w:val="paragraph"/>
        <w:numPr>
          <w:ilvl w:val="0"/>
          <w:numId w:val="37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Prodávající odpovídá za to, že platby poskytované kupujícím dle této smlouvy nebudou přímo nebo nepřímo ani jen zčásti zpřístupněny osobám, vůči kterým platí tzv. individuální finanční sankce ve smyslu čl. 2 odst. 2 Nařízení Rady (EU) č. 208/2014 ze dne 5. 3. 2014 o 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 w:rsidRPr="00B6678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58368D3" w14:textId="77777777" w:rsidR="0025350E" w:rsidRPr="00B6678F" w:rsidRDefault="0025350E" w:rsidP="0025350E">
      <w:pPr>
        <w:pStyle w:val="paragraph"/>
        <w:numPr>
          <w:ilvl w:val="0"/>
          <w:numId w:val="38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Prodávající odpovídá za to, že po dobu trvání smlouvy nejsou naplněny podmínky uvedené v nařízení Rady (EU) 2022/576 ze dne 8. dubna 2022, kterým se mění nařízení (EU) č. 833/2014 o omezujících opatřeních vzhledem k činnostem Ruska destabilizujícím situaci na Ukrajině, tedy zejména, že prodávající není:</w:t>
      </w:r>
    </w:p>
    <w:p w14:paraId="3D592585" w14:textId="77777777" w:rsidR="0025350E" w:rsidRPr="00B6678F" w:rsidRDefault="0025350E" w:rsidP="0025350E">
      <w:pPr>
        <w:pStyle w:val="paragraph"/>
        <w:numPr>
          <w:ilvl w:val="0"/>
          <w:numId w:val="39"/>
        </w:numPr>
        <w:spacing w:before="120" w:beforeAutospacing="0" w:after="0" w:afterAutospacing="0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ruským státním příslušníkem, fyzickou nebo právnickou osobou se sídlem v Rusku,</w:t>
      </w:r>
    </w:p>
    <w:p w14:paraId="20012201" w14:textId="77777777" w:rsidR="0025350E" w:rsidRPr="00B6678F" w:rsidRDefault="0025350E" w:rsidP="0025350E">
      <w:pPr>
        <w:pStyle w:val="paragraph"/>
        <w:numPr>
          <w:ilvl w:val="0"/>
          <w:numId w:val="39"/>
        </w:numPr>
        <w:spacing w:before="120" w:beforeAutospacing="0" w:after="0" w:afterAutospacing="0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právnickou osobou, která je z více než 50 % přímo či nepřímo vlastněna některou z osob dle předešlé odrážky, nebo</w:t>
      </w:r>
    </w:p>
    <w:p w14:paraId="66824D2A" w14:textId="77777777" w:rsidR="0025350E" w:rsidRPr="00B6678F" w:rsidRDefault="0025350E" w:rsidP="0025350E">
      <w:pPr>
        <w:pStyle w:val="paragraph"/>
        <w:numPr>
          <w:ilvl w:val="0"/>
          <w:numId w:val="40"/>
        </w:numPr>
        <w:spacing w:before="120" w:beforeAutospacing="0" w:after="0" w:afterAutospacing="0"/>
        <w:ind w:left="851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fyzickou nebo právnickou osobou, která jedná jménem nebo na pokyn některé z osob uvedených v předešlých odrážkách.</w:t>
      </w:r>
    </w:p>
    <w:p w14:paraId="2FD72511" w14:textId="77777777" w:rsidR="0025350E" w:rsidRPr="00B6678F" w:rsidRDefault="0025350E" w:rsidP="0025350E">
      <w:pPr>
        <w:pStyle w:val="paragraph"/>
        <w:spacing w:before="120" w:beforeAutospacing="0" w:after="0" w:afterAutospacing="0"/>
        <w:ind w:left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Prodávající odpovídá za to, že po dobu trvání smlouvy žádná z výše uvedených podmínek není naplněna ani u jeho poddodavatele (nebo jiné osoby prokazující za prodávajícího kvalifikaci), který se bude na plnění této smlouvy podílet z více jak 10 % hodnoty plnění.</w:t>
      </w:r>
    </w:p>
    <w:p w14:paraId="6BB5CAB9" w14:textId="77777777" w:rsidR="0025350E" w:rsidRPr="00B6678F" w:rsidRDefault="0025350E" w:rsidP="0025350E">
      <w:pPr>
        <w:pStyle w:val="paragraph"/>
        <w:numPr>
          <w:ilvl w:val="0"/>
          <w:numId w:val="41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382F1B56" w14:textId="77777777" w:rsidR="0025350E" w:rsidRPr="00B6678F" w:rsidRDefault="0025350E" w:rsidP="0025350E">
      <w:pPr>
        <w:pStyle w:val="paragraph"/>
        <w:numPr>
          <w:ilvl w:val="0"/>
          <w:numId w:val="42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Prodávající je povinen kupujícího bezodkladně informovat o jakýchkoliv skutečnostech, které mají vliv na odpovědnost prodávajícího dle odst. 1 nebo 2 tohoto článku smlouvy. Prodávající je současně povinen kdykoliv poskytnout kupujícímu bezodkladnou součinnost pro případné ověření pravdivosti těchto informací.</w:t>
      </w:r>
    </w:p>
    <w:p w14:paraId="02387D1A" w14:textId="77777777" w:rsidR="0025350E" w:rsidRPr="00B6678F" w:rsidRDefault="0025350E" w:rsidP="0025350E">
      <w:pPr>
        <w:pStyle w:val="paragraph"/>
        <w:numPr>
          <w:ilvl w:val="0"/>
          <w:numId w:val="43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Dojde-li k porušení pravidel dle odst. 1 a/nebo 2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 plněním dle této smlouvy.</w:t>
      </w:r>
    </w:p>
    <w:p w14:paraId="240A6FD3" w14:textId="4B53798B" w:rsidR="00A446DA" w:rsidRPr="00B6678F" w:rsidRDefault="0025350E" w:rsidP="0025350E">
      <w:pPr>
        <w:pStyle w:val="paragraph"/>
        <w:numPr>
          <w:ilvl w:val="0"/>
          <w:numId w:val="44"/>
        </w:numPr>
        <w:spacing w:before="120" w:beforeAutospacing="0" w:after="0" w:afterAutospacing="0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6678F">
        <w:rPr>
          <w:rStyle w:val="normaltextrun"/>
          <w:rFonts w:asciiTheme="minorHAnsi" w:hAnsiTheme="minorHAnsi" w:cstheme="minorHAnsi"/>
          <w:sz w:val="22"/>
          <w:szCs w:val="22"/>
        </w:rPr>
        <w:t>Dojde-li k porušení pravidel dle odst. 1 a/nebo 2 této smlouvy, je prodávající povinen zaplatit kupujícímu smluvní pokutu ve výši 100.000 Kč, a to za každý jednotlivý případ porušení.</w:t>
      </w:r>
    </w:p>
    <w:p w14:paraId="2A4AD90B" w14:textId="260DDED4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</w:t>
      </w:r>
      <w:r w:rsidR="003337D2" w:rsidRPr="00B6678F">
        <w:rPr>
          <w:rFonts w:asciiTheme="minorHAnsi" w:hAnsiTheme="minorHAnsi" w:cstheme="minorHAnsi"/>
          <w:sz w:val="22"/>
          <w:szCs w:val="22"/>
        </w:rPr>
        <w:t>I</w:t>
      </w:r>
      <w:r w:rsidR="00532C1F" w:rsidRPr="00B6678F">
        <w:rPr>
          <w:rFonts w:asciiTheme="minorHAnsi" w:hAnsiTheme="minorHAnsi" w:cstheme="minorHAnsi"/>
          <w:sz w:val="22"/>
          <w:szCs w:val="22"/>
        </w:rPr>
        <w:t>I</w:t>
      </w:r>
      <w:r w:rsidR="00A446DA" w:rsidRPr="00B6678F">
        <w:rPr>
          <w:rFonts w:asciiTheme="minorHAnsi" w:hAnsiTheme="minorHAnsi" w:cstheme="minorHAnsi"/>
          <w:sz w:val="22"/>
          <w:szCs w:val="22"/>
        </w:rPr>
        <w:t>I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7299C" w:rsidRPr="00B6678F">
        <w:rPr>
          <w:rFonts w:asciiTheme="minorHAnsi" w:hAnsiTheme="minorHAnsi" w:cstheme="minorHAnsi"/>
          <w:sz w:val="22"/>
          <w:szCs w:val="22"/>
        </w:rPr>
        <w:t>Zánik smlouvy</w:t>
      </w:r>
    </w:p>
    <w:p w14:paraId="14754733" w14:textId="77777777" w:rsidR="00066D69" w:rsidRPr="00B6678F" w:rsidRDefault="00066D69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Tato smlouva zaniká:</w:t>
      </w:r>
    </w:p>
    <w:p w14:paraId="72393EF3" w14:textId="77777777" w:rsidR="00066D69" w:rsidRPr="00B6678F" w:rsidRDefault="00066D69" w:rsidP="00205605">
      <w:pPr>
        <w:pStyle w:val="Import3"/>
        <w:numPr>
          <w:ilvl w:val="0"/>
          <w:numId w:val="3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písemnou dohodou smluvních stran,</w:t>
      </w:r>
    </w:p>
    <w:p w14:paraId="1930DECD" w14:textId="77777777" w:rsidR="00066D69" w:rsidRPr="00B6678F" w:rsidRDefault="00066D69" w:rsidP="00205605">
      <w:pPr>
        <w:pStyle w:val="Import3"/>
        <w:numPr>
          <w:ilvl w:val="0"/>
          <w:numId w:val="3"/>
        </w:numPr>
        <w:tabs>
          <w:tab w:val="clear" w:pos="437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jednostranným odstoupením od smlouvy pro její podstatné porušení druhou smluvní stranou, s tím, že podstatným porušením smlouvy se rozumí zejména</w:t>
      </w:r>
    </w:p>
    <w:p w14:paraId="02E00EF5" w14:textId="77777777" w:rsidR="00066D69" w:rsidRPr="00B6678F" w:rsidRDefault="00CC683A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neodevzdání 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zboží </w:t>
      </w:r>
      <w:r w:rsidR="00F327C3" w:rsidRPr="00B6678F">
        <w:rPr>
          <w:rFonts w:asciiTheme="minorHAnsi" w:hAnsiTheme="minorHAnsi" w:cstheme="minorHAnsi"/>
          <w:sz w:val="22"/>
          <w:szCs w:val="22"/>
        </w:rPr>
        <w:t>kupujícímu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>v</w:t>
      </w:r>
      <w:r w:rsidR="00A67DB2" w:rsidRPr="00B6678F">
        <w:rPr>
          <w:rFonts w:asciiTheme="minorHAnsi" w:hAnsiTheme="minorHAnsi" w:cstheme="minorHAnsi"/>
          <w:sz w:val="22"/>
          <w:szCs w:val="22"/>
        </w:rPr>
        <w:t>e stanovené</w:t>
      </w:r>
      <w:r w:rsidR="00205605" w:rsidRPr="00B6678F">
        <w:rPr>
          <w:rFonts w:asciiTheme="minorHAnsi" w:hAnsiTheme="minorHAnsi" w:cstheme="minorHAnsi"/>
          <w:sz w:val="22"/>
          <w:szCs w:val="22"/>
        </w:rPr>
        <w:t xml:space="preserve"> době plnění,</w:t>
      </w:r>
    </w:p>
    <w:p w14:paraId="68AA6E1F" w14:textId="77777777" w:rsidR="00066D69" w:rsidRPr="00B6678F" w:rsidRDefault="00066D69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before="60"/>
        <w:ind w:left="10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pokud má zboží vady, které je činí neupotřebitelným nebo nemá vlastnosti, které si kupující vymínil nebo o </w:t>
      </w:r>
      <w:r w:rsidR="00205605" w:rsidRPr="00B6678F">
        <w:rPr>
          <w:rFonts w:asciiTheme="minorHAnsi" w:hAnsiTheme="minorHAnsi" w:cstheme="minorHAnsi"/>
          <w:sz w:val="22"/>
          <w:szCs w:val="22"/>
        </w:rPr>
        <w:t>kterých ho prodávající ujistil,</w:t>
      </w:r>
    </w:p>
    <w:p w14:paraId="6D4F800A" w14:textId="77777777" w:rsidR="00066D69" w:rsidRPr="00B6678F" w:rsidRDefault="00066D69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80"/>
        </w:tabs>
        <w:spacing w:before="60"/>
        <w:ind w:left="10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nedodržení smluvních ujednání o záruce za jakost</w:t>
      </w:r>
      <w:r w:rsidR="005F704C" w:rsidRPr="00B6678F">
        <w:rPr>
          <w:rFonts w:asciiTheme="minorHAnsi" w:hAnsiTheme="minorHAnsi" w:cstheme="minorHAnsi"/>
          <w:sz w:val="22"/>
          <w:szCs w:val="22"/>
        </w:rPr>
        <w:t xml:space="preserve"> nebo o právech z vadného plnění</w:t>
      </w:r>
      <w:r w:rsidRPr="00B6678F">
        <w:rPr>
          <w:rFonts w:asciiTheme="minorHAnsi" w:hAnsiTheme="minorHAnsi" w:cstheme="minorHAnsi"/>
          <w:sz w:val="22"/>
          <w:szCs w:val="22"/>
        </w:rPr>
        <w:t>,</w:t>
      </w:r>
    </w:p>
    <w:p w14:paraId="1DEFFC3E" w14:textId="77777777" w:rsidR="00066D69" w:rsidRPr="00B6678F" w:rsidRDefault="00066D69" w:rsidP="00205605">
      <w:pPr>
        <w:pStyle w:val="Import5"/>
        <w:numPr>
          <w:ilvl w:val="0"/>
          <w:numId w:val="5"/>
        </w:numPr>
        <w:tabs>
          <w:tab w:val="clear" w:pos="720"/>
          <w:tab w:val="clear" w:pos="1312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1072"/>
        </w:tabs>
        <w:spacing w:before="60"/>
        <w:ind w:left="1071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neuhrazení kupní ceny kupujícím po druhé výzvě prodávajícího k uhrazení dlužné částky, přičemž druhá výzva nesmí následovat dříve než 30 dnů po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doručení první výzvy.</w:t>
      </w:r>
    </w:p>
    <w:p w14:paraId="1AAC8CB3" w14:textId="77777777" w:rsidR="00B2739B" w:rsidRPr="00B6678F" w:rsidRDefault="00B2739B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Kupující je dále oprávněn od této smlouvy odstoupit v těchto případech:</w:t>
      </w:r>
    </w:p>
    <w:p w14:paraId="689E6F04" w14:textId="77777777" w:rsidR="00B2739B" w:rsidRPr="00B6678F" w:rsidRDefault="00B2739B" w:rsidP="00205605">
      <w:pPr>
        <w:widowControl w:val="0"/>
        <w:numPr>
          <w:ilvl w:val="0"/>
          <w:numId w:val="24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678F">
        <w:rPr>
          <w:rFonts w:asciiTheme="minorHAnsi" w:hAnsiTheme="minorHAnsi" w:cstheme="minorHAnsi"/>
          <w:color w:val="000000"/>
          <w:sz w:val="22"/>
          <w:szCs w:val="22"/>
        </w:rPr>
        <w:t>bylo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noBreakHyphen/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li příslušným soudem rozhodnuto o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tom, že </w:t>
      </w:r>
      <w:r w:rsidR="00C82A02" w:rsidRPr="00B6678F">
        <w:rPr>
          <w:rFonts w:asciiTheme="minorHAnsi" w:hAnsiTheme="minorHAnsi" w:cstheme="minorHAnsi"/>
          <w:color w:val="000000"/>
          <w:sz w:val="22"/>
          <w:szCs w:val="22"/>
        </w:rPr>
        <w:t>prodávající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 je v úpadku ve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smyslu zákona č.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182/2006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Sb., o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úpadku a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způsobech jeho řešení (insolvenční zákon), ve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znění pozdějších předpisů (a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to bez ohledu na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 právní moc tohoto rozhodnutí);</w:t>
      </w:r>
    </w:p>
    <w:p w14:paraId="2115CAF1" w14:textId="77777777" w:rsidR="00B2739B" w:rsidRPr="00B6678F" w:rsidRDefault="00205605" w:rsidP="00205605">
      <w:pPr>
        <w:widowControl w:val="0"/>
        <w:numPr>
          <w:ilvl w:val="0"/>
          <w:numId w:val="24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678F">
        <w:rPr>
          <w:rFonts w:asciiTheme="minorHAnsi" w:hAnsiTheme="minorHAnsi" w:cstheme="minorHAnsi"/>
          <w:color w:val="000000"/>
          <w:sz w:val="22"/>
          <w:szCs w:val="22"/>
        </w:rPr>
        <w:t>podá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noBreakHyphen/>
      </w:r>
      <w:r w:rsidR="00B2739B"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li </w:t>
      </w:r>
      <w:r w:rsidR="00C82A02" w:rsidRPr="00B6678F">
        <w:rPr>
          <w:rFonts w:asciiTheme="minorHAnsi" w:hAnsiTheme="minorHAnsi" w:cstheme="minorHAnsi"/>
          <w:color w:val="000000"/>
          <w:sz w:val="22"/>
          <w:szCs w:val="22"/>
        </w:rPr>
        <w:t>prodávající</w:t>
      </w:r>
      <w:r w:rsidR="00B2739B"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 sám na sebe insolvenční návrh.</w:t>
      </w:r>
    </w:p>
    <w:p w14:paraId="5C1734E6" w14:textId="77777777" w:rsidR="00B2739B" w:rsidRPr="00B6678F" w:rsidRDefault="00B2739B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Odstoupením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 xml:space="preserve"> od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smlouvy není dotčeno právo oprávněné smluvní strany na</w:t>
      </w:r>
      <w:r w:rsidR="00205605" w:rsidRPr="00B6678F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B6678F">
        <w:rPr>
          <w:rFonts w:asciiTheme="minorHAnsi" w:hAnsiTheme="minorHAnsi" w:cstheme="minorHAnsi"/>
          <w:color w:val="000000"/>
          <w:sz w:val="22"/>
          <w:szCs w:val="22"/>
        </w:rPr>
        <w:t>zaplacení smluvní pokuty ani na náhradu škody vzniklé porušením smlouvy.</w:t>
      </w:r>
    </w:p>
    <w:p w14:paraId="015541FC" w14:textId="77777777" w:rsidR="00B2739B" w:rsidRPr="00B6678F" w:rsidRDefault="00B2739B" w:rsidP="00205605">
      <w:pPr>
        <w:numPr>
          <w:ilvl w:val="3"/>
          <w:numId w:val="6"/>
        </w:numPr>
        <w:tabs>
          <w:tab w:val="clear" w:pos="288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 účely této smlouvy se pod pojmem „bez zbytečného odkladu“</w:t>
      </w:r>
      <w:r w:rsidR="007F419E" w:rsidRPr="00B6678F">
        <w:rPr>
          <w:rFonts w:asciiTheme="minorHAnsi" w:hAnsiTheme="minorHAnsi" w:cstheme="minorHAnsi"/>
          <w:sz w:val="22"/>
          <w:szCs w:val="22"/>
        </w:rPr>
        <w:t xml:space="preserve"> dle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="007F419E" w:rsidRPr="00B6678F">
        <w:rPr>
          <w:rFonts w:asciiTheme="minorHAnsi" w:hAnsiTheme="minorHAnsi" w:cstheme="minorHAnsi"/>
          <w:sz w:val="22"/>
          <w:szCs w:val="22"/>
        </w:rPr>
        <w:t>§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="007F419E" w:rsidRPr="00B6678F">
        <w:rPr>
          <w:rFonts w:asciiTheme="minorHAnsi" w:hAnsiTheme="minorHAnsi" w:cstheme="minorHAnsi"/>
          <w:sz w:val="22"/>
          <w:szCs w:val="22"/>
        </w:rPr>
        <w:t xml:space="preserve">2002 občanského zákoníku </w:t>
      </w:r>
      <w:r w:rsidR="00205605" w:rsidRPr="00B6678F">
        <w:rPr>
          <w:rFonts w:asciiTheme="minorHAnsi" w:hAnsiTheme="minorHAnsi" w:cstheme="minorHAnsi"/>
          <w:sz w:val="22"/>
          <w:szCs w:val="22"/>
        </w:rPr>
        <w:t>rozumí „nejpozději do 3</w:t>
      </w:r>
      <w:r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205605" w:rsidRPr="00B6678F">
        <w:rPr>
          <w:rFonts w:asciiTheme="minorHAnsi" w:hAnsiTheme="minorHAnsi" w:cstheme="minorHAnsi"/>
          <w:sz w:val="22"/>
          <w:szCs w:val="22"/>
        </w:rPr>
        <w:t>tý</w:t>
      </w:r>
      <w:r w:rsidRPr="00B6678F">
        <w:rPr>
          <w:rFonts w:asciiTheme="minorHAnsi" w:hAnsiTheme="minorHAnsi" w:cstheme="minorHAnsi"/>
          <w:sz w:val="22"/>
          <w:szCs w:val="22"/>
        </w:rPr>
        <w:t>dnů“.</w:t>
      </w:r>
    </w:p>
    <w:p w14:paraId="3ED11FA3" w14:textId="03011890" w:rsidR="00066D69" w:rsidRPr="00B6678F" w:rsidRDefault="00066D69" w:rsidP="002939ED">
      <w:pPr>
        <w:pStyle w:val="slolnkuSmlouvy"/>
        <w:spacing w:before="360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XI</w:t>
      </w:r>
      <w:r w:rsidR="00F96A6D" w:rsidRPr="00B6678F">
        <w:rPr>
          <w:rFonts w:asciiTheme="minorHAnsi" w:hAnsiTheme="minorHAnsi" w:cstheme="minorHAnsi"/>
          <w:sz w:val="22"/>
          <w:szCs w:val="22"/>
        </w:rPr>
        <w:t>V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  <w:r w:rsidR="002939ED" w:rsidRPr="00B6678F">
        <w:rPr>
          <w:rFonts w:asciiTheme="minorHAnsi" w:hAnsiTheme="minorHAnsi" w:cstheme="minorHAnsi"/>
          <w:sz w:val="22"/>
          <w:szCs w:val="22"/>
        </w:rPr>
        <w:br/>
      </w:r>
      <w:r w:rsidR="0007299C" w:rsidRPr="00B6678F">
        <w:rPr>
          <w:rFonts w:asciiTheme="minorHAnsi" w:hAnsiTheme="minorHAnsi" w:cstheme="minorHAnsi"/>
          <w:sz w:val="22"/>
          <w:szCs w:val="22"/>
        </w:rPr>
        <w:t>Z</w:t>
      </w:r>
      <w:r w:rsidRPr="00B6678F">
        <w:rPr>
          <w:rFonts w:asciiTheme="minorHAnsi" w:hAnsiTheme="minorHAnsi" w:cstheme="minorHAnsi"/>
          <w:sz w:val="22"/>
          <w:szCs w:val="22"/>
        </w:rPr>
        <w:t xml:space="preserve">ávěrečná </w:t>
      </w:r>
      <w:r w:rsidR="0007299C" w:rsidRPr="00B6678F">
        <w:rPr>
          <w:rFonts w:asciiTheme="minorHAnsi" w:hAnsiTheme="minorHAnsi" w:cstheme="minorHAnsi"/>
          <w:sz w:val="22"/>
          <w:szCs w:val="22"/>
        </w:rPr>
        <w:t>ustanovení</w:t>
      </w:r>
    </w:p>
    <w:p w14:paraId="77B787CE" w14:textId="0761607F" w:rsidR="00066D69" w:rsidRPr="00B6678F" w:rsidRDefault="004C6BC2" w:rsidP="00D6187A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F96A6D" w:rsidRPr="00B6678F">
        <w:rPr>
          <w:rFonts w:asciiTheme="minorHAnsi" w:hAnsiTheme="minorHAnsi" w:cstheme="minorHAnsi"/>
          <w:sz w:val="22"/>
          <w:szCs w:val="22"/>
        </w:rPr>
        <w:t xml:space="preserve">dnem jejího podpisu oběma smluvními stranami </w:t>
      </w:r>
      <w:r w:rsidRPr="00B6678F">
        <w:rPr>
          <w:rFonts w:asciiTheme="minorHAnsi" w:hAnsiTheme="minorHAnsi" w:cstheme="minorHAnsi"/>
          <w:sz w:val="22"/>
          <w:szCs w:val="22"/>
        </w:rPr>
        <w:t>a</w:t>
      </w:r>
      <w:r w:rsidR="00F96A6D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účinnosti dnem,</w:t>
      </w:r>
      <w:r w:rsidRPr="00B6678F">
        <w:rPr>
          <w:rFonts w:asciiTheme="minorHAnsi" w:hAnsiTheme="minorHAnsi" w:cstheme="minorHAnsi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kdy vyjádření souhlasu s obsahem návrhu smlouvy dojde druhé smluvní straně,</w:t>
      </w:r>
      <w:r w:rsidRPr="00B6678F">
        <w:rPr>
          <w:rFonts w:asciiTheme="minorHAnsi" w:hAnsiTheme="minorHAnsi" w:cstheme="minorHAnsi"/>
        </w:rPr>
        <w:t xml:space="preserve"> </w:t>
      </w:r>
      <w:r w:rsidRPr="00B6678F">
        <w:rPr>
          <w:rFonts w:asciiTheme="minorHAnsi" w:hAnsiTheme="minorHAnsi" w:cstheme="minorHAnsi"/>
          <w:sz w:val="22"/>
          <w:szCs w:val="22"/>
        </w:rPr>
        <w:t>nestanoví</w:t>
      </w:r>
      <w:r w:rsidRPr="00B6678F">
        <w:rPr>
          <w:rFonts w:asciiTheme="minorHAnsi" w:hAnsiTheme="minorHAnsi" w:cstheme="minorHAnsi"/>
          <w:sz w:val="22"/>
          <w:szCs w:val="22"/>
        </w:rPr>
        <w:noBreakHyphen/>
        <w:t>li zákon č. 340/2015 Sb., o zvláštních podmínkách účinnosti některých smluv, uveřejňování těchto smluv a</w:t>
      </w:r>
      <w:r w:rsidR="00D6187A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o</w:t>
      </w:r>
      <w:r w:rsidR="00D6187A" w:rsidRPr="00B6678F">
        <w:rPr>
          <w:rFonts w:asciiTheme="minorHAnsi" w:hAnsiTheme="minorHAnsi" w:cstheme="minorHAnsi"/>
          <w:sz w:val="22"/>
          <w:szCs w:val="22"/>
        </w:rPr>
        <w:t> </w:t>
      </w:r>
      <w:r w:rsidRPr="00B6678F">
        <w:rPr>
          <w:rFonts w:asciiTheme="minorHAnsi" w:hAnsiTheme="minorHAnsi" w:cstheme="minorHAnsi"/>
          <w:sz w:val="22"/>
          <w:szCs w:val="22"/>
        </w:rPr>
        <w:t>registru smluv (zákon o registru smluv),</w:t>
      </w:r>
      <w:r w:rsidR="00D6187A" w:rsidRPr="00B6678F">
        <w:rPr>
          <w:rFonts w:asciiTheme="minorHAnsi" w:hAnsiTheme="minorHAnsi" w:cstheme="minorHAnsi"/>
          <w:sz w:val="22"/>
          <w:szCs w:val="22"/>
        </w:rPr>
        <w:t xml:space="preserve"> ve znění pozdějších předpisů (dále jen „zákon o registru smluv“),</w:t>
      </w:r>
      <w:r w:rsidRPr="00B6678F">
        <w:rPr>
          <w:rFonts w:asciiTheme="minorHAnsi" w:hAnsiTheme="minorHAnsi" w:cstheme="minorHAnsi"/>
          <w:sz w:val="22"/>
          <w:szCs w:val="22"/>
        </w:rPr>
        <w:t xml:space="preserve"> jinak. V takovém případě nabývá smlouva účinnosti dnem jejího uveřejnění v registru smluv.</w:t>
      </w:r>
      <w:r w:rsidR="00F96A6D" w:rsidRPr="00B6678F">
        <w:rPr>
          <w:rFonts w:asciiTheme="minorHAnsi" w:hAnsiTheme="minorHAnsi" w:cstheme="minorHAnsi"/>
          <w:sz w:val="22"/>
          <w:szCs w:val="22"/>
        </w:rPr>
        <w:t xml:space="preserve"> Smluvní strany se dohodly, že pokud se na tuto smlouvu vztahuje povinnost uveřejnění v registru smluv ve smyslu zákona o registru smluv, provede uveřejnění v souladu se zákonem kupující.</w:t>
      </w:r>
    </w:p>
    <w:p w14:paraId="56E1DC1A" w14:textId="77777777" w:rsidR="00066D69" w:rsidRPr="00B6678F" w:rsidRDefault="00066D69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Doplňování nebo změnu této smlouvy lze provádět jen se souhlasem obou smluvních stran, a to pouze formou písemných, </w:t>
      </w:r>
      <w:r w:rsidR="00205605" w:rsidRPr="00B6678F">
        <w:rPr>
          <w:rFonts w:asciiTheme="minorHAnsi" w:hAnsiTheme="minorHAnsi" w:cstheme="minorHAnsi"/>
          <w:sz w:val="22"/>
          <w:szCs w:val="22"/>
        </w:rPr>
        <w:t>vze</w:t>
      </w:r>
      <w:r w:rsidRPr="00B6678F">
        <w:rPr>
          <w:rFonts w:asciiTheme="minorHAnsi" w:hAnsiTheme="minorHAnsi" w:cstheme="minorHAnsi"/>
          <w:sz w:val="22"/>
          <w:szCs w:val="22"/>
        </w:rPr>
        <w:t>stupně číslovaných a takto označených dodatků.</w:t>
      </w:r>
    </w:p>
    <w:p w14:paraId="31C5AB6F" w14:textId="77777777" w:rsidR="00066D69" w:rsidRPr="00B6678F" w:rsidRDefault="00066D69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Prodávající nemůže bez souhlasu k</w:t>
      </w:r>
      <w:r w:rsidR="00205605" w:rsidRPr="00B6678F">
        <w:rPr>
          <w:rFonts w:asciiTheme="minorHAnsi" w:hAnsiTheme="minorHAnsi" w:cstheme="minorHAnsi"/>
          <w:sz w:val="22"/>
          <w:szCs w:val="22"/>
        </w:rPr>
        <w:t>upujícího postoupit svá práva a </w:t>
      </w:r>
      <w:r w:rsidRPr="00B6678F">
        <w:rPr>
          <w:rFonts w:asciiTheme="minorHAnsi" w:hAnsiTheme="minorHAnsi" w:cstheme="minorHAnsi"/>
          <w:sz w:val="22"/>
          <w:szCs w:val="22"/>
        </w:rPr>
        <w:t>povinnosti plynoucí z</w:t>
      </w:r>
      <w:r w:rsidR="00205605" w:rsidRPr="00B6678F">
        <w:rPr>
          <w:rFonts w:asciiTheme="minorHAnsi" w:hAnsiTheme="minorHAnsi" w:cstheme="minorHAnsi"/>
          <w:sz w:val="22"/>
          <w:szCs w:val="22"/>
        </w:rPr>
        <w:t xml:space="preserve"> této </w:t>
      </w:r>
      <w:r w:rsidRPr="00B6678F">
        <w:rPr>
          <w:rFonts w:asciiTheme="minorHAnsi" w:hAnsiTheme="minorHAnsi" w:cstheme="minorHAnsi"/>
          <w:sz w:val="22"/>
          <w:szCs w:val="22"/>
        </w:rPr>
        <w:t xml:space="preserve">smlouvy třetí </w:t>
      </w:r>
      <w:r w:rsidR="00D6187A" w:rsidRPr="00B6678F">
        <w:rPr>
          <w:rFonts w:asciiTheme="minorHAnsi" w:hAnsiTheme="minorHAnsi" w:cstheme="minorHAnsi"/>
          <w:sz w:val="22"/>
          <w:szCs w:val="22"/>
        </w:rPr>
        <w:t>osobě</w:t>
      </w:r>
      <w:r w:rsidRPr="00B6678F">
        <w:rPr>
          <w:rFonts w:asciiTheme="minorHAnsi" w:hAnsiTheme="minorHAnsi" w:cstheme="minorHAnsi"/>
          <w:sz w:val="22"/>
          <w:szCs w:val="22"/>
        </w:rPr>
        <w:t>.</w:t>
      </w:r>
    </w:p>
    <w:p w14:paraId="074EA0F0" w14:textId="0E3C1E43" w:rsidR="00066D69" w:rsidRPr="00B6678F" w:rsidRDefault="00D6187A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Tato s</w:t>
      </w:r>
      <w:r w:rsidR="00066D69" w:rsidRPr="00B6678F">
        <w:rPr>
          <w:rFonts w:asciiTheme="minorHAnsi" w:hAnsiTheme="minorHAnsi" w:cstheme="minorHAnsi"/>
          <w:sz w:val="22"/>
          <w:szCs w:val="22"/>
        </w:rPr>
        <w:t>mlouva je vyhotovena ve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="00010710">
        <w:rPr>
          <w:rFonts w:asciiTheme="minorHAnsi" w:hAnsiTheme="minorHAnsi" w:cstheme="minorHAnsi"/>
          <w:sz w:val="22"/>
          <w:szCs w:val="22"/>
        </w:rPr>
        <w:t>dvou</w:t>
      </w:r>
      <w:r w:rsidR="00437729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stejnopisech s platností originálu, </w:t>
      </w:r>
      <w:r w:rsidRPr="00B6678F">
        <w:rPr>
          <w:rFonts w:asciiTheme="minorHAnsi" w:hAnsiTheme="minorHAnsi" w:cstheme="minorHAnsi"/>
          <w:sz w:val="22"/>
          <w:szCs w:val="22"/>
        </w:rPr>
        <w:t>z nichž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 kupující obdrží </w:t>
      </w:r>
      <w:r w:rsidR="00010710">
        <w:rPr>
          <w:rFonts w:asciiTheme="minorHAnsi" w:hAnsiTheme="minorHAnsi" w:cstheme="minorHAnsi"/>
          <w:sz w:val="22"/>
          <w:szCs w:val="22"/>
        </w:rPr>
        <w:t>jedno</w:t>
      </w:r>
      <w:r w:rsidR="00437729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>a</w:t>
      </w:r>
      <w:r w:rsidR="00205605" w:rsidRPr="00B6678F">
        <w:rPr>
          <w:rFonts w:asciiTheme="minorHAnsi" w:hAnsiTheme="minorHAnsi" w:cstheme="minorHAnsi"/>
          <w:sz w:val="22"/>
          <w:szCs w:val="22"/>
        </w:rPr>
        <w:t> </w:t>
      </w:r>
      <w:r w:rsidR="00066D69" w:rsidRPr="00B6678F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010710">
        <w:rPr>
          <w:rFonts w:asciiTheme="minorHAnsi" w:hAnsiTheme="minorHAnsi" w:cstheme="minorHAnsi"/>
          <w:sz w:val="22"/>
          <w:szCs w:val="22"/>
        </w:rPr>
        <w:t>jedno</w:t>
      </w:r>
      <w:r w:rsidR="00437729" w:rsidRPr="00B6678F">
        <w:rPr>
          <w:rFonts w:asciiTheme="minorHAnsi" w:hAnsiTheme="minorHAnsi" w:cstheme="minorHAnsi"/>
          <w:sz w:val="22"/>
          <w:szCs w:val="22"/>
        </w:rPr>
        <w:t xml:space="preserve"> </w:t>
      </w:r>
      <w:r w:rsidR="00066D69" w:rsidRPr="00B6678F">
        <w:rPr>
          <w:rFonts w:asciiTheme="minorHAnsi" w:hAnsiTheme="minorHAnsi" w:cstheme="minorHAnsi"/>
          <w:sz w:val="22"/>
          <w:szCs w:val="22"/>
        </w:rPr>
        <w:t>vyhotovení.</w:t>
      </w:r>
    </w:p>
    <w:p w14:paraId="6E80C1F8" w14:textId="28FFE40F" w:rsidR="004C6BC2" w:rsidRPr="00B6678F" w:rsidRDefault="004C6BC2" w:rsidP="004C6BC2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>Smluvní strany shodně prohlašují, že si smlouvu před jejím podpisem přečetly a že byla uzavřena po vzájemném projednání podle jejich pravé a svobodné vůle, určitě, vážně a srozumitelně, nikoliv v tísni nebo za nápadně nevýhodných podmínek, a že se dohodly o celém jejím obsahu, což stvrzují svými podpisy.</w:t>
      </w:r>
    </w:p>
    <w:p w14:paraId="62FB7EE9" w14:textId="652E1E1E" w:rsidR="00C33E17" w:rsidRDefault="00C33E17" w:rsidP="00C33E17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678F">
        <w:rPr>
          <w:rFonts w:asciiTheme="minorHAnsi" w:hAnsiTheme="minorHAnsi" w:cstheme="minorHAnsi"/>
          <w:sz w:val="22"/>
          <w:szCs w:val="22"/>
        </w:rPr>
        <w:t xml:space="preserve">Osobní údaje obsažené v této smlouvě budou </w:t>
      </w:r>
      <w:r w:rsidR="00BB35D0" w:rsidRPr="00B6678F">
        <w:rPr>
          <w:rFonts w:asciiTheme="minorHAnsi" w:hAnsiTheme="minorHAnsi" w:cstheme="minorHAnsi"/>
          <w:sz w:val="22"/>
          <w:szCs w:val="22"/>
        </w:rPr>
        <w:t>kupujícím</w:t>
      </w:r>
      <w:r w:rsidRPr="00B6678F">
        <w:rPr>
          <w:rFonts w:asciiTheme="minorHAnsi" w:hAnsiTheme="minorHAnsi" w:cstheme="minorHAnsi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00BB35D0" w:rsidRPr="00B6678F">
        <w:rPr>
          <w:rFonts w:asciiTheme="minorHAnsi" w:hAnsiTheme="minorHAnsi" w:cstheme="minorHAnsi"/>
          <w:sz w:val="22"/>
          <w:szCs w:val="22"/>
        </w:rPr>
        <w:t>kupujícím</w:t>
      </w:r>
      <w:r w:rsidRPr="00B6678F">
        <w:rPr>
          <w:rFonts w:asciiTheme="minorHAnsi" w:hAnsiTheme="minorHAnsi" w:cstheme="minorHAnsi"/>
          <w:sz w:val="22"/>
          <w:szCs w:val="22"/>
        </w:rPr>
        <w:t xml:space="preserve"> použity. </w:t>
      </w:r>
      <w:r w:rsidR="00BB35D0" w:rsidRPr="00B6678F">
        <w:rPr>
          <w:rFonts w:asciiTheme="minorHAnsi" w:hAnsiTheme="minorHAnsi" w:cstheme="minorHAnsi"/>
          <w:sz w:val="22"/>
          <w:szCs w:val="22"/>
        </w:rPr>
        <w:t>Kupující</w:t>
      </w:r>
      <w:r w:rsidRPr="00B6678F">
        <w:rPr>
          <w:rFonts w:asciiTheme="minorHAnsi" w:hAnsiTheme="minorHAnsi" w:cstheme="minorHAnsi"/>
          <w:sz w:val="22"/>
          <w:szCs w:val="22"/>
        </w:rPr>
        <w:t xml:space="preserve"> při zpracovávání osobních údajů dodržuje platné právní předpisy. </w:t>
      </w:r>
    </w:p>
    <w:p w14:paraId="3D81332F" w14:textId="77777777" w:rsidR="00205605" w:rsidRPr="00A32CB2" w:rsidRDefault="00066D69" w:rsidP="00205605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32CB2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20956925" w14:textId="6907B3B7" w:rsidR="00205605" w:rsidRPr="00A32CB2" w:rsidRDefault="00066D69" w:rsidP="00A32CB2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A32CB2">
        <w:rPr>
          <w:rFonts w:asciiTheme="minorHAnsi" w:hAnsiTheme="minorHAnsi" w:cstheme="minorHAnsi"/>
          <w:sz w:val="22"/>
          <w:szCs w:val="22"/>
        </w:rPr>
        <w:t xml:space="preserve">Příloha č. 1: </w:t>
      </w:r>
      <w:r w:rsidR="004E01A2" w:rsidRPr="004E01A2">
        <w:rPr>
          <w:rFonts w:asciiTheme="minorHAnsi" w:hAnsiTheme="minorHAnsi" w:cstheme="minorHAnsi"/>
          <w:sz w:val="22"/>
          <w:szCs w:val="22"/>
        </w:rPr>
        <w:t>Nabídka_24NA00536</w:t>
      </w:r>
    </w:p>
    <w:p w14:paraId="1EEF6678" w14:textId="68D35705" w:rsidR="00066D69" w:rsidRPr="00B6678F" w:rsidRDefault="00066D69" w:rsidP="00205605">
      <w:pPr>
        <w:spacing w:before="60"/>
        <w:ind w:left="357"/>
        <w:jc w:val="both"/>
        <w:rPr>
          <w:rFonts w:asciiTheme="minorHAnsi" w:hAnsiTheme="minorHAnsi" w:cstheme="minorHAnsi"/>
          <w:i/>
          <w:color w:val="FF00FF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1730"/>
        <w:gridCol w:w="3517"/>
      </w:tblGrid>
      <w:tr w:rsidR="00F11DAD" w:rsidRPr="00B6678F" w14:paraId="0F35091A" w14:textId="77777777">
        <w:tc>
          <w:tcPr>
            <w:tcW w:w="3420" w:type="dxa"/>
          </w:tcPr>
          <w:p w14:paraId="613ABBA5" w14:textId="6BF76019" w:rsidR="00F11DAD" w:rsidRPr="00B6678F" w:rsidRDefault="00F11DAD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V Ostravě dne: </w:t>
            </w:r>
            <w:r w:rsidR="00254D3D">
              <w:rPr>
                <w:rFonts w:asciiTheme="minorHAnsi" w:hAnsiTheme="minorHAnsi" w:cstheme="minorHAnsi"/>
                <w:sz w:val="22"/>
                <w:szCs w:val="22"/>
              </w:rPr>
              <w:t>20.12.2024</w:t>
            </w:r>
            <w:bookmarkStart w:id="0" w:name="_GoBack"/>
            <w:bookmarkEnd w:id="0"/>
          </w:p>
        </w:tc>
        <w:tc>
          <w:tcPr>
            <w:tcW w:w="1749" w:type="dxa"/>
          </w:tcPr>
          <w:p w14:paraId="253D8FAC" w14:textId="77777777" w:rsidR="00F11DAD" w:rsidRPr="00B6678F" w:rsidRDefault="00F11DAD" w:rsidP="000770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45BD6E16" w14:textId="1017C6B0" w:rsidR="00F11DAD" w:rsidRPr="00B6678F" w:rsidRDefault="00F11DAD" w:rsidP="000770A3">
            <w:pPr>
              <w:pStyle w:val="Zhlav"/>
              <w:tabs>
                <w:tab w:val="clear" w:pos="4536"/>
                <w:tab w:val="clear" w:pos="9072"/>
              </w:tabs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4256A1">
              <w:rPr>
                <w:rFonts w:asciiTheme="minorHAnsi" w:hAnsiTheme="minorHAnsi" w:cstheme="minorHAnsi"/>
                <w:sz w:val="22"/>
                <w:szCs w:val="22"/>
              </w:rPr>
              <w:t>Ostravě</w:t>
            </w: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 dne:</w:t>
            </w:r>
            <w:r w:rsidR="004256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A1404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4256A1">
              <w:rPr>
                <w:rFonts w:asciiTheme="minorHAnsi" w:hAnsiTheme="minorHAnsi" w:cstheme="minorHAnsi"/>
                <w:sz w:val="22"/>
                <w:szCs w:val="22"/>
              </w:rPr>
              <w:t>.12.2024</w:t>
            </w:r>
          </w:p>
        </w:tc>
      </w:tr>
      <w:tr w:rsidR="00F11DAD" w:rsidRPr="00B6678F" w14:paraId="4CF073CF" w14:textId="77777777">
        <w:trPr>
          <w:cantSplit/>
          <w:trHeight w:val="1640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0AAEC63" w14:textId="77777777" w:rsidR="00F11DAD" w:rsidRPr="00B6678F" w:rsidRDefault="00F11DAD" w:rsidP="000770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383B3F72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3FDDC12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1DAD" w:rsidRPr="00B6678F" w14:paraId="3596A7ED" w14:textId="77777777">
        <w:trPr>
          <w:trHeight w:val="70"/>
        </w:trPr>
        <w:tc>
          <w:tcPr>
            <w:tcW w:w="3420" w:type="dxa"/>
            <w:tcBorders>
              <w:top w:val="single" w:sz="4" w:space="0" w:color="auto"/>
            </w:tcBorders>
          </w:tcPr>
          <w:p w14:paraId="3F979ACD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847C6C" w:rsidRPr="00B6678F">
              <w:rPr>
                <w:rFonts w:asciiTheme="minorHAnsi" w:hAnsiTheme="minorHAnsi" w:cstheme="minorHAnsi"/>
                <w:sz w:val="22"/>
                <w:szCs w:val="22"/>
              </w:rPr>
              <w:t>kupujícího</w:t>
            </w:r>
          </w:p>
          <w:p w14:paraId="2FAF4121" w14:textId="15A8B735" w:rsidR="00F11DAD" w:rsidRPr="00B6678F" w:rsidRDefault="00F11DAD" w:rsidP="00C33E17">
            <w:pPr>
              <w:ind w:left="844" w:hanging="844"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</w:tc>
        <w:tc>
          <w:tcPr>
            <w:tcW w:w="1749" w:type="dxa"/>
            <w:vAlign w:val="center"/>
          </w:tcPr>
          <w:p w14:paraId="71624B61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2F2B183" w14:textId="77777777" w:rsidR="00F11DAD" w:rsidRPr="00B6678F" w:rsidRDefault="00F11DAD" w:rsidP="000770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8F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847C6C" w:rsidRPr="00B6678F">
              <w:rPr>
                <w:rFonts w:asciiTheme="minorHAnsi" w:hAnsiTheme="minorHAnsi" w:cstheme="minorHAnsi"/>
                <w:sz w:val="22"/>
                <w:szCs w:val="22"/>
              </w:rPr>
              <w:t>prodávajícího</w:t>
            </w:r>
          </w:p>
          <w:p w14:paraId="1390D060" w14:textId="61BF1976" w:rsidR="00F11DAD" w:rsidRPr="00B6678F" w:rsidRDefault="004256A1" w:rsidP="000770A3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56A1">
              <w:rPr>
                <w:rFonts w:asciiTheme="minorHAnsi" w:hAnsiTheme="minorHAnsi" w:cstheme="minorHAnsi"/>
                <w:i/>
                <w:sz w:val="22"/>
                <w:szCs w:val="22"/>
              </w:rPr>
              <w:t>Martin Dudek, jednatel</w:t>
            </w:r>
          </w:p>
        </w:tc>
      </w:tr>
    </w:tbl>
    <w:p w14:paraId="6FB4F9A6" w14:textId="068DF022" w:rsidR="00066D69" w:rsidRPr="00B6678F" w:rsidRDefault="00066D69" w:rsidP="00A32CB2">
      <w:pPr>
        <w:pStyle w:val="Zkladntext"/>
        <w:tabs>
          <w:tab w:val="clear" w:pos="1418"/>
        </w:tabs>
        <w:spacing w:after="240"/>
        <w:ind w:left="1134" w:hanging="777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</w:p>
    <w:sectPr w:rsidR="00066D69" w:rsidRPr="00B6678F" w:rsidSect="00003F42"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4FCA5" w14:textId="77777777" w:rsidR="002609D9" w:rsidRDefault="002609D9">
      <w:r>
        <w:separator/>
      </w:r>
    </w:p>
  </w:endnote>
  <w:endnote w:type="continuationSeparator" w:id="0">
    <w:p w14:paraId="768FA077" w14:textId="77777777" w:rsidR="002609D9" w:rsidRDefault="0026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99C1A" w14:textId="77777777" w:rsidR="00BA7FFD" w:rsidRDefault="00BA7FF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D65254" w14:textId="77777777" w:rsidR="00BA7FFD" w:rsidRDefault="00BA7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F0AC" w14:textId="2CF84840" w:rsidR="00BA7FFD" w:rsidRPr="00205605" w:rsidRDefault="00935D12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589566" wp14:editId="5D9F509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3048edb5f2ad27a142f43a" descr="{&quot;HashCode&quot;:1540576017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EC9C2" w14:textId="6888954E" w:rsidR="00817177" w:rsidRPr="00C33E17" w:rsidRDefault="00C33E17" w:rsidP="00C33E1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33E1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A589566" id="_x0000_t202" coordsize="21600,21600" o:spt="202" path="m,l,21600r21600,l21600,xe">
              <v:stroke joinstyle="miter"/>
              <v:path gradientshapeok="t" o:connecttype="rect"/>
            </v:shapetype>
            <v:shape id="MSIPCM733048edb5f2ad27a142f43a" o:spid="_x0000_s1026" type="#_x0000_t202" alt="{&quot;HashCode&quot;:15405760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" o:allowincell="f" filled="f" stroked="f">
              <v:textbox inset="20pt,0,,0">
                <w:txbxContent>
                  <w:p w14:paraId="262EC9C2" w14:textId="6888954E" w:rsidR="00817177" w:rsidRPr="00C33E17" w:rsidRDefault="00C33E17" w:rsidP="00C33E1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33E1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A7FFD" w:rsidRPr="00205605">
      <w:rPr>
        <w:rStyle w:val="slostrnky"/>
        <w:rFonts w:ascii="Tahoma" w:hAnsi="Tahoma" w:cs="Tahoma"/>
        <w:sz w:val="18"/>
        <w:szCs w:val="18"/>
      </w:rPr>
      <w:fldChar w:fldCharType="begin"/>
    </w:r>
    <w:r w:rsidR="00BA7FFD" w:rsidRPr="00205605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BA7FFD" w:rsidRPr="00205605">
      <w:rPr>
        <w:rStyle w:val="slostrnky"/>
        <w:rFonts w:ascii="Tahoma" w:hAnsi="Tahoma" w:cs="Tahoma"/>
        <w:sz w:val="18"/>
        <w:szCs w:val="18"/>
      </w:rPr>
      <w:fldChar w:fldCharType="separate"/>
    </w:r>
    <w:r w:rsidR="00254D3D">
      <w:rPr>
        <w:rStyle w:val="slostrnky"/>
        <w:rFonts w:ascii="Tahoma" w:hAnsi="Tahoma" w:cs="Tahoma"/>
        <w:noProof/>
        <w:sz w:val="18"/>
        <w:szCs w:val="18"/>
      </w:rPr>
      <w:t>7</w:t>
    </w:r>
    <w:r w:rsidR="00BA7FFD" w:rsidRPr="00205605">
      <w:rPr>
        <w:rStyle w:val="slostrnky"/>
        <w:rFonts w:ascii="Tahoma" w:hAnsi="Tahoma" w:cs="Tahoma"/>
        <w:sz w:val="18"/>
        <w:szCs w:val="18"/>
      </w:rPr>
      <w:fldChar w:fldCharType="end"/>
    </w:r>
  </w:p>
  <w:p w14:paraId="4A17E860" w14:textId="77777777" w:rsidR="00BA7FFD" w:rsidRDefault="00BA7F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4D4E7" w14:textId="0FE86C29" w:rsidR="00817177" w:rsidRDefault="00935D1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685FC5" wp14:editId="3B1E2E7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7b924dc89115ef7ccb5644cd" descr="{&quot;HashCode&quot;:1540576017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50281" w14:textId="75F6272C" w:rsidR="00817177" w:rsidRPr="00C33E17" w:rsidRDefault="00C33E17" w:rsidP="00C33E1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33E1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Veřejná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3685FC5" id="_x0000_t202" coordsize="21600,21600" o:spt="202" path="m,l,21600r21600,l21600,xe">
              <v:stroke joinstyle="miter"/>
              <v:path gradientshapeok="t" o:connecttype="rect"/>
            </v:shapetype>
            <v:shape id="MSIPCM7b924dc89115ef7ccb5644cd" o:spid="_x0000_s1027" type="#_x0000_t202" alt="{&quot;HashCode&quot;:1540576017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" o:allowincell="f" filled="f" stroked="f">
              <v:textbox inset="20pt,0,,0">
                <w:txbxContent>
                  <w:p w14:paraId="28E50281" w14:textId="75F6272C" w:rsidR="00817177" w:rsidRPr="00C33E17" w:rsidRDefault="00C33E17" w:rsidP="00C33E1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33E1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Veřejná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2F564" w14:textId="77777777" w:rsidR="002609D9" w:rsidRDefault="002609D9">
      <w:r>
        <w:separator/>
      </w:r>
    </w:p>
  </w:footnote>
  <w:footnote w:type="continuationSeparator" w:id="0">
    <w:p w14:paraId="7591DF03" w14:textId="77777777" w:rsidR="002609D9" w:rsidRDefault="00260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4E9"/>
    <w:multiLevelType w:val="hybridMultilevel"/>
    <w:tmpl w:val="3A9020DE"/>
    <w:lvl w:ilvl="0" w:tplc="8CAA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6753D7"/>
    <w:multiLevelType w:val="hybridMultilevel"/>
    <w:tmpl w:val="67440A98"/>
    <w:lvl w:ilvl="0" w:tplc="FFFFFFFF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C0567"/>
    <w:multiLevelType w:val="multilevel"/>
    <w:tmpl w:val="BDF26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F7CE9"/>
    <w:multiLevelType w:val="hybridMultilevel"/>
    <w:tmpl w:val="3D66F638"/>
    <w:lvl w:ilvl="0" w:tplc="BC50E6BC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357"/>
    <w:multiLevelType w:val="multilevel"/>
    <w:tmpl w:val="9FEA7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9727E6"/>
    <w:multiLevelType w:val="hybridMultilevel"/>
    <w:tmpl w:val="E5EC532A"/>
    <w:lvl w:ilvl="0" w:tplc="F7E6D0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4020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B1F36"/>
    <w:multiLevelType w:val="multilevel"/>
    <w:tmpl w:val="2A9E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AC200B5"/>
    <w:multiLevelType w:val="hybridMultilevel"/>
    <w:tmpl w:val="FF064D2C"/>
    <w:lvl w:ilvl="0" w:tplc="04E8B6EA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9636B6"/>
    <w:multiLevelType w:val="multilevel"/>
    <w:tmpl w:val="5C1E6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2DFE3817"/>
    <w:multiLevelType w:val="multilevel"/>
    <w:tmpl w:val="200E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B11A3"/>
    <w:multiLevelType w:val="hybridMultilevel"/>
    <w:tmpl w:val="F614299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8" w15:restartNumberingAfterBreak="0">
    <w:nsid w:val="340A20BE"/>
    <w:multiLevelType w:val="multilevel"/>
    <w:tmpl w:val="8A3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B139E0"/>
    <w:multiLevelType w:val="multilevel"/>
    <w:tmpl w:val="157461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010C77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51AE1"/>
    <w:multiLevelType w:val="singleLevel"/>
    <w:tmpl w:val="7BA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22" w15:restartNumberingAfterBreak="0">
    <w:nsid w:val="3E31307A"/>
    <w:multiLevelType w:val="multilevel"/>
    <w:tmpl w:val="C5724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0A1989"/>
    <w:multiLevelType w:val="multilevel"/>
    <w:tmpl w:val="82BA8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42151"/>
    <w:multiLevelType w:val="multilevel"/>
    <w:tmpl w:val="D3808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6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27AA0"/>
    <w:multiLevelType w:val="hybridMultilevel"/>
    <w:tmpl w:val="FFCE3726"/>
    <w:lvl w:ilvl="0" w:tplc="FBA6A922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0" w15:restartNumberingAfterBreak="0">
    <w:nsid w:val="510F035C"/>
    <w:multiLevelType w:val="hybridMultilevel"/>
    <w:tmpl w:val="ED964DF2"/>
    <w:lvl w:ilvl="0" w:tplc="8E340D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073E8"/>
    <w:multiLevelType w:val="hybridMultilevel"/>
    <w:tmpl w:val="B1D8175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387760"/>
    <w:multiLevelType w:val="multilevel"/>
    <w:tmpl w:val="CCE86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500825"/>
    <w:multiLevelType w:val="hybridMultilevel"/>
    <w:tmpl w:val="51B02244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81E1979"/>
    <w:multiLevelType w:val="hybridMultilevel"/>
    <w:tmpl w:val="0066C6C8"/>
    <w:lvl w:ilvl="0" w:tplc="2C5E7B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6B60E8"/>
    <w:multiLevelType w:val="multilevel"/>
    <w:tmpl w:val="CDA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 w15:restartNumberingAfterBreak="0">
    <w:nsid w:val="734B6174"/>
    <w:multiLevelType w:val="multilevel"/>
    <w:tmpl w:val="DFCAD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1F3"/>
    <w:multiLevelType w:val="multilevel"/>
    <w:tmpl w:val="326A9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7"/>
  </w:num>
  <w:num w:numId="3">
    <w:abstractNumId w:val="8"/>
  </w:num>
  <w:num w:numId="4">
    <w:abstractNumId w:val="34"/>
  </w:num>
  <w:num w:numId="5">
    <w:abstractNumId w:val="1"/>
  </w:num>
  <w:num w:numId="6">
    <w:abstractNumId w:val="10"/>
  </w:num>
  <w:num w:numId="7">
    <w:abstractNumId w:val="26"/>
  </w:num>
  <w:num w:numId="8">
    <w:abstractNumId w:val="7"/>
  </w:num>
  <w:num w:numId="9">
    <w:abstractNumId w:val="28"/>
  </w:num>
  <w:num w:numId="10">
    <w:abstractNumId w:val="2"/>
  </w:num>
  <w:num w:numId="11">
    <w:abstractNumId w:val="15"/>
  </w:num>
  <w:num w:numId="12">
    <w:abstractNumId w:val="21"/>
  </w:num>
  <w:num w:numId="13">
    <w:abstractNumId w:val="5"/>
  </w:num>
  <w:num w:numId="14">
    <w:abstractNumId w:val="30"/>
  </w:num>
  <w:num w:numId="15">
    <w:abstractNumId w:val="42"/>
  </w:num>
  <w:num w:numId="16">
    <w:abstractNumId w:val="12"/>
  </w:num>
  <w:num w:numId="17">
    <w:abstractNumId w:val="33"/>
  </w:num>
  <w:num w:numId="18">
    <w:abstractNumId w:val="38"/>
  </w:num>
  <w:num w:numId="19">
    <w:abstractNumId w:val="31"/>
  </w:num>
  <w:num w:numId="20">
    <w:abstractNumId w:val="3"/>
  </w:num>
  <w:num w:numId="21">
    <w:abstractNumId w:val="36"/>
  </w:num>
  <w:num w:numId="22">
    <w:abstractNumId w:val="9"/>
  </w:num>
  <w:num w:numId="23">
    <w:abstractNumId w:val="25"/>
  </w:num>
  <w:num w:numId="24">
    <w:abstractNumId w:val="11"/>
  </w:num>
  <w:num w:numId="25">
    <w:abstractNumId w:val="14"/>
  </w:num>
  <w:num w:numId="26">
    <w:abstractNumId w:val="29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0"/>
  </w:num>
  <w:num w:numId="31">
    <w:abstractNumId w:val="27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7"/>
  </w:num>
  <w:num w:numId="4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FF"/>
    <w:rsid w:val="00003F42"/>
    <w:rsid w:val="00010710"/>
    <w:rsid w:val="0002118A"/>
    <w:rsid w:val="00021CD5"/>
    <w:rsid w:val="00025BF6"/>
    <w:rsid w:val="0002683D"/>
    <w:rsid w:val="0002751F"/>
    <w:rsid w:val="00033307"/>
    <w:rsid w:val="000401B6"/>
    <w:rsid w:val="00041540"/>
    <w:rsid w:val="000429A0"/>
    <w:rsid w:val="00044347"/>
    <w:rsid w:val="00045866"/>
    <w:rsid w:val="0005163A"/>
    <w:rsid w:val="00053B3F"/>
    <w:rsid w:val="0005658F"/>
    <w:rsid w:val="00066D69"/>
    <w:rsid w:val="000703B3"/>
    <w:rsid w:val="0007299C"/>
    <w:rsid w:val="00075523"/>
    <w:rsid w:val="000770A3"/>
    <w:rsid w:val="000866EB"/>
    <w:rsid w:val="0009040E"/>
    <w:rsid w:val="00093991"/>
    <w:rsid w:val="00096372"/>
    <w:rsid w:val="000B3603"/>
    <w:rsid w:val="000C6220"/>
    <w:rsid w:val="000D5AE8"/>
    <w:rsid w:val="000F23A9"/>
    <w:rsid w:val="000F34B6"/>
    <w:rsid w:val="001008F4"/>
    <w:rsid w:val="00103E8A"/>
    <w:rsid w:val="001151B3"/>
    <w:rsid w:val="00120CDB"/>
    <w:rsid w:val="00147955"/>
    <w:rsid w:val="00160D28"/>
    <w:rsid w:val="001621C2"/>
    <w:rsid w:val="00165D90"/>
    <w:rsid w:val="001672C4"/>
    <w:rsid w:val="00167517"/>
    <w:rsid w:val="0018468B"/>
    <w:rsid w:val="00195ADC"/>
    <w:rsid w:val="001A4F79"/>
    <w:rsid w:val="001B23E6"/>
    <w:rsid w:val="001B43E3"/>
    <w:rsid w:val="001C0F62"/>
    <w:rsid w:val="001C71B1"/>
    <w:rsid w:val="001D1DEB"/>
    <w:rsid w:val="001D3EB9"/>
    <w:rsid w:val="001E2DA3"/>
    <w:rsid w:val="001E5ADC"/>
    <w:rsid w:val="001E5EB9"/>
    <w:rsid w:val="00205605"/>
    <w:rsid w:val="00206335"/>
    <w:rsid w:val="0021222C"/>
    <w:rsid w:val="00224BD8"/>
    <w:rsid w:val="0023024F"/>
    <w:rsid w:val="00242869"/>
    <w:rsid w:val="00242A6F"/>
    <w:rsid w:val="0025350E"/>
    <w:rsid w:val="00254D3D"/>
    <w:rsid w:val="002565C7"/>
    <w:rsid w:val="002609D9"/>
    <w:rsid w:val="00281D7A"/>
    <w:rsid w:val="002839BB"/>
    <w:rsid w:val="00283F62"/>
    <w:rsid w:val="002939ED"/>
    <w:rsid w:val="002A3A16"/>
    <w:rsid w:val="002A7324"/>
    <w:rsid w:val="002B0CD7"/>
    <w:rsid w:val="002B7D5B"/>
    <w:rsid w:val="002C2A58"/>
    <w:rsid w:val="002E23FB"/>
    <w:rsid w:val="002F2615"/>
    <w:rsid w:val="002F44B7"/>
    <w:rsid w:val="00301A6B"/>
    <w:rsid w:val="00302D54"/>
    <w:rsid w:val="003033EB"/>
    <w:rsid w:val="00312C61"/>
    <w:rsid w:val="00320E79"/>
    <w:rsid w:val="00323E78"/>
    <w:rsid w:val="00324E19"/>
    <w:rsid w:val="003337D2"/>
    <w:rsid w:val="003419DF"/>
    <w:rsid w:val="0034498A"/>
    <w:rsid w:val="00363D5C"/>
    <w:rsid w:val="00373D46"/>
    <w:rsid w:val="00373E01"/>
    <w:rsid w:val="0038747B"/>
    <w:rsid w:val="00390A2D"/>
    <w:rsid w:val="00392100"/>
    <w:rsid w:val="00392D02"/>
    <w:rsid w:val="0039535A"/>
    <w:rsid w:val="003A083C"/>
    <w:rsid w:val="003A45A9"/>
    <w:rsid w:val="003B1057"/>
    <w:rsid w:val="003B39A9"/>
    <w:rsid w:val="003C3AEF"/>
    <w:rsid w:val="003D0846"/>
    <w:rsid w:val="003D10A2"/>
    <w:rsid w:val="003D4C8F"/>
    <w:rsid w:val="003D5EC4"/>
    <w:rsid w:val="003E3F00"/>
    <w:rsid w:val="003F13B7"/>
    <w:rsid w:val="00414C09"/>
    <w:rsid w:val="004256A1"/>
    <w:rsid w:val="00427FA8"/>
    <w:rsid w:val="00437729"/>
    <w:rsid w:val="00452C00"/>
    <w:rsid w:val="004546DC"/>
    <w:rsid w:val="0046039E"/>
    <w:rsid w:val="00462524"/>
    <w:rsid w:val="00464E8E"/>
    <w:rsid w:val="00466780"/>
    <w:rsid w:val="00474BE2"/>
    <w:rsid w:val="00483074"/>
    <w:rsid w:val="00496C43"/>
    <w:rsid w:val="004A0278"/>
    <w:rsid w:val="004A4C62"/>
    <w:rsid w:val="004A5D34"/>
    <w:rsid w:val="004B1C50"/>
    <w:rsid w:val="004B505D"/>
    <w:rsid w:val="004B6539"/>
    <w:rsid w:val="004B69E4"/>
    <w:rsid w:val="004C6BC2"/>
    <w:rsid w:val="004D36FD"/>
    <w:rsid w:val="004E01A2"/>
    <w:rsid w:val="004E7BF2"/>
    <w:rsid w:val="00501BB4"/>
    <w:rsid w:val="00502205"/>
    <w:rsid w:val="00507335"/>
    <w:rsid w:val="00514378"/>
    <w:rsid w:val="00527222"/>
    <w:rsid w:val="0053094A"/>
    <w:rsid w:val="00532C1F"/>
    <w:rsid w:val="00540945"/>
    <w:rsid w:val="00542288"/>
    <w:rsid w:val="005471D6"/>
    <w:rsid w:val="0055279E"/>
    <w:rsid w:val="005540F9"/>
    <w:rsid w:val="00563A7B"/>
    <w:rsid w:val="00581103"/>
    <w:rsid w:val="005843FB"/>
    <w:rsid w:val="00587A33"/>
    <w:rsid w:val="005A0FCF"/>
    <w:rsid w:val="005A33CC"/>
    <w:rsid w:val="005B0B40"/>
    <w:rsid w:val="005B16CA"/>
    <w:rsid w:val="005C01DF"/>
    <w:rsid w:val="005C7268"/>
    <w:rsid w:val="005D00CE"/>
    <w:rsid w:val="005D500B"/>
    <w:rsid w:val="005D6AEA"/>
    <w:rsid w:val="005D75DF"/>
    <w:rsid w:val="005F3BA5"/>
    <w:rsid w:val="005F4709"/>
    <w:rsid w:val="005F704C"/>
    <w:rsid w:val="00604590"/>
    <w:rsid w:val="00611C52"/>
    <w:rsid w:val="0061300A"/>
    <w:rsid w:val="00622AE9"/>
    <w:rsid w:val="00623EC8"/>
    <w:rsid w:val="0063406A"/>
    <w:rsid w:val="00644C25"/>
    <w:rsid w:val="00647326"/>
    <w:rsid w:val="006543D2"/>
    <w:rsid w:val="00661426"/>
    <w:rsid w:val="0066356F"/>
    <w:rsid w:val="006829CB"/>
    <w:rsid w:val="006842FD"/>
    <w:rsid w:val="006874A3"/>
    <w:rsid w:val="006976FB"/>
    <w:rsid w:val="006B2470"/>
    <w:rsid w:val="006B503D"/>
    <w:rsid w:val="006C58FF"/>
    <w:rsid w:val="006D395F"/>
    <w:rsid w:val="006E0A9C"/>
    <w:rsid w:val="006F2DAE"/>
    <w:rsid w:val="0070333A"/>
    <w:rsid w:val="007107F4"/>
    <w:rsid w:val="00712D7B"/>
    <w:rsid w:val="00717161"/>
    <w:rsid w:val="0072442F"/>
    <w:rsid w:val="00731933"/>
    <w:rsid w:val="0073772C"/>
    <w:rsid w:val="007415BD"/>
    <w:rsid w:val="00742C32"/>
    <w:rsid w:val="00744941"/>
    <w:rsid w:val="00782E7C"/>
    <w:rsid w:val="007914E4"/>
    <w:rsid w:val="007928C2"/>
    <w:rsid w:val="00792B24"/>
    <w:rsid w:val="0079309A"/>
    <w:rsid w:val="007A05EA"/>
    <w:rsid w:val="007B2E05"/>
    <w:rsid w:val="007B3EDA"/>
    <w:rsid w:val="007C0CD1"/>
    <w:rsid w:val="007C1E52"/>
    <w:rsid w:val="007C258D"/>
    <w:rsid w:val="007E16EB"/>
    <w:rsid w:val="007E5FC0"/>
    <w:rsid w:val="007E64F1"/>
    <w:rsid w:val="007F3EB9"/>
    <w:rsid w:val="007F419E"/>
    <w:rsid w:val="00812152"/>
    <w:rsid w:val="0081341A"/>
    <w:rsid w:val="00816D90"/>
    <w:rsid w:val="00817177"/>
    <w:rsid w:val="0082354A"/>
    <w:rsid w:val="00827B5F"/>
    <w:rsid w:val="008343A3"/>
    <w:rsid w:val="0083472F"/>
    <w:rsid w:val="00846772"/>
    <w:rsid w:val="00847C6C"/>
    <w:rsid w:val="00856415"/>
    <w:rsid w:val="00861CA8"/>
    <w:rsid w:val="0086755B"/>
    <w:rsid w:val="008778D1"/>
    <w:rsid w:val="008841DA"/>
    <w:rsid w:val="00885EC0"/>
    <w:rsid w:val="00886DC7"/>
    <w:rsid w:val="00887428"/>
    <w:rsid w:val="008A1F80"/>
    <w:rsid w:val="008A6183"/>
    <w:rsid w:val="008B293F"/>
    <w:rsid w:val="008B421D"/>
    <w:rsid w:val="008B43A1"/>
    <w:rsid w:val="008C5452"/>
    <w:rsid w:val="008D27E0"/>
    <w:rsid w:val="008D5BDB"/>
    <w:rsid w:val="008F0621"/>
    <w:rsid w:val="008F715E"/>
    <w:rsid w:val="009000E8"/>
    <w:rsid w:val="00910811"/>
    <w:rsid w:val="00913C5D"/>
    <w:rsid w:val="00915A7A"/>
    <w:rsid w:val="009277B2"/>
    <w:rsid w:val="00931340"/>
    <w:rsid w:val="009343A6"/>
    <w:rsid w:val="00935D12"/>
    <w:rsid w:val="009525BE"/>
    <w:rsid w:val="00963A59"/>
    <w:rsid w:val="009676DB"/>
    <w:rsid w:val="009732C2"/>
    <w:rsid w:val="0097461E"/>
    <w:rsid w:val="00981878"/>
    <w:rsid w:val="00987C14"/>
    <w:rsid w:val="009A0F1B"/>
    <w:rsid w:val="009A11FC"/>
    <w:rsid w:val="009B309C"/>
    <w:rsid w:val="009B483D"/>
    <w:rsid w:val="009B5225"/>
    <w:rsid w:val="009B6546"/>
    <w:rsid w:val="009D5FD1"/>
    <w:rsid w:val="009D6F22"/>
    <w:rsid w:val="009D7FEE"/>
    <w:rsid w:val="009E01A3"/>
    <w:rsid w:val="009E7D31"/>
    <w:rsid w:val="00A06AD7"/>
    <w:rsid w:val="00A10F81"/>
    <w:rsid w:val="00A15D7E"/>
    <w:rsid w:val="00A202A0"/>
    <w:rsid w:val="00A20AF9"/>
    <w:rsid w:val="00A219F9"/>
    <w:rsid w:val="00A22C93"/>
    <w:rsid w:val="00A23139"/>
    <w:rsid w:val="00A32CB2"/>
    <w:rsid w:val="00A350FA"/>
    <w:rsid w:val="00A35581"/>
    <w:rsid w:val="00A42D33"/>
    <w:rsid w:val="00A446DA"/>
    <w:rsid w:val="00A458B5"/>
    <w:rsid w:val="00A50351"/>
    <w:rsid w:val="00A51111"/>
    <w:rsid w:val="00A620D5"/>
    <w:rsid w:val="00A62883"/>
    <w:rsid w:val="00A67DB2"/>
    <w:rsid w:val="00A82562"/>
    <w:rsid w:val="00A83AE6"/>
    <w:rsid w:val="00A846E9"/>
    <w:rsid w:val="00A92C9A"/>
    <w:rsid w:val="00A945F1"/>
    <w:rsid w:val="00A95090"/>
    <w:rsid w:val="00AB73F0"/>
    <w:rsid w:val="00AC58F7"/>
    <w:rsid w:val="00AD28BA"/>
    <w:rsid w:val="00AF5D57"/>
    <w:rsid w:val="00B00430"/>
    <w:rsid w:val="00B03466"/>
    <w:rsid w:val="00B123F2"/>
    <w:rsid w:val="00B15C02"/>
    <w:rsid w:val="00B21751"/>
    <w:rsid w:val="00B23026"/>
    <w:rsid w:val="00B2739B"/>
    <w:rsid w:val="00B31856"/>
    <w:rsid w:val="00B343D4"/>
    <w:rsid w:val="00B37000"/>
    <w:rsid w:val="00B54AD2"/>
    <w:rsid w:val="00B5730C"/>
    <w:rsid w:val="00B60673"/>
    <w:rsid w:val="00B63C03"/>
    <w:rsid w:val="00B6678F"/>
    <w:rsid w:val="00B7455C"/>
    <w:rsid w:val="00B75ABE"/>
    <w:rsid w:val="00B96110"/>
    <w:rsid w:val="00B9701C"/>
    <w:rsid w:val="00BA1404"/>
    <w:rsid w:val="00BA15B2"/>
    <w:rsid w:val="00BA29D9"/>
    <w:rsid w:val="00BA5A70"/>
    <w:rsid w:val="00BA7FFD"/>
    <w:rsid w:val="00BB35D0"/>
    <w:rsid w:val="00BB55ED"/>
    <w:rsid w:val="00BC1BD5"/>
    <w:rsid w:val="00BC1D98"/>
    <w:rsid w:val="00BD1653"/>
    <w:rsid w:val="00BD1B1C"/>
    <w:rsid w:val="00BE537E"/>
    <w:rsid w:val="00BF3850"/>
    <w:rsid w:val="00C176D0"/>
    <w:rsid w:val="00C21325"/>
    <w:rsid w:val="00C252C1"/>
    <w:rsid w:val="00C32ACF"/>
    <w:rsid w:val="00C33E17"/>
    <w:rsid w:val="00C36711"/>
    <w:rsid w:val="00C40248"/>
    <w:rsid w:val="00C40540"/>
    <w:rsid w:val="00C529DD"/>
    <w:rsid w:val="00C52FDF"/>
    <w:rsid w:val="00C5748B"/>
    <w:rsid w:val="00C64C98"/>
    <w:rsid w:val="00C716C1"/>
    <w:rsid w:val="00C72894"/>
    <w:rsid w:val="00C738C2"/>
    <w:rsid w:val="00C749A5"/>
    <w:rsid w:val="00C82A02"/>
    <w:rsid w:val="00C9591A"/>
    <w:rsid w:val="00C961F2"/>
    <w:rsid w:val="00CC683A"/>
    <w:rsid w:val="00CE4D87"/>
    <w:rsid w:val="00D00447"/>
    <w:rsid w:val="00D04C0B"/>
    <w:rsid w:val="00D11D40"/>
    <w:rsid w:val="00D12D6F"/>
    <w:rsid w:val="00D12FD3"/>
    <w:rsid w:val="00D20CA5"/>
    <w:rsid w:val="00D27AA4"/>
    <w:rsid w:val="00D36239"/>
    <w:rsid w:val="00D425CA"/>
    <w:rsid w:val="00D46DC9"/>
    <w:rsid w:val="00D47735"/>
    <w:rsid w:val="00D6187A"/>
    <w:rsid w:val="00D63D63"/>
    <w:rsid w:val="00D67973"/>
    <w:rsid w:val="00D832A1"/>
    <w:rsid w:val="00D84B78"/>
    <w:rsid w:val="00D85599"/>
    <w:rsid w:val="00D9266E"/>
    <w:rsid w:val="00D9532D"/>
    <w:rsid w:val="00D960B0"/>
    <w:rsid w:val="00D967B0"/>
    <w:rsid w:val="00DA3C9C"/>
    <w:rsid w:val="00DB2287"/>
    <w:rsid w:val="00DB3D19"/>
    <w:rsid w:val="00DB69A9"/>
    <w:rsid w:val="00DE417C"/>
    <w:rsid w:val="00DF6154"/>
    <w:rsid w:val="00E07AFC"/>
    <w:rsid w:val="00E15AD4"/>
    <w:rsid w:val="00E20360"/>
    <w:rsid w:val="00E22928"/>
    <w:rsid w:val="00E327E4"/>
    <w:rsid w:val="00E35A85"/>
    <w:rsid w:val="00E5612A"/>
    <w:rsid w:val="00E70E78"/>
    <w:rsid w:val="00E80E0C"/>
    <w:rsid w:val="00E83706"/>
    <w:rsid w:val="00E873B5"/>
    <w:rsid w:val="00E9544B"/>
    <w:rsid w:val="00E967C5"/>
    <w:rsid w:val="00EB2440"/>
    <w:rsid w:val="00EB5B24"/>
    <w:rsid w:val="00EC2F17"/>
    <w:rsid w:val="00EC466D"/>
    <w:rsid w:val="00ED4184"/>
    <w:rsid w:val="00ED5F94"/>
    <w:rsid w:val="00ED645A"/>
    <w:rsid w:val="00ED6F2A"/>
    <w:rsid w:val="00EF4EBC"/>
    <w:rsid w:val="00F11DAD"/>
    <w:rsid w:val="00F176D2"/>
    <w:rsid w:val="00F2797C"/>
    <w:rsid w:val="00F30922"/>
    <w:rsid w:val="00F327C3"/>
    <w:rsid w:val="00F3404A"/>
    <w:rsid w:val="00F609E4"/>
    <w:rsid w:val="00F72167"/>
    <w:rsid w:val="00F96A6D"/>
    <w:rsid w:val="00FA08FB"/>
    <w:rsid w:val="00FC1FE9"/>
    <w:rsid w:val="00FC472D"/>
    <w:rsid w:val="00FC4FDC"/>
    <w:rsid w:val="00FC6010"/>
    <w:rsid w:val="00FD61D4"/>
    <w:rsid w:val="00FE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0BE7153"/>
  <w15:chartTrackingRefBased/>
  <w15:docId w15:val="{105B93C1-29DC-480F-BAF2-25E9C451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pPr>
      <w:keepNext/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8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26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C4054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3C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3C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0703B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703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703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3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03B3"/>
    <w:rPr>
      <w:b/>
      <w:bCs/>
    </w:rPr>
  </w:style>
  <w:style w:type="paragraph" w:styleId="Revize">
    <w:name w:val="Revision"/>
    <w:hidden/>
    <w:uiPriority w:val="99"/>
    <w:semiHidden/>
    <w:rsid w:val="004C6BC2"/>
    <w:rPr>
      <w:sz w:val="24"/>
      <w:szCs w:val="24"/>
    </w:rPr>
  </w:style>
  <w:style w:type="character" w:customStyle="1" w:styleId="normaltextrun">
    <w:name w:val="normaltextrun"/>
    <w:basedOn w:val="Standardnpsmoodstavce"/>
    <w:rsid w:val="005D75DF"/>
  </w:style>
  <w:style w:type="character" w:styleId="Hypertextovodkaz">
    <w:name w:val="Hyperlink"/>
    <w:uiPriority w:val="99"/>
    <w:rsid w:val="00C33E17"/>
    <w:rPr>
      <w:color w:val="0000FF"/>
      <w:u w:val="single"/>
    </w:rPr>
  </w:style>
  <w:style w:type="paragraph" w:customStyle="1" w:styleId="paragraph">
    <w:name w:val="paragraph"/>
    <w:basedOn w:val="Normln"/>
    <w:rsid w:val="0025350E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25350E"/>
  </w:style>
  <w:style w:type="character" w:customStyle="1" w:styleId="tabchar">
    <w:name w:val="tabchar"/>
    <w:basedOn w:val="Standardnpsmoodstavce"/>
    <w:rsid w:val="0025350E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01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850F-B257-433D-9D2B-44015D5E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2658</Words>
  <Characters>14910</Characters>
  <Application>Microsoft Office Word</Application>
  <DocSecurity>4</DocSecurity>
  <Lines>124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Moravskoslezský kraj</Company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rybovam</dc:creator>
  <cp:keywords/>
  <cp:lastModifiedBy>Pavla Kustvánová</cp:lastModifiedBy>
  <cp:revision>2</cp:revision>
  <cp:lastPrinted>2013-12-17T15:03:00Z</cp:lastPrinted>
  <dcterms:created xsi:type="dcterms:W3CDTF">2024-12-20T07:50:00Z</dcterms:created>
  <dcterms:modified xsi:type="dcterms:W3CDTF">2024-12-20T07:50:00Z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7d34a6-922c-473b-8048-37f831bec2ea_Enabled">
    <vt:lpwstr>true</vt:lpwstr>
  </property>
  <property fmtid="{D5CDD505-2E9C-101B-9397-08002B2CF9AE}" pid="3" name="MSIP_Label_9b7d34a6-922c-473b-8048-37f831bec2ea_SetDate">
    <vt:lpwstr>2022-06-23T08:26:12Z</vt:lpwstr>
  </property>
  <property fmtid="{D5CDD505-2E9C-101B-9397-08002B2CF9AE}" pid="4" name="MSIP_Label_9b7d34a6-922c-473b-8048-37f831bec2ea_Method">
    <vt:lpwstr>Privileged</vt:lpwstr>
  </property>
  <property fmtid="{D5CDD505-2E9C-101B-9397-08002B2CF9AE}" pid="5" name="MSIP_Label_9b7d34a6-922c-473b-8048-37f831bec2ea_Name">
    <vt:lpwstr>Veřejná informace</vt:lpwstr>
  </property>
  <property fmtid="{D5CDD505-2E9C-101B-9397-08002B2CF9AE}" pid="6" name="MSIP_Label_9b7d34a6-922c-473b-8048-37f831bec2ea_SiteId">
    <vt:lpwstr>39f24d0b-aa30-4551-8e81-43c77cf1000e</vt:lpwstr>
  </property>
  <property fmtid="{D5CDD505-2E9C-101B-9397-08002B2CF9AE}" pid="7" name="MSIP_Label_9b7d34a6-922c-473b-8048-37f831bec2ea_ActionId">
    <vt:lpwstr>cede6505-020e-4043-a027-cd0375543c5c</vt:lpwstr>
  </property>
  <property fmtid="{D5CDD505-2E9C-101B-9397-08002B2CF9AE}" pid="8" name="MSIP_Label_9b7d34a6-922c-473b-8048-37f831bec2ea_ContentBits">
    <vt:lpwstr>2</vt:lpwstr>
  </property>
</Properties>
</file>