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549"/>
        <w:gridCol w:w="550"/>
        <w:gridCol w:w="550"/>
        <w:gridCol w:w="554"/>
        <w:gridCol w:w="550"/>
        <w:gridCol w:w="550"/>
        <w:gridCol w:w="292"/>
        <w:gridCol w:w="781"/>
        <w:gridCol w:w="550"/>
        <w:gridCol w:w="503"/>
        <w:gridCol w:w="411"/>
        <w:gridCol w:w="389"/>
        <w:gridCol w:w="663"/>
        <w:gridCol w:w="250"/>
        <w:gridCol w:w="874"/>
        <w:gridCol w:w="140"/>
        <w:gridCol w:w="148"/>
        <w:gridCol w:w="476"/>
        <w:gridCol w:w="349"/>
        <w:gridCol w:w="250"/>
        <w:gridCol w:w="262"/>
        <w:gridCol w:w="195"/>
        <w:gridCol w:w="146"/>
      </w:tblGrid>
      <w:tr w:rsidR="005053C6" w:rsidRPr="005053C6" w14:paraId="4DC67221" w14:textId="77777777" w:rsidTr="005053C6">
        <w:trPr>
          <w:gridAfter w:val="1"/>
          <w:wAfter w:w="72" w:type="pct"/>
          <w:trHeight w:val="360"/>
        </w:trPr>
        <w:tc>
          <w:tcPr>
            <w:tcW w:w="4928" w:type="pct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262782" w14:textId="77777777" w:rsidR="005053C6" w:rsidRPr="005053C6" w:rsidRDefault="005053C6" w:rsidP="005053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Evidenční list vyhrazené změny</w:t>
            </w:r>
          </w:p>
        </w:tc>
      </w:tr>
      <w:tr w:rsidR="005053C6" w:rsidRPr="005053C6" w14:paraId="7993D437" w14:textId="77777777" w:rsidTr="00431DA9">
        <w:trPr>
          <w:gridAfter w:val="1"/>
          <w:wAfter w:w="72" w:type="pct"/>
          <w:trHeight w:val="16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535E7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1B78F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BBE37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D38F1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E6425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4BD2E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A4A1B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9B0B8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D648D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749AA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1F3CB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2A84F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FB84F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EB832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D15A1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3958F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D6125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4AC3F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0C4A1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422DD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A51F9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7A78E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053C6" w:rsidRPr="005053C6" w14:paraId="2722141D" w14:textId="77777777" w:rsidTr="00431DA9">
        <w:trPr>
          <w:gridAfter w:val="1"/>
          <w:wAfter w:w="72" w:type="pct"/>
          <w:trHeight w:val="10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35D2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8C3C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B68F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60D7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1098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4DB1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5B2A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2842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4930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8EC7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480D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F9F4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00AD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AA37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D0C0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4E9C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9010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7840A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3F64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84F1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F270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A60D8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053C6" w:rsidRPr="005053C6" w14:paraId="1D3A69B5" w14:textId="77777777" w:rsidTr="00431DA9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679D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5CC06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Název a evidenční číslo stavby: 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0E1CA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D387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D761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8F76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78EE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4536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2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5C011C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Číslo IO/PS:</w:t>
            </w:r>
          </w:p>
        </w:tc>
        <w:tc>
          <w:tcPr>
            <w:tcW w:w="531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A35681" w14:textId="77777777" w:rsidR="005053C6" w:rsidRPr="005053C6" w:rsidRDefault="005053C6" w:rsidP="005053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Číslo EL:</w:t>
            </w:r>
          </w:p>
        </w:tc>
      </w:tr>
      <w:tr w:rsidR="005053C6" w:rsidRPr="005053C6" w14:paraId="06BE9847" w14:textId="77777777" w:rsidTr="00431DA9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0C3C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4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03E93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Servisní centrum Roudnice nad </w:t>
            </w:r>
            <w:proofErr w:type="gramStart"/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Labem - Zhotovitel</w:t>
            </w:r>
            <w:proofErr w:type="gramEnd"/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stavby 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7302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D2E4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45364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FDFA6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39F3F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119B6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94558D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D46B" w14:textId="77777777" w:rsidR="005053C6" w:rsidRPr="005053C6" w:rsidRDefault="005053C6" w:rsidP="005053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F0AD" w14:textId="77777777" w:rsidR="005053C6" w:rsidRPr="005053C6" w:rsidRDefault="005053C6" w:rsidP="005053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F496" w14:textId="77777777" w:rsidR="005053C6" w:rsidRPr="005053C6" w:rsidRDefault="005053C6" w:rsidP="0050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0133B" w14:textId="77777777" w:rsidR="005053C6" w:rsidRPr="005053C6" w:rsidRDefault="005053C6" w:rsidP="005053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5053C6" w:rsidRPr="005053C6" w14:paraId="3BE7EF4F" w14:textId="77777777" w:rsidTr="00431DA9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871A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C9D6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ISPROFOND 5425530017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E4F8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C9DA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55CF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C716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4527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9872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3EDA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A318B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BA78A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757B1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BCCD6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FDF5AC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AFB5" w14:textId="77777777" w:rsidR="005053C6" w:rsidRPr="005053C6" w:rsidRDefault="005053C6" w:rsidP="005053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A5FF" w14:textId="77777777" w:rsidR="005053C6" w:rsidRPr="005053C6" w:rsidRDefault="005053C6" w:rsidP="005053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E90C" w14:textId="77777777" w:rsidR="005053C6" w:rsidRPr="005053C6" w:rsidRDefault="005053C6" w:rsidP="0050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C6128" w14:textId="77777777" w:rsidR="005053C6" w:rsidRPr="005053C6" w:rsidRDefault="005053C6" w:rsidP="005053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5053C6" w:rsidRPr="005053C6" w14:paraId="3100627B" w14:textId="77777777" w:rsidTr="00431DA9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70E1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B5702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S/ŘVC/124/R/</w:t>
            </w:r>
            <w:proofErr w:type="spellStart"/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SoD</w:t>
            </w:r>
            <w:proofErr w:type="spellEnd"/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/2022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B773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B9ACF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BD7C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8000F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71A43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75BE1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C6A8E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09CAF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52" w:type="pct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7A9E9" w14:textId="77777777" w:rsidR="005053C6" w:rsidRPr="005053C6" w:rsidRDefault="005053C6" w:rsidP="005053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VON</w:t>
            </w:r>
          </w:p>
        </w:tc>
        <w:tc>
          <w:tcPr>
            <w:tcW w:w="531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2E1C4D" w14:textId="77777777" w:rsidR="005053C6" w:rsidRPr="005053C6" w:rsidRDefault="005053C6" w:rsidP="005053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  <w:t>3.</w:t>
            </w:r>
          </w:p>
        </w:tc>
      </w:tr>
      <w:tr w:rsidR="005053C6" w:rsidRPr="005053C6" w14:paraId="54AC1485" w14:textId="77777777" w:rsidTr="00431DA9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DE79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1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C755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Název evidenčního listu: Valorizace Q2/2024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0FFFD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6D59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9A0B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6000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2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9DCF31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3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279EB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</w:tr>
      <w:tr w:rsidR="005053C6" w:rsidRPr="005053C6" w14:paraId="650DE1B8" w14:textId="77777777" w:rsidTr="00431DA9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C1E96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E4C64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56161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5CA43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D4848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AA0C3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631EF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6502D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EAA95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3155B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72E61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B35D9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DB447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52" w:type="pct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E9D797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31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0A6DA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</w:tr>
      <w:tr w:rsidR="00431DA9" w:rsidRPr="005053C6" w14:paraId="014B1C5F" w14:textId="77777777" w:rsidTr="00431DA9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3898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2" w:type="pct"/>
            <w:gridSpan w:val="2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CF682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Strany smlouvy o poskytování služeb dílo na realizaci výše uvedené Stavby uzavřená dne 19.12.2022 (dále jen Smlouva):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9CA84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31DA9" w:rsidRPr="005053C6" w14:paraId="471121E0" w14:textId="77777777" w:rsidTr="00431DA9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2A13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6F245" w14:textId="1B4B089A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Objednatel: Česká </w:t>
            </w:r>
            <w:proofErr w:type="gramStart"/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republika - Ředitelství</w:t>
            </w:r>
            <w:proofErr w:type="gramEnd"/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vodních cest ČR se sídlem nábřeží L. Svobody 1222/12, 110 15 Praha 1, IČO: 679 81 801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91E6D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31DA9" w:rsidRPr="005053C6" w14:paraId="37356656" w14:textId="77777777" w:rsidTr="00431DA9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65E3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2" w:type="pct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ABBA9" w14:textId="52807596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Správce stavby: Sdružení IPSUM CZ s.r.o. / Koncept CB spol. s.r.o. / </w:t>
            </w:r>
            <w:proofErr w:type="spellStart"/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Garnets</w:t>
            </w:r>
            <w:proofErr w:type="spellEnd"/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Consulting</w:t>
            </w:r>
            <w:proofErr w:type="spellEnd"/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a.s., Olšanská 2643/</w:t>
            </w:r>
            <w:proofErr w:type="gramStart"/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1a</w:t>
            </w:r>
            <w:proofErr w:type="gramEnd"/>
            <w:r w:rsidR="001E109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, </w:t>
            </w: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130 00 Praha 3</w:t>
            </w:r>
          </w:p>
        </w:tc>
        <w:tc>
          <w:tcPr>
            <w:tcW w:w="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E2886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053C6" w:rsidRPr="005053C6" w14:paraId="7EC4D9C4" w14:textId="77777777" w:rsidTr="00431DA9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B9ED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73EB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C866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DC94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E657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89DF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0A01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819D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0ED2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5D44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BE6A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5B1A2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C9ED7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9C36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91FE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96F7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5053C6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Paré</w:t>
            </w:r>
            <w:proofErr w:type="spellEnd"/>
            <w:r w:rsidRPr="005053C6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č.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4577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C7DC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Příjemce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36C4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EA9A3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EA10A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053C6" w:rsidRPr="005053C6" w14:paraId="354F50AA" w14:textId="77777777" w:rsidTr="00431DA9">
        <w:trPr>
          <w:gridAfter w:val="1"/>
          <w:wAfter w:w="72" w:type="pct"/>
          <w:trHeight w:val="199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2BF0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7A38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3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7CA1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u w:val="single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u w:val="single"/>
                <w:lang w:eastAsia="cs-CZ"/>
                <w14:ligatures w14:val="none"/>
              </w:rPr>
              <w:t>Přílohy Evidenčního listu vyhrazené změny: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EE80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u w:val="single"/>
                <w:lang w:eastAsia="cs-CZ"/>
                <w14:ligatures w14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7F50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DFF9A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35AC4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BDF0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6486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3554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D0C0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2BB1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0C41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E31E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8D702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D2AC9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053C6" w:rsidRPr="005053C6" w14:paraId="439373E0" w14:textId="77777777" w:rsidTr="00431DA9">
        <w:trPr>
          <w:gridAfter w:val="1"/>
          <w:wAfter w:w="72" w:type="pct"/>
          <w:trHeight w:val="170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55F6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8DCB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6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86CE7" w14:textId="39831F1E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1. Vyč</w:t>
            </w:r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í</w:t>
            </w: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slení Valorizace Díla za Q2/2024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B0AF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51074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F4C1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E55F3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409D9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70A5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75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0473A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Správce stavby (též v elektronické verzi </w:t>
            </w:r>
            <w:proofErr w:type="gramStart"/>
            <w:r w:rsidRPr="005053C6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Intranet</w:t>
            </w:r>
            <w:proofErr w:type="gramEnd"/>
            <w:r w:rsidRPr="005053C6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ŘVC ČR)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95B62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053C6" w:rsidRPr="005053C6" w14:paraId="0C782CF8" w14:textId="77777777" w:rsidTr="00431DA9">
        <w:trPr>
          <w:gridAfter w:val="1"/>
          <w:wAfter w:w="72" w:type="pct"/>
          <w:trHeight w:val="360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137D6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7CFF5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6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19ADC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EADE1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18747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6FE8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4EB34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FEE27" w14:textId="14B07BFB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2</w:t>
            </w:r>
            <w:r w:rsidRPr="005053C6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,3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13D9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75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166930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Objednatel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E2BED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053C6" w:rsidRPr="005053C6" w14:paraId="0C5727F1" w14:textId="77777777" w:rsidTr="00431DA9">
        <w:trPr>
          <w:gridAfter w:val="1"/>
          <w:wAfter w:w="72" w:type="pct"/>
          <w:trHeight w:val="360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1E1F5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6793A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6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57E69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F61E7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BBA01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7F19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7A78A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4196" w14:textId="452DCB3A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D2E9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75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23100E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Zhotovitel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BDA00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053C6" w:rsidRPr="005053C6" w14:paraId="2F7359A9" w14:textId="77777777" w:rsidTr="00431DA9">
        <w:trPr>
          <w:gridAfter w:val="1"/>
          <w:wAfter w:w="72" w:type="pct"/>
          <w:trHeight w:val="150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653C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575FB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BE717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D2D14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73C4B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0F5E5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6145B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7A973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C68B3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97400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42BC5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00381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324A9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3518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BC16B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80EB1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8A0EC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26B0D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1D272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361DE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E3E44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78E86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053C6" w:rsidRPr="005053C6" w14:paraId="73E7053E" w14:textId="77777777" w:rsidTr="00431DA9">
        <w:trPr>
          <w:gridAfter w:val="1"/>
          <w:wAfter w:w="72" w:type="pct"/>
          <w:trHeight w:val="7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7DF6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30D6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864B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AB29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1B6A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6AFA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DEDF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FA23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E47C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45BC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0B39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5FF4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C9BD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370B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839B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8648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621C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7982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1F94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692D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B94A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C32D6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053C6" w:rsidRPr="005053C6" w14:paraId="6ECEEDA5" w14:textId="77777777" w:rsidTr="00431DA9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22FF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9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853B3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Popis Změny: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C350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8568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9E7E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1058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C38E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F249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9560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6492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0B5C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857C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E7AD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949D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30C9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82A2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651B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79800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053C6" w:rsidRPr="005053C6" w14:paraId="22BF72E5" w14:textId="77777777" w:rsidTr="00431DA9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D53F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2" w:type="pct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248092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Změny dle tohoto Evidenčního listu vyhrazené změny vznikly úpravou v důsledku změn nákladů dle Pod.-čl. 13.8 Zvláštních podmínek (</w:t>
            </w:r>
            <w:r w:rsidRPr="005053C6">
              <w:rPr>
                <w:rFonts w:ascii="Arial CE" w:eastAsia="Times New Roman" w:hAnsi="Arial CE" w:cs="Arial CE"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  <w:t>Smluvní podmínky pro výstavbu pozemních a inženýrských staveb projektovaných objednatelem - Zvláštní podmínky pro výstavbu prováděnou v rámci resortu Ministerstva dopravy a Ministerstva zemědělství podniky Povodí a Ředitelstvím vodních cest ČR (TŘETÍ VYDÁNÍ 2022), ve znění aktualizace článku 13.8 schválené Centrální komisí Ministerstva dopravy v červnu 2022)</w:t>
            </w: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, které tvoří přílohu e) Smlouvy o Dílo.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51ABC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31DA9" w:rsidRPr="005053C6" w14:paraId="15E09472" w14:textId="77777777" w:rsidTr="00431DA9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7171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2" w:type="pct"/>
            <w:gridSpan w:val="21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3B7C303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0FE17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31DA9" w:rsidRPr="005053C6" w14:paraId="2D970497" w14:textId="77777777" w:rsidTr="00431DA9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95F4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2" w:type="pct"/>
            <w:gridSpan w:val="21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8A4A8DA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E8CA8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31DA9" w:rsidRPr="005053C6" w14:paraId="6B322414" w14:textId="77777777" w:rsidTr="00431DA9">
        <w:trPr>
          <w:gridAfter w:val="1"/>
          <w:wAfter w:w="72" w:type="pct"/>
          <w:trHeight w:val="22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DC91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2" w:type="pct"/>
            <w:gridSpan w:val="21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DF553A1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64717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053C6" w:rsidRPr="005053C6" w14:paraId="50918CC6" w14:textId="77777777" w:rsidTr="00431DA9">
        <w:trPr>
          <w:gridAfter w:val="1"/>
          <w:wAfter w:w="72" w:type="pct"/>
          <w:trHeight w:val="270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1497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D279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6245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C3A3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247F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05A2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0E77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B363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B3BB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Údaje v Kč bez DPH: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F3D0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352C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C52E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5AA3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12C0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538C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0F2E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3213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DEFD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072D1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31DA9" w:rsidRPr="005053C6" w14:paraId="07C57020" w14:textId="77777777" w:rsidTr="00431DA9">
        <w:trPr>
          <w:gridAfter w:val="1"/>
          <w:wAfter w:w="72" w:type="pct"/>
          <w:trHeight w:val="720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6164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34E2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B02C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5B61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7872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8FF3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0B5D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9719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6948" w14:textId="77777777" w:rsidR="005053C6" w:rsidRPr="005053C6" w:rsidRDefault="005053C6" w:rsidP="005053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Cena navrhovaných Změn záporných</w:t>
            </w:r>
          </w:p>
        </w:tc>
        <w:tc>
          <w:tcPr>
            <w:tcW w:w="983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C8C6" w14:textId="77777777" w:rsidR="005053C6" w:rsidRPr="005053C6" w:rsidRDefault="005053C6" w:rsidP="005053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Cena navrhovaných Změn</w:t>
            </w: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 kladných</w:t>
            </w:r>
          </w:p>
        </w:tc>
        <w:tc>
          <w:tcPr>
            <w:tcW w:w="799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010B2" w14:textId="77777777" w:rsidR="005053C6" w:rsidRPr="005053C6" w:rsidRDefault="005053C6" w:rsidP="005053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Cena navrhovaných Změn záporných a Změn kladných celkem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D626A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31DA9" w:rsidRPr="005053C6" w14:paraId="2DFB201B" w14:textId="77777777" w:rsidTr="00431DA9">
        <w:trPr>
          <w:gridAfter w:val="1"/>
          <w:wAfter w:w="72" w:type="pct"/>
          <w:trHeight w:val="402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3984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5823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3916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034C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294B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DBF0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8126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4520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D0EA" w14:textId="77777777" w:rsidR="005053C6" w:rsidRPr="005053C6" w:rsidRDefault="005053C6" w:rsidP="005053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983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7741" w14:textId="77777777" w:rsidR="005053C6" w:rsidRPr="005053C6" w:rsidRDefault="005053C6" w:rsidP="005053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683 511,54</w:t>
            </w:r>
          </w:p>
        </w:tc>
        <w:tc>
          <w:tcPr>
            <w:tcW w:w="799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1AEB6" w14:textId="77777777" w:rsidR="005053C6" w:rsidRPr="005053C6" w:rsidRDefault="005053C6" w:rsidP="005053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683 511,54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85B80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053C6" w:rsidRPr="005053C6" w14:paraId="2EB0B526" w14:textId="77777777" w:rsidTr="00431DA9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B8726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C8064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65006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8CBE5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3089A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DD1E3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9D86C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04A60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225FB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7F79C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2E507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910B7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307C8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E728D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D5E78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DF3DE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1500F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92312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3384B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3450C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CD937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5F690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053C6" w:rsidRPr="005053C6" w14:paraId="5C340E34" w14:textId="77777777" w:rsidTr="00431DA9">
        <w:trPr>
          <w:gridAfter w:val="1"/>
          <w:wAfter w:w="72" w:type="pct"/>
          <w:trHeight w:val="600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24D8B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1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5A60F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Podpis vyjadřuje souhlas se Změnou: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0821E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C6542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55CD6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74FA3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70E83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47974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42404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6953A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7C1F0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7F54B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A27AC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0BAC5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9BD68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053C6" w:rsidRPr="005053C6" w14:paraId="1FE71434" w14:textId="77777777" w:rsidTr="00431DA9">
        <w:trPr>
          <w:gridAfter w:val="1"/>
          <w:wAfter w:w="72" w:type="pct"/>
          <w:trHeight w:val="510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1CF69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16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4EC5E9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Garant smlouvy objednatele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B6285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93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F7138" w14:textId="05AD9059" w:rsidR="005053C6" w:rsidRPr="005053C6" w:rsidRDefault="005053C6" w:rsidP="005053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4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73035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14A4E" w14:textId="156EE8EE" w:rsidR="005053C6" w:rsidRPr="005053C6" w:rsidRDefault="005053C6" w:rsidP="005053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21.11.2024</w:t>
            </w:r>
          </w:p>
        </w:tc>
        <w:tc>
          <w:tcPr>
            <w:tcW w:w="541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C5F24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2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AA285" w14:textId="77777777" w:rsidR="005053C6" w:rsidRPr="005053C6" w:rsidRDefault="005053C6" w:rsidP="005053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9BC3C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053C6" w:rsidRPr="005053C6" w14:paraId="3511193E" w14:textId="77777777" w:rsidTr="00431DA9">
        <w:trPr>
          <w:gridAfter w:val="1"/>
          <w:wAfter w:w="72" w:type="pct"/>
          <w:trHeight w:val="510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ED086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16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92A962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Vedoucí oddělení garanta smlouvy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8BC16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93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48DA1" w14:textId="3BD1ED70" w:rsidR="005053C6" w:rsidRPr="005053C6" w:rsidRDefault="005053C6" w:rsidP="005053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4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A3A12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2A38C" w14:textId="60304BBB" w:rsidR="005053C6" w:rsidRPr="005053C6" w:rsidRDefault="005053C6" w:rsidP="005053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21.11.2024</w:t>
            </w: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41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917FC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2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A0E90" w14:textId="77777777" w:rsidR="005053C6" w:rsidRPr="005053C6" w:rsidRDefault="005053C6" w:rsidP="005053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D995C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053C6" w:rsidRPr="005053C6" w14:paraId="40408285" w14:textId="77777777" w:rsidTr="00431DA9">
        <w:trPr>
          <w:gridAfter w:val="1"/>
          <w:wAfter w:w="72" w:type="pct"/>
          <w:trHeight w:val="510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2298D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16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00F1BF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Vedoucí oddělení vnitřní správy, vedoucí rozpočtu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6F90B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93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CC782" w14:textId="438C01A8" w:rsidR="005053C6" w:rsidRPr="005053C6" w:rsidRDefault="005053C6" w:rsidP="005053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4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E75A8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4928C" w14:textId="37D629F0" w:rsidR="005053C6" w:rsidRPr="005053C6" w:rsidRDefault="005053C6" w:rsidP="005053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21.11.2024</w:t>
            </w: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41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6E539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2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45F9A" w14:textId="77777777" w:rsidR="005053C6" w:rsidRPr="005053C6" w:rsidRDefault="005053C6" w:rsidP="005053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44AA5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053C6" w:rsidRPr="005053C6" w14:paraId="503FBE48" w14:textId="77777777" w:rsidTr="00431DA9">
        <w:trPr>
          <w:gridAfter w:val="1"/>
          <w:wAfter w:w="72" w:type="pct"/>
          <w:trHeight w:val="510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C0C59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16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2789D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Správce stavby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A0769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93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B21F5" w14:textId="5D97F2EA" w:rsidR="005053C6" w:rsidRPr="005053C6" w:rsidRDefault="005053C6" w:rsidP="005053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2938A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2DF4F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DD328" w14:textId="2E13B055" w:rsidR="005053C6" w:rsidRPr="005053C6" w:rsidRDefault="005053C6" w:rsidP="005053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21.11.2024</w:t>
            </w: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4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A904F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2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ED3F5" w14:textId="77777777" w:rsidR="005053C6" w:rsidRPr="005053C6" w:rsidRDefault="005053C6" w:rsidP="005053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62CC1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053C6" w:rsidRPr="005053C6" w14:paraId="47A6B4CF" w14:textId="77777777" w:rsidTr="001E1092">
        <w:trPr>
          <w:gridAfter w:val="1"/>
          <w:wAfter w:w="72" w:type="pct"/>
          <w:trHeight w:val="408"/>
        </w:trPr>
        <w:tc>
          <w:tcPr>
            <w:tcW w:w="4928" w:type="pct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73A5A6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Objednatel a Zhotovitel se dohodli, že na výše uvedené Stavbě, byly provedeny Změny, jež jsou podrobně evidovány v Kontrolní knize stavby, jejíž součástí je i tento Evidenční list vyhrazené změny. </w:t>
            </w: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br/>
            </w: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br/>
              <w:t>Práva a povinnosti Objednatele a Zhotovitele sjednané ve Smlouvě zůstávají podpisem tohoto Evidenčního listu vyhrazené změny nedotčeny. Na důkaz toho připojují příslušné osoby oprávněné jednat jménem nebo v zastoupení Objednatele a Zhotovitele své podpisy.</w:t>
            </w:r>
          </w:p>
        </w:tc>
      </w:tr>
      <w:tr w:rsidR="005053C6" w:rsidRPr="005053C6" w14:paraId="6716E57A" w14:textId="77777777" w:rsidTr="005053C6">
        <w:trPr>
          <w:trHeight w:val="1249"/>
        </w:trPr>
        <w:tc>
          <w:tcPr>
            <w:tcW w:w="4928" w:type="pct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734B6E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99D3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053C6" w:rsidRPr="005053C6" w14:paraId="75664336" w14:textId="77777777" w:rsidTr="00431DA9">
        <w:trPr>
          <w:trHeight w:val="510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46E7181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16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054930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Objednatel </w:t>
            </w: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(Statutární orgán – ředitel)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5A2DD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93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D5A563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Ing. Lubomír Fojtů</w:t>
            </w:r>
          </w:p>
        </w:tc>
        <w:tc>
          <w:tcPr>
            <w:tcW w:w="4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6D482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34E47" w14:textId="4460860B" w:rsidR="005053C6" w:rsidRPr="005053C6" w:rsidRDefault="005053C6" w:rsidP="005053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21.11.2024</w:t>
            </w: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4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EC578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2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ECA77F7" w14:textId="77777777" w:rsidR="005053C6" w:rsidRPr="005053C6" w:rsidRDefault="005053C6" w:rsidP="005053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6923BD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148CB772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053C6" w:rsidRPr="005053C6" w14:paraId="2F04E5B9" w14:textId="77777777" w:rsidTr="00431DA9">
        <w:trPr>
          <w:trHeight w:val="510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D74A9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16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E175F3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Zhotovitel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6BD2D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935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442F48" w14:textId="3FBFD981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69F05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F4FB1" w14:textId="460333AE" w:rsidR="005053C6" w:rsidRPr="005053C6" w:rsidRDefault="005053C6" w:rsidP="005053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21.11.2024</w:t>
            </w: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12114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EC5B2" w14:textId="77777777" w:rsidR="005053C6" w:rsidRPr="005053C6" w:rsidRDefault="005053C6" w:rsidP="005053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317CD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64050104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053C6" w:rsidRPr="005053C6" w14:paraId="1413D898" w14:textId="77777777" w:rsidTr="00431DA9">
        <w:trPr>
          <w:trHeight w:val="397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B9EE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1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2C37D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7F0E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2477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9DAE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FBBF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98A4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A5A4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6B27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AA8F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3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FF4C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Číslo </w:t>
            </w:r>
            <w:proofErr w:type="spellStart"/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paré</w:t>
            </w:r>
            <w:proofErr w:type="spellEnd"/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:</w:t>
            </w:r>
          </w:p>
        </w:tc>
        <w:tc>
          <w:tcPr>
            <w:tcW w:w="132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0AEE2A" w14:textId="77777777" w:rsidR="005053C6" w:rsidRPr="005053C6" w:rsidRDefault="005053C6" w:rsidP="005053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F75C8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6F366028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053C6" w:rsidRPr="005053C6" w14:paraId="7802DBDE" w14:textId="77777777" w:rsidTr="00431DA9">
        <w:trPr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8EEA6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82F52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C2E8A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21E21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AA219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93ED9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CD34B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295AA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4596F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7E223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B339B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78173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DDED7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A8B36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B7DCB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5B328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6DA47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099FA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FF0E8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999AB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0E92777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BC64A" w14:textId="77777777" w:rsidR="005053C6" w:rsidRPr="005053C6" w:rsidRDefault="005053C6" w:rsidP="005053C6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053C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1212D85B" w14:textId="77777777" w:rsidR="005053C6" w:rsidRPr="005053C6" w:rsidRDefault="005053C6" w:rsidP="005053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48BC89F0" w14:textId="77777777" w:rsidR="005053C6" w:rsidRDefault="005053C6"/>
    <w:sectPr w:rsidR="005053C6" w:rsidSect="005053C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C6"/>
    <w:rsid w:val="000940ED"/>
    <w:rsid w:val="001E1092"/>
    <w:rsid w:val="00431DA9"/>
    <w:rsid w:val="0050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2779"/>
  <w15:chartTrackingRefBased/>
  <w15:docId w15:val="{E02B600A-891C-4593-A6C0-30A8FE14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5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444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5</cp:revision>
  <dcterms:created xsi:type="dcterms:W3CDTF">2024-12-19T08:37:00Z</dcterms:created>
  <dcterms:modified xsi:type="dcterms:W3CDTF">2024-12-19T09:00:00Z</dcterms:modified>
</cp:coreProperties>
</file>