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DD387" w14:textId="7A324700" w:rsidR="00D43B2E" w:rsidRDefault="00E139EC" w:rsidP="00E139EC">
      <w:pPr>
        <w:pStyle w:val="Nadpis1"/>
        <w:rPr>
          <w:sz w:val="28"/>
          <w:szCs w:val="28"/>
        </w:rPr>
      </w:pPr>
      <w:r w:rsidRPr="00D43B2E">
        <w:rPr>
          <w:sz w:val="28"/>
          <w:szCs w:val="28"/>
        </w:rPr>
        <w:t>PŘÍLOHA</w:t>
      </w:r>
      <w:r w:rsidR="0053281F">
        <w:rPr>
          <w:sz w:val="28"/>
          <w:szCs w:val="28"/>
        </w:rPr>
        <w:t xml:space="preserve"> </w:t>
      </w:r>
      <w:bookmarkStart w:id="0" w:name="_Hlk143726260"/>
      <w:r w:rsidR="00B05BE8" w:rsidRPr="00D43B2E">
        <w:rPr>
          <w:sz w:val="28"/>
          <w:szCs w:val="28"/>
        </w:rPr>
        <w:t>č.</w:t>
      </w:r>
      <w:r w:rsidR="0053281F">
        <w:rPr>
          <w:sz w:val="28"/>
          <w:szCs w:val="28"/>
        </w:rPr>
        <w:t xml:space="preserve"> </w:t>
      </w:r>
      <w:bookmarkEnd w:id="0"/>
      <w:r w:rsidR="004F1A6E">
        <w:rPr>
          <w:sz w:val="28"/>
          <w:szCs w:val="28"/>
        </w:rPr>
        <w:t>2</w:t>
      </w:r>
      <w:r w:rsidR="002C7CC4">
        <w:rPr>
          <w:sz w:val="28"/>
          <w:szCs w:val="28"/>
        </w:rPr>
        <w:t xml:space="preserve"> – Úvodní list</w:t>
      </w:r>
    </w:p>
    <w:p w14:paraId="61589A16" w14:textId="05EB9C49" w:rsidR="00E139EC" w:rsidRPr="00D43B2E" w:rsidRDefault="00FF7532" w:rsidP="00E139EC">
      <w:pPr>
        <w:pStyle w:val="Nadpis1"/>
        <w:rPr>
          <w:b w:val="0"/>
          <w:sz w:val="28"/>
          <w:szCs w:val="28"/>
        </w:rPr>
      </w:pPr>
      <w:bookmarkStart w:id="1" w:name="_Hlk143726200"/>
      <w:r>
        <w:rPr>
          <w:sz w:val="28"/>
          <w:szCs w:val="28"/>
        </w:rPr>
        <w:t xml:space="preserve">KE </w:t>
      </w:r>
      <w:r w:rsidR="00E139EC" w:rsidRPr="00D43B2E">
        <w:rPr>
          <w:sz w:val="28"/>
          <w:szCs w:val="28"/>
        </w:rPr>
        <w:t>SMLOUV</w:t>
      </w:r>
      <w:r>
        <w:rPr>
          <w:sz w:val="28"/>
          <w:szCs w:val="28"/>
        </w:rPr>
        <w:t>Ě</w:t>
      </w:r>
      <w:r w:rsidR="0053281F">
        <w:rPr>
          <w:sz w:val="28"/>
          <w:szCs w:val="28"/>
        </w:rPr>
        <w:t xml:space="preserve"> </w:t>
      </w:r>
      <w:r w:rsidR="00B05BE8" w:rsidRPr="00D43B2E">
        <w:rPr>
          <w:sz w:val="28"/>
          <w:szCs w:val="28"/>
        </w:rPr>
        <w:t>O PACHTU A PROVOZOVÁNÍ VODOVODŮ A</w:t>
      </w:r>
      <w:r w:rsidR="00045856">
        <w:rPr>
          <w:sz w:val="28"/>
          <w:szCs w:val="28"/>
        </w:rPr>
        <w:t> </w:t>
      </w:r>
      <w:r w:rsidR="00D43B2E">
        <w:rPr>
          <w:sz w:val="28"/>
          <w:szCs w:val="28"/>
        </w:rPr>
        <w:t>K</w:t>
      </w:r>
      <w:r w:rsidR="00B05BE8" w:rsidRPr="00D43B2E">
        <w:rPr>
          <w:sz w:val="28"/>
          <w:szCs w:val="28"/>
        </w:rPr>
        <w:t>ANALIZACÍ</w:t>
      </w:r>
      <w:r w:rsidR="00B05BE8" w:rsidRPr="00D43B2E">
        <w:rPr>
          <w:b w:val="0"/>
          <w:sz w:val="28"/>
          <w:szCs w:val="28"/>
        </w:rPr>
        <w:t xml:space="preserve"> </w:t>
      </w:r>
      <w:bookmarkEnd w:id="1"/>
      <w:r w:rsidR="00B05BE8" w:rsidRPr="00D43B2E">
        <w:rPr>
          <w:b w:val="0"/>
          <w:sz w:val="28"/>
          <w:szCs w:val="28"/>
        </w:rPr>
        <w:t xml:space="preserve">– Vymezení předmětu pachtu (Majetek) </w:t>
      </w:r>
    </w:p>
    <w:p w14:paraId="1F1C391A" w14:textId="77777777" w:rsidR="00E139EC" w:rsidRPr="00D43B2E" w:rsidRDefault="00E139EC" w:rsidP="00E139EC">
      <w:pPr>
        <w:ind w:firstLine="708"/>
        <w:rPr>
          <w:rFonts w:ascii="Arial" w:hAnsi="Arial" w:cs="Arial"/>
          <w:b/>
          <w:sz w:val="28"/>
          <w:szCs w:val="28"/>
        </w:rPr>
      </w:pPr>
    </w:p>
    <w:p w14:paraId="18C75EA2" w14:textId="61568694" w:rsidR="00FA27AC" w:rsidRPr="00D43B2E" w:rsidRDefault="00FA27AC" w:rsidP="00FA27AC">
      <w:pPr>
        <w:pStyle w:val="Nadpis1"/>
        <w:rPr>
          <w:sz w:val="28"/>
          <w:szCs w:val="28"/>
        </w:rPr>
      </w:pPr>
      <w:bookmarkStart w:id="2" w:name="_Ref138366883"/>
      <w:bookmarkStart w:id="3" w:name="_Toc138684189"/>
      <w:bookmarkStart w:id="4" w:name="_Toc139046740"/>
      <w:bookmarkStart w:id="5" w:name="_Hlk143726307"/>
      <w:r w:rsidRPr="00D43B2E">
        <w:rPr>
          <w:sz w:val="28"/>
          <w:szCs w:val="28"/>
        </w:rPr>
        <w:t>SMLUVNÍ STRANY</w:t>
      </w:r>
      <w:bookmarkEnd w:id="2"/>
      <w:bookmarkEnd w:id="3"/>
      <w:bookmarkEnd w:id="4"/>
    </w:p>
    <w:p w14:paraId="33862B91" w14:textId="4F75BC1F" w:rsidR="00FA27AC" w:rsidRPr="00D43B2E" w:rsidRDefault="00DA245B" w:rsidP="00016CD2">
      <w:pPr>
        <w:widowControl/>
        <w:spacing w:after="120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s</w:t>
      </w:r>
      <w:r w:rsidR="00FA27AC" w:rsidRPr="00D43B2E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tatutární</w:t>
      </w:r>
      <w:r w:rsidR="00FA27AC" w:rsidRPr="00D43B2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město Brno</w:t>
      </w:r>
    </w:p>
    <w:p w14:paraId="3D4234CA" w14:textId="77777777" w:rsidR="00FA27AC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IČO: 44992785</w:t>
      </w:r>
    </w:p>
    <w:p w14:paraId="2FEFFE6D" w14:textId="77777777" w:rsidR="00DA245B" w:rsidRPr="00D43B2E" w:rsidRDefault="00DA245B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A245B">
        <w:rPr>
          <w:rFonts w:ascii="Arial" w:hAnsi="Arial" w:cs="Arial"/>
          <w:sz w:val="22"/>
          <w:szCs w:val="22"/>
          <w:shd w:val="clear" w:color="auto" w:fill="FFFFFF"/>
          <w:lang w:eastAsia="cs-CZ"/>
        </w:rPr>
        <w:t>DIČ: CZ44992785</w:t>
      </w:r>
    </w:p>
    <w:p w14:paraId="25007BA8" w14:textId="4C7C43FE" w:rsidR="00FA27AC" w:rsidRPr="00D43B2E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se sídlem </w:t>
      </w:r>
      <w:r w:rsidR="00FF7532" w:rsidRPr="00FF753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Dominikánské náměstí 196/1, Brno – město, 602 00 Brno</w:t>
      </w:r>
      <w:r w:rsidR="00B519DD" w:rsidRPr="00D43B2E" w:rsidDel="00FF753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1E94B0A1" w14:textId="77777777" w:rsidR="00FA27AC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zastoupená </w:t>
      </w:r>
      <w:r w:rsidR="00FF753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JUDr. </w:t>
      </w: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Markétou Vaňkovou, primátorkou </w:t>
      </w:r>
    </w:p>
    <w:p w14:paraId="3C1C40E1" w14:textId="77777777" w:rsidR="0026493B" w:rsidRPr="0026493B" w:rsidRDefault="0026493B" w:rsidP="0026493B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26493B">
        <w:rPr>
          <w:rFonts w:ascii="Arial" w:hAnsi="Arial" w:cs="Arial"/>
          <w:sz w:val="22"/>
          <w:szCs w:val="22"/>
          <w:shd w:val="clear" w:color="auto" w:fill="FFFFFF"/>
          <w:lang w:eastAsia="cs-CZ"/>
        </w:rPr>
        <w:t>pověřen k podpisu smlouvy Ing. Tomáš Pivec, MBA, vedoucí Odboru investičního Magistrátu města Brna</w:t>
      </w:r>
    </w:p>
    <w:p w14:paraId="4948C6BC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na straně jedné (dále jen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Vlastník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“)</w:t>
      </w:r>
    </w:p>
    <w:p w14:paraId="07FD079F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</w:p>
    <w:p w14:paraId="111A12C4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a</w:t>
      </w:r>
    </w:p>
    <w:p w14:paraId="304E9EEE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</w:p>
    <w:p w14:paraId="5333CD01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</w:pPr>
      <w:bookmarkStart w:id="6" w:name="_Hlk138682229"/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Brněnské vodárny a kanalizace, a.s.</w:t>
      </w:r>
    </w:p>
    <w:bookmarkEnd w:id="6"/>
    <w:p w14:paraId="054C7037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IČO: </w:t>
      </w: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46347275</w:t>
      </w:r>
      <w:r w:rsidRPr="00016CD2" w:rsidDel="006D3395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6079A114" w14:textId="77777777" w:rsidR="00DA245B" w:rsidRPr="00016CD2" w:rsidRDefault="00DA245B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DIČ: CZ46347275</w:t>
      </w:r>
    </w:p>
    <w:p w14:paraId="352577D3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se sídlem </w:t>
      </w: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Pisárecká 555/1a, Pisárky, 603 00 Brno</w:t>
      </w:r>
      <w:r w:rsidRPr="00016CD2" w:rsidDel="006D3395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7972A148" w14:textId="564953E8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zapsan</w:t>
      </w:r>
      <w:r w:rsidR="002B6D45">
        <w:rPr>
          <w:rFonts w:ascii="Arial" w:hAnsi="Arial" w:cs="Arial"/>
          <w:sz w:val="22"/>
          <w:szCs w:val="22"/>
          <w:shd w:val="clear" w:color="auto" w:fill="FFFFFF"/>
          <w:lang w:eastAsia="cs-CZ"/>
        </w:rPr>
        <w:t>á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v obchodním rejstříku vedeném Krajským soudem v Brně, oddíl 783, vložka B</w:t>
      </w:r>
    </w:p>
    <w:p w14:paraId="3DA239DF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zastoupená Ing. Danielem </w:t>
      </w:r>
      <w:proofErr w:type="spellStart"/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Stružem</w:t>
      </w:r>
      <w:proofErr w:type="spellEnd"/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, MBA, předsedou představenstva</w:t>
      </w:r>
      <w:r w:rsidRPr="00016CD2" w:rsidDel="00992284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1392FD73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na straně druhé (dále jen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Provozovatel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“);</w:t>
      </w:r>
    </w:p>
    <w:p w14:paraId="0911EBAA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(Vlastník a Provozovatel společně dále jako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Smluvní Strany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 nebo každý jednotlivě jako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Smluvní Strana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“)</w:t>
      </w:r>
    </w:p>
    <w:bookmarkEnd w:id="5"/>
    <w:p w14:paraId="503B7697" w14:textId="77777777" w:rsidR="00E139EC" w:rsidRPr="00D43B2E" w:rsidRDefault="00E139EC" w:rsidP="00E139EC">
      <w:pPr>
        <w:jc w:val="both"/>
        <w:rPr>
          <w:rFonts w:ascii="Arial" w:hAnsi="Arial" w:cs="Arial"/>
          <w:sz w:val="22"/>
          <w:szCs w:val="22"/>
        </w:rPr>
      </w:pPr>
    </w:p>
    <w:p w14:paraId="14416164" w14:textId="77777777" w:rsidR="00E139EC" w:rsidRPr="00D43B2E" w:rsidRDefault="00FA27AC" w:rsidP="00016CD2">
      <w:pPr>
        <w:jc w:val="both"/>
        <w:rPr>
          <w:rFonts w:ascii="Arial" w:hAnsi="Arial" w:cs="Arial"/>
          <w:sz w:val="22"/>
          <w:szCs w:val="22"/>
        </w:rPr>
      </w:pPr>
      <w:r w:rsidRPr="00D43B2E">
        <w:rPr>
          <w:rFonts w:ascii="Arial" w:hAnsi="Arial" w:cs="Arial"/>
          <w:sz w:val="22"/>
          <w:szCs w:val="22"/>
        </w:rPr>
        <w:t>Vlastník</w:t>
      </w:r>
      <w:r w:rsidR="0053281F">
        <w:rPr>
          <w:rFonts w:ascii="Arial" w:hAnsi="Arial" w:cs="Arial"/>
          <w:sz w:val="22"/>
          <w:szCs w:val="22"/>
        </w:rPr>
        <w:t xml:space="preserve"> </w:t>
      </w:r>
      <w:r w:rsidR="00E139EC" w:rsidRPr="00D43B2E">
        <w:rPr>
          <w:rFonts w:ascii="Arial" w:hAnsi="Arial" w:cs="Arial"/>
          <w:sz w:val="22"/>
          <w:szCs w:val="22"/>
        </w:rPr>
        <w:t>přenechává</w:t>
      </w:r>
      <w:r w:rsidR="0053281F">
        <w:rPr>
          <w:rFonts w:ascii="Arial" w:hAnsi="Arial" w:cs="Arial"/>
          <w:sz w:val="22"/>
          <w:szCs w:val="22"/>
        </w:rPr>
        <w:t xml:space="preserve"> </w:t>
      </w:r>
      <w:r w:rsidRPr="00D43B2E">
        <w:rPr>
          <w:rFonts w:ascii="Arial" w:hAnsi="Arial" w:cs="Arial"/>
          <w:sz w:val="22"/>
          <w:szCs w:val="22"/>
        </w:rPr>
        <w:t>Provozovateli</w:t>
      </w:r>
      <w:r w:rsidR="0053281F">
        <w:rPr>
          <w:rFonts w:ascii="Arial" w:hAnsi="Arial" w:cs="Arial"/>
          <w:sz w:val="22"/>
          <w:szCs w:val="22"/>
        </w:rPr>
        <w:t xml:space="preserve"> </w:t>
      </w:r>
      <w:r w:rsidR="00E139EC" w:rsidRPr="00D43B2E">
        <w:rPr>
          <w:rFonts w:ascii="Arial" w:hAnsi="Arial" w:cs="Arial"/>
          <w:sz w:val="22"/>
          <w:szCs w:val="22"/>
        </w:rPr>
        <w:t>k</w:t>
      </w:r>
      <w:r w:rsidRPr="00D43B2E">
        <w:rPr>
          <w:rFonts w:ascii="Arial" w:hAnsi="Arial" w:cs="Arial"/>
          <w:sz w:val="22"/>
          <w:szCs w:val="22"/>
        </w:rPr>
        <w:t> užívání a</w:t>
      </w:r>
      <w:r w:rsidR="0053281F">
        <w:rPr>
          <w:rFonts w:ascii="Arial" w:hAnsi="Arial" w:cs="Arial"/>
          <w:sz w:val="22"/>
          <w:szCs w:val="22"/>
        </w:rPr>
        <w:t xml:space="preserve"> </w:t>
      </w:r>
      <w:r w:rsidRPr="00D43B2E">
        <w:rPr>
          <w:rFonts w:ascii="Arial" w:hAnsi="Arial" w:cs="Arial"/>
          <w:sz w:val="22"/>
          <w:szCs w:val="22"/>
        </w:rPr>
        <w:t>požívání</w:t>
      </w:r>
      <w:r w:rsidR="0053281F">
        <w:rPr>
          <w:rFonts w:ascii="Arial" w:hAnsi="Arial" w:cs="Arial"/>
          <w:sz w:val="22"/>
          <w:szCs w:val="22"/>
        </w:rPr>
        <w:t xml:space="preserve"> </w:t>
      </w:r>
      <w:r w:rsidRPr="00D43B2E">
        <w:rPr>
          <w:rFonts w:ascii="Arial" w:hAnsi="Arial" w:cs="Arial"/>
          <w:sz w:val="22"/>
          <w:szCs w:val="22"/>
        </w:rPr>
        <w:t>následující M</w:t>
      </w:r>
      <w:r w:rsidR="00E139EC" w:rsidRPr="00D43B2E">
        <w:rPr>
          <w:rFonts w:ascii="Arial" w:hAnsi="Arial" w:cs="Arial"/>
          <w:sz w:val="22"/>
          <w:szCs w:val="22"/>
        </w:rPr>
        <w:t>ajetek:</w:t>
      </w:r>
      <w:r w:rsidR="0053281F">
        <w:rPr>
          <w:rFonts w:ascii="Arial" w:hAnsi="Arial" w:cs="Arial"/>
          <w:sz w:val="22"/>
          <w:szCs w:val="22"/>
        </w:rPr>
        <w:t xml:space="preserve"> </w:t>
      </w:r>
    </w:p>
    <w:p w14:paraId="2B41E756" w14:textId="77777777" w:rsidR="00E139EC" w:rsidRPr="00D43B2E" w:rsidRDefault="00E139EC" w:rsidP="002A5D25">
      <w:pPr>
        <w:jc w:val="both"/>
        <w:rPr>
          <w:rFonts w:ascii="Arial" w:hAnsi="Arial" w:cs="Arial"/>
          <w:sz w:val="22"/>
          <w:szCs w:val="22"/>
        </w:rPr>
      </w:pPr>
    </w:p>
    <w:p w14:paraId="1A5495F4" w14:textId="77777777" w:rsidR="00E139EC" w:rsidRPr="00D43B2E" w:rsidRDefault="00E139EC" w:rsidP="00E139EC">
      <w:pPr>
        <w:widowControl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D43B2E">
        <w:rPr>
          <w:rFonts w:ascii="Arial" w:hAnsi="Arial" w:cs="Arial"/>
          <w:sz w:val="22"/>
          <w:szCs w:val="22"/>
        </w:rPr>
        <w:t>Vodovod a ostatní</w:t>
      </w:r>
      <w:r w:rsidR="0053281F">
        <w:rPr>
          <w:rFonts w:ascii="Arial" w:hAnsi="Arial" w:cs="Arial"/>
          <w:sz w:val="22"/>
          <w:szCs w:val="22"/>
        </w:rPr>
        <w:t xml:space="preserve"> </w:t>
      </w:r>
      <w:r w:rsidR="00FA27AC" w:rsidRPr="00D43B2E">
        <w:rPr>
          <w:rFonts w:ascii="Arial" w:hAnsi="Arial" w:cs="Arial"/>
          <w:sz w:val="22"/>
          <w:szCs w:val="22"/>
        </w:rPr>
        <w:t>propachtovaný M</w:t>
      </w:r>
      <w:r w:rsidRPr="00D43B2E">
        <w:rPr>
          <w:rFonts w:ascii="Arial" w:hAnsi="Arial" w:cs="Arial"/>
          <w:sz w:val="22"/>
          <w:szCs w:val="22"/>
        </w:rPr>
        <w:t>ajetek</w:t>
      </w:r>
    </w:p>
    <w:p w14:paraId="3A095E99" w14:textId="77777777" w:rsidR="00E139EC" w:rsidRPr="00D43B2E" w:rsidRDefault="00E139EC" w:rsidP="00E139E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3402"/>
        <w:gridCol w:w="2410"/>
      </w:tblGrid>
      <w:tr w:rsidR="00E139EC" w:rsidRPr="00D43B2E" w14:paraId="3BF3DCEB" w14:textId="77777777" w:rsidTr="002A5D25">
        <w:tc>
          <w:tcPr>
            <w:tcW w:w="1843" w:type="dxa"/>
          </w:tcPr>
          <w:p w14:paraId="147EECD3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4501AF0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název</w:t>
            </w:r>
          </w:p>
        </w:tc>
        <w:tc>
          <w:tcPr>
            <w:tcW w:w="2410" w:type="dxa"/>
          </w:tcPr>
          <w:p w14:paraId="7026638B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pořizovací cena</w:t>
            </w:r>
          </w:p>
          <w:p w14:paraId="0BC5BD17" w14:textId="654DD6DD" w:rsidR="00E139EC" w:rsidRPr="00D43B2E" w:rsidRDefault="00E139EC" w:rsidP="001E3F9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k</w:t>
            </w:r>
            <w:r w:rsidR="00FA27AC" w:rsidRPr="00D43B2E">
              <w:rPr>
                <w:rFonts w:ascii="Arial" w:hAnsi="Arial" w:cs="Arial"/>
                <w:sz w:val="22"/>
                <w:szCs w:val="22"/>
              </w:rPr>
              <w:t> 31.</w:t>
            </w:r>
            <w:r w:rsidR="00C039B8">
              <w:rPr>
                <w:rFonts w:ascii="Arial" w:hAnsi="Arial" w:cs="Arial"/>
                <w:sz w:val="22"/>
                <w:szCs w:val="22"/>
              </w:rPr>
              <w:t xml:space="preserve"> červenci </w:t>
            </w:r>
            <w:r w:rsidR="00FA27AC" w:rsidRPr="00D43B2E">
              <w:rPr>
                <w:rFonts w:ascii="Arial" w:hAnsi="Arial" w:cs="Arial"/>
                <w:sz w:val="22"/>
                <w:szCs w:val="22"/>
              </w:rPr>
              <w:t>20</w:t>
            </w:r>
            <w:r w:rsidR="00FA27AC" w:rsidRPr="00D4348D">
              <w:rPr>
                <w:rFonts w:ascii="Arial" w:hAnsi="Arial" w:cs="Arial"/>
                <w:sz w:val="22"/>
                <w:szCs w:val="22"/>
              </w:rPr>
              <w:t>2</w:t>
            </w:r>
            <w:r w:rsidR="001E3F9E" w:rsidRPr="00D4348D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E139EC" w:rsidRPr="00D43B2E" w14:paraId="45D606F7" w14:textId="77777777" w:rsidTr="002A5D25">
        <w:tc>
          <w:tcPr>
            <w:tcW w:w="1843" w:type="dxa"/>
          </w:tcPr>
          <w:p w14:paraId="156EFABE" w14:textId="77777777" w:rsidR="00E139EC" w:rsidRPr="00D43B2E" w:rsidRDefault="00E139EC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Příloha</w:t>
            </w:r>
            <w:r w:rsidR="00D81D39">
              <w:rPr>
                <w:rFonts w:ascii="Arial" w:hAnsi="Arial" w:cs="Arial"/>
                <w:sz w:val="22"/>
                <w:szCs w:val="22"/>
              </w:rPr>
              <w:t xml:space="preserve"> č. 2</w:t>
            </w:r>
            <w:r w:rsidRPr="00D43B2E">
              <w:rPr>
                <w:rFonts w:ascii="Arial" w:hAnsi="Arial" w:cs="Arial"/>
                <w:sz w:val="22"/>
                <w:szCs w:val="22"/>
              </w:rPr>
              <w:t xml:space="preserve"> 1/A</w:t>
            </w:r>
          </w:p>
        </w:tc>
        <w:tc>
          <w:tcPr>
            <w:tcW w:w="3402" w:type="dxa"/>
          </w:tcPr>
          <w:p w14:paraId="5D95F68E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dlouhodobý hmotný majetek</w:t>
            </w:r>
          </w:p>
        </w:tc>
        <w:tc>
          <w:tcPr>
            <w:tcW w:w="2410" w:type="dxa"/>
          </w:tcPr>
          <w:p w14:paraId="5D2093E1" w14:textId="75BD76C2" w:rsidR="00E139EC" w:rsidRPr="00D43B2E" w:rsidRDefault="00731316" w:rsidP="00D434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D4348D">
              <w:rPr>
                <w:rFonts w:ascii="Arial" w:hAnsi="Arial" w:cs="Arial"/>
                <w:sz w:val="22"/>
                <w:szCs w:val="22"/>
              </w:rPr>
              <w:t>51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 w:rsidR="00D4348D">
              <w:rPr>
                <w:rFonts w:ascii="Arial" w:hAnsi="Arial" w:cs="Arial"/>
                <w:sz w:val="22"/>
                <w:szCs w:val="22"/>
              </w:rPr>
              <w:t>128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D4348D">
              <w:rPr>
                <w:rFonts w:ascii="Arial" w:hAnsi="Arial" w:cs="Arial"/>
                <w:sz w:val="22"/>
                <w:szCs w:val="22"/>
              </w:rPr>
              <w:t>31</w:t>
            </w:r>
            <w:r>
              <w:rPr>
                <w:rFonts w:ascii="Arial" w:hAnsi="Arial" w:cs="Arial"/>
                <w:sz w:val="22"/>
                <w:szCs w:val="22"/>
              </w:rPr>
              <w:t>,- Kč</w:t>
            </w:r>
          </w:p>
        </w:tc>
      </w:tr>
      <w:tr w:rsidR="00E139EC" w:rsidRPr="00D43B2E" w14:paraId="7029525F" w14:textId="77777777" w:rsidTr="002A5D25">
        <w:tc>
          <w:tcPr>
            <w:tcW w:w="1843" w:type="dxa"/>
            <w:tcBorders>
              <w:bottom w:val="single" w:sz="4" w:space="0" w:color="auto"/>
            </w:tcBorders>
          </w:tcPr>
          <w:p w14:paraId="3ED5FE9B" w14:textId="77777777" w:rsidR="00E139EC" w:rsidRPr="00D43B2E" w:rsidRDefault="00E139EC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Příloha</w:t>
            </w:r>
            <w:r w:rsidR="00D81D39">
              <w:rPr>
                <w:rFonts w:ascii="Arial" w:hAnsi="Arial" w:cs="Arial"/>
                <w:sz w:val="22"/>
                <w:szCs w:val="22"/>
              </w:rPr>
              <w:t xml:space="preserve"> č. 2</w:t>
            </w:r>
            <w:r w:rsidR="00D43B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3B2E">
              <w:rPr>
                <w:rFonts w:ascii="Arial" w:hAnsi="Arial" w:cs="Arial"/>
                <w:sz w:val="22"/>
                <w:szCs w:val="22"/>
              </w:rPr>
              <w:t>1/B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2956816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dlouhodobý nehmotný majetek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8C6DD6C" w14:textId="6AFB3F57" w:rsidR="00E139EC" w:rsidRPr="00D43B2E" w:rsidRDefault="00D4348D" w:rsidP="00D434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 w:rsidR="00731316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>76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604</w:t>
            </w:r>
            <w:r w:rsidR="00731316">
              <w:rPr>
                <w:rFonts w:ascii="Arial" w:hAnsi="Arial" w:cs="Arial"/>
                <w:sz w:val="22"/>
                <w:szCs w:val="22"/>
              </w:rPr>
              <w:t>,- Kč</w:t>
            </w:r>
          </w:p>
        </w:tc>
      </w:tr>
      <w:tr w:rsidR="00E139EC" w:rsidRPr="00D43B2E" w14:paraId="5D090656" w14:textId="77777777" w:rsidTr="002A5D25">
        <w:tc>
          <w:tcPr>
            <w:tcW w:w="1843" w:type="dxa"/>
            <w:shd w:val="clear" w:color="auto" w:fill="auto"/>
          </w:tcPr>
          <w:p w14:paraId="7C49F40E" w14:textId="77777777" w:rsidR="00E139EC" w:rsidRPr="00D43B2E" w:rsidRDefault="00E139EC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 xml:space="preserve">Příloha </w:t>
            </w:r>
            <w:r w:rsidR="00D81D39">
              <w:rPr>
                <w:rFonts w:ascii="Arial" w:hAnsi="Arial" w:cs="Arial"/>
                <w:sz w:val="22"/>
                <w:szCs w:val="22"/>
              </w:rPr>
              <w:t>č. 2</w:t>
            </w:r>
            <w:r w:rsidR="00D43B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3B2E">
              <w:rPr>
                <w:rFonts w:ascii="Arial" w:hAnsi="Arial" w:cs="Arial"/>
                <w:sz w:val="22"/>
                <w:szCs w:val="22"/>
              </w:rPr>
              <w:t>1/C</w:t>
            </w:r>
          </w:p>
        </w:tc>
        <w:tc>
          <w:tcPr>
            <w:tcW w:w="3402" w:type="dxa"/>
            <w:shd w:val="clear" w:color="auto" w:fill="auto"/>
          </w:tcPr>
          <w:p w14:paraId="3C24AC81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drobný dlouhodobý hmotný majetek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65FAAE99" w14:textId="4B323BD0" w:rsidR="00E139EC" w:rsidRPr="00D43B2E" w:rsidRDefault="0026521E" w:rsidP="00D434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D4348D">
              <w:rPr>
                <w:rFonts w:ascii="Arial" w:hAnsi="Arial" w:cs="Arial"/>
                <w:sz w:val="22"/>
                <w:szCs w:val="22"/>
              </w:rPr>
              <w:t>25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 w:rsidR="00D4348D">
              <w:rPr>
                <w:rFonts w:ascii="Arial" w:hAnsi="Arial" w:cs="Arial"/>
                <w:sz w:val="22"/>
                <w:szCs w:val="22"/>
              </w:rPr>
              <w:t>840</w:t>
            </w:r>
            <w:r>
              <w:rPr>
                <w:rFonts w:ascii="Arial" w:hAnsi="Arial" w:cs="Arial"/>
                <w:sz w:val="22"/>
                <w:szCs w:val="22"/>
              </w:rPr>
              <w:t>,- Kč</w:t>
            </w:r>
          </w:p>
        </w:tc>
      </w:tr>
      <w:tr w:rsidR="00E139EC" w:rsidRPr="00D43B2E" w14:paraId="4AE5C4DB" w14:textId="77777777" w:rsidTr="002A5D25">
        <w:tc>
          <w:tcPr>
            <w:tcW w:w="1843" w:type="dxa"/>
            <w:shd w:val="clear" w:color="auto" w:fill="auto"/>
          </w:tcPr>
          <w:p w14:paraId="3E44FA84" w14:textId="77777777" w:rsidR="00E139EC" w:rsidRPr="00D43B2E" w:rsidRDefault="00E139EC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lastRenderedPageBreak/>
              <w:t xml:space="preserve">Příloha </w:t>
            </w:r>
            <w:r w:rsidR="00D81D39">
              <w:rPr>
                <w:rFonts w:ascii="Arial" w:hAnsi="Arial" w:cs="Arial"/>
                <w:sz w:val="22"/>
                <w:szCs w:val="22"/>
              </w:rPr>
              <w:t>č. 2</w:t>
            </w:r>
            <w:r w:rsidR="00D43B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3B2E">
              <w:rPr>
                <w:rFonts w:ascii="Arial" w:hAnsi="Arial" w:cs="Arial"/>
                <w:sz w:val="22"/>
                <w:szCs w:val="22"/>
              </w:rPr>
              <w:t>1/D</w:t>
            </w:r>
          </w:p>
        </w:tc>
        <w:tc>
          <w:tcPr>
            <w:tcW w:w="3402" w:type="dxa"/>
            <w:shd w:val="clear" w:color="auto" w:fill="auto"/>
          </w:tcPr>
          <w:p w14:paraId="774B7BA8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pozemky</w:t>
            </w:r>
          </w:p>
        </w:tc>
        <w:tc>
          <w:tcPr>
            <w:tcW w:w="2410" w:type="dxa"/>
            <w:shd w:val="clear" w:color="auto" w:fill="auto"/>
          </w:tcPr>
          <w:p w14:paraId="25D3D6D7" w14:textId="1FE68F10" w:rsidR="00E139EC" w:rsidRPr="00D43B2E" w:rsidRDefault="00D63376" w:rsidP="00E139E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0,- K</w:t>
            </w:r>
            <w:r w:rsidR="00FF7532">
              <w:rPr>
                <w:rFonts w:ascii="Arial" w:hAnsi="Arial" w:cs="Arial"/>
                <w:sz w:val="22"/>
                <w:szCs w:val="22"/>
              </w:rPr>
              <w:t>č</w:t>
            </w:r>
          </w:p>
        </w:tc>
      </w:tr>
      <w:tr w:rsidR="00E139EC" w:rsidRPr="00D43B2E" w14:paraId="0EE3CE9B" w14:textId="77777777" w:rsidTr="002A5D25">
        <w:tc>
          <w:tcPr>
            <w:tcW w:w="1843" w:type="dxa"/>
            <w:shd w:val="clear" w:color="auto" w:fill="auto"/>
          </w:tcPr>
          <w:p w14:paraId="6BBDDBB9" w14:textId="77777777" w:rsidR="00E139EC" w:rsidRPr="00D43B2E" w:rsidRDefault="00E139EC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Příloha</w:t>
            </w:r>
            <w:r w:rsidR="00D81D39">
              <w:rPr>
                <w:rFonts w:ascii="Arial" w:hAnsi="Arial" w:cs="Arial"/>
                <w:sz w:val="22"/>
                <w:szCs w:val="22"/>
              </w:rPr>
              <w:t xml:space="preserve"> č. 2</w:t>
            </w:r>
            <w:r w:rsidR="00D43B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3B2E">
              <w:rPr>
                <w:rFonts w:ascii="Arial" w:hAnsi="Arial" w:cs="Arial"/>
                <w:sz w:val="22"/>
                <w:szCs w:val="22"/>
              </w:rPr>
              <w:t>1/E</w:t>
            </w:r>
          </w:p>
        </w:tc>
        <w:tc>
          <w:tcPr>
            <w:tcW w:w="3402" w:type="dxa"/>
            <w:shd w:val="clear" w:color="auto" w:fill="auto"/>
          </w:tcPr>
          <w:p w14:paraId="6DA34410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stavby ve zkušebním provozu</w:t>
            </w:r>
          </w:p>
        </w:tc>
        <w:tc>
          <w:tcPr>
            <w:tcW w:w="2410" w:type="dxa"/>
            <w:shd w:val="clear" w:color="auto" w:fill="auto"/>
          </w:tcPr>
          <w:p w14:paraId="2B76FD65" w14:textId="77777777" w:rsidR="00E139EC" w:rsidRPr="00D43B2E" w:rsidRDefault="00D63376" w:rsidP="00D633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E139EC" w:rsidRPr="00D43B2E" w14:paraId="427AFBD1" w14:textId="77777777" w:rsidTr="002A5D25">
        <w:tc>
          <w:tcPr>
            <w:tcW w:w="1843" w:type="dxa"/>
            <w:shd w:val="clear" w:color="auto" w:fill="auto"/>
          </w:tcPr>
          <w:p w14:paraId="5479CBA7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F869A1C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celkem</w:t>
            </w:r>
          </w:p>
        </w:tc>
        <w:tc>
          <w:tcPr>
            <w:tcW w:w="2410" w:type="dxa"/>
            <w:shd w:val="clear" w:color="auto" w:fill="auto"/>
          </w:tcPr>
          <w:p w14:paraId="49D31936" w14:textId="6728B5EC" w:rsidR="00D314F8" w:rsidRPr="00D43B2E" w:rsidRDefault="00D4348D" w:rsidP="00D434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 w:rsidR="005C3DFC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63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530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875</w:t>
            </w:r>
            <w:r w:rsidR="005C3DFC">
              <w:rPr>
                <w:rFonts w:ascii="Arial" w:hAnsi="Arial" w:cs="Arial"/>
                <w:sz w:val="22"/>
                <w:szCs w:val="22"/>
              </w:rPr>
              <w:t>,- Kč</w:t>
            </w:r>
          </w:p>
        </w:tc>
      </w:tr>
    </w:tbl>
    <w:p w14:paraId="031B5A8B" w14:textId="77777777" w:rsidR="00E139EC" w:rsidRPr="00D43B2E" w:rsidRDefault="00E139EC" w:rsidP="00E139EC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4B6D4343" w14:textId="77777777" w:rsidR="00E139EC" w:rsidRPr="00D43B2E" w:rsidRDefault="00FA27AC" w:rsidP="00E139EC">
      <w:pPr>
        <w:widowControl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D43B2E">
        <w:rPr>
          <w:rFonts w:ascii="Arial" w:hAnsi="Arial" w:cs="Arial"/>
          <w:sz w:val="22"/>
          <w:szCs w:val="22"/>
        </w:rPr>
        <w:t>Kanalizace</w:t>
      </w:r>
    </w:p>
    <w:p w14:paraId="39BA4718" w14:textId="77777777" w:rsidR="00E139EC" w:rsidRPr="00D43B2E" w:rsidRDefault="00E139EC" w:rsidP="00E139E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3402"/>
        <w:gridCol w:w="2410"/>
      </w:tblGrid>
      <w:tr w:rsidR="00E139EC" w:rsidRPr="00D43B2E" w14:paraId="63E45AFF" w14:textId="77777777" w:rsidTr="002A5D25">
        <w:tc>
          <w:tcPr>
            <w:tcW w:w="1843" w:type="dxa"/>
          </w:tcPr>
          <w:p w14:paraId="3A4647D3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53E36E8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název</w:t>
            </w:r>
          </w:p>
        </w:tc>
        <w:tc>
          <w:tcPr>
            <w:tcW w:w="2410" w:type="dxa"/>
          </w:tcPr>
          <w:p w14:paraId="2ECD202C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pořizovací cena</w:t>
            </w:r>
          </w:p>
          <w:p w14:paraId="0E58132D" w14:textId="0292EF03" w:rsidR="00E139EC" w:rsidRPr="00D43B2E" w:rsidRDefault="00E139EC" w:rsidP="00FA27A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k 31.</w:t>
            </w:r>
            <w:r w:rsidR="00C039B8">
              <w:rPr>
                <w:rFonts w:ascii="Arial" w:hAnsi="Arial" w:cs="Arial"/>
                <w:sz w:val="22"/>
                <w:szCs w:val="22"/>
              </w:rPr>
              <w:t xml:space="preserve"> červenci </w:t>
            </w:r>
            <w:r w:rsidRPr="00D43B2E">
              <w:rPr>
                <w:rFonts w:ascii="Arial" w:hAnsi="Arial" w:cs="Arial"/>
                <w:sz w:val="22"/>
                <w:szCs w:val="22"/>
              </w:rPr>
              <w:t>20</w:t>
            </w:r>
            <w:r w:rsidR="00FA27AC" w:rsidRPr="00D43B2E">
              <w:rPr>
                <w:rFonts w:ascii="Arial" w:hAnsi="Arial" w:cs="Arial"/>
                <w:sz w:val="22"/>
                <w:szCs w:val="22"/>
              </w:rPr>
              <w:t>2</w:t>
            </w:r>
            <w:r w:rsidR="00612250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E139EC" w:rsidRPr="00D43B2E" w14:paraId="19961DAA" w14:textId="77777777" w:rsidTr="002A5D25">
        <w:tc>
          <w:tcPr>
            <w:tcW w:w="1843" w:type="dxa"/>
          </w:tcPr>
          <w:p w14:paraId="4A83C493" w14:textId="77777777" w:rsidR="00E139EC" w:rsidRPr="00D43B2E" w:rsidRDefault="00E139EC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 xml:space="preserve">příloha </w:t>
            </w:r>
            <w:r w:rsidR="00D81D39">
              <w:rPr>
                <w:rFonts w:ascii="Arial" w:hAnsi="Arial" w:cs="Arial"/>
                <w:sz w:val="22"/>
                <w:szCs w:val="22"/>
              </w:rPr>
              <w:t>č. 2</w:t>
            </w:r>
            <w:r w:rsidR="00D43B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3B2E">
              <w:rPr>
                <w:rFonts w:ascii="Arial" w:hAnsi="Arial" w:cs="Arial"/>
                <w:sz w:val="22"/>
                <w:szCs w:val="22"/>
              </w:rPr>
              <w:t>2/A</w:t>
            </w:r>
          </w:p>
        </w:tc>
        <w:tc>
          <w:tcPr>
            <w:tcW w:w="3402" w:type="dxa"/>
          </w:tcPr>
          <w:p w14:paraId="3C19105F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dlouhodobý hmotný majetek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895E59A" w14:textId="3FFAD9A9" w:rsidR="00E139EC" w:rsidRPr="00D43B2E" w:rsidRDefault="00D63376" w:rsidP="0061225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612250">
              <w:rPr>
                <w:rFonts w:ascii="Arial" w:hAnsi="Arial" w:cs="Arial"/>
                <w:sz w:val="22"/>
                <w:szCs w:val="22"/>
              </w:rPr>
              <w:t>5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612250">
              <w:rPr>
                <w:rFonts w:ascii="Arial" w:hAnsi="Arial" w:cs="Arial"/>
                <w:sz w:val="22"/>
                <w:szCs w:val="22"/>
              </w:rPr>
              <w:t>58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 w:rsidR="00612250">
              <w:rPr>
                <w:rFonts w:ascii="Arial" w:hAnsi="Arial" w:cs="Arial"/>
                <w:sz w:val="22"/>
                <w:szCs w:val="22"/>
              </w:rPr>
              <w:t>35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 w:rsidR="00612250">
              <w:rPr>
                <w:rFonts w:ascii="Arial" w:hAnsi="Arial" w:cs="Arial"/>
                <w:sz w:val="22"/>
                <w:szCs w:val="22"/>
              </w:rPr>
              <w:t>721</w:t>
            </w:r>
            <w:r>
              <w:rPr>
                <w:rFonts w:ascii="Arial" w:hAnsi="Arial" w:cs="Arial"/>
                <w:sz w:val="22"/>
                <w:szCs w:val="22"/>
              </w:rPr>
              <w:t>,- Kč</w:t>
            </w:r>
          </w:p>
        </w:tc>
      </w:tr>
      <w:tr w:rsidR="00E139EC" w:rsidRPr="00D43B2E" w14:paraId="1C79B143" w14:textId="77777777" w:rsidTr="002A5D25">
        <w:tc>
          <w:tcPr>
            <w:tcW w:w="1843" w:type="dxa"/>
          </w:tcPr>
          <w:p w14:paraId="2EFCB8A2" w14:textId="77777777" w:rsidR="00E139EC" w:rsidRPr="00D43B2E" w:rsidRDefault="00E139EC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 xml:space="preserve">příloha </w:t>
            </w:r>
            <w:r w:rsidR="00D81D39">
              <w:rPr>
                <w:rFonts w:ascii="Arial" w:hAnsi="Arial" w:cs="Arial"/>
                <w:sz w:val="22"/>
                <w:szCs w:val="22"/>
              </w:rPr>
              <w:t>č. 2</w:t>
            </w:r>
            <w:r w:rsidR="00D43B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3B2E">
              <w:rPr>
                <w:rFonts w:ascii="Arial" w:hAnsi="Arial" w:cs="Arial"/>
                <w:sz w:val="22"/>
                <w:szCs w:val="22"/>
              </w:rPr>
              <w:t>2/B</w:t>
            </w:r>
          </w:p>
        </w:tc>
        <w:tc>
          <w:tcPr>
            <w:tcW w:w="3402" w:type="dxa"/>
          </w:tcPr>
          <w:p w14:paraId="3043E955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dlouhodobý nehmotný majetek</w:t>
            </w:r>
          </w:p>
        </w:tc>
        <w:tc>
          <w:tcPr>
            <w:tcW w:w="2410" w:type="dxa"/>
            <w:shd w:val="clear" w:color="auto" w:fill="auto"/>
          </w:tcPr>
          <w:p w14:paraId="385B2A7C" w14:textId="77777777" w:rsidR="00E139EC" w:rsidRPr="00D43B2E" w:rsidRDefault="00D63376" w:rsidP="00D633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E139EC" w:rsidRPr="00D43B2E" w14:paraId="4CDD41DE" w14:textId="77777777" w:rsidTr="002A5D25">
        <w:tc>
          <w:tcPr>
            <w:tcW w:w="1843" w:type="dxa"/>
          </w:tcPr>
          <w:p w14:paraId="0392257E" w14:textId="77777777" w:rsidR="00E139EC" w:rsidRPr="00D43B2E" w:rsidRDefault="00D43B2E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P</w:t>
            </w:r>
            <w:r w:rsidR="00E139EC" w:rsidRPr="00D43B2E">
              <w:rPr>
                <w:rFonts w:ascii="Arial" w:hAnsi="Arial" w:cs="Arial"/>
                <w:sz w:val="22"/>
                <w:szCs w:val="22"/>
              </w:rPr>
              <w:t>říloha</w:t>
            </w:r>
            <w:r w:rsidR="00D81D39">
              <w:rPr>
                <w:rFonts w:ascii="Arial" w:hAnsi="Arial" w:cs="Arial"/>
                <w:sz w:val="22"/>
                <w:szCs w:val="22"/>
              </w:rPr>
              <w:t xml:space="preserve"> č. 2</w:t>
            </w:r>
            <w:r w:rsidR="005328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139EC" w:rsidRPr="00D43B2E">
              <w:rPr>
                <w:rFonts w:ascii="Arial" w:hAnsi="Arial" w:cs="Arial"/>
                <w:sz w:val="22"/>
                <w:szCs w:val="22"/>
              </w:rPr>
              <w:t>2/C</w:t>
            </w:r>
          </w:p>
        </w:tc>
        <w:tc>
          <w:tcPr>
            <w:tcW w:w="3402" w:type="dxa"/>
          </w:tcPr>
          <w:p w14:paraId="18B5178F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drobný dlouhodobý hmotný majetek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7655990B" w14:textId="756FE4A0" w:rsidR="00E139EC" w:rsidRPr="00D43B2E" w:rsidRDefault="00612250" w:rsidP="00E139E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D63376">
              <w:rPr>
                <w:rFonts w:ascii="Arial" w:hAnsi="Arial" w:cs="Arial"/>
                <w:sz w:val="22"/>
                <w:szCs w:val="22"/>
              </w:rPr>
              <w:t>50,- Kč</w:t>
            </w:r>
          </w:p>
        </w:tc>
      </w:tr>
      <w:tr w:rsidR="00E139EC" w:rsidRPr="00D43B2E" w14:paraId="798E082C" w14:textId="77777777" w:rsidTr="002A5D25">
        <w:tc>
          <w:tcPr>
            <w:tcW w:w="1843" w:type="dxa"/>
          </w:tcPr>
          <w:p w14:paraId="5F34B9B0" w14:textId="77777777" w:rsidR="00E139EC" w:rsidRPr="00D43B2E" w:rsidRDefault="00E139EC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 xml:space="preserve">příloha </w:t>
            </w:r>
            <w:r w:rsidR="00D81D39">
              <w:rPr>
                <w:rFonts w:ascii="Arial" w:hAnsi="Arial" w:cs="Arial"/>
                <w:sz w:val="22"/>
                <w:szCs w:val="22"/>
              </w:rPr>
              <w:t>č. 2</w:t>
            </w:r>
            <w:r w:rsidR="00D43B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3B2E">
              <w:rPr>
                <w:rFonts w:ascii="Arial" w:hAnsi="Arial" w:cs="Arial"/>
                <w:sz w:val="22"/>
                <w:szCs w:val="22"/>
              </w:rPr>
              <w:t>2/D</w:t>
            </w:r>
          </w:p>
        </w:tc>
        <w:tc>
          <w:tcPr>
            <w:tcW w:w="3402" w:type="dxa"/>
          </w:tcPr>
          <w:p w14:paraId="04C47F31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pozemky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1501DA6" w14:textId="77777777" w:rsidR="00E139EC" w:rsidRPr="00D43B2E" w:rsidRDefault="00D63376" w:rsidP="00E139E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0,- Kč</w:t>
            </w:r>
          </w:p>
        </w:tc>
      </w:tr>
      <w:tr w:rsidR="00E139EC" w:rsidRPr="00D43B2E" w14:paraId="6DC9088E" w14:textId="77777777" w:rsidTr="002A5D25">
        <w:tc>
          <w:tcPr>
            <w:tcW w:w="1843" w:type="dxa"/>
          </w:tcPr>
          <w:p w14:paraId="58DC79E5" w14:textId="77777777" w:rsidR="00E139EC" w:rsidRPr="00D43B2E" w:rsidRDefault="00E139EC" w:rsidP="00D43B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 xml:space="preserve">příloha </w:t>
            </w:r>
            <w:r w:rsidR="00D81D39">
              <w:rPr>
                <w:rFonts w:ascii="Arial" w:hAnsi="Arial" w:cs="Arial"/>
                <w:sz w:val="22"/>
                <w:szCs w:val="22"/>
              </w:rPr>
              <w:t>č. 2</w:t>
            </w:r>
            <w:r w:rsidR="00D43B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3B2E">
              <w:rPr>
                <w:rFonts w:ascii="Arial" w:hAnsi="Arial" w:cs="Arial"/>
                <w:sz w:val="22"/>
                <w:szCs w:val="22"/>
              </w:rPr>
              <w:t>2/E</w:t>
            </w:r>
          </w:p>
        </w:tc>
        <w:tc>
          <w:tcPr>
            <w:tcW w:w="3402" w:type="dxa"/>
          </w:tcPr>
          <w:p w14:paraId="1D3D1997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stavby ve zkušebním provozu</w:t>
            </w:r>
          </w:p>
        </w:tc>
        <w:tc>
          <w:tcPr>
            <w:tcW w:w="2410" w:type="dxa"/>
            <w:shd w:val="clear" w:color="auto" w:fill="auto"/>
          </w:tcPr>
          <w:p w14:paraId="4C0B6FB3" w14:textId="77777777" w:rsidR="00E139EC" w:rsidRPr="00D43B2E" w:rsidRDefault="00D63376" w:rsidP="00D633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E139EC" w:rsidRPr="00D43B2E" w14:paraId="388DEF87" w14:textId="77777777" w:rsidTr="002A5D25">
        <w:tc>
          <w:tcPr>
            <w:tcW w:w="1843" w:type="dxa"/>
          </w:tcPr>
          <w:p w14:paraId="545A2A51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21653A6" w14:textId="77777777" w:rsidR="00E139EC" w:rsidRPr="00D43B2E" w:rsidRDefault="00E139EC" w:rsidP="00E13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3B2E">
              <w:rPr>
                <w:rFonts w:ascii="Arial" w:hAnsi="Arial" w:cs="Arial"/>
                <w:sz w:val="22"/>
                <w:szCs w:val="22"/>
              </w:rPr>
              <w:t>celkem</w:t>
            </w:r>
          </w:p>
        </w:tc>
        <w:tc>
          <w:tcPr>
            <w:tcW w:w="2410" w:type="dxa"/>
            <w:shd w:val="clear" w:color="auto" w:fill="auto"/>
          </w:tcPr>
          <w:p w14:paraId="4D93C233" w14:textId="71E68B31" w:rsidR="00E139EC" w:rsidRPr="00D43B2E" w:rsidRDefault="005C3DFC" w:rsidP="00C703B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C703BE">
              <w:rPr>
                <w:rFonts w:ascii="Arial" w:hAnsi="Arial" w:cs="Arial"/>
                <w:sz w:val="22"/>
                <w:szCs w:val="22"/>
              </w:rPr>
              <w:t>5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612250">
              <w:rPr>
                <w:rFonts w:ascii="Arial" w:hAnsi="Arial" w:cs="Arial"/>
                <w:sz w:val="22"/>
                <w:szCs w:val="22"/>
              </w:rPr>
              <w:t>58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 w:rsidR="00612250">
              <w:rPr>
                <w:rFonts w:ascii="Arial" w:hAnsi="Arial" w:cs="Arial"/>
                <w:sz w:val="22"/>
                <w:szCs w:val="22"/>
              </w:rPr>
              <w:t>386</w:t>
            </w:r>
            <w:r w:rsidR="00C039B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612250">
              <w:rPr>
                <w:rFonts w:ascii="Arial" w:hAnsi="Arial" w:cs="Arial"/>
                <w:sz w:val="22"/>
                <w:szCs w:val="22"/>
              </w:rPr>
              <w:t>71</w:t>
            </w:r>
            <w:r>
              <w:rPr>
                <w:rFonts w:ascii="Arial" w:hAnsi="Arial" w:cs="Arial"/>
                <w:sz w:val="22"/>
                <w:szCs w:val="22"/>
              </w:rPr>
              <w:t>,- Kč</w:t>
            </w:r>
          </w:p>
        </w:tc>
      </w:tr>
    </w:tbl>
    <w:p w14:paraId="382ACF15" w14:textId="77777777" w:rsidR="00E139EC" w:rsidRPr="00D43B2E" w:rsidRDefault="00E139EC" w:rsidP="00E139EC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4C0BAB9A" w14:textId="25082058" w:rsidR="00E139EC" w:rsidRPr="00D43B2E" w:rsidRDefault="00E139EC" w:rsidP="00E139EC">
      <w:pPr>
        <w:ind w:left="708"/>
        <w:jc w:val="both"/>
        <w:rPr>
          <w:rFonts w:ascii="Arial" w:hAnsi="Arial" w:cs="Arial"/>
          <w:sz w:val="22"/>
          <w:szCs w:val="22"/>
        </w:rPr>
      </w:pPr>
      <w:r w:rsidRPr="00D43B2E">
        <w:rPr>
          <w:rFonts w:ascii="Arial" w:hAnsi="Arial" w:cs="Arial"/>
          <w:sz w:val="22"/>
          <w:szCs w:val="22"/>
        </w:rPr>
        <w:t xml:space="preserve">Podrobná specifikace </w:t>
      </w:r>
      <w:r w:rsidR="00FA27AC" w:rsidRPr="00D43B2E">
        <w:rPr>
          <w:rFonts w:ascii="Arial" w:hAnsi="Arial" w:cs="Arial"/>
          <w:sz w:val="22"/>
          <w:szCs w:val="22"/>
        </w:rPr>
        <w:t>M</w:t>
      </w:r>
      <w:r w:rsidRPr="00D43B2E">
        <w:rPr>
          <w:rFonts w:ascii="Arial" w:hAnsi="Arial" w:cs="Arial"/>
          <w:sz w:val="22"/>
          <w:szCs w:val="22"/>
        </w:rPr>
        <w:t>ajetku je uvedena v</w:t>
      </w:r>
      <w:r w:rsidR="002C7CC4">
        <w:rPr>
          <w:rFonts w:ascii="Arial" w:hAnsi="Arial" w:cs="Arial"/>
          <w:sz w:val="22"/>
          <w:szCs w:val="22"/>
        </w:rPr>
        <w:t> těle Přílohy č. 2,</w:t>
      </w:r>
      <w:r w:rsidRPr="00D43B2E">
        <w:rPr>
          <w:rFonts w:ascii="Arial" w:hAnsi="Arial" w:cs="Arial"/>
          <w:sz w:val="22"/>
          <w:szCs w:val="22"/>
        </w:rPr>
        <w:t xml:space="preserve"> a je definována takto:</w:t>
      </w:r>
    </w:p>
    <w:p w14:paraId="76C301D7" w14:textId="77777777" w:rsidR="00E139EC" w:rsidRPr="00D43B2E" w:rsidRDefault="00E139EC" w:rsidP="00E139EC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322A9F93" w14:textId="77777777" w:rsidR="00E139EC" w:rsidRPr="00D43B2E" w:rsidRDefault="00E139EC" w:rsidP="00E139E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43B2E">
        <w:rPr>
          <w:rFonts w:ascii="Arial" w:hAnsi="Arial" w:cs="Arial"/>
          <w:sz w:val="22"/>
          <w:szCs w:val="22"/>
        </w:rPr>
        <w:t>dlouhodobý hmotný majetek – inventární číslo, název, pořizovací cena</w:t>
      </w:r>
    </w:p>
    <w:p w14:paraId="283897A8" w14:textId="43CDA65C" w:rsidR="00E139EC" w:rsidRPr="00D43B2E" w:rsidRDefault="00E139EC" w:rsidP="00E139E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43B2E">
        <w:rPr>
          <w:rFonts w:ascii="Arial" w:hAnsi="Arial" w:cs="Arial"/>
          <w:sz w:val="22"/>
          <w:szCs w:val="22"/>
        </w:rPr>
        <w:t xml:space="preserve">dlouhodobý nehmotný </w:t>
      </w:r>
      <w:r w:rsidR="00FF7532" w:rsidRPr="00D43B2E">
        <w:rPr>
          <w:rFonts w:ascii="Arial" w:hAnsi="Arial" w:cs="Arial"/>
          <w:sz w:val="22"/>
          <w:szCs w:val="22"/>
        </w:rPr>
        <w:t>majetek – inventární</w:t>
      </w:r>
      <w:r w:rsidRPr="00D43B2E">
        <w:rPr>
          <w:rFonts w:ascii="Arial" w:hAnsi="Arial" w:cs="Arial"/>
          <w:sz w:val="22"/>
          <w:szCs w:val="22"/>
        </w:rPr>
        <w:t xml:space="preserve"> číslo, název, pořizovací cena</w:t>
      </w:r>
    </w:p>
    <w:p w14:paraId="1E1EC5ED" w14:textId="437401D2" w:rsidR="00E139EC" w:rsidRPr="00D43B2E" w:rsidRDefault="00E139EC" w:rsidP="00E139E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43B2E">
        <w:rPr>
          <w:rFonts w:ascii="Arial" w:hAnsi="Arial" w:cs="Arial"/>
          <w:sz w:val="22"/>
          <w:szCs w:val="22"/>
        </w:rPr>
        <w:t xml:space="preserve">drobný dlouhodobý </w:t>
      </w:r>
      <w:r w:rsidR="00FF7532" w:rsidRPr="00D43B2E">
        <w:rPr>
          <w:rFonts w:ascii="Arial" w:hAnsi="Arial" w:cs="Arial"/>
          <w:sz w:val="22"/>
          <w:szCs w:val="22"/>
        </w:rPr>
        <w:t>majetek – inventární</w:t>
      </w:r>
      <w:r w:rsidRPr="00D43B2E">
        <w:rPr>
          <w:rFonts w:ascii="Arial" w:hAnsi="Arial" w:cs="Arial"/>
          <w:sz w:val="22"/>
          <w:szCs w:val="22"/>
        </w:rPr>
        <w:t xml:space="preserve"> číslo, název,</w:t>
      </w:r>
      <w:r w:rsidR="0053281F">
        <w:rPr>
          <w:rFonts w:ascii="Arial" w:hAnsi="Arial" w:cs="Arial"/>
          <w:sz w:val="22"/>
          <w:szCs w:val="22"/>
        </w:rPr>
        <w:t xml:space="preserve"> </w:t>
      </w:r>
      <w:r w:rsidRPr="00D43B2E">
        <w:rPr>
          <w:rFonts w:ascii="Arial" w:hAnsi="Arial" w:cs="Arial"/>
          <w:sz w:val="22"/>
          <w:szCs w:val="22"/>
        </w:rPr>
        <w:t>pořizovací cena</w:t>
      </w:r>
    </w:p>
    <w:p w14:paraId="1D9BC9ED" w14:textId="61718CB5" w:rsidR="00E139EC" w:rsidRPr="00D43B2E" w:rsidRDefault="00E139EC" w:rsidP="00E139E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43B2E">
        <w:rPr>
          <w:rFonts w:ascii="Arial" w:hAnsi="Arial" w:cs="Arial"/>
          <w:sz w:val="22"/>
          <w:szCs w:val="22"/>
        </w:rPr>
        <w:t>pozemky – parcelní číslo, katastrální území, výměra, druh pozemku, číslo listu vlastnictví, kód k.ú., okres</w:t>
      </w:r>
    </w:p>
    <w:p w14:paraId="7C9E3EBE" w14:textId="77777777" w:rsidR="00E139EC" w:rsidRPr="00D43B2E" w:rsidRDefault="00E139EC" w:rsidP="00E139E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43B2E">
        <w:rPr>
          <w:rFonts w:ascii="Arial" w:hAnsi="Arial" w:cs="Arial"/>
          <w:sz w:val="22"/>
          <w:szCs w:val="22"/>
        </w:rPr>
        <w:t>stavby ve zkušebním provozu – označení, termíny uvedení do trvalého užívání</w:t>
      </w:r>
    </w:p>
    <w:p w14:paraId="5DDA0152" w14:textId="77777777" w:rsidR="00E139EC" w:rsidRPr="00D43B2E" w:rsidRDefault="00E139EC" w:rsidP="00E139EC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0F71A233" w14:textId="77777777" w:rsidR="00E139EC" w:rsidRPr="00D43B2E" w:rsidRDefault="00E139EC" w:rsidP="00E139EC">
      <w:pPr>
        <w:jc w:val="both"/>
        <w:rPr>
          <w:rFonts w:ascii="Arial" w:hAnsi="Arial" w:cs="Arial"/>
          <w:sz w:val="22"/>
          <w:szCs w:val="22"/>
        </w:rPr>
      </w:pPr>
    </w:p>
    <w:p w14:paraId="1568383A" w14:textId="21D3B1C6" w:rsidR="00E139EC" w:rsidRPr="00D43B2E" w:rsidRDefault="002C7CC4" w:rsidP="00E139E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Tento úvodní list </w:t>
      </w:r>
      <w:r w:rsidR="00E139EC" w:rsidRPr="00D43B2E">
        <w:rPr>
          <w:rFonts w:ascii="Arial" w:hAnsi="Arial" w:cs="Arial"/>
          <w:sz w:val="22"/>
          <w:szCs w:val="22"/>
        </w:rPr>
        <w:t>Příloh</w:t>
      </w:r>
      <w:r>
        <w:rPr>
          <w:rFonts w:ascii="Arial" w:hAnsi="Arial" w:cs="Arial"/>
          <w:sz w:val="22"/>
          <w:szCs w:val="22"/>
        </w:rPr>
        <w:t xml:space="preserve">y </w:t>
      </w:r>
      <w:r w:rsidR="00FA27AC" w:rsidRPr="00D43B2E">
        <w:rPr>
          <w:rFonts w:ascii="Arial" w:hAnsi="Arial" w:cs="Arial"/>
          <w:sz w:val="22"/>
          <w:szCs w:val="22"/>
        </w:rPr>
        <w:t>č.</w:t>
      </w:r>
      <w:r w:rsidR="00B55908">
        <w:rPr>
          <w:rFonts w:ascii="Arial" w:hAnsi="Arial" w:cs="Arial"/>
          <w:sz w:val="22"/>
          <w:szCs w:val="22"/>
        </w:rPr>
        <w:t xml:space="preserve"> </w:t>
      </w:r>
      <w:r w:rsidR="004F1A6E">
        <w:rPr>
          <w:rFonts w:ascii="Arial" w:hAnsi="Arial" w:cs="Arial"/>
          <w:sz w:val="22"/>
          <w:szCs w:val="22"/>
        </w:rPr>
        <w:t>2</w:t>
      </w:r>
      <w:r w:rsidR="00E139EC" w:rsidRPr="00D43B2E">
        <w:rPr>
          <w:rFonts w:ascii="Arial" w:hAnsi="Arial" w:cs="Arial"/>
          <w:sz w:val="22"/>
          <w:szCs w:val="22"/>
        </w:rPr>
        <w:t xml:space="preserve"> je vyhotoven v</w:t>
      </w:r>
      <w:r w:rsidR="00FA27AC" w:rsidRPr="00D43B2E">
        <w:rPr>
          <w:rFonts w:ascii="Arial" w:hAnsi="Arial" w:cs="Arial"/>
          <w:sz w:val="22"/>
          <w:szCs w:val="22"/>
        </w:rPr>
        <w:t xml:space="preserve"> pěti </w:t>
      </w:r>
      <w:r w:rsidR="00E139EC" w:rsidRPr="00D43B2E">
        <w:rPr>
          <w:rFonts w:ascii="Arial" w:hAnsi="Arial" w:cs="Arial"/>
          <w:sz w:val="22"/>
          <w:szCs w:val="22"/>
        </w:rPr>
        <w:t xml:space="preserve">vyhotoveních, z nichž </w:t>
      </w:r>
      <w:r w:rsidR="00FA27AC" w:rsidRPr="00D43B2E">
        <w:rPr>
          <w:rFonts w:ascii="Arial" w:hAnsi="Arial" w:cs="Arial"/>
          <w:sz w:val="22"/>
          <w:szCs w:val="22"/>
        </w:rPr>
        <w:t>tři</w:t>
      </w:r>
      <w:r w:rsidR="00E139EC" w:rsidRPr="00D43B2E">
        <w:rPr>
          <w:rFonts w:ascii="Arial" w:hAnsi="Arial" w:cs="Arial"/>
          <w:sz w:val="22"/>
          <w:szCs w:val="22"/>
        </w:rPr>
        <w:t xml:space="preserve"> obdrží </w:t>
      </w:r>
      <w:r w:rsidR="00FA27AC" w:rsidRPr="00D43B2E">
        <w:rPr>
          <w:rFonts w:ascii="Arial" w:hAnsi="Arial" w:cs="Arial"/>
          <w:sz w:val="22"/>
          <w:szCs w:val="22"/>
        </w:rPr>
        <w:t>Vlastník</w:t>
      </w:r>
      <w:r w:rsidR="00E139EC" w:rsidRPr="00D43B2E">
        <w:rPr>
          <w:rFonts w:ascii="Arial" w:hAnsi="Arial" w:cs="Arial"/>
          <w:sz w:val="22"/>
          <w:szCs w:val="22"/>
        </w:rPr>
        <w:t xml:space="preserve"> a </w:t>
      </w:r>
      <w:r w:rsidR="00FA27AC" w:rsidRPr="00D43B2E">
        <w:rPr>
          <w:rFonts w:ascii="Arial" w:hAnsi="Arial" w:cs="Arial"/>
          <w:sz w:val="22"/>
          <w:szCs w:val="22"/>
        </w:rPr>
        <w:t>dvě Provozovatel</w:t>
      </w:r>
      <w:r w:rsidR="00E139EC" w:rsidRPr="00D43B2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Tělo Přílohy č. 2 </w:t>
      </w:r>
      <w:r w:rsidRPr="002C7CC4">
        <w:rPr>
          <w:rFonts w:ascii="Arial" w:hAnsi="Arial" w:cs="Arial"/>
          <w:sz w:val="22"/>
          <w:szCs w:val="22"/>
        </w:rPr>
        <w:t>je vyhotoven</w:t>
      </w:r>
      <w:r>
        <w:rPr>
          <w:rFonts w:ascii="Arial" w:hAnsi="Arial" w:cs="Arial"/>
          <w:sz w:val="22"/>
          <w:szCs w:val="22"/>
        </w:rPr>
        <w:t>o</w:t>
      </w:r>
      <w:r w:rsidRPr="002C7CC4">
        <w:rPr>
          <w:rFonts w:ascii="Arial" w:hAnsi="Arial" w:cs="Arial"/>
          <w:sz w:val="22"/>
          <w:szCs w:val="22"/>
        </w:rPr>
        <w:t xml:space="preserve"> výhradně elektronicky v</w:t>
      </w:r>
      <w:r>
        <w:rPr>
          <w:rFonts w:ascii="Arial" w:hAnsi="Arial" w:cs="Arial"/>
          <w:sz w:val="22"/>
          <w:szCs w:val="22"/>
        </w:rPr>
        <w:t> </w:t>
      </w:r>
      <w:r w:rsidRPr="002C7CC4">
        <w:rPr>
          <w:rFonts w:ascii="Arial" w:hAnsi="Arial" w:cs="Arial"/>
          <w:sz w:val="22"/>
          <w:szCs w:val="22"/>
        </w:rPr>
        <w:t>souladu s</w:t>
      </w:r>
      <w:r>
        <w:rPr>
          <w:rFonts w:ascii="Arial" w:hAnsi="Arial" w:cs="Arial"/>
          <w:sz w:val="22"/>
          <w:szCs w:val="22"/>
        </w:rPr>
        <w:t> </w:t>
      </w:r>
      <w:r w:rsidRPr="002C7CC4">
        <w:rPr>
          <w:rFonts w:ascii="Arial" w:hAnsi="Arial" w:cs="Arial"/>
          <w:sz w:val="22"/>
          <w:szCs w:val="22"/>
        </w:rPr>
        <w:t xml:space="preserve">odst. </w:t>
      </w:r>
      <w:r w:rsidR="00C60712">
        <w:rPr>
          <w:rFonts w:ascii="Arial" w:hAnsi="Arial" w:cs="Arial"/>
          <w:sz w:val="22"/>
          <w:szCs w:val="22"/>
        </w:rPr>
        <w:t>30</w:t>
      </w:r>
      <w:r w:rsidRPr="002C7CC4">
        <w:rPr>
          <w:rFonts w:ascii="Arial" w:hAnsi="Arial" w:cs="Arial"/>
          <w:sz w:val="22"/>
          <w:szCs w:val="22"/>
        </w:rPr>
        <w:t>.1 Smlouvy</w:t>
      </w:r>
      <w:r>
        <w:rPr>
          <w:rFonts w:ascii="Arial" w:hAnsi="Arial" w:cs="Arial"/>
          <w:sz w:val="22"/>
          <w:szCs w:val="22"/>
        </w:rPr>
        <w:t>.</w:t>
      </w:r>
    </w:p>
    <w:p w14:paraId="5A41B74D" w14:textId="77777777" w:rsidR="00E139EC" w:rsidRPr="00D43B2E" w:rsidRDefault="00E139EC" w:rsidP="00E139EC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2621E196" w14:textId="77777777" w:rsidR="00E139EC" w:rsidRPr="00D43B2E" w:rsidRDefault="00E139EC" w:rsidP="00E139EC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7CD7FE72" w14:textId="77777777" w:rsidR="00E139EC" w:rsidRPr="00D43B2E" w:rsidRDefault="00E139EC" w:rsidP="00E139E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2"/>
        <w:gridCol w:w="4550"/>
      </w:tblGrid>
      <w:tr w:rsidR="00B60D76" w14:paraId="19E5C6E8" w14:textId="77777777" w:rsidTr="002A5D25">
        <w:trPr>
          <w:jc w:val="center"/>
        </w:trPr>
        <w:tc>
          <w:tcPr>
            <w:tcW w:w="4606" w:type="dxa"/>
            <w:shd w:val="clear" w:color="auto" w:fill="auto"/>
          </w:tcPr>
          <w:p w14:paraId="05495C25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7" w:name="_Hlk143703925"/>
            <w:r w:rsidRPr="00B60D76">
              <w:rPr>
                <w:rFonts w:ascii="Arial" w:hAnsi="Arial" w:cs="Arial"/>
                <w:sz w:val="22"/>
                <w:szCs w:val="22"/>
              </w:rPr>
              <w:t>V Brně dne</w:t>
            </w:r>
          </w:p>
        </w:tc>
        <w:tc>
          <w:tcPr>
            <w:tcW w:w="4606" w:type="dxa"/>
            <w:shd w:val="clear" w:color="auto" w:fill="auto"/>
          </w:tcPr>
          <w:p w14:paraId="6A60AD50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V Brně dne</w:t>
            </w:r>
          </w:p>
        </w:tc>
      </w:tr>
      <w:tr w:rsidR="00B60D76" w14:paraId="0CFF515D" w14:textId="77777777" w:rsidTr="002A5D25">
        <w:trPr>
          <w:trHeight w:val="1256"/>
          <w:jc w:val="center"/>
        </w:trPr>
        <w:tc>
          <w:tcPr>
            <w:tcW w:w="4606" w:type="dxa"/>
            <w:shd w:val="clear" w:color="auto" w:fill="auto"/>
          </w:tcPr>
          <w:p w14:paraId="1F0C7AE4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Za Vlastníka:</w:t>
            </w:r>
          </w:p>
        </w:tc>
        <w:tc>
          <w:tcPr>
            <w:tcW w:w="4606" w:type="dxa"/>
            <w:shd w:val="clear" w:color="auto" w:fill="auto"/>
          </w:tcPr>
          <w:p w14:paraId="3CD330AE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Za Provozovatele:</w:t>
            </w:r>
          </w:p>
        </w:tc>
      </w:tr>
      <w:tr w:rsidR="00B60D76" w14:paraId="63125538" w14:textId="77777777" w:rsidTr="002A5D25">
        <w:trPr>
          <w:trHeight w:val="70"/>
          <w:jc w:val="center"/>
        </w:trPr>
        <w:tc>
          <w:tcPr>
            <w:tcW w:w="4606" w:type="dxa"/>
            <w:shd w:val="clear" w:color="auto" w:fill="auto"/>
          </w:tcPr>
          <w:p w14:paraId="5FC9ABE5" w14:textId="77777777" w:rsidR="0026493B" w:rsidRPr="0026493B" w:rsidRDefault="0026493B" w:rsidP="002649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493B">
              <w:rPr>
                <w:rFonts w:ascii="Arial" w:hAnsi="Arial" w:cs="Arial"/>
                <w:sz w:val="22"/>
                <w:szCs w:val="22"/>
              </w:rPr>
              <w:t xml:space="preserve">Ing. Tomáš Pivec, MBA </w:t>
            </w:r>
          </w:p>
          <w:p w14:paraId="39E12192" w14:textId="536FF5B2" w:rsidR="00B60D76" w:rsidRPr="00B60D76" w:rsidRDefault="00B60D76" w:rsidP="00151FB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0CD1AE24" w14:textId="553E7F1C" w:rsidR="00B60D76" w:rsidRPr="00B60D76" w:rsidRDefault="00151FB6" w:rsidP="00151FB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 xml:space="preserve">Ing. Daniel </w:t>
            </w:r>
            <w:proofErr w:type="spellStart"/>
            <w:r w:rsidRPr="00B60D76">
              <w:rPr>
                <w:rFonts w:ascii="Arial" w:hAnsi="Arial" w:cs="Arial"/>
                <w:sz w:val="22"/>
                <w:szCs w:val="22"/>
              </w:rPr>
              <w:t>Struž</w:t>
            </w:r>
            <w:proofErr w:type="spellEnd"/>
            <w:r w:rsidRPr="00B60D76">
              <w:rPr>
                <w:rFonts w:ascii="Arial" w:hAnsi="Arial" w:cs="Arial"/>
                <w:sz w:val="22"/>
                <w:szCs w:val="22"/>
              </w:rPr>
              <w:t>, MBA</w:t>
            </w:r>
          </w:p>
        </w:tc>
      </w:tr>
      <w:tr w:rsidR="00B60D76" w14:paraId="1F79966C" w14:textId="77777777" w:rsidTr="002A5D25">
        <w:trPr>
          <w:jc w:val="center"/>
        </w:trPr>
        <w:tc>
          <w:tcPr>
            <w:tcW w:w="4606" w:type="dxa"/>
            <w:shd w:val="clear" w:color="auto" w:fill="auto"/>
          </w:tcPr>
          <w:p w14:paraId="515C43BF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…………………………………………</w:t>
            </w:r>
            <w:r w:rsidRPr="00B60D76">
              <w:rPr>
                <w:rFonts w:ascii="Arial" w:hAnsi="Arial" w:cs="Arial"/>
                <w:sz w:val="22"/>
                <w:szCs w:val="22"/>
              </w:rPr>
              <w:tab/>
              <w:t>…</w:t>
            </w:r>
          </w:p>
        </w:tc>
        <w:tc>
          <w:tcPr>
            <w:tcW w:w="4606" w:type="dxa"/>
            <w:shd w:val="clear" w:color="auto" w:fill="auto"/>
          </w:tcPr>
          <w:p w14:paraId="5B9FE0A2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…….………………………………………</w:t>
            </w:r>
          </w:p>
        </w:tc>
      </w:tr>
      <w:tr w:rsidR="00B60D76" w14:paraId="7A6CE1DB" w14:textId="77777777" w:rsidTr="002A5D25">
        <w:trPr>
          <w:jc w:val="center"/>
        </w:trPr>
        <w:tc>
          <w:tcPr>
            <w:tcW w:w="4606" w:type="dxa"/>
            <w:shd w:val="clear" w:color="auto" w:fill="auto"/>
          </w:tcPr>
          <w:p w14:paraId="066E7B22" w14:textId="77777777" w:rsidR="0026493B" w:rsidRPr="0026493B" w:rsidRDefault="0026493B" w:rsidP="002649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493B">
              <w:rPr>
                <w:rFonts w:ascii="Arial" w:hAnsi="Arial" w:cs="Arial"/>
                <w:sz w:val="22"/>
                <w:szCs w:val="22"/>
              </w:rPr>
              <w:t xml:space="preserve">vedoucí Odboru investičního Magistrátu města Brna </w:t>
            </w:r>
          </w:p>
          <w:p w14:paraId="168C7279" w14:textId="09319E23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25103924" w14:textId="3443DCE8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předseda představenstva</w:t>
            </w:r>
          </w:p>
        </w:tc>
      </w:tr>
      <w:bookmarkEnd w:id="7"/>
    </w:tbl>
    <w:p w14:paraId="648D39C3" w14:textId="31C06F08" w:rsidR="00C11BB0" w:rsidRPr="00D43B2E" w:rsidRDefault="00C11BB0" w:rsidP="00B60D76">
      <w:pPr>
        <w:jc w:val="both"/>
        <w:rPr>
          <w:rFonts w:ascii="Arial" w:hAnsi="Arial" w:cs="Arial"/>
          <w:sz w:val="22"/>
          <w:szCs w:val="22"/>
        </w:rPr>
      </w:pPr>
    </w:p>
    <w:sectPr w:rsidR="00C11BB0" w:rsidRPr="00D43B2E" w:rsidSect="00016C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127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FC0A2" w14:textId="77777777" w:rsidR="00CA4E2E" w:rsidRDefault="00CA4E2E" w:rsidP="00D43B2E">
      <w:r>
        <w:separator/>
      </w:r>
    </w:p>
  </w:endnote>
  <w:endnote w:type="continuationSeparator" w:id="0">
    <w:p w14:paraId="08A5B1B6" w14:textId="77777777" w:rsidR="00CA4E2E" w:rsidRDefault="00CA4E2E" w:rsidP="00D43B2E">
      <w:r>
        <w:continuationSeparator/>
      </w:r>
    </w:p>
  </w:endnote>
  <w:endnote w:type="continuationNotice" w:id="1">
    <w:p w14:paraId="167D8EB6" w14:textId="77777777" w:rsidR="00CA4E2E" w:rsidRDefault="00CA4E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30B98" w14:textId="2DD8B433" w:rsidR="00D43B2E" w:rsidRDefault="00D43B2E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C703BE">
      <w:rPr>
        <w:noProof/>
      </w:rPr>
      <w:t>2</w:t>
    </w:r>
    <w:r>
      <w:fldChar w:fldCharType="end"/>
    </w:r>
  </w:p>
  <w:p w14:paraId="589085E8" w14:textId="77777777" w:rsidR="00D43B2E" w:rsidRDefault="00D43B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C4487EF" w14:paraId="72B73CFD" w14:textId="77777777" w:rsidTr="00016CD2">
      <w:trPr>
        <w:trHeight w:val="300"/>
      </w:trPr>
      <w:tc>
        <w:tcPr>
          <w:tcW w:w="3020" w:type="dxa"/>
        </w:tcPr>
        <w:p w14:paraId="425F2F17" w14:textId="630AFFA7" w:rsidR="0C4487EF" w:rsidRDefault="0C4487EF" w:rsidP="00016CD2">
          <w:pPr>
            <w:pStyle w:val="Zhlav"/>
            <w:ind w:left="-115"/>
          </w:pPr>
        </w:p>
      </w:tc>
      <w:tc>
        <w:tcPr>
          <w:tcW w:w="3020" w:type="dxa"/>
        </w:tcPr>
        <w:p w14:paraId="49CD8A25" w14:textId="1642A9D0" w:rsidR="0C4487EF" w:rsidRDefault="0C4487EF" w:rsidP="00016CD2">
          <w:pPr>
            <w:pStyle w:val="Zhlav"/>
            <w:jc w:val="center"/>
          </w:pPr>
        </w:p>
      </w:tc>
      <w:tc>
        <w:tcPr>
          <w:tcW w:w="3020" w:type="dxa"/>
        </w:tcPr>
        <w:p w14:paraId="44A1F33E" w14:textId="2ACFD145" w:rsidR="0C4487EF" w:rsidRDefault="0C4487EF" w:rsidP="00016CD2">
          <w:pPr>
            <w:pStyle w:val="Zhlav"/>
            <w:ind w:right="-115"/>
            <w:jc w:val="right"/>
          </w:pPr>
        </w:p>
      </w:tc>
    </w:tr>
  </w:tbl>
  <w:p w14:paraId="1ADA8C01" w14:textId="6BC3BD82" w:rsidR="0C4487EF" w:rsidRDefault="0C4487EF" w:rsidP="00016C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467EF" w14:textId="77777777" w:rsidR="00CA4E2E" w:rsidRDefault="00CA4E2E" w:rsidP="00D43B2E">
      <w:r>
        <w:separator/>
      </w:r>
    </w:p>
  </w:footnote>
  <w:footnote w:type="continuationSeparator" w:id="0">
    <w:p w14:paraId="7EE96597" w14:textId="77777777" w:rsidR="00CA4E2E" w:rsidRDefault="00CA4E2E" w:rsidP="00D43B2E">
      <w:r>
        <w:continuationSeparator/>
      </w:r>
    </w:p>
  </w:footnote>
  <w:footnote w:type="continuationNotice" w:id="1">
    <w:p w14:paraId="0DA9FE60" w14:textId="77777777" w:rsidR="00CA4E2E" w:rsidRDefault="00CA4E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2A8CD" w14:textId="77777777" w:rsidR="00DA245B" w:rsidRDefault="00DA245B" w:rsidP="00DA245B">
    <w:pPr>
      <w:pStyle w:val="Zhlav"/>
    </w:pPr>
  </w:p>
  <w:p w14:paraId="39028CD3" w14:textId="58C7BB27" w:rsidR="00DA245B" w:rsidRDefault="004333C0" w:rsidP="00DA245B">
    <w:pPr>
      <w:pStyle w:val="Zhlav"/>
      <w:tabs>
        <w:tab w:val="left" w:pos="3030"/>
        <w:tab w:val="right" w:pos="10204"/>
      </w:tabs>
      <w:rPr>
        <w:i/>
        <w:sz w:val="20"/>
      </w:rPr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 wp14:anchorId="7D42059C" wp14:editId="610D43DB">
          <wp:simplePos x="0" y="0"/>
          <wp:positionH relativeFrom="column">
            <wp:posOffset>259715</wp:posOffset>
          </wp:positionH>
          <wp:positionV relativeFrom="paragraph">
            <wp:posOffset>-383540</wp:posOffset>
          </wp:positionV>
          <wp:extent cx="1803400" cy="584200"/>
          <wp:effectExtent l="0" t="0" r="0" b="0"/>
          <wp:wrapNone/>
          <wp:docPr id="2" name="Obrázek 2" descr="Obsah obrázku text, exteriér, podepsa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546513049" descr="Obsah obrázku text, exteriér, podepsa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6192" behindDoc="0" locked="0" layoutInCell="1" allowOverlap="1" wp14:anchorId="68DE2CDA" wp14:editId="2966F387">
          <wp:simplePos x="0" y="0"/>
          <wp:positionH relativeFrom="column">
            <wp:posOffset>4041140</wp:posOffset>
          </wp:positionH>
          <wp:positionV relativeFrom="paragraph">
            <wp:posOffset>-640715</wp:posOffset>
          </wp:positionV>
          <wp:extent cx="2345055" cy="10572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20672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05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45B">
      <w:rPr>
        <w:i/>
        <w:sz w:val="20"/>
      </w:rPr>
      <w:tab/>
    </w:r>
    <w:r w:rsidR="00DA245B">
      <w:rPr>
        <w:i/>
        <w:sz w:val="20"/>
      </w:rPr>
      <w:tab/>
    </w:r>
    <w:r w:rsidR="00DA245B">
      <w:rPr>
        <w:i/>
        <w:sz w:val="20"/>
      </w:rPr>
      <w:tab/>
    </w:r>
  </w:p>
  <w:p w14:paraId="31E15804" w14:textId="77777777" w:rsidR="00DA245B" w:rsidRDefault="00DA245B" w:rsidP="00DA245B">
    <w:pPr>
      <w:pStyle w:val="Zhlav"/>
      <w:tabs>
        <w:tab w:val="clear" w:pos="4536"/>
        <w:tab w:val="clear" w:pos="9072"/>
        <w:tab w:val="left" w:pos="3885"/>
      </w:tabs>
      <w:rPr>
        <w:iCs/>
        <w:sz w:val="20"/>
      </w:rPr>
    </w:pPr>
    <w:r>
      <w:rPr>
        <w:iCs/>
        <w:sz w:val="20"/>
      </w:rPr>
      <w:tab/>
    </w:r>
  </w:p>
  <w:p w14:paraId="2CFA515E" w14:textId="77777777" w:rsidR="00DA245B" w:rsidRDefault="00DA24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FFB47" w14:textId="77777777" w:rsidR="00DA245B" w:rsidRDefault="00DA245B" w:rsidP="00DA245B">
    <w:pPr>
      <w:pStyle w:val="Zhlav"/>
    </w:pPr>
    <w:bookmarkStart w:id="8" w:name="_Hlk143726138"/>
    <w:bookmarkStart w:id="9" w:name="_Hlk143726139"/>
    <w:bookmarkStart w:id="10" w:name="_Hlk143726144"/>
    <w:bookmarkStart w:id="11" w:name="_Hlk143726145"/>
  </w:p>
  <w:p w14:paraId="31178958" w14:textId="71F2D03E" w:rsidR="00DA245B" w:rsidRDefault="004333C0" w:rsidP="00DA245B">
    <w:pPr>
      <w:pStyle w:val="Zhlav"/>
      <w:tabs>
        <w:tab w:val="left" w:pos="3030"/>
        <w:tab w:val="right" w:pos="10204"/>
      </w:tabs>
      <w:rPr>
        <w:i/>
        <w:sz w:val="20"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2E6B98B7" wp14:editId="7F60475E">
          <wp:simplePos x="0" y="0"/>
          <wp:positionH relativeFrom="column">
            <wp:posOffset>259715</wp:posOffset>
          </wp:positionH>
          <wp:positionV relativeFrom="paragraph">
            <wp:posOffset>-383540</wp:posOffset>
          </wp:positionV>
          <wp:extent cx="1803400" cy="584200"/>
          <wp:effectExtent l="0" t="0" r="0" b="0"/>
          <wp:wrapNone/>
          <wp:docPr id="4" name="Obrázek 4" descr="Obsah obrázku text, exteriér, podepsa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546513049" descr="Obsah obrázku text, exteriér, podepsa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70CE5F12" wp14:editId="420E24BB">
          <wp:simplePos x="0" y="0"/>
          <wp:positionH relativeFrom="column">
            <wp:posOffset>4041140</wp:posOffset>
          </wp:positionH>
          <wp:positionV relativeFrom="paragraph">
            <wp:posOffset>-640715</wp:posOffset>
          </wp:positionV>
          <wp:extent cx="2345055" cy="105727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20672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05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45B">
      <w:rPr>
        <w:i/>
        <w:sz w:val="20"/>
      </w:rPr>
      <w:tab/>
    </w:r>
    <w:r w:rsidR="00DA245B">
      <w:rPr>
        <w:i/>
        <w:sz w:val="20"/>
      </w:rPr>
      <w:tab/>
    </w:r>
    <w:r w:rsidR="00DA245B">
      <w:rPr>
        <w:i/>
        <w:sz w:val="20"/>
      </w:rPr>
      <w:tab/>
    </w:r>
  </w:p>
  <w:p w14:paraId="6EFCB16F" w14:textId="77777777" w:rsidR="00DA245B" w:rsidRDefault="00DA245B" w:rsidP="00DA245B">
    <w:pPr>
      <w:pStyle w:val="Zhlav"/>
      <w:tabs>
        <w:tab w:val="clear" w:pos="4536"/>
        <w:tab w:val="clear" w:pos="9072"/>
        <w:tab w:val="left" w:pos="3885"/>
      </w:tabs>
      <w:rPr>
        <w:iCs/>
        <w:sz w:val="20"/>
      </w:rPr>
    </w:pPr>
    <w:r>
      <w:rPr>
        <w:iCs/>
        <w:sz w:val="20"/>
      </w:rPr>
      <w:tab/>
    </w:r>
  </w:p>
  <w:p w14:paraId="6F2FDF90" w14:textId="4E821CB7" w:rsidR="00DA245B" w:rsidRPr="00C63390" w:rsidRDefault="0C4487EF" w:rsidP="0C4487EF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 w:rsidRPr="0C4487EF">
      <w:rPr>
        <w:rFonts w:ascii="Arial" w:hAnsi="Arial"/>
        <w:sz w:val="20"/>
        <w:lang w:eastAsia="cs-CZ"/>
      </w:rPr>
      <w:t xml:space="preserve">Číslo smlouvy Provozovatele: </w:t>
    </w:r>
    <w:r w:rsidR="00280B3A" w:rsidRPr="00280B3A">
      <w:rPr>
        <w:rFonts w:ascii="Arial" w:hAnsi="Arial"/>
        <w:sz w:val="20"/>
        <w:lang w:eastAsia="cs-CZ"/>
      </w:rPr>
      <w:t>SML/0544/24</w:t>
    </w:r>
    <w:r w:rsidR="00DA245B" w:rsidRPr="002A5D25">
      <w:tab/>
    </w:r>
  </w:p>
  <w:p w14:paraId="1AA09B6A" w14:textId="0CA02B3F" w:rsidR="00DA245B" w:rsidRPr="00016CD2" w:rsidRDefault="0C4487EF" w:rsidP="00016CD2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 w:rsidRPr="002A5D25">
      <w:rPr>
        <w:rFonts w:ascii="Arial" w:hAnsi="Arial"/>
        <w:sz w:val="20"/>
      </w:rPr>
      <w:t>Číslo smlouvy Vlastníka:</w:t>
    </w:r>
    <w:bookmarkEnd w:id="8"/>
    <w:bookmarkEnd w:id="9"/>
    <w:bookmarkEnd w:id="10"/>
    <w:bookmarkEnd w:id="11"/>
    <w:r w:rsidR="008A45DA">
      <w:rPr>
        <w:rFonts w:ascii="Arial" w:hAnsi="Arial"/>
        <w:sz w:val="20"/>
        <w:lang w:eastAsia="cs-CZ"/>
      </w:rPr>
      <w:t xml:space="preserve"> </w:t>
    </w:r>
    <w:r w:rsidR="008A45DA" w:rsidRPr="008A45DA">
      <w:rPr>
        <w:rFonts w:ascii="Arial" w:hAnsi="Arial"/>
        <w:sz w:val="20"/>
        <w:lang w:eastAsia="cs-CZ"/>
      </w:rPr>
      <w:t>5624175448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790"/>
    <w:multiLevelType w:val="hybridMultilevel"/>
    <w:tmpl w:val="61986ACA"/>
    <w:lvl w:ilvl="0" w:tplc="D864F7A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3F1077FE"/>
    <w:multiLevelType w:val="hybridMultilevel"/>
    <w:tmpl w:val="3EA82358"/>
    <w:lvl w:ilvl="0" w:tplc="C2C82650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921064524">
    <w:abstractNumId w:val="0"/>
  </w:num>
  <w:num w:numId="2" w16cid:durableId="1274240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9EC"/>
    <w:rsid w:val="00010CBF"/>
    <w:rsid w:val="00016CD2"/>
    <w:rsid w:val="00045856"/>
    <w:rsid w:val="0007159B"/>
    <w:rsid w:val="00097D8A"/>
    <w:rsid w:val="000A762B"/>
    <w:rsid w:val="000A7A8F"/>
    <w:rsid w:val="00114083"/>
    <w:rsid w:val="00151FB6"/>
    <w:rsid w:val="001730A1"/>
    <w:rsid w:val="0017464E"/>
    <w:rsid w:val="00187752"/>
    <w:rsid w:val="001B198B"/>
    <w:rsid w:val="001C11B8"/>
    <w:rsid w:val="001D79E8"/>
    <w:rsid w:val="001E3F9E"/>
    <w:rsid w:val="0026493B"/>
    <w:rsid w:val="0026521E"/>
    <w:rsid w:val="00280B3A"/>
    <w:rsid w:val="00285A11"/>
    <w:rsid w:val="002A5D25"/>
    <w:rsid w:val="002B6D45"/>
    <w:rsid w:val="002C7CC4"/>
    <w:rsid w:val="002E371C"/>
    <w:rsid w:val="00313B35"/>
    <w:rsid w:val="00346506"/>
    <w:rsid w:val="003648C8"/>
    <w:rsid w:val="0036499D"/>
    <w:rsid w:val="0036567C"/>
    <w:rsid w:val="00381E35"/>
    <w:rsid w:val="003D3D5C"/>
    <w:rsid w:val="004142DC"/>
    <w:rsid w:val="00427F03"/>
    <w:rsid w:val="004333C0"/>
    <w:rsid w:val="00453A17"/>
    <w:rsid w:val="00492B50"/>
    <w:rsid w:val="004B02DF"/>
    <w:rsid w:val="004C763E"/>
    <w:rsid w:val="004E151D"/>
    <w:rsid w:val="004F1A6E"/>
    <w:rsid w:val="00525E34"/>
    <w:rsid w:val="0053281F"/>
    <w:rsid w:val="00534DC9"/>
    <w:rsid w:val="00565CA2"/>
    <w:rsid w:val="005C3DFC"/>
    <w:rsid w:val="005F12E0"/>
    <w:rsid w:val="006013F2"/>
    <w:rsid w:val="00612140"/>
    <w:rsid w:val="00612250"/>
    <w:rsid w:val="00632DF7"/>
    <w:rsid w:val="00635648"/>
    <w:rsid w:val="006C0A89"/>
    <w:rsid w:val="00731316"/>
    <w:rsid w:val="0078777C"/>
    <w:rsid w:val="007F5397"/>
    <w:rsid w:val="00801E65"/>
    <w:rsid w:val="008512DE"/>
    <w:rsid w:val="00886D71"/>
    <w:rsid w:val="008A45DA"/>
    <w:rsid w:val="008B1C6D"/>
    <w:rsid w:val="00902235"/>
    <w:rsid w:val="00907BB6"/>
    <w:rsid w:val="00955A10"/>
    <w:rsid w:val="0099151E"/>
    <w:rsid w:val="009A16FA"/>
    <w:rsid w:val="009B34E7"/>
    <w:rsid w:val="009D7AA1"/>
    <w:rsid w:val="009E3969"/>
    <w:rsid w:val="009E6D71"/>
    <w:rsid w:val="00A0789E"/>
    <w:rsid w:val="00A62DAC"/>
    <w:rsid w:val="00A64EBD"/>
    <w:rsid w:val="00A973B5"/>
    <w:rsid w:val="00AB6165"/>
    <w:rsid w:val="00AD3A08"/>
    <w:rsid w:val="00AE1007"/>
    <w:rsid w:val="00B05BE8"/>
    <w:rsid w:val="00B519DD"/>
    <w:rsid w:val="00B55908"/>
    <w:rsid w:val="00B60D76"/>
    <w:rsid w:val="00B7462E"/>
    <w:rsid w:val="00B858EF"/>
    <w:rsid w:val="00B94B0A"/>
    <w:rsid w:val="00B951AD"/>
    <w:rsid w:val="00B9624B"/>
    <w:rsid w:val="00BC0B0B"/>
    <w:rsid w:val="00BC176C"/>
    <w:rsid w:val="00C039B8"/>
    <w:rsid w:val="00C11BB0"/>
    <w:rsid w:val="00C3419F"/>
    <w:rsid w:val="00C60712"/>
    <w:rsid w:val="00C703BE"/>
    <w:rsid w:val="00C779DA"/>
    <w:rsid w:val="00C905FF"/>
    <w:rsid w:val="00CA4E2E"/>
    <w:rsid w:val="00CB36F6"/>
    <w:rsid w:val="00D07ACC"/>
    <w:rsid w:val="00D314F8"/>
    <w:rsid w:val="00D4348D"/>
    <w:rsid w:val="00D43B2E"/>
    <w:rsid w:val="00D63376"/>
    <w:rsid w:val="00D81D39"/>
    <w:rsid w:val="00D94C7A"/>
    <w:rsid w:val="00DA245B"/>
    <w:rsid w:val="00DB098E"/>
    <w:rsid w:val="00DB7913"/>
    <w:rsid w:val="00DE3E4E"/>
    <w:rsid w:val="00E139EC"/>
    <w:rsid w:val="00EA2C80"/>
    <w:rsid w:val="00F24E7A"/>
    <w:rsid w:val="00F86A0E"/>
    <w:rsid w:val="00FA27AC"/>
    <w:rsid w:val="00FC307E"/>
    <w:rsid w:val="00FC380C"/>
    <w:rsid w:val="00FF7532"/>
    <w:rsid w:val="0C448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B3C8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139EC"/>
    <w:pPr>
      <w:widowControl w:val="0"/>
    </w:pPr>
    <w:rPr>
      <w:sz w:val="24"/>
      <w:lang w:eastAsia="en-US"/>
    </w:rPr>
  </w:style>
  <w:style w:type="paragraph" w:styleId="Nadpis1">
    <w:name w:val="heading 1"/>
    <w:basedOn w:val="Normln"/>
    <w:next w:val="Normln"/>
    <w:qFormat/>
    <w:rsid w:val="00E139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E139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E139EC"/>
    <w:pPr>
      <w:ind w:left="720" w:hanging="720"/>
      <w:jc w:val="both"/>
    </w:pPr>
  </w:style>
  <w:style w:type="paragraph" w:styleId="Textbubliny">
    <w:name w:val="Balloon Text"/>
    <w:basedOn w:val="Normln"/>
    <w:semiHidden/>
    <w:rsid w:val="00D314F8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FA27AC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rsid w:val="00FA27AC"/>
    <w:pPr>
      <w:widowControl/>
      <w:spacing w:after="120"/>
    </w:pPr>
    <w:rPr>
      <w:rFonts w:ascii="Arial" w:hAnsi="Arial"/>
      <w:b/>
      <w:sz w:val="22"/>
      <w:lang w:eastAsia="cs-CZ"/>
    </w:rPr>
  </w:style>
  <w:style w:type="character" w:customStyle="1" w:styleId="TextkomenteChar">
    <w:name w:val="Text komentáře Char"/>
    <w:link w:val="Textkomente"/>
    <w:rsid w:val="00FA27AC"/>
    <w:rPr>
      <w:rFonts w:ascii="Arial" w:hAnsi="Arial"/>
      <w:b/>
      <w:sz w:val="22"/>
    </w:rPr>
  </w:style>
  <w:style w:type="paragraph" w:styleId="Zhlav">
    <w:name w:val="header"/>
    <w:basedOn w:val="Normln"/>
    <w:link w:val="ZhlavChar"/>
    <w:uiPriority w:val="99"/>
    <w:rsid w:val="00D43B2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43B2E"/>
    <w:rPr>
      <w:sz w:val="24"/>
      <w:lang w:eastAsia="en-US"/>
    </w:rPr>
  </w:style>
  <w:style w:type="paragraph" w:styleId="Zpat">
    <w:name w:val="footer"/>
    <w:basedOn w:val="Normln"/>
    <w:link w:val="ZpatChar"/>
    <w:uiPriority w:val="99"/>
    <w:rsid w:val="00D43B2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43B2E"/>
    <w:rPr>
      <w:sz w:val="24"/>
      <w:lang w:eastAsia="en-US"/>
    </w:rPr>
  </w:style>
  <w:style w:type="paragraph" w:styleId="Revize">
    <w:name w:val="Revision"/>
    <w:hidden/>
    <w:uiPriority w:val="99"/>
    <w:semiHidden/>
    <w:rsid w:val="00FF7532"/>
    <w:rPr>
      <w:sz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2C7CC4"/>
    <w:pPr>
      <w:widowControl w:val="0"/>
      <w:spacing w:after="0"/>
    </w:pPr>
    <w:rPr>
      <w:rFonts w:ascii="Times New Roman" w:hAnsi="Times New Roman"/>
      <w:bCs/>
      <w:sz w:val="20"/>
      <w:lang w:eastAsia="en-US"/>
    </w:rPr>
  </w:style>
  <w:style w:type="character" w:customStyle="1" w:styleId="PedmtkomenteChar">
    <w:name w:val="Předmět komentáře Char"/>
    <w:link w:val="Pedmtkomente"/>
    <w:rsid w:val="002C7CC4"/>
    <w:rPr>
      <w:rFonts w:ascii="Arial" w:hAnsi="Arial"/>
      <w:b/>
      <w:bCs/>
      <w:sz w:val="22"/>
      <w:lang w:eastAsia="en-US"/>
    </w:rPr>
  </w:style>
  <w:style w:type="table" w:styleId="Mkatabulky">
    <w:name w:val="Table Grid"/>
    <w:basedOn w:val="Normlntabulka"/>
    <w:rsid w:val="00B60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2024-12-16T12:54:00Z</dcterms:created>
  <dcterms:modified xsi:type="dcterms:W3CDTF">2024-12-16T12:54:00Z</dcterms:modified>
</cp:coreProperties>
</file>