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9569" w14:textId="17B8B521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97A1B">
        <w:rPr>
          <w:sz w:val="28"/>
          <w:szCs w:val="28"/>
        </w:rPr>
        <w:t>2</w:t>
      </w:r>
    </w:p>
    <w:p w14:paraId="219B956A" w14:textId="023D6FDB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527B4E">
        <w:rPr>
          <w:b/>
          <w:u w:val="single"/>
        </w:rPr>
        <w:t>31</w:t>
      </w:r>
      <w:r w:rsidR="00DC209F">
        <w:rPr>
          <w:b/>
          <w:u w:val="single"/>
        </w:rPr>
        <w:t>.</w:t>
      </w:r>
      <w:r w:rsidR="00715FCC">
        <w:rPr>
          <w:b/>
          <w:u w:val="single"/>
        </w:rPr>
        <w:t xml:space="preserve"> </w:t>
      </w:r>
      <w:r w:rsidR="00527B4E">
        <w:rPr>
          <w:b/>
          <w:u w:val="single"/>
        </w:rPr>
        <w:t>bře</w:t>
      </w:r>
      <w:r w:rsidR="00D044B5">
        <w:rPr>
          <w:b/>
          <w:u w:val="single"/>
        </w:rPr>
        <w:t>zna</w:t>
      </w:r>
      <w:r w:rsidR="00D11888">
        <w:rPr>
          <w:b/>
          <w:u w:val="single"/>
        </w:rPr>
        <w:t xml:space="preserve"> </w:t>
      </w:r>
      <w:r w:rsidRPr="00CB1DCF">
        <w:rPr>
          <w:b/>
          <w:u w:val="single"/>
        </w:rPr>
        <w:t>20</w:t>
      </w:r>
      <w:r w:rsidR="00D11888">
        <w:rPr>
          <w:b/>
          <w:u w:val="single"/>
        </w:rPr>
        <w:t>2</w:t>
      </w:r>
      <w:r w:rsidR="00D044B5">
        <w:rPr>
          <w:b/>
          <w:u w:val="single"/>
        </w:rPr>
        <w:t>3</w:t>
      </w:r>
    </w:p>
    <w:p w14:paraId="219B956B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19B956C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19B956D" w14:textId="77777777" w:rsidR="003B482C" w:rsidRPr="004002CA" w:rsidRDefault="003B482C" w:rsidP="003B482C">
      <w:pPr>
        <w:rPr>
          <w:sz w:val="16"/>
          <w:szCs w:val="16"/>
        </w:rPr>
      </w:pPr>
    </w:p>
    <w:p w14:paraId="219B956E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19B956F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19B9570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19B957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19B9572" w14:textId="13B8F5E9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19B9573" w14:textId="39BE9DD9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19B9575" w14:textId="72CF86E2" w:rsidR="003B482C" w:rsidRPr="006950DC" w:rsidRDefault="003B482C" w:rsidP="006D5D80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219B9576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19B9577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78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19B9579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19B957A" w14:textId="4EF056BF" w:rsidR="0043440E" w:rsidRPr="005E100D" w:rsidRDefault="003B482C" w:rsidP="0043440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3440E" w:rsidRPr="005E100D">
        <w:rPr>
          <w:sz w:val="20"/>
          <w:szCs w:val="20"/>
        </w:rPr>
        <w:t>Název:</w:t>
      </w:r>
      <w:r w:rsidR="0043440E">
        <w:rPr>
          <w:b/>
          <w:bCs/>
          <w:sz w:val="20"/>
          <w:szCs w:val="20"/>
        </w:rPr>
        <w:tab/>
      </w:r>
      <w:r w:rsidR="0043440E">
        <w:rPr>
          <w:b/>
          <w:bCs/>
          <w:sz w:val="20"/>
          <w:szCs w:val="20"/>
        </w:rPr>
        <w:tab/>
      </w:r>
      <w:r w:rsidR="008549C5">
        <w:rPr>
          <w:b/>
          <w:bCs/>
          <w:sz w:val="20"/>
          <w:szCs w:val="20"/>
        </w:rPr>
        <w:t>Gymnázium Jana Blahoslava a střední pedagogická škola Přerov</w:t>
      </w:r>
    </w:p>
    <w:p w14:paraId="219B957B" w14:textId="30C4DB46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</w:r>
      <w:r w:rsidR="008549C5">
        <w:rPr>
          <w:sz w:val="20"/>
          <w:szCs w:val="20"/>
        </w:rPr>
        <w:t>Denisova</w:t>
      </w:r>
      <w:r w:rsidR="0099127A">
        <w:rPr>
          <w:sz w:val="20"/>
          <w:szCs w:val="20"/>
        </w:rPr>
        <w:t xml:space="preserve"> 2</w:t>
      </w:r>
      <w:r w:rsidR="00932EEA">
        <w:rPr>
          <w:sz w:val="20"/>
          <w:szCs w:val="20"/>
        </w:rPr>
        <w:t>390/3</w:t>
      </w:r>
      <w:r>
        <w:rPr>
          <w:sz w:val="20"/>
          <w:szCs w:val="20"/>
        </w:rPr>
        <w:t xml:space="preserve">, 750 02 Přerov </w:t>
      </w:r>
    </w:p>
    <w:p w14:paraId="219B957C" w14:textId="72742CB2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EEA">
        <w:rPr>
          <w:sz w:val="20"/>
          <w:szCs w:val="20"/>
        </w:rPr>
        <w:t>61985759</w:t>
      </w:r>
    </w:p>
    <w:p w14:paraId="219B957E" w14:textId="78E96D22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19B957F" w14:textId="60BA5C21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  <w:r w:rsidR="000A2CEB">
        <w:rPr>
          <w:sz w:val="20"/>
          <w:szCs w:val="20"/>
        </w:rPr>
        <w:t>ředitel</w:t>
      </w:r>
      <w:r w:rsidR="002E1297">
        <w:rPr>
          <w:sz w:val="20"/>
          <w:szCs w:val="20"/>
        </w:rPr>
        <w:t>kou</w:t>
      </w:r>
      <w:r w:rsidR="000A2CEB">
        <w:rPr>
          <w:sz w:val="20"/>
          <w:szCs w:val="20"/>
        </w:rPr>
        <w:t xml:space="preserve"> příspěvkové organizace</w:t>
      </w:r>
    </w:p>
    <w:p w14:paraId="219B9581" w14:textId="77777777" w:rsidR="003B482C" w:rsidRPr="006950DC" w:rsidRDefault="003B482C" w:rsidP="005F6C3B">
      <w:pPr>
        <w:rPr>
          <w:sz w:val="16"/>
          <w:szCs w:val="16"/>
        </w:rPr>
      </w:pPr>
    </w:p>
    <w:p w14:paraId="219B9582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19B9583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84" w14:textId="1739BA14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697A1B">
        <w:rPr>
          <w:sz w:val="20"/>
          <w:szCs w:val="20"/>
        </w:rPr>
        <w:t>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19B9585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6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19B958A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2A5BD8" w14:textId="77777777" w:rsidR="00F33BB0" w:rsidRDefault="00F33BB0" w:rsidP="00F33BB0">
      <w:pPr>
        <w:pStyle w:val="Nadpis1"/>
      </w:pPr>
      <w:r>
        <w:t>Cena stravy</w:t>
      </w:r>
    </w:p>
    <w:p w14:paraId="6E123300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B3B766B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433AC49B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0955110" w14:textId="7F391417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362893">
        <w:rPr>
          <w:sz w:val="20"/>
          <w:szCs w:val="20"/>
        </w:rPr>
        <w:t>14,</w:t>
      </w:r>
      <w:r w:rsidR="003B348A">
        <w:rPr>
          <w:sz w:val="20"/>
          <w:szCs w:val="20"/>
        </w:rPr>
        <w:t>30</w:t>
      </w:r>
      <w:r w:rsidRPr="006950DC">
        <w:rPr>
          <w:sz w:val="20"/>
          <w:szCs w:val="20"/>
        </w:rPr>
        <w:t xml:space="preserve"> Kč</w:t>
      </w:r>
    </w:p>
    <w:p w14:paraId="3B53BC16" w14:textId="531E0EF8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2557">
        <w:rPr>
          <w:sz w:val="20"/>
          <w:szCs w:val="20"/>
        </w:rPr>
        <w:t xml:space="preserve">  </w:t>
      </w:r>
      <w:r>
        <w:rPr>
          <w:sz w:val="20"/>
          <w:szCs w:val="20"/>
        </w:rPr>
        <w:t>13,</w:t>
      </w:r>
      <w:r w:rsidR="00362893">
        <w:rPr>
          <w:sz w:val="20"/>
          <w:szCs w:val="20"/>
        </w:rPr>
        <w:t>7</w:t>
      </w:r>
      <w:r w:rsidR="003B348A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Kč</w:t>
      </w:r>
    </w:p>
    <w:p w14:paraId="166379B4" w14:textId="77777777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1409C7A" w14:textId="466E93E3" w:rsidR="00F33BB0" w:rsidRPr="006950DC" w:rsidRDefault="00F33BB0" w:rsidP="00F33B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12</w:t>
      </w:r>
      <w:r w:rsidR="00362893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26BF9CA2" w14:textId="77777777" w:rsidR="00F33BB0" w:rsidRDefault="00F33BB0" w:rsidP="00F33B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219B9592" w14:textId="77777777" w:rsidR="003B482C" w:rsidRPr="00715FCC" w:rsidRDefault="003B482C" w:rsidP="003B482C">
      <w:pPr>
        <w:jc w:val="both"/>
        <w:rPr>
          <w:sz w:val="20"/>
          <w:szCs w:val="20"/>
        </w:rPr>
      </w:pPr>
    </w:p>
    <w:p w14:paraId="219B9595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6" w14:textId="033609FB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Tento </w:t>
      </w:r>
      <w:r w:rsidRPr="00715FCC">
        <w:rPr>
          <w:b/>
          <w:sz w:val="20"/>
          <w:szCs w:val="20"/>
        </w:rPr>
        <w:t xml:space="preserve">dodatek č. </w:t>
      </w:r>
      <w:r w:rsidR="006E61FC">
        <w:rPr>
          <w:b/>
          <w:sz w:val="20"/>
          <w:szCs w:val="20"/>
        </w:rPr>
        <w:t>2</w:t>
      </w:r>
      <w:r w:rsidRPr="00715FCC">
        <w:rPr>
          <w:sz w:val="20"/>
          <w:szCs w:val="20"/>
        </w:rPr>
        <w:t xml:space="preserve"> se uzavírá </w:t>
      </w:r>
      <w:r w:rsidRPr="00715FCC">
        <w:rPr>
          <w:b/>
          <w:bCs/>
          <w:sz w:val="20"/>
          <w:szCs w:val="20"/>
        </w:rPr>
        <w:t>na dobu neurčitou</w:t>
      </w:r>
      <w:r w:rsidRPr="00715FCC">
        <w:rPr>
          <w:sz w:val="20"/>
          <w:szCs w:val="20"/>
        </w:rPr>
        <w:t xml:space="preserve"> a nabývá platnosti podepsáním dodatku oběma smluvními stranami </w:t>
      </w:r>
      <w:r w:rsidR="00FE02B3" w:rsidRPr="00715FCC">
        <w:rPr>
          <w:b/>
          <w:bCs/>
          <w:sz w:val="20"/>
          <w:szCs w:val="20"/>
        </w:rPr>
        <w:t>od 1</w:t>
      </w:r>
      <w:r w:rsidRPr="00715FCC">
        <w:rPr>
          <w:b/>
          <w:bCs/>
          <w:sz w:val="20"/>
          <w:szCs w:val="20"/>
        </w:rPr>
        <w:t xml:space="preserve">. </w:t>
      </w:r>
      <w:r w:rsidR="006E61FC">
        <w:rPr>
          <w:b/>
          <w:bCs/>
          <w:sz w:val="20"/>
          <w:szCs w:val="20"/>
        </w:rPr>
        <w:t>1</w:t>
      </w:r>
      <w:r w:rsidRPr="00715FCC">
        <w:rPr>
          <w:b/>
          <w:bCs/>
          <w:sz w:val="20"/>
          <w:szCs w:val="20"/>
        </w:rPr>
        <w:t>. 20</w:t>
      </w:r>
      <w:r w:rsidR="008F7859" w:rsidRPr="00715FCC">
        <w:rPr>
          <w:b/>
          <w:bCs/>
          <w:sz w:val="20"/>
          <w:szCs w:val="20"/>
        </w:rPr>
        <w:t>2</w:t>
      </w:r>
      <w:r w:rsidR="006E61FC">
        <w:rPr>
          <w:b/>
          <w:bCs/>
          <w:sz w:val="20"/>
          <w:szCs w:val="20"/>
        </w:rPr>
        <w:t>5</w:t>
      </w:r>
      <w:r w:rsidRPr="00715FCC">
        <w:rPr>
          <w:b/>
          <w:bCs/>
          <w:sz w:val="20"/>
          <w:szCs w:val="20"/>
        </w:rPr>
        <w:t>.</w:t>
      </w:r>
      <w:r w:rsidR="00233F7B" w:rsidRPr="00715FCC">
        <w:rPr>
          <w:b/>
          <w:bCs/>
          <w:sz w:val="20"/>
          <w:szCs w:val="20"/>
        </w:rPr>
        <w:t xml:space="preserve"> </w:t>
      </w:r>
      <w:r w:rsidR="00233F7B" w:rsidRPr="00715FCC">
        <w:rPr>
          <w:sz w:val="20"/>
          <w:szCs w:val="20"/>
        </w:rPr>
        <w:t>Účinnost nabývá zveřejněním v informačním systému Registr smluv.</w:t>
      </w:r>
    </w:p>
    <w:p w14:paraId="219B9597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9B9598" w14:textId="2A2F42C9" w:rsidR="003B482C" w:rsidRPr="00715FCC" w:rsidRDefault="003B482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F3874" w:rsidRPr="00715FCC">
        <w:rPr>
          <w:rFonts w:ascii="Times New Roman" w:hAnsi="Times New Roman" w:cs="Times New Roman"/>
          <w:sz w:val="20"/>
          <w:szCs w:val="20"/>
        </w:rPr>
        <w:t xml:space="preserve">o zvláštních podmínkách </w:t>
      </w:r>
      <w:r w:rsidR="008C5B07" w:rsidRPr="00715FCC">
        <w:rPr>
          <w:rFonts w:ascii="Times New Roman" w:hAnsi="Times New Roman" w:cs="Times New Roman"/>
          <w:sz w:val="20"/>
          <w:szCs w:val="20"/>
        </w:rPr>
        <w:t>účinnosti některých smluv, uveřejňování těchto smluv</w:t>
      </w:r>
      <w:r w:rsidR="00B41442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6E61FC">
        <w:rPr>
          <w:rFonts w:ascii="Times New Roman" w:hAnsi="Times New Roman" w:cs="Times New Roman"/>
          <w:sz w:val="20"/>
          <w:szCs w:val="20"/>
        </w:rPr>
        <w:br/>
      </w:r>
      <w:r w:rsidR="00494211" w:rsidRPr="00715FCC">
        <w:rPr>
          <w:rFonts w:ascii="Times New Roman" w:hAnsi="Times New Roman" w:cs="Times New Roman"/>
          <w:sz w:val="20"/>
          <w:szCs w:val="20"/>
        </w:rPr>
        <w:t xml:space="preserve">a o registru smluv </w:t>
      </w:r>
      <w:r w:rsidR="00BF03B7" w:rsidRPr="00715FCC">
        <w:rPr>
          <w:rFonts w:ascii="Times New Roman" w:hAnsi="Times New Roman" w:cs="Times New Roman"/>
          <w:sz w:val="20"/>
          <w:szCs w:val="20"/>
        </w:rPr>
        <w:t>(zákon o registru smluv), ve znění pozdějších předpisů, se zveřejňují smlouvy a vystavené objednávky nad 50.000</w:t>
      </w:r>
      <w:r w:rsidR="0095327A" w:rsidRPr="00715FCC">
        <w:rPr>
          <w:rFonts w:ascii="Times New Roman" w:hAnsi="Times New Roman" w:cs="Times New Roman"/>
          <w:sz w:val="20"/>
          <w:szCs w:val="20"/>
        </w:rPr>
        <w:t xml:space="preserve"> Kč bez DPH. Zařízení školního stravování </w:t>
      </w:r>
      <w:r w:rsidR="005B717C" w:rsidRPr="00715FCC">
        <w:rPr>
          <w:rFonts w:ascii="Times New Roman" w:hAnsi="Times New Roman" w:cs="Times New Roman"/>
          <w:sz w:val="20"/>
          <w:szCs w:val="20"/>
        </w:rPr>
        <w:t>P</w:t>
      </w:r>
      <w:r w:rsidR="0095327A" w:rsidRPr="00715FCC">
        <w:rPr>
          <w:rFonts w:ascii="Times New Roman" w:hAnsi="Times New Roman" w:cs="Times New Roman"/>
          <w:sz w:val="20"/>
          <w:szCs w:val="20"/>
        </w:rPr>
        <w:t>řerov zveřejní tento dodatek v registru smluv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6E61FC">
        <w:rPr>
          <w:rFonts w:ascii="Times New Roman" w:hAnsi="Times New Roman" w:cs="Times New Roman"/>
          <w:sz w:val="20"/>
          <w:szCs w:val="20"/>
        </w:rPr>
        <w:br/>
      </w:r>
      <w:r w:rsidR="005B717C" w:rsidRPr="00715FCC">
        <w:rPr>
          <w:rFonts w:ascii="Times New Roman" w:hAnsi="Times New Roman" w:cs="Times New Roman"/>
          <w:sz w:val="20"/>
          <w:szCs w:val="20"/>
        </w:rPr>
        <w:t>a to v termínu stanoveném zákonem.</w:t>
      </w:r>
    </w:p>
    <w:p w14:paraId="219B9599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9B959A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715FC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19B959B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C" w14:textId="2FE87CC5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>Ostatní text výše uvedené smlouvy se nemění.</w:t>
      </w:r>
    </w:p>
    <w:p w14:paraId="219B959D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7B609FD" w14:textId="77777777" w:rsidR="006D5D80" w:rsidRPr="00715FCC" w:rsidRDefault="006D5D80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F" w14:textId="1CF5CE6C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V Přerově dne </w:t>
      </w:r>
      <w:r w:rsidR="006E61FC">
        <w:rPr>
          <w:sz w:val="20"/>
          <w:szCs w:val="20"/>
        </w:rPr>
        <w:t>28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6E61FC">
        <w:rPr>
          <w:sz w:val="20"/>
          <w:szCs w:val="20"/>
        </w:rPr>
        <w:t>1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FE02B3" w:rsidRPr="00715FCC">
        <w:rPr>
          <w:sz w:val="20"/>
          <w:szCs w:val="20"/>
        </w:rPr>
        <w:t>20</w:t>
      </w:r>
      <w:r w:rsidR="008F7859" w:rsidRPr="00715FCC">
        <w:rPr>
          <w:sz w:val="20"/>
          <w:szCs w:val="20"/>
        </w:rPr>
        <w:t>2</w:t>
      </w:r>
      <w:r w:rsidR="000A7596">
        <w:rPr>
          <w:sz w:val="20"/>
          <w:szCs w:val="20"/>
        </w:rPr>
        <w:t>4</w:t>
      </w:r>
      <w:r w:rsidR="00FE02B3"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V Přerově dne</w:t>
      </w:r>
      <w:r w:rsidR="008F7859" w:rsidRPr="00715FCC">
        <w:rPr>
          <w:sz w:val="20"/>
          <w:szCs w:val="20"/>
        </w:rPr>
        <w:t xml:space="preserve"> </w:t>
      </w:r>
      <w:r w:rsidR="006E61FC">
        <w:rPr>
          <w:sz w:val="20"/>
          <w:szCs w:val="20"/>
        </w:rPr>
        <w:t>28</w:t>
      </w:r>
      <w:r w:rsidR="006E61FC" w:rsidRPr="00715FCC">
        <w:rPr>
          <w:sz w:val="20"/>
          <w:szCs w:val="20"/>
        </w:rPr>
        <w:t>.</w:t>
      </w:r>
      <w:r w:rsidR="006E61FC">
        <w:rPr>
          <w:sz w:val="20"/>
          <w:szCs w:val="20"/>
        </w:rPr>
        <w:t xml:space="preserve"> </w:t>
      </w:r>
      <w:r w:rsidR="006E61FC" w:rsidRPr="00715FCC">
        <w:rPr>
          <w:sz w:val="20"/>
          <w:szCs w:val="20"/>
        </w:rPr>
        <w:t>1</w:t>
      </w:r>
      <w:r w:rsidR="006E61FC">
        <w:rPr>
          <w:sz w:val="20"/>
          <w:szCs w:val="20"/>
        </w:rPr>
        <w:t>1</w:t>
      </w:r>
      <w:r w:rsidR="006E61FC" w:rsidRPr="00715FCC">
        <w:rPr>
          <w:sz w:val="20"/>
          <w:szCs w:val="20"/>
        </w:rPr>
        <w:t>.</w:t>
      </w:r>
      <w:r w:rsidR="006E61FC">
        <w:rPr>
          <w:sz w:val="20"/>
          <w:szCs w:val="20"/>
        </w:rPr>
        <w:t xml:space="preserve"> </w:t>
      </w:r>
      <w:r w:rsidR="006E61FC" w:rsidRPr="00715FCC">
        <w:rPr>
          <w:sz w:val="20"/>
          <w:szCs w:val="20"/>
        </w:rPr>
        <w:t>202</w:t>
      </w:r>
      <w:r w:rsidR="006E61FC">
        <w:rPr>
          <w:sz w:val="20"/>
          <w:szCs w:val="20"/>
        </w:rPr>
        <w:t>4</w:t>
      </w:r>
    </w:p>
    <w:p w14:paraId="53047DD0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0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7" w14:textId="6E5B7179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51D11CA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8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9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.............................................................</w:t>
      </w:r>
      <w:r w:rsidRPr="00715FCC">
        <w:rPr>
          <w:sz w:val="20"/>
          <w:szCs w:val="20"/>
        </w:rPr>
        <w:tab/>
        <w:t>..............................................................</w:t>
      </w:r>
    </w:p>
    <w:p w14:paraId="219B95AB" w14:textId="07403C57" w:rsidR="005C7688" w:rsidRPr="00715FCC" w:rsidRDefault="003B482C" w:rsidP="00715FCC">
      <w:pPr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dodavatel</w:t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odběratel</w:t>
      </w:r>
    </w:p>
    <w:sectPr w:rsidR="005C7688" w:rsidRPr="00715FCC" w:rsidSect="00610E4F">
      <w:pgSz w:w="11906" w:h="16838" w:code="9"/>
      <w:pgMar w:top="567" w:right="1304" w:bottom="426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A2CEB"/>
    <w:rsid w:val="000A7596"/>
    <w:rsid w:val="000C6461"/>
    <w:rsid w:val="00107C95"/>
    <w:rsid w:val="00163B76"/>
    <w:rsid w:val="001C7CBA"/>
    <w:rsid w:val="0020639F"/>
    <w:rsid w:val="00206C40"/>
    <w:rsid w:val="00210782"/>
    <w:rsid w:val="00233F7B"/>
    <w:rsid w:val="002C602C"/>
    <w:rsid w:val="002E1297"/>
    <w:rsid w:val="00325233"/>
    <w:rsid w:val="00327594"/>
    <w:rsid w:val="003326D0"/>
    <w:rsid w:val="00362893"/>
    <w:rsid w:val="00397785"/>
    <w:rsid w:val="003B348A"/>
    <w:rsid w:val="003B482C"/>
    <w:rsid w:val="00407550"/>
    <w:rsid w:val="00430403"/>
    <w:rsid w:val="0043440E"/>
    <w:rsid w:val="00457857"/>
    <w:rsid w:val="00494211"/>
    <w:rsid w:val="004B1F2A"/>
    <w:rsid w:val="004F08DF"/>
    <w:rsid w:val="00520F42"/>
    <w:rsid w:val="00527B4E"/>
    <w:rsid w:val="005B717C"/>
    <w:rsid w:val="005C7688"/>
    <w:rsid w:val="005F6C3B"/>
    <w:rsid w:val="00610E4F"/>
    <w:rsid w:val="00667B1D"/>
    <w:rsid w:val="006842FD"/>
    <w:rsid w:val="00697A1B"/>
    <w:rsid w:val="006C7F9F"/>
    <w:rsid w:val="006D5D80"/>
    <w:rsid w:val="006E61FC"/>
    <w:rsid w:val="00715FCC"/>
    <w:rsid w:val="00801C19"/>
    <w:rsid w:val="008052D4"/>
    <w:rsid w:val="00816F07"/>
    <w:rsid w:val="008549C5"/>
    <w:rsid w:val="008C5B07"/>
    <w:rsid w:val="008F52AA"/>
    <w:rsid w:val="008F7859"/>
    <w:rsid w:val="009234EB"/>
    <w:rsid w:val="00932EEA"/>
    <w:rsid w:val="0095327A"/>
    <w:rsid w:val="0099127A"/>
    <w:rsid w:val="009A092C"/>
    <w:rsid w:val="00A47C4C"/>
    <w:rsid w:val="00AB39E4"/>
    <w:rsid w:val="00AE2557"/>
    <w:rsid w:val="00B16A4E"/>
    <w:rsid w:val="00B41442"/>
    <w:rsid w:val="00B7115A"/>
    <w:rsid w:val="00B77505"/>
    <w:rsid w:val="00BA0AB8"/>
    <w:rsid w:val="00BE0437"/>
    <w:rsid w:val="00BF03B7"/>
    <w:rsid w:val="00C13392"/>
    <w:rsid w:val="00C75E59"/>
    <w:rsid w:val="00CC555B"/>
    <w:rsid w:val="00CF3874"/>
    <w:rsid w:val="00D004F9"/>
    <w:rsid w:val="00D044B5"/>
    <w:rsid w:val="00D11888"/>
    <w:rsid w:val="00D2793D"/>
    <w:rsid w:val="00D32D29"/>
    <w:rsid w:val="00D877DF"/>
    <w:rsid w:val="00DC209F"/>
    <w:rsid w:val="00E315C2"/>
    <w:rsid w:val="00E714E7"/>
    <w:rsid w:val="00ED0698"/>
    <w:rsid w:val="00EF2418"/>
    <w:rsid w:val="00F33BB0"/>
    <w:rsid w:val="00F85C93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569"/>
  <w15:docId w15:val="{725350D8-A7A2-4DF9-96C8-C305E18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C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12" ma:contentTypeDescription="Vytvoří nový dokument" ma:contentTypeScope="" ma:versionID="e512bcafb9794100365b12f1b76d8d9a">
  <xsd:schema xmlns:xsd="http://www.w3.org/2001/XMLSchema" xmlns:xs="http://www.w3.org/2001/XMLSchema" xmlns:p="http://schemas.microsoft.com/office/2006/metadata/properties" xmlns:ns3="3e3b167d-332c-4ce5-8447-4c0f8005d9e3" xmlns:ns4="d3a7e757-69a4-460d-b9cf-bd409ea7a144" targetNamespace="http://schemas.microsoft.com/office/2006/metadata/properties" ma:root="true" ma:fieldsID="487e069fddbcc4a7d6f1d3a7bb631e27" ns3:_="" ns4:_="">
    <xsd:import namespace="3e3b167d-332c-4ce5-8447-4c0f8005d9e3"/>
    <xsd:import namespace="d3a7e757-69a4-460d-b9cf-bd409ea7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e757-69a4-460d-b9cf-bd409ea7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79CA5-8F3B-4ECA-A63B-D1C50DC25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71323-CC4C-45A1-B691-5D780AD9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1B32-4F19-4923-9597-7161E9AB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d3a7e757-69a4-460d-b9cf-bd409ea7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2024-11-27T13:14:00Z</cp:lastPrinted>
  <dcterms:created xsi:type="dcterms:W3CDTF">2024-11-27T13:14:00Z</dcterms:created>
  <dcterms:modified xsi:type="dcterms:W3CDTF">2024-12-19T12:48:00Z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