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4620"/>
        <w:gridCol w:w="480"/>
        <w:gridCol w:w="1680"/>
        <w:gridCol w:w="1540"/>
      </w:tblGrid>
      <w:tr w:rsidR="00C01A20" w:rsidRPr="00C01A20" w:rsidTr="00640760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A20" w:rsidRPr="00C01A20" w:rsidRDefault="000B6848" w:rsidP="00C01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Příloha k dodatku č. 1 smlouvy</w:t>
            </w:r>
            <w:r w:rsidR="0064076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 xml:space="preserve"> č. </w:t>
            </w:r>
            <w:proofErr w:type="spellStart"/>
            <w:r w:rsidR="00640760">
              <w:rPr>
                <w:rFonts w:ascii="Arial" w:hAnsi="Arial" w:cs="Arial"/>
              </w:rPr>
              <w:t>ZŠDr</w:t>
            </w:r>
            <w:proofErr w:type="spellEnd"/>
            <w:r w:rsidR="00640760">
              <w:rPr>
                <w:rFonts w:ascii="Arial" w:hAnsi="Arial" w:cs="Arial"/>
              </w:rPr>
              <w:t>/1864/2024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1362075" cy="847725"/>
                  <wp:effectExtent l="0" t="0" r="0" b="0"/>
                  <wp:wrapNone/>
                  <wp:docPr id="1025" name="Obrázek 1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C01A20" w:rsidRPr="00C01A20">
              <w:trPr>
                <w:trHeight w:val="24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1A20" w:rsidRPr="00C01A20" w:rsidRDefault="00C01A20" w:rsidP="00C01A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640760">
        <w:trPr>
          <w:trHeight w:val="24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640760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640760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640760">
        <w:trPr>
          <w:trHeight w:val="24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01A20" w:rsidRPr="00C01A20" w:rsidTr="00C01A20">
        <w:trPr>
          <w:trHeight w:val="30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nabídky: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2024-CN163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zakázky: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2024-118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a MŠ Družby - oprava sociálního zařízení</w:t>
            </w:r>
            <w:r w:rsidR="00640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přístavba ZŠ Družby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D01: Doplnění 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Cieslar, s.r.o.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01A20" w:rsidRPr="00C01A20" w:rsidTr="00640760">
        <w:trPr>
          <w:trHeight w:val="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640760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-3 266 Kč</w:t>
            </w:r>
          </w:p>
        </w:tc>
      </w:tr>
      <w:tr w:rsidR="00C01A20" w:rsidRPr="00C01A20" w:rsidTr="00C01A20">
        <w:trPr>
          <w:trHeight w:val="25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DPH: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-686 Kč</w:t>
            </w:r>
          </w:p>
        </w:tc>
      </w:tr>
      <w:tr w:rsidR="00C01A20" w:rsidRPr="00C01A20" w:rsidTr="00C01A20">
        <w:trPr>
          <w:trHeight w:val="25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-3 266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A20" w:rsidRPr="00C01A20" w:rsidTr="00C01A20">
        <w:trPr>
          <w:trHeight w:val="25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A20" w:rsidRPr="00C01A20" w:rsidRDefault="00C01A20" w:rsidP="00C01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-3 952 Kč</w:t>
            </w:r>
          </w:p>
        </w:tc>
      </w:tr>
      <w:tr w:rsidR="00C01A20" w:rsidRPr="00C01A20" w:rsidTr="00C01A20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C01A20" w:rsidRPr="00C01A20" w:rsidRDefault="00C01A20" w:rsidP="00C0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C01A20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</w:tbl>
    <w:p w:rsidR="00E75E9A" w:rsidRDefault="00682FCC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</w:tblGrid>
      <w:tr w:rsidR="000B6848" w:rsidRPr="000B6848" w:rsidTr="000B6848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ZŠ a MŠ Družby - oprava sociálního zařízení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B6848" w:rsidRPr="000B6848" w:rsidTr="000B6848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B6848" w:rsidRPr="000B6848" w:rsidTr="000B6848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0B6848" w:rsidRPr="000B6848" w:rsidTr="000B6848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D01: Doplnění 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- 3 266,07 </w:t>
            </w:r>
          </w:p>
        </w:tc>
      </w:tr>
      <w:tr w:rsidR="000B6848" w:rsidRPr="000B6848" w:rsidTr="000B6848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  <w:t xml:space="preserve">- 3 266,07 </w:t>
            </w:r>
          </w:p>
        </w:tc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- 10 931,26 </w:t>
            </w:r>
          </w:p>
        </w:tc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- 1 144,13 </w:t>
            </w:r>
          </w:p>
        </w:tc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10 050,95 </w:t>
            </w:r>
          </w:p>
        </w:tc>
        <w:bookmarkStart w:id="0" w:name="_GoBack"/>
        <w:bookmarkEnd w:id="0"/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- 1 013,76 </w:t>
            </w:r>
          </w:p>
        </w:tc>
      </w:tr>
      <w:tr w:rsidR="000B6848" w:rsidRPr="000B6848" w:rsidTr="000B6848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- 227,87 </w:t>
            </w:r>
          </w:p>
        </w:tc>
      </w:tr>
      <w:tr w:rsidR="000B6848" w:rsidRPr="000B6848" w:rsidTr="000B6848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0B6848" w:rsidRPr="000B6848" w:rsidTr="000B6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- 3 266,07 </w:t>
            </w:r>
          </w:p>
        </w:tc>
      </w:tr>
      <w:tr w:rsidR="000B6848" w:rsidRPr="000B6848" w:rsidTr="000B6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- 685,87 </w:t>
            </w:r>
          </w:p>
        </w:tc>
      </w:tr>
      <w:tr w:rsidR="000B6848" w:rsidRPr="000B6848" w:rsidTr="000B6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-3 266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- 685,87 </w:t>
            </w:r>
          </w:p>
        </w:tc>
      </w:tr>
      <w:tr w:rsidR="000B6848" w:rsidRPr="000B6848" w:rsidTr="000B6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0B6848" w:rsidRPr="000B6848" w:rsidTr="000B6848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- 3 951,94 </w:t>
            </w:r>
          </w:p>
        </w:tc>
      </w:tr>
      <w:tr w:rsidR="000B6848" w:rsidRPr="000B6848" w:rsidTr="000B6848">
        <w:trPr>
          <w:trHeight w:val="16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trHeight w:val="16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p w:rsidR="000B6848" w:rsidRDefault="000B6848"/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7640"/>
        <w:gridCol w:w="500"/>
        <w:gridCol w:w="937"/>
        <w:gridCol w:w="1134"/>
        <w:gridCol w:w="1842"/>
        <w:gridCol w:w="426"/>
      </w:tblGrid>
      <w:tr w:rsidR="000B6848" w:rsidRPr="000B6848" w:rsidTr="000B684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a MŠ Družby - oprava sociálního zařízení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0B6848" w:rsidRPr="000B6848" w:rsidTr="000B6848">
        <w:trPr>
          <w:gridAfter w:val="1"/>
          <w:wAfter w:w="426" w:type="dxa"/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Dodatek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D01: Doplnění 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1" w:name="RANGE!J6:J33"/>
            <w:r w:rsidRPr="000B68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- 3 266,07 </w:t>
            </w:r>
            <w:bookmarkEnd w:id="1"/>
          </w:p>
        </w:tc>
      </w:tr>
      <w:tr w:rsidR="000B6848" w:rsidRPr="000B6848" w:rsidTr="000B6848">
        <w:trPr>
          <w:gridAfter w:val="1"/>
          <w:wAfter w:w="426" w:type="dxa"/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  <w:t xml:space="preserve">- 3 266,07 </w:t>
            </w: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642944121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Osazování ocelových zárubní dodatečné </w:t>
            </w:r>
            <w:proofErr w:type="spellStart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2,5 m2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- 2,000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55331430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zárubeň jednokřídlá ocelová pro dodatečnou montáž </w:t>
            </w:r>
            <w:proofErr w:type="spellStart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stěny 75-100mm rozměru 600/1970, 2100mm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- 2,000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- 2,400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61162012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jednokřídlé voštinové povrch fóliový CPL plné 600x1970mm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zámku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54924007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zámek zadlabací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štítku s klikou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54914123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kování rozetové klika/klika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truhlářské v </w:t>
            </w:r>
            <w:proofErr w:type="gramStart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0,740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1ks pantu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783_01R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Obroušení a nátěr zárubně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- 1,000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B6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B6848" w:rsidRPr="000B6848" w:rsidTr="00682FCC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848" w:rsidRPr="000B6848" w:rsidTr="000B6848">
        <w:trPr>
          <w:gridAfter w:val="1"/>
          <w:wAfter w:w="426" w:type="dxa"/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48" w:rsidRPr="000B6848" w:rsidRDefault="000B6848" w:rsidP="000B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A768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</w:p>
    <w:p w:rsidR="00AA7687" w:rsidRPr="00926127" w:rsidRDefault="00AA7687" w:rsidP="00AA7687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ab/>
      </w: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za zhotovitele</w:t>
      </w: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Pr="00926127" w:rsidRDefault="00AA7687" w:rsidP="00AA768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A7687" w:rsidRPr="00926127" w:rsidRDefault="00AA7687" w:rsidP="00AA7687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………………………………………… </w:t>
      </w:r>
    </w:p>
    <w:p w:rsidR="00AA7687" w:rsidRDefault="00AA7687" w:rsidP="00AA7687"/>
    <w:p w:rsidR="000B6848" w:rsidRDefault="000B6848"/>
    <w:sectPr w:rsidR="000B6848" w:rsidSect="00C01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0"/>
    <w:rsid w:val="000B6848"/>
    <w:rsid w:val="00640760"/>
    <w:rsid w:val="00682FCC"/>
    <w:rsid w:val="009A1BCD"/>
    <w:rsid w:val="009D3DFF"/>
    <w:rsid w:val="00AA7687"/>
    <w:rsid w:val="00C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9AC3-A05E-4B94-B26E-302863F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Daniela Pawlitová</cp:lastModifiedBy>
  <cp:revision>5</cp:revision>
  <dcterms:created xsi:type="dcterms:W3CDTF">2024-12-11T14:33:00Z</dcterms:created>
  <dcterms:modified xsi:type="dcterms:W3CDTF">2024-12-19T11:41:00Z</dcterms:modified>
</cp:coreProperties>
</file>