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924"/>
        <w:gridCol w:w="4848"/>
      </w:tblGrid>
      <w:tr w:rsidR="00DD30E6" w14:paraId="4015D9B4" w14:textId="77777777">
        <w:trPr>
          <w:cantSplit/>
        </w:trPr>
        <w:tc>
          <w:tcPr>
            <w:tcW w:w="10772" w:type="dxa"/>
            <w:gridSpan w:val="2"/>
            <w:vAlign w:val="center"/>
          </w:tcPr>
          <w:p w14:paraId="10163C59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D30E6" w14:paraId="3EC16B30" w14:textId="77777777">
        <w:trPr>
          <w:cantSplit/>
        </w:trPr>
        <w:tc>
          <w:tcPr>
            <w:tcW w:w="5924" w:type="dxa"/>
            <w:vAlign w:val="center"/>
          </w:tcPr>
          <w:p w14:paraId="214DB126" w14:textId="77777777" w:rsidR="00DD30E6" w:rsidRDefault="00886066">
            <w:pPr>
              <w:spacing w:after="0" w:line="240" w:lineRule="auto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 B J E D N Á V K A</w:t>
            </w:r>
          </w:p>
        </w:tc>
        <w:tc>
          <w:tcPr>
            <w:tcW w:w="4848" w:type="dxa"/>
            <w:vAlign w:val="center"/>
          </w:tcPr>
          <w:p w14:paraId="3C91C1B7" w14:textId="77777777" w:rsidR="00DD30E6" w:rsidRDefault="00886066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číslo :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445/2024</w:t>
            </w:r>
          </w:p>
        </w:tc>
      </w:tr>
    </w:tbl>
    <w:p w14:paraId="1D39E4E2" w14:textId="77777777" w:rsidR="00DD30E6" w:rsidRDefault="00DD30E6">
      <w:pPr>
        <w:spacing w:after="0" w:line="1" w:lineRule="auto"/>
        <w:sectPr w:rsidR="00DD30E6">
          <w:pgSz w:w="11906" w:h="16838"/>
          <w:pgMar w:top="566" w:right="568" w:bottom="568" w:left="566" w:header="566" w:footer="568" w:gutter="0"/>
          <w:cols w:space="708"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1293"/>
        <w:gridCol w:w="323"/>
        <w:gridCol w:w="323"/>
        <w:gridCol w:w="215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DD30E6" w14:paraId="0513B73C" w14:textId="77777777">
        <w:trPr>
          <w:cantSplit/>
        </w:trPr>
        <w:tc>
          <w:tcPr>
            <w:tcW w:w="215" w:type="dxa"/>
            <w:vAlign w:val="center"/>
          </w:tcPr>
          <w:p w14:paraId="510E80C7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346F217E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14:paraId="2664B864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01029119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00064289</w:t>
            </w:r>
          </w:p>
        </w:tc>
        <w:tc>
          <w:tcPr>
            <w:tcW w:w="539" w:type="dxa"/>
            <w:vAlign w:val="center"/>
          </w:tcPr>
          <w:p w14:paraId="5A852B78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14:paraId="41E18E0F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CZ00064289</w:t>
            </w:r>
          </w:p>
        </w:tc>
      </w:tr>
      <w:tr w:rsidR="00DD30E6" w14:paraId="6DF34898" w14:textId="77777777">
        <w:trPr>
          <w:cantSplit/>
        </w:trPr>
        <w:tc>
          <w:tcPr>
            <w:tcW w:w="215" w:type="dxa"/>
            <w:vAlign w:val="center"/>
          </w:tcPr>
          <w:p w14:paraId="60692DD8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</w:tcPr>
          <w:p w14:paraId="3E10A863" w14:textId="77777777" w:rsidR="00DD30E6" w:rsidRDefault="00886066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7D14269" wp14:editId="61ED96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19455" cy="71945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3" w:type="dxa"/>
            <w:vAlign w:val="center"/>
          </w:tcPr>
          <w:p w14:paraId="2018AD8A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41" w:type="dxa"/>
            <w:gridSpan w:val="13"/>
            <w:vAlign w:val="center"/>
          </w:tcPr>
          <w:p w14:paraId="6DC65D39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Dům dětí a mládeže hlavního města Prahy</w:t>
            </w:r>
          </w:p>
        </w:tc>
      </w:tr>
      <w:tr w:rsidR="00DD30E6" w14:paraId="19C5F03F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2934D6D9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3" w:type="dxa"/>
            <w:gridSpan w:val="8"/>
            <w:vAlign w:val="center"/>
          </w:tcPr>
          <w:p w14:paraId="6B22FE66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Karlínské náměstí 7</w:t>
            </w:r>
          </w:p>
        </w:tc>
        <w:tc>
          <w:tcPr>
            <w:tcW w:w="4848" w:type="dxa"/>
            <w:gridSpan w:val="5"/>
            <w:vAlign w:val="center"/>
          </w:tcPr>
          <w:p w14:paraId="38867868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D30E6" w14:paraId="0B694B49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599E58C8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2AC0DDD4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186 </w:t>
            </w:r>
            <w:proofErr w:type="gramStart"/>
            <w:r>
              <w:rPr>
                <w:rFonts w:ascii="Arial" w:hAnsi="Arial"/>
                <w:sz w:val="18"/>
              </w:rPr>
              <w:t>00  Praha</w:t>
            </w:r>
            <w:proofErr w:type="gramEnd"/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0ADA71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14:paraId="6F6B0561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77BA3C64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3EABC6BC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26326639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5EF3DE41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CA25A26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CZ26326639</w:t>
            </w:r>
          </w:p>
        </w:tc>
      </w:tr>
      <w:tr w:rsidR="00DD30E6" w14:paraId="7AE8C3BA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6179DD13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1B230C87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2AA45CBA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7E86228F" w14:textId="77777777" w:rsidR="00DD30E6" w:rsidRDefault="00886066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DR.DARK s.r.o.</w:t>
            </w:r>
          </w:p>
        </w:tc>
      </w:tr>
      <w:tr w:rsidR="00DD30E6" w14:paraId="0849D250" w14:textId="77777777">
        <w:trPr>
          <w:cantSplit/>
        </w:trPr>
        <w:tc>
          <w:tcPr>
            <w:tcW w:w="215" w:type="dxa"/>
          </w:tcPr>
          <w:p w14:paraId="4EA9B978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603D1705" w14:textId="77777777" w:rsidR="00DD30E6" w:rsidRDefault="00886066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14:paraId="22A90045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487C2EA8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5F16C9D5" w14:textId="77777777" w:rsidR="00DD30E6" w:rsidRDefault="00886066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Lábkova 835/73</w:t>
            </w:r>
          </w:p>
        </w:tc>
      </w:tr>
      <w:tr w:rsidR="00DD30E6" w14:paraId="0C01FFC6" w14:textId="77777777">
        <w:trPr>
          <w:cantSplit/>
        </w:trPr>
        <w:tc>
          <w:tcPr>
            <w:tcW w:w="215" w:type="dxa"/>
          </w:tcPr>
          <w:p w14:paraId="13160A0D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4F8C5709" w14:textId="77777777" w:rsidR="00DD30E6" w:rsidRDefault="00886066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55F3C497" w14:textId="77777777" w:rsidR="00DD30E6" w:rsidRDefault="00886066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/</w:t>
            </w:r>
          </w:p>
        </w:tc>
        <w:tc>
          <w:tcPr>
            <w:tcW w:w="539" w:type="dxa"/>
            <w:vAlign w:val="center"/>
          </w:tcPr>
          <w:p w14:paraId="03C9CA46" w14:textId="77777777" w:rsidR="00DD30E6" w:rsidRDefault="00DD30E6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6F6184BE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0B2E5866" w14:textId="77777777" w:rsidR="00DD30E6" w:rsidRDefault="00886066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proofErr w:type="spellStart"/>
            <w:r>
              <w:rPr>
                <w:rFonts w:ascii="Arial" w:hAnsi="Arial"/>
                <w:b/>
                <w:sz w:val="21"/>
              </w:rPr>
              <w:t>Skvrňany</w:t>
            </w:r>
            <w:proofErr w:type="spellEnd"/>
          </w:p>
        </w:tc>
      </w:tr>
      <w:tr w:rsidR="00DD30E6" w14:paraId="13202AB2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43BE03AE" w14:textId="77777777" w:rsidR="00DD30E6" w:rsidRDefault="00DD30E6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6B9FFF41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741040AB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2E8DDB3B" w14:textId="77777777" w:rsidR="00DD30E6" w:rsidRDefault="00886066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318 </w:t>
            </w:r>
            <w:proofErr w:type="gramStart"/>
            <w:r>
              <w:rPr>
                <w:rFonts w:ascii="Arial" w:hAnsi="Arial"/>
                <w:b/>
                <w:sz w:val="21"/>
              </w:rPr>
              <w:t>00  Plzeň</w:t>
            </w:r>
            <w:proofErr w:type="gramEnd"/>
          </w:p>
        </w:tc>
      </w:tr>
      <w:tr w:rsidR="00DD30E6" w14:paraId="43F398D4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5412B459" w14:textId="77777777" w:rsidR="00DD30E6" w:rsidRDefault="00DD30E6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6C9D9152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73DCF291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7E52A792" w14:textId="77777777" w:rsidR="00DD30E6" w:rsidRDefault="00DD30E6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</w:tr>
      <w:tr w:rsidR="00DD30E6" w14:paraId="6B362540" w14:textId="77777777">
        <w:trPr>
          <w:cantSplit/>
        </w:trPr>
        <w:tc>
          <w:tcPr>
            <w:tcW w:w="5278" w:type="dxa"/>
            <w:gridSpan w:val="9"/>
            <w:vAlign w:val="center"/>
          </w:tcPr>
          <w:p w14:paraId="733AE28A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11CD0E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6F474EC" w14:textId="77777777" w:rsidR="00DD30E6" w:rsidRDefault="00DD30E6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DD30E6" w14:paraId="096117A4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173FE5D7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D30E6" w14:paraId="7AC7F0DB" w14:textId="77777777">
        <w:trPr>
          <w:cantSplit/>
        </w:trPr>
        <w:tc>
          <w:tcPr>
            <w:tcW w:w="215" w:type="dxa"/>
            <w:tcBorders>
              <w:bottom w:val="single" w:sz="0" w:space="0" w:color="auto"/>
            </w:tcBorders>
          </w:tcPr>
          <w:p w14:paraId="6CD49A55" w14:textId="77777777" w:rsidR="00DD30E6" w:rsidRDefault="00DD30E6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3331B214" w14:textId="77777777" w:rsidR="00DD30E6" w:rsidRDefault="00886066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618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14898535" w14:textId="77777777" w:rsidR="00DD30E6" w:rsidRDefault="00886066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šuplíky na židle pod podium velkého sálu</w:t>
            </w:r>
          </w:p>
        </w:tc>
      </w:tr>
      <w:tr w:rsidR="00DD30E6" w14:paraId="6AD2A2F1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</w:tcPr>
          <w:p w14:paraId="63700103" w14:textId="77777777" w:rsidR="00DD30E6" w:rsidRDefault="00DD30E6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right w:val="single" w:sz="0" w:space="0" w:color="auto"/>
            </w:tcBorders>
            <w:vAlign w:val="center"/>
          </w:tcPr>
          <w:p w14:paraId="5AE3A8E1" w14:textId="77777777" w:rsidR="00DD30E6" w:rsidRDefault="00886066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Objednáváme u vás šuplíky na židle pod podium velkého sálu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cena celkem včetně DPH do 120 000,-Kč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 xml:space="preserve">      </w:t>
            </w:r>
            <w:r>
              <w:rPr>
                <w:rFonts w:ascii="Courier New" w:hAnsi="Courier New"/>
                <w:sz w:val="18"/>
              </w:rPr>
              <w:br/>
            </w:r>
            <w:proofErr w:type="gramStart"/>
            <w:r>
              <w:rPr>
                <w:rFonts w:ascii="Courier New" w:hAnsi="Courier New"/>
                <w:sz w:val="18"/>
              </w:rPr>
              <w:t xml:space="preserve">Středisko:   </w:t>
            </w:r>
            <w:proofErr w:type="gramEnd"/>
            <w:r>
              <w:rPr>
                <w:rFonts w:ascii="Courier New" w:hAnsi="Courier New"/>
                <w:sz w:val="18"/>
              </w:rPr>
              <w:t xml:space="preserve">                   Karlínské Spektrum                        </w:t>
            </w:r>
            <w:r>
              <w:rPr>
                <w:rFonts w:ascii="Courier New" w:hAnsi="Courier New"/>
                <w:sz w:val="18"/>
              </w:rPr>
              <w:br/>
              <w:t xml:space="preserve">Objednávku vystavil:            Barbora Čížková </w:t>
            </w:r>
            <w:r>
              <w:rPr>
                <w:rFonts w:ascii="Courier New" w:hAnsi="Courier New"/>
                <w:sz w:val="18"/>
              </w:rPr>
              <w:br/>
              <w:t>Objednávku schválil:            Ing. Mgr. Libor Bezděk</w:t>
            </w:r>
          </w:p>
        </w:tc>
      </w:tr>
      <w:tr w:rsidR="00DD30E6" w14:paraId="1587E4B6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</w:tcPr>
          <w:p w14:paraId="2DC1E446" w14:textId="77777777" w:rsidR="00DD30E6" w:rsidRDefault="00DD30E6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bottom w:val="single" w:sz="0" w:space="0" w:color="auto"/>
              <w:right w:val="single" w:sz="0" w:space="0" w:color="auto"/>
            </w:tcBorders>
          </w:tcPr>
          <w:p w14:paraId="025F1A7D" w14:textId="77777777" w:rsidR="00DD30E6" w:rsidRDefault="00DD30E6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969"/>
        <w:gridCol w:w="9588"/>
      </w:tblGrid>
      <w:tr w:rsidR="00DD30E6" w14:paraId="14456AAD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195DCF8C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3EEFE588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  Praze</w:t>
            </w:r>
            <w:proofErr w:type="gramEnd"/>
          </w:p>
        </w:tc>
      </w:tr>
      <w:tr w:rsidR="00DD30E6" w14:paraId="1FBD5C76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461A2146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737B5DA2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5EC3FC92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19.12.2024</w:t>
            </w:r>
          </w:p>
        </w:tc>
      </w:tr>
      <w:tr w:rsidR="00DD30E6" w14:paraId="0AF1FDAA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3E90D22A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54DB710B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018CA065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Petr Bittner</w:t>
            </w:r>
          </w:p>
        </w:tc>
      </w:tr>
      <w:tr w:rsidR="00DD30E6" w14:paraId="02D63F6D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009D145E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2522FC35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4A3232DE" w14:textId="449B830C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D30E6" w14:paraId="0FFF5445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704BE4BA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2A92B341" w14:textId="77777777" w:rsidR="00DD30E6" w:rsidRDefault="0088606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8" w:type="dxa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58F37C95" w14:textId="12B6CE8C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D30E6" w14:paraId="787D149D" w14:textId="77777777">
        <w:trPr>
          <w:cantSplit/>
        </w:trPr>
        <w:tc>
          <w:tcPr>
            <w:tcW w:w="215" w:type="dxa"/>
            <w:vAlign w:val="center"/>
          </w:tcPr>
          <w:p w14:paraId="5150A35F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vAlign w:val="center"/>
          </w:tcPr>
          <w:p w14:paraId="1D985838" w14:textId="77777777" w:rsidR="00DD30E6" w:rsidRDefault="00886066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10772"/>
      </w:tblGrid>
      <w:tr w:rsidR="00DD30E6" w14:paraId="3DFC7BE9" w14:textId="77777777">
        <w:trPr>
          <w:cantSplit/>
        </w:trPr>
        <w:tc>
          <w:tcPr>
            <w:tcW w:w="10772" w:type="dxa"/>
            <w:vAlign w:val="center"/>
          </w:tcPr>
          <w:p w14:paraId="718CB4AE" w14:textId="77777777" w:rsidR="00DD30E6" w:rsidRDefault="00DD30E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1A2A677F" w14:textId="77777777" w:rsidR="00886066" w:rsidRDefault="00886066"/>
    <w:sectPr w:rsidR="00000000">
      <w:headerReference w:type="default" r:id="rId7"/>
      <w:headerReference w:type="first" r:id="rId8"/>
      <w:footerReference w:type="first" r:id="rId9"/>
      <w:type w:val="continuous"/>
      <w:pgSz w:w="11906" w:h="16838"/>
      <w:pgMar w:top="566" w:right="568" w:bottom="568" w:left="566" w:header="566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C75B4" w14:textId="77777777" w:rsidR="00886066" w:rsidRDefault="00886066">
      <w:pPr>
        <w:spacing w:after="0" w:line="240" w:lineRule="auto"/>
      </w:pPr>
      <w:r>
        <w:separator/>
      </w:r>
    </w:p>
  </w:endnote>
  <w:endnote w:type="continuationSeparator" w:id="0">
    <w:p w14:paraId="68329F06" w14:textId="77777777" w:rsidR="00886066" w:rsidRDefault="00886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B241F" w14:textId="77777777" w:rsidR="00886066" w:rsidRDefault="0088606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CDFE5" w14:textId="77777777" w:rsidR="00886066" w:rsidRDefault="00886066">
      <w:pPr>
        <w:spacing w:after="0" w:line="240" w:lineRule="auto"/>
      </w:pPr>
      <w:r>
        <w:separator/>
      </w:r>
    </w:p>
  </w:footnote>
  <w:footnote w:type="continuationSeparator" w:id="0">
    <w:p w14:paraId="1A43D684" w14:textId="77777777" w:rsidR="00886066" w:rsidRDefault="00886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5924"/>
      <w:gridCol w:w="4848"/>
    </w:tblGrid>
    <w:tr w:rsidR="00DD30E6" w14:paraId="29241396" w14:textId="77777777">
      <w:trPr>
        <w:cantSplit/>
      </w:trPr>
      <w:tc>
        <w:tcPr>
          <w:tcW w:w="10772" w:type="dxa"/>
          <w:gridSpan w:val="2"/>
          <w:vAlign w:val="center"/>
        </w:tcPr>
        <w:p w14:paraId="4C490A7C" w14:textId="77777777" w:rsidR="00DD30E6" w:rsidRDefault="00DD30E6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DD30E6" w14:paraId="56E72F55" w14:textId="77777777">
      <w:trPr>
        <w:cantSplit/>
      </w:trPr>
      <w:tc>
        <w:tcPr>
          <w:tcW w:w="5924" w:type="dxa"/>
          <w:vAlign w:val="center"/>
        </w:tcPr>
        <w:p w14:paraId="6810217B" w14:textId="77777777" w:rsidR="00DD30E6" w:rsidRDefault="00886066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4848" w:type="dxa"/>
          <w:vAlign w:val="center"/>
        </w:tcPr>
        <w:p w14:paraId="4DE14A2B" w14:textId="77777777" w:rsidR="00DD30E6" w:rsidRDefault="00886066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číslo :  445/2024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1B3CA" w14:textId="77777777" w:rsidR="00886066" w:rsidRDefault="00886066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0E6"/>
    <w:rsid w:val="00886066"/>
    <w:rsid w:val="00AF576A"/>
    <w:rsid w:val="00DD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7CC7"/>
  <w15:docId w15:val="{7CB4F593-90BF-4FB0-926C-455045F6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Seifertová Hana</dc:creator>
  <cp:lastModifiedBy>Seifertová Hana</cp:lastModifiedBy>
  <cp:revision>2</cp:revision>
  <dcterms:created xsi:type="dcterms:W3CDTF">2024-12-19T08:05:00Z</dcterms:created>
  <dcterms:modified xsi:type="dcterms:W3CDTF">2024-12-19T08:05:00Z</dcterms:modified>
</cp:coreProperties>
</file>