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B0F71" w14:textId="77777777" w:rsidR="00101890" w:rsidRPr="00B44F99" w:rsidRDefault="005669C3">
      <w:pPr>
        <w:pStyle w:val="Zkladntext"/>
        <w:ind w:left="2832" w:firstLine="708"/>
        <w:rPr>
          <w:b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 xml:space="preserve"> </w:t>
      </w:r>
      <w:r w:rsidR="00101890" w:rsidRPr="00B44F99">
        <w:rPr>
          <w:b/>
          <w:i w:val="0"/>
          <w:caps/>
          <w:sz w:val="28"/>
          <w:szCs w:val="28"/>
        </w:rPr>
        <w:t>S M L O U V A</w:t>
      </w:r>
    </w:p>
    <w:p w14:paraId="17FC154E" w14:textId="77777777" w:rsidR="00101890" w:rsidRDefault="00101890">
      <w:pPr>
        <w:pStyle w:val="Zkladntext"/>
        <w:jc w:val="center"/>
        <w:rPr>
          <w:b/>
          <w:i w:val="0"/>
          <w:sz w:val="28"/>
          <w:szCs w:val="28"/>
        </w:rPr>
      </w:pPr>
      <w:r w:rsidRPr="00B44F99">
        <w:rPr>
          <w:b/>
          <w:i w:val="0"/>
          <w:sz w:val="28"/>
          <w:szCs w:val="28"/>
        </w:rPr>
        <w:t>o vkladu majetku do Vodohospodářského sdružení obcí Rakovnicka</w:t>
      </w:r>
    </w:p>
    <w:p w14:paraId="3CCA0E1A" w14:textId="77777777" w:rsidR="00195E7D" w:rsidRPr="00B44F99" w:rsidRDefault="00195E7D">
      <w:pPr>
        <w:pStyle w:val="Zkladntext"/>
        <w:jc w:val="center"/>
        <w:rPr>
          <w:b/>
          <w:i w:val="0"/>
          <w:sz w:val="28"/>
          <w:szCs w:val="28"/>
        </w:rPr>
      </w:pPr>
    </w:p>
    <w:p w14:paraId="2E8BE133" w14:textId="77777777" w:rsidR="001E3EA0" w:rsidRPr="003101FB" w:rsidRDefault="002A28EA" w:rsidP="001E3EA0">
      <w:pPr>
        <w:pStyle w:val="Zkladntext"/>
        <w:numPr>
          <w:ilvl w:val="0"/>
          <w:numId w:val="34"/>
        </w:numPr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Vodohospodářské sdružení</w:t>
      </w:r>
      <w:r w:rsidR="001E3EA0" w:rsidRPr="003101FB">
        <w:rPr>
          <w:b/>
          <w:i w:val="0"/>
          <w:sz w:val="22"/>
          <w:szCs w:val="22"/>
        </w:rPr>
        <w:t xml:space="preserve"> obcí Rakovnicka, </w:t>
      </w:r>
    </w:p>
    <w:p w14:paraId="474B2EA1" w14:textId="77777777" w:rsidR="001E3EA0" w:rsidRPr="003101FB" w:rsidRDefault="001E3EA0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 xml:space="preserve">se sídlem </w:t>
      </w:r>
      <w:proofErr w:type="spellStart"/>
      <w:r w:rsidRPr="003101FB">
        <w:rPr>
          <w:i w:val="0"/>
          <w:sz w:val="22"/>
          <w:szCs w:val="22"/>
        </w:rPr>
        <w:t>Frant</w:t>
      </w:r>
      <w:proofErr w:type="spellEnd"/>
      <w:r w:rsidRPr="003101FB">
        <w:rPr>
          <w:i w:val="0"/>
          <w:sz w:val="22"/>
          <w:szCs w:val="22"/>
        </w:rPr>
        <w:t xml:space="preserve">. </w:t>
      </w:r>
      <w:proofErr w:type="spellStart"/>
      <w:r w:rsidRPr="003101FB">
        <w:rPr>
          <w:i w:val="0"/>
          <w:sz w:val="22"/>
          <w:szCs w:val="22"/>
        </w:rPr>
        <w:t>Diepolta</w:t>
      </w:r>
      <w:proofErr w:type="spellEnd"/>
      <w:r w:rsidRPr="003101FB">
        <w:rPr>
          <w:i w:val="0"/>
          <w:sz w:val="22"/>
          <w:szCs w:val="22"/>
        </w:rPr>
        <w:t xml:space="preserve"> 1870, 269 01 Rakovník</w:t>
      </w:r>
    </w:p>
    <w:p w14:paraId="2A48ACCF" w14:textId="77777777" w:rsidR="001E3EA0" w:rsidRPr="003101FB" w:rsidRDefault="001E3EA0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zast</w:t>
      </w:r>
      <w:r w:rsidR="003101FB">
        <w:rPr>
          <w:i w:val="0"/>
          <w:sz w:val="22"/>
          <w:szCs w:val="22"/>
        </w:rPr>
        <w:t>oupené</w:t>
      </w:r>
      <w:r w:rsidRPr="003101FB">
        <w:rPr>
          <w:i w:val="0"/>
          <w:sz w:val="22"/>
          <w:szCs w:val="22"/>
        </w:rPr>
        <w:t xml:space="preserve"> Mgr. Tomášem </w:t>
      </w:r>
      <w:proofErr w:type="spellStart"/>
      <w:r w:rsidR="003101FB">
        <w:rPr>
          <w:i w:val="0"/>
          <w:sz w:val="22"/>
          <w:szCs w:val="22"/>
        </w:rPr>
        <w:t>Valerem</w:t>
      </w:r>
      <w:proofErr w:type="spellEnd"/>
      <w:r w:rsidR="003101FB">
        <w:rPr>
          <w:i w:val="0"/>
          <w:sz w:val="22"/>
          <w:szCs w:val="22"/>
        </w:rPr>
        <w:t>,</w:t>
      </w:r>
      <w:r w:rsidR="003101FB" w:rsidRPr="003101FB">
        <w:rPr>
          <w:i w:val="0"/>
          <w:sz w:val="22"/>
          <w:szCs w:val="22"/>
        </w:rPr>
        <w:t xml:space="preserve"> předsedou představenstva</w:t>
      </w:r>
    </w:p>
    <w:p w14:paraId="411A3E44" w14:textId="1DC841F4" w:rsidR="000B4D3A" w:rsidRPr="003101FB" w:rsidRDefault="000B4D3A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IČ</w:t>
      </w:r>
      <w:r w:rsidR="00843B77">
        <w:rPr>
          <w:i w:val="0"/>
          <w:sz w:val="22"/>
          <w:szCs w:val="22"/>
        </w:rPr>
        <w:t>O</w:t>
      </w:r>
      <w:r w:rsidRPr="003101FB">
        <w:rPr>
          <w:i w:val="0"/>
          <w:sz w:val="22"/>
          <w:szCs w:val="22"/>
        </w:rPr>
        <w:t>: 47019549, DIČ: CZ47019549</w:t>
      </w:r>
    </w:p>
    <w:p w14:paraId="26D391F8" w14:textId="77777777" w:rsidR="001E3EA0" w:rsidRPr="003101FB" w:rsidRDefault="001E3EA0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 xml:space="preserve">bankovní spojení ČS a.s., č. </w:t>
      </w:r>
      <w:proofErr w:type="spellStart"/>
      <w:r w:rsidRPr="003101FB">
        <w:rPr>
          <w:i w:val="0"/>
          <w:sz w:val="22"/>
          <w:szCs w:val="22"/>
        </w:rPr>
        <w:t>ú.</w:t>
      </w:r>
      <w:proofErr w:type="spellEnd"/>
      <w:r w:rsidRPr="003101FB">
        <w:rPr>
          <w:i w:val="0"/>
          <w:sz w:val="22"/>
          <w:szCs w:val="22"/>
        </w:rPr>
        <w:t xml:space="preserve"> 540608359/0800 </w:t>
      </w:r>
    </w:p>
    <w:p w14:paraId="419684EF" w14:textId="74CB5201" w:rsidR="001E3EA0" w:rsidRPr="003101FB" w:rsidRDefault="001E3EA0" w:rsidP="001A5C63">
      <w:pPr>
        <w:pStyle w:val="Zkladntext"/>
        <w:jc w:val="both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 xml:space="preserve"> </w:t>
      </w:r>
      <w:r w:rsidR="001A5C63">
        <w:rPr>
          <w:b/>
          <w:i w:val="0"/>
          <w:sz w:val="22"/>
          <w:szCs w:val="22"/>
        </w:rPr>
        <w:tab/>
      </w:r>
      <w:r w:rsidRPr="003101FB">
        <w:rPr>
          <w:b/>
          <w:i w:val="0"/>
          <w:sz w:val="22"/>
          <w:szCs w:val="22"/>
        </w:rPr>
        <w:t>na straně jedné (dále jen „VSOR“)</w:t>
      </w:r>
    </w:p>
    <w:p w14:paraId="46769A2B" w14:textId="77777777" w:rsidR="001E3EA0" w:rsidRPr="003101FB" w:rsidRDefault="001E3EA0" w:rsidP="001E3EA0">
      <w:pPr>
        <w:pStyle w:val="Zkladntext"/>
        <w:jc w:val="both"/>
        <w:rPr>
          <w:b/>
          <w:i w:val="0"/>
          <w:sz w:val="22"/>
          <w:szCs w:val="22"/>
        </w:rPr>
      </w:pPr>
    </w:p>
    <w:p w14:paraId="4F053930" w14:textId="77777777" w:rsidR="001E3EA0" w:rsidRPr="003101FB" w:rsidRDefault="001E3EA0" w:rsidP="001E3EA0">
      <w:pPr>
        <w:pStyle w:val="Zkladntext"/>
        <w:numPr>
          <w:ilvl w:val="0"/>
          <w:numId w:val="34"/>
        </w:numPr>
        <w:jc w:val="both"/>
        <w:rPr>
          <w:b/>
          <w:i w:val="0"/>
          <w:sz w:val="22"/>
          <w:szCs w:val="22"/>
        </w:rPr>
      </w:pPr>
      <w:r w:rsidRPr="003101FB">
        <w:rPr>
          <w:b/>
          <w:i w:val="0"/>
          <w:sz w:val="22"/>
          <w:szCs w:val="22"/>
        </w:rPr>
        <w:t xml:space="preserve">Město Rakovník, </w:t>
      </w:r>
    </w:p>
    <w:p w14:paraId="166FD0EA" w14:textId="77777777" w:rsidR="001E3EA0" w:rsidRPr="003101FB" w:rsidRDefault="001E3EA0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 xml:space="preserve">se sídlem Husovo nám. 27, 269 18 Rakovník </w:t>
      </w:r>
    </w:p>
    <w:p w14:paraId="5AAE58C1" w14:textId="77777777" w:rsidR="001E3EA0" w:rsidRPr="003101FB" w:rsidRDefault="000B4D3A" w:rsidP="001E3EA0">
      <w:pPr>
        <w:pStyle w:val="Zkladntext"/>
        <w:ind w:left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zast</w:t>
      </w:r>
      <w:r w:rsidR="003101FB">
        <w:rPr>
          <w:i w:val="0"/>
          <w:sz w:val="22"/>
          <w:szCs w:val="22"/>
        </w:rPr>
        <w:t>oupené</w:t>
      </w:r>
      <w:r w:rsidRPr="003101FB">
        <w:rPr>
          <w:i w:val="0"/>
          <w:sz w:val="22"/>
          <w:szCs w:val="22"/>
        </w:rPr>
        <w:t xml:space="preserve"> PaedDr. Luďkem </w:t>
      </w:r>
      <w:proofErr w:type="spellStart"/>
      <w:r w:rsidRPr="003101FB">
        <w:rPr>
          <w:i w:val="0"/>
          <w:sz w:val="22"/>
          <w:szCs w:val="22"/>
        </w:rPr>
        <w:t>Štíbrem</w:t>
      </w:r>
      <w:proofErr w:type="spellEnd"/>
      <w:r w:rsidR="003101FB">
        <w:rPr>
          <w:i w:val="0"/>
          <w:sz w:val="22"/>
          <w:szCs w:val="22"/>
        </w:rPr>
        <w:t>,</w:t>
      </w:r>
      <w:r w:rsidR="003101FB" w:rsidRPr="003101FB">
        <w:rPr>
          <w:i w:val="0"/>
          <w:sz w:val="22"/>
          <w:szCs w:val="22"/>
        </w:rPr>
        <w:t xml:space="preserve"> </w:t>
      </w:r>
      <w:r w:rsidR="003101FB">
        <w:rPr>
          <w:i w:val="0"/>
          <w:sz w:val="22"/>
          <w:szCs w:val="22"/>
        </w:rPr>
        <w:t>starostou</w:t>
      </w:r>
    </w:p>
    <w:p w14:paraId="6D8FC358" w14:textId="2696E65D" w:rsidR="000B4D3A" w:rsidRPr="003101FB" w:rsidRDefault="000B4D3A" w:rsidP="001E3EA0">
      <w:pPr>
        <w:pStyle w:val="Zkladntext"/>
        <w:ind w:firstLine="360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IČ</w:t>
      </w:r>
      <w:r w:rsidR="00843B77">
        <w:rPr>
          <w:i w:val="0"/>
          <w:sz w:val="22"/>
          <w:szCs w:val="22"/>
        </w:rPr>
        <w:t>O</w:t>
      </w:r>
      <w:r w:rsidRPr="003101FB">
        <w:rPr>
          <w:i w:val="0"/>
          <w:sz w:val="22"/>
          <w:szCs w:val="22"/>
        </w:rPr>
        <w:t>: 00244309, DIČ: CZ00244309</w:t>
      </w:r>
    </w:p>
    <w:p w14:paraId="3F460200" w14:textId="77777777" w:rsidR="001E3EA0" w:rsidRPr="003101FB" w:rsidRDefault="003101FB" w:rsidP="001E3EA0">
      <w:pPr>
        <w:pStyle w:val="Zkladntext"/>
        <w:ind w:firstLine="36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bankovní spojení: ČSOB, a. s., č. </w:t>
      </w:r>
      <w:proofErr w:type="spellStart"/>
      <w:r>
        <w:rPr>
          <w:i w:val="0"/>
          <w:sz w:val="22"/>
          <w:szCs w:val="22"/>
        </w:rPr>
        <w:t>ú.</w:t>
      </w:r>
      <w:proofErr w:type="spellEnd"/>
      <w:r>
        <w:rPr>
          <w:i w:val="0"/>
          <w:sz w:val="22"/>
          <w:szCs w:val="22"/>
        </w:rPr>
        <w:t xml:space="preserve"> 50045004/0300</w:t>
      </w:r>
    </w:p>
    <w:p w14:paraId="33FADFB5" w14:textId="77777777" w:rsidR="001E3EA0" w:rsidRPr="003101FB" w:rsidRDefault="001E3EA0" w:rsidP="001E3EA0">
      <w:pPr>
        <w:pStyle w:val="Zkladntext"/>
        <w:ind w:firstLine="709"/>
        <w:jc w:val="both"/>
        <w:rPr>
          <w:b/>
          <w:sz w:val="22"/>
          <w:szCs w:val="22"/>
        </w:rPr>
      </w:pPr>
      <w:r w:rsidRPr="003101FB">
        <w:rPr>
          <w:b/>
          <w:i w:val="0"/>
          <w:sz w:val="22"/>
          <w:szCs w:val="22"/>
        </w:rPr>
        <w:t xml:space="preserve">na straně druhé (dále jen „město Rakovník“ nebo </w:t>
      </w:r>
      <w:r w:rsidR="000E266A" w:rsidRPr="003101FB">
        <w:rPr>
          <w:b/>
          <w:i w:val="0"/>
          <w:sz w:val="22"/>
          <w:szCs w:val="22"/>
        </w:rPr>
        <w:t>„</w:t>
      </w:r>
      <w:r w:rsidRPr="003101FB">
        <w:rPr>
          <w:b/>
          <w:i w:val="0"/>
          <w:sz w:val="22"/>
          <w:szCs w:val="22"/>
        </w:rPr>
        <w:t>člen sdružení“)</w:t>
      </w:r>
    </w:p>
    <w:p w14:paraId="3A64F567" w14:textId="77777777" w:rsidR="00101890" w:rsidRPr="001A5C63" w:rsidRDefault="00101890">
      <w:pPr>
        <w:pStyle w:val="Zkladntext"/>
        <w:jc w:val="both"/>
        <w:rPr>
          <w:b/>
          <w:i w:val="0"/>
          <w:iCs/>
          <w:sz w:val="22"/>
          <w:szCs w:val="22"/>
        </w:rPr>
      </w:pPr>
    </w:p>
    <w:p w14:paraId="4E27314E" w14:textId="77777777" w:rsidR="00975667" w:rsidRPr="003101FB" w:rsidRDefault="00975667">
      <w:pPr>
        <w:pStyle w:val="Zkladntext"/>
        <w:jc w:val="both"/>
        <w:rPr>
          <w:b/>
          <w:sz w:val="22"/>
          <w:szCs w:val="22"/>
        </w:rPr>
      </w:pPr>
    </w:p>
    <w:p w14:paraId="509B62B7" w14:textId="3871F785" w:rsidR="00101890" w:rsidRPr="003101FB" w:rsidRDefault="001A5C63" w:rsidP="0055527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101890" w:rsidRPr="003101FB">
        <w:rPr>
          <w:b/>
          <w:i w:val="0"/>
          <w:sz w:val="22"/>
          <w:szCs w:val="22"/>
        </w:rPr>
        <w:t>l. I</w:t>
      </w:r>
      <w:r>
        <w:rPr>
          <w:b/>
          <w:i w:val="0"/>
          <w:sz w:val="22"/>
          <w:szCs w:val="22"/>
        </w:rPr>
        <w:t>.</w:t>
      </w:r>
    </w:p>
    <w:p w14:paraId="7426D71A" w14:textId="12235D73" w:rsidR="00402A00" w:rsidRPr="003D1B87" w:rsidRDefault="00101890" w:rsidP="001A5C63">
      <w:pPr>
        <w:pStyle w:val="Zkladntext"/>
        <w:jc w:val="both"/>
        <w:rPr>
          <w:b/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Město Rakovník jako člen Vodohospodářského sdruže</w:t>
      </w:r>
      <w:r w:rsidR="009035E1" w:rsidRPr="003101FB">
        <w:rPr>
          <w:i w:val="0"/>
          <w:sz w:val="22"/>
          <w:szCs w:val="22"/>
        </w:rPr>
        <w:t xml:space="preserve">ní obcí Rakovnicka </w:t>
      </w:r>
      <w:r w:rsidR="003101FB">
        <w:rPr>
          <w:i w:val="0"/>
          <w:sz w:val="22"/>
          <w:szCs w:val="22"/>
        </w:rPr>
        <w:t xml:space="preserve">vkládá touto smlouvou do sdružení finanční prostředky v souladu </w:t>
      </w:r>
      <w:r w:rsidR="003101FB" w:rsidRPr="003D1B87">
        <w:rPr>
          <w:i w:val="0"/>
          <w:sz w:val="22"/>
          <w:szCs w:val="22"/>
        </w:rPr>
        <w:t xml:space="preserve">s čl. 6. stanov VSOR ve výši </w:t>
      </w:r>
      <w:r w:rsidR="00034289" w:rsidRPr="003D1B87">
        <w:rPr>
          <w:b/>
          <w:i w:val="0"/>
          <w:sz w:val="22"/>
          <w:szCs w:val="22"/>
        </w:rPr>
        <w:t>741</w:t>
      </w:r>
      <w:r w:rsidR="001A5C63">
        <w:rPr>
          <w:b/>
          <w:i w:val="0"/>
          <w:sz w:val="22"/>
          <w:szCs w:val="22"/>
        </w:rPr>
        <w:t> </w:t>
      </w:r>
      <w:r w:rsidR="00034289" w:rsidRPr="003D1B87">
        <w:rPr>
          <w:b/>
          <w:i w:val="0"/>
          <w:sz w:val="22"/>
          <w:szCs w:val="22"/>
        </w:rPr>
        <w:t>950</w:t>
      </w:r>
      <w:r w:rsidR="001A5C63">
        <w:rPr>
          <w:b/>
          <w:i w:val="0"/>
          <w:sz w:val="22"/>
          <w:szCs w:val="22"/>
        </w:rPr>
        <w:t xml:space="preserve"> </w:t>
      </w:r>
      <w:r w:rsidR="003101FB" w:rsidRPr="003D1B87">
        <w:rPr>
          <w:b/>
          <w:i w:val="0"/>
          <w:sz w:val="22"/>
          <w:szCs w:val="22"/>
        </w:rPr>
        <w:t>Kč (</w:t>
      </w:r>
      <w:r w:rsidR="003101FB" w:rsidRPr="003D1B87">
        <w:rPr>
          <w:i w:val="0"/>
          <w:sz w:val="22"/>
          <w:szCs w:val="22"/>
        </w:rPr>
        <w:t xml:space="preserve">slovy: </w:t>
      </w:r>
      <w:r w:rsidR="00034289" w:rsidRPr="003D1B87">
        <w:rPr>
          <w:i w:val="0"/>
          <w:sz w:val="22"/>
          <w:szCs w:val="22"/>
        </w:rPr>
        <w:t>sedm</w:t>
      </w:r>
      <w:r w:rsidR="001A5C63">
        <w:rPr>
          <w:i w:val="0"/>
          <w:sz w:val="22"/>
          <w:szCs w:val="22"/>
        </w:rPr>
        <w:t xml:space="preserve"> </w:t>
      </w:r>
      <w:r w:rsidR="00034289" w:rsidRPr="003D1B87">
        <w:rPr>
          <w:i w:val="0"/>
          <w:sz w:val="22"/>
          <w:szCs w:val="22"/>
        </w:rPr>
        <w:t>set čtyřicet jedna tisíc devět</w:t>
      </w:r>
      <w:r w:rsidR="001A5C63">
        <w:rPr>
          <w:i w:val="0"/>
          <w:sz w:val="22"/>
          <w:szCs w:val="22"/>
        </w:rPr>
        <w:t xml:space="preserve"> </w:t>
      </w:r>
      <w:r w:rsidR="00034289" w:rsidRPr="003D1B87">
        <w:rPr>
          <w:i w:val="0"/>
          <w:sz w:val="22"/>
          <w:szCs w:val="22"/>
        </w:rPr>
        <w:t xml:space="preserve">set padesát </w:t>
      </w:r>
      <w:r w:rsidR="003101FB" w:rsidRPr="003D1B87">
        <w:rPr>
          <w:i w:val="0"/>
          <w:sz w:val="22"/>
          <w:szCs w:val="22"/>
        </w:rPr>
        <w:t>korun</w:t>
      </w:r>
      <w:r w:rsidR="00034289" w:rsidRPr="003D1B87">
        <w:rPr>
          <w:i w:val="0"/>
          <w:sz w:val="22"/>
          <w:szCs w:val="22"/>
        </w:rPr>
        <w:t xml:space="preserve"> </w:t>
      </w:r>
      <w:r w:rsidR="003101FB" w:rsidRPr="003D1B87">
        <w:rPr>
          <w:i w:val="0"/>
          <w:sz w:val="22"/>
          <w:szCs w:val="22"/>
        </w:rPr>
        <w:t>českých)</w:t>
      </w:r>
    </w:p>
    <w:p w14:paraId="1116EB5F" w14:textId="77777777" w:rsidR="00B055BC" w:rsidRPr="003D1B87" w:rsidRDefault="00B055BC">
      <w:pPr>
        <w:pStyle w:val="Zkladntext"/>
        <w:jc w:val="both"/>
        <w:rPr>
          <w:sz w:val="22"/>
          <w:szCs w:val="22"/>
        </w:rPr>
      </w:pPr>
    </w:p>
    <w:p w14:paraId="375056C8" w14:textId="13BC4363" w:rsidR="00101890" w:rsidRPr="003101FB" w:rsidRDefault="001A5C63" w:rsidP="0055527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101890" w:rsidRPr="003101FB">
        <w:rPr>
          <w:b/>
          <w:i w:val="0"/>
          <w:sz w:val="22"/>
          <w:szCs w:val="22"/>
        </w:rPr>
        <w:t>l. II</w:t>
      </w:r>
      <w:r>
        <w:rPr>
          <w:b/>
          <w:i w:val="0"/>
          <w:sz w:val="22"/>
          <w:szCs w:val="22"/>
        </w:rPr>
        <w:t>.</w:t>
      </w:r>
    </w:p>
    <w:p w14:paraId="201E0422" w14:textId="47F54A8E" w:rsidR="00101890" w:rsidRDefault="001E3EA0" w:rsidP="000B4D3A">
      <w:pPr>
        <w:pStyle w:val="Zkladntext"/>
        <w:numPr>
          <w:ilvl w:val="0"/>
          <w:numId w:val="37"/>
        </w:numPr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Město Rakovník</w:t>
      </w:r>
      <w:r w:rsidR="00101890" w:rsidRPr="003101FB">
        <w:rPr>
          <w:i w:val="0"/>
          <w:sz w:val="22"/>
          <w:szCs w:val="22"/>
        </w:rPr>
        <w:t xml:space="preserve"> vkládá touto smlouvou </w:t>
      </w:r>
      <w:r w:rsidR="001A5C63">
        <w:rPr>
          <w:i w:val="0"/>
          <w:sz w:val="22"/>
          <w:szCs w:val="22"/>
        </w:rPr>
        <w:t>finanční prostředky</w:t>
      </w:r>
      <w:r w:rsidR="00101890" w:rsidRPr="003101FB">
        <w:rPr>
          <w:i w:val="0"/>
          <w:sz w:val="22"/>
          <w:szCs w:val="22"/>
        </w:rPr>
        <w:t xml:space="preserve"> dle č</w:t>
      </w:r>
      <w:r w:rsidR="00614274" w:rsidRPr="003101FB">
        <w:rPr>
          <w:i w:val="0"/>
          <w:sz w:val="22"/>
          <w:szCs w:val="22"/>
        </w:rPr>
        <w:t>l</w:t>
      </w:r>
      <w:r w:rsidR="00101890" w:rsidRPr="003101FB">
        <w:rPr>
          <w:i w:val="0"/>
          <w:sz w:val="22"/>
          <w:szCs w:val="22"/>
        </w:rPr>
        <w:t xml:space="preserve">. I této smlouvy do </w:t>
      </w:r>
      <w:r w:rsidRPr="003101FB">
        <w:rPr>
          <w:i w:val="0"/>
          <w:sz w:val="22"/>
          <w:szCs w:val="22"/>
        </w:rPr>
        <w:t>VSOR</w:t>
      </w:r>
      <w:r w:rsidR="00101890" w:rsidRPr="003101FB">
        <w:rPr>
          <w:i w:val="0"/>
          <w:sz w:val="22"/>
          <w:szCs w:val="22"/>
        </w:rPr>
        <w:t xml:space="preserve"> a</w:t>
      </w:r>
      <w:r w:rsidR="00D62C38">
        <w:rPr>
          <w:i w:val="0"/>
          <w:sz w:val="22"/>
          <w:szCs w:val="22"/>
        </w:rPr>
        <w:t> </w:t>
      </w:r>
      <w:r w:rsidR="00BC0E89" w:rsidRPr="003101FB">
        <w:rPr>
          <w:i w:val="0"/>
          <w:sz w:val="22"/>
          <w:szCs w:val="22"/>
        </w:rPr>
        <w:t>VSOR</w:t>
      </w:r>
      <w:r w:rsidR="00CD747E" w:rsidRPr="003101FB">
        <w:rPr>
          <w:i w:val="0"/>
          <w:sz w:val="22"/>
          <w:szCs w:val="22"/>
        </w:rPr>
        <w:t xml:space="preserve"> </w:t>
      </w:r>
      <w:r w:rsidR="00101890" w:rsidRPr="003101FB">
        <w:rPr>
          <w:i w:val="0"/>
          <w:sz w:val="22"/>
          <w:szCs w:val="22"/>
        </w:rPr>
        <w:t>t</w:t>
      </w:r>
      <w:r w:rsidR="001A5C63">
        <w:rPr>
          <w:i w:val="0"/>
          <w:sz w:val="22"/>
          <w:szCs w:val="22"/>
        </w:rPr>
        <w:t>yto</w:t>
      </w:r>
      <w:r w:rsidR="00101890" w:rsidRPr="003101FB">
        <w:rPr>
          <w:i w:val="0"/>
          <w:sz w:val="22"/>
          <w:szCs w:val="22"/>
        </w:rPr>
        <w:t xml:space="preserve"> </w:t>
      </w:r>
      <w:r w:rsidR="001A5C63">
        <w:rPr>
          <w:i w:val="0"/>
          <w:sz w:val="22"/>
          <w:szCs w:val="22"/>
        </w:rPr>
        <w:t>prostředky</w:t>
      </w:r>
      <w:r w:rsidR="00101890" w:rsidRPr="003101FB">
        <w:rPr>
          <w:i w:val="0"/>
          <w:sz w:val="22"/>
          <w:szCs w:val="22"/>
        </w:rPr>
        <w:t xml:space="preserve"> přijímá</w:t>
      </w:r>
      <w:r w:rsidR="0019400B">
        <w:rPr>
          <w:i w:val="0"/>
          <w:sz w:val="22"/>
          <w:szCs w:val="22"/>
        </w:rPr>
        <w:t>.</w:t>
      </w:r>
    </w:p>
    <w:p w14:paraId="3A915F26" w14:textId="77777777" w:rsidR="0019400B" w:rsidRDefault="0019400B" w:rsidP="0019400B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75FC03A0" w14:textId="6B193DCB" w:rsidR="0019400B" w:rsidRPr="003101FB" w:rsidRDefault="0019400B" w:rsidP="000B4D3A">
      <w:pPr>
        <w:pStyle w:val="Zkladntext"/>
        <w:numPr>
          <w:ilvl w:val="0"/>
          <w:numId w:val="37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Město Rakovník prohlašuje, že finanční prostředky převede na bankovní účet VSOR nejpozději do</w:t>
      </w:r>
      <w:r w:rsidR="00D62C38">
        <w:rPr>
          <w:i w:val="0"/>
          <w:sz w:val="22"/>
          <w:szCs w:val="22"/>
        </w:rPr>
        <w:t> </w:t>
      </w:r>
      <w:r>
        <w:rPr>
          <w:i w:val="0"/>
          <w:sz w:val="22"/>
          <w:szCs w:val="22"/>
        </w:rPr>
        <w:t xml:space="preserve">14 </w:t>
      </w:r>
      <w:r w:rsidRPr="003D1B87">
        <w:rPr>
          <w:i w:val="0"/>
          <w:sz w:val="22"/>
          <w:szCs w:val="22"/>
        </w:rPr>
        <w:t xml:space="preserve">dnů od účinnosti </w:t>
      </w:r>
      <w:r>
        <w:rPr>
          <w:i w:val="0"/>
          <w:sz w:val="22"/>
          <w:szCs w:val="22"/>
        </w:rPr>
        <w:t>této smlouvy.</w:t>
      </w:r>
    </w:p>
    <w:p w14:paraId="6024149F" w14:textId="77777777" w:rsidR="000B4D3A" w:rsidRPr="003101FB" w:rsidRDefault="000B4D3A" w:rsidP="000B4D3A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63380F92" w14:textId="77777777" w:rsidR="00AA47BA" w:rsidRPr="003101FB" w:rsidRDefault="00AA47BA">
      <w:pPr>
        <w:pStyle w:val="Zkladntext"/>
        <w:jc w:val="both"/>
        <w:rPr>
          <w:i w:val="0"/>
          <w:sz w:val="22"/>
          <w:szCs w:val="22"/>
        </w:rPr>
      </w:pPr>
    </w:p>
    <w:p w14:paraId="78BA3EE2" w14:textId="0979764E" w:rsidR="00101890" w:rsidRPr="003101FB" w:rsidRDefault="001A5C63" w:rsidP="0055527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101890" w:rsidRPr="003101FB">
        <w:rPr>
          <w:b/>
          <w:i w:val="0"/>
          <w:sz w:val="22"/>
          <w:szCs w:val="22"/>
        </w:rPr>
        <w:t>l. III</w:t>
      </w:r>
      <w:r>
        <w:rPr>
          <w:b/>
          <w:i w:val="0"/>
          <w:sz w:val="22"/>
          <w:szCs w:val="22"/>
        </w:rPr>
        <w:t>.</w:t>
      </w:r>
    </w:p>
    <w:p w14:paraId="1C0B650E" w14:textId="77777777" w:rsidR="004E2D3F" w:rsidRDefault="00773F7C" w:rsidP="000B4D3A">
      <w:pPr>
        <w:pStyle w:val="Zkladntext"/>
        <w:numPr>
          <w:ilvl w:val="0"/>
          <w:numId w:val="38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 na základě tohoto vkladu upraví účetní evidenci majetku sdružení.</w:t>
      </w:r>
    </w:p>
    <w:p w14:paraId="7C3094C9" w14:textId="77777777" w:rsidR="00773F7C" w:rsidRDefault="00773F7C" w:rsidP="00773F7C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2C4EAD0B" w14:textId="50A91ADA" w:rsidR="00773F7C" w:rsidRPr="001A5C63" w:rsidRDefault="00773F7C" w:rsidP="00CF7EE3">
      <w:pPr>
        <w:pStyle w:val="Zkladntext"/>
        <w:numPr>
          <w:ilvl w:val="0"/>
          <w:numId w:val="38"/>
        </w:numPr>
        <w:jc w:val="both"/>
        <w:rPr>
          <w:i w:val="0"/>
          <w:sz w:val="22"/>
          <w:szCs w:val="22"/>
        </w:rPr>
      </w:pPr>
      <w:r w:rsidRPr="001A5C63">
        <w:rPr>
          <w:i w:val="0"/>
          <w:sz w:val="22"/>
          <w:szCs w:val="22"/>
        </w:rPr>
        <w:t xml:space="preserve">Finanční vklad člena podléhá finančnímu vypořádání při výstupu člena ze sdružení dle čl. 8 stanov VSOR. Nedojde-li k jiné dohodě, bude členovi sdružení vrácena část finančního </w:t>
      </w:r>
      <w:r w:rsidR="001A5C63" w:rsidRPr="001A5C63">
        <w:rPr>
          <w:i w:val="0"/>
          <w:sz w:val="22"/>
          <w:szCs w:val="22"/>
        </w:rPr>
        <w:t>vkladu,</w:t>
      </w:r>
      <w:r w:rsidRPr="001A5C63">
        <w:rPr>
          <w:i w:val="0"/>
          <w:sz w:val="22"/>
          <w:szCs w:val="22"/>
        </w:rPr>
        <w:t xml:space="preserve"> a to v hodnotě odpovídající částce vypočtené z následujícího vzorce: VČ = FV – (t x FV/45)</w:t>
      </w:r>
      <w:r w:rsidR="00034289" w:rsidRPr="001A5C63">
        <w:rPr>
          <w:i w:val="0"/>
          <w:sz w:val="22"/>
          <w:szCs w:val="22"/>
        </w:rPr>
        <w:t>,</w:t>
      </w:r>
      <w:r w:rsidR="001A5C63">
        <w:rPr>
          <w:i w:val="0"/>
          <w:sz w:val="22"/>
          <w:szCs w:val="22"/>
        </w:rPr>
        <w:t xml:space="preserve"> </w:t>
      </w:r>
      <w:r w:rsidRPr="001A5C63">
        <w:rPr>
          <w:i w:val="0"/>
          <w:sz w:val="22"/>
          <w:szCs w:val="22"/>
        </w:rPr>
        <w:t>kde VČ je vrácená částka členovi v Kč; FV je hodnota finančního vkladu člena v Kč; t je doba trvání finančního vkladu</w:t>
      </w:r>
      <w:r w:rsidR="00E81A40" w:rsidRPr="001A5C63">
        <w:rPr>
          <w:i w:val="0"/>
          <w:sz w:val="22"/>
          <w:szCs w:val="22"/>
        </w:rPr>
        <w:t xml:space="preserve"> v letech</w:t>
      </w:r>
      <w:r w:rsidRPr="001A5C63">
        <w:rPr>
          <w:i w:val="0"/>
          <w:sz w:val="22"/>
          <w:szCs w:val="22"/>
        </w:rPr>
        <w:t>. Pokud t je větší než 45, VČ se uvažuje nulová.</w:t>
      </w:r>
    </w:p>
    <w:p w14:paraId="61514E58" w14:textId="77777777" w:rsidR="00101890" w:rsidRPr="003101FB" w:rsidRDefault="00101890">
      <w:pPr>
        <w:pStyle w:val="Zkladntext"/>
        <w:jc w:val="both"/>
        <w:rPr>
          <w:i w:val="0"/>
          <w:sz w:val="22"/>
          <w:szCs w:val="22"/>
        </w:rPr>
      </w:pPr>
    </w:p>
    <w:p w14:paraId="07376D86" w14:textId="77777777" w:rsidR="000457E3" w:rsidRPr="003101FB" w:rsidRDefault="000457E3">
      <w:pPr>
        <w:pStyle w:val="Zkladntext"/>
        <w:jc w:val="both"/>
        <w:rPr>
          <w:i w:val="0"/>
          <w:sz w:val="22"/>
          <w:szCs w:val="22"/>
        </w:rPr>
      </w:pPr>
    </w:p>
    <w:p w14:paraId="74716234" w14:textId="1205F44A" w:rsidR="00101890" w:rsidRPr="003101FB" w:rsidRDefault="001A5C63" w:rsidP="0055527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101890" w:rsidRPr="003101FB">
        <w:rPr>
          <w:b/>
          <w:i w:val="0"/>
          <w:sz w:val="22"/>
          <w:szCs w:val="22"/>
        </w:rPr>
        <w:t>l. IV</w:t>
      </w:r>
      <w:r>
        <w:rPr>
          <w:b/>
          <w:i w:val="0"/>
          <w:sz w:val="22"/>
          <w:szCs w:val="22"/>
        </w:rPr>
        <w:t>.</w:t>
      </w:r>
    </w:p>
    <w:p w14:paraId="3CD14B65" w14:textId="77777777" w:rsidR="00101890" w:rsidRDefault="00773F7C" w:rsidP="00773F7C">
      <w:pPr>
        <w:pStyle w:val="Zkladntext"/>
        <w:numPr>
          <w:ilvl w:val="0"/>
          <w:numId w:val="41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 se zavazuje k využití finančních prostředků výhradně na pořízení vodohospodářského majetku sloužícího v souladu se stanovami sdružení.</w:t>
      </w:r>
    </w:p>
    <w:p w14:paraId="444627C0" w14:textId="77777777" w:rsidR="00773F7C" w:rsidRDefault="00773F7C" w:rsidP="00773F7C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526FC438" w14:textId="77777777" w:rsidR="00773F7C" w:rsidRPr="003D1B87" w:rsidRDefault="00773F7C" w:rsidP="00773F7C">
      <w:pPr>
        <w:pStyle w:val="Zkladntext"/>
        <w:numPr>
          <w:ilvl w:val="0"/>
          <w:numId w:val="41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Město Rakovník vkládá finanční </w:t>
      </w:r>
      <w:r w:rsidRPr="003D1B87">
        <w:rPr>
          <w:i w:val="0"/>
          <w:sz w:val="22"/>
          <w:szCs w:val="22"/>
        </w:rPr>
        <w:t xml:space="preserve">prostředky jako </w:t>
      </w:r>
      <w:r w:rsidR="006E07C5" w:rsidRPr="003D1B87">
        <w:rPr>
          <w:i w:val="0"/>
          <w:sz w:val="22"/>
          <w:szCs w:val="22"/>
        </w:rPr>
        <w:t>p</w:t>
      </w:r>
      <w:r w:rsidR="00E81A40" w:rsidRPr="003D1B87">
        <w:rPr>
          <w:i w:val="0"/>
          <w:sz w:val="22"/>
          <w:szCs w:val="22"/>
        </w:rPr>
        <w:t>říspěv</w:t>
      </w:r>
      <w:r w:rsidR="00034289" w:rsidRPr="003D1B87">
        <w:rPr>
          <w:i w:val="0"/>
          <w:sz w:val="22"/>
          <w:szCs w:val="22"/>
        </w:rPr>
        <w:t>ek</w:t>
      </w:r>
      <w:r w:rsidR="00E81A40" w:rsidRPr="003D1B87">
        <w:rPr>
          <w:i w:val="0"/>
          <w:sz w:val="22"/>
          <w:szCs w:val="22"/>
        </w:rPr>
        <w:t xml:space="preserve"> na </w:t>
      </w:r>
      <w:r w:rsidR="006E07C5" w:rsidRPr="003D1B87">
        <w:rPr>
          <w:i w:val="0"/>
          <w:sz w:val="22"/>
          <w:szCs w:val="22"/>
        </w:rPr>
        <w:t>kanalizační přípojky</w:t>
      </w:r>
      <w:r w:rsidR="00034289" w:rsidRPr="003D1B87">
        <w:rPr>
          <w:i w:val="0"/>
          <w:sz w:val="22"/>
          <w:szCs w:val="22"/>
        </w:rPr>
        <w:t xml:space="preserve"> </w:t>
      </w:r>
      <w:r w:rsidR="006E07C5" w:rsidRPr="003D1B87">
        <w:rPr>
          <w:i w:val="0"/>
          <w:sz w:val="22"/>
          <w:szCs w:val="22"/>
        </w:rPr>
        <w:t xml:space="preserve">v ulici </w:t>
      </w:r>
      <w:r w:rsidR="00034289" w:rsidRPr="003D1B87">
        <w:rPr>
          <w:i w:val="0"/>
          <w:sz w:val="22"/>
          <w:szCs w:val="22"/>
        </w:rPr>
        <w:t>Riegrova</w:t>
      </w:r>
      <w:r w:rsidR="004F05A0" w:rsidRPr="003D1B87">
        <w:rPr>
          <w:i w:val="0"/>
          <w:sz w:val="22"/>
          <w:szCs w:val="22"/>
        </w:rPr>
        <w:t>.</w:t>
      </w:r>
    </w:p>
    <w:p w14:paraId="24C77F86" w14:textId="77777777" w:rsidR="00773F7C" w:rsidRPr="003101FB" w:rsidRDefault="00773F7C" w:rsidP="00773F7C">
      <w:pPr>
        <w:pStyle w:val="Zkladntext"/>
        <w:jc w:val="both"/>
        <w:rPr>
          <w:i w:val="0"/>
          <w:sz w:val="22"/>
          <w:szCs w:val="22"/>
        </w:rPr>
      </w:pPr>
    </w:p>
    <w:p w14:paraId="3EC08751" w14:textId="77777777" w:rsidR="008348F0" w:rsidRPr="003101FB" w:rsidRDefault="008348F0" w:rsidP="008348F0">
      <w:pPr>
        <w:pStyle w:val="Zkladntext"/>
        <w:jc w:val="both"/>
        <w:rPr>
          <w:i w:val="0"/>
          <w:sz w:val="22"/>
          <w:szCs w:val="22"/>
        </w:rPr>
      </w:pPr>
    </w:p>
    <w:p w14:paraId="7B13F29B" w14:textId="24A611CF" w:rsidR="00101890" w:rsidRPr="003101FB" w:rsidRDefault="001A5C63" w:rsidP="0055527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101890" w:rsidRPr="003101FB">
        <w:rPr>
          <w:b/>
          <w:i w:val="0"/>
          <w:sz w:val="22"/>
          <w:szCs w:val="22"/>
        </w:rPr>
        <w:t>l. V</w:t>
      </w:r>
      <w:r>
        <w:rPr>
          <w:b/>
          <w:i w:val="0"/>
          <w:sz w:val="22"/>
          <w:szCs w:val="22"/>
        </w:rPr>
        <w:t>.</w:t>
      </w:r>
    </w:p>
    <w:p w14:paraId="6B921C12" w14:textId="557F8F60" w:rsidR="00DD6198" w:rsidRPr="00DD6198" w:rsidRDefault="00DD6198" w:rsidP="00DD6198">
      <w:pPr>
        <w:pStyle w:val="Textodst1sl"/>
        <w:numPr>
          <w:ilvl w:val="0"/>
          <w:numId w:val="43"/>
        </w:numPr>
        <w:tabs>
          <w:tab w:val="clear" w:pos="0"/>
          <w:tab w:val="clear" w:pos="284"/>
        </w:tabs>
        <w:spacing w:before="0"/>
        <w:ind w:left="357" w:hanging="357"/>
        <w:rPr>
          <w:sz w:val="22"/>
          <w:szCs w:val="22"/>
        </w:rPr>
      </w:pPr>
      <w:r>
        <w:rPr>
          <w:snapToGrid w:val="0"/>
          <w:sz w:val="22"/>
          <w:szCs w:val="22"/>
        </w:rPr>
        <w:t>Tato smlouva se uzavírá v elektronické podobě</w:t>
      </w:r>
      <w:r w:rsidRPr="00DD6198">
        <w:rPr>
          <w:snapToGrid w:val="0"/>
          <w:sz w:val="22"/>
          <w:szCs w:val="22"/>
        </w:rPr>
        <w:t xml:space="preserve">, každá smluvní strana </w:t>
      </w:r>
      <w:r>
        <w:rPr>
          <w:snapToGrid w:val="0"/>
          <w:sz w:val="22"/>
          <w:szCs w:val="22"/>
        </w:rPr>
        <w:t xml:space="preserve">obdrží </w:t>
      </w:r>
      <w:r w:rsidRPr="00DD6198">
        <w:rPr>
          <w:snapToGrid w:val="0"/>
          <w:sz w:val="22"/>
          <w:szCs w:val="22"/>
        </w:rPr>
        <w:t>elektronický originál, který musí být opatřen kvalifikovaným elektronickým podpisem, který bude obsahovat otisk kvalifikovaného časového razítka, ve smyslu Nařízení Evropského parlamentu a Rady (EU) č. 910/2014 (</w:t>
      </w:r>
      <w:proofErr w:type="spellStart"/>
      <w:r w:rsidRPr="00DD6198">
        <w:rPr>
          <w:snapToGrid w:val="0"/>
          <w:sz w:val="22"/>
          <w:szCs w:val="22"/>
        </w:rPr>
        <w:t>eIDAS</w:t>
      </w:r>
      <w:proofErr w:type="spellEnd"/>
      <w:r w:rsidRPr="00DD6198">
        <w:rPr>
          <w:snapToGrid w:val="0"/>
          <w:sz w:val="22"/>
          <w:szCs w:val="22"/>
        </w:rPr>
        <w:t>).</w:t>
      </w:r>
    </w:p>
    <w:p w14:paraId="4DF41556" w14:textId="77777777" w:rsidR="00DD6198" w:rsidRPr="00DD6198" w:rsidRDefault="004F05A0" w:rsidP="00DD6198">
      <w:pPr>
        <w:pStyle w:val="Textodst1sl"/>
        <w:numPr>
          <w:ilvl w:val="0"/>
          <w:numId w:val="43"/>
        </w:numPr>
        <w:tabs>
          <w:tab w:val="clear" w:pos="0"/>
          <w:tab w:val="clear" w:pos="284"/>
        </w:tabs>
      </w:pPr>
      <w:r w:rsidRPr="00DD6198">
        <w:rPr>
          <w:sz w:val="22"/>
          <w:szCs w:val="22"/>
        </w:rPr>
        <w:lastRenderedPageBreak/>
        <w:t xml:space="preserve">Tato smlouva byla ve smyslu příslušných ustanovení zák. č. 128/2000 Sb., o obcích, v platném znění, schválena usnesením </w:t>
      </w:r>
      <w:r w:rsidR="001A5C63" w:rsidRPr="00DD6198">
        <w:rPr>
          <w:sz w:val="22"/>
          <w:szCs w:val="22"/>
        </w:rPr>
        <w:t>Z</w:t>
      </w:r>
      <w:r w:rsidRPr="00DD6198">
        <w:rPr>
          <w:sz w:val="22"/>
          <w:szCs w:val="22"/>
        </w:rPr>
        <w:t>astupitelstva města Rakovník</w:t>
      </w:r>
      <w:r w:rsidR="001A5C63" w:rsidRPr="00DD6198">
        <w:rPr>
          <w:sz w:val="22"/>
          <w:szCs w:val="22"/>
        </w:rPr>
        <w:t xml:space="preserve"> </w:t>
      </w:r>
      <w:r w:rsidRPr="00DD6198">
        <w:rPr>
          <w:sz w:val="22"/>
          <w:szCs w:val="22"/>
        </w:rPr>
        <w:t xml:space="preserve">dne </w:t>
      </w:r>
      <w:r w:rsidR="000045D9" w:rsidRPr="00DD6198">
        <w:rPr>
          <w:sz w:val="22"/>
          <w:szCs w:val="22"/>
        </w:rPr>
        <w:t>9. 12. 2024</w:t>
      </w:r>
      <w:r w:rsidRPr="00DD6198">
        <w:rPr>
          <w:sz w:val="22"/>
          <w:szCs w:val="22"/>
        </w:rPr>
        <w:t xml:space="preserve"> usnesením č. </w:t>
      </w:r>
      <w:r w:rsidR="000045D9" w:rsidRPr="00DD6198">
        <w:rPr>
          <w:sz w:val="22"/>
          <w:szCs w:val="22"/>
        </w:rPr>
        <w:t>82/24.</w:t>
      </w:r>
      <w:r w:rsidRPr="00DD6198">
        <w:rPr>
          <w:sz w:val="22"/>
          <w:szCs w:val="22"/>
        </w:rPr>
        <w:t xml:space="preserve"> Pr</w:t>
      </w:r>
      <w:r w:rsidR="000045D9" w:rsidRPr="00DD6198">
        <w:rPr>
          <w:sz w:val="22"/>
          <w:szCs w:val="22"/>
        </w:rPr>
        <w:t>o </w:t>
      </w:r>
      <w:r w:rsidRPr="00DD6198">
        <w:rPr>
          <w:sz w:val="22"/>
          <w:szCs w:val="22"/>
        </w:rPr>
        <w:t xml:space="preserve">přijetí tohoto usnesení hlasovalo z jednadvacetičlenného zastupitelstva </w:t>
      </w:r>
      <w:r w:rsidR="000045D9" w:rsidRPr="00DD6198">
        <w:rPr>
          <w:sz w:val="22"/>
          <w:szCs w:val="22"/>
        </w:rPr>
        <w:t>19</w:t>
      </w:r>
      <w:r w:rsidRPr="00DD6198">
        <w:rPr>
          <w:sz w:val="22"/>
          <w:szCs w:val="22"/>
        </w:rPr>
        <w:t xml:space="preserve"> členů. </w:t>
      </w:r>
      <w:r w:rsidR="00975667" w:rsidRPr="00DD6198">
        <w:rPr>
          <w:sz w:val="22"/>
          <w:szCs w:val="22"/>
        </w:rPr>
        <w:t xml:space="preserve">  </w:t>
      </w:r>
    </w:p>
    <w:p w14:paraId="2F0C5433" w14:textId="17DB2A57" w:rsidR="00150119" w:rsidRPr="00DD6198" w:rsidRDefault="00150119" w:rsidP="00DD6198">
      <w:pPr>
        <w:pStyle w:val="Textodst1sl"/>
        <w:numPr>
          <w:ilvl w:val="0"/>
          <w:numId w:val="43"/>
        </w:numPr>
        <w:tabs>
          <w:tab w:val="clear" w:pos="0"/>
          <w:tab w:val="clear" w:pos="284"/>
        </w:tabs>
      </w:pPr>
      <w:r w:rsidRPr="00DD6198">
        <w:rPr>
          <w:sz w:val="22"/>
          <w:szCs w:val="22"/>
          <w:lang w:eastAsia="ar-SA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město Rakovník. Smluvní strany prohlašují, že výslovně souhlasí se zveřejněním smlouvy v plném rozsahu.   </w:t>
      </w:r>
    </w:p>
    <w:p w14:paraId="0707019F" w14:textId="77777777" w:rsidR="00D00C07" w:rsidRDefault="00D00C07">
      <w:pPr>
        <w:pStyle w:val="Zkladntext"/>
        <w:jc w:val="both"/>
        <w:rPr>
          <w:i w:val="0"/>
          <w:sz w:val="22"/>
          <w:szCs w:val="22"/>
        </w:rPr>
      </w:pPr>
    </w:p>
    <w:p w14:paraId="32D5E31D" w14:textId="77777777" w:rsidR="00D62C38" w:rsidRPr="003101FB" w:rsidRDefault="00D62C38">
      <w:pPr>
        <w:pStyle w:val="Zkladntext"/>
        <w:jc w:val="both"/>
        <w:rPr>
          <w:i w:val="0"/>
          <w:sz w:val="22"/>
          <w:szCs w:val="22"/>
        </w:rPr>
      </w:pPr>
    </w:p>
    <w:p w14:paraId="5276ABC5" w14:textId="77777777" w:rsidR="00101890" w:rsidRPr="003101FB" w:rsidRDefault="00101890" w:rsidP="00101890">
      <w:pPr>
        <w:pStyle w:val="Zkladntext"/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>V Rakovníku dne_____________</w:t>
      </w:r>
      <w:r w:rsidRPr="003101FB">
        <w:rPr>
          <w:i w:val="0"/>
          <w:sz w:val="22"/>
          <w:szCs w:val="22"/>
        </w:rPr>
        <w:tab/>
      </w:r>
      <w:r w:rsidRPr="003101FB">
        <w:rPr>
          <w:i w:val="0"/>
          <w:sz w:val="22"/>
          <w:szCs w:val="22"/>
        </w:rPr>
        <w:tab/>
      </w:r>
      <w:r w:rsidRPr="003101FB">
        <w:rPr>
          <w:i w:val="0"/>
          <w:sz w:val="22"/>
          <w:szCs w:val="22"/>
        </w:rPr>
        <w:tab/>
      </w:r>
      <w:r w:rsidRPr="003101FB">
        <w:rPr>
          <w:i w:val="0"/>
          <w:sz w:val="22"/>
          <w:szCs w:val="22"/>
        </w:rPr>
        <w:tab/>
        <w:t>V Rakovníku dne_____________</w:t>
      </w:r>
    </w:p>
    <w:p w14:paraId="2DA89569" w14:textId="77777777" w:rsidR="00101890" w:rsidRPr="003101FB" w:rsidRDefault="00101890">
      <w:pPr>
        <w:pStyle w:val="Zkladntext"/>
        <w:jc w:val="both"/>
        <w:rPr>
          <w:i w:val="0"/>
          <w:sz w:val="22"/>
          <w:szCs w:val="22"/>
        </w:rPr>
      </w:pPr>
    </w:p>
    <w:p w14:paraId="3778A5C0" w14:textId="77777777" w:rsidR="000505BF" w:rsidRDefault="000505BF">
      <w:pPr>
        <w:pStyle w:val="Zkladntext"/>
        <w:jc w:val="both"/>
        <w:rPr>
          <w:i w:val="0"/>
          <w:sz w:val="22"/>
          <w:szCs w:val="22"/>
        </w:rPr>
      </w:pPr>
    </w:p>
    <w:p w14:paraId="2A7B90F7" w14:textId="77777777" w:rsidR="00D62C38" w:rsidRDefault="00D62C38">
      <w:pPr>
        <w:pStyle w:val="Zkladntext"/>
        <w:jc w:val="both"/>
        <w:rPr>
          <w:i w:val="0"/>
          <w:sz w:val="22"/>
          <w:szCs w:val="22"/>
        </w:rPr>
      </w:pPr>
    </w:p>
    <w:p w14:paraId="617521E1" w14:textId="77777777" w:rsidR="00D62C38" w:rsidRPr="003101FB" w:rsidRDefault="00D62C38">
      <w:pPr>
        <w:pStyle w:val="Zkladntext"/>
        <w:jc w:val="both"/>
        <w:rPr>
          <w:i w:val="0"/>
          <w:sz w:val="22"/>
          <w:szCs w:val="22"/>
        </w:rPr>
      </w:pPr>
    </w:p>
    <w:p w14:paraId="65A19FE2" w14:textId="77777777" w:rsidR="00AD307E" w:rsidRPr="003101FB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ab/>
        <w:t>………………………………</w:t>
      </w:r>
      <w:r w:rsidRPr="003101FB">
        <w:rPr>
          <w:i w:val="0"/>
          <w:sz w:val="22"/>
          <w:szCs w:val="22"/>
        </w:rPr>
        <w:tab/>
        <w:t>……………………………….</w:t>
      </w:r>
    </w:p>
    <w:p w14:paraId="047F9791" w14:textId="77777777" w:rsidR="00AD307E" w:rsidRPr="003101FB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ab/>
        <w:t>Město Rakovník</w:t>
      </w:r>
      <w:r w:rsidRPr="003101FB">
        <w:rPr>
          <w:i w:val="0"/>
          <w:sz w:val="22"/>
          <w:szCs w:val="22"/>
        </w:rPr>
        <w:tab/>
        <w:t>Vodohospodářské sdružení obcí Rakovnicka</w:t>
      </w:r>
    </w:p>
    <w:p w14:paraId="2DE64FD2" w14:textId="77777777" w:rsidR="00AD307E" w:rsidRPr="003101FB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ab/>
      </w:r>
      <w:r w:rsidR="000B4D3A" w:rsidRPr="003101FB">
        <w:rPr>
          <w:i w:val="0"/>
          <w:sz w:val="22"/>
          <w:szCs w:val="22"/>
        </w:rPr>
        <w:t>PaedDr. Luděk Štíbr</w:t>
      </w:r>
      <w:r w:rsidRPr="003101FB">
        <w:rPr>
          <w:i w:val="0"/>
          <w:sz w:val="22"/>
          <w:szCs w:val="22"/>
        </w:rPr>
        <w:tab/>
        <w:t xml:space="preserve">Mgr. Tomáš </w:t>
      </w:r>
      <w:proofErr w:type="spellStart"/>
      <w:r w:rsidRPr="003101FB">
        <w:rPr>
          <w:i w:val="0"/>
          <w:sz w:val="22"/>
          <w:szCs w:val="22"/>
        </w:rPr>
        <w:t>Valer</w:t>
      </w:r>
      <w:proofErr w:type="spellEnd"/>
    </w:p>
    <w:p w14:paraId="77910354" w14:textId="77777777" w:rsidR="000E266A" w:rsidRPr="003101FB" w:rsidRDefault="005849D8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 w:rsidRPr="003101FB">
        <w:rPr>
          <w:i w:val="0"/>
          <w:sz w:val="22"/>
          <w:szCs w:val="22"/>
        </w:rPr>
        <w:tab/>
        <w:t>starosta</w:t>
      </w:r>
      <w:r w:rsidRPr="003101FB">
        <w:rPr>
          <w:i w:val="0"/>
          <w:sz w:val="22"/>
          <w:szCs w:val="22"/>
        </w:rPr>
        <w:tab/>
        <w:t>předseda sdružení</w:t>
      </w:r>
    </w:p>
    <w:sectPr w:rsidR="000E266A" w:rsidRPr="003101FB" w:rsidSect="00D62C38">
      <w:headerReference w:type="default" r:id="rId8"/>
      <w:footerReference w:type="default" r:id="rId9"/>
      <w:pgSz w:w="11906" w:h="16838"/>
      <w:pgMar w:top="1134" w:right="1418" w:bottom="1134" w:left="1418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E35F" w14:textId="77777777" w:rsidR="00E03250" w:rsidRDefault="00E03250" w:rsidP="00C60FFF">
      <w:r>
        <w:separator/>
      </w:r>
    </w:p>
  </w:endnote>
  <w:endnote w:type="continuationSeparator" w:id="0">
    <w:p w14:paraId="74CC1B8A" w14:textId="77777777" w:rsidR="00E03250" w:rsidRDefault="00E03250" w:rsidP="00C6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3147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EF8DD1" w14:textId="77777777" w:rsidR="00D62C38" w:rsidRDefault="00D62C38">
            <w:pPr>
              <w:pStyle w:val="Zpat"/>
              <w:jc w:val="right"/>
            </w:pPr>
            <w:r w:rsidRPr="00D62C38">
              <w:t xml:space="preserve">Stránka </w:t>
            </w:r>
            <w:r w:rsidRPr="00D62C38">
              <w:rPr>
                <w:b/>
                <w:bCs/>
              </w:rPr>
              <w:fldChar w:fldCharType="begin"/>
            </w:r>
            <w:r w:rsidRPr="00D62C38">
              <w:rPr>
                <w:b/>
                <w:bCs/>
              </w:rPr>
              <w:instrText>PAGE</w:instrText>
            </w:r>
            <w:r w:rsidRPr="00D62C38">
              <w:rPr>
                <w:b/>
                <w:bCs/>
              </w:rPr>
              <w:fldChar w:fldCharType="separate"/>
            </w:r>
            <w:r w:rsidR="003D1B87">
              <w:rPr>
                <w:b/>
                <w:bCs/>
                <w:noProof/>
              </w:rPr>
              <w:t>1</w:t>
            </w:r>
            <w:r w:rsidRPr="00D62C38">
              <w:rPr>
                <w:b/>
                <w:bCs/>
              </w:rPr>
              <w:fldChar w:fldCharType="end"/>
            </w:r>
            <w:r w:rsidRPr="00D62C38">
              <w:t xml:space="preserve"> z </w:t>
            </w:r>
            <w:r w:rsidRPr="00D62C38">
              <w:rPr>
                <w:b/>
                <w:bCs/>
              </w:rPr>
              <w:fldChar w:fldCharType="begin"/>
            </w:r>
            <w:r w:rsidRPr="00D62C38">
              <w:rPr>
                <w:b/>
                <w:bCs/>
              </w:rPr>
              <w:instrText>NUMPAGES</w:instrText>
            </w:r>
            <w:r w:rsidRPr="00D62C38">
              <w:rPr>
                <w:b/>
                <w:bCs/>
              </w:rPr>
              <w:fldChar w:fldCharType="separate"/>
            </w:r>
            <w:r w:rsidR="003D1B87">
              <w:rPr>
                <w:b/>
                <w:bCs/>
                <w:noProof/>
              </w:rPr>
              <w:t>2</w:t>
            </w:r>
            <w:r w:rsidRPr="00D62C38">
              <w:rPr>
                <w:b/>
                <w:bCs/>
              </w:rPr>
              <w:fldChar w:fldCharType="end"/>
            </w:r>
          </w:p>
        </w:sdtContent>
      </w:sdt>
    </w:sdtContent>
  </w:sdt>
  <w:p w14:paraId="5E202E24" w14:textId="77777777" w:rsidR="00D62C38" w:rsidRDefault="00D62C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038E" w14:textId="77777777" w:rsidR="00E03250" w:rsidRDefault="00E03250" w:rsidP="00C60FFF">
      <w:r>
        <w:separator/>
      </w:r>
    </w:p>
  </w:footnote>
  <w:footnote w:type="continuationSeparator" w:id="0">
    <w:p w14:paraId="20E26891" w14:textId="77777777" w:rsidR="00E03250" w:rsidRDefault="00E03250" w:rsidP="00C6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6ECC" w14:textId="6883734D" w:rsidR="003101FB" w:rsidRDefault="003101FB" w:rsidP="003101FB">
    <w:pPr>
      <w:pStyle w:val="Zhlav"/>
      <w:jc w:val="right"/>
    </w:pPr>
    <w:r>
      <w:t>OSM –</w:t>
    </w:r>
    <w:r w:rsidR="001A5C63">
      <w:t xml:space="preserve"> D/</w:t>
    </w:r>
    <w:r w:rsidR="000045D9">
      <w:t>0151</w:t>
    </w:r>
    <w:r w:rsidR="001A5C63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C60E1"/>
    <w:multiLevelType w:val="hybridMultilevel"/>
    <w:tmpl w:val="1CC27F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6C0E22"/>
    <w:multiLevelType w:val="hybridMultilevel"/>
    <w:tmpl w:val="B7E0A0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9518E8"/>
    <w:multiLevelType w:val="hybridMultilevel"/>
    <w:tmpl w:val="DFEE26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F354A3"/>
    <w:multiLevelType w:val="hybridMultilevel"/>
    <w:tmpl w:val="BC8E3ACE"/>
    <w:lvl w:ilvl="0" w:tplc="89A06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3" w15:restartNumberingAfterBreak="0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39849C7"/>
    <w:multiLevelType w:val="hybridMultilevel"/>
    <w:tmpl w:val="208AC4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7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2DF30607"/>
    <w:multiLevelType w:val="singleLevel"/>
    <w:tmpl w:val="DDF80DBA"/>
    <w:lvl w:ilvl="0">
      <w:start w:val="2"/>
      <w:numFmt w:val="bullet"/>
      <w:lvlText w:val="-"/>
      <w:lvlJc w:val="left"/>
      <w:pPr>
        <w:ind w:left="360" w:hanging="360"/>
      </w:pPr>
      <w:rPr>
        <w:rFonts w:hint="default"/>
        <w:b/>
      </w:rPr>
    </w:lvl>
  </w:abstractNum>
  <w:abstractNum w:abstractNumId="19" w15:restartNumberingAfterBreak="0">
    <w:nsid w:val="303B7282"/>
    <w:multiLevelType w:val="hybridMultilevel"/>
    <w:tmpl w:val="244E2F22"/>
    <w:lvl w:ilvl="0" w:tplc="8746E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A14DAD"/>
    <w:multiLevelType w:val="hybridMultilevel"/>
    <w:tmpl w:val="39106F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2" w15:restartNumberingAfterBreak="0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23" w15:restartNumberingAfterBreak="0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4" w15:restartNumberingAfterBreak="0">
    <w:nsid w:val="3B2E009E"/>
    <w:multiLevelType w:val="hybridMultilevel"/>
    <w:tmpl w:val="265C0D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921640"/>
    <w:multiLevelType w:val="hybridMultilevel"/>
    <w:tmpl w:val="4DFC4D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92A5F60"/>
    <w:multiLevelType w:val="hybridMultilevel"/>
    <w:tmpl w:val="263C32B0"/>
    <w:lvl w:ilvl="0" w:tplc="E5CC5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648A50BE"/>
    <w:multiLevelType w:val="hybridMultilevel"/>
    <w:tmpl w:val="921CA5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664863"/>
    <w:multiLevelType w:val="hybridMultilevel"/>
    <w:tmpl w:val="67F8F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56716450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 w16cid:durableId="1738088279">
    <w:abstractNumId w:val="22"/>
  </w:num>
  <w:num w:numId="3" w16cid:durableId="2104909028">
    <w:abstractNumId w:val="31"/>
  </w:num>
  <w:num w:numId="4" w16cid:durableId="1262450365">
    <w:abstractNumId w:val="21"/>
  </w:num>
  <w:num w:numId="5" w16cid:durableId="2104522771">
    <w:abstractNumId w:val="33"/>
  </w:num>
  <w:num w:numId="6" w16cid:durableId="1594431005">
    <w:abstractNumId w:val="27"/>
  </w:num>
  <w:num w:numId="7" w16cid:durableId="542013266">
    <w:abstractNumId w:val="12"/>
  </w:num>
  <w:num w:numId="8" w16cid:durableId="2072922353">
    <w:abstractNumId w:val="16"/>
  </w:num>
  <w:num w:numId="9" w16cid:durableId="1641225628">
    <w:abstractNumId w:val="15"/>
  </w:num>
  <w:num w:numId="10" w16cid:durableId="1508982651">
    <w:abstractNumId w:val="18"/>
  </w:num>
  <w:num w:numId="11" w16cid:durableId="2031174783">
    <w:abstractNumId w:val="11"/>
  </w:num>
  <w:num w:numId="12" w16cid:durableId="217666945">
    <w:abstractNumId w:val="36"/>
  </w:num>
  <w:num w:numId="13" w16cid:durableId="70398760">
    <w:abstractNumId w:val="6"/>
  </w:num>
  <w:num w:numId="14" w16cid:durableId="1508710314">
    <w:abstractNumId w:val="13"/>
  </w:num>
  <w:num w:numId="15" w16cid:durableId="1919171276">
    <w:abstractNumId w:val="40"/>
  </w:num>
  <w:num w:numId="16" w16cid:durableId="796681420">
    <w:abstractNumId w:val="7"/>
  </w:num>
  <w:num w:numId="17" w16cid:durableId="151603008">
    <w:abstractNumId w:val="29"/>
  </w:num>
  <w:num w:numId="18" w16cid:durableId="142048044">
    <w:abstractNumId w:val="37"/>
  </w:num>
  <w:num w:numId="19" w16cid:durableId="1013343262">
    <w:abstractNumId w:val="25"/>
  </w:num>
  <w:num w:numId="20" w16cid:durableId="1168522139">
    <w:abstractNumId w:val="3"/>
  </w:num>
  <w:num w:numId="21" w16cid:durableId="103503746">
    <w:abstractNumId w:val="35"/>
  </w:num>
  <w:num w:numId="22" w16cid:durableId="1046024922">
    <w:abstractNumId w:val="39"/>
  </w:num>
  <w:num w:numId="23" w16cid:durableId="1109662234">
    <w:abstractNumId w:val="4"/>
  </w:num>
  <w:num w:numId="24" w16cid:durableId="1086612636">
    <w:abstractNumId w:val="38"/>
  </w:num>
  <w:num w:numId="25" w16cid:durableId="171534211">
    <w:abstractNumId w:val="2"/>
  </w:num>
  <w:num w:numId="26" w16cid:durableId="1158349176">
    <w:abstractNumId w:val="42"/>
  </w:num>
  <w:num w:numId="27" w16cid:durableId="1633897610">
    <w:abstractNumId w:val="26"/>
  </w:num>
  <w:num w:numId="28" w16cid:durableId="598804168">
    <w:abstractNumId w:val="23"/>
  </w:num>
  <w:num w:numId="29" w16cid:durableId="1954021510">
    <w:abstractNumId w:val="0"/>
  </w:num>
  <w:num w:numId="30" w16cid:durableId="620186017">
    <w:abstractNumId w:val="41"/>
  </w:num>
  <w:num w:numId="31" w16cid:durableId="734090206">
    <w:abstractNumId w:val="19"/>
  </w:num>
  <w:num w:numId="32" w16cid:durableId="1028877143">
    <w:abstractNumId w:val="9"/>
  </w:num>
  <w:num w:numId="33" w16cid:durableId="1264848015">
    <w:abstractNumId w:val="30"/>
  </w:num>
  <w:num w:numId="34" w16cid:durableId="145779375">
    <w:abstractNumId w:val="14"/>
  </w:num>
  <w:num w:numId="35" w16cid:durableId="1932931212">
    <w:abstractNumId w:val="10"/>
  </w:num>
  <w:num w:numId="36" w16cid:durableId="353269603">
    <w:abstractNumId w:val="28"/>
  </w:num>
  <w:num w:numId="37" w16cid:durableId="14113345">
    <w:abstractNumId w:val="20"/>
  </w:num>
  <w:num w:numId="38" w16cid:durableId="877623126">
    <w:abstractNumId w:val="5"/>
  </w:num>
  <w:num w:numId="39" w16cid:durableId="53043934">
    <w:abstractNumId w:val="24"/>
  </w:num>
  <w:num w:numId="40" w16cid:durableId="837309355">
    <w:abstractNumId w:val="8"/>
  </w:num>
  <w:num w:numId="41" w16cid:durableId="918368452">
    <w:abstractNumId w:val="32"/>
  </w:num>
  <w:num w:numId="42" w16cid:durableId="1523015097">
    <w:abstractNumId w:val="17"/>
  </w:num>
  <w:num w:numId="43" w16cid:durableId="8654872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3"/>
    <w:rsid w:val="000045D9"/>
    <w:rsid w:val="00031435"/>
    <w:rsid w:val="00034289"/>
    <w:rsid w:val="000457E3"/>
    <w:rsid w:val="00047626"/>
    <w:rsid w:val="000505BF"/>
    <w:rsid w:val="00057B8F"/>
    <w:rsid w:val="00057DA8"/>
    <w:rsid w:val="00063EA1"/>
    <w:rsid w:val="00065BE2"/>
    <w:rsid w:val="000766BE"/>
    <w:rsid w:val="000A39CE"/>
    <w:rsid w:val="000B4D3A"/>
    <w:rsid w:val="000C5490"/>
    <w:rsid w:val="000C66ED"/>
    <w:rsid w:val="000E266A"/>
    <w:rsid w:val="00101890"/>
    <w:rsid w:val="00112956"/>
    <w:rsid w:val="00112DFF"/>
    <w:rsid w:val="00117138"/>
    <w:rsid w:val="00125204"/>
    <w:rsid w:val="00150119"/>
    <w:rsid w:val="001507EC"/>
    <w:rsid w:val="00152F56"/>
    <w:rsid w:val="001672FF"/>
    <w:rsid w:val="001677D3"/>
    <w:rsid w:val="00183273"/>
    <w:rsid w:val="00187D06"/>
    <w:rsid w:val="0019400B"/>
    <w:rsid w:val="00195E7D"/>
    <w:rsid w:val="001A5C63"/>
    <w:rsid w:val="001B2FE6"/>
    <w:rsid w:val="001C249A"/>
    <w:rsid w:val="001E1A37"/>
    <w:rsid w:val="001E3EA0"/>
    <w:rsid w:val="00237A25"/>
    <w:rsid w:val="00247216"/>
    <w:rsid w:val="00251977"/>
    <w:rsid w:val="00252FC2"/>
    <w:rsid w:val="002A28EA"/>
    <w:rsid w:val="002B4686"/>
    <w:rsid w:val="002C31F7"/>
    <w:rsid w:val="002F63F5"/>
    <w:rsid w:val="00307B09"/>
    <w:rsid w:val="003101FB"/>
    <w:rsid w:val="00327B48"/>
    <w:rsid w:val="003755C9"/>
    <w:rsid w:val="00385E95"/>
    <w:rsid w:val="00390E1F"/>
    <w:rsid w:val="003A195B"/>
    <w:rsid w:val="003A3E79"/>
    <w:rsid w:val="003A4FDC"/>
    <w:rsid w:val="003B5D3B"/>
    <w:rsid w:val="003C4D38"/>
    <w:rsid w:val="003D1B87"/>
    <w:rsid w:val="003E1110"/>
    <w:rsid w:val="003F4FA4"/>
    <w:rsid w:val="00402A00"/>
    <w:rsid w:val="00403379"/>
    <w:rsid w:val="00405625"/>
    <w:rsid w:val="004118F9"/>
    <w:rsid w:val="00413F57"/>
    <w:rsid w:val="0043273E"/>
    <w:rsid w:val="004401D1"/>
    <w:rsid w:val="004473A0"/>
    <w:rsid w:val="0045376D"/>
    <w:rsid w:val="00462904"/>
    <w:rsid w:val="004742BD"/>
    <w:rsid w:val="004A3A62"/>
    <w:rsid w:val="004A48D7"/>
    <w:rsid w:val="004B6967"/>
    <w:rsid w:val="004C0DC3"/>
    <w:rsid w:val="004E2D3F"/>
    <w:rsid w:val="004E6363"/>
    <w:rsid w:val="004F05A0"/>
    <w:rsid w:val="00513746"/>
    <w:rsid w:val="00521B5B"/>
    <w:rsid w:val="00524C43"/>
    <w:rsid w:val="00525745"/>
    <w:rsid w:val="00550603"/>
    <w:rsid w:val="00554E54"/>
    <w:rsid w:val="0055527A"/>
    <w:rsid w:val="00563FC4"/>
    <w:rsid w:val="005669C3"/>
    <w:rsid w:val="005849D8"/>
    <w:rsid w:val="0059111A"/>
    <w:rsid w:val="005944CA"/>
    <w:rsid w:val="00595CE0"/>
    <w:rsid w:val="005A07EE"/>
    <w:rsid w:val="005C0284"/>
    <w:rsid w:val="005E167F"/>
    <w:rsid w:val="005E1E90"/>
    <w:rsid w:val="005E2035"/>
    <w:rsid w:val="005F528F"/>
    <w:rsid w:val="00612241"/>
    <w:rsid w:val="00614274"/>
    <w:rsid w:val="0063255C"/>
    <w:rsid w:val="00643E51"/>
    <w:rsid w:val="00661D74"/>
    <w:rsid w:val="00665302"/>
    <w:rsid w:val="006654B5"/>
    <w:rsid w:val="00671DD8"/>
    <w:rsid w:val="00673434"/>
    <w:rsid w:val="006802AC"/>
    <w:rsid w:val="006B419F"/>
    <w:rsid w:val="006C1D2F"/>
    <w:rsid w:val="006C757B"/>
    <w:rsid w:val="006D1E94"/>
    <w:rsid w:val="006D3EB7"/>
    <w:rsid w:val="006E07C5"/>
    <w:rsid w:val="007015B1"/>
    <w:rsid w:val="007148E1"/>
    <w:rsid w:val="00721D89"/>
    <w:rsid w:val="00742634"/>
    <w:rsid w:val="0077283D"/>
    <w:rsid w:val="00773F7C"/>
    <w:rsid w:val="00775073"/>
    <w:rsid w:val="00777504"/>
    <w:rsid w:val="00777DE2"/>
    <w:rsid w:val="00777F36"/>
    <w:rsid w:val="00781DAD"/>
    <w:rsid w:val="007862CC"/>
    <w:rsid w:val="00793044"/>
    <w:rsid w:val="007A038F"/>
    <w:rsid w:val="007A178A"/>
    <w:rsid w:val="007A6CC4"/>
    <w:rsid w:val="007A6EA2"/>
    <w:rsid w:val="007B181C"/>
    <w:rsid w:val="007D2D31"/>
    <w:rsid w:val="007E0353"/>
    <w:rsid w:val="00806B6B"/>
    <w:rsid w:val="00810842"/>
    <w:rsid w:val="00813113"/>
    <w:rsid w:val="0081792C"/>
    <w:rsid w:val="0083227A"/>
    <w:rsid w:val="008348F0"/>
    <w:rsid w:val="00843B77"/>
    <w:rsid w:val="00854289"/>
    <w:rsid w:val="00874BDF"/>
    <w:rsid w:val="008878C6"/>
    <w:rsid w:val="00893679"/>
    <w:rsid w:val="008B6F22"/>
    <w:rsid w:val="008D1C5C"/>
    <w:rsid w:val="008E4F59"/>
    <w:rsid w:val="009013F0"/>
    <w:rsid w:val="009035E1"/>
    <w:rsid w:val="009202E1"/>
    <w:rsid w:val="00922933"/>
    <w:rsid w:val="00964E72"/>
    <w:rsid w:val="00975667"/>
    <w:rsid w:val="00986E66"/>
    <w:rsid w:val="009A0482"/>
    <w:rsid w:val="009B721A"/>
    <w:rsid w:val="009C09BA"/>
    <w:rsid w:val="009D1C3A"/>
    <w:rsid w:val="009E2299"/>
    <w:rsid w:val="00A05A91"/>
    <w:rsid w:val="00A1259A"/>
    <w:rsid w:val="00A50AB1"/>
    <w:rsid w:val="00A65D3D"/>
    <w:rsid w:val="00A6700F"/>
    <w:rsid w:val="00A70B33"/>
    <w:rsid w:val="00A807F9"/>
    <w:rsid w:val="00A914B9"/>
    <w:rsid w:val="00A95274"/>
    <w:rsid w:val="00AA2EE2"/>
    <w:rsid w:val="00AA3D26"/>
    <w:rsid w:val="00AA47BA"/>
    <w:rsid w:val="00AB37E3"/>
    <w:rsid w:val="00AC2E7C"/>
    <w:rsid w:val="00AD307E"/>
    <w:rsid w:val="00B055BC"/>
    <w:rsid w:val="00B14795"/>
    <w:rsid w:val="00B16D5F"/>
    <w:rsid w:val="00B16FEA"/>
    <w:rsid w:val="00B350F6"/>
    <w:rsid w:val="00B377A2"/>
    <w:rsid w:val="00B40A46"/>
    <w:rsid w:val="00B44F99"/>
    <w:rsid w:val="00B62AED"/>
    <w:rsid w:val="00B72D57"/>
    <w:rsid w:val="00B8530D"/>
    <w:rsid w:val="00B9138A"/>
    <w:rsid w:val="00B91758"/>
    <w:rsid w:val="00BA113C"/>
    <w:rsid w:val="00BA3C86"/>
    <w:rsid w:val="00BB55E3"/>
    <w:rsid w:val="00BC0E89"/>
    <w:rsid w:val="00BD0BEB"/>
    <w:rsid w:val="00BF7013"/>
    <w:rsid w:val="00C03E00"/>
    <w:rsid w:val="00C11963"/>
    <w:rsid w:val="00C1485C"/>
    <w:rsid w:val="00C31150"/>
    <w:rsid w:val="00C416CF"/>
    <w:rsid w:val="00C50783"/>
    <w:rsid w:val="00C51249"/>
    <w:rsid w:val="00C60FFF"/>
    <w:rsid w:val="00C74738"/>
    <w:rsid w:val="00C763C3"/>
    <w:rsid w:val="00C86E5A"/>
    <w:rsid w:val="00C9551F"/>
    <w:rsid w:val="00C970D2"/>
    <w:rsid w:val="00CA68E4"/>
    <w:rsid w:val="00CB0C21"/>
    <w:rsid w:val="00CD084F"/>
    <w:rsid w:val="00CD3989"/>
    <w:rsid w:val="00CD747E"/>
    <w:rsid w:val="00CE2118"/>
    <w:rsid w:val="00D00C07"/>
    <w:rsid w:val="00D0309C"/>
    <w:rsid w:val="00D067A2"/>
    <w:rsid w:val="00D22251"/>
    <w:rsid w:val="00D27E6F"/>
    <w:rsid w:val="00D3261D"/>
    <w:rsid w:val="00D37891"/>
    <w:rsid w:val="00D46F72"/>
    <w:rsid w:val="00D62C38"/>
    <w:rsid w:val="00D757FC"/>
    <w:rsid w:val="00D84B22"/>
    <w:rsid w:val="00D9657B"/>
    <w:rsid w:val="00DD6198"/>
    <w:rsid w:val="00DF3B91"/>
    <w:rsid w:val="00DF50F9"/>
    <w:rsid w:val="00E03250"/>
    <w:rsid w:val="00E035F0"/>
    <w:rsid w:val="00E0775A"/>
    <w:rsid w:val="00E15F8C"/>
    <w:rsid w:val="00E35437"/>
    <w:rsid w:val="00E444B8"/>
    <w:rsid w:val="00E55AD6"/>
    <w:rsid w:val="00E63DB7"/>
    <w:rsid w:val="00E70FA4"/>
    <w:rsid w:val="00E81A40"/>
    <w:rsid w:val="00E90C57"/>
    <w:rsid w:val="00EB0B1E"/>
    <w:rsid w:val="00EB1E82"/>
    <w:rsid w:val="00EB5AEC"/>
    <w:rsid w:val="00EB7E9A"/>
    <w:rsid w:val="00ED49EA"/>
    <w:rsid w:val="00ED4F6F"/>
    <w:rsid w:val="00ED7423"/>
    <w:rsid w:val="00EE715F"/>
    <w:rsid w:val="00EF7416"/>
    <w:rsid w:val="00F04208"/>
    <w:rsid w:val="00F15D47"/>
    <w:rsid w:val="00F25BE0"/>
    <w:rsid w:val="00F306F0"/>
    <w:rsid w:val="00F31C7C"/>
    <w:rsid w:val="00F35FA7"/>
    <w:rsid w:val="00F45D4E"/>
    <w:rsid w:val="00F47A6A"/>
    <w:rsid w:val="00F61DBD"/>
    <w:rsid w:val="00F65775"/>
    <w:rsid w:val="00F65CE6"/>
    <w:rsid w:val="00F97080"/>
    <w:rsid w:val="00FA1369"/>
    <w:rsid w:val="00FA1E57"/>
    <w:rsid w:val="00FB2F29"/>
    <w:rsid w:val="00FB5927"/>
    <w:rsid w:val="00FC351A"/>
    <w:rsid w:val="00FD1381"/>
    <w:rsid w:val="00FE0C25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D1F26"/>
  <w15:docId w15:val="{58839DD7-9090-4C5D-A1EF-81469A2F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1B5B"/>
  </w:style>
  <w:style w:type="paragraph" w:styleId="Nadpis1">
    <w:name w:val="heading 1"/>
    <w:basedOn w:val="Normln"/>
    <w:next w:val="Normln"/>
    <w:qFormat/>
    <w:rsid w:val="00521B5B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521B5B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521B5B"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521B5B"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521B5B"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1B5B"/>
    <w:rPr>
      <w:i/>
    </w:rPr>
  </w:style>
  <w:style w:type="paragraph" w:styleId="Zkladntextodsazen3">
    <w:name w:val="Body Text Indent 3"/>
    <w:basedOn w:val="Normln"/>
    <w:rsid w:val="00521B5B"/>
    <w:pPr>
      <w:ind w:left="4248"/>
    </w:pPr>
    <w:rPr>
      <w:sz w:val="24"/>
    </w:rPr>
  </w:style>
  <w:style w:type="paragraph" w:styleId="Zkladntext2">
    <w:name w:val="Body Text 2"/>
    <w:basedOn w:val="Normln"/>
    <w:rsid w:val="00521B5B"/>
    <w:pPr>
      <w:spacing w:after="120" w:line="480" w:lineRule="auto"/>
    </w:pPr>
  </w:style>
  <w:style w:type="paragraph" w:styleId="Zkladntext3">
    <w:name w:val="Body Text 3"/>
    <w:basedOn w:val="Normln"/>
    <w:rsid w:val="00521B5B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rsid w:val="00521B5B"/>
    <w:pPr>
      <w:numPr>
        <w:numId w:val="29"/>
      </w:numPr>
    </w:pPr>
  </w:style>
  <w:style w:type="paragraph" w:styleId="Zhlav">
    <w:name w:val="header"/>
    <w:basedOn w:val="Normln"/>
    <w:link w:val="ZhlavChar"/>
    <w:rsid w:val="00C60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0FFF"/>
  </w:style>
  <w:style w:type="paragraph" w:styleId="Zpat">
    <w:name w:val="footer"/>
    <w:basedOn w:val="Normln"/>
    <w:link w:val="ZpatChar"/>
    <w:uiPriority w:val="99"/>
    <w:rsid w:val="00C60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FFF"/>
  </w:style>
  <w:style w:type="character" w:customStyle="1" w:styleId="ZkladntextChar">
    <w:name w:val="Základní text Char"/>
    <w:basedOn w:val="Standardnpsmoodstavce"/>
    <w:link w:val="Zkladntext"/>
    <w:rsid w:val="002F63F5"/>
    <w:rPr>
      <w:i/>
    </w:rPr>
  </w:style>
  <w:style w:type="paragraph" w:styleId="Odstavecseseznamem">
    <w:name w:val="List Paragraph"/>
    <w:basedOn w:val="Normln"/>
    <w:uiPriority w:val="34"/>
    <w:qFormat/>
    <w:rsid w:val="00FC351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5E167F"/>
    <w:rPr>
      <w:b/>
      <w:sz w:val="28"/>
    </w:rPr>
  </w:style>
  <w:style w:type="paragraph" w:styleId="Textbubliny">
    <w:name w:val="Balloon Text"/>
    <w:basedOn w:val="Normln"/>
    <w:link w:val="TextbublinyChar"/>
    <w:rsid w:val="00742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2634"/>
    <w:rPr>
      <w:rFonts w:ascii="Tahoma" w:hAnsi="Tahoma" w:cs="Tahoma"/>
      <w:sz w:val="16"/>
      <w:szCs w:val="16"/>
    </w:rPr>
  </w:style>
  <w:style w:type="paragraph" w:customStyle="1" w:styleId="slolnku">
    <w:name w:val="Číslo článku"/>
    <w:basedOn w:val="Normln"/>
    <w:next w:val="Normln"/>
    <w:rsid w:val="00DD6198"/>
    <w:pPr>
      <w:keepNext/>
      <w:numPr>
        <w:numId w:val="4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D6198"/>
    <w:pPr>
      <w:numPr>
        <w:ilvl w:val="1"/>
        <w:numId w:val="42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DD6198"/>
    <w:pPr>
      <w:numPr>
        <w:ilvl w:val="3"/>
      </w:numPr>
      <w:tabs>
        <w:tab w:val="clear" w:pos="902"/>
        <w:tab w:val="num" w:pos="360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DD6198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DD61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7D2C-82B6-4D96-B300-76414EDF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15-pozemek,sklad,dílna_ÚV Rakovník</vt:lpstr>
    </vt:vector>
  </TitlesOfParts>
  <Company>MÚ Rakovník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15-pozemek,sklad,dílna_ÚV Rakovník</dc:title>
  <dc:creator>Davidová Petra</dc:creator>
  <cp:lastModifiedBy>Davidová Petra</cp:lastModifiedBy>
  <cp:revision>5</cp:revision>
  <cp:lastPrinted>2024-11-20T13:04:00Z</cp:lastPrinted>
  <dcterms:created xsi:type="dcterms:W3CDTF">2024-11-20T13:03:00Z</dcterms:created>
  <dcterms:modified xsi:type="dcterms:W3CDTF">2024-12-16T08:12:00Z</dcterms:modified>
</cp:coreProperties>
</file>