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BDDF4" w14:textId="77777777" w:rsidR="00B31BDE" w:rsidRDefault="004E49FC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DODATEK č. 1</w:t>
      </w:r>
      <w:bookmarkEnd w:id="0"/>
      <w:bookmarkEnd w:id="1"/>
    </w:p>
    <w:p w14:paraId="1D5EBD73" w14:textId="77777777" w:rsidR="00B31BDE" w:rsidRDefault="004E49FC">
      <w:pPr>
        <w:pStyle w:val="Zkladntext1"/>
        <w:shd w:val="clear" w:color="auto" w:fill="auto"/>
        <w:spacing w:after="820" w:line="259" w:lineRule="auto"/>
        <w:jc w:val="center"/>
      </w:pPr>
      <w:r>
        <w:t>ke smlouvě „Smlouva o zajištění stravování“, uzavřené dne 23.2.2024</w:t>
      </w:r>
      <w:r>
        <w:br/>
        <w:t xml:space="preserve">ve znění dodatku </w:t>
      </w:r>
      <w:proofErr w:type="spellStart"/>
      <w:r>
        <w:t>č.l</w:t>
      </w:r>
      <w:proofErr w:type="spellEnd"/>
      <w:r>
        <w:t xml:space="preserve"> ze dne 4.12.2024</w:t>
      </w:r>
    </w:p>
    <w:p w14:paraId="56969627" w14:textId="77777777" w:rsidR="00B31BDE" w:rsidRDefault="004E49FC">
      <w:pPr>
        <w:pStyle w:val="Zkladntext1"/>
        <w:shd w:val="clear" w:color="auto" w:fill="auto"/>
        <w:spacing w:after="520"/>
      </w:pPr>
      <w:r>
        <w:t>Číslo smlouvy odběratele: 037/2024 - KSÚSV</w:t>
      </w:r>
    </w:p>
    <w:p w14:paraId="6A0B4AE7" w14:textId="77777777" w:rsidR="00B31BDE" w:rsidRDefault="004E49FC">
      <w:pPr>
        <w:pStyle w:val="slonadpisu20"/>
        <w:keepNext/>
        <w:keepLines/>
        <w:shd w:val="clear" w:color="auto" w:fill="auto"/>
      </w:pPr>
      <w:bookmarkStart w:id="2" w:name="bookmark2"/>
      <w:r>
        <w:t>1.</w:t>
      </w:r>
      <w:bookmarkEnd w:id="2"/>
    </w:p>
    <w:p w14:paraId="4E457FF8" w14:textId="77777777" w:rsidR="00B31BDE" w:rsidRDefault="004E49FC">
      <w:pPr>
        <w:pStyle w:val="Nadpis20"/>
        <w:keepNext/>
        <w:keepLines/>
        <w:shd w:val="clear" w:color="auto" w:fill="auto"/>
        <w:jc w:val="both"/>
      </w:pPr>
      <w:bookmarkStart w:id="3" w:name="bookmark3"/>
      <w:bookmarkStart w:id="4" w:name="bookmark4"/>
      <w:r>
        <w:t>Krajská správa a údržba silnic Vysočiny, příspěvková organizace</w:t>
      </w:r>
      <w:bookmarkEnd w:id="3"/>
      <w:bookmarkEnd w:id="4"/>
    </w:p>
    <w:p w14:paraId="5B4B3731" w14:textId="77777777" w:rsidR="00B31BDE" w:rsidRDefault="004E49FC">
      <w:pPr>
        <w:pStyle w:val="Zkladntext1"/>
        <w:shd w:val="clear" w:color="auto" w:fill="auto"/>
        <w:tabs>
          <w:tab w:val="left" w:pos="2059"/>
        </w:tabs>
      </w:pPr>
      <w:r>
        <w:t>se sídlem:</w:t>
      </w:r>
      <w:r>
        <w:tab/>
      </w:r>
      <w:r>
        <w:t>Kosovská 1122/16, 586 01 Jihlava</w:t>
      </w:r>
    </w:p>
    <w:p w14:paraId="6F91346E" w14:textId="77777777" w:rsidR="00B31BDE" w:rsidRDefault="004E49FC">
      <w:pPr>
        <w:pStyle w:val="Nadpis20"/>
        <w:keepNext/>
        <w:keepLines/>
        <w:shd w:val="clear" w:color="auto" w:fill="auto"/>
        <w:tabs>
          <w:tab w:val="left" w:pos="2059"/>
        </w:tabs>
        <w:jc w:val="both"/>
      </w:pPr>
      <w:bookmarkStart w:id="5" w:name="bookmark5"/>
      <w:bookmarkStart w:id="6" w:name="bookmark6"/>
      <w:r>
        <w:rPr>
          <w:b w:val="0"/>
          <w:bCs w:val="0"/>
        </w:rPr>
        <w:t>zastoupený:</w:t>
      </w:r>
      <w:r>
        <w:rPr>
          <w:b w:val="0"/>
          <w:bCs w:val="0"/>
        </w:rPr>
        <w:tab/>
      </w:r>
      <w:r>
        <w:t xml:space="preserve">Ing. Radovanem </w:t>
      </w:r>
      <w:proofErr w:type="spellStart"/>
      <w:r>
        <w:t>Necidem</w:t>
      </w:r>
      <w:proofErr w:type="spellEnd"/>
      <w:r>
        <w:t>, ředitelem organizace</w:t>
      </w:r>
      <w:bookmarkEnd w:id="5"/>
      <w:bookmarkEnd w:id="6"/>
    </w:p>
    <w:p w14:paraId="309553CD" w14:textId="77777777" w:rsidR="00B31BDE" w:rsidRDefault="004E49FC">
      <w:pPr>
        <w:pStyle w:val="Zkladntext1"/>
        <w:shd w:val="clear" w:color="auto" w:fill="auto"/>
        <w:jc w:val="both"/>
      </w:pPr>
      <w:r>
        <w:t>Bankovní spojení:</w:t>
      </w:r>
    </w:p>
    <w:p w14:paraId="6BBCB26A" w14:textId="77777777" w:rsidR="00B31BDE" w:rsidRDefault="004E49FC">
      <w:pPr>
        <w:pStyle w:val="Zkladntext1"/>
        <w:shd w:val="clear" w:color="auto" w:fill="auto"/>
        <w:jc w:val="both"/>
      </w:pPr>
      <w:r>
        <w:t>Číslo účtu:</w:t>
      </w:r>
    </w:p>
    <w:p w14:paraId="41158FA2" w14:textId="77777777" w:rsidR="00B31BDE" w:rsidRDefault="004E49FC">
      <w:pPr>
        <w:pStyle w:val="Zkladntext1"/>
        <w:shd w:val="clear" w:color="auto" w:fill="auto"/>
        <w:tabs>
          <w:tab w:val="left" w:pos="2059"/>
        </w:tabs>
        <w:jc w:val="both"/>
      </w:pPr>
      <w:r>
        <w:t>IČ:</w:t>
      </w:r>
      <w:r>
        <w:tab/>
        <w:t>00090450</w:t>
      </w:r>
    </w:p>
    <w:p w14:paraId="73340EE4" w14:textId="77777777" w:rsidR="00B31BDE" w:rsidRDefault="004E49FC">
      <w:pPr>
        <w:pStyle w:val="Zkladntext1"/>
        <w:shd w:val="clear" w:color="auto" w:fill="auto"/>
        <w:tabs>
          <w:tab w:val="left" w:pos="2059"/>
        </w:tabs>
        <w:jc w:val="both"/>
      </w:pPr>
      <w:r>
        <w:t>DIČ:</w:t>
      </w:r>
      <w:r>
        <w:tab/>
        <w:t>CZ00090450</w:t>
      </w:r>
    </w:p>
    <w:p w14:paraId="2F2C4740" w14:textId="77777777" w:rsidR="00B31BDE" w:rsidRDefault="004E49FC">
      <w:pPr>
        <w:pStyle w:val="Zkladntext1"/>
        <w:shd w:val="clear" w:color="auto" w:fill="auto"/>
        <w:tabs>
          <w:tab w:val="left" w:pos="2059"/>
        </w:tabs>
        <w:jc w:val="both"/>
      </w:pPr>
      <w:r>
        <w:t>Zřizovatel:</w:t>
      </w:r>
      <w:r>
        <w:tab/>
        <w:t>Kraj Vysočina</w:t>
      </w:r>
    </w:p>
    <w:p w14:paraId="50B636FE" w14:textId="77777777" w:rsidR="00B31BDE" w:rsidRDefault="004E49FC">
      <w:pPr>
        <w:pStyle w:val="Zkladntext1"/>
        <w:shd w:val="clear" w:color="auto" w:fill="auto"/>
        <w:spacing w:after="520"/>
      </w:pPr>
      <w:r>
        <w:t>(dále jen odběratel)</w:t>
      </w:r>
    </w:p>
    <w:p w14:paraId="796898D1" w14:textId="77777777" w:rsidR="00B31BDE" w:rsidRDefault="004E49FC">
      <w:pPr>
        <w:pStyle w:val="Zkladntext1"/>
        <w:shd w:val="clear" w:color="auto" w:fill="auto"/>
        <w:spacing w:after="520"/>
        <w:jc w:val="both"/>
      </w:pPr>
      <w:r>
        <w:t>a</w:t>
      </w:r>
    </w:p>
    <w:p w14:paraId="3CBB955E" w14:textId="77777777" w:rsidR="00B31BDE" w:rsidRDefault="004E49FC">
      <w:pPr>
        <w:pStyle w:val="Nadpis20"/>
        <w:keepNext/>
        <w:keepLines/>
        <w:shd w:val="clear" w:color="auto" w:fill="auto"/>
        <w:jc w:val="left"/>
      </w:pPr>
      <w:bookmarkStart w:id="7" w:name="bookmark7"/>
      <w:bookmarkStart w:id="8" w:name="bookmark8"/>
      <w:r>
        <w:t>Topírna s.r.o.</w:t>
      </w:r>
      <w:bookmarkEnd w:id="7"/>
      <w:bookmarkEnd w:id="8"/>
    </w:p>
    <w:p w14:paraId="035E1257" w14:textId="77777777" w:rsidR="00B31BDE" w:rsidRDefault="004E49FC">
      <w:pPr>
        <w:pStyle w:val="Zkladntext1"/>
        <w:shd w:val="clear" w:color="auto" w:fill="auto"/>
        <w:tabs>
          <w:tab w:val="left" w:pos="2059"/>
        </w:tabs>
      </w:pPr>
      <w:r>
        <w:t>se sídlem:</w:t>
      </w:r>
      <w:r>
        <w:tab/>
        <w:t xml:space="preserve">Jihlavská 1123, 580 01 </w:t>
      </w:r>
      <w:r>
        <w:t>Havlíčkův Brod</w:t>
      </w:r>
    </w:p>
    <w:p w14:paraId="4AF24941" w14:textId="77777777" w:rsidR="00B31BDE" w:rsidRDefault="004E49FC">
      <w:pPr>
        <w:pStyle w:val="Zkladntext1"/>
        <w:shd w:val="clear" w:color="auto" w:fill="auto"/>
        <w:tabs>
          <w:tab w:val="left" w:pos="2059"/>
        </w:tabs>
      </w:pPr>
      <w:r>
        <w:t>zastoupený:</w:t>
      </w:r>
      <w:r>
        <w:tab/>
        <w:t>Romanem Zemanem, jednatelem</w:t>
      </w:r>
    </w:p>
    <w:p w14:paraId="4BF11E8D" w14:textId="77777777" w:rsidR="00B31BDE" w:rsidRDefault="004E49FC">
      <w:pPr>
        <w:pStyle w:val="Zkladntext1"/>
        <w:shd w:val="clear" w:color="auto" w:fill="auto"/>
      </w:pPr>
      <w:r>
        <w:t>Bankovní spojení:</w:t>
      </w:r>
    </w:p>
    <w:p w14:paraId="7C2DDC30" w14:textId="77777777" w:rsidR="00B31BDE" w:rsidRDefault="004E49FC">
      <w:pPr>
        <w:pStyle w:val="Zkladntext1"/>
        <w:shd w:val="clear" w:color="auto" w:fill="auto"/>
      </w:pPr>
      <w:r>
        <w:t>Číslo účtu:</w:t>
      </w:r>
    </w:p>
    <w:p w14:paraId="06651CE5" w14:textId="77777777" w:rsidR="00B31BDE" w:rsidRDefault="004E49FC">
      <w:pPr>
        <w:pStyle w:val="Zkladntext1"/>
        <w:shd w:val="clear" w:color="auto" w:fill="auto"/>
        <w:tabs>
          <w:tab w:val="left" w:pos="2059"/>
        </w:tabs>
      </w:pPr>
      <w:r>
        <w:t>IČ:</w:t>
      </w:r>
      <w:r>
        <w:tab/>
        <w:t>28853857</w:t>
      </w:r>
    </w:p>
    <w:p w14:paraId="70122F9E" w14:textId="77777777" w:rsidR="00B31BDE" w:rsidRDefault="004E49FC">
      <w:pPr>
        <w:pStyle w:val="Zkladntext1"/>
        <w:shd w:val="clear" w:color="auto" w:fill="auto"/>
        <w:tabs>
          <w:tab w:val="left" w:pos="2059"/>
        </w:tabs>
      </w:pPr>
      <w:r>
        <w:t>DIČ:</w:t>
      </w:r>
      <w:r>
        <w:tab/>
        <w:t>CZ28853857</w:t>
      </w:r>
    </w:p>
    <w:p w14:paraId="04B9A39C" w14:textId="77777777" w:rsidR="00B31BDE" w:rsidRDefault="004E49FC">
      <w:pPr>
        <w:pStyle w:val="Zkladntext1"/>
        <w:shd w:val="clear" w:color="auto" w:fill="auto"/>
        <w:spacing w:after="520"/>
      </w:pPr>
      <w:r>
        <w:t>(dále jen dodavatel)</w:t>
      </w:r>
    </w:p>
    <w:p w14:paraId="60C637AA" w14:textId="77777777" w:rsidR="00B31BDE" w:rsidRDefault="004E49FC">
      <w:pPr>
        <w:pStyle w:val="Nadpis20"/>
        <w:keepNext/>
        <w:keepLines/>
        <w:shd w:val="clear" w:color="auto" w:fill="auto"/>
      </w:pPr>
      <w:bookmarkStart w:id="9" w:name="bookmark10"/>
      <w:bookmarkStart w:id="10" w:name="bookmark9"/>
      <w:r>
        <w:t>2.</w:t>
      </w:r>
      <w:bookmarkEnd w:id="9"/>
      <w:bookmarkEnd w:id="10"/>
    </w:p>
    <w:p w14:paraId="2F52641A" w14:textId="77777777" w:rsidR="00B31BDE" w:rsidRDefault="004E49FC">
      <w:pPr>
        <w:pStyle w:val="Zkladntext1"/>
        <w:shd w:val="clear" w:color="auto" w:fill="auto"/>
        <w:spacing w:line="269" w:lineRule="auto"/>
        <w:jc w:val="both"/>
      </w:pPr>
      <w:r>
        <w:t>Smluvní strany se tímto dohodly na následující změně stávající smlouvy o zajišťování stravování ve znění dodatku č. 1.</w:t>
      </w:r>
      <w:r>
        <w:br w:type="page"/>
      </w:r>
    </w:p>
    <w:p w14:paraId="06D71024" w14:textId="77777777" w:rsidR="00B31BDE" w:rsidRDefault="004E49FC">
      <w:pPr>
        <w:pStyle w:val="Nadpis20"/>
        <w:keepNext/>
        <w:keepLines/>
        <w:shd w:val="clear" w:color="auto" w:fill="auto"/>
        <w:spacing w:line="240" w:lineRule="auto"/>
      </w:pPr>
      <w:bookmarkStart w:id="11" w:name="bookmark11"/>
      <w:bookmarkStart w:id="12" w:name="bookmark12"/>
      <w:r>
        <w:lastRenderedPageBreak/>
        <w:t>3.</w:t>
      </w:r>
      <w:bookmarkEnd w:id="11"/>
      <w:bookmarkEnd w:id="12"/>
    </w:p>
    <w:p w14:paraId="0392EEA1" w14:textId="77777777" w:rsidR="00B31BDE" w:rsidRDefault="004E49FC">
      <w:pPr>
        <w:pStyle w:val="Zkladntext1"/>
        <w:shd w:val="clear" w:color="auto" w:fill="auto"/>
        <w:spacing w:after="0"/>
        <w:jc w:val="both"/>
      </w:pPr>
      <w:r>
        <w:t xml:space="preserve">Smluvní strany se dohodly na ceně za 1 oběd, od 1.1.2025 ve výši: </w:t>
      </w:r>
      <w:r>
        <w:rPr>
          <w:b/>
          <w:bCs/>
        </w:rPr>
        <w:t>92,00 Kč (bez 12%</w:t>
      </w:r>
    </w:p>
    <w:p w14:paraId="36D936C9" w14:textId="77777777" w:rsidR="00B31BDE" w:rsidRDefault="004E49FC">
      <w:pPr>
        <w:pStyle w:val="Zkladntext1"/>
        <w:shd w:val="clear" w:color="auto" w:fill="auto"/>
        <w:spacing w:after="520"/>
        <w:jc w:val="both"/>
      </w:pPr>
      <w:r>
        <w:rPr>
          <w:b/>
          <w:bCs/>
        </w:rPr>
        <w:t xml:space="preserve">DPH), </w:t>
      </w:r>
      <w:r>
        <w:t xml:space="preserve">dále na ceně dopravného do místa pracoviště Odběratele v Havlíčkově Brodě za 1 oběd ve výši: </w:t>
      </w:r>
      <w:r>
        <w:rPr>
          <w:b/>
          <w:bCs/>
        </w:rPr>
        <w:t>8,26 Kč (bez 21 % DPH). Celkem 113,03 Kč.</w:t>
      </w:r>
    </w:p>
    <w:p w14:paraId="46177B82" w14:textId="77777777" w:rsidR="00B31BDE" w:rsidRDefault="004E49FC">
      <w:pPr>
        <w:pStyle w:val="Nadpis20"/>
        <w:keepNext/>
        <w:keepLines/>
        <w:shd w:val="clear" w:color="auto" w:fill="auto"/>
      </w:pPr>
      <w:bookmarkStart w:id="13" w:name="bookmark13"/>
      <w:bookmarkStart w:id="14" w:name="bookmark14"/>
      <w:r>
        <w:t>4.</w:t>
      </w:r>
      <w:bookmarkEnd w:id="13"/>
      <w:bookmarkEnd w:id="14"/>
    </w:p>
    <w:p w14:paraId="0DEA16CD" w14:textId="77777777" w:rsidR="00B31BDE" w:rsidRDefault="004E49FC">
      <w:pPr>
        <w:pStyle w:val="Zkladntext1"/>
        <w:shd w:val="clear" w:color="auto" w:fill="auto"/>
        <w:spacing w:after="520" w:line="240" w:lineRule="auto"/>
        <w:jc w:val="both"/>
      </w:pPr>
      <w:r>
        <w:t xml:space="preserve">Ostatní </w:t>
      </w:r>
      <w:r>
        <w:t>ustanovení shora citované smlouvy se nemění a zůstávají v platnosti.</w:t>
      </w:r>
    </w:p>
    <w:p w14:paraId="68797184" w14:textId="77777777" w:rsidR="00B31BDE" w:rsidRDefault="004E49FC">
      <w:pPr>
        <w:pStyle w:val="Nadpis20"/>
        <w:keepNext/>
        <w:keepLines/>
        <w:shd w:val="clear" w:color="auto" w:fill="auto"/>
      </w:pPr>
      <w:bookmarkStart w:id="15" w:name="bookmark15"/>
      <w:bookmarkStart w:id="16" w:name="bookmark16"/>
      <w:r>
        <w:t>5.</w:t>
      </w:r>
      <w:bookmarkEnd w:id="15"/>
      <w:bookmarkEnd w:id="16"/>
    </w:p>
    <w:p w14:paraId="1604B3E4" w14:textId="77777777" w:rsidR="00B31BDE" w:rsidRDefault="004E49FC">
      <w:pPr>
        <w:pStyle w:val="Zkladntext1"/>
        <w:shd w:val="clear" w:color="auto" w:fill="auto"/>
        <w:jc w:val="both"/>
      </w:pPr>
      <w:r>
        <w:t>Obě smluvní strany prohlašují, že si dodatek řádně přečetly a že souhlasí se všemi ujednáními obsaženými v tomto dodatku a na důkaz toho jejich zástupci připojují vlastnoruční podpisy. Současně prohlašují, že tento dodatek nebyl sjednán v tísni ani za jinak jednostranně nevýhodných podmínek.</w:t>
      </w:r>
    </w:p>
    <w:p w14:paraId="4D75EAA0" w14:textId="77777777" w:rsidR="00B31BDE" w:rsidRDefault="004E49FC">
      <w:pPr>
        <w:pStyle w:val="Zkladntext1"/>
        <w:shd w:val="clear" w:color="auto" w:fill="auto"/>
        <w:jc w:val="both"/>
      </w:pPr>
      <w:r>
        <w:t>Tento dodatek je nedílnou součástí stávající smlouvy. Dodatek nabývá platnosti dnem podpisu oběma smluvními stranami a účinností dnem uveřejnění v informačním systému veřejné správy - Registru smluv.</w:t>
      </w:r>
    </w:p>
    <w:p w14:paraId="3FB6C9D3" w14:textId="77777777" w:rsidR="00B31BDE" w:rsidRDefault="004E49FC">
      <w:pPr>
        <w:pStyle w:val="Zkladntext1"/>
        <w:shd w:val="clear" w:color="auto" w:fill="auto"/>
        <w:spacing w:after="0"/>
        <w:jc w:val="both"/>
        <w:sectPr w:rsidR="00B31BDE">
          <w:footerReference w:type="default" r:id="rId6"/>
          <w:pgSz w:w="11900" w:h="16840"/>
          <w:pgMar w:top="1413" w:right="1485" w:bottom="2801" w:left="1373" w:header="985" w:footer="3" w:gutter="0"/>
          <w:pgNumType w:start="1"/>
          <w:cols w:space="720"/>
          <w:noEndnote/>
          <w:docGrid w:linePitch="360"/>
        </w:sectPr>
      </w:pPr>
      <w:r>
        <w:t xml:space="preserve">Tento dodatek je vyhotoven ve dvou stejnopisech, z nichž každá smluvní strana obdrží 1 vyhotovení. Všechna </w:t>
      </w:r>
      <w:r>
        <w:t>vyhotovení mají platnost originálu.</w:t>
      </w:r>
    </w:p>
    <w:p w14:paraId="62698B5A" w14:textId="77777777" w:rsidR="00B31BDE" w:rsidRDefault="00B31BDE">
      <w:pPr>
        <w:spacing w:before="110" w:after="110" w:line="240" w:lineRule="exact"/>
        <w:rPr>
          <w:sz w:val="19"/>
          <w:szCs w:val="19"/>
        </w:rPr>
      </w:pPr>
    </w:p>
    <w:p w14:paraId="0613E486" w14:textId="77777777" w:rsidR="00B31BDE" w:rsidRDefault="00B31BDE">
      <w:pPr>
        <w:spacing w:line="1" w:lineRule="exact"/>
        <w:sectPr w:rsidR="00B31BDE">
          <w:type w:val="continuous"/>
          <w:pgSz w:w="11900" w:h="16840"/>
          <w:pgMar w:top="1460" w:right="0" w:bottom="4807" w:left="0" w:header="0" w:footer="3" w:gutter="0"/>
          <w:cols w:space="720"/>
          <w:noEndnote/>
          <w:docGrid w:linePitch="360"/>
        </w:sectPr>
      </w:pPr>
    </w:p>
    <w:p w14:paraId="4432A094" w14:textId="77777777" w:rsidR="00B31BDE" w:rsidRDefault="004E49FC">
      <w:pPr>
        <w:pStyle w:val="Zkladntext1"/>
        <w:shd w:val="clear" w:color="auto" w:fill="auto"/>
        <w:spacing w:after="520" w:line="240" w:lineRule="auto"/>
      </w:pPr>
      <w:r>
        <w:t xml:space="preserve">Za Dodavatele: </w:t>
      </w:r>
      <w:r>
        <w:rPr>
          <w:b/>
          <w:bCs/>
        </w:rPr>
        <w:t>0 9. 12. 2024</w:t>
      </w:r>
    </w:p>
    <w:p w14:paraId="65471492" w14:textId="77777777" w:rsidR="00B31BDE" w:rsidRDefault="004E49FC">
      <w:pPr>
        <w:pStyle w:val="Zkladntext1"/>
        <w:shd w:val="clear" w:color="auto" w:fill="auto"/>
        <w:spacing w:after="0" w:line="240" w:lineRule="auto"/>
      </w:pPr>
      <w:r>
        <w:t>V Havlíčkově Brodě dne:</w:t>
      </w:r>
    </w:p>
    <w:p w14:paraId="72ED17D4" w14:textId="77777777" w:rsidR="00B31BDE" w:rsidRDefault="004E49FC">
      <w:pPr>
        <w:pStyle w:val="Zkladntext1"/>
        <w:shd w:val="clear" w:color="auto" w:fill="auto"/>
        <w:spacing w:after="500" w:line="240" w:lineRule="auto"/>
      </w:pPr>
      <w:r>
        <w:t xml:space="preserve">Za Odběratele: </w:t>
      </w:r>
      <w:r>
        <w:rPr>
          <w:i/>
          <w:iCs/>
        </w:rPr>
        <w:t>18.</w:t>
      </w:r>
      <w:r>
        <w:rPr>
          <w:b/>
          <w:bCs/>
        </w:rPr>
        <w:t xml:space="preserve"> 12. 2024</w:t>
      </w:r>
    </w:p>
    <w:p w14:paraId="0CB80459" w14:textId="77777777" w:rsidR="00B31BDE" w:rsidRDefault="004E49FC">
      <w:pPr>
        <w:pStyle w:val="Zkladntext1"/>
        <w:shd w:val="clear" w:color="auto" w:fill="auto"/>
        <w:spacing w:after="0" w:line="240" w:lineRule="auto"/>
        <w:sectPr w:rsidR="00B31BDE">
          <w:type w:val="continuous"/>
          <w:pgSz w:w="11900" w:h="16840"/>
          <w:pgMar w:top="1460" w:right="2053" w:bottom="4807" w:left="1389" w:header="0" w:footer="3" w:gutter="0"/>
          <w:cols w:num="2" w:space="2774"/>
          <w:noEndnote/>
          <w:docGrid w:linePitch="360"/>
        </w:sectPr>
      </w:pPr>
      <w:r>
        <w:t>V Jihlavě dne:</w:t>
      </w:r>
    </w:p>
    <w:p w14:paraId="0A8B8634" w14:textId="77777777" w:rsidR="00B31BDE" w:rsidRDefault="00B31BDE">
      <w:pPr>
        <w:spacing w:line="240" w:lineRule="exact"/>
        <w:rPr>
          <w:sz w:val="19"/>
          <w:szCs w:val="19"/>
        </w:rPr>
      </w:pPr>
    </w:p>
    <w:p w14:paraId="25A83163" w14:textId="77777777" w:rsidR="00B31BDE" w:rsidRDefault="00B31BDE">
      <w:pPr>
        <w:spacing w:line="240" w:lineRule="exact"/>
        <w:rPr>
          <w:sz w:val="19"/>
          <w:szCs w:val="19"/>
        </w:rPr>
      </w:pPr>
    </w:p>
    <w:p w14:paraId="407B7B28" w14:textId="77777777" w:rsidR="00B31BDE" w:rsidRDefault="00B31BDE">
      <w:pPr>
        <w:spacing w:line="240" w:lineRule="exact"/>
        <w:rPr>
          <w:sz w:val="19"/>
          <w:szCs w:val="19"/>
        </w:rPr>
      </w:pPr>
    </w:p>
    <w:p w14:paraId="5C307F5A" w14:textId="77777777" w:rsidR="00B31BDE" w:rsidRDefault="00B31BDE">
      <w:pPr>
        <w:spacing w:line="240" w:lineRule="exact"/>
        <w:rPr>
          <w:sz w:val="19"/>
          <w:szCs w:val="19"/>
        </w:rPr>
      </w:pPr>
    </w:p>
    <w:p w14:paraId="4B928705" w14:textId="77777777" w:rsidR="00B31BDE" w:rsidRDefault="00B31BDE">
      <w:pPr>
        <w:spacing w:line="240" w:lineRule="exact"/>
        <w:rPr>
          <w:sz w:val="19"/>
          <w:szCs w:val="19"/>
        </w:rPr>
      </w:pPr>
    </w:p>
    <w:p w14:paraId="4F52B729" w14:textId="77777777" w:rsidR="00B31BDE" w:rsidRDefault="00B31BDE">
      <w:pPr>
        <w:spacing w:before="102" w:after="102" w:line="240" w:lineRule="exact"/>
        <w:rPr>
          <w:sz w:val="19"/>
          <w:szCs w:val="19"/>
        </w:rPr>
      </w:pPr>
    </w:p>
    <w:p w14:paraId="334992C3" w14:textId="77777777" w:rsidR="00B31BDE" w:rsidRDefault="00B31BDE">
      <w:pPr>
        <w:spacing w:line="1" w:lineRule="exact"/>
        <w:sectPr w:rsidR="00B31BDE">
          <w:type w:val="continuous"/>
          <w:pgSz w:w="11900" w:h="16840"/>
          <w:pgMar w:top="1465" w:right="0" w:bottom="4826" w:left="0" w:header="0" w:footer="3" w:gutter="0"/>
          <w:cols w:space="720"/>
          <w:noEndnote/>
          <w:docGrid w:linePitch="360"/>
        </w:sectPr>
      </w:pPr>
    </w:p>
    <w:p w14:paraId="289007C7" w14:textId="77777777" w:rsidR="00B31BDE" w:rsidRDefault="004E49F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2890A4F" wp14:editId="6E5D55FC">
                <wp:simplePos x="0" y="0"/>
                <wp:positionH relativeFrom="page">
                  <wp:posOffset>861060</wp:posOffset>
                </wp:positionH>
                <wp:positionV relativeFrom="paragraph">
                  <wp:posOffset>164465</wp:posOffset>
                </wp:positionV>
                <wp:extent cx="944880" cy="37782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36E313" w14:textId="77777777" w:rsidR="00B31BDE" w:rsidRDefault="004E49FC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t>Roman Zeman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2890A4F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67.8pt;margin-top:12.95pt;width:74.4pt;height:29.7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" filled="f" stroked="f">
                <v:textbox inset="0,0,0,0">
                  <w:txbxContent>
                    <w:p w14:paraId="6036E313" w14:textId="77777777" w:rsidR="00B31BDE" w:rsidRDefault="004E49FC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t>Roman Zeman jednatel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88714F7" w14:textId="7C0AE222" w:rsidR="00B31BDE" w:rsidRDefault="004E49FC">
      <w:pPr>
        <w:pStyle w:val="Zkladntext1"/>
        <w:pBdr>
          <w:top w:val="single" w:sz="4" w:space="0" w:color="auto"/>
        </w:pBdr>
        <w:shd w:val="clear" w:color="auto" w:fill="auto"/>
        <w:tabs>
          <w:tab w:val="left" w:leader="hyphen" w:pos="5832"/>
        </w:tabs>
        <w:spacing w:after="0" w:line="240" w:lineRule="auto"/>
        <w:ind w:left="4200" w:firstLine="20"/>
      </w:pPr>
      <w:r>
        <w:t xml:space="preserve"> Ing. </w:t>
      </w:r>
      <w:r>
        <w:t xml:space="preserve">Radovan Necid </w:t>
      </w:r>
      <w:r>
        <w:tab/>
        <w:t xml:space="preserve">                        </w:t>
      </w:r>
      <w:r>
        <w:t>ředitel organizace</w:t>
      </w:r>
    </w:p>
    <w:p w14:paraId="34669948" w14:textId="77777777" w:rsidR="004E49FC" w:rsidRDefault="004E49FC">
      <w:pPr>
        <w:pStyle w:val="Zkladntext1"/>
        <w:pBdr>
          <w:top w:val="single" w:sz="4" w:space="0" w:color="auto"/>
        </w:pBdr>
        <w:shd w:val="clear" w:color="auto" w:fill="auto"/>
        <w:tabs>
          <w:tab w:val="left" w:leader="hyphen" w:pos="5832"/>
        </w:tabs>
        <w:spacing w:after="0" w:line="240" w:lineRule="auto"/>
        <w:ind w:left="4200" w:firstLine="20"/>
      </w:pPr>
    </w:p>
    <w:p w14:paraId="7D5C4FE1" w14:textId="77777777" w:rsidR="004E49FC" w:rsidRDefault="004E49FC">
      <w:pPr>
        <w:pStyle w:val="Zkladntext1"/>
        <w:pBdr>
          <w:top w:val="single" w:sz="4" w:space="0" w:color="auto"/>
        </w:pBdr>
        <w:shd w:val="clear" w:color="auto" w:fill="auto"/>
        <w:tabs>
          <w:tab w:val="left" w:leader="hyphen" w:pos="5832"/>
        </w:tabs>
        <w:spacing w:after="0" w:line="240" w:lineRule="auto"/>
        <w:ind w:left="4200" w:firstLine="20"/>
      </w:pPr>
    </w:p>
    <w:p w14:paraId="700F06A3" w14:textId="77777777" w:rsidR="004E49FC" w:rsidRDefault="004E49FC">
      <w:pPr>
        <w:pStyle w:val="Zkladntext1"/>
        <w:pBdr>
          <w:top w:val="single" w:sz="4" w:space="0" w:color="auto"/>
        </w:pBdr>
        <w:shd w:val="clear" w:color="auto" w:fill="auto"/>
        <w:tabs>
          <w:tab w:val="left" w:leader="hyphen" w:pos="5832"/>
        </w:tabs>
        <w:spacing w:after="0" w:line="240" w:lineRule="auto"/>
        <w:ind w:left="4200" w:firstLine="20"/>
      </w:pPr>
    </w:p>
    <w:p w14:paraId="0FDE6F12" w14:textId="77777777" w:rsidR="004E49FC" w:rsidRDefault="004E49FC">
      <w:pPr>
        <w:pStyle w:val="Zkladntext1"/>
        <w:pBdr>
          <w:top w:val="single" w:sz="4" w:space="0" w:color="auto"/>
        </w:pBdr>
        <w:shd w:val="clear" w:color="auto" w:fill="auto"/>
        <w:tabs>
          <w:tab w:val="left" w:leader="hyphen" w:pos="5832"/>
        </w:tabs>
        <w:spacing w:after="0" w:line="240" w:lineRule="auto"/>
        <w:ind w:left="4200" w:firstLine="20"/>
      </w:pPr>
    </w:p>
    <w:p w14:paraId="39A925DF" w14:textId="77777777" w:rsidR="004E49FC" w:rsidRDefault="004E49FC">
      <w:pPr>
        <w:pStyle w:val="Zkladntext1"/>
        <w:pBdr>
          <w:top w:val="single" w:sz="4" w:space="0" w:color="auto"/>
        </w:pBdr>
        <w:shd w:val="clear" w:color="auto" w:fill="auto"/>
        <w:tabs>
          <w:tab w:val="left" w:leader="hyphen" w:pos="5832"/>
        </w:tabs>
        <w:spacing w:after="0" w:line="240" w:lineRule="auto"/>
        <w:ind w:left="4200" w:firstLine="20"/>
      </w:pPr>
    </w:p>
    <w:p w14:paraId="1B3E91D8" w14:textId="77777777" w:rsidR="004E49FC" w:rsidRDefault="004E49FC">
      <w:pPr>
        <w:pStyle w:val="Zkladntext1"/>
        <w:pBdr>
          <w:top w:val="single" w:sz="4" w:space="0" w:color="auto"/>
        </w:pBdr>
        <w:shd w:val="clear" w:color="auto" w:fill="auto"/>
        <w:tabs>
          <w:tab w:val="left" w:leader="hyphen" w:pos="5832"/>
        </w:tabs>
        <w:spacing w:after="0" w:line="240" w:lineRule="auto"/>
        <w:ind w:left="4200" w:firstLine="20"/>
      </w:pPr>
    </w:p>
    <w:p w14:paraId="6F403BB6" w14:textId="77777777" w:rsidR="004E49FC" w:rsidRDefault="004E49FC">
      <w:pPr>
        <w:pStyle w:val="Zkladntext1"/>
        <w:pBdr>
          <w:top w:val="single" w:sz="4" w:space="0" w:color="auto"/>
        </w:pBdr>
        <w:shd w:val="clear" w:color="auto" w:fill="auto"/>
        <w:tabs>
          <w:tab w:val="left" w:leader="hyphen" w:pos="5832"/>
        </w:tabs>
        <w:spacing w:after="0" w:line="240" w:lineRule="auto"/>
        <w:ind w:left="4200" w:firstLine="20"/>
      </w:pPr>
    </w:p>
    <w:p w14:paraId="3DA8B620" w14:textId="77777777" w:rsidR="004E49FC" w:rsidRDefault="004E49FC">
      <w:pPr>
        <w:pStyle w:val="Zkladntext1"/>
        <w:pBdr>
          <w:top w:val="single" w:sz="4" w:space="0" w:color="auto"/>
        </w:pBdr>
        <w:shd w:val="clear" w:color="auto" w:fill="auto"/>
        <w:tabs>
          <w:tab w:val="left" w:leader="hyphen" w:pos="5832"/>
        </w:tabs>
        <w:spacing w:after="0" w:line="240" w:lineRule="auto"/>
        <w:ind w:left="4200" w:firstLine="20"/>
      </w:pPr>
    </w:p>
    <w:p w14:paraId="4F453023" w14:textId="77777777" w:rsidR="004E49FC" w:rsidRDefault="004E49FC">
      <w:pPr>
        <w:pStyle w:val="Zkladntext1"/>
        <w:pBdr>
          <w:top w:val="single" w:sz="4" w:space="0" w:color="auto"/>
        </w:pBdr>
        <w:shd w:val="clear" w:color="auto" w:fill="auto"/>
        <w:tabs>
          <w:tab w:val="left" w:leader="hyphen" w:pos="5832"/>
        </w:tabs>
        <w:spacing w:after="0" w:line="240" w:lineRule="auto"/>
        <w:ind w:left="4200" w:firstLine="20"/>
      </w:pPr>
    </w:p>
    <w:p w14:paraId="42CDD856" w14:textId="77777777" w:rsidR="004E49FC" w:rsidRDefault="004E49FC">
      <w:pPr>
        <w:pStyle w:val="Zkladntext1"/>
        <w:pBdr>
          <w:top w:val="single" w:sz="4" w:space="0" w:color="auto"/>
        </w:pBdr>
        <w:shd w:val="clear" w:color="auto" w:fill="auto"/>
        <w:tabs>
          <w:tab w:val="left" w:leader="hyphen" w:pos="5832"/>
        </w:tabs>
        <w:spacing w:after="0" w:line="240" w:lineRule="auto"/>
        <w:ind w:left="4200" w:firstLine="20"/>
      </w:pPr>
    </w:p>
    <w:p w14:paraId="571E745D" w14:textId="77777777" w:rsidR="004E49FC" w:rsidRDefault="004E49FC">
      <w:pPr>
        <w:pStyle w:val="Zkladntext1"/>
        <w:pBdr>
          <w:top w:val="single" w:sz="4" w:space="0" w:color="auto"/>
        </w:pBdr>
        <w:shd w:val="clear" w:color="auto" w:fill="auto"/>
        <w:tabs>
          <w:tab w:val="left" w:leader="hyphen" w:pos="5832"/>
        </w:tabs>
        <w:spacing w:after="0" w:line="240" w:lineRule="auto"/>
        <w:ind w:left="4200" w:firstLine="20"/>
      </w:pPr>
    </w:p>
    <w:p w14:paraId="5DFD90E1" w14:textId="77777777" w:rsidR="004E49FC" w:rsidRDefault="004E49FC">
      <w:pPr>
        <w:pStyle w:val="Zkladntext1"/>
        <w:pBdr>
          <w:top w:val="single" w:sz="4" w:space="0" w:color="auto"/>
        </w:pBdr>
        <w:shd w:val="clear" w:color="auto" w:fill="auto"/>
        <w:tabs>
          <w:tab w:val="left" w:leader="hyphen" w:pos="5832"/>
        </w:tabs>
        <w:spacing w:after="0" w:line="240" w:lineRule="auto"/>
        <w:ind w:left="4200" w:firstLine="20"/>
      </w:pPr>
    </w:p>
    <w:p w14:paraId="56891EF3" w14:textId="77777777" w:rsidR="004E49FC" w:rsidRDefault="004E49FC">
      <w:pPr>
        <w:pStyle w:val="Zkladntext1"/>
        <w:pBdr>
          <w:top w:val="single" w:sz="4" w:space="0" w:color="auto"/>
        </w:pBdr>
        <w:shd w:val="clear" w:color="auto" w:fill="auto"/>
        <w:tabs>
          <w:tab w:val="left" w:leader="hyphen" w:pos="5832"/>
        </w:tabs>
        <w:spacing w:after="0" w:line="240" w:lineRule="auto"/>
        <w:ind w:left="4200" w:firstLine="20"/>
      </w:pPr>
    </w:p>
    <w:p w14:paraId="313C1FFF" w14:textId="77777777" w:rsidR="00B31BDE" w:rsidRDefault="004E49FC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DB883DC" wp14:editId="7AA74431">
            <wp:extent cx="749935" cy="323215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4993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4526D" w14:textId="77777777" w:rsidR="00B31BDE" w:rsidRDefault="004E49FC">
      <w:pPr>
        <w:pStyle w:val="Nadpis20"/>
        <w:keepNext/>
        <w:keepLines/>
        <w:shd w:val="clear" w:color="auto" w:fill="auto"/>
        <w:spacing w:after="80" w:line="240" w:lineRule="auto"/>
      </w:pPr>
      <w:bookmarkStart w:id="17" w:name="bookmark17"/>
      <w:bookmarkStart w:id="18" w:name="bookmark18"/>
      <w:r>
        <w:rPr>
          <w:rFonts w:ascii="Arial" w:eastAsia="Arial" w:hAnsi="Arial" w:cs="Arial"/>
        </w:rPr>
        <w:t>TOPÍRNA</w:t>
      </w:r>
      <w:bookmarkEnd w:id="17"/>
      <w:bookmarkEnd w:id="18"/>
    </w:p>
    <w:p w14:paraId="3CFB02CE" w14:textId="77777777" w:rsidR="00B31BDE" w:rsidRDefault="004E49FC">
      <w:pPr>
        <w:pStyle w:val="Zkladntext40"/>
        <w:shd w:val="clear" w:color="auto" w:fill="auto"/>
      </w:pPr>
      <w:r>
        <w:rPr>
          <w:i w:val="0"/>
          <w:iCs w:val="0"/>
        </w:rPr>
        <w:t xml:space="preserve">'a </w:t>
      </w:r>
      <w:proofErr w:type="spellStart"/>
      <w:r>
        <w:t>CeKtUi</w:t>
      </w:r>
      <w:proofErr w:type="spellEnd"/>
    </w:p>
    <w:p w14:paraId="04A75F33" w14:textId="77777777" w:rsidR="00B31BDE" w:rsidRDefault="004E49FC">
      <w:pPr>
        <w:pStyle w:val="Zkladntext20"/>
        <w:shd w:val="clear" w:color="auto" w:fill="auto"/>
      </w:pPr>
      <w:r>
        <w:t>Krajská správa a údržba silnic Vysočiny, příspěvková organizace</w:t>
      </w:r>
    </w:p>
    <w:p w14:paraId="23FBCA25" w14:textId="77777777" w:rsidR="00B31BDE" w:rsidRDefault="004E49FC">
      <w:pPr>
        <w:pStyle w:val="Zkladntext20"/>
        <w:shd w:val="clear" w:color="auto" w:fill="auto"/>
      </w:pPr>
      <w:r>
        <w:t>Žižkova 1018</w:t>
      </w:r>
    </w:p>
    <w:p w14:paraId="0D86C423" w14:textId="77777777" w:rsidR="00B31BDE" w:rsidRDefault="004E49FC">
      <w:pPr>
        <w:pStyle w:val="Zkladntext20"/>
        <w:shd w:val="clear" w:color="auto" w:fill="auto"/>
      </w:pPr>
      <w:r>
        <w:t>580 01 Havlíčkův Brod</w:t>
      </w:r>
    </w:p>
    <w:p w14:paraId="061F2C43" w14:textId="77777777" w:rsidR="00B31BDE" w:rsidRDefault="004E49FC">
      <w:pPr>
        <w:pStyle w:val="Zkladntext20"/>
        <w:shd w:val="clear" w:color="auto" w:fill="auto"/>
        <w:spacing w:after="400"/>
        <w:ind w:right="260"/>
        <w:jc w:val="right"/>
      </w:pPr>
      <w:r>
        <w:t>V Havlíčkově Brodě dne 3.12. 2024</w:t>
      </w:r>
    </w:p>
    <w:p w14:paraId="74F1CCFF" w14:textId="77777777" w:rsidR="00B31BDE" w:rsidRDefault="004E49FC">
      <w:pPr>
        <w:pStyle w:val="Zkladntext30"/>
        <w:shd w:val="clear" w:color="auto" w:fill="auto"/>
      </w:pPr>
      <w:r>
        <w:t>Změna ceny obědů</w:t>
      </w:r>
    </w:p>
    <w:p w14:paraId="7B52377D" w14:textId="77777777" w:rsidR="00B31BDE" w:rsidRDefault="004E49FC">
      <w:pPr>
        <w:pStyle w:val="Zkladntext20"/>
        <w:shd w:val="clear" w:color="auto" w:fill="auto"/>
        <w:spacing w:after="0"/>
      </w:pPr>
      <w:r>
        <w:t>Vážený zákazníku, děkujeme Vám za Vaši dosavadní přízeň, velmi si jí vážíme. Dovolujeme si Vás proto informovat, že přistupujeme od 1.1.2025 k navýšení ceny obědů.</w:t>
      </w:r>
    </w:p>
    <w:p w14:paraId="1C27A322" w14:textId="77777777" w:rsidR="00B31BDE" w:rsidRDefault="004E49FC">
      <w:pPr>
        <w:pStyle w:val="Zkladntext20"/>
        <w:shd w:val="clear" w:color="auto" w:fill="auto"/>
        <w:spacing w:after="80" w:line="379" w:lineRule="auto"/>
      </w:pPr>
      <w:r>
        <w:t>Důvodem tohoto navýšení jsou neustále rostoucí ceny suroviny, ze kterých vaříme, a také potřeba upravit mzdy našich zaměstnanců, abychom zajistili jejich odpovídající ohodnocení a udrželi stabilní kvalitu služeb.</w:t>
      </w:r>
    </w:p>
    <w:p w14:paraId="37AA1868" w14:textId="77777777" w:rsidR="00B31BDE" w:rsidRDefault="004E49FC">
      <w:pPr>
        <w:pStyle w:val="Zkladntext20"/>
        <w:shd w:val="clear" w:color="auto" w:fill="auto"/>
        <w:spacing w:after="80"/>
      </w:pPr>
      <w:r>
        <w:t>Nové ceny obědů jsou uvedeny v tabulce níže.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1608"/>
      </w:tblGrid>
      <w:tr w:rsidR="00B31BDE" w14:paraId="394B2423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72B72" w14:textId="77777777" w:rsidR="00B31BDE" w:rsidRDefault="004E49FC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Oběd č.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CA69D6" w14:textId="77777777" w:rsidR="00B31BDE" w:rsidRDefault="00B31BDE">
            <w:pPr>
              <w:rPr>
                <w:sz w:val="10"/>
                <w:szCs w:val="10"/>
              </w:rPr>
            </w:pPr>
          </w:p>
        </w:tc>
      </w:tr>
      <w:tr w:rsidR="00B31BDE" w14:paraId="1D35BB6F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B6340D" w14:textId="77777777" w:rsidR="00B31BDE" w:rsidRDefault="004E49FC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Cena bez DPH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78853" w14:textId="77777777" w:rsidR="00B31BDE" w:rsidRDefault="004E49FC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92,- + 8,26,- doprava</w:t>
            </w:r>
          </w:p>
        </w:tc>
      </w:tr>
    </w:tbl>
    <w:p w14:paraId="31645EBA" w14:textId="77777777" w:rsidR="00B31BDE" w:rsidRDefault="00B31BDE">
      <w:pPr>
        <w:spacing w:after="299" w:line="1" w:lineRule="exact"/>
      </w:pPr>
    </w:p>
    <w:p w14:paraId="7292D165" w14:textId="77777777" w:rsidR="00B31BDE" w:rsidRDefault="004E49FC">
      <w:pPr>
        <w:pStyle w:val="Zkladntext20"/>
        <w:shd w:val="clear" w:color="auto" w:fill="auto"/>
        <w:spacing w:after="400"/>
      </w:pPr>
      <w:r>
        <w:t>Děkujeme za pochopení a pevně věříme, že nám i nadále zachováte svou přízeň.</w:t>
      </w:r>
    </w:p>
    <w:p w14:paraId="05780901" w14:textId="77777777" w:rsidR="00B31BDE" w:rsidRDefault="004E49FC">
      <w:pPr>
        <w:pStyle w:val="Zkladntext20"/>
        <w:shd w:val="clear" w:color="auto" w:fill="auto"/>
        <w:spacing w:after="740"/>
      </w:pPr>
      <w:r>
        <w:t>S pozdravem</w:t>
      </w:r>
    </w:p>
    <w:p w14:paraId="68FE21D5" w14:textId="0B60ED96" w:rsidR="00B31BDE" w:rsidRDefault="004E49FC">
      <w:pPr>
        <w:pStyle w:val="Zkladntext50"/>
        <w:shd w:val="clear" w:color="auto" w:fill="auto"/>
        <w:tabs>
          <w:tab w:val="right" w:leader="dot" w:pos="1358"/>
          <w:tab w:val="left" w:leader="dot" w:pos="1886"/>
          <w:tab w:val="left" w:leader="dot" w:pos="2227"/>
        </w:tabs>
      </w:pPr>
      <w:r>
        <w:tab/>
      </w:r>
      <w:r>
        <w:tab/>
      </w:r>
      <w:r>
        <w:tab/>
      </w:r>
    </w:p>
    <w:p w14:paraId="7864EA9A" w14:textId="1FCFECB1" w:rsidR="00B31BDE" w:rsidRDefault="004E49FC">
      <w:pPr>
        <w:pStyle w:val="Zkladntext20"/>
        <w:shd w:val="clear" w:color="auto" w:fill="auto"/>
        <w:spacing w:line="360" w:lineRule="auto"/>
        <w:ind w:left="460" w:hanging="460"/>
      </w:pPr>
      <w:r>
        <w:t>Jaroslav Holcman,</w:t>
      </w:r>
      <w:r>
        <w:t xml:space="preserve"> Roman Zeman Topírna s.r.o.</w:t>
      </w:r>
    </w:p>
    <w:sectPr w:rsidR="00B31BDE">
      <w:type w:val="continuous"/>
      <w:pgSz w:w="11900" w:h="16840"/>
      <w:pgMar w:top="1465" w:right="1781" w:bottom="4826" w:left="2549" w:header="103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FD0BE" w14:textId="77777777" w:rsidR="004E49FC" w:rsidRDefault="004E49FC">
      <w:r>
        <w:separator/>
      </w:r>
    </w:p>
  </w:endnote>
  <w:endnote w:type="continuationSeparator" w:id="0">
    <w:p w14:paraId="2E9DBC4E" w14:textId="77777777" w:rsidR="004E49FC" w:rsidRDefault="004E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E97E" w14:textId="77777777" w:rsidR="00B31BDE" w:rsidRDefault="004E49F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F70203E" wp14:editId="1B91BE99">
              <wp:simplePos x="0" y="0"/>
              <wp:positionH relativeFrom="page">
                <wp:posOffset>3388995</wp:posOffset>
              </wp:positionH>
              <wp:positionV relativeFrom="page">
                <wp:posOffset>9662795</wp:posOffset>
              </wp:positionV>
              <wp:extent cx="70993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993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CBF61F" w14:textId="77777777" w:rsidR="00B31BDE" w:rsidRDefault="004E49FC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0203E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66.85pt;margin-top:760.85pt;width:55.9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" filled="f" stroked="f">
              <v:textbox style="mso-fit-shape-to-text:t" inset="0,0,0,0">
                <w:txbxContent>
                  <w:p w14:paraId="2CCBF61F" w14:textId="77777777" w:rsidR="00B31BDE" w:rsidRDefault="004E49FC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149AAE1" wp14:editId="422D5587">
              <wp:simplePos x="0" y="0"/>
              <wp:positionH relativeFrom="page">
                <wp:posOffset>874395</wp:posOffset>
              </wp:positionH>
              <wp:positionV relativeFrom="page">
                <wp:posOffset>9589770</wp:posOffset>
              </wp:positionV>
              <wp:extent cx="57365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849999999999994pt;margin-top:755.10000000000002pt;width:451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EA7B" w14:textId="77777777" w:rsidR="00B31BDE" w:rsidRDefault="00B31BDE"/>
  </w:footnote>
  <w:footnote w:type="continuationSeparator" w:id="0">
    <w:p w14:paraId="19FC728F" w14:textId="77777777" w:rsidR="00B31BDE" w:rsidRDefault="00B31B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BDE"/>
    <w:rsid w:val="00044BF8"/>
    <w:rsid w:val="004E49FC"/>
    <w:rsid w:val="00B3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8B3F"/>
  <w15:docId w15:val="{3BAEC0FB-70AE-4788-AE52-326BF603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lonadpisu2">
    <w:name w:val="Číslo nadpisu #2_"/>
    <w:basedOn w:val="Standardnpsmoodstavce"/>
    <w:link w:val="slonadpisu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lonadpisu20">
    <w:name w:val="Číslo nadpisu #2"/>
    <w:basedOn w:val="Normln"/>
    <w:link w:val="slonadpisu2"/>
    <w:pPr>
      <w:shd w:val="clear" w:color="auto" w:fill="FFFFFF"/>
      <w:spacing w:after="100" w:line="264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 w:line="264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20"/>
      <w:jc w:val="center"/>
    </w:pPr>
    <w:rPr>
      <w:rFonts w:ascii="Times New Roman" w:eastAsia="Times New Roman" w:hAnsi="Times New Roman" w:cs="Times New Roman"/>
      <w:i/>
      <w:iCs/>
      <w:sz w:val="9"/>
      <w:szCs w:val="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</w:pPr>
    <w:rPr>
      <w:rFonts w:ascii="Calibri" w:eastAsia="Calibri" w:hAnsi="Calibri" w:cs="Calibri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40"/>
    </w:pPr>
    <w:rPr>
      <w:rFonts w:ascii="Calibri" w:eastAsia="Calibri" w:hAnsi="Calibri" w:cs="Calibri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451" w:lineRule="auto"/>
    </w:pPr>
    <w:rPr>
      <w:rFonts w:ascii="Times New Roman" w:eastAsia="Times New Roman" w:hAnsi="Times New Roman" w:cs="Times New Roman"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384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2024-12-19T10:51:00Z</dcterms:created>
  <dcterms:modified xsi:type="dcterms:W3CDTF">2024-12-19T10:54:00Z</dcterms:modified>
</cp:coreProperties>
</file>