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0A917141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C014DB" w:rsidRPr="00C014DB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54F1FA2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247587">
        <w:rPr>
          <w:rFonts w:ascii="Arial" w:eastAsia="Arial" w:hAnsi="Arial" w:cs="Arial"/>
          <w:b/>
          <w:bCs/>
        </w:rPr>
        <w:t>Moudrý překlad, s.r.o.</w:t>
      </w:r>
    </w:p>
    <w:p w14:paraId="7725FE6A" w14:textId="567FA1A5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</w:t>
      </w:r>
      <w:r w:rsidR="00785428" w:rsidRPr="00785428">
        <w:rPr>
          <w:rFonts w:ascii="Arial" w:eastAsia="Arial" w:hAnsi="Arial" w:cs="Arial"/>
        </w:rPr>
        <w:t>Václavské náměstí 1/846, 110 00, Praha 1</w:t>
      </w:r>
    </w:p>
    <w:p w14:paraId="3005EFA3" w14:textId="33620F86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136AC5" w:rsidRPr="00136AC5">
        <w:rPr>
          <w:rFonts w:ascii="Arial" w:eastAsia="Arial" w:hAnsi="Arial" w:cs="Arial"/>
        </w:rPr>
        <w:t>27156052</w:t>
      </w:r>
    </w:p>
    <w:p w14:paraId="73EE671F" w14:textId="03F72BF6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bookmarkStart w:id="0" w:name="_Hlk184803617"/>
      <w:r w:rsidR="007400F5" w:rsidRPr="00C014DB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  <w:bookmarkEnd w:id="0"/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207B4857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bookmarkStart w:id="1" w:name="_Hlk169701702"/>
      <w:r w:rsidR="008A7F13" w:rsidRPr="008A7F13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46393.1e.002.2024</w:t>
      </w:r>
      <w:bookmarkEnd w:id="1"/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27018BC1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</w:t>
      </w:r>
      <w:r w:rsidR="00C062FB">
        <w:rPr>
          <w:rFonts w:ascii="Arial" w:hAnsi="Arial" w:cs="Arial"/>
        </w:rPr>
        <w:t xml:space="preserve"> akcí kontrolní den s dodavatelem projektu Vltavská filharmonie.</w:t>
      </w:r>
      <w:r w:rsidR="004B7A80">
        <w:rPr>
          <w:rFonts w:ascii="Arial" w:hAnsi="Arial" w:cs="Arial"/>
        </w:rPr>
        <w:t xml:space="preserve"> </w:t>
      </w:r>
    </w:p>
    <w:p w14:paraId="488F2E21" w14:textId="383B2A4F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2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</w:t>
      </w:r>
      <w:r w:rsidR="00DC2DAD">
        <w:rPr>
          <w:rFonts w:ascii="Arial" w:eastAsia="Times New Roman" w:hAnsi="Arial" w:cs="Arial"/>
          <w:lang w:eastAsia="cs-CZ"/>
        </w:rPr>
        <w:t>é</w:t>
      </w:r>
      <w:r w:rsidR="00547210" w:rsidRPr="00547210">
        <w:rPr>
          <w:rFonts w:ascii="Arial" w:eastAsia="Times New Roman" w:hAnsi="Arial" w:cs="Arial"/>
          <w:lang w:eastAsia="cs-CZ"/>
        </w:rPr>
        <w:t xml:space="preserve"> smlouv</w:t>
      </w:r>
      <w:r w:rsidR="00DC2DAD">
        <w:rPr>
          <w:rFonts w:ascii="Arial" w:eastAsia="Times New Roman" w:hAnsi="Arial" w:cs="Arial"/>
          <w:lang w:eastAsia="cs-CZ"/>
        </w:rPr>
        <w:t>y</w:t>
      </w:r>
      <w:r w:rsidR="00547210" w:rsidRPr="00547210">
        <w:rPr>
          <w:rFonts w:ascii="Arial" w:eastAsia="Times New Roman" w:hAnsi="Arial" w:cs="Arial"/>
          <w:lang w:eastAsia="cs-CZ"/>
        </w:rPr>
        <w:t xml:space="preserve"> o </w:t>
      </w:r>
      <w:r w:rsidR="000A6E5D">
        <w:rPr>
          <w:rFonts w:ascii="Arial" w:eastAsia="Times New Roman" w:hAnsi="Arial" w:cs="Arial"/>
          <w:lang w:eastAsia="cs-CZ"/>
        </w:rPr>
        <w:t>zajištění event managementu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DC2DAD">
        <w:rPr>
          <w:rFonts w:ascii="Arial" w:eastAsia="Times New Roman" w:hAnsi="Arial" w:cs="Arial"/>
          <w:lang w:eastAsia="cs-CZ"/>
        </w:rPr>
        <w:t>0</w:t>
      </w:r>
      <w:r w:rsidR="00FB24A1">
        <w:rPr>
          <w:rFonts w:ascii="Arial" w:eastAsia="Times New Roman" w:hAnsi="Arial" w:cs="Arial"/>
          <w:lang w:eastAsia="cs-CZ"/>
        </w:rPr>
        <w:t>3</w:t>
      </w:r>
      <w:r w:rsidR="00407A7F">
        <w:rPr>
          <w:rFonts w:ascii="Arial" w:eastAsia="Times New Roman" w:hAnsi="Arial" w:cs="Arial"/>
          <w:lang w:eastAsia="cs-CZ"/>
        </w:rPr>
        <w:t>.0</w:t>
      </w:r>
      <w:r w:rsidR="00FB24A1">
        <w:rPr>
          <w:rFonts w:ascii="Arial" w:eastAsia="Times New Roman" w:hAnsi="Arial" w:cs="Arial"/>
          <w:lang w:eastAsia="cs-CZ"/>
        </w:rPr>
        <w:t>1</w:t>
      </w:r>
      <w:r w:rsidR="00407A7F">
        <w:rPr>
          <w:rFonts w:ascii="Arial" w:eastAsia="Times New Roman" w:hAnsi="Arial" w:cs="Arial"/>
          <w:lang w:eastAsia="cs-CZ"/>
        </w:rPr>
        <w:t>.202</w:t>
      </w:r>
      <w:r w:rsidR="00FB24A1">
        <w:rPr>
          <w:rFonts w:ascii="Arial" w:eastAsia="Times New Roman" w:hAnsi="Arial" w:cs="Arial"/>
          <w:lang w:eastAsia="cs-CZ"/>
        </w:rPr>
        <w:t>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2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E401578" w14:textId="3A5D7EF6" w:rsidR="00B24374" w:rsidRPr="00B24374" w:rsidRDefault="004F1C11" w:rsidP="00B24374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</w:t>
      </w:r>
      <w:r w:rsidR="00B24374" w:rsidRPr="00B24374">
        <w:rPr>
          <w:rFonts w:ascii="Arial" w:eastAsia="Calibri" w:hAnsi="Arial" w:cs="Arial"/>
          <w:shd w:val="clear" w:color="auto" w:fill="FFFFFF"/>
        </w:rPr>
        <w:t xml:space="preserve">lužby na zajištění akce kontrolní den s dodavatelem projektu Vltavská filharmonie pro </w:t>
      </w:r>
      <w:r w:rsidR="00B24374">
        <w:rPr>
          <w:rFonts w:ascii="Arial" w:eastAsia="Calibri" w:hAnsi="Arial" w:cs="Arial"/>
          <w:shd w:val="clear" w:color="auto" w:fill="FFFFFF"/>
        </w:rPr>
        <w:t xml:space="preserve">cca </w:t>
      </w:r>
      <w:r w:rsidR="00B24374" w:rsidRPr="00B24374">
        <w:rPr>
          <w:rFonts w:ascii="Arial" w:eastAsia="Calibri" w:hAnsi="Arial" w:cs="Arial"/>
          <w:shd w:val="clear" w:color="auto" w:fill="FFFFFF"/>
        </w:rPr>
        <w:t xml:space="preserve">25 osob v prostorách Staroměstské radnice </w:t>
      </w:r>
      <w:r w:rsidR="00B24374">
        <w:rPr>
          <w:rFonts w:ascii="Arial" w:eastAsia="Calibri" w:hAnsi="Arial" w:cs="Arial"/>
          <w:shd w:val="clear" w:color="auto" w:fill="FFFFFF"/>
        </w:rPr>
        <w:t xml:space="preserve">v předpokládaném rozsahu </w:t>
      </w:r>
      <w:proofErr w:type="gramStart"/>
      <w:r w:rsidR="00B8292B" w:rsidRPr="00C53D73">
        <w:rPr>
          <w:rFonts w:ascii="Arial" w:eastAsia="Calibri" w:hAnsi="Arial" w:cs="Arial"/>
          <w:shd w:val="clear" w:color="auto" w:fill="FFFFFF"/>
        </w:rPr>
        <w:t>13ti</w:t>
      </w:r>
      <w:proofErr w:type="gramEnd"/>
      <w:r w:rsidR="00B8292B" w:rsidRPr="00C53D73">
        <w:rPr>
          <w:rFonts w:ascii="Arial" w:eastAsia="Calibri" w:hAnsi="Arial" w:cs="Arial"/>
          <w:shd w:val="clear" w:color="auto" w:fill="FFFFFF"/>
        </w:rPr>
        <w:t xml:space="preserve"> </w:t>
      </w:r>
      <w:r w:rsidR="00B24374" w:rsidRPr="00C53D73">
        <w:rPr>
          <w:rFonts w:ascii="Arial" w:eastAsia="Calibri" w:hAnsi="Arial" w:cs="Arial"/>
          <w:shd w:val="clear" w:color="auto" w:fill="FFFFFF"/>
        </w:rPr>
        <w:t>jednání</w:t>
      </w:r>
      <w:r w:rsidR="00B24374">
        <w:rPr>
          <w:rFonts w:ascii="Arial" w:eastAsia="Calibri" w:hAnsi="Arial" w:cs="Arial"/>
          <w:shd w:val="clear" w:color="auto" w:fill="FFFFFF"/>
        </w:rPr>
        <w:t xml:space="preserve"> do</w:t>
      </w:r>
      <w:r w:rsidR="00C53D73">
        <w:rPr>
          <w:rFonts w:ascii="Arial" w:eastAsia="Calibri" w:hAnsi="Arial" w:cs="Arial"/>
          <w:shd w:val="clear" w:color="auto" w:fill="FFFFFF"/>
        </w:rPr>
        <w:t xml:space="preserve"> </w:t>
      </w:r>
      <w:r w:rsidR="004C5C55">
        <w:rPr>
          <w:rFonts w:ascii="Arial" w:eastAsia="Calibri" w:hAnsi="Arial" w:cs="Arial"/>
          <w:shd w:val="clear" w:color="auto" w:fill="FFFFFF"/>
        </w:rPr>
        <w:t>30.6.2025</w:t>
      </w:r>
      <w:r w:rsidR="00B24374" w:rsidRPr="00B24374">
        <w:rPr>
          <w:rFonts w:ascii="Arial" w:eastAsia="Calibri" w:hAnsi="Arial" w:cs="Arial"/>
          <w:shd w:val="clear" w:color="auto" w:fill="FFFFFF"/>
        </w:rPr>
        <w:t>.</w:t>
      </w:r>
      <w:r w:rsidR="005674CE" w:rsidRPr="005674CE">
        <w:t xml:space="preserve"> </w:t>
      </w:r>
      <w:r w:rsidR="005674CE" w:rsidRPr="005674CE">
        <w:rPr>
          <w:rFonts w:ascii="Arial" w:eastAsia="Calibri" w:hAnsi="Arial" w:cs="Arial"/>
          <w:shd w:val="clear" w:color="auto" w:fill="FFFFFF"/>
        </w:rPr>
        <w:t>Objednatel si vyhrazuje právo na rozšíření</w:t>
      </w:r>
      <w:r w:rsidR="00C53D73">
        <w:rPr>
          <w:rFonts w:ascii="Arial" w:eastAsia="Calibri" w:hAnsi="Arial" w:cs="Arial"/>
          <w:shd w:val="clear" w:color="auto" w:fill="FFFFFF"/>
        </w:rPr>
        <w:t xml:space="preserve"> či </w:t>
      </w:r>
      <w:r w:rsidR="005674CE" w:rsidRPr="005674CE">
        <w:rPr>
          <w:rFonts w:ascii="Arial" w:eastAsia="Calibri" w:hAnsi="Arial" w:cs="Arial"/>
          <w:shd w:val="clear" w:color="auto" w:fill="FFFFFF"/>
        </w:rPr>
        <w:t>zúžení</w:t>
      </w:r>
      <w:r w:rsidR="00D513DB">
        <w:rPr>
          <w:rFonts w:ascii="Arial" w:eastAsia="Calibri" w:hAnsi="Arial" w:cs="Arial"/>
          <w:shd w:val="clear" w:color="auto" w:fill="FFFFFF"/>
        </w:rPr>
        <w:t xml:space="preserve"> </w:t>
      </w:r>
      <w:r w:rsidR="005674CE" w:rsidRPr="005674CE">
        <w:rPr>
          <w:rFonts w:ascii="Arial" w:eastAsia="Calibri" w:hAnsi="Arial" w:cs="Arial"/>
          <w:shd w:val="clear" w:color="auto" w:fill="FFFFFF"/>
        </w:rPr>
        <w:t>předpokládaných termínů</w:t>
      </w:r>
      <w:r w:rsidR="00D513DB">
        <w:rPr>
          <w:rFonts w:ascii="Arial" w:eastAsia="Calibri" w:hAnsi="Arial" w:cs="Arial"/>
          <w:shd w:val="clear" w:color="auto" w:fill="FFFFFF"/>
        </w:rPr>
        <w:t xml:space="preserve"> </w:t>
      </w:r>
      <w:r w:rsidR="005674CE" w:rsidRPr="005674CE">
        <w:rPr>
          <w:rFonts w:ascii="Arial" w:eastAsia="Calibri" w:hAnsi="Arial" w:cs="Arial"/>
          <w:shd w:val="clear" w:color="auto" w:fill="FFFFFF"/>
        </w:rPr>
        <w:t xml:space="preserve">na základě svých skutečných potřeb. O změně termínů bude </w:t>
      </w:r>
      <w:r w:rsidR="005674CE">
        <w:rPr>
          <w:rFonts w:ascii="Arial" w:eastAsia="Calibri" w:hAnsi="Arial" w:cs="Arial"/>
          <w:shd w:val="clear" w:color="auto" w:fill="FFFFFF"/>
        </w:rPr>
        <w:t>D</w:t>
      </w:r>
      <w:r w:rsidR="005674CE" w:rsidRPr="005674CE">
        <w:rPr>
          <w:rFonts w:ascii="Arial" w:eastAsia="Calibri" w:hAnsi="Arial" w:cs="Arial"/>
          <w:shd w:val="clear" w:color="auto" w:fill="FFFFFF"/>
        </w:rPr>
        <w:t>odavatel včas informován písemnou cestou.</w:t>
      </w:r>
    </w:p>
    <w:p w14:paraId="61E45332" w14:textId="77777777" w:rsidR="00B24374" w:rsidRDefault="00B24374" w:rsidP="005B171C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44B96CC7" w14:textId="2FDC7CD5" w:rsidR="005B171C" w:rsidRPr="00122E17" w:rsidRDefault="005B171C" w:rsidP="005B171C">
      <w:pPr>
        <w:tabs>
          <w:tab w:val="left" w:pos="6521"/>
        </w:tabs>
        <w:spacing w:after="0" w:line="240" w:lineRule="auto"/>
        <w:textAlignment w:val="baseline"/>
        <w:rPr>
          <w:rFonts w:ascii="Arial" w:hAnsi="Arial" w:cs="Arial"/>
        </w:rPr>
      </w:pPr>
      <w:r w:rsidRPr="005B171C">
        <w:rPr>
          <w:rFonts w:ascii="Arial" w:eastAsia="Times New Roman" w:hAnsi="Arial" w:cs="Arial"/>
          <w:b/>
          <w:bCs/>
          <w:lang w:eastAsia="cs-CZ"/>
        </w:rPr>
        <w:t>Předpokládané termíny:</w:t>
      </w:r>
      <w:r w:rsidR="00417491">
        <w:rPr>
          <w:rFonts w:ascii="Arial" w:hAnsi="Arial" w:cs="Arial"/>
        </w:rPr>
        <w:t xml:space="preserve"> 08.</w:t>
      </w:r>
      <w:r w:rsidR="00DA4A31">
        <w:rPr>
          <w:rFonts w:ascii="Arial" w:hAnsi="Arial" w:cs="Arial"/>
        </w:rPr>
        <w:t xml:space="preserve">01.2025, </w:t>
      </w:r>
      <w:r w:rsidR="00DA4A31" w:rsidRPr="00DA4A31">
        <w:rPr>
          <w:rFonts w:ascii="Arial" w:hAnsi="Arial" w:cs="Arial"/>
        </w:rPr>
        <w:t>22.01.2025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05.02.2025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19.02.2025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05.03.2025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19.03.2025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02.04.2025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16.04.2025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30.04.2025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14.05.2025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28.05.2025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11.06.2025</w:t>
      </w:r>
      <w:r w:rsidR="00DA4A31">
        <w:rPr>
          <w:rFonts w:ascii="Arial" w:hAnsi="Arial" w:cs="Arial"/>
        </w:rPr>
        <w:t xml:space="preserve">, </w:t>
      </w:r>
      <w:r w:rsidR="00DA4A31" w:rsidRPr="00DA4A31">
        <w:rPr>
          <w:rFonts w:ascii="Arial" w:hAnsi="Arial" w:cs="Arial"/>
        </w:rPr>
        <w:t>25.06.2025</w:t>
      </w:r>
    </w:p>
    <w:p w14:paraId="1DCBF122" w14:textId="51D15BF4" w:rsidR="00CD3879" w:rsidRPr="005B171C" w:rsidRDefault="005B171C" w:rsidP="00DC2DAD">
      <w:pPr>
        <w:rPr>
          <w:rFonts w:ascii="Arial" w:hAnsi="Arial" w:cs="Arial"/>
        </w:rPr>
      </w:pPr>
      <w:r w:rsidRPr="005B171C">
        <w:rPr>
          <w:rFonts w:ascii="Arial" w:hAnsi="Arial" w:cs="Arial"/>
        </w:rPr>
        <w:lastRenderedPageBreak/>
        <w:t xml:space="preserve">Termín bude vždy </w:t>
      </w:r>
      <w:r w:rsidR="00F058AF">
        <w:rPr>
          <w:rFonts w:ascii="Arial" w:hAnsi="Arial" w:cs="Arial"/>
        </w:rPr>
        <w:t>Objednatelem</w:t>
      </w:r>
      <w:r w:rsidR="00F058AF" w:rsidRPr="005B171C">
        <w:rPr>
          <w:rFonts w:ascii="Arial" w:hAnsi="Arial" w:cs="Arial"/>
        </w:rPr>
        <w:t xml:space="preserve"> </w:t>
      </w:r>
      <w:r w:rsidRPr="005B171C">
        <w:rPr>
          <w:rFonts w:ascii="Arial" w:hAnsi="Arial" w:cs="Arial"/>
        </w:rPr>
        <w:t xml:space="preserve">potvrzen nejpozději </w:t>
      </w:r>
      <w:r w:rsidR="006615C5" w:rsidRPr="00C53D73">
        <w:rPr>
          <w:rFonts w:ascii="Arial" w:hAnsi="Arial" w:cs="Arial"/>
        </w:rPr>
        <w:t>4</w:t>
      </w:r>
      <w:r w:rsidRPr="00C53D73">
        <w:rPr>
          <w:rFonts w:ascii="Arial" w:hAnsi="Arial" w:cs="Arial"/>
        </w:rPr>
        <w:t xml:space="preserve"> dn</w:t>
      </w:r>
      <w:r w:rsidR="006615C5" w:rsidRPr="00C53D73">
        <w:rPr>
          <w:rFonts w:ascii="Arial" w:hAnsi="Arial" w:cs="Arial"/>
        </w:rPr>
        <w:t>y</w:t>
      </w:r>
      <w:r w:rsidRPr="005B171C">
        <w:rPr>
          <w:rFonts w:ascii="Arial" w:hAnsi="Arial" w:cs="Arial"/>
        </w:rPr>
        <w:t xml:space="preserve"> před konáním akce. </w:t>
      </w:r>
      <w:r w:rsidR="00CD3879">
        <w:rPr>
          <w:rFonts w:ascii="Arial" w:hAnsi="Arial" w:cs="Arial"/>
        </w:rPr>
        <w:br/>
      </w:r>
    </w:p>
    <w:p w14:paraId="0A09F8D2" w14:textId="58F9D660" w:rsidR="00DC2DAD" w:rsidRPr="00BE515A" w:rsidRDefault="00DC2DAD" w:rsidP="00DC2DAD">
      <w:pPr>
        <w:rPr>
          <w:rFonts w:ascii="Arial" w:hAnsi="Arial" w:cs="Arial"/>
        </w:rPr>
      </w:pPr>
      <w:r w:rsidRPr="00BE515A">
        <w:rPr>
          <w:rFonts w:ascii="Arial" w:hAnsi="Arial" w:cs="Arial"/>
          <w:b/>
          <w:bCs/>
        </w:rPr>
        <w:t>Počet hostů:</w:t>
      </w:r>
      <w:r w:rsidRPr="00BE515A">
        <w:rPr>
          <w:rFonts w:ascii="Arial" w:hAnsi="Arial" w:cs="Arial"/>
        </w:rPr>
        <w:t xml:space="preserve"> </w:t>
      </w:r>
      <w:r w:rsidRPr="00C53D73">
        <w:rPr>
          <w:rFonts w:ascii="Arial" w:hAnsi="Arial" w:cs="Arial"/>
        </w:rPr>
        <w:t>cca 25 osob</w:t>
      </w:r>
      <w:r w:rsidRPr="00BE515A">
        <w:rPr>
          <w:rFonts w:ascii="Arial" w:hAnsi="Arial" w:cs="Arial"/>
        </w:rPr>
        <w:t xml:space="preserve"> (bude upřesněno </w:t>
      </w:r>
      <w:r w:rsidR="00F058AF">
        <w:rPr>
          <w:rFonts w:ascii="Arial" w:hAnsi="Arial" w:cs="Arial"/>
        </w:rPr>
        <w:t xml:space="preserve">Objednatelem </w:t>
      </w:r>
      <w:r w:rsidRPr="00C53D73">
        <w:rPr>
          <w:rFonts w:ascii="Arial" w:hAnsi="Arial" w:cs="Arial"/>
        </w:rPr>
        <w:t>48</w:t>
      </w:r>
      <w:r w:rsidR="00DF21D7">
        <w:rPr>
          <w:rFonts w:ascii="Arial" w:hAnsi="Arial" w:cs="Arial"/>
        </w:rPr>
        <w:t xml:space="preserve"> </w:t>
      </w:r>
      <w:r w:rsidRPr="00BE515A">
        <w:rPr>
          <w:rFonts w:ascii="Arial" w:hAnsi="Arial" w:cs="Arial"/>
        </w:rPr>
        <w:t>hod předem)</w:t>
      </w:r>
    </w:p>
    <w:p w14:paraId="3B9B3EE5" w14:textId="77777777" w:rsidR="00DC2DAD" w:rsidRPr="00BE515A" w:rsidRDefault="00DC2DAD" w:rsidP="00DC2DAD">
      <w:pPr>
        <w:rPr>
          <w:rFonts w:ascii="Arial" w:hAnsi="Arial" w:cs="Arial"/>
        </w:rPr>
      </w:pPr>
      <w:r w:rsidRPr="00BE515A">
        <w:rPr>
          <w:rFonts w:ascii="Arial" w:hAnsi="Arial" w:cs="Arial"/>
          <w:b/>
          <w:bCs/>
        </w:rPr>
        <w:t>Místo jednání:</w:t>
      </w:r>
      <w:r w:rsidRPr="00BE515A">
        <w:rPr>
          <w:rFonts w:ascii="Arial" w:hAnsi="Arial" w:cs="Arial"/>
        </w:rPr>
        <w:t xml:space="preserve"> Staroměstská radnice, Sál architektů, 4.patro (pokud nebude upřesněno jinak)</w:t>
      </w:r>
    </w:p>
    <w:p w14:paraId="4DC8B048" w14:textId="38ADCC93" w:rsidR="00DC2DAD" w:rsidRDefault="00DC2DAD" w:rsidP="00DC2DAD">
      <w:pPr>
        <w:rPr>
          <w:rFonts w:ascii="Arial" w:hAnsi="Arial" w:cs="Arial"/>
        </w:rPr>
      </w:pPr>
      <w:r w:rsidRPr="00BE515A">
        <w:rPr>
          <w:rFonts w:ascii="Arial" w:hAnsi="Arial" w:cs="Arial"/>
          <w:b/>
          <w:bCs/>
        </w:rPr>
        <w:t>Catering:</w:t>
      </w:r>
      <w:r w:rsidRPr="00BE515A">
        <w:rPr>
          <w:rFonts w:ascii="Arial" w:hAnsi="Arial" w:cs="Arial"/>
        </w:rPr>
        <w:t xml:space="preserve"> </w:t>
      </w:r>
      <w:r w:rsidR="005B171C">
        <w:rPr>
          <w:rFonts w:ascii="Arial" w:hAnsi="Arial" w:cs="Arial"/>
        </w:rPr>
        <w:t>studené občerstvení</w:t>
      </w:r>
      <w:r w:rsidRPr="00BE515A">
        <w:rPr>
          <w:rFonts w:ascii="Arial" w:hAnsi="Arial" w:cs="Arial"/>
        </w:rPr>
        <w:t xml:space="preserve">, káva, čaj, voda – rozsah bude upřesněn vždy </w:t>
      </w:r>
      <w:r w:rsidRPr="00C53D73">
        <w:rPr>
          <w:rFonts w:ascii="Arial" w:hAnsi="Arial" w:cs="Arial"/>
        </w:rPr>
        <w:t>48</w:t>
      </w:r>
      <w:r w:rsidR="00C53D73">
        <w:rPr>
          <w:rFonts w:ascii="Arial" w:hAnsi="Arial" w:cs="Arial"/>
        </w:rPr>
        <w:t xml:space="preserve"> </w:t>
      </w:r>
      <w:r w:rsidRPr="00C53D73">
        <w:rPr>
          <w:rFonts w:ascii="Arial" w:hAnsi="Arial" w:cs="Arial"/>
        </w:rPr>
        <w:t>hod předem</w:t>
      </w:r>
    </w:p>
    <w:p w14:paraId="5EE3592D" w14:textId="0E4088B8" w:rsidR="00DF21D7" w:rsidRPr="00BE515A" w:rsidRDefault="00DF21D7" w:rsidP="00DC2D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Vč. </w:t>
      </w:r>
      <w:r w:rsidR="005B171C">
        <w:rPr>
          <w:rFonts w:ascii="Arial" w:hAnsi="Arial" w:cs="Arial"/>
        </w:rPr>
        <w:t xml:space="preserve">přípravy, </w:t>
      </w:r>
      <w:r>
        <w:rPr>
          <w:rFonts w:ascii="Arial" w:hAnsi="Arial" w:cs="Arial"/>
        </w:rPr>
        <w:t>zajištění obsluhy</w:t>
      </w:r>
      <w:r w:rsidR="005B17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pronájmu cateringového inventáře</w:t>
      </w:r>
      <w:r w:rsidR="004F1C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dopravy</w:t>
      </w:r>
      <w:r w:rsidR="004F1C11">
        <w:rPr>
          <w:rFonts w:ascii="Arial" w:hAnsi="Arial" w:cs="Arial"/>
        </w:rPr>
        <w:t xml:space="preserve"> a případných dalších odsouhlasených služeb</w:t>
      </w:r>
    </w:p>
    <w:p w14:paraId="5D7CA9D9" w14:textId="77777777" w:rsidR="005572EA" w:rsidRPr="000D7184" w:rsidRDefault="005572EA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4152F70E" w14:textId="01B2A534" w:rsidR="00BC09C2" w:rsidRPr="003A2820" w:rsidRDefault="003A2820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3A2820">
        <w:rPr>
          <w:rFonts w:ascii="Arial" w:eastAsia="Times New Roman" w:hAnsi="Arial" w:cs="Arial"/>
          <w:lang w:eastAsia="cs-CZ"/>
        </w:rPr>
        <w:t>p</w:t>
      </w:r>
      <w:r w:rsidR="00747CC8" w:rsidRPr="003A2820">
        <w:rPr>
          <w:rFonts w:ascii="Arial" w:eastAsia="Times New Roman" w:hAnsi="Arial" w:cs="Arial"/>
          <w:lang w:eastAsia="cs-CZ"/>
        </w:rPr>
        <w:t xml:space="preserve">rodukční zajištění </w:t>
      </w:r>
      <w:proofErr w:type="gramStart"/>
      <w:r w:rsidR="00B8292B" w:rsidRPr="00C53D73">
        <w:rPr>
          <w:rFonts w:ascii="Arial" w:eastAsia="Times New Roman" w:hAnsi="Arial" w:cs="Arial"/>
          <w:lang w:eastAsia="cs-CZ"/>
        </w:rPr>
        <w:t>13ti</w:t>
      </w:r>
      <w:proofErr w:type="gramEnd"/>
      <w:r w:rsidR="00B8292B" w:rsidRPr="00C53D73">
        <w:rPr>
          <w:rFonts w:ascii="Arial" w:eastAsia="Times New Roman" w:hAnsi="Arial" w:cs="Arial"/>
          <w:lang w:eastAsia="cs-CZ"/>
        </w:rPr>
        <w:t xml:space="preserve"> </w:t>
      </w:r>
      <w:r w:rsidR="00747CC8" w:rsidRPr="00C53D73">
        <w:rPr>
          <w:rFonts w:ascii="Arial" w:eastAsia="Times New Roman" w:hAnsi="Arial" w:cs="Arial"/>
          <w:lang w:eastAsia="cs-CZ"/>
        </w:rPr>
        <w:t>jednání</w:t>
      </w:r>
      <w:r w:rsidR="00747CC8" w:rsidRPr="003A2820">
        <w:rPr>
          <w:rFonts w:ascii="Arial" w:eastAsia="Times New Roman" w:hAnsi="Arial" w:cs="Arial"/>
          <w:lang w:eastAsia="cs-CZ"/>
        </w:rPr>
        <w:t xml:space="preserve"> do </w:t>
      </w:r>
      <w:r w:rsidR="00CD3879">
        <w:rPr>
          <w:rFonts w:ascii="Arial" w:eastAsia="Times New Roman" w:hAnsi="Arial" w:cs="Arial"/>
          <w:lang w:eastAsia="cs-CZ"/>
        </w:rPr>
        <w:t>30</w:t>
      </w:r>
      <w:r w:rsidR="00747CC8" w:rsidRPr="003A2820">
        <w:rPr>
          <w:rFonts w:ascii="Arial" w:eastAsia="Times New Roman" w:hAnsi="Arial" w:cs="Arial"/>
          <w:lang w:eastAsia="cs-CZ"/>
        </w:rPr>
        <w:t>.</w:t>
      </w:r>
      <w:r w:rsidR="00CD3879">
        <w:rPr>
          <w:rFonts w:ascii="Arial" w:eastAsia="Times New Roman" w:hAnsi="Arial" w:cs="Arial"/>
          <w:lang w:eastAsia="cs-CZ"/>
        </w:rPr>
        <w:t>06</w:t>
      </w:r>
      <w:r w:rsidR="00747CC8" w:rsidRPr="003A2820">
        <w:rPr>
          <w:rFonts w:ascii="Arial" w:eastAsia="Times New Roman" w:hAnsi="Arial" w:cs="Arial"/>
          <w:lang w:eastAsia="cs-CZ"/>
        </w:rPr>
        <w:t>.</w:t>
      </w:r>
      <w:r w:rsidR="00FE7845" w:rsidRPr="003A2820">
        <w:rPr>
          <w:rFonts w:ascii="Arial" w:eastAsia="Times New Roman" w:hAnsi="Arial" w:cs="Arial"/>
          <w:lang w:eastAsia="cs-CZ"/>
        </w:rPr>
        <w:t>202</w:t>
      </w:r>
      <w:r w:rsidR="00FE7845">
        <w:rPr>
          <w:rFonts w:ascii="Arial" w:eastAsia="Times New Roman" w:hAnsi="Arial" w:cs="Arial"/>
          <w:lang w:eastAsia="cs-CZ"/>
        </w:rPr>
        <w:t>5</w:t>
      </w:r>
      <w:r w:rsidR="00FE7845" w:rsidRPr="003A2820">
        <w:rPr>
          <w:rFonts w:ascii="Arial" w:eastAsia="Times New Roman" w:hAnsi="Arial" w:cs="Arial"/>
          <w:lang w:eastAsia="cs-CZ"/>
        </w:rPr>
        <w:t xml:space="preserve"> </w:t>
      </w:r>
      <w:r w:rsidR="00747CC8" w:rsidRPr="003A2820">
        <w:rPr>
          <w:rFonts w:ascii="Arial" w:eastAsia="Times New Roman" w:hAnsi="Arial" w:cs="Arial"/>
          <w:lang w:eastAsia="cs-CZ"/>
        </w:rPr>
        <w:t>v </w:t>
      </w:r>
      <w:r w:rsidR="00747CC8" w:rsidRPr="00122E17">
        <w:rPr>
          <w:rFonts w:ascii="Arial" w:eastAsia="Times New Roman" w:hAnsi="Arial" w:cs="Arial"/>
          <w:lang w:eastAsia="cs-CZ"/>
        </w:rPr>
        <w:t xml:space="preserve">maximální </w:t>
      </w:r>
      <w:r w:rsidR="00122E17" w:rsidRPr="00122E17">
        <w:rPr>
          <w:rFonts w:ascii="Arial" w:eastAsia="Times New Roman" w:hAnsi="Arial" w:cs="Arial"/>
          <w:lang w:eastAsia="cs-CZ"/>
        </w:rPr>
        <w:t xml:space="preserve">částce </w:t>
      </w:r>
      <w:r w:rsidR="00C53D73" w:rsidRPr="00C53D73">
        <w:rPr>
          <w:rFonts w:ascii="Arial" w:eastAsia="Times New Roman" w:hAnsi="Arial" w:cs="Arial"/>
          <w:lang w:eastAsia="cs-CZ"/>
        </w:rPr>
        <w:t>40</w:t>
      </w:r>
      <w:r w:rsidR="00122E17" w:rsidRPr="00C53D73">
        <w:rPr>
          <w:rFonts w:ascii="Arial" w:eastAsia="Times New Roman" w:hAnsi="Arial" w:cs="Arial"/>
          <w:lang w:eastAsia="cs-CZ"/>
        </w:rPr>
        <w:t>0</w:t>
      </w:r>
      <w:r w:rsidR="00F6160C" w:rsidRPr="00C53D73">
        <w:rPr>
          <w:rFonts w:ascii="Arial" w:eastAsia="Times New Roman" w:hAnsi="Arial" w:cs="Arial"/>
          <w:lang w:eastAsia="cs-CZ"/>
        </w:rPr>
        <w:t xml:space="preserve"> 000</w:t>
      </w:r>
      <w:r w:rsidR="00F058AF" w:rsidRPr="00C53D73">
        <w:rPr>
          <w:rFonts w:ascii="Arial" w:eastAsia="Times New Roman" w:hAnsi="Arial" w:cs="Arial"/>
          <w:lang w:eastAsia="cs-CZ"/>
        </w:rPr>
        <w:t xml:space="preserve"> </w:t>
      </w:r>
      <w:r w:rsidR="00747CC8" w:rsidRPr="00C53D73">
        <w:rPr>
          <w:rFonts w:ascii="Arial" w:eastAsia="Times New Roman" w:hAnsi="Arial" w:cs="Arial"/>
          <w:lang w:eastAsia="cs-CZ"/>
        </w:rPr>
        <w:t>Kč</w:t>
      </w:r>
      <w:r w:rsidR="00747CC8" w:rsidRPr="00122E17">
        <w:rPr>
          <w:rFonts w:ascii="Arial" w:eastAsia="Times New Roman" w:hAnsi="Arial" w:cs="Arial"/>
          <w:lang w:eastAsia="cs-CZ"/>
        </w:rPr>
        <w:t xml:space="preserve"> + DPH</w:t>
      </w:r>
      <w:r w:rsidR="00747CC8" w:rsidRPr="003A2820">
        <w:rPr>
          <w:rFonts w:ascii="Arial" w:eastAsia="Times New Roman" w:hAnsi="Arial" w:cs="Arial"/>
          <w:lang w:eastAsia="cs-CZ"/>
        </w:rPr>
        <w:t xml:space="preserve"> v zákonné výši </w:t>
      </w:r>
    </w:p>
    <w:p w14:paraId="50A59B05" w14:textId="19D5370D" w:rsidR="00760029" w:rsidRDefault="00760029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předmět plnění bude Dodavatelem uskutečněn na základě konkrétních požadavků Objednatele a po společném odsouhlasení s </w:t>
      </w:r>
      <w:r w:rsidR="00B24374">
        <w:rPr>
          <w:rFonts w:ascii="Arial" w:eastAsia="Times New Roman" w:hAnsi="Arial" w:cs="Arial"/>
          <w:lang w:eastAsia="cs-CZ"/>
        </w:rPr>
        <w:t>Dodavatelem,</w:t>
      </w:r>
      <w:r>
        <w:rPr>
          <w:rFonts w:ascii="Arial" w:eastAsia="Times New Roman" w:hAnsi="Arial" w:cs="Arial"/>
          <w:lang w:eastAsia="cs-CZ"/>
        </w:rPr>
        <w:t xml:space="preserve"> a to prostřednictvím emailové komunikace mezi kontaktními osobami uvedenými v bodu 6. Kontaktní osoby</w:t>
      </w:r>
    </w:p>
    <w:p w14:paraId="290ACB35" w14:textId="6C00EA44" w:rsidR="00747CC8" w:rsidRPr="003A2820" w:rsidRDefault="00747CC8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3A2820">
        <w:rPr>
          <w:rFonts w:ascii="Arial" w:eastAsia="Times New Roman" w:hAnsi="Arial" w:cs="Arial"/>
          <w:lang w:eastAsia="cs-CZ"/>
        </w:rPr>
        <w:t xml:space="preserve">cenové nabídky na jednotlivé akce budou </w:t>
      </w:r>
      <w:r w:rsidR="003A2820" w:rsidRPr="003A2820">
        <w:rPr>
          <w:rFonts w:ascii="Arial" w:eastAsia="Times New Roman" w:hAnsi="Arial" w:cs="Arial"/>
          <w:lang w:eastAsia="cs-CZ"/>
        </w:rPr>
        <w:t xml:space="preserve">nejpozději </w:t>
      </w:r>
      <w:r w:rsidR="003A2820" w:rsidRPr="00C53D73">
        <w:rPr>
          <w:rFonts w:ascii="Arial" w:eastAsia="Times New Roman" w:hAnsi="Arial" w:cs="Arial"/>
          <w:lang w:eastAsia="cs-CZ"/>
        </w:rPr>
        <w:t>48 hod</w:t>
      </w:r>
      <w:r w:rsidR="003A2820" w:rsidRPr="003A2820">
        <w:rPr>
          <w:rFonts w:ascii="Arial" w:eastAsia="Times New Roman" w:hAnsi="Arial" w:cs="Arial"/>
          <w:lang w:eastAsia="cs-CZ"/>
        </w:rPr>
        <w:t xml:space="preserve"> před akcí </w:t>
      </w:r>
      <w:r w:rsidRPr="003A2820">
        <w:rPr>
          <w:rFonts w:ascii="Arial" w:eastAsia="Times New Roman" w:hAnsi="Arial" w:cs="Arial"/>
          <w:lang w:eastAsia="cs-CZ"/>
        </w:rPr>
        <w:t>odsouhlaseny kontaktní osobou Objed</w:t>
      </w:r>
      <w:r w:rsidR="003A2820" w:rsidRPr="003A2820">
        <w:rPr>
          <w:rFonts w:ascii="Arial" w:eastAsia="Times New Roman" w:hAnsi="Arial" w:cs="Arial"/>
          <w:lang w:eastAsia="cs-CZ"/>
        </w:rPr>
        <w:t xml:space="preserve">natele </w:t>
      </w:r>
    </w:p>
    <w:p w14:paraId="51E136F7" w14:textId="1FE5F112" w:rsidR="003A2820" w:rsidRPr="003A2820" w:rsidRDefault="003A2820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3A2820">
        <w:rPr>
          <w:rFonts w:ascii="Arial" w:eastAsia="Times New Roman" w:hAnsi="Arial" w:cs="Arial"/>
          <w:lang w:eastAsia="cs-CZ"/>
        </w:rPr>
        <w:t>Dodavatel vystavuje Objednateli fakturu na základě skutečně poskytnutých služeb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915CB2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402B657" w14:textId="427AD966" w:rsidR="00DA4A31" w:rsidRPr="00915CB2" w:rsidRDefault="00707EDA" w:rsidP="00915CB2">
      <w:pPr>
        <w:pStyle w:val="Odstavecseseznamem"/>
        <w:numPr>
          <w:ilvl w:val="0"/>
          <w:numId w:val="21"/>
        </w:numPr>
        <w:tabs>
          <w:tab w:val="left" w:pos="6521"/>
        </w:tabs>
        <w:spacing w:after="0" w:line="240" w:lineRule="auto"/>
        <w:textAlignment w:val="baseline"/>
        <w:rPr>
          <w:rFonts w:ascii="Arial" w:hAnsi="Arial" w:cs="Arial"/>
        </w:rPr>
      </w:pPr>
      <w:r w:rsidRPr="00915CB2">
        <w:rPr>
          <w:rFonts w:ascii="Arial" w:eastAsia="Times New Roman" w:hAnsi="Arial" w:cs="Arial"/>
          <w:lang w:eastAsia="cs-CZ"/>
        </w:rPr>
        <w:t>Předpokládané termíny:</w:t>
      </w:r>
      <w:r w:rsidR="00417491" w:rsidRPr="00915CB2">
        <w:rPr>
          <w:rFonts w:ascii="Arial" w:hAnsi="Arial" w:cs="Arial"/>
        </w:rPr>
        <w:t xml:space="preserve"> 08</w:t>
      </w:r>
      <w:r w:rsidR="00DA4A31" w:rsidRPr="00915CB2">
        <w:rPr>
          <w:rFonts w:ascii="Arial" w:hAnsi="Arial" w:cs="Arial"/>
        </w:rPr>
        <w:t>.01.2025, 22.01.2025, 05.02.2025, 19.02.2025, 05.03.2025, 19.03.2025, 02.04.2025, 16.04.2025, 30.04.2025, 14.05.2025, 28.05.2025, 11.06.2025, 25.06.2025</w:t>
      </w:r>
    </w:p>
    <w:p w14:paraId="22ACB548" w14:textId="711647C1" w:rsidR="00707EDA" w:rsidRPr="00BE515A" w:rsidRDefault="00707EDA" w:rsidP="0064249A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E515A">
        <w:rPr>
          <w:rFonts w:ascii="Arial" w:eastAsia="Times New Roman" w:hAnsi="Arial" w:cs="Arial"/>
          <w:lang w:eastAsia="cs-CZ"/>
        </w:rPr>
        <w:t xml:space="preserve">Termíny budou vždy nejpozději </w:t>
      </w:r>
      <w:r w:rsidR="006615C5">
        <w:rPr>
          <w:rFonts w:ascii="Arial" w:eastAsia="Times New Roman" w:hAnsi="Arial" w:cs="Arial"/>
          <w:lang w:eastAsia="cs-CZ"/>
        </w:rPr>
        <w:t>4</w:t>
      </w:r>
      <w:r w:rsidRPr="00BE515A">
        <w:rPr>
          <w:rFonts w:ascii="Arial" w:eastAsia="Times New Roman" w:hAnsi="Arial" w:cs="Arial"/>
          <w:lang w:eastAsia="cs-CZ"/>
        </w:rPr>
        <w:t xml:space="preserve"> dn</w:t>
      </w:r>
      <w:r w:rsidR="006615C5">
        <w:rPr>
          <w:rFonts w:ascii="Arial" w:eastAsia="Times New Roman" w:hAnsi="Arial" w:cs="Arial"/>
          <w:lang w:eastAsia="cs-CZ"/>
        </w:rPr>
        <w:t>y</w:t>
      </w:r>
      <w:r w:rsidRPr="00BE515A">
        <w:rPr>
          <w:rFonts w:ascii="Arial" w:eastAsia="Times New Roman" w:hAnsi="Arial" w:cs="Arial"/>
          <w:lang w:eastAsia="cs-CZ"/>
        </w:rPr>
        <w:t xml:space="preserve"> před jejich konáním potvrzeny </w:t>
      </w:r>
      <w:r w:rsidR="00DF21D7" w:rsidRPr="00BE515A">
        <w:rPr>
          <w:rFonts w:ascii="Arial" w:eastAsia="Times New Roman" w:hAnsi="Arial" w:cs="Arial"/>
          <w:lang w:eastAsia="cs-CZ"/>
        </w:rPr>
        <w:t xml:space="preserve">emailem </w:t>
      </w:r>
      <w:r w:rsidRPr="00BE515A">
        <w:rPr>
          <w:rFonts w:ascii="Arial" w:eastAsia="Times New Roman" w:hAnsi="Arial" w:cs="Arial"/>
          <w:lang w:eastAsia="cs-CZ"/>
        </w:rPr>
        <w:t xml:space="preserve">ze strany </w:t>
      </w:r>
      <w:r w:rsidR="00DF21D7" w:rsidRPr="00BE515A">
        <w:rPr>
          <w:rFonts w:ascii="Arial" w:eastAsia="Times New Roman" w:hAnsi="Arial" w:cs="Arial"/>
          <w:lang w:eastAsia="cs-CZ"/>
        </w:rPr>
        <w:t>Objednatele</w:t>
      </w:r>
      <w:r w:rsidRPr="00BE515A">
        <w:rPr>
          <w:rFonts w:ascii="Arial" w:eastAsia="Times New Roman" w:hAnsi="Arial" w:cs="Arial"/>
          <w:lang w:eastAsia="cs-CZ"/>
        </w:rPr>
        <w:t xml:space="preserve">. V případě změny/zrušení termínu </w:t>
      </w:r>
      <w:r w:rsidR="00DF21D7" w:rsidRPr="00BE515A">
        <w:rPr>
          <w:rFonts w:ascii="Arial" w:eastAsia="Times New Roman" w:hAnsi="Arial" w:cs="Arial"/>
          <w:lang w:eastAsia="cs-CZ"/>
        </w:rPr>
        <w:t xml:space="preserve">Objednatel </w:t>
      </w:r>
      <w:r w:rsidRPr="00BE515A">
        <w:rPr>
          <w:rFonts w:ascii="Arial" w:eastAsia="Times New Roman" w:hAnsi="Arial" w:cs="Arial"/>
          <w:lang w:eastAsia="cs-CZ"/>
        </w:rPr>
        <w:t xml:space="preserve">včas informuje </w:t>
      </w:r>
      <w:r w:rsidR="00DF21D7" w:rsidRPr="00BE515A">
        <w:rPr>
          <w:rFonts w:ascii="Arial" w:eastAsia="Times New Roman" w:hAnsi="Arial" w:cs="Arial"/>
          <w:lang w:eastAsia="cs-CZ"/>
        </w:rPr>
        <w:t xml:space="preserve">Dodavatele </w:t>
      </w:r>
      <w:r w:rsidRPr="00BE515A">
        <w:rPr>
          <w:rFonts w:ascii="Arial" w:eastAsia="Times New Roman" w:hAnsi="Arial" w:cs="Arial"/>
          <w:lang w:eastAsia="cs-CZ"/>
        </w:rPr>
        <w:t>o těchto změnách.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37C42B4B" w14:textId="77777777" w:rsidR="003851F4" w:rsidRPr="00805361" w:rsidRDefault="00805361" w:rsidP="003851F4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bookmarkStart w:id="3" w:name="_Hlk155344628"/>
      <w:r w:rsidRPr="003851F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 w:rsidRPr="003851F4">
        <w:rPr>
          <w:rFonts w:ascii="Arial" w:eastAsia="Times New Roman" w:hAnsi="Arial" w:cs="Arial"/>
          <w:lang w:eastAsia="cs-CZ"/>
        </w:rPr>
        <w:t>,</w:t>
      </w:r>
      <w:r w:rsidRPr="003851F4">
        <w:rPr>
          <w:rFonts w:ascii="Arial" w:eastAsia="Times New Roman" w:hAnsi="Arial" w:cs="Arial"/>
          <w:lang w:eastAsia="cs-CZ"/>
        </w:rPr>
        <w:t xml:space="preserve"> a to </w:t>
      </w:r>
      <w:r w:rsidR="007921DE" w:rsidRPr="003851F4">
        <w:rPr>
          <w:rFonts w:ascii="Arial" w:eastAsia="Times New Roman" w:hAnsi="Arial" w:cs="Arial"/>
          <w:lang w:eastAsia="cs-CZ"/>
        </w:rPr>
        <w:t>za každý kalendářní měsíc</w:t>
      </w:r>
      <w:r w:rsidR="003A2820" w:rsidRPr="003851F4">
        <w:rPr>
          <w:rFonts w:ascii="Arial" w:eastAsia="Times New Roman" w:hAnsi="Arial" w:cs="Arial"/>
          <w:lang w:eastAsia="cs-CZ"/>
        </w:rPr>
        <w:t xml:space="preserve"> plnění</w:t>
      </w:r>
      <w:r w:rsidRPr="003851F4">
        <w:rPr>
          <w:rFonts w:ascii="Arial" w:eastAsia="Times New Roman" w:hAnsi="Arial" w:cs="Arial"/>
          <w:lang w:eastAsia="cs-CZ"/>
        </w:rPr>
        <w:t xml:space="preserve">. </w:t>
      </w:r>
      <w:r w:rsidR="003851F4" w:rsidRPr="00805361">
        <w:rPr>
          <w:rFonts w:ascii="Arial" w:eastAsia="Times New Roman" w:hAnsi="Arial" w:cs="Arial"/>
          <w:lang w:eastAsia="cs-CZ"/>
        </w:rPr>
        <w:t>Faktura musí být vystavena nejpozději do 14</w:t>
      </w:r>
      <w:r w:rsidR="003851F4">
        <w:rPr>
          <w:rFonts w:ascii="Arial" w:eastAsia="Times New Roman" w:hAnsi="Arial" w:cs="Arial"/>
          <w:lang w:eastAsia="cs-CZ"/>
        </w:rPr>
        <w:t>. dne následujícího kalendářního měsíce.</w:t>
      </w:r>
      <w:r w:rsidR="003851F4" w:rsidRPr="00805361">
        <w:rPr>
          <w:rFonts w:ascii="Arial" w:eastAsia="Times New Roman" w:hAnsi="Arial" w:cs="Arial"/>
          <w:lang w:eastAsia="cs-CZ"/>
        </w:rPr>
        <w:t> </w:t>
      </w:r>
    </w:p>
    <w:bookmarkEnd w:id="3"/>
    <w:p w14:paraId="50F07AE2" w14:textId="7BBDB3D5" w:rsidR="00805361" w:rsidRPr="003851F4" w:rsidRDefault="00805361" w:rsidP="004C53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51F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56D9583B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6615C5">
        <w:rPr>
          <w:rFonts w:ascii="Arial" w:eastAsia="Times New Roman" w:hAnsi="Arial" w:cs="Arial"/>
          <w:lang w:eastAsia="cs-CZ"/>
        </w:rPr>
        <w:t xml:space="preserve">emailovou adresu kontaktní osoby Objednatele – </w:t>
      </w:r>
      <w:r w:rsidR="001F43D5" w:rsidRPr="00C014DB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086026C7" w14:textId="65B61ACC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lastRenderedPageBreak/>
        <w:t xml:space="preserve">Splatnost faktury bude stanovena na </w:t>
      </w:r>
      <w:r w:rsidR="0053559A">
        <w:rPr>
          <w:rFonts w:ascii="Arial" w:eastAsia="Times New Roman" w:hAnsi="Arial" w:cs="Arial"/>
          <w:lang w:eastAsia="cs-CZ"/>
        </w:rPr>
        <w:t>14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729665B0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</w:p>
    <w:p w14:paraId="1E8A4A53" w14:textId="4031AC7D" w:rsidR="00805361" w:rsidRPr="00887B3B" w:rsidRDefault="00805361" w:rsidP="00887B3B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887B3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</w:t>
      </w:r>
      <w:r w:rsidRPr="00887B3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4" w:name="_Hlk74120312"/>
      <w:bookmarkStart w:id="5" w:name="_Hlk74120101"/>
      <w:bookmarkStart w:id="6" w:name="_Hlk74119994"/>
    </w:p>
    <w:p w14:paraId="3132F90B" w14:textId="7FC088ED" w:rsidR="00FE2A83" w:rsidRPr="00F94037" w:rsidRDefault="00BB1804" w:rsidP="00F9403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94037">
        <w:rPr>
          <w:rFonts w:ascii="Arial" w:eastAsia="Times New Roman" w:hAnsi="Arial" w:cs="Arial"/>
          <w:lang w:eastAsia="cs-CZ"/>
        </w:rPr>
        <w:t xml:space="preserve">Dodavatel se zavazuje k mlčenlivosti </w:t>
      </w:r>
      <w:r w:rsidR="002653D6" w:rsidRPr="00F94037">
        <w:rPr>
          <w:rFonts w:ascii="Arial" w:eastAsia="Times New Roman" w:hAnsi="Arial" w:cs="Arial"/>
          <w:lang w:eastAsia="cs-CZ"/>
        </w:rPr>
        <w:t>v souvislosti s veškerou</w:t>
      </w:r>
      <w:r w:rsidRPr="00F94037">
        <w:rPr>
          <w:rFonts w:ascii="Arial" w:eastAsia="Times New Roman" w:hAnsi="Arial" w:cs="Arial"/>
          <w:lang w:eastAsia="cs-CZ"/>
        </w:rPr>
        <w:t xml:space="preserve"> dokumentac</w:t>
      </w:r>
      <w:r w:rsidR="002653D6" w:rsidRPr="00F94037">
        <w:rPr>
          <w:rFonts w:ascii="Arial" w:eastAsia="Times New Roman" w:hAnsi="Arial" w:cs="Arial"/>
          <w:lang w:eastAsia="cs-CZ"/>
        </w:rPr>
        <w:t>í</w:t>
      </w:r>
      <w:r w:rsidRPr="00F94037">
        <w:rPr>
          <w:rFonts w:ascii="Arial" w:eastAsia="Times New Roman" w:hAnsi="Arial" w:cs="Arial"/>
          <w:lang w:eastAsia="cs-CZ"/>
        </w:rPr>
        <w:t xml:space="preserve"> projektu Vltavská filharmonie a další</w:t>
      </w:r>
      <w:r w:rsidR="002653D6" w:rsidRPr="00F94037">
        <w:rPr>
          <w:rFonts w:ascii="Arial" w:eastAsia="Times New Roman" w:hAnsi="Arial" w:cs="Arial"/>
          <w:lang w:eastAsia="cs-CZ"/>
        </w:rPr>
        <w:t>mi</w:t>
      </w:r>
      <w:r w:rsidRPr="00F94037">
        <w:rPr>
          <w:rFonts w:ascii="Arial" w:eastAsia="Times New Roman" w:hAnsi="Arial" w:cs="Arial"/>
          <w:lang w:eastAsia="cs-CZ"/>
        </w:rPr>
        <w:t xml:space="preserve"> důvěrn</w:t>
      </w:r>
      <w:r w:rsidR="002653D6" w:rsidRPr="00F94037">
        <w:rPr>
          <w:rFonts w:ascii="Arial" w:eastAsia="Times New Roman" w:hAnsi="Arial" w:cs="Arial"/>
          <w:lang w:eastAsia="cs-CZ"/>
        </w:rPr>
        <w:t>ými</w:t>
      </w:r>
      <w:r w:rsidRPr="00F94037">
        <w:rPr>
          <w:rFonts w:ascii="Arial" w:eastAsia="Times New Roman" w:hAnsi="Arial" w:cs="Arial"/>
          <w:lang w:eastAsia="cs-CZ"/>
        </w:rPr>
        <w:t xml:space="preserve"> informace</w:t>
      </w:r>
      <w:r w:rsidR="002653D6" w:rsidRPr="00F94037">
        <w:rPr>
          <w:rFonts w:ascii="Arial" w:eastAsia="Times New Roman" w:hAnsi="Arial" w:cs="Arial"/>
          <w:lang w:eastAsia="cs-CZ"/>
        </w:rPr>
        <w:t>mi</w:t>
      </w:r>
      <w:r w:rsidRPr="00F94037">
        <w:rPr>
          <w:rFonts w:ascii="Arial" w:eastAsia="Times New Roman" w:hAnsi="Arial" w:cs="Arial"/>
          <w:lang w:eastAsia="cs-CZ"/>
        </w:rPr>
        <w:t xml:space="preserve"> </w:t>
      </w:r>
      <w:r w:rsidR="002653D6" w:rsidRPr="00F94037">
        <w:rPr>
          <w:rFonts w:ascii="Arial" w:eastAsia="Times New Roman" w:hAnsi="Arial" w:cs="Arial"/>
          <w:lang w:eastAsia="cs-CZ"/>
        </w:rPr>
        <w:t xml:space="preserve">a materiály </w:t>
      </w:r>
      <w:r w:rsidRPr="00F94037">
        <w:rPr>
          <w:rFonts w:ascii="Arial" w:eastAsia="Times New Roman" w:hAnsi="Arial" w:cs="Arial"/>
          <w:lang w:eastAsia="cs-CZ"/>
        </w:rPr>
        <w:t>poskyt</w:t>
      </w:r>
      <w:r w:rsidR="002653D6" w:rsidRPr="00F94037">
        <w:rPr>
          <w:rFonts w:ascii="Arial" w:eastAsia="Times New Roman" w:hAnsi="Arial" w:cs="Arial"/>
          <w:lang w:eastAsia="cs-CZ"/>
        </w:rPr>
        <w:t>nutými nebo prezentovanými</w:t>
      </w:r>
      <w:r w:rsidRPr="00F94037">
        <w:rPr>
          <w:rFonts w:ascii="Arial" w:eastAsia="Times New Roman" w:hAnsi="Arial" w:cs="Arial"/>
          <w:lang w:eastAsia="cs-CZ"/>
        </w:rPr>
        <w:t xml:space="preserve"> </w:t>
      </w:r>
      <w:r w:rsidR="00A84C21">
        <w:rPr>
          <w:rFonts w:ascii="Arial" w:eastAsia="Times New Roman" w:hAnsi="Arial" w:cs="Arial"/>
          <w:lang w:eastAsia="cs-CZ"/>
        </w:rPr>
        <w:t>dalšími d</w:t>
      </w:r>
      <w:r w:rsidRPr="00F94037">
        <w:rPr>
          <w:rFonts w:ascii="Arial" w:eastAsia="Times New Roman" w:hAnsi="Arial" w:cs="Arial"/>
          <w:lang w:eastAsia="cs-CZ"/>
        </w:rPr>
        <w:t>odavatel</w:t>
      </w:r>
      <w:r w:rsidR="002653D6" w:rsidRPr="00F94037">
        <w:rPr>
          <w:rFonts w:ascii="Arial" w:eastAsia="Times New Roman" w:hAnsi="Arial" w:cs="Arial"/>
          <w:lang w:eastAsia="cs-CZ"/>
        </w:rPr>
        <w:t>i</w:t>
      </w:r>
      <w:r w:rsidRPr="00F94037">
        <w:rPr>
          <w:rFonts w:ascii="Arial" w:eastAsia="Times New Roman" w:hAnsi="Arial" w:cs="Arial"/>
          <w:lang w:eastAsia="cs-CZ"/>
        </w:rPr>
        <w:t xml:space="preserve"> ze strany Objednatele a jím určených osob. </w:t>
      </w:r>
      <w:r w:rsidR="00915399" w:rsidRPr="00F94037">
        <w:rPr>
          <w:rFonts w:ascii="Arial" w:eastAsia="Times New Roman" w:hAnsi="Arial" w:cs="Arial"/>
          <w:lang w:eastAsia="cs-CZ"/>
        </w:rPr>
        <w:t>Dodavatel bude</w:t>
      </w:r>
      <w:r w:rsidR="00152B05" w:rsidRPr="00F94037">
        <w:rPr>
          <w:rFonts w:ascii="Arial" w:eastAsia="Times New Roman" w:hAnsi="Arial" w:cs="Arial"/>
          <w:lang w:eastAsia="cs-CZ"/>
        </w:rPr>
        <w:t>,</w:t>
      </w:r>
      <w:r w:rsidR="002860D0" w:rsidRPr="00F94037">
        <w:rPr>
          <w:rFonts w:ascii="Arial" w:eastAsia="Times New Roman" w:hAnsi="Arial" w:cs="Arial"/>
          <w:lang w:eastAsia="cs-CZ"/>
        </w:rPr>
        <w:t xml:space="preserve"> s výjimkou případů výslovně stanovených </w:t>
      </w:r>
      <w:r w:rsidR="00915399" w:rsidRPr="00F94037">
        <w:rPr>
          <w:rFonts w:ascii="Arial" w:eastAsia="Times New Roman" w:hAnsi="Arial" w:cs="Arial"/>
          <w:lang w:eastAsia="cs-CZ"/>
        </w:rPr>
        <w:t>tímto bodem objednávky</w:t>
      </w:r>
      <w:r w:rsidR="00152B05" w:rsidRPr="00F94037">
        <w:rPr>
          <w:rFonts w:ascii="Arial" w:eastAsia="Times New Roman" w:hAnsi="Arial" w:cs="Arial"/>
          <w:lang w:eastAsia="cs-CZ"/>
        </w:rPr>
        <w:t xml:space="preserve">, </w:t>
      </w:r>
      <w:r w:rsidR="002860D0" w:rsidRPr="00F94037">
        <w:rPr>
          <w:rFonts w:ascii="Arial" w:eastAsia="Times New Roman" w:hAnsi="Arial" w:cs="Arial"/>
          <w:lang w:eastAsia="cs-CZ"/>
        </w:rPr>
        <w:t>zachovávat mlčenlivost ve vztahu ke všem Důvěrným informacím</w:t>
      </w:r>
      <w:r w:rsidR="00915399" w:rsidRPr="00F94037">
        <w:rPr>
          <w:rFonts w:ascii="Arial" w:eastAsia="Times New Roman" w:hAnsi="Arial" w:cs="Arial"/>
          <w:lang w:eastAsia="cs-CZ"/>
        </w:rPr>
        <w:t xml:space="preserve">. </w:t>
      </w:r>
      <w:r w:rsidR="00152B05" w:rsidRPr="00F94037">
        <w:rPr>
          <w:rFonts w:ascii="Arial" w:eastAsia="Times New Roman" w:hAnsi="Arial" w:cs="Arial"/>
          <w:lang w:eastAsia="cs-CZ"/>
        </w:rPr>
        <w:t>Důvěrnou informací j</w:t>
      </w:r>
      <w:r w:rsidR="00155186" w:rsidRPr="00F94037">
        <w:rPr>
          <w:rFonts w:ascii="Arial" w:eastAsia="Times New Roman" w:hAnsi="Arial" w:cs="Arial"/>
          <w:lang w:eastAsia="cs-CZ"/>
        </w:rPr>
        <w:t>sou myšleny informace, dokumenty a záznamy jakékoli povahy</w:t>
      </w:r>
      <w:r w:rsidR="002653D6" w:rsidRPr="00F94037">
        <w:rPr>
          <w:rFonts w:ascii="Arial" w:eastAsia="Times New Roman" w:hAnsi="Arial" w:cs="Arial"/>
          <w:lang w:eastAsia="cs-CZ"/>
        </w:rPr>
        <w:t xml:space="preserve"> a jakéhokoliv formátu</w:t>
      </w:r>
      <w:r w:rsidR="00155186" w:rsidRPr="00F94037">
        <w:rPr>
          <w:rFonts w:ascii="Arial" w:eastAsia="Times New Roman" w:hAnsi="Arial" w:cs="Arial"/>
          <w:lang w:eastAsia="cs-CZ"/>
        </w:rPr>
        <w:t xml:space="preserve"> týkající se </w:t>
      </w:r>
      <w:r w:rsidR="00FE2A83" w:rsidRPr="00F94037">
        <w:rPr>
          <w:rFonts w:ascii="Arial" w:eastAsia="Times New Roman" w:hAnsi="Arial" w:cs="Arial"/>
          <w:lang w:eastAsia="cs-CZ"/>
        </w:rPr>
        <w:t>p</w:t>
      </w:r>
      <w:r w:rsidR="00155186" w:rsidRPr="00F94037">
        <w:rPr>
          <w:rFonts w:ascii="Arial" w:eastAsia="Times New Roman" w:hAnsi="Arial" w:cs="Arial"/>
          <w:lang w:eastAsia="cs-CZ"/>
        </w:rPr>
        <w:t xml:space="preserve">rojektu </w:t>
      </w:r>
      <w:r w:rsidR="00FE2A83" w:rsidRPr="00F94037">
        <w:rPr>
          <w:rFonts w:ascii="Arial" w:eastAsia="Times New Roman" w:hAnsi="Arial" w:cs="Arial"/>
          <w:lang w:eastAsia="cs-CZ"/>
        </w:rPr>
        <w:t xml:space="preserve">Vltavská filharmonie </w:t>
      </w:r>
      <w:r w:rsidR="00155186" w:rsidRPr="00F94037">
        <w:rPr>
          <w:rFonts w:ascii="Arial" w:eastAsia="Times New Roman" w:hAnsi="Arial" w:cs="Arial"/>
          <w:lang w:eastAsia="cs-CZ"/>
        </w:rPr>
        <w:t xml:space="preserve">poskytnuté či zpřístupněné ze strany </w:t>
      </w:r>
      <w:r w:rsidR="00FE2A83" w:rsidRPr="00F94037">
        <w:rPr>
          <w:rFonts w:ascii="Arial" w:eastAsia="Times New Roman" w:hAnsi="Arial" w:cs="Arial"/>
          <w:lang w:eastAsia="cs-CZ"/>
        </w:rPr>
        <w:t>Objednatele</w:t>
      </w:r>
      <w:r w:rsidR="00155186" w:rsidRPr="00F94037">
        <w:rPr>
          <w:rFonts w:ascii="Arial" w:eastAsia="Times New Roman" w:hAnsi="Arial" w:cs="Arial"/>
          <w:lang w:eastAsia="cs-CZ"/>
        </w:rPr>
        <w:t xml:space="preserve"> či jím určených osob</w:t>
      </w:r>
      <w:r w:rsidR="002653D6" w:rsidRPr="00F94037">
        <w:rPr>
          <w:rFonts w:ascii="Arial" w:eastAsia="Times New Roman" w:hAnsi="Arial" w:cs="Arial"/>
          <w:lang w:eastAsia="cs-CZ"/>
        </w:rPr>
        <w:t xml:space="preserve"> během spolupráce nebo za účelem spolupráce</w:t>
      </w:r>
      <w:r w:rsidR="00FE2A83" w:rsidRPr="00F94037">
        <w:rPr>
          <w:rFonts w:ascii="Arial" w:eastAsia="Times New Roman" w:hAnsi="Arial" w:cs="Arial"/>
          <w:lang w:eastAsia="cs-CZ"/>
        </w:rPr>
        <w:t>.</w:t>
      </w:r>
    </w:p>
    <w:p w14:paraId="5DBFA33B" w14:textId="45CE838C" w:rsidR="00F96106" w:rsidRDefault="00915399" w:rsidP="00F9610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Pokud tento bod objednávky nestanovuje žádné výjimky</w:t>
      </w:r>
      <w:r w:rsidR="00FE2A83">
        <w:rPr>
          <w:rFonts w:ascii="Arial" w:eastAsia="Times New Roman" w:hAnsi="Arial" w:cs="Arial"/>
          <w:lang w:eastAsia="cs-CZ"/>
        </w:rPr>
        <w:t xml:space="preserve">, </w:t>
      </w:r>
      <w:r w:rsidR="00A84C21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bjednatel je povinen zachovávat mlčenlivost v</w:t>
      </w:r>
      <w:r w:rsidR="001A5E7B">
        <w:rPr>
          <w:rFonts w:ascii="Arial" w:eastAsia="Times New Roman" w:hAnsi="Arial" w:cs="Arial"/>
          <w:lang w:eastAsia="cs-CZ"/>
        </w:rPr>
        <w:t xml:space="preserve"> celém rozsahu informací, které mu byly poskytnuty během a za účelem spolupráce s </w:t>
      </w:r>
      <w:r w:rsidR="00A84C21">
        <w:rPr>
          <w:rFonts w:ascii="Arial" w:eastAsia="Times New Roman" w:hAnsi="Arial" w:cs="Arial"/>
          <w:lang w:eastAsia="cs-CZ"/>
        </w:rPr>
        <w:t>Objednatelem</w:t>
      </w:r>
      <w:r w:rsidR="001A5E7B">
        <w:rPr>
          <w:rFonts w:ascii="Arial" w:eastAsia="Times New Roman" w:hAnsi="Arial" w:cs="Arial"/>
          <w:lang w:eastAsia="cs-CZ"/>
        </w:rPr>
        <w:t>.</w:t>
      </w:r>
      <w:bookmarkEnd w:id="4"/>
      <w:bookmarkEnd w:id="5"/>
      <w:bookmarkEnd w:id="6"/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lastRenderedPageBreak/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36DF315" w14:textId="41C380A8" w:rsidR="00851618" w:rsidRPr="0006010D" w:rsidRDefault="006615C5" w:rsidP="0006010D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06010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Kontaktní osoby:</w:t>
      </w:r>
    </w:p>
    <w:p w14:paraId="2020D660" w14:textId="77777777" w:rsidR="00851618" w:rsidRDefault="0085161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8B953A8" w14:textId="1C844FFF" w:rsidR="006615C5" w:rsidRDefault="006615C5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Objednatele: </w:t>
      </w:r>
    </w:p>
    <w:p w14:paraId="6C5E8901" w14:textId="77777777" w:rsidR="00760029" w:rsidRDefault="00760029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0F996C2" w14:textId="120CF488" w:rsidR="006615C5" w:rsidRDefault="0006010D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C014DB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6DE0CF77" w14:textId="26C829AF" w:rsidR="006615C5" w:rsidRDefault="0006010D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C014DB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1C0BF42A" w14:textId="77777777" w:rsidR="006615C5" w:rsidRDefault="006615C5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5FABEAD" w14:textId="449F3FFD" w:rsidR="006615C5" w:rsidRDefault="006615C5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Dodavatele:</w:t>
      </w:r>
    </w:p>
    <w:p w14:paraId="455494DB" w14:textId="77777777" w:rsidR="008E395C" w:rsidRDefault="008E395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B7F09BE" w14:textId="45AE481C" w:rsidR="006615C5" w:rsidRDefault="0006010D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6010D">
        <w:rPr>
          <w:rFonts w:ascii="Arial" w:eastAsia="Times New Roman" w:hAnsi="Arial" w:cs="Arial"/>
          <w:b/>
          <w:bCs/>
          <w:lang w:eastAsia="cs-CZ"/>
        </w:rPr>
        <w:t>ANONYMIZOVÁNO</w:t>
      </w:r>
    </w:p>
    <w:p w14:paraId="1C4303A0" w14:textId="4A113C54" w:rsidR="00851618" w:rsidRDefault="0006010D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C014DB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543D6879" w14:textId="77777777" w:rsidR="00851618" w:rsidRPr="00805361" w:rsidRDefault="0085161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282BDEEE" w:rsidR="00805361" w:rsidRPr="00805361" w:rsidRDefault="0083082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Jednatelka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72C92298" w:rsidR="00805361" w:rsidRPr="00805361" w:rsidRDefault="0083082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Romana Moudrá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6712D3FB" w:rsidR="00805361" w:rsidRPr="00805361" w:rsidRDefault="00EA12DC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12218A65" w:rsidR="00C8131A" w:rsidRPr="00BE515A" w:rsidRDefault="0006010D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014D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ANONYMIZOVÁNO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2DFB961E" w:rsidR="00805361" w:rsidRPr="00BE515A" w:rsidRDefault="00EA12DC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BE515A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515A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208989DD" w:rsidR="00805361" w:rsidRPr="00BE515A" w:rsidRDefault="00EA12DC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9"/>
      <w:footerReference w:type="default" r:id="rId10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A0C0" w14:textId="77777777" w:rsidR="00487D8E" w:rsidRDefault="00487D8E" w:rsidP="00DE1676">
      <w:pPr>
        <w:spacing w:after="0" w:line="240" w:lineRule="auto"/>
      </w:pPr>
      <w:r>
        <w:separator/>
      </w:r>
    </w:p>
  </w:endnote>
  <w:endnote w:type="continuationSeparator" w:id="0">
    <w:p w14:paraId="3C07D69E" w14:textId="77777777" w:rsidR="00487D8E" w:rsidRDefault="00487D8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5E05" w14:textId="77777777" w:rsidR="00487D8E" w:rsidRDefault="00487D8E" w:rsidP="00DE1676">
      <w:pPr>
        <w:spacing w:after="0" w:line="240" w:lineRule="auto"/>
      </w:pPr>
      <w:r>
        <w:separator/>
      </w:r>
    </w:p>
  </w:footnote>
  <w:footnote w:type="continuationSeparator" w:id="0">
    <w:p w14:paraId="7D7ABAFA" w14:textId="77777777" w:rsidR="00487D8E" w:rsidRDefault="00487D8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1611385411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17E5A8DE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247587">
      <w:rPr>
        <w:rFonts w:ascii="Arial" w:hAnsi="Arial" w:cs="Arial"/>
        <w:szCs w:val="36"/>
      </w:rPr>
      <w:t xml:space="preserve"> </w:t>
    </w:r>
    <w:r w:rsidR="008A7F13" w:rsidRPr="008A7F13">
      <w:rPr>
        <w:rFonts w:ascii="Arial" w:hAnsi="Arial" w:cs="Arial"/>
        <w:szCs w:val="36"/>
      </w:rPr>
      <w:t>46393.1e.002.2024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>v Praze dne</w:t>
    </w:r>
    <w:r w:rsidR="00C53D73">
      <w:rPr>
        <w:rFonts w:ascii="Arial" w:hAnsi="Arial" w:cs="Arial"/>
        <w:szCs w:val="36"/>
      </w:rPr>
      <w:t xml:space="preserve"> 10.12.</w:t>
    </w:r>
    <w:r w:rsidR="003C0D0E" w:rsidRPr="00122E17">
      <w:rPr>
        <w:rFonts w:ascii="Arial" w:hAnsi="Arial" w:cs="Arial"/>
        <w:szCs w:val="36"/>
      </w:rPr>
      <w:t>202</w:t>
    </w:r>
    <w:r w:rsidR="00247587" w:rsidRPr="00122E17">
      <w:rPr>
        <w:rFonts w:ascii="Arial" w:hAnsi="Arial" w:cs="Arial"/>
        <w:szCs w:val="36"/>
      </w:rPr>
      <w:t>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7462D"/>
    <w:multiLevelType w:val="hybridMultilevel"/>
    <w:tmpl w:val="DE725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0EF3"/>
    <w:multiLevelType w:val="hybridMultilevel"/>
    <w:tmpl w:val="46BC2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ABA78B9"/>
    <w:multiLevelType w:val="hybridMultilevel"/>
    <w:tmpl w:val="596E42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D15A1F"/>
    <w:multiLevelType w:val="hybridMultilevel"/>
    <w:tmpl w:val="58A0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5460"/>
    <w:multiLevelType w:val="hybridMultilevel"/>
    <w:tmpl w:val="633EB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8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10"/>
  </w:num>
  <w:num w:numId="2" w16cid:durableId="1951088554">
    <w:abstractNumId w:val="9"/>
  </w:num>
  <w:num w:numId="3" w16cid:durableId="1954286058">
    <w:abstractNumId w:val="4"/>
  </w:num>
  <w:num w:numId="4" w16cid:durableId="342585654">
    <w:abstractNumId w:val="18"/>
  </w:num>
  <w:num w:numId="5" w16cid:durableId="788754">
    <w:abstractNumId w:val="3"/>
  </w:num>
  <w:num w:numId="6" w16cid:durableId="2062168627">
    <w:abstractNumId w:val="14"/>
  </w:num>
  <w:num w:numId="7" w16cid:durableId="1320042382">
    <w:abstractNumId w:val="7"/>
  </w:num>
  <w:num w:numId="8" w16cid:durableId="359093223">
    <w:abstractNumId w:val="11"/>
  </w:num>
  <w:num w:numId="9" w16cid:durableId="1540776273">
    <w:abstractNumId w:val="8"/>
  </w:num>
  <w:num w:numId="10" w16cid:durableId="1610433327">
    <w:abstractNumId w:val="2"/>
  </w:num>
  <w:num w:numId="11" w16cid:durableId="1600136353">
    <w:abstractNumId w:val="15"/>
  </w:num>
  <w:num w:numId="12" w16cid:durableId="428090566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20"/>
  </w:num>
  <w:num w:numId="14" w16cid:durableId="1387799073">
    <w:abstractNumId w:val="19"/>
  </w:num>
  <w:num w:numId="15" w16cid:durableId="215288171">
    <w:abstractNumId w:val="0"/>
  </w:num>
  <w:num w:numId="16" w16cid:durableId="184297690">
    <w:abstractNumId w:val="1"/>
  </w:num>
  <w:num w:numId="17" w16cid:durableId="1763452010">
    <w:abstractNumId w:val="6"/>
  </w:num>
  <w:num w:numId="18" w16cid:durableId="1219047564">
    <w:abstractNumId w:val="5"/>
  </w:num>
  <w:num w:numId="19" w16cid:durableId="838813979">
    <w:abstractNumId w:val="13"/>
  </w:num>
  <w:num w:numId="20" w16cid:durableId="1432119926">
    <w:abstractNumId w:val="16"/>
  </w:num>
  <w:num w:numId="21" w16cid:durableId="1113329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25EFB"/>
    <w:rsid w:val="000502AE"/>
    <w:rsid w:val="0006010D"/>
    <w:rsid w:val="000664BD"/>
    <w:rsid w:val="00077D22"/>
    <w:rsid w:val="00090D25"/>
    <w:rsid w:val="000971A2"/>
    <w:rsid w:val="000A6E5D"/>
    <w:rsid w:val="000C4E7F"/>
    <w:rsid w:val="000D081C"/>
    <w:rsid w:val="000D7184"/>
    <w:rsid w:val="000D75BB"/>
    <w:rsid w:val="000D7B6A"/>
    <w:rsid w:val="000E7EEA"/>
    <w:rsid w:val="00122E17"/>
    <w:rsid w:val="001240B8"/>
    <w:rsid w:val="001309C5"/>
    <w:rsid w:val="00136AC5"/>
    <w:rsid w:val="001429E4"/>
    <w:rsid w:val="00152B05"/>
    <w:rsid w:val="00155186"/>
    <w:rsid w:val="00185E13"/>
    <w:rsid w:val="001A5E7B"/>
    <w:rsid w:val="001C353A"/>
    <w:rsid w:val="001C4C07"/>
    <w:rsid w:val="001E2EE7"/>
    <w:rsid w:val="001F43D5"/>
    <w:rsid w:val="002065AF"/>
    <w:rsid w:val="00210CD1"/>
    <w:rsid w:val="00214B08"/>
    <w:rsid w:val="00247587"/>
    <w:rsid w:val="002653D6"/>
    <w:rsid w:val="00266D5C"/>
    <w:rsid w:val="00277FB5"/>
    <w:rsid w:val="002860D0"/>
    <w:rsid w:val="002A6E4C"/>
    <w:rsid w:val="002B69FF"/>
    <w:rsid w:val="002C27F4"/>
    <w:rsid w:val="002C56E2"/>
    <w:rsid w:val="002D1C9C"/>
    <w:rsid w:val="002F3001"/>
    <w:rsid w:val="0031154F"/>
    <w:rsid w:val="00323653"/>
    <w:rsid w:val="0034309B"/>
    <w:rsid w:val="00360F3F"/>
    <w:rsid w:val="00372AE6"/>
    <w:rsid w:val="003825B3"/>
    <w:rsid w:val="003851F4"/>
    <w:rsid w:val="003A2820"/>
    <w:rsid w:val="003C0D0E"/>
    <w:rsid w:val="003D0A58"/>
    <w:rsid w:val="003D177E"/>
    <w:rsid w:val="003D2DA0"/>
    <w:rsid w:val="003F14C2"/>
    <w:rsid w:val="00407A7F"/>
    <w:rsid w:val="00417491"/>
    <w:rsid w:val="00420713"/>
    <w:rsid w:val="004471C9"/>
    <w:rsid w:val="004662FF"/>
    <w:rsid w:val="0046724F"/>
    <w:rsid w:val="00484A93"/>
    <w:rsid w:val="00487D8E"/>
    <w:rsid w:val="00496176"/>
    <w:rsid w:val="004A758F"/>
    <w:rsid w:val="004B7A80"/>
    <w:rsid w:val="004C5C55"/>
    <w:rsid w:val="004D7A9B"/>
    <w:rsid w:val="004E2A90"/>
    <w:rsid w:val="004F1C11"/>
    <w:rsid w:val="005111F0"/>
    <w:rsid w:val="0053559A"/>
    <w:rsid w:val="00541951"/>
    <w:rsid w:val="00542B4F"/>
    <w:rsid w:val="00547210"/>
    <w:rsid w:val="005572EA"/>
    <w:rsid w:val="005615A5"/>
    <w:rsid w:val="005674CE"/>
    <w:rsid w:val="00576187"/>
    <w:rsid w:val="0059529D"/>
    <w:rsid w:val="005B02EA"/>
    <w:rsid w:val="005B171C"/>
    <w:rsid w:val="005B5D40"/>
    <w:rsid w:val="005C50CB"/>
    <w:rsid w:val="005C76B9"/>
    <w:rsid w:val="005C7E6A"/>
    <w:rsid w:val="005D2909"/>
    <w:rsid w:val="005D4D8D"/>
    <w:rsid w:val="005E7C90"/>
    <w:rsid w:val="006177B7"/>
    <w:rsid w:val="00632F9E"/>
    <w:rsid w:val="006429C5"/>
    <w:rsid w:val="0065006F"/>
    <w:rsid w:val="006615C5"/>
    <w:rsid w:val="00662B1C"/>
    <w:rsid w:val="0066547A"/>
    <w:rsid w:val="00667F55"/>
    <w:rsid w:val="00682BB3"/>
    <w:rsid w:val="006943C5"/>
    <w:rsid w:val="006A1594"/>
    <w:rsid w:val="006A7A40"/>
    <w:rsid w:val="00701805"/>
    <w:rsid w:val="007025E9"/>
    <w:rsid w:val="00706B0D"/>
    <w:rsid w:val="00707EDA"/>
    <w:rsid w:val="00716DEE"/>
    <w:rsid w:val="0073022F"/>
    <w:rsid w:val="00735731"/>
    <w:rsid w:val="00736D4B"/>
    <w:rsid w:val="007400F5"/>
    <w:rsid w:val="00747CC8"/>
    <w:rsid w:val="00760029"/>
    <w:rsid w:val="0076142A"/>
    <w:rsid w:val="00783C63"/>
    <w:rsid w:val="00785428"/>
    <w:rsid w:val="007921DE"/>
    <w:rsid w:val="007924F7"/>
    <w:rsid w:val="007A7E1F"/>
    <w:rsid w:val="007B375A"/>
    <w:rsid w:val="007B4350"/>
    <w:rsid w:val="007C10E8"/>
    <w:rsid w:val="007C4146"/>
    <w:rsid w:val="007F13AC"/>
    <w:rsid w:val="00804BB8"/>
    <w:rsid w:val="00805361"/>
    <w:rsid w:val="00813AF9"/>
    <w:rsid w:val="00814F4A"/>
    <w:rsid w:val="00830820"/>
    <w:rsid w:val="008356B0"/>
    <w:rsid w:val="0084168B"/>
    <w:rsid w:val="00841CD5"/>
    <w:rsid w:val="008468C5"/>
    <w:rsid w:val="00851618"/>
    <w:rsid w:val="00861F28"/>
    <w:rsid w:val="00872844"/>
    <w:rsid w:val="00875E27"/>
    <w:rsid w:val="00887B3B"/>
    <w:rsid w:val="00896A38"/>
    <w:rsid w:val="008A7F13"/>
    <w:rsid w:val="008B7581"/>
    <w:rsid w:val="008C207B"/>
    <w:rsid w:val="008D3974"/>
    <w:rsid w:val="008E395C"/>
    <w:rsid w:val="008E7AB4"/>
    <w:rsid w:val="00915399"/>
    <w:rsid w:val="00915CB2"/>
    <w:rsid w:val="00922CA5"/>
    <w:rsid w:val="00947280"/>
    <w:rsid w:val="009653AE"/>
    <w:rsid w:val="009A16ED"/>
    <w:rsid w:val="009C0047"/>
    <w:rsid w:val="00A057A8"/>
    <w:rsid w:val="00A244E1"/>
    <w:rsid w:val="00A272E7"/>
    <w:rsid w:val="00A476D1"/>
    <w:rsid w:val="00A54603"/>
    <w:rsid w:val="00A67643"/>
    <w:rsid w:val="00A74CEB"/>
    <w:rsid w:val="00A77D2C"/>
    <w:rsid w:val="00A82925"/>
    <w:rsid w:val="00A84C21"/>
    <w:rsid w:val="00A85957"/>
    <w:rsid w:val="00A86636"/>
    <w:rsid w:val="00A94E45"/>
    <w:rsid w:val="00A958FF"/>
    <w:rsid w:val="00A97508"/>
    <w:rsid w:val="00AB10BC"/>
    <w:rsid w:val="00AB1E00"/>
    <w:rsid w:val="00AB2E06"/>
    <w:rsid w:val="00B1052E"/>
    <w:rsid w:val="00B12016"/>
    <w:rsid w:val="00B17A4F"/>
    <w:rsid w:val="00B24374"/>
    <w:rsid w:val="00B25616"/>
    <w:rsid w:val="00B54A81"/>
    <w:rsid w:val="00B62C40"/>
    <w:rsid w:val="00B634FB"/>
    <w:rsid w:val="00B66E12"/>
    <w:rsid w:val="00B670E0"/>
    <w:rsid w:val="00B71085"/>
    <w:rsid w:val="00B8292B"/>
    <w:rsid w:val="00BA690F"/>
    <w:rsid w:val="00BB1804"/>
    <w:rsid w:val="00BB77E3"/>
    <w:rsid w:val="00BC09C2"/>
    <w:rsid w:val="00BD55F3"/>
    <w:rsid w:val="00BE515A"/>
    <w:rsid w:val="00BE61F0"/>
    <w:rsid w:val="00C014DB"/>
    <w:rsid w:val="00C062FB"/>
    <w:rsid w:val="00C1146B"/>
    <w:rsid w:val="00C16352"/>
    <w:rsid w:val="00C3671B"/>
    <w:rsid w:val="00C53D73"/>
    <w:rsid w:val="00C5750F"/>
    <w:rsid w:val="00C63649"/>
    <w:rsid w:val="00C677BB"/>
    <w:rsid w:val="00C71428"/>
    <w:rsid w:val="00C7620A"/>
    <w:rsid w:val="00C8131A"/>
    <w:rsid w:val="00CC7659"/>
    <w:rsid w:val="00CD3879"/>
    <w:rsid w:val="00CE3C1A"/>
    <w:rsid w:val="00D03909"/>
    <w:rsid w:val="00D14114"/>
    <w:rsid w:val="00D2690B"/>
    <w:rsid w:val="00D513DB"/>
    <w:rsid w:val="00D558DF"/>
    <w:rsid w:val="00D930C3"/>
    <w:rsid w:val="00DA4A31"/>
    <w:rsid w:val="00DB3B94"/>
    <w:rsid w:val="00DB63A8"/>
    <w:rsid w:val="00DC203C"/>
    <w:rsid w:val="00DC2705"/>
    <w:rsid w:val="00DC2DAD"/>
    <w:rsid w:val="00DD2921"/>
    <w:rsid w:val="00DE0B10"/>
    <w:rsid w:val="00DE1676"/>
    <w:rsid w:val="00DF21D7"/>
    <w:rsid w:val="00DF32D7"/>
    <w:rsid w:val="00E05672"/>
    <w:rsid w:val="00E24E9C"/>
    <w:rsid w:val="00E56CBF"/>
    <w:rsid w:val="00E86A0F"/>
    <w:rsid w:val="00EA12DC"/>
    <w:rsid w:val="00EB2A37"/>
    <w:rsid w:val="00EC22F1"/>
    <w:rsid w:val="00ED2C80"/>
    <w:rsid w:val="00EF4FB4"/>
    <w:rsid w:val="00F01466"/>
    <w:rsid w:val="00F01E8C"/>
    <w:rsid w:val="00F04826"/>
    <w:rsid w:val="00F058AF"/>
    <w:rsid w:val="00F22B02"/>
    <w:rsid w:val="00F352B3"/>
    <w:rsid w:val="00F37F62"/>
    <w:rsid w:val="00F57604"/>
    <w:rsid w:val="00F6160C"/>
    <w:rsid w:val="00F82846"/>
    <w:rsid w:val="00F85123"/>
    <w:rsid w:val="00F92526"/>
    <w:rsid w:val="00F94037"/>
    <w:rsid w:val="00F955AE"/>
    <w:rsid w:val="00F96106"/>
    <w:rsid w:val="00FA645E"/>
    <w:rsid w:val="00FB24A1"/>
    <w:rsid w:val="00FB6A11"/>
    <w:rsid w:val="00FB6B5D"/>
    <w:rsid w:val="00FB7A5C"/>
    <w:rsid w:val="00FE2A83"/>
    <w:rsid w:val="00FE7845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A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  <w:style w:type="paragraph" w:customStyle="1" w:styleId="Odstavecseseznamem1">
    <w:name w:val="Odstavec se seznamem1"/>
    <w:basedOn w:val="Normln"/>
    <w:rsid w:val="00BB77E3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744D-F532-442D-A670-E006F49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Martina Treščáková</cp:lastModifiedBy>
  <cp:revision>8</cp:revision>
  <cp:lastPrinted>2024-07-01T14:21:00Z</cp:lastPrinted>
  <dcterms:created xsi:type="dcterms:W3CDTF">2024-12-10T13:01:00Z</dcterms:created>
  <dcterms:modified xsi:type="dcterms:W3CDTF">2024-12-13T10:01:00Z</dcterms:modified>
</cp:coreProperties>
</file>