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4B4F30" w14:paraId="39E4143B" w14:textId="77777777">
        <w:trPr>
          <w:cantSplit/>
        </w:trPr>
        <w:tc>
          <w:tcPr>
            <w:tcW w:w="8615" w:type="dxa"/>
            <w:gridSpan w:val="12"/>
          </w:tcPr>
          <w:p w14:paraId="2D6417BB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73EF2ED2" w14:textId="77777777" w:rsidR="004B4F30" w:rsidRDefault="0018655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KUZLX00RAMH3</w:t>
            </w:r>
          </w:p>
        </w:tc>
      </w:tr>
      <w:tr w:rsidR="004B4F30" w14:paraId="65E1E3A6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7DE8E6E2" w14:textId="77777777" w:rsidR="004B4F30" w:rsidRDefault="0018655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D49557C" wp14:editId="11615D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6AEE68EE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OBJ/2043/2024/KH</w:t>
            </w:r>
          </w:p>
        </w:tc>
        <w:tc>
          <w:tcPr>
            <w:tcW w:w="108" w:type="dxa"/>
          </w:tcPr>
          <w:p w14:paraId="573C63FA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42D44EDA" w14:textId="77777777" w:rsidR="004B4F30" w:rsidRDefault="00186555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*KUZLX00RAMH3*</w:t>
            </w:r>
          </w:p>
        </w:tc>
      </w:tr>
      <w:tr w:rsidR="004B4F30" w14:paraId="3537BD5E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25E74B12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64B97F7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6689218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15999A4E" w14:textId="77777777">
        <w:trPr>
          <w:cantSplit/>
        </w:trPr>
        <w:tc>
          <w:tcPr>
            <w:tcW w:w="2907" w:type="dxa"/>
            <w:gridSpan w:val="6"/>
          </w:tcPr>
          <w:p w14:paraId="3B5C6694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62D80DE3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4B4F30" w14:paraId="2198A83D" w14:textId="77777777">
        <w:trPr>
          <w:cantSplit/>
        </w:trPr>
        <w:tc>
          <w:tcPr>
            <w:tcW w:w="2907" w:type="dxa"/>
            <w:gridSpan w:val="6"/>
          </w:tcPr>
          <w:p w14:paraId="40C157D6" w14:textId="77777777" w:rsidR="004B4F30" w:rsidRDefault="004B4F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54537ABE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4B4F30" w14:paraId="11863532" w14:textId="77777777">
        <w:trPr>
          <w:cantSplit/>
        </w:trPr>
        <w:tc>
          <w:tcPr>
            <w:tcW w:w="2907" w:type="dxa"/>
            <w:gridSpan w:val="6"/>
          </w:tcPr>
          <w:p w14:paraId="787ADE22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CA8C47A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4B4F30" w14:paraId="65BE192F" w14:textId="77777777">
        <w:trPr>
          <w:cantSplit/>
        </w:trPr>
        <w:tc>
          <w:tcPr>
            <w:tcW w:w="2907" w:type="dxa"/>
            <w:gridSpan w:val="6"/>
          </w:tcPr>
          <w:p w14:paraId="64B36D78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27B782C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4B4F30" w14:paraId="6B957E49" w14:textId="77777777">
        <w:trPr>
          <w:cantSplit/>
        </w:trPr>
        <w:tc>
          <w:tcPr>
            <w:tcW w:w="2907" w:type="dxa"/>
            <w:gridSpan w:val="6"/>
          </w:tcPr>
          <w:p w14:paraId="48D8FAD0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71AD621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4B4F30" w14:paraId="519A4D84" w14:textId="77777777">
        <w:trPr>
          <w:cantSplit/>
        </w:trPr>
        <w:tc>
          <w:tcPr>
            <w:tcW w:w="2907" w:type="dxa"/>
            <w:gridSpan w:val="6"/>
          </w:tcPr>
          <w:p w14:paraId="611AAF9A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57CF952A" w14:textId="77777777" w:rsidR="004B4F30" w:rsidRDefault="004B4F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4F30" w14:paraId="3C97FEA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79C91F4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323315E3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2E12262A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094EE1A4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NEWTON Media, a.s.</w:t>
            </w:r>
          </w:p>
        </w:tc>
      </w:tr>
      <w:tr w:rsidR="004B4F30" w14:paraId="3CD3D035" w14:textId="77777777">
        <w:trPr>
          <w:cantSplit/>
        </w:trPr>
        <w:tc>
          <w:tcPr>
            <w:tcW w:w="2907" w:type="dxa"/>
            <w:gridSpan w:val="6"/>
          </w:tcPr>
          <w:p w14:paraId="6CDB7FFA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BC983D8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Lomnického </w:t>
            </w:r>
            <w:r>
              <w:rPr>
                <w:rFonts w:ascii="Arial" w:hAnsi="Arial"/>
                <w:sz w:val="18"/>
              </w:rPr>
              <w:t>1705/9</w:t>
            </w:r>
          </w:p>
        </w:tc>
      </w:tr>
      <w:tr w:rsidR="004B4F30" w14:paraId="39F6C294" w14:textId="77777777">
        <w:trPr>
          <w:cantSplit/>
        </w:trPr>
        <w:tc>
          <w:tcPr>
            <w:tcW w:w="2907" w:type="dxa"/>
            <w:gridSpan w:val="6"/>
          </w:tcPr>
          <w:p w14:paraId="24E759D2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A6D9B96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14000 Praha 4</w:t>
            </w:r>
          </w:p>
        </w:tc>
      </w:tr>
      <w:tr w:rsidR="004B4F30" w14:paraId="21F678D1" w14:textId="77777777">
        <w:trPr>
          <w:cantSplit/>
        </w:trPr>
        <w:tc>
          <w:tcPr>
            <w:tcW w:w="2907" w:type="dxa"/>
            <w:gridSpan w:val="6"/>
          </w:tcPr>
          <w:p w14:paraId="4A936F9F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52E0806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28168356, DIČ: CZ28168356</w:t>
            </w:r>
          </w:p>
        </w:tc>
      </w:tr>
      <w:tr w:rsidR="004B4F30" w14:paraId="4D940BF4" w14:textId="77777777">
        <w:trPr>
          <w:cantSplit/>
        </w:trPr>
        <w:tc>
          <w:tcPr>
            <w:tcW w:w="2907" w:type="dxa"/>
            <w:gridSpan w:val="6"/>
          </w:tcPr>
          <w:p w14:paraId="0785AAF8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2DFC92AF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2601942/0800</w:t>
            </w:r>
          </w:p>
        </w:tc>
      </w:tr>
      <w:tr w:rsidR="004B4F30" w14:paraId="3ED6869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39B7B50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780E22EF" w14:textId="77777777">
        <w:trPr>
          <w:cantSplit/>
        </w:trPr>
        <w:tc>
          <w:tcPr>
            <w:tcW w:w="2907" w:type="dxa"/>
            <w:gridSpan w:val="6"/>
          </w:tcPr>
          <w:p w14:paraId="46F59F6D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57F1F342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116 160,00 Kč</w:t>
            </w:r>
          </w:p>
        </w:tc>
      </w:tr>
      <w:tr w:rsidR="004B4F30" w14:paraId="49E5EA05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515F239C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4AE886AA" w14:textId="77777777">
        <w:trPr>
          <w:cantSplit/>
        </w:trPr>
        <w:tc>
          <w:tcPr>
            <w:tcW w:w="10769" w:type="dxa"/>
            <w:gridSpan w:val="13"/>
          </w:tcPr>
          <w:p w14:paraId="144F8D32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4B4F30" w14:paraId="46B09CA3" w14:textId="77777777">
        <w:trPr>
          <w:cantSplit/>
        </w:trPr>
        <w:tc>
          <w:tcPr>
            <w:tcW w:w="323" w:type="dxa"/>
            <w:gridSpan w:val="2"/>
          </w:tcPr>
          <w:p w14:paraId="5582F6E2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1C460EC0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Dodávání pravidelného elektronického monitoringu médií a sociálních sítí pro potřeby Zlínského kraje v období od 1. 1. 2025 do 31. 12. 2025.</w:t>
            </w:r>
            <w:r>
              <w:rPr>
                <w:rFonts w:ascii="Arial" w:hAnsi="Arial"/>
                <w:b/>
                <w:sz w:val="18"/>
              </w:rPr>
              <w:br/>
              <w:t>• Dodávání monitoringu každý den (včetně dnů pracovního klidu), nejpozději do 8:00 hod.</w:t>
            </w:r>
            <w:r>
              <w:rPr>
                <w:rFonts w:ascii="Arial" w:hAnsi="Arial"/>
                <w:b/>
                <w:sz w:val="18"/>
              </w:rPr>
              <w:br/>
              <w:t>• Neomezený počet klíčových slov</w:t>
            </w:r>
            <w:r>
              <w:rPr>
                <w:rFonts w:ascii="Arial" w:hAnsi="Arial"/>
                <w:b/>
                <w:sz w:val="18"/>
              </w:rPr>
              <w:br/>
              <w:t>• Distribuční adresy dle vlastního nastavení, včetně adres příspěvkových a obchodních organizací kraje, s možností aktualizace</w:t>
            </w:r>
            <w:r>
              <w:rPr>
                <w:rFonts w:ascii="Arial" w:hAnsi="Arial"/>
                <w:b/>
                <w:sz w:val="18"/>
              </w:rPr>
              <w:br/>
              <w:t>• Možnost srovnání zvolených témat – statistiky</w:t>
            </w:r>
            <w:r>
              <w:rPr>
                <w:rFonts w:ascii="Arial" w:hAnsi="Arial"/>
                <w:b/>
                <w:sz w:val="18"/>
              </w:rPr>
              <w:br/>
              <w:t>• Možnost vyhledávání v archivu (i zpětně v historii)</w:t>
            </w:r>
            <w:r>
              <w:rPr>
                <w:rFonts w:ascii="Arial" w:hAnsi="Arial"/>
                <w:b/>
                <w:sz w:val="18"/>
              </w:rPr>
              <w:br/>
              <w:t>• U článků v tištěných médiích náhled článku v elektronické podobě</w:t>
            </w:r>
          </w:p>
        </w:tc>
      </w:tr>
      <w:tr w:rsidR="004B4F30" w14:paraId="49B4DDD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075FE99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31.12.2025</w:t>
            </w:r>
          </w:p>
        </w:tc>
      </w:tr>
      <w:tr w:rsidR="004B4F30" w14:paraId="76D0359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AAF6C08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2029C9FB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CA3BA2B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4B4F30" w14:paraId="08BA00F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E366B29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4B4F30" w14:paraId="6C60B0E3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62C34A42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7904B9F6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455F1977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4B4F30" w14:paraId="3B93E52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46ED951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Objednávku prosím potvrďte a přiložte k </w:t>
            </w:r>
            <w:r>
              <w:rPr>
                <w:rFonts w:ascii="Arial" w:hAnsi="Arial"/>
                <w:b/>
                <w:sz w:val="18"/>
              </w:rPr>
              <w:t>daňovému dokladu (faktuře).</w:t>
            </w:r>
          </w:p>
        </w:tc>
      </w:tr>
      <w:tr w:rsidR="004B4F30" w14:paraId="012D14B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3CAABC9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0E70553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9806A07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4B4F30" w14:paraId="2F92C40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68175D9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691D854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C76EAE1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1C18E6C4" w14:textId="77777777">
        <w:trPr>
          <w:cantSplit/>
        </w:trPr>
        <w:tc>
          <w:tcPr>
            <w:tcW w:w="753" w:type="dxa"/>
            <w:gridSpan w:val="3"/>
          </w:tcPr>
          <w:p w14:paraId="2C8E5F24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6CE4AEF5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4B4F30" w14:paraId="2D4DBE18" w14:textId="77777777">
        <w:trPr>
          <w:cantSplit/>
        </w:trPr>
        <w:tc>
          <w:tcPr>
            <w:tcW w:w="753" w:type="dxa"/>
            <w:gridSpan w:val="3"/>
          </w:tcPr>
          <w:p w14:paraId="0259A720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446D39C3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4B4F30" w14:paraId="156150C9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1A825771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785110BE" w14:textId="77777777">
        <w:trPr>
          <w:cantSplit/>
        </w:trPr>
        <w:tc>
          <w:tcPr>
            <w:tcW w:w="3015" w:type="dxa"/>
            <w:gridSpan w:val="7"/>
          </w:tcPr>
          <w:p w14:paraId="5164F47A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2903D4C6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13066B5A" w14:textId="77777777" w:rsidR="004B4F30" w:rsidRDefault="004B4F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B4F30" w14:paraId="0C947A43" w14:textId="77777777">
        <w:trPr>
          <w:cantSplit/>
        </w:trPr>
        <w:tc>
          <w:tcPr>
            <w:tcW w:w="3015" w:type="dxa"/>
            <w:gridSpan w:val="7"/>
          </w:tcPr>
          <w:p w14:paraId="58FC39F0" w14:textId="77777777" w:rsidR="004B4F30" w:rsidRDefault="004B4F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5F47A233" w14:textId="77777777" w:rsidR="004B4F30" w:rsidRDefault="0018655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Konečný Pavel Ing.</w:t>
            </w:r>
          </w:p>
        </w:tc>
        <w:tc>
          <w:tcPr>
            <w:tcW w:w="4308" w:type="dxa"/>
            <w:gridSpan w:val="4"/>
          </w:tcPr>
          <w:p w14:paraId="5A265B96" w14:textId="77777777" w:rsidR="004B4F30" w:rsidRDefault="004B4F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B4F30" w14:paraId="5941DE27" w14:textId="77777777">
        <w:trPr>
          <w:cantSplit/>
        </w:trPr>
        <w:tc>
          <w:tcPr>
            <w:tcW w:w="10769" w:type="dxa"/>
            <w:gridSpan w:val="13"/>
          </w:tcPr>
          <w:p w14:paraId="37231DFA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4B4F30" w14:paraId="1EB05012" w14:textId="77777777">
        <w:trPr>
          <w:cantSplit/>
        </w:trPr>
        <w:tc>
          <w:tcPr>
            <w:tcW w:w="215" w:type="dxa"/>
          </w:tcPr>
          <w:p w14:paraId="4EF4724E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2D20902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4B4F30" w14:paraId="7DC4A32A" w14:textId="77777777">
        <w:trPr>
          <w:cantSplit/>
        </w:trPr>
        <w:tc>
          <w:tcPr>
            <w:tcW w:w="215" w:type="dxa"/>
          </w:tcPr>
          <w:p w14:paraId="6CFC7ACF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D0040D9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</w:t>
            </w:r>
            <w:r>
              <w:rPr>
                <w:rFonts w:ascii="Arial" w:hAnsi="Arial"/>
                <w:sz w:val="18"/>
              </w:rPr>
              <w:t>postavení, kdy nemůže daň zaplatit a ani se ke dni podpisu této smlouvy v takovém postavení nenachází,</w:t>
            </w:r>
          </w:p>
        </w:tc>
      </w:tr>
      <w:tr w:rsidR="004B4F30" w14:paraId="04A740F2" w14:textId="77777777">
        <w:trPr>
          <w:cantSplit/>
        </w:trPr>
        <w:tc>
          <w:tcPr>
            <w:tcW w:w="215" w:type="dxa"/>
          </w:tcPr>
          <w:p w14:paraId="7BB47665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52EEF82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4B4F30" w14:paraId="1DB94F41" w14:textId="77777777">
        <w:trPr>
          <w:cantSplit/>
        </w:trPr>
        <w:tc>
          <w:tcPr>
            <w:tcW w:w="215" w:type="dxa"/>
          </w:tcPr>
          <w:p w14:paraId="1F733AEA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2A7E2EC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4B4F30" w14:paraId="6C71F52F" w14:textId="77777777">
        <w:trPr>
          <w:cantSplit/>
        </w:trPr>
        <w:tc>
          <w:tcPr>
            <w:tcW w:w="215" w:type="dxa"/>
          </w:tcPr>
          <w:p w14:paraId="69222A15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EB54DAE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4B4F30" w14:paraId="430F2AE3" w14:textId="77777777">
        <w:trPr>
          <w:cantSplit/>
        </w:trPr>
        <w:tc>
          <w:tcPr>
            <w:tcW w:w="215" w:type="dxa"/>
          </w:tcPr>
          <w:p w14:paraId="6AD7F845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A5C53FE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4B4F30" w14:paraId="3E9068CF" w14:textId="77777777">
        <w:trPr>
          <w:cantSplit/>
        </w:trPr>
        <w:tc>
          <w:tcPr>
            <w:tcW w:w="215" w:type="dxa"/>
          </w:tcPr>
          <w:p w14:paraId="37ED2ACB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08F8FE8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4B4F30" w14:paraId="228CBC1F" w14:textId="77777777">
        <w:trPr>
          <w:cantSplit/>
        </w:trPr>
        <w:tc>
          <w:tcPr>
            <w:tcW w:w="215" w:type="dxa"/>
          </w:tcPr>
          <w:p w14:paraId="4511A983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1A0D809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</w:t>
            </w:r>
            <w:r>
              <w:rPr>
                <w:rFonts w:ascii="Arial" w:hAnsi="Arial"/>
                <w:sz w:val="18"/>
              </w:rPr>
              <w:t>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4B4F30" w14:paraId="2D59912D" w14:textId="77777777">
        <w:trPr>
          <w:cantSplit/>
        </w:trPr>
        <w:tc>
          <w:tcPr>
            <w:tcW w:w="215" w:type="dxa"/>
          </w:tcPr>
          <w:p w14:paraId="0C19A57E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EEE770A" w14:textId="77777777" w:rsidR="004B4F30" w:rsidRDefault="001865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4B4F30" w14:paraId="42F441B0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60233D51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312E3040" w14:textId="77777777">
        <w:trPr>
          <w:cantSplit/>
        </w:trPr>
        <w:tc>
          <w:tcPr>
            <w:tcW w:w="10769" w:type="dxa"/>
            <w:gridSpan w:val="13"/>
          </w:tcPr>
          <w:p w14:paraId="2F88E10B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4980D144" w14:textId="77777777">
        <w:trPr>
          <w:cantSplit/>
        </w:trPr>
        <w:tc>
          <w:tcPr>
            <w:tcW w:w="10769" w:type="dxa"/>
            <w:gridSpan w:val="13"/>
          </w:tcPr>
          <w:p w14:paraId="53FDC524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1DC0BD6B" w14:textId="77777777">
        <w:trPr>
          <w:cantSplit/>
        </w:trPr>
        <w:tc>
          <w:tcPr>
            <w:tcW w:w="10769" w:type="dxa"/>
            <w:gridSpan w:val="13"/>
          </w:tcPr>
          <w:p w14:paraId="6DE8F9B6" w14:textId="77777777" w:rsidR="004B4F30" w:rsidRDefault="004B4F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4F30" w14:paraId="762F192D" w14:textId="77777777">
        <w:trPr>
          <w:cantSplit/>
        </w:trPr>
        <w:tc>
          <w:tcPr>
            <w:tcW w:w="3015" w:type="dxa"/>
            <w:gridSpan w:val="7"/>
          </w:tcPr>
          <w:p w14:paraId="062F86EB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Datum, podpis a razítko dodavatele:</w:t>
            </w:r>
          </w:p>
        </w:tc>
        <w:tc>
          <w:tcPr>
            <w:tcW w:w="3446" w:type="dxa"/>
            <w:gridSpan w:val="2"/>
          </w:tcPr>
          <w:p w14:paraId="68579F10" w14:textId="77777777" w:rsidR="004B4F30" w:rsidRDefault="001865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047E23C6" w14:textId="77777777" w:rsidR="004B4F30" w:rsidRDefault="004B4F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B4F30" w14:paraId="334EFC26" w14:textId="77777777">
        <w:trPr>
          <w:cantSplit/>
        </w:trPr>
        <w:tc>
          <w:tcPr>
            <w:tcW w:w="3015" w:type="dxa"/>
            <w:gridSpan w:val="7"/>
          </w:tcPr>
          <w:p w14:paraId="07E5C0AC" w14:textId="77777777" w:rsidR="004B4F30" w:rsidRDefault="004B4F3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141D3A90" w14:textId="77777777" w:rsidR="004B4F30" w:rsidRDefault="0018655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405C6301" w14:textId="77777777" w:rsidR="004B4F30" w:rsidRDefault="004B4F3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782C0F06" w14:textId="77777777" w:rsidR="00186555" w:rsidRDefault="0018655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30"/>
    <w:rsid w:val="00186555"/>
    <w:rsid w:val="004B4F30"/>
    <w:rsid w:val="00F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46B8"/>
  <w15:docId w15:val="{A3A17C3B-C9B4-4507-BC88-6B8FF4C4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2507</Characters>
  <Application>Microsoft Office Word</Application>
  <DocSecurity>0</DocSecurity>
  <Lines>20</Lines>
  <Paragraphs>5</Paragraphs>
  <ScaleCrop>false</ScaleCrop>
  <Company>Zlinsky kraj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2024-12-19T09:43:00Z</dcterms:created>
  <dcterms:modified xsi:type="dcterms:W3CDTF">2024-12-19T09:43:00Z</dcterms:modified>
</cp:coreProperties>
</file>