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0BC" w14:textId="77777777" w:rsidR="002F66B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A1586B8" wp14:editId="56DE2F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57750516" w14:textId="77777777" w:rsidR="002F66BC" w:rsidRDefault="00000000">
      <w:pPr>
        <w:pStyle w:val="Zkladntext40"/>
        <w:framePr w:w="2822" w:h="1262" w:wrap="none" w:hAnchor="page" w:x="651" w:y="889"/>
      </w:pPr>
      <w:r>
        <w:t>Dodavatel:</w:t>
      </w:r>
    </w:p>
    <w:p w14:paraId="3F510033" w14:textId="77777777" w:rsidR="002F66BC" w:rsidRDefault="00000000">
      <w:pPr>
        <w:pStyle w:val="Zkladntext40"/>
        <w:framePr w:w="2822" w:h="1262" w:wrap="none" w:hAnchor="page" w:x="651" w:y="889"/>
      </w:pPr>
      <w:r>
        <w:t>Aricoma Systems a.s.</w:t>
      </w:r>
    </w:p>
    <w:p w14:paraId="21816AE3" w14:textId="77777777" w:rsidR="002F66BC" w:rsidRDefault="00000000">
      <w:pPr>
        <w:pStyle w:val="Zkladntext40"/>
        <w:framePr w:w="2822" w:h="1262" w:wrap="none" w:hAnchor="page" w:x="651" w:y="889"/>
      </w:pPr>
      <w:r>
        <w:t>Hornopolní 3322/34</w:t>
      </w:r>
    </w:p>
    <w:p w14:paraId="7CEE4F71" w14:textId="77777777" w:rsidR="002F66BC" w:rsidRDefault="00000000">
      <w:pPr>
        <w:pStyle w:val="Zkladntext40"/>
        <w:framePr w:w="2822" w:h="1262" w:wrap="none" w:hAnchor="page" w:x="651" w:y="889"/>
        <w:spacing w:after="200"/>
      </w:pPr>
      <w:r>
        <w:t>70200 Ostrava 2</w:t>
      </w:r>
    </w:p>
    <w:p w14:paraId="5D6A9F1B" w14:textId="77777777" w:rsidR="002F66BC" w:rsidRDefault="00000000">
      <w:pPr>
        <w:pStyle w:val="Zkladntext40"/>
        <w:framePr w:w="2822" w:h="1262" w:wrap="none" w:hAnchor="page" w:x="651" w:y="889"/>
      </w:pPr>
      <w:r>
        <w:t>IČO: 04308697, DIČ: CZ04308697</w:t>
      </w:r>
    </w:p>
    <w:p w14:paraId="5E66AECA" w14:textId="77777777" w:rsidR="002F66BC" w:rsidRDefault="00000000">
      <w:pPr>
        <w:pStyle w:val="Zkladntext1"/>
        <w:framePr w:w="2054" w:h="1771" w:wrap="none" w:hAnchor="page" w:x="8686" w:y="615"/>
        <w:spacing w:after="160"/>
      </w:pPr>
      <w:r>
        <w:t>MUZEUM UMĚNÍ OLOMOUC</w:t>
      </w:r>
    </w:p>
    <w:p w14:paraId="244C6F60" w14:textId="77777777" w:rsidR="002F66BC" w:rsidRDefault="00000000">
      <w:pPr>
        <w:pStyle w:val="Zkladntext1"/>
        <w:framePr w:w="2054" w:h="1771" w:wrap="none" w:hAnchor="page" w:x="8686" w:y="615"/>
      </w:pPr>
      <w:r>
        <w:t>státní příspěvková</w:t>
      </w:r>
    </w:p>
    <w:p w14:paraId="2359703F" w14:textId="77777777" w:rsidR="002F66BC" w:rsidRDefault="00000000">
      <w:pPr>
        <w:pStyle w:val="Zkladntext1"/>
        <w:framePr w:w="2054" w:h="1771" w:wrap="none" w:hAnchor="page" w:x="8686" w:y="615"/>
      </w:pPr>
      <w:r>
        <w:t>organizace</w:t>
      </w:r>
    </w:p>
    <w:p w14:paraId="3933E778" w14:textId="77777777" w:rsidR="002F66BC" w:rsidRDefault="00000000">
      <w:pPr>
        <w:pStyle w:val="Zkladntext1"/>
        <w:framePr w:w="2054" w:h="1771" w:wrap="none" w:hAnchor="page" w:x="8686" w:y="615"/>
        <w:spacing w:after="160"/>
      </w:pPr>
      <w:r>
        <w:t>Denisova 47, 771 11 Olomouc</w:t>
      </w:r>
    </w:p>
    <w:p w14:paraId="1743C47B" w14:textId="77777777" w:rsidR="002F66BC" w:rsidRDefault="00000000">
      <w:pPr>
        <w:pStyle w:val="Zkladntext1"/>
        <w:framePr w:w="2054" w:h="1771" w:wrap="none" w:hAnchor="page" w:x="8686" w:y="615"/>
      </w:pPr>
      <w:r>
        <w:t>+420 585 514 111</w:t>
      </w:r>
    </w:p>
    <w:p w14:paraId="1DD56D04" w14:textId="77777777" w:rsidR="002F66BC" w:rsidRDefault="00000000">
      <w:pPr>
        <w:pStyle w:val="Zkladntext1"/>
        <w:framePr w:w="2054" w:h="1771" w:wrap="none" w:hAnchor="page" w:x="8686" w:y="615"/>
      </w:pPr>
      <w:hyperlink r:id="rId6" w:history="1">
        <w:r>
          <w:t>info@muo.cz</w:t>
        </w:r>
      </w:hyperlink>
    </w:p>
    <w:p w14:paraId="1FC3ED20" w14:textId="77777777" w:rsidR="002F66BC" w:rsidRDefault="00000000">
      <w:pPr>
        <w:pStyle w:val="Zkladntext1"/>
        <w:framePr w:w="2054" w:h="1771" w:wrap="none" w:hAnchor="page" w:x="8686" w:y="615"/>
        <w:spacing w:after="160"/>
      </w:pPr>
      <w:hyperlink r:id="rId7" w:history="1">
        <w:r>
          <w:t>www.muo.cz</w:t>
        </w:r>
      </w:hyperlink>
    </w:p>
    <w:p w14:paraId="3A6CA0B8" w14:textId="77777777" w:rsidR="002F66BC" w:rsidRDefault="00000000">
      <w:pPr>
        <w:pStyle w:val="Zkladntext40"/>
        <w:framePr w:w="7003" w:h="442" w:wrap="none" w:hAnchor="page" w:x="661" w:y="3025"/>
        <w:tabs>
          <w:tab w:val="left" w:pos="1978"/>
          <w:tab w:val="left" w:pos="3998"/>
          <w:tab w:val="left" w:pos="6024"/>
        </w:tabs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745E803E" w14:textId="77777777" w:rsidR="002F66BC" w:rsidRDefault="00000000">
      <w:pPr>
        <w:pStyle w:val="Zkladntext40"/>
        <w:framePr w:w="7003" w:h="442" w:wrap="none" w:hAnchor="page" w:x="661" w:y="3025"/>
        <w:tabs>
          <w:tab w:val="left" w:pos="1978"/>
          <w:tab w:val="left" w:pos="3998"/>
          <w:tab w:val="left" w:pos="6024"/>
        </w:tabs>
      </w:pPr>
      <w:r>
        <w:t>0002/1/2025</w:t>
      </w:r>
      <w:r>
        <w:tab/>
        <w:t>72514000-1</w:t>
      </w:r>
      <w:r>
        <w:tab/>
        <w:t>MUOLX002BJR9</w:t>
      </w:r>
      <w:r>
        <w:tab/>
        <w:t>18.12.2024</w:t>
      </w:r>
    </w:p>
    <w:p w14:paraId="686ABCB6" w14:textId="77777777" w:rsidR="002F66BC" w:rsidRDefault="00000000">
      <w:pPr>
        <w:pStyle w:val="Zkladntext40"/>
        <w:framePr w:w="6538" w:h="235" w:wrap="none" w:hAnchor="page" w:x="661" w:y="3774"/>
      </w:pPr>
      <w:r>
        <w:t>Objednávka: Licence UTP + podpora FortiCare Premium 1YR pro FortiGate 200F</w:t>
      </w:r>
    </w:p>
    <w:p w14:paraId="61D68B6D" w14:textId="77777777" w:rsidR="002F66BC" w:rsidRDefault="00000000">
      <w:pPr>
        <w:pStyle w:val="Zkladntext1"/>
        <w:framePr w:w="2357" w:h="1430" w:wrap="none" w:hAnchor="page" w:x="8691" w:y="2694"/>
      </w:pPr>
      <w:r>
        <w:t>BANKOVNÍ SPOJENÍ:</w:t>
      </w:r>
    </w:p>
    <w:p w14:paraId="7EAFB15B" w14:textId="43036BBB" w:rsidR="002F66BC" w:rsidRDefault="00451DE1">
      <w:pPr>
        <w:pStyle w:val="Zkladntext1"/>
        <w:framePr w:w="2357" w:h="1430" w:wrap="none" w:hAnchor="page" w:x="8691" w:y="2694"/>
      </w:pPr>
      <w:r>
        <w:t>x</w:t>
      </w:r>
      <w:r w:rsidR="00000000">
        <w:t xml:space="preserve"> Číslo účtu: </w:t>
      </w:r>
      <w:r>
        <w:t>x</w:t>
      </w:r>
    </w:p>
    <w:p w14:paraId="3533EB51" w14:textId="7FCC0621" w:rsidR="002F66BC" w:rsidRDefault="00000000">
      <w:pPr>
        <w:pStyle w:val="Zkladntext1"/>
        <w:framePr w:w="2357" w:h="1430" w:wrap="none" w:hAnchor="page" w:x="8691" w:y="2694"/>
      </w:pPr>
      <w:r>
        <w:t xml:space="preserve">BIC (SWIFT): </w:t>
      </w:r>
      <w:r w:rsidR="00451DE1">
        <w:t>x</w:t>
      </w:r>
    </w:p>
    <w:p w14:paraId="16D63B92" w14:textId="0A40DF47" w:rsidR="002F66BC" w:rsidRDefault="00000000" w:rsidP="00451DE1">
      <w:pPr>
        <w:pStyle w:val="Zkladntext1"/>
        <w:framePr w:w="2357" w:h="1430" w:wrap="none" w:hAnchor="page" w:x="8691" w:y="2694"/>
      </w:pPr>
      <w:r>
        <w:t xml:space="preserve">IBAN: </w:t>
      </w:r>
      <w:r w:rsidR="00451DE1">
        <w:t>x</w:t>
      </w:r>
    </w:p>
    <w:p w14:paraId="33B8016B" w14:textId="77777777" w:rsidR="002F66BC" w:rsidRDefault="00000000">
      <w:pPr>
        <w:pStyle w:val="Zkladntext1"/>
        <w:framePr w:w="2357" w:h="1430" w:wrap="none" w:hAnchor="page" w:x="8691" w:y="2694"/>
      </w:pPr>
      <w:r>
        <w:t>IČ: 75079950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8"/>
        <w:gridCol w:w="2813"/>
      </w:tblGrid>
      <w:tr w:rsidR="002F66BC" w14:paraId="54F7A78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958" w:type="dxa"/>
            <w:shd w:val="clear" w:color="auto" w:fill="auto"/>
            <w:vAlign w:val="bottom"/>
          </w:tcPr>
          <w:p w14:paraId="351B343F" w14:textId="77777777" w:rsidR="002F66BC" w:rsidRDefault="00000000">
            <w:pPr>
              <w:pStyle w:val="Jin0"/>
              <w:framePr w:w="10771" w:h="4406" w:wrap="none" w:hAnchor="page" w:x="665" w:y="4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Vaší nabídky PN100758685-6 u Vás objednáváme Licenci Unified Threat Protection + podpora</w:t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6FB02E93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VYŘIZUJE:</w:t>
            </w:r>
          </w:p>
        </w:tc>
      </w:tr>
      <w:tr w:rsidR="002F66BC" w14:paraId="48F59BD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958" w:type="dxa"/>
            <w:shd w:val="clear" w:color="auto" w:fill="auto"/>
          </w:tcPr>
          <w:p w14:paraId="3BE1BB22" w14:textId="77777777" w:rsidR="002F66BC" w:rsidRDefault="00000000">
            <w:pPr>
              <w:pStyle w:val="Jin0"/>
              <w:framePr w:w="10771" w:h="4406" w:wrap="none" w:hAnchor="page" w:x="665" w:y="4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FortiCare Premium 1YR pro zařízení FortiGate 200F na 1 rok.</w:t>
            </w:r>
          </w:p>
        </w:tc>
        <w:tc>
          <w:tcPr>
            <w:tcW w:w="2813" w:type="dxa"/>
            <w:shd w:val="clear" w:color="auto" w:fill="auto"/>
          </w:tcPr>
          <w:p w14:paraId="5DD4D4D3" w14:textId="3D4CEC62" w:rsidR="002F66BC" w:rsidRDefault="00451DE1">
            <w:pPr>
              <w:pStyle w:val="Jin0"/>
              <w:framePr w:w="10771" w:h="4406" w:wrap="none" w:hAnchor="page" w:x="665" w:y="4196"/>
            </w:pPr>
            <w:r>
              <w:t>x</w:t>
            </w:r>
          </w:p>
        </w:tc>
      </w:tr>
      <w:tr w:rsidR="002F66BC" w14:paraId="72B00ED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958" w:type="dxa"/>
            <w:shd w:val="clear" w:color="auto" w:fill="auto"/>
          </w:tcPr>
          <w:p w14:paraId="11674964" w14:textId="77777777" w:rsidR="002F66BC" w:rsidRDefault="00000000">
            <w:pPr>
              <w:pStyle w:val="Jin0"/>
              <w:framePr w:w="10771" w:h="4406" w:wrap="none" w:hAnchor="page" w:x="665" w:y="419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Předpokládaná hodnota: 102 571,70 Kč</w:t>
            </w:r>
          </w:p>
        </w:tc>
        <w:tc>
          <w:tcPr>
            <w:tcW w:w="2813" w:type="dxa"/>
            <w:shd w:val="clear" w:color="auto" w:fill="auto"/>
          </w:tcPr>
          <w:p w14:paraId="4277381A" w14:textId="0A778D54" w:rsidR="002F66BC" w:rsidRDefault="00000000">
            <w:pPr>
              <w:pStyle w:val="Jin0"/>
              <w:framePr w:w="10771" w:h="4406" w:wrap="none" w:hAnchor="page" w:x="665" w:y="4196"/>
            </w:pPr>
            <w:hyperlink r:id="rId8" w:history="1">
              <w:r w:rsidR="00451DE1">
                <w:t>x</w:t>
              </w:r>
              <w:r>
                <w:t>z</w:t>
              </w:r>
            </w:hyperlink>
          </w:p>
        </w:tc>
      </w:tr>
      <w:tr w:rsidR="002F66BC" w14:paraId="025D097F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958" w:type="dxa"/>
            <w:shd w:val="clear" w:color="auto" w:fill="auto"/>
            <w:vAlign w:val="center"/>
          </w:tcPr>
          <w:p w14:paraId="67354BCE" w14:textId="77777777" w:rsidR="002F66BC" w:rsidRDefault="00000000">
            <w:pPr>
              <w:pStyle w:val="Jin0"/>
              <w:framePr w:w="10771" w:h="4406" w:wrap="none" w:hAnchor="page" w:x="665" w:y="4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A9FCA0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ÚČEL ZDŮVODNĚNÍ NÁKUPU:</w:t>
            </w:r>
          </w:p>
          <w:p w14:paraId="4E4D30FC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Licence UTP + podpora FortiCare</w:t>
            </w:r>
          </w:p>
        </w:tc>
      </w:tr>
      <w:tr w:rsidR="002F66BC" w14:paraId="53FD9F6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58" w:type="dxa"/>
            <w:shd w:val="clear" w:color="auto" w:fill="auto"/>
            <w:vAlign w:val="bottom"/>
          </w:tcPr>
          <w:p w14:paraId="4641FE5D" w14:textId="77777777" w:rsidR="002F66BC" w:rsidRDefault="00000000">
            <w:pPr>
              <w:pStyle w:val="Jin0"/>
              <w:framePr w:w="10771" w:h="4406" w:wrap="none" w:hAnchor="page" w:x="665" w:y="419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Mgr. Ondřej Zatloukal</w:t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6CC81C96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Premium 1YR pro FortiGate 200F - 1</w:t>
            </w:r>
          </w:p>
        </w:tc>
      </w:tr>
      <w:tr w:rsidR="002F66BC" w14:paraId="7DB4FD3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958" w:type="dxa"/>
            <w:shd w:val="clear" w:color="auto" w:fill="auto"/>
          </w:tcPr>
          <w:p w14:paraId="43D9F908" w14:textId="77777777" w:rsidR="002F66BC" w:rsidRDefault="00000000">
            <w:pPr>
              <w:pStyle w:val="Jin0"/>
              <w:framePr w:w="10771" w:h="4406" w:wrap="none" w:hAnchor="page" w:x="665" w:y="4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 Muzea umění Olomouc</w:t>
            </w:r>
          </w:p>
        </w:tc>
        <w:tc>
          <w:tcPr>
            <w:tcW w:w="2813" w:type="dxa"/>
            <w:shd w:val="clear" w:color="auto" w:fill="auto"/>
          </w:tcPr>
          <w:p w14:paraId="1C3378FB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rok</w:t>
            </w:r>
          </w:p>
        </w:tc>
      </w:tr>
      <w:tr w:rsidR="002F66BC" w14:paraId="5772A675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958" w:type="dxa"/>
            <w:shd w:val="clear" w:color="auto" w:fill="auto"/>
            <w:vAlign w:val="center"/>
          </w:tcPr>
          <w:p w14:paraId="236209A2" w14:textId="77777777" w:rsidR="002F66BC" w:rsidRDefault="00000000">
            <w:pPr>
              <w:pStyle w:val="Jin0"/>
              <w:framePr w:w="10771" w:h="4406" w:wrap="none" w:hAnchor="page" w:x="665" w:y="4196"/>
              <w:rPr>
                <w:sz w:val="18"/>
                <w:szCs w:val="18"/>
              </w:rPr>
            </w:pPr>
            <w:r>
              <w:rPr>
                <w:b/>
                <w:bCs/>
                <w:color w:val="7F7F7F"/>
                <w:sz w:val="18"/>
                <w:szCs w:val="18"/>
              </w:rPr>
              <w:t>Na fakturu prosím uveďte číslo objednávky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0318549C" w14:textId="006F1D71" w:rsidR="002F66BC" w:rsidRDefault="00000000">
            <w:pPr>
              <w:pStyle w:val="Jin0"/>
              <w:framePr w:w="10771" w:h="4406" w:wrap="none" w:hAnchor="page" w:x="665" w:y="4196"/>
            </w:pPr>
            <w:r>
              <w:t xml:space="preserve">PODPIS SCHVALUJÍCÍHO: (vedoucí oddělení, referátu, odboru) </w:t>
            </w:r>
            <w:r w:rsidR="00451DE1">
              <w:t>x</w:t>
            </w:r>
            <w:r>
              <w:t xml:space="preserve"> </w:t>
            </w:r>
            <w:r w:rsidR="00451DE1">
              <w:t>x</w:t>
            </w:r>
          </w:p>
        </w:tc>
      </w:tr>
      <w:tr w:rsidR="002F66BC" w14:paraId="784B7BA1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7958" w:type="dxa"/>
            <w:shd w:val="clear" w:color="auto" w:fill="auto"/>
          </w:tcPr>
          <w:p w14:paraId="6468C2C7" w14:textId="77777777" w:rsidR="002F66BC" w:rsidRDefault="002F66BC">
            <w:pPr>
              <w:framePr w:w="10771" w:h="4406" w:wrap="none" w:hAnchor="page" w:x="665" w:y="4196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0528D5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PODPIS SPRÁVCE ROZPOČTU: potvrzuji, že jsem prověřil(a) připravovanou operaci ustan.</w:t>
            </w:r>
          </w:p>
          <w:p w14:paraId="3AFC335E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§ 13 vyhlášky 416/2004 Sb.</w:t>
            </w:r>
          </w:p>
        </w:tc>
      </w:tr>
      <w:tr w:rsidR="002F66BC" w14:paraId="4FCA7598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7958" w:type="dxa"/>
            <w:shd w:val="clear" w:color="auto" w:fill="auto"/>
          </w:tcPr>
          <w:p w14:paraId="02D2D191" w14:textId="77777777" w:rsidR="002F66BC" w:rsidRDefault="002F66BC">
            <w:pPr>
              <w:framePr w:w="10771" w:h="4406" w:wrap="none" w:hAnchor="page" w:x="665" w:y="4196"/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14:paraId="6CBE67BD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INDIVIDUÁLNÍ PŘÍSLIB KČ bez DPH:</w:t>
            </w:r>
          </w:p>
          <w:p w14:paraId="5F9EA31D" w14:textId="77777777" w:rsidR="002F66BC" w:rsidRDefault="00000000">
            <w:pPr>
              <w:pStyle w:val="Jin0"/>
              <w:framePr w:w="10771" w:h="4406" w:wrap="none" w:hAnchor="page" w:x="665" w:y="4196"/>
            </w:pPr>
            <w:r>
              <w:t>s DPH: 102 571,70 Kč</w:t>
            </w:r>
          </w:p>
          <w:p w14:paraId="63E47E34" w14:textId="5CB1B610" w:rsidR="002F66BC" w:rsidRDefault="00451DE1">
            <w:pPr>
              <w:pStyle w:val="Jin0"/>
              <w:framePr w:w="10771" w:h="4406" w:wrap="none" w:hAnchor="page" w:x="665" w:y="4196"/>
            </w:pPr>
            <w:r>
              <w:t>x</w:t>
            </w:r>
          </w:p>
        </w:tc>
      </w:tr>
    </w:tbl>
    <w:p w14:paraId="250E26DB" w14:textId="77777777" w:rsidR="002F66BC" w:rsidRDefault="002F66BC">
      <w:pPr>
        <w:framePr w:w="10771" w:h="4406" w:wrap="none" w:hAnchor="page" w:x="665" w:y="4196"/>
        <w:spacing w:line="1" w:lineRule="exact"/>
      </w:pPr>
    </w:p>
    <w:p w14:paraId="2AF562D9" w14:textId="77777777" w:rsidR="002F66BC" w:rsidRDefault="00000000">
      <w:pPr>
        <w:pStyle w:val="Zkladntext1"/>
        <w:framePr w:w="2285" w:h="1915" w:wrap="none" w:hAnchor="page" w:x="8686" w:y="9116"/>
        <w:spacing w:after="160"/>
      </w:pPr>
      <w:r>
        <w:t>datum a podpis</w:t>
      </w:r>
    </w:p>
    <w:p w14:paraId="22DDD6A8" w14:textId="77777777" w:rsidR="002F66BC" w:rsidRDefault="00000000">
      <w:pPr>
        <w:pStyle w:val="Zkladntext1"/>
        <w:framePr w:w="2285" w:h="1915" w:wrap="none" w:hAnchor="page" w:x="8686" w:y="9116"/>
        <w:spacing w:after="160"/>
      </w:pPr>
      <w:r>
        <w:t>Objednávka nad 50.000 bez DPH SCHVALUJÍCÍ</w:t>
      </w:r>
    </w:p>
    <w:p w14:paraId="3380AADF" w14:textId="77777777" w:rsidR="002F66BC" w:rsidRDefault="00000000">
      <w:pPr>
        <w:pStyle w:val="Zkladntext1"/>
        <w:framePr w:w="2285" w:h="1915" w:wrap="none" w:hAnchor="page" w:x="8686" w:y="9116"/>
      </w:pPr>
      <w:r>
        <w:t>REGISTR SMLUV</w:t>
      </w:r>
    </w:p>
    <w:p w14:paraId="6A27FD8F" w14:textId="7740493A" w:rsidR="002F66BC" w:rsidRDefault="00451DE1">
      <w:pPr>
        <w:pStyle w:val="Zkladntext1"/>
        <w:framePr w:w="2285" w:h="1915" w:wrap="none" w:hAnchor="page" w:x="8686" w:y="9116"/>
        <w:spacing w:after="160"/>
      </w:pPr>
      <w:r>
        <w:t>x</w:t>
      </w:r>
    </w:p>
    <w:p w14:paraId="1B373AE8" w14:textId="77777777" w:rsidR="002F66BC" w:rsidRDefault="00000000">
      <w:pPr>
        <w:pStyle w:val="Zkladntext1"/>
        <w:framePr w:w="2285" w:h="1915" w:wrap="none" w:hAnchor="page" w:x="8686" w:y="9116"/>
      </w:pPr>
      <w:r>
        <w:t>Dotace</w:t>
      </w:r>
    </w:p>
    <w:p w14:paraId="30DB9599" w14:textId="77777777" w:rsidR="002F66BC" w:rsidRDefault="00000000">
      <w:pPr>
        <w:pStyle w:val="Zkladntext1"/>
        <w:framePr w:w="2285" w:h="1915" w:wrap="none" w:hAnchor="page" w:x="8686" w:y="9116"/>
      </w:pPr>
      <w:r>
        <w:t>-</w:t>
      </w:r>
    </w:p>
    <w:p w14:paraId="7306D4B6" w14:textId="77777777" w:rsidR="002F66BC" w:rsidRDefault="00000000">
      <w:pPr>
        <w:pStyle w:val="Zkladntext1"/>
        <w:framePr w:w="2285" w:h="1915" w:wrap="none" w:hAnchor="page" w:x="8686" w:y="9116"/>
        <w:spacing w:after="160"/>
      </w:pPr>
      <w:r>
        <w:t>VÝSTAVA</w:t>
      </w:r>
    </w:p>
    <w:p w14:paraId="681B4AEB" w14:textId="77777777" w:rsidR="002F66BC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4DD18C7" wp14:editId="510C5871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5FC7F" w14:textId="77777777" w:rsidR="002F66BC" w:rsidRDefault="002F66BC">
      <w:pPr>
        <w:spacing w:line="360" w:lineRule="exact"/>
      </w:pPr>
    </w:p>
    <w:p w14:paraId="3884A041" w14:textId="77777777" w:rsidR="002F66BC" w:rsidRDefault="002F66BC">
      <w:pPr>
        <w:spacing w:line="360" w:lineRule="exact"/>
      </w:pPr>
    </w:p>
    <w:p w14:paraId="5304AADD" w14:textId="77777777" w:rsidR="002F66BC" w:rsidRDefault="002F66BC">
      <w:pPr>
        <w:spacing w:line="360" w:lineRule="exact"/>
      </w:pPr>
    </w:p>
    <w:p w14:paraId="751BC489" w14:textId="77777777" w:rsidR="002F66BC" w:rsidRDefault="002F66BC">
      <w:pPr>
        <w:spacing w:line="360" w:lineRule="exact"/>
      </w:pPr>
    </w:p>
    <w:p w14:paraId="454FBD52" w14:textId="77777777" w:rsidR="002F66BC" w:rsidRDefault="002F66BC">
      <w:pPr>
        <w:spacing w:line="360" w:lineRule="exact"/>
      </w:pPr>
    </w:p>
    <w:p w14:paraId="1F1ECEE1" w14:textId="77777777" w:rsidR="002F66BC" w:rsidRDefault="002F66BC">
      <w:pPr>
        <w:spacing w:line="360" w:lineRule="exact"/>
      </w:pPr>
    </w:p>
    <w:p w14:paraId="7BF34A47" w14:textId="77777777" w:rsidR="002F66BC" w:rsidRDefault="002F66BC">
      <w:pPr>
        <w:spacing w:line="360" w:lineRule="exact"/>
      </w:pPr>
    </w:p>
    <w:p w14:paraId="3F757D01" w14:textId="77777777" w:rsidR="002F66BC" w:rsidRDefault="002F66BC">
      <w:pPr>
        <w:spacing w:line="360" w:lineRule="exact"/>
      </w:pPr>
    </w:p>
    <w:p w14:paraId="194968E8" w14:textId="77777777" w:rsidR="002F66BC" w:rsidRDefault="002F66BC">
      <w:pPr>
        <w:spacing w:line="360" w:lineRule="exact"/>
      </w:pPr>
    </w:p>
    <w:p w14:paraId="304A4215" w14:textId="77777777" w:rsidR="002F66BC" w:rsidRDefault="002F66BC">
      <w:pPr>
        <w:spacing w:line="360" w:lineRule="exact"/>
      </w:pPr>
    </w:p>
    <w:p w14:paraId="2BD5E324" w14:textId="77777777" w:rsidR="002F66BC" w:rsidRDefault="002F66BC">
      <w:pPr>
        <w:spacing w:line="360" w:lineRule="exact"/>
      </w:pPr>
    </w:p>
    <w:p w14:paraId="4777A8CE" w14:textId="77777777" w:rsidR="002F66BC" w:rsidRDefault="002F66BC">
      <w:pPr>
        <w:spacing w:line="360" w:lineRule="exact"/>
      </w:pPr>
    </w:p>
    <w:p w14:paraId="5493C0AD" w14:textId="77777777" w:rsidR="002F66BC" w:rsidRDefault="002F66BC">
      <w:pPr>
        <w:spacing w:line="360" w:lineRule="exact"/>
      </w:pPr>
    </w:p>
    <w:p w14:paraId="43537E85" w14:textId="77777777" w:rsidR="002F66BC" w:rsidRDefault="002F66BC">
      <w:pPr>
        <w:spacing w:line="360" w:lineRule="exact"/>
      </w:pPr>
    </w:p>
    <w:p w14:paraId="75298DB4" w14:textId="77777777" w:rsidR="002F66BC" w:rsidRDefault="002F66BC">
      <w:pPr>
        <w:spacing w:line="360" w:lineRule="exact"/>
      </w:pPr>
    </w:p>
    <w:p w14:paraId="562E26FA" w14:textId="77777777" w:rsidR="002F66BC" w:rsidRDefault="002F66BC">
      <w:pPr>
        <w:spacing w:line="360" w:lineRule="exact"/>
      </w:pPr>
    </w:p>
    <w:p w14:paraId="439A36F0" w14:textId="77777777" w:rsidR="002F66BC" w:rsidRDefault="002F66BC">
      <w:pPr>
        <w:spacing w:line="360" w:lineRule="exact"/>
      </w:pPr>
    </w:p>
    <w:p w14:paraId="0E3A612B" w14:textId="77777777" w:rsidR="002F66BC" w:rsidRDefault="002F66BC">
      <w:pPr>
        <w:spacing w:line="360" w:lineRule="exact"/>
      </w:pPr>
    </w:p>
    <w:p w14:paraId="70AE6923" w14:textId="77777777" w:rsidR="002F66BC" w:rsidRDefault="002F66BC">
      <w:pPr>
        <w:spacing w:line="360" w:lineRule="exact"/>
      </w:pPr>
    </w:p>
    <w:p w14:paraId="6E045E98" w14:textId="77777777" w:rsidR="002F66BC" w:rsidRDefault="002F66BC">
      <w:pPr>
        <w:spacing w:line="360" w:lineRule="exact"/>
      </w:pPr>
    </w:p>
    <w:p w14:paraId="38ADE93A" w14:textId="77777777" w:rsidR="002F66BC" w:rsidRDefault="002F66BC">
      <w:pPr>
        <w:spacing w:line="360" w:lineRule="exact"/>
      </w:pPr>
    </w:p>
    <w:p w14:paraId="02D9213A" w14:textId="77777777" w:rsidR="002F66BC" w:rsidRDefault="002F66BC">
      <w:pPr>
        <w:spacing w:line="360" w:lineRule="exact"/>
      </w:pPr>
    </w:p>
    <w:p w14:paraId="5EDC68AA" w14:textId="77777777" w:rsidR="002F66BC" w:rsidRDefault="002F66BC">
      <w:pPr>
        <w:spacing w:line="360" w:lineRule="exact"/>
      </w:pPr>
    </w:p>
    <w:p w14:paraId="48A81D3F" w14:textId="77777777" w:rsidR="002F66BC" w:rsidRDefault="002F66BC">
      <w:pPr>
        <w:spacing w:line="360" w:lineRule="exact"/>
      </w:pPr>
    </w:p>
    <w:p w14:paraId="7476E269" w14:textId="77777777" w:rsidR="002F66BC" w:rsidRDefault="002F66BC">
      <w:pPr>
        <w:spacing w:line="360" w:lineRule="exact"/>
      </w:pPr>
    </w:p>
    <w:p w14:paraId="0FD8BEE6" w14:textId="77777777" w:rsidR="002F66BC" w:rsidRDefault="002F66BC">
      <w:pPr>
        <w:spacing w:line="360" w:lineRule="exact"/>
      </w:pPr>
    </w:p>
    <w:p w14:paraId="09202EA3" w14:textId="77777777" w:rsidR="002F66BC" w:rsidRDefault="002F66BC">
      <w:pPr>
        <w:spacing w:line="360" w:lineRule="exact"/>
      </w:pPr>
    </w:p>
    <w:p w14:paraId="32A9D5B8" w14:textId="77777777" w:rsidR="002F66BC" w:rsidRDefault="002F66BC">
      <w:pPr>
        <w:spacing w:line="360" w:lineRule="exact"/>
      </w:pPr>
    </w:p>
    <w:p w14:paraId="3878B7A8" w14:textId="77777777" w:rsidR="002F66BC" w:rsidRDefault="002F66BC">
      <w:pPr>
        <w:spacing w:after="589" w:line="1" w:lineRule="exact"/>
      </w:pPr>
    </w:p>
    <w:p w14:paraId="0A2A6A45" w14:textId="77777777" w:rsidR="002F66BC" w:rsidRDefault="002F66BC">
      <w:pPr>
        <w:spacing w:line="1" w:lineRule="exact"/>
        <w:sectPr w:rsidR="002F66BC">
          <w:pgSz w:w="11900" w:h="16840"/>
          <w:pgMar w:top="1093" w:right="465" w:bottom="0" w:left="228" w:header="665" w:footer="3" w:gutter="0"/>
          <w:pgNumType w:start="1"/>
          <w:cols w:space="720"/>
          <w:noEndnote/>
          <w:docGrid w:linePitch="360"/>
        </w:sectPr>
      </w:pPr>
    </w:p>
    <w:p w14:paraId="183BA26D" w14:textId="77777777" w:rsidR="002F66BC" w:rsidRDefault="002F66BC">
      <w:pPr>
        <w:spacing w:line="240" w:lineRule="exact"/>
        <w:rPr>
          <w:sz w:val="19"/>
          <w:szCs w:val="19"/>
        </w:rPr>
      </w:pPr>
    </w:p>
    <w:p w14:paraId="42D2DC68" w14:textId="77777777" w:rsidR="002F66BC" w:rsidRDefault="002F66BC">
      <w:pPr>
        <w:spacing w:line="240" w:lineRule="exact"/>
        <w:rPr>
          <w:sz w:val="19"/>
          <w:szCs w:val="19"/>
        </w:rPr>
      </w:pPr>
    </w:p>
    <w:p w14:paraId="2E5E4D16" w14:textId="77777777" w:rsidR="002F66BC" w:rsidRDefault="002F66BC">
      <w:pPr>
        <w:spacing w:line="240" w:lineRule="exact"/>
        <w:rPr>
          <w:sz w:val="19"/>
          <w:szCs w:val="19"/>
        </w:rPr>
      </w:pPr>
    </w:p>
    <w:p w14:paraId="72C00D85" w14:textId="77777777" w:rsidR="002F66BC" w:rsidRDefault="002F66BC">
      <w:pPr>
        <w:spacing w:line="240" w:lineRule="exact"/>
        <w:rPr>
          <w:sz w:val="19"/>
          <w:szCs w:val="19"/>
        </w:rPr>
      </w:pPr>
    </w:p>
    <w:p w14:paraId="4CD3A0ED" w14:textId="77777777" w:rsidR="002F66BC" w:rsidRDefault="002F66BC">
      <w:pPr>
        <w:spacing w:line="240" w:lineRule="exact"/>
        <w:rPr>
          <w:sz w:val="19"/>
          <w:szCs w:val="19"/>
        </w:rPr>
      </w:pPr>
    </w:p>
    <w:p w14:paraId="6DD17671" w14:textId="77777777" w:rsidR="002F66BC" w:rsidRDefault="002F66BC">
      <w:pPr>
        <w:spacing w:line="240" w:lineRule="exact"/>
        <w:rPr>
          <w:sz w:val="19"/>
          <w:szCs w:val="19"/>
        </w:rPr>
      </w:pPr>
    </w:p>
    <w:p w14:paraId="17B9BECB" w14:textId="77777777" w:rsidR="002F66BC" w:rsidRDefault="002F66BC">
      <w:pPr>
        <w:spacing w:line="240" w:lineRule="exact"/>
        <w:rPr>
          <w:sz w:val="19"/>
          <w:szCs w:val="19"/>
        </w:rPr>
      </w:pPr>
    </w:p>
    <w:p w14:paraId="4BD94165" w14:textId="77777777" w:rsidR="002F66BC" w:rsidRDefault="002F66BC">
      <w:pPr>
        <w:spacing w:line="240" w:lineRule="exact"/>
        <w:rPr>
          <w:sz w:val="19"/>
          <w:szCs w:val="19"/>
        </w:rPr>
      </w:pPr>
    </w:p>
    <w:p w14:paraId="68AE9CC0" w14:textId="77777777" w:rsidR="002F66BC" w:rsidRDefault="002F66BC">
      <w:pPr>
        <w:spacing w:before="29" w:after="29" w:line="240" w:lineRule="exact"/>
        <w:rPr>
          <w:sz w:val="19"/>
          <w:szCs w:val="19"/>
        </w:rPr>
      </w:pPr>
    </w:p>
    <w:p w14:paraId="0DC06285" w14:textId="77777777" w:rsidR="002F66BC" w:rsidRDefault="002F66BC">
      <w:pPr>
        <w:spacing w:line="1" w:lineRule="exact"/>
        <w:sectPr w:rsidR="002F66BC">
          <w:type w:val="continuous"/>
          <w:pgSz w:w="11900" w:h="16840"/>
          <w:pgMar w:top="1093" w:right="0" w:bottom="0" w:left="0" w:header="0" w:footer="3" w:gutter="0"/>
          <w:cols w:space="720"/>
          <w:noEndnote/>
          <w:docGrid w:linePitch="360"/>
        </w:sectPr>
      </w:pPr>
    </w:p>
    <w:p w14:paraId="289049F5" w14:textId="77777777" w:rsidR="002F66BC" w:rsidRDefault="00000000">
      <w:pPr>
        <w:pStyle w:val="Zkladntext20"/>
      </w:pPr>
      <w:r>
        <w:t>Registr smluv</w:t>
      </w:r>
    </w:p>
    <w:p w14:paraId="4271F3FA" w14:textId="77777777" w:rsidR="002F66BC" w:rsidRDefault="00000000">
      <w:pPr>
        <w:pStyle w:val="Zkladntext50"/>
        <w:spacing w:after="40"/>
      </w:pPr>
      <w:r>
        <w:t>Datum: 19.12.2024 10:31:34</w:t>
      </w:r>
    </w:p>
    <w:p w14:paraId="7D96EFAA" w14:textId="35F96B7E" w:rsidR="002F66BC" w:rsidRDefault="00451DE1">
      <w:pPr>
        <w:pStyle w:val="Zkladntext30"/>
        <w:spacing w:after="40"/>
      </w:pPr>
      <w:r>
        <w:t>x</w:t>
      </w:r>
    </w:p>
    <w:p w14:paraId="227548B1" w14:textId="77777777" w:rsidR="002F66B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8727290" w14:textId="77777777" w:rsidR="002F66BC" w:rsidRDefault="00000000">
      <w:pPr>
        <w:pStyle w:val="Zkladntext20"/>
        <w:spacing w:after="60"/>
      </w:pPr>
      <w:r>
        <w:t xml:space="preserve">Schvalující </w:t>
      </w:r>
      <w:r>
        <w:rPr>
          <w:color w:val="EF796A"/>
        </w:rPr>
        <w:t>i—</w:t>
      </w:r>
    </w:p>
    <w:p w14:paraId="29A1C3FF" w14:textId="77777777" w:rsidR="002F66BC" w:rsidRDefault="00000000">
      <w:pPr>
        <w:pStyle w:val="Zkladntext50"/>
      </w:pPr>
      <w:r>
        <w:t>Datum: 18.12.2024 13:33:05</w:t>
      </w:r>
    </w:p>
    <w:p w14:paraId="1C29A5D2" w14:textId="069A3B31" w:rsidR="002F66BC" w:rsidRDefault="00451DE1">
      <w:pPr>
        <w:pStyle w:val="Zkladntext20"/>
        <w:spacing w:after="60"/>
      </w:pPr>
      <w:r>
        <w:t>x</w:t>
      </w:r>
    </w:p>
    <w:p w14:paraId="04CB2948" w14:textId="77777777" w:rsidR="002F66B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0FB6748" w14:textId="77777777" w:rsidR="002F66BC" w:rsidRDefault="00000000">
      <w:pPr>
        <w:pStyle w:val="Zkladntext20"/>
        <w:spacing w:after="60"/>
      </w:pPr>
      <w:r>
        <w:t xml:space="preserve">Ekonom </w:t>
      </w:r>
      <w:r>
        <w:rPr>
          <w:color w:val="EF796A"/>
        </w:rPr>
        <w:t>■_</w:t>
      </w:r>
    </w:p>
    <w:p w14:paraId="47B5EA81" w14:textId="77777777" w:rsidR="002F66BC" w:rsidRDefault="00000000">
      <w:pPr>
        <w:pStyle w:val="Zkladntext50"/>
      </w:pPr>
      <w:r>
        <w:t>Datum: 18.12.2024 14:28:49</w:t>
      </w:r>
    </w:p>
    <w:p w14:paraId="042AF80D" w14:textId="7D3880FF" w:rsidR="002F66BC" w:rsidRDefault="00451DE1">
      <w:pPr>
        <w:pStyle w:val="Zkladntext20"/>
        <w:spacing w:after="60"/>
      </w:pPr>
      <w:r>
        <w:t>x</w:t>
      </w:r>
    </w:p>
    <w:p w14:paraId="7F7ABA99" w14:textId="77777777" w:rsidR="002F66B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2558269" w14:textId="77777777" w:rsidR="002F66BC" w:rsidRDefault="00000000">
      <w:pPr>
        <w:pStyle w:val="Zkladntext20"/>
        <w:spacing w:after="60"/>
      </w:pPr>
      <w:r>
        <w:t>Příkazce operace</w:t>
      </w:r>
    </w:p>
    <w:p w14:paraId="4578AF51" w14:textId="77777777" w:rsidR="002F66BC" w:rsidRDefault="00000000">
      <w:pPr>
        <w:pStyle w:val="Zkladntext50"/>
      </w:pPr>
      <w:r>
        <w:t>Datum: 18.12.2024 14:53:49</w:t>
      </w:r>
    </w:p>
    <w:p w14:paraId="32C1931E" w14:textId="1C74C134" w:rsidR="002F66BC" w:rsidRDefault="00451DE1">
      <w:pPr>
        <w:pStyle w:val="Zkladntext20"/>
        <w:spacing w:after="60"/>
      </w:pPr>
      <w:r>
        <w:t>x</w:t>
      </w:r>
    </w:p>
    <w:p w14:paraId="4735B28D" w14:textId="77777777" w:rsidR="002F66B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20F9E17" w14:textId="77777777" w:rsidR="002F66BC" w:rsidRDefault="00000000">
      <w:pPr>
        <w:pStyle w:val="Zkladntext20"/>
      </w:pPr>
      <w:r>
        <w:t>Správce rozpočtu</w:t>
      </w:r>
    </w:p>
    <w:p w14:paraId="5C30D483" w14:textId="77777777" w:rsidR="002F66BC" w:rsidRDefault="00000000">
      <w:pPr>
        <w:pStyle w:val="Zkladntext50"/>
        <w:spacing w:after="40"/>
      </w:pPr>
      <w:r>
        <w:t>Datum: 19.12.2024 10:28:19</w:t>
      </w:r>
    </w:p>
    <w:p w14:paraId="3A5BAD56" w14:textId="06B6A7D3" w:rsidR="002F66BC" w:rsidRDefault="00451DE1">
      <w:pPr>
        <w:pStyle w:val="Zkladntext20"/>
      </w:pPr>
      <w:r>
        <w:t>x</w:t>
      </w:r>
    </w:p>
    <w:sectPr w:rsidR="002F66BC">
      <w:type w:val="continuous"/>
      <w:pgSz w:w="11900" w:h="16840"/>
      <w:pgMar w:top="1093" w:right="2116" w:bottom="0" w:left="228" w:header="0" w:footer="3" w:gutter="0"/>
      <w:cols w:num="5" w:space="47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B4F88" w14:textId="77777777" w:rsidR="00DF26FC" w:rsidRDefault="00DF26FC">
      <w:r>
        <w:separator/>
      </w:r>
    </w:p>
  </w:endnote>
  <w:endnote w:type="continuationSeparator" w:id="0">
    <w:p w14:paraId="6E08D7B5" w14:textId="77777777" w:rsidR="00DF26FC" w:rsidRDefault="00DF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0CAF5" w14:textId="77777777" w:rsidR="00DF26FC" w:rsidRDefault="00DF26FC"/>
  </w:footnote>
  <w:footnote w:type="continuationSeparator" w:id="0">
    <w:p w14:paraId="1981E34F" w14:textId="77777777" w:rsidR="00DF26FC" w:rsidRDefault="00DF26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BC"/>
    <w:rsid w:val="00291D26"/>
    <w:rsid w:val="002F66BC"/>
    <w:rsid w:val="00451DE1"/>
    <w:rsid w:val="00D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06A2"/>
  <w15:docId w15:val="{42408CF5-60A3-450A-A6D9-30A8AF5A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5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70">
    <w:name w:val="Základní text (7)"/>
    <w:basedOn w:val="Normln"/>
    <w:link w:val="Zkladntext7"/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a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2024-12-19T09:34:00Z</dcterms:created>
  <dcterms:modified xsi:type="dcterms:W3CDTF">2024-12-19T09:35:00Z</dcterms:modified>
</cp:coreProperties>
</file>