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06EAEE17" w:rsidR="00D417EF" w:rsidRPr="00AB6444" w:rsidRDefault="00AB6444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="00D417EF" w:rsidRPr="00AB6444">
        <w:rPr>
          <w:rFonts w:ascii="Arial" w:hAnsi="Arial" w:cs="Arial"/>
          <w:sz w:val="22"/>
          <w:szCs w:val="22"/>
        </w:rPr>
        <w:t xml:space="preserve">Č.j.: </w:t>
      </w:r>
      <w:r w:rsidRPr="00AB6444">
        <w:rPr>
          <w:rFonts w:ascii="Arial" w:hAnsi="Arial" w:cs="Arial"/>
          <w:sz w:val="22"/>
          <w:szCs w:val="22"/>
        </w:rPr>
        <w:t>SPU 490305/2024/508203/Ji</w:t>
      </w:r>
    </w:p>
    <w:p w14:paraId="7E24065A" w14:textId="2E5A5F87" w:rsidR="00D417EF" w:rsidRPr="00447F26" w:rsidRDefault="00AB6444" w:rsidP="00447F26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AB644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</w:t>
      </w:r>
      <w:r w:rsidR="00D417EF" w:rsidRPr="00AB6444">
        <w:rPr>
          <w:rFonts w:ascii="Arial" w:hAnsi="Arial" w:cs="Arial"/>
          <w:sz w:val="22"/>
          <w:szCs w:val="22"/>
        </w:rPr>
        <w:t xml:space="preserve">UID: </w:t>
      </w:r>
      <w:bookmarkEnd w:id="0"/>
      <w:r w:rsidRPr="00AB6444">
        <w:rPr>
          <w:rFonts w:ascii="Arial" w:hAnsi="Arial" w:cs="Arial"/>
          <w:sz w:val="22"/>
          <w:szCs w:val="22"/>
        </w:rPr>
        <w:t>spuess920f48f4</w:t>
      </w: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4</w:t>
      </w:r>
    </w:p>
    <w:p w14:paraId="64F08544" w14:textId="26170FE0" w:rsidR="00D417EF" w:rsidRPr="00C77DD3" w:rsidRDefault="00D417EF" w:rsidP="00AB644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25N17/42</w:t>
      </w:r>
      <w:bookmarkEnd w:id="1"/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3AC1198" w14:textId="36A5A058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97053EC" w14:textId="0B051189" w:rsidR="00D417EF" w:rsidRPr="00012682" w:rsidRDefault="00D417EF" w:rsidP="00AB644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5ADDF5F8" w14:textId="5C7E65C5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  <w:r w:rsidRPr="00012682">
        <w:rPr>
          <w:rFonts w:ascii="Arial" w:hAnsi="Arial" w:cs="Arial"/>
          <w:sz w:val="22"/>
          <w:szCs w:val="22"/>
        </w:rPr>
        <w:cr/>
        <w:t>a</w:t>
      </w:r>
    </w:p>
    <w:p w14:paraId="20565C8F" w14:textId="7B074F7B" w:rsidR="00AB6444" w:rsidRDefault="00AB6444" w:rsidP="00AB6444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Hynek</w:t>
      </w:r>
      <w:r w:rsidR="000B3F40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proofErr w:type="spellStart"/>
      <w:r w:rsidR="000B3F40">
        <w:rPr>
          <w:rFonts w:ascii="Arial" w:hAnsi="Arial" w:cs="Arial"/>
          <w:snapToGrid w:val="0"/>
          <w:color w:val="000000"/>
          <w:sz w:val="22"/>
          <w:szCs w:val="22"/>
        </w:rPr>
        <w:t>Bošina</w:t>
      </w:r>
      <w:proofErr w:type="spellEnd"/>
      <w:r>
        <w:rPr>
          <w:rFonts w:ascii="Arial" w:hAnsi="Arial" w:cs="Arial"/>
          <w:sz w:val="22"/>
          <w:szCs w:val="22"/>
        </w:rPr>
        <w:br/>
        <w:t xml:space="preserve">r. č. </w:t>
      </w:r>
      <w:proofErr w:type="spellStart"/>
      <w:r w:rsidR="000B3F40">
        <w:rPr>
          <w:rFonts w:ascii="Arial" w:hAnsi="Arial" w:cs="Arial"/>
          <w:snapToGrid w:val="0"/>
          <w:color w:val="000000"/>
          <w:sz w:val="22"/>
          <w:szCs w:val="22"/>
        </w:rPr>
        <w:t>xxxxxxxxxxxx</w:t>
      </w:r>
      <w:proofErr w:type="spellEnd"/>
    </w:p>
    <w:p w14:paraId="155EFA3B" w14:textId="08297378" w:rsidR="00D417EF" w:rsidRPr="00AB6444" w:rsidRDefault="00AB6444" w:rsidP="00AB6444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IČO 477 93 406 – zemědělský podnikatel – fyzická osoba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 xml:space="preserve">sídlo </w:t>
      </w:r>
      <w:proofErr w:type="spellStart"/>
      <w:r w:rsidR="000B3F40">
        <w:rPr>
          <w:rFonts w:ascii="Arial" w:hAnsi="Arial" w:cs="Arial"/>
          <w:snapToGrid w:val="0"/>
          <w:color w:val="000000"/>
          <w:sz w:val="22"/>
          <w:szCs w:val="22"/>
        </w:rPr>
        <w:t>xxxxxxxxxx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, </w:t>
      </w:r>
      <w:proofErr w:type="spellStart"/>
      <w:proofErr w:type="gramStart"/>
      <w:r>
        <w:rPr>
          <w:rFonts w:ascii="Arial" w:hAnsi="Arial" w:cs="Arial"/>
          <w:snapToGrid w:val="0"/>
          <w:color w:val="000000"/>
          <w:sz w:val="22"/>
          <w:szCs w:val="22"/>
        </w:rPr>
        <w:t>Křimov,</w:t>
      </w:r>
      <w:r w:rsidR="000B3F40">
        <w:rPr>
          <w:rFonts w:ascii="Arial" w:hAnsi="Arial" w:cs="Arial"/>
          <w:snapToGrid w:val="0"/>
          <w:color w:val="000000"/>
          <w:sz w:val="22"/>
          <w:szCs w:val="22"/>
        </w:rPr>
        <w:t>xxxxxxx</w:t>
      </w:r>
      <w:proofErr w:type="spellEnd"/>
      <w:proofErr w:type="gramEnd"/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  <w:u w:val="single"/>
        </w:rPr>
        <w:br/>
      </w:r>
      <w:r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 w:rsidR="000B3F40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xxxxxxxxxxxxxxxx</w:t>
      </w:r>
      <w:proofErr w:type="spellEnd"/>
      <w:r>
        <w:rPr>
          <w:rFonts w:ascii="Arial" w:hAnsi="Arial" w:cs="Arial"/>
          <w:sz w:val="22"/>
          <w:szCs w:val="22"/>
        </w:rPr>
        <w:br/>
        <w:t xml:space="preserve">číslo účtu: </w:t>
      </w:r>
      <w:proofErr w:type="spellStart"/>
      <w:r w:rsidR="000B3F40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xxxxxxxxxxxxxxxx</w:t>
      </w:r>
      <w:proofErr w:type="spellEnd"/>
    </w:p>
    <w:p w14:paraId="115B200B" w14:textId="78132ED3" w:rsidR="00D417EF" w:rsidRPr="00012682" w:rsidRDefault="00D417EF" w:rsidP="00AB6444">
      <w:pPr>
        <w:pStyle w:val="Zkladntext3"/>
        <w:spacing w:before="120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5863E0DE" w14:textId="592D2623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2A3F204B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B6444">
        <w:rPr>
          <w:rFonts w:ascii="Arial" w:hAnsi="Arial" w:cs="Arial"/>
          <w:sz w:val="22"/>
          <w:szCs w:val="22"/>
        </w:rPr>
        <w:t xml:space="preserve">uzavírají tento dodatek č. 4 k pachtovní smlouvě č. 25N17/42, ze dne 22.03.2017 ve znění dodatku č. </w:t>
      </w:r>
      <w:r w:rsidR="00AB6444" w:rsidRPr="00AB6444">
        <w:rPr>
          <w:rFonts w:ascii="Arial" w:hAnsi="Arial" w:cs="Arial"/>
          <w:sz w:val="22"/>
          <w:szCs w:val="22"/>
        </w:rPr>
        <w:t>1 - 3</w:t>
      </w:r>
      <w:r w:rsidRPr="00AB6444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AB6444">
        <w:rPr>
          <w:rFonts w:ascii="Arial" w:hAnsi="Arial" w:cs="Arial"/>
          <w:sz w:val="22"/>
          <w:szCs w:val="22"/>
        </w:rPr>
        <w:t>a  výše</w:t>
      </w:r>
      <w:proofErr w:type="gramEnd"/>
      <w:r w:rsidRPr="00AB6444">
        <w:rPr>
          <w:rFonts w:ascii="Arial" w:hAnsi="Arial" w:cs="Arial"/>
          <w:sz w:val="22"/>
          <w:szCs w:val="22"/>
        </w:rPr>
        <w:t xml:space="preserve">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4D02DCCD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AB6444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B6444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AB6444">
        <w:rPr>
          <w:rFonts w:ascii="Arial" w:hAnsi="Arial" w:cs="Arial"/>
          <w:iCs/>
          <w:sz w:val="22"/>
          <w:szCs w:val="22"/>
        </w:rPr>
        <w:t xml:space="preserve">3 442 </w:t>
      </w:r>
      <w:r w:rsidRPr="00012682">
        <w:rPr>
          <w:rFonts w:ascii="Arial" w:hAnsi="Arial" w:cs="Arial"/>
          <w:iCs/>
          <w:sz w:val="22"/>
          <w:szCs w:val="22"/>
        </w:rPr>
        <w:t xml:space="preserve">Kč (slovy: </w:t>
      </w:r>
      <w:r w:rsidR="00AB6444">
        <w:rPr>
          <w:rFonts w:ascii="Arial" w:hAnsi="Arial" w:cs="Arial"/>
          <w:iCs/>
          <w:sz w:val="22"/>
          <w:szCs w:val="22"/>
        </w:rPr>
        <w:t>tři tisíce čtyři sta čtyřicet dva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A78228" w14:textId="2F2FE74C" w:rsidR="00447F26" w:rsidRDefault="00D417EF" w:rsidP="00447F2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="00AB6444" w:rsidRPr="00AB6444">
        <w:rPr>
          <w:rFonts w:ascii="Arial" w:hAnsi="Arial" w:cs="Arial"/>
          <w:sz w:val="22"/>
          <w:szCs w:val="22"/>
        </w:rPr>
        <w:t xml:space="preserve">upraveno </w:t>
      </w:r>
      <w:r w:rsidRPr="00012682">
        <w:rPr>
          <w:rFonts w:ascii="Arial" w:hAnsi="Arial" w:cs="Arial"/>
          <w:sz w:val="22"/>
          <w:szCs w:val="22"/>
        </w:rPr>
        <w:t>z</w:t>
      </w:r>
      <w:r w:rsidR="00AB6444">
        <w:rPr>
          <w:rFonts w:ascii="Arial" w:hAnsi="Arial" w:cs="Arial"/>
          <w:sz w:val="22"/>
          <w:szCs w:val="22"/>
        </w:rPr>
        <w:t xml:space="preserve"> níže uvedených důvodů v bodě a) </w:t>
      </w:r>
      <w:r w:rsidR="00EC2987">
        <w:rPr>
          <w:rFonts w:ascii="Arial" w:hAnsi="Arial" w:cs="Arial"/>
          <w:sz w:val="22"/>
          <w:szCs w:val="22"/>
        </w:rPr>
        <w:t>až</w:t>
      </w:r>
      <w:r w:rsidR="00AB6444">
        <w:rPr>
          <w:rFonts w:ascii="Arial" w:hAnsi="Arial" w:cs="Arial"/>
          <w:sz w:val="22"/>
          <w:szCs w:val="22"/>
        </w:rPr>
        <w:t xml:space="preserve"> c)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>
        <w:rPr>
          <w:rFonts w:ascii="Arial" w:hAnsi="Arial" w:cs="Arial"/>
          <w:sz w:val="22"/>
          <w:szCs w:val="22"/>
        </w:rPr>
        <w:t>18 627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osmnáct tisíc šest set dvacet sedm korun českých</w:t>
      </w:r>
      <w:r w:rsidR="00447F26">
        <w:rPr>
          <w:rFonts w:ascii="Arial" w:hAnsi="Arial" w:cs="Arial"/>
          <w:sz w:val="22"/>
          <w:szCs w:val="22"/>
        </w:rPr>
        <w:t>):</w:t>
      </w:r>
    </w:p>
    <w:p w14:paraId="35885EC7" w14:textId="5546513D" w:rsidR="00447F26" w:rsidRDefault="00447F26" w:rsidP="000F2251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Katastrální úřad pro Ústecký kraj, Katastrální pracoviště Chomutov provedlo dle § 43 </w:t>
      </w:r>
    </w:p>
    <w:p w14:paraId="4CA0924A" w14:textId="77777777" w:rsidR="000F2251" w:rsidRDefault="00447F26" w:rsidP="00447F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odst. 8 vyhlášky č. 357/2013 Sb. o KN revizi, na </w:t>
      </w:r>
      <w:proofErr w:type="gramStart"/>
      <w:r>
        <w:rPr>
          <w:rFonts w:ascii="Arial" w:hAnsi="Arial" w:cs="Arial"/>
          <w:sz w:val="22"/>
          <w:szCs w:val="22"/>
        </w:rPr>
        <w:t>základě</w:t>
      </w:r>
      <w:proofErr w:type="gramEnd"/>
      <w:r>
        <w:rPr>
          <w:rFonts w:ascii="Arial" w:hAnsi="Arial" w:cs="Arial"/>
          <w:sz w:val="22"/>
          <w:szCs w:val="22"/>
        </w:rPr>
        <w:t xml:space="preserve"> které došlo ke změnám údajů v KN v katastrálním území Vysoká u Chomutova, obec Málkov, druh evidence KN </w:t>
      </w:r>
    </w:p>
    <w:p w14:paraId="4BA8C0C0" w14:textId="5BC917BD" w:rsidR="00447F26" w:rsidRDefault="00447F26" w:rsidP="00447F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Řízení čj. Z-5369/2022 ze dne 16. 08. 2022:</w:t>
      </w:r>
    </w:p>
    <w:p w14:paraId="23F75207" w14:textId="566CDA56" w:rsidR="00447F26" w:rsidRDefault="00447F26" w:rsidP="00447F26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p. č. 462/3 sloučena do p. č. 462/2 – užíváno jako celek – výměra 0,0436 ha</w:t>
      </w:r>
    </w:p>
    <w:p w14:paraId="61CA8B7F" w14:textId="2500E392" w:rsidR="00447F26" w:rsidRDefault="00447F26" w:rsidP="00447F26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Aktualizace výměry </w:t>
      </w:r>
      <w:r w:rsidR="00A11849">
        <w:rPr>
          <w:rFonts w:ascii="Arial" w:hAnsi="Arial" w:cs="Arial"/>
          <w:sz w:val="22"/>
          <w:szCs w:val="22"/>
        </w:rPr>
        <w:t xml:space="preserve">dle KN </w:t>
      </w:r>
      <w:r w:rsidR="000F2251">
        <w:rPr>
          <w:rFonts w:ascii="Arial" w:hAnsi="Arial" w:cs="Arial"/>
          <w:sz w:val="22"/>
          <w:szCs w:val="22"/>
        </w:rPr>
        <w:t xml:space="preserve">u níže uvedených pozemků </w:t>
      </w:r>
      <w:r>
        <w:rPr>
          <w:rFonts w:ascii="Arial" w:hAnsi="Arial" w:cs="Arial"/>
          <w:sz w:val="22"/>
          <w:szCs w:val="22"/>
        </w:rPr>
        <w:t>od 1. 1. 2025: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701"/>
        <w:gridCol w:w="1276"/>
        <w:gridCol w:w="850"/>
        <w:gridCol w:w="2126"/>
        <w:gridCol w:w="1701"/>
      </w:tblGrid>
      <w:tr w:rsidR="00447F26" w:rsidRPr="00012682" w14:paraId="5DCB8E5B" w14:textId="77777777" w:rsidTr="004B37EE">
        <w:trPr>
          <w:cantSplit/>
        </w:trPr>
        <w:tc>
          <w:tcPr>
            <w:tcW w:w="1488" w:type="dxa"/>
          </w:tcPr>
          <w:p w14:paraId="325681DF" w14:textId="77777777" w:rsidR="00447F26" w:rsidRPr="00012682" w:rsidRDefault="00447F26" w:rsidP="004B37E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701" w:type="dxa"/>
          </w:tcPr>
          <w:p w14:paraId="3BC10FB8" w14:textId="77777777" w:rsidR="00447F26" w:rsidRPr="00012682" w:rsidRDefault="00447F26" w:rsidP="004B37E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276" w:type="dxa"/>
          </w:tcPr>
          <w:p w14:paraId="7884D929" w14:textId="77777777" w:rsidR="00447F26" w:rsidRPr="00012682" w:rsidRDefault="00447F26" w:rsidP="004B37E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ev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14:paraId="1B8BF980" w14:textId="77777777" w:rsidR="00447F26" w:rsidRPr="00012682" w:rsidRDefault="00447F26" w:rsidP="004B37E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012682">
              <w:rPr>
                <w:rFonts w:ascii="Arial" w:hAnsi="Arial" w:cs="Arial"/>
                <w:sz w:val="22"/>
                <w:szCs w:val="22"/>
              </w:rPr>
              <w:t xml:space="preserve"> č. </w:t>
            </w:r>
          </w:p>
        </w:tc>
        <w:tc>
          <w:tcPr>
            <w:tcW w:w="2126" w:type="dxa"/>
          </w:tcPr>
          <w:p w14:paraId="63EF63DD" w14:textId="77777777" w:rsidR="00447F26" w:rsidRPr="00012682" w:rsidRDefault="00447F26" w:rsidP="004B37E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701" w:type="dxa"/>
          </w:tcPr>
          <w:p w14:paraId="71D6F03F" w14:textId="77777777" w:rsidR="00447F26" w:rsidRPr="00012682" w:rsidRDefault="00447F26" w:rsidP="004B37E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447F26" w:rsidRPr="00012682" w14:paraId="4AA075AD" w14:textId="77777777" w:rsidTr="004B37EE">
        <w:trPr>
          <w:cantSplit/>
        </w:trPr>
        <w:tc>
          <w:tcPr>
            <w:tcW w:w="1488" w:type="dxa"/>
          </w:tcPr>
          <w:p w14:paraId="6521216F" w14:textId="6FDB9476" w:rsidR="00447F26" w:rsidRPr="00012682" w:rsidRDefault="00EC2987" w:rsidP="004B37E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Křimov</w:t>
            </w:r>
          </w:p>
        </w:tc>
        <w:tc>
          <w:tcPr>
            <w:tcW w:w="1701" w:type="dxa"/>
          </w:tcPr>
          <w:p w14:paraId="430C7A23" w14:textId="4C3390B6" w:rsidR="00447F26" w:rsidRPr="00012682" w:rsidRDefault="00EC2987" w:rsidP="004B37E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Křimov</w:t>
            </w:r>
          </w:p>
        </w:tc>
        <w:tc>
          <w:tcPr>
            <w:tcW w:w="1276" w:type="dxa"/>
          </w:tcPr>
          <w:p w14:paraId="50B6703F" w14:textId="77777777" w:rsidR="00447F26" w:rsidRPr="00012682" w:rsidRDefault="00447F26" w:rsidP="004B37E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850" w:type="dxa"/>
          </w:tcPr>
          <w:p w14:paraId="01FD116F" w14:textId="686317A2" w:rsidR="00447F26" w:rsidRPr="00012682" w:rsidRDefault="00EC2987" w:rsidP="004B37E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389/7</w:t>
            </w:r>
          </w:p>
        </w:tc>
        <w:tc>
          <w:tcPr>
            <w:tcW w:w="2126" w:type="dxa"/>
          </w:tcPr>
          <w:p w14:paraId="64927C0E" w14:textId="698523EE" w:rsidR="00447F26" w:rsidRPr="00012682" w:rsidRDefault="00447F26" w:rsidP="004B37E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</w:t>
            </w:r>
            <w:r w:rsidR="00EC2987">
              <w:rPr>
                <w:rFonts w:ascii="Arial" w:hAnsi="Arial" w:cs="Arial"/>
                <w:sz w:val="22"/>
                <w:szCs w:val="22"/>
              </w:rPr>
              <w:t>2905</w:t>
            </w:r>
            <w:r>
              <w:rPr>
                <w:rFonts w:ascii="Arial" w:hAnsi="Arial" w:cs="Arial"/>
                <w:sz w:val="22"/>
                <w:szCs w:val="22"/>
              </w:rPr>
              <w:t xml:space="preserve"> ha </w:t>
            </w:r>
          </w:p>
        </w:tc>
        <w:tc>
          <w:tcPr>
            <w:tcW w:w="1701" w:type="dxa"/>
          </w:tcPr>
          <w:p w14:paraId="62AE0FC9" w14:textId="77777777" w:rsidR="00447F26" w:rsidRPr="00012682" w:rsidRDefault="00447F26" w:rsidP="004B37E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EC2987" w:rsidRPr="00012682" w14:paraId="4399603A" w14:textId="77777777" w:rsidTr="004B37EE">
        <w:trPr>
          <w:cantSplit/>
        </w:trPr>
        <w:tc>
          <w:tcPr>
            <w:tcW w:w="1488" w:type="dxa"/>
          </w:tcPr>
          <w:p w14:paraId="17618B21" w14:textId="486F5D59" w:rsidR="00EC2987" w:rsidRDefault="00EC2987" w:rsidP="00EC298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Křimov</w:t>
            </w:r>
          </w:p>
        </w:tc>
        <w:tc>
          <w:tcPr>
            <w:tcW w:w="1701" w:type="dxa"/>
          </w:tcPr>
          <w:p w14:paraId="14233A0C" w14:textId="4E3ABC67" w:rsidR="00EC2987" w:rsidRDefault="00EC2987" w:rsidP="00EC298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Křimov</w:t>
            </w:r>
          </w:p>
        </w:tc>
        <w:tc>
          <w:tcPr>
            <w:tcW w:w="1276" w:type="dxa"/>
          </w:tcPr>
          <w:p w14:paraId="267695A9" w14:textId="325C6AD3" w:rsidR="00EC2987" w:rsidRDefault="00EC2987" w:rsidP="00EC298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850" w:type="dxa"/>
          </w:tcPr>
          <w:p w14:paraId="2E5829D2" w14:textId="0AE11BB5" w:rsidR="00EC2987" w:rsidRDefault="00EC2987" w:rsidP="00EC298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400/3</w:t>
            </w:r>
          </w:p>
        </w:tc>
        <w:tc>
          <w:tcPr>
            <w:tcW w:w="2126" w:type="dxa"/>
          </w:tcPr>
          <w:p w14:paraId="07492453" w14:textId="2DE3207C" w:rsidR="00EC2987" w:rsidRDefault="00EC2987" w:rsidP="00EC298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0,5140 ha </w:t>
            </w:r>
          </w:p>
        </w:tc>
        <w:tc>
          <w:tcPr>
            <w:tcW w:w="1701" w:type="dxa"/>
          </w:tcPr>
          <w:p w14:paraId="1C033F20" w14:textId="4F26D3B5" w:rsidR="00EC2987" w:rsidRDefault="00EC2987" w:rsidP="00EC298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</w:tbl>
    <w:p w14:paraId="7B923B0C" w14:textId="77777777" w:rsidR="00EC2987" w:rsidRDefault="00EC2987" w:rsidP="00EC2987">
      <w:pPr>
        <w:jc w:val="both"/>
        <w:rPr>
          <w:rFonts w:ascii="Arial" w:hAnsi="Arial" w:cs="Arial"/>
          <w:sz w:val="22"/>
          <w:szCs w:val="22"/>
        </w:rPr>
      </w:pPr>
    </w:p>
    <w:p w14:paraId="109DD79C" w14:textId="4898FE4C" w:rsidR="00EC2987" w:rsidRPr="00254B29" w:rsidRDefault="00EC2987" w:rsidP="00EC29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Ú</w:t>
      </w:r>
      <w:r w:rsidRPr="00254B29">
        <w:rPr>
          <w:rFonts w:ascii="Arial" w:hAnsi="Arial" w:cs="Arial"/>
          <w:bCs/>
          <w:sz w:val="22"/>
          <w:szCs w:val="22"/>
        </w:rPr>
        <w:t xml:space="preserve">prava </w:t>
      </w:r>
      <w:r w:rsidRPr="00254B29">
        <w:rPr>
          <w:rFonts w:ascii="Arial" w:hAnsi="Arial" w:cs="Arial"/>
          <w:sz w:val="22"/>
          <w:szCs w:val="22"/>
        </w:rPr>
        <w:t xml:space="preserve">ročního pachtovného procentní sazbou určenou dle jednotlivých výrobních oblastí z ceny pozemků </w:t>
      </w:r>
      <w:r w:rsidRPr="00254B29">
        <w:rPr>
          <w:rFonts w:ascii="Arial" w:hAnsi="Arial" w:cs="Arial"/>
          <w:bCs/>
          <w:sz w:val="22"/>
          <w:szCs w:val="22"/>
        </w:rPr>
        <w:t xml:space="preserve">dle vyhlášky </w:t>
      </w:r>
      <w:proofErr w:type="spellStart"/>
      <w:r w:rsidRPr="00254B29">
        <w:rPr>
          <w:rFonts w:ascii="Arial" w:hAnsi="Arial" w:cs="Arial"/>
          <w:bCs/>
          <w:sz w:val="22"/>
          <w:szCs w:val="22"/>
        </w:rPr>
        <w:t>MZe</w:t>
      </w:r>
      <w:proofErr w:type="spellEnd"/>
      <w:r w:rsidRPr="00254B29">
        <w:rPr>
          <w:rFonts w:ascii="Arial" w:hAnsi="Arial" w:cs="Arial"/>
          <w:bCs/>
          <w:sz w:val="22"/>
          <w:szCs w:val="22"/>
        </w:rPr>
        <w:t xml:space="preserve"> s účinností od 1. 1. 202</w:t>
      </w:r>
      <w:r>
        <w:rPr>
          <w:rFonts w:ascii="Arial" w:hAnsi="Arial" w:cs="Arial"/>
          <w:bCs/>
          <w:sz w:val="22"/>
          <w:szCs w:val="22"/>
        </w:rPr>
        <w:t>5</w:t>
      </w:r>
      <w:r w:rsidRPr="00254B29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sz w:val="22"/>
          <w:szCs w:val="22"/>
        </w:rPr>
        <w:t>14 800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čtrnáct tisíc osm set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43B479F2" w14:textId="77777777" w:rsidR="000F2251" w:rsidRDefault="000F2251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713AE019" w14:textId="77777777" w:rsidR="000F2251" w:rsidRDefault="000F2251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10F05DEA" w14:textId="7DB704AA" w:rsidR="00D417EF" w:rsidRPr="00012682" w:rsidRDefault="00AB6444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4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079ABE4" w14:textId="21ADD9F0" w:rsidR="00AB6444" w:rsidRPr="00AB6444" w:rsidRDefault="00AB6444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D417EF" w:rsidRPr="00AB6444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</w:t>
      </w:r>
      <w:r w:rsidRPr="00AB6444">
        <w:rPr>
          <w:rFonts w:ascii="Arial" w:hAnsi="Arial" w:cs="Arial"/>
          <w:b w:val="0"/>
          <w:sz w:val="22"/>
          <w:szCs w:val="22"/>
        </w:rPr>
        <w:t xml:space="preserve"> </w:t>
      </w:r>
    </w:p>
    <w:p w14:paraId="7535A0A5" w14:textId="1B26899A" w:rsidR="00D417EF" w:rsidRPr="00AB6444" w:rsidRDefault="00AB6444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B6444">
        <w:rPr>
          <w:rFonts w:ascii="Arial" w:hAnsi="Arial" w:cs="Arial"/>
          <w:b w:val="0"/>
          <w:sz w:val="22"/>
          <w:szCs w:val="22"/>
        </w:rPr>
        <w:t>1. 1. 2025</w:t>
      </w:r>
      <w:r w:rsidR="00D417EF" w:rsidRPr="00AB6444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AB644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AB6444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6800B569" w:rsidR="00D417EF" w:rsidRPr="00012682" w:rsidRDefault="00AB6444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r>
        <w:rPr>
          <w:rFonts w:ascii="Arial" w:hAnsi="Arial" w:cs="Arial"/>
          <w:b w:val="0"/>
          <w:bCs/>
          <w:sz w:val="22"/>
          <w:szCs w:val="22"/>
        </w:rPr>
        <w:t>ve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3B94D570" w:rsidR="00D417EF" w:rsidRPr="00012682" w:rsidRDefault="000F2251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1F23D0D2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AB6444">
        <w:rPr>
          <w:rFonts w:ascii="Arial" w:hAnsi="Arial" w:cs="Arial"/>
          <w:sz w:val="22"/>
          <w:szCs w:val="22"/>
        </w:rPr>
        <w:t>Chomutově</w:t>
      </w:r>
      <w:r w:rsidRPr="005F2C48">
        <w:rPr>
          <w:rFonts w:ascii="Arial" w:hAnsi="Arial" w:cs="Arial"/>
          <w:sz w:val="22"/>
          <w:szCs w:val="22"/>
        </w:rPr>
        <w:t xml:space="preserve"> dne</w:t>
      </w:r>
      <w:r w:rsidR="00AB6444">
        <w:rPr>
          <w:rFonts w:ascii="Arial" w:hAnsi="Arial" w:cs="Arial"/>
          <w:sz w:val="22"/>
          <w:szCs w:val="22"/>
        </w:rPr>
        <w:t xml:space="preserve"> 19. 12. 2024 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6D74F614" w14:textId="77777777" w:rsidR="000F2251" w:rsidRDefault="000F2251" w:rsidP="00D417EF">
      <w:pPr>
        <w:jc w:val="both"/>
        <w:rPr>
          <w:rFonts w:ascii="Arial" w:hAnsi="Arial" w:cs="Arial"/>
          <w:sz w:val="22"/>
          <w:szCs w:val="22"/>
        </w:rPr>
      </w:pPr>
    </w:p>
    <w:p w14:paraId="1FE04885" w14:textId="77777777" w:rsidR="000F2251" w:rsidRDefault="000F2251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Vladislava Hartmannová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Chomutov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040A1E55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Hynek</w:t>
      </w:r>
      <w:r w:rsidR="000B3F40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proofErr w:type="spellStart"/>
      <w:r w:rsidR="000B3F40">
        <w:rPr>
          <w:rFonts w:ascii="Arial" w:hAnsi="Arial" w:cs="Arial"/>
          <w:snapToGrid w:val="0"/>
          <w:color w:val="000000"/>
          <w:sz w:val="22"/>
          <w:szCs w:val="22"/>
        </w:rPr>
        <w:t>Bošina</w:t>
      </w:r>
      <w:proofErr w:type="spellEnd"/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Zdeňka Jiřičková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AB644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B644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AB644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AB6444" w:rsidRDefault="00444912" w:rsidP="00AB644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B6444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AB6444" w:rsidRDefault="00444912" w:rsidP="00AB644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B6444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AB6444">
        <w:rPr>
          <w:rFonts w:ascii="Arial" w:hAnsi="Arial" w:cs="Arial"/>
          <w:sz w:val="22"/>
          <w:szCs w:val="22"/>
        </w:rPr>
        <w:t>…….</w:t>
      </w:r>
      <w:proofErr w:type="gramEnd"/>
      <w:r w:rsidRPr="00AB6444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AB6444" w:rsidRDefault="00444912" w:rsidP="00AB644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B644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046BCB10" w:rsidR="00444912" w:rsidRPr="00AB6444" w:rsidRDefault="00444912" w:rsidP="00AB644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B6444">
        <w:rPr>
          <w:rFonts w:ascii="Arial" w:hAnsi="Arial" w:cs="Arial"/>
          <w:sz w:val="22"/>
          <w:szCs w:val="22"/>
        </w:rPr>
        <w:t xml:space="preserve">Registraci provedl </w:t>
      </w:r>
      <w:r w:rsidR="00AB6444" w:rsidRPr="00AB6444">
        <w:rPr>
          <w:rFonts w:ascii="Arial" w:hAnsi="Arial" w:cs="Arial"/>
          <w:sz w:val="22"/>
          <w:szCs w:val="22"/>
        </w:rPr>
        <w:t>Zdeňka Jiřičková</w:t>
      </w:r>
    </w:p>
    <w:p w14:paraId="6DC2266D" w14:textId="7F3B0C24" w:rsidR="00D417EF" w:rsidRPr="00AB6444" w:rsidRDefault="00D417EF" w:rsidP="00AB6444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C490D19" w14:textId="354A6772" w:rsidR="00D417EF" w:rsidRPr="00AB6444" w:rsidRDefault="00D417EF" w:rsidP="00AB644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B6444">
        <w:rPr>
          <w:rFonts w:ascii="Arial" w:hAnsi="Arial" w:cs="Arial"/>
          <w:sz w:val="22"/>
          <w:szCs w:val="22"/>
        </w:rPr>
        <w:t>V</w:t>
      </w:r>
      <w:r w:rsidR="00AB6444" w:rsidRPr="00AB6444">
        <w:rPr>
          <w:rFonts w:ascii="Arial" w:hAnsi="Arial" w:cs="Arial"/>
          <w:sz w:val="22"/>
          <w:szCs w:val="22"/>
        </w:rPr>
        <w:t xml:space="preserve"> Chomutově</w:t>
      </w:r>
      <w:r w:rsidRPr="00AB6444">
        <w:rPr>
          <w:rFonts w:ascii="Arial" w:hAnsi="Arial" w:cs="Arial"/>
          <w:sz w:val="22"/>
          <w:szCs w:val="22"/>
        </w:rPr>
        <w:t xml:space="preserve"> dne ……………</w:t>
      </w:r>
      <w:r w:rsidR="00AB6444" w:rsidRPr="00AB6444">
        <w:rPr>
          <w:rFonts w:ascii="Arial" w:hAnsi="Arial" w:cs="Arial"/>
          <w:sz w:val="22"/>
          <w:szCs w:val="22"/>
        </w:rPr>
        <w:t>……</w:t>
      </w:r>
      <w:proofErr w:type="gramStart"/>
      <w:r w:rsidR="00AB6444" w:rsidRPr="00AB6444">
        <w:rPr>
          <w:rFonts w:ascii="Arial" w:hAnsi="Arial" w:cs="Arial"/>
          <w:sz w:val="22"/>
          <w:szCs w:val="22"/>
        </w:rPr>
        <w:t>…….</w:t>
      </w:r>
      <w:proofErr w:type="gramEnd"/>
      <w:r w:rsidR="00AB6444" w:rsidRPr="00AB6444">
        <w:rPr>
          <w:rFonts w:ascii="Arial" w:hAnsi="Arial" w:cs="Arial"/>
          <w:sz w:val="22"/>
          <w:szCs w:val="22"/>
        </w:rPr>
        <w:t>.</w:t>
      </w:r>
      <w:r w:rsidRPr="00AB6444">
        <w:rPr>
          <w:rFonts w:ascii="Arial" w:hAnsi="Arial" w:cs="Arial"/>
          <w:sz w:val="22"/>
          <w:szCs w:val="22"/>
        </w:rPr>
        <w:tab/>
      </w:r>
      <w:r w:rsidRPr="00AB6444">
        <w:rPr>
          <w:rFonts w:ascii="Arial" w:hAnsi="Arial" w:cs="Arial"/>
          <w:sz w:val="22"/>
          <w:szCs w:val="22"/>
        </w:rPr>
        <w:tab/>
      </w:r>
      <w:r w:rsidRPr="00AB6444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026F5610" w:rsidR="00D417EF" w:rsidRPr="00FC5C99" w:rsidRDefault="00D417EF" w:rsidP="00AB6444">
      <w:pPr>
        <w:tabs>
          <w:tab w:val="left" w:pos="4962"/>
        </w:tabs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AB6444">
        <w:rPr>
          <w:rFonts w:ascii="Arial" w:hAnsi="Arial" w:cs="Arial"/>
          <w:sz w:val="22"/>
          <w:szCs w:val="22"/>
        </w:rPr>
        <w:tab/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758097">
    <w:abstractNumId w:val="0"/>
  </w:num>
  <w:num w:numId="2" w16cid:durableId="2041512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B3F40"/>
    <w:rsid w:val="000D7166"/>
    <w:rsid w:val="000E3A29"/>
    <w:rsid w:val="000F2251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47F26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1849"/>
    <w:rsid w:val="00A12548"/>
    <w:rsid w:val="00A237BD"/>
    <w:rsid w:val="00A509AF"/>
    <w:rsid w:val="00A609DB"/>
    <w:rsid w:val="00A70A64"/>
    <w:rsid w:val="00AA382F"/>
    <w:rsid w:val="00AB6444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C2987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3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546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Jiřičková Zdeňka</cp:lastModifiedBy>
  <cp:revision>7</cp:revision>
  <cp:lastPrinted>2013-12-10T07:29:00Z</cp:lastPrinted>
  <dcterms:created xsi:type="dcterms:W3CDTF">2024-12-06T08:56:00Z</dcterms:created>
  <dcterms:modified xsi:type="dcterms:W3CDTF">2024-12-18T14:06:00Z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