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6AA1F348" w:rsidR="00FD3AF5" w:rsidRPr="00643CBA" w:rsidRDefault="00643CBA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FD3AF5" w:rsidRPr="00643CBA">
        <w:rPr>
          <w:rFonts w:ascii="Arial" w:hAnsi="Arial" w:cs="Arial"/>
          <w:sz w:val="22"/>
          <w:szCs w:val="22"/>
        </w:rPr>
        <w:t xml:space="preserve">Č.j.: </w:t>
      </w:r>
      <w:r w:rsidRPr="00643CBA">
        <w:rPr>
          <w:rFonts w:ascii="Arial" w:hAnsi="Arial" w:cs="Arial"/>
          <w:sz w:val="22"/>
          <w:szCs w:val="22"/>
        </w:rPr>
        <w:t>SPU 484902/2024/508203/Ji</w:t>
      </w:r>
    </w:p>
    <w:p w14:paraId="6BCD2391" w14:textId="0FCE592B" w:rsidR="00FD3AF5" w:rsidRDefault="00643CBA" w:rsidP="00FD3A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643CB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FD3AF5" w:rsidRPr="00643CBA">
        <w:rPr>
          <w:rFonts w:ascii="Arial" w:hAnsi="Arial" w:cs="Arial"/>
          <w:sz w:val="22"/>
          <w:szCs w:val="22"/>
        </w:rPr>
        <w:t xml:space="preserve">UID: </w:t>
      </w:r>
      <w:bookmarkEnd w:id="0"/>
      <w:r w:rsidRPr="00643CBA">
        <w:rPr>
          <w:rFonts w:ascii="Arial" w:hAnsi="Arial" w:cs="Arial"/>
          <w:sz w:val="22"/>
          <w:szCs w:val="22"/>
        </w:rPr>
        <w:t>spuess920f33a8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18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147N09/42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BB1120D" w14:textId="7A1C8EB7" w:rsidR="00FD3AF5" w:rsidRPr="00012682" w:rsidRDefault="004025E5" w:rsidP="00643C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379C6ACF" w14:textId="0F35076D" w:rsidR="00FD3AF5" w:rsidRPr="00012682" w:rsidRDefault="00FD3AF5" w:rsidP="00643CB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  <w:r w:rsidRPr="00012682">
        <w:rPr>
          <w:rFonts w:ascii="Arial" w:hAnsi="Arial" w:cs="Arial"/>
          <w:sz w:val="22"/>
          <w:szCs w:val="22"/>
        </w:rPr>
        <w:cr/>
        <w:t>a</w:t>
      </w:r>
    </w:p>
    <w:p w14:paraId="4E8A0E21" w14:textId="6ADE1AAB" w:rsidR="004014FD" w:rsidRDefault="000152EA" w:rsidP="00643CBA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Hynek</w:t>
      </w:r>
      <w:r w:rsidR="002C26FD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proofErr w:type="spellStart"/>
      <w:r w:rsidR="002C26FD">
        <w:rPr>
          <w:rFonts w:ascii="Arial" w:hAnsi="Arial" w:cs="Arial"/>
          <w:snapToGrid w:val="0"/>
          <w:color w:val="000000"/>
          <w:sz w:val="22"/>
          <w:szCs w:val="22"/>
        </w:rPr>
        <w:t>Bošina</w:t>
      </w:r>
      <w:proofErr w:type="spellEnd"/>
      <w:r w:rsidR="00FD3AF5" w:rsidRPr="00E42448">
        <w:rPr>
          <w:rFonts w:ascii="Arial" w:hAnsi="Arial" w:cs="Arial"/>
          <w:sz w:val="22"/>
          <w:szCs w:val="22"/>
        </w:rPr>
        <w:br/>
      </w:r>
      <w:r w:rsidR="00FD3AF5" w:rsidRPr="0087119A">
        <w:rPr>
          <w:rFonts w:ascii="Arial" w:hAnsi="Arial" w:cs="Arial"/>
          <w:sz w:val="22"/>
          <w:szCs w:val="22"/>
        </w:rPr>
        <w:t>r. č.</w:t>
      </w:r>
      <w:r w:rsidR="00FD3AF5" w:rsidRPr="00E42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710629/2479</w:t>
      </w:r>
    </w:p>
    <w:p w14:paraId="7A5E9C81" w14:textId="77777777" w:rsidR="002C26FD" w:rsidRDefault="004014FD" w:rsidP="00643CBA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 477 93 406 – zemědělský podnikatel – fyzická osoba</w:t>
      </w:r>
    </w:p>
    <w:p w14:paraId="2ABCBA66" w14:textId="52345544" w:rsidR="00FD3AF5" w:rsidRPr="00643CBA" w:rsidRDefault="002C26FD" w:rsidP="00643CBA">
      <w:pPr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sídlo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xxxxxxxxxxxxxx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Křimov,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proofErr w:type="spellEnd"/>
      <w:r w:rsidR="00FD3AF5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FD3AF5" w:rsidRPr="0087119A">
        <w:rPr>
          <w:rFonts w:ascii="Arial" w:hAnsi="Arial" w:cs="Arial"/>
          <w:sz w:val="22"/>
          <w:szCs w:val="22"/>
        </w:rPr>
        <w:t>bankovní spojení</w:t>
      </w:r>
      <w:r w:rsidR="00FD3AF5"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xxxxxxxxxxxxxxxx</w:t>
      </w:r>
      <w:proofErr w:type="spellEnd"/>
      <w:r w:rsidR="000A0508">
        <w:rPr>
          <w:rFonts w:ascii="Arial" w:hAnsi="Arial" w:cs="Arial"/>
          <w:sz w:val="22"/>
          <w:szCs w:val="22"/>
        </w:rPr>
        <w:br/>
      </w:r>
      <w:r w:rsidR="002F15D6">
        <w:rPr>
          <w:rFonts w:ascii="Arial" w:hAnsi="Arial" w:cs="Arial"/>
          <w:sz w:val="22"/>
          <w:szCs w:val="22"/>
        </w:rPr>
        <w:t>č</w:t>
      </w:r>
      <w:r w:rsidR="00FD3AF5">
        <w:rPr>
          <w:rFonts w:ascii="Arial" w:hAnsi="Arial" w:cs="Arial"/>
          <w:sz w:val="22"/>
          <w:szCs w:val="22"/>
        </w:rPr>
        <w:t xml:space="preserve">íslo účtu: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xxxxxxxxxxxxxxx</w:t>
      </w:r>
      <w:proofErr w:type="spellEnd"/>
      <w:r w:rsidR="00FD3AF5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6512F48" w14:textId="14662714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15A059F8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18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147N09/42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01.06.2009</w:t>
      </w:r>
      <w:r w:rsidR="00746DD1" w:rsidRPr="00643CBA">
        <w:rPr>
          <w:rFonts w:ascii="Arial" w:hAnsi="Arial" w:cs="Arial"/>
          <w:sz w:val="22"/>
          <w:szCs w:val="22"/>
        </w:rPr>
        <w:t>,</w:t>
      </w:r>
      <w:r w:rsidRPr="00643CBA">
        <w:rPr>
          <w:rFonts w:ascii="Arial" w:hAnsi="Arial" w:cs="Arial"/>
          <w:sz w:val="22"/>
          <w:szCs w:val="22"/>
        </w:rPr>
        <w:t xml:space="preserve"> ve znění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643CBA">
        <w:rPr>
          <w:rFonts w:ascii="Arial" w:hAnsi="Arial" w:cs="Arial"/>
          <w:sz w:val="22"/>
          <w:szCs w:val="22"/>
        </w:rPr>
        <w:t xml:space="preserve">dodatku č. </w:t>
      </w:r>
      <w:r w:rsidR="00643CBA" w:rsidRPr="00643CBA">
        <w:rPr>
          <w:rFonts w:ascii="Arial" w:hAnsi="Arial" w:cs="Arial"/>
          <w:sz w:val="22"/>
          <w:szCs w:val="22"/>
        </w:rPr>
        <w:t>1 -17</w:t>
      </w:r>
      <w:r w:rsidRPr="00643CBA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1F716" w14:textId="77777777" w:rsidR="004014FD" w:rsidRDefault="00FD3AF5" w:rsidP="00FD3AF5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643CBA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43CBA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</w:p>
    <w:p w14:paraId="7BDD2905" w14:textId="193623A4" w:rsidR="00FD3AF5" w:rsidRDefault="00643CBA" w:rsidP="00FD3AF5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24 803</w:t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>dvacet čtyři tisíc osm set tři</w:t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D27FBC4" w14:textId="77777777" w:rsidR="00CB44BB" w:rsidRDefault="00CB44BB" w:rsidP="00FD3AF5">
      <w:pPr>
        <w:jc w:val="both"/>
        <w:rPr>
          <w:rFonts w:ascii="Arial" w:hAnsi="Arial" w:cs="Arial"/>
          <w:iCs/>
          <w:sz w:val="22"/>
          <w:szCs w:val="22"/>
        </w:rPr>
      </w:pPr>
    </w:p>
    <w:p w14:paraId="24A7E456" w14:textId="2B23ADFA" w:rsidR="00CB44BB" w:rsidRDefault="00CB44BB" w:rsidP="00CB44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Změna listu vlastnictví:</w:t>
      </w:r>
    </w:p>
    <w:p w14:paraId="72A15E8D" w14:textId="47EB5B8B" w:rsidR="00CB44BB" w:rsidRPr="00012682" w:rsidRDefault="007D535D" w:rsidP="007D535D">
      <w:pPr>
        <w:tabs>
          <w:tab w:val="left" w:pos="568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Pr="00E42178">
        <w:rPr>
          <w:rFonts w:ascii="Arial" w:hAnsi="Arial" w:cs="Arial"/>
          <w:sz w:val="22"/>
          <w:szCs w:val="22"/>
        </w:rPr>
        <w:t>změn</w:t>
      </w:r>
      <w:r>
        <w:rPr>
          <w:rFonts w:ascii="Arial" w:hAnsi="Arial" w:cs="Arial"/>
          <w:sz w:val="22"/>
          <w:szCs w:val="22"/>
        </w:rPr>
        <w:t>y</w:t>
      </w:r>
      <w:r w:rsidRPr="00E42178">
        <w:rPr>
          <w:rFonts w:ascii="Arial" w:hAnsi="Arial" w:cs="Arial"/>
          <w:sz w:val="22"/>
          <w:szCs w:val="22"/>
        </w:rPr>
        <w:t xml:space="preserve"> příslušnosti hospodařit s majetkem státu</w:t>
      </w:r>
      <w:r w:rsidR="00CB44BB" w:rsidRPr="00E421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CB44BB" w:rsidRPr="00E42178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 LV </w:t>
      </w:r>
      <w:proofErr w:type="gramStart"/>
      <w:r w:rsidR="00CB44BB" w:rsidRPr="00E42178">
        <w:rPr>
          <w:rFonts w:ascii="Arial" w:hAnsi="Arial" w:cs="Arial"/>
          <w:sz w:val="22"/>
          <w:szCs w:val="22"/>
        </w:rPr>
        <w:t>11000-Neznámý</w:t>
      </w:r>
      <w:proofErr w:type="gramEnd"/>
      <w:r w:rsidR="00CB44BB" w:rsidRPr="00E42178">
        <w:rPr>
          <w:rFonts w:ascii="Arial" w:hAnsi="Arial" w:cs="Arial"/>
          <w:sz w:val="22"/>
          <w:szCs w:val="22"/>
        </w:rPr>
        <w:t xml:space="preserve"> vlastník na LV 10002-SPÚ</w:t>
      </w:r>
      <w:r>
        <w:rPr>
          <w:rFonts w:ascii="Arial" w:hAnsi="Arial" w:cs="Arial"/>
          <w:sz w:val="22"/>
          <w:szCs w:val="22"/>
        </w:rPr>
        <w:t>)</w:t>
      </w:r>
      <w:r w:rsidR="00CB44BB" w:rsidRPr="00E42178">
        <w:rPr>
          <w:rFonts w:ascii="Arial" w:hAnsi="Arial" w:cs="Arial"/>
          <w:sz w:val="22"/>
          <w:szCs w:val="22"/>
        </w:rPr>
        <w:t xml:space="preserve"> u pozemků</w:t>
      </w:r>
      <w:r w:rsidR="00CB44BB">
        <w:rPr>
          <w:rFonts w:ascii="Arial" w:hAnsi="Arial" w:cs="Arial"/>
          <w:b/>
          <w:sz w:val="22"/>
          <w:szCs w:val="22"/>
        </w:rPr>
        <w:t xml:space="preserve"> </w:t>
      </w:r>
      <w:r w:rsidR="00CB44BB" w:rsidRPr="00E42178">
        <w:rPr>
          <w:rFonts w:ascii="Arial" w:hAnsi="Arial" w:cs="Arial"/>
          <w:sz w:val="22"/>
          <w:szCs w:val="22"/>
        </w:rPr>
        <w:t xml:space="preserve">p. č. </w:t>
      </w:r>
      <w:r w:rsidR="00CB44BB">
        <w:rPr>
          <w:rFonts w:ascii="Arial" w:hAnsi="Arial" w:cs="Arial"/>
          <w:sz w:val="22"/>
          <w:szCs w:val="22"/>
        </w:rPr>
        <w:t>3739/4, 3745/4 a 4257/3</w:t>
      </w:r>
      <w:r w:rsidR="00CB44BB" w:rsidRPr="00E42178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CB44BB" w:rsidRPr="00E42178">
        <w:rPr>
          <w:rFonts w:ascii="Arial" w:hAnsi="Arial" w:cs="Arial"/>
          <w:sz w:val="22"/>
          <w:szCs w:val="22"/>
        </w:rPr>
        <w:t>ú.</w:t>
      </w:r>
      <w:proofErr w:type="spellEnd"/>
      <w:r w:rsidR="00CB44BB" w:rsidRPr="00E42178">
        <w:rPr>
          <w:rFonts w:ascii="Arial" w:hAnsi="Arial" w:cs="Arial"/>
          <w:sz w:val="22"/>
          <w:szCs w:val="22"/>
        </w:rPr>
        <w:t xml:space="preserve"> </w:t>
      </w:r>
      <w:r w:rsidR="00CB44BB">
        <w:rPr>
          <w:rFonts w:ascii="Arial" w:hAnsi="Arial" w:cs="Arial"/>
          <w:sz w:val="22"/>
          <w:szCs w:val="22"/>
        </w:rPr>
        <w:t>Chomutov II</w:t>
      </w:r>
      <w:r w:rsidR="00CB44BB" w:rsidRPr="00E42178">
        <w:rPr>
          <w:rFonts w:ascii="Arial" w:hAnsi="Arial" w:cs="Arial"/>
          <w:sz w:val="22"/>
          <w:szCs w:val="22"/>
        </w:rPr>
        <w:t xml:space="preserve">, obec </w:t>
      </w:r>
      <w:r w:rsidR="00CB44BB">
        <w:rPr>
          <w:rFonts w:ascii="Arial" w:hAnsi="Arial" w:cs="Arial"/>
          <w:sz w:val="22"/>
          <w:szCs w:val="22"/>
        </w:rPr>
        <w:t>Chomutov</w:t>
      </w:r>
      <w:r w:rsidR="00CB44BB" w:rsidRPr="00E42178">
        <w:rPr>
          <w:rFonts w:ascii="Arial" w:hAnsi="Arial" w:cs="Arial"/>
          <w:sz w:val="22"/>
          <w:szCs w:val="22"/>
        </w:rPr>
        <w:t>, druh evidence KN</w:t>
      </w:r>
      <w:r w:rsidR="00CB44BB">
        <w:rPr>
          <w:rFonts w:ascii="Arial" w:hAnsi="Arial" w:cs="Arial"/>
          <w:sz w:val="22"/>
          <w:szCs w:val="22"/>
        </w:rPr>
        <w:t>.</w:t>
      </w:r>
    </w:p>
    <w:p w14:paraId="3CC1D1FB" w14:textId="77777777" w:rsidR="00CB44BB" w:rsidRPr="00012682" w:rsidRDefault="00CB44BB" w:rsidP="00FD3AF5">
      <w:pPr>
        <w:jc w:val="both"/>
        <w:rPr>
          <w:rFonts w:ascii="Arial" w:hAnsi="Arial" w:cs="Arial"/>
          <w:sz w:val="22"/>
          <w:szCs w:val="22"/>
        </w:rPr>
      </w:pPr>
    </w:p>
    <w:p w14:paraId="7FD8C89D" w14:textId="1B9B226C" w:rsidR="00FD3AF5" w:rsidRDefault="00CB44BB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D3AF5" w:rsidRPr="00012682">
        <w:rPr>
          <w:rFonts w:ascii="Arial" w:hAnsi="Arial" w:cs="Arial"/>
          <w:sz w:val="22"/>
          <w:szCs w:val="22"/>
        </w:rPr>
        <w:t xml:space="preserve">. Smluvní strany se dohodly na tom, že nájemné specifikované v bodě 1. tohoto dodatku bude </w:t>
      </w:r>
      <w:r w:rsidR="00FD3AF5" w:rsidRPr="004014FD">
        <w:rPr>
          <w:rFonts w:ascii="Arial" w:hAnsi="Arial" w:cs="Arial"/>
          <w:sz w:val="22"/>
          <w:szCs w:val="22"/>
        </w:rPr>
        <w:t xml:space="preserve">zvýšeno </w:t>
      </w:r>
      <w:r w:rsidR="00FD3AF5" w:rsidRPr="00012682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 níže uvedeného </w:t>
      </w:r>
      <w:r w:rsidR="00FD3AF5" w:rsidRPr="00012682">
        <w:rPr>
          <w:rFonts w:ascii="Arial" w:hAnsi="Arial" w:cs="Arial"/>
          <w:sz w:val="22"/>
          <w:szCs w:val="22"/>
        </w:rPr>
        <w:t xml:space="preserve">důvodu na částku </w:t>
      </w:r>
      <w:r w:rsidR="00FD3AF5">
        <w:rPr>
          <w:rFonts w:ascii="Arial" w:hAnsi="Arial" w:cs="Arial"/>
          <w:sz w:val="22"/>
          <w:szCs w:val="22"/>
        </w:rPr>
        <w:t>53 672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="00FD3AF5" w:rsidRPr="00012682">
        <w:rPr>
          <w:rFonts w:ascii="Arial" w:hAnsi="Arial" w:cs="Arial"/>
          <w:sz w:val="22"/>
          <w:szCs w:val="22"/>
        </w:rPr>
        <w:t xml:space="preserve">Kč (slovy: </w:t>
      </w:r>
      <w:r w:rsidR="00FD3AF5">
        <w:rPr>
          <w:rFonts w:ascii="Arial" w:hAnsi="Arial" w:cs="Arial"/>
          <w:sz w:val="22"/>
          <w:szCs w:val="22"/>
        </w:rPr>
        <w:t>padesát tři tisíce šest set sedmdesát dvě koruny české</w:t>
      </w:r>
      <w:r w:rsidR="00FD3AF5" w:rsidRPr="0001268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14:paraId="60C04423" w14:textId="78D76114" w:rsidR="00CB44BB" w:rsidRPr="00CB44BB" w:rsidRDefault="00CB44BB" w:rsidP="007D535D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-</w:t>
      </w:r>
      <w:r w:rsidRPr="00CB44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</w:t>
      </w:r>
      <w:r w:rsidRPr="001610F2">
        <w:rPr>
          <w:rFonts w:ascii="Arial" w:hAnsi="Arial" w:cs="Arial"/>
          <w:bCs/>
          <w:sz w:val="22"/>
          <w:szCs w:val="22"/>
        </w:rPr>
        <w:t xml:space="preserve">prava </w:t>
      </w:r>
      <w:r w:rsidRPr="001610F2">
        <w:rPr>
          <w:rFonts w:ascii="Arial" w:hAnsi="Arial" w:cs="Arial"/>
          <w:sz w:val="22"/>
          <w:szCs w:val="22"/>
        </w:rPr>
        <w:t xml:space="preserve">ročního </w:t>
      </w:r>
      <w:r>
        <w:rPr>
          <w:rFonts w:ascii="Arial" w:hAnsi="Arial" w:cs="Arial"/>
          <w:sz w:val="22"/>
          <w:szCs w:val="22"/>
        </w:rPr>
        <w:t>nájemného</w:t>
      </w:r>
      <w:r w:rsidRPr="001610F2">
        <w:rPr>
          <w:rFonts w:ascii="Arial" w:hAnsi="Arial" w:cs="Arial"/>
          <w:sz w:val="22"/>
          <w:szCs w:val="22"/>
        </w:rPr>
        <w:t xml:space="preserve"> procentní sazbou určenou dle jednotlivých výrobních oblastí z ceny pozemků </w:t>
      </w:r>
      <w:r w:rsidRPr="001610F2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1610F2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1610F2">
        <w:rPr>
          <w:rFonts w:ascii="Arial" w:hAnsi="Arial" w:cs="Arial"/>
          <w:bCs/>
          <w:sz w:val="22"/>
          <w:szCs w:val="22"/>
        </w:rPr>
        <w:t xml:space="preserve"> s účinností od 1. </w:t>
      </w:r>
      <w:r>
        <w:rPr>
          <w:rFonts w:ascii="Arial" w:hAnsi="Arial" w:cs="Arial"/>
          <w:bCs/>
          <w:sz w:val="22"/>
          <w:szCs w:val="22"/>
        </w:rPr>
        <w:t>1</w:t>
      </w:r>
      <w:r w:rsidRPr="001610F2">
        <w:rPr>
          <w:rFonts w:ascii="Arial" w:hAnsi="Arial" w:cs="Arial"/>
          <w:bCs/>
          <w:sz w:val="22"/>
          <w:szCs w:val="22"/>
        </w:rPr>
        <w:t>. 202</w:t>
      </w:r>
      <w:r>
        <w:rPr>
          <w:rFonts w:ascii="Arial" w:hAnsi="Arial" w:cs="Arial"/>
          <w:bCs/>
          <w:sz w:val="22"/>
          <w:szCs w:val="22"/>
        </w:rPr>
        <w:t xml:space="preserve">5 – viz. </w:t>
      </w:r>
      <w:proofErr w:type="gramStart"/>
      <w:r>
        <w:rPr>
          <w:rFonts w:ascii="Arial" w:hAnsi="Arial" w:cs="Arial"/>
          <w:bCs/>
          <w:sz w:val="22"/>
          <w:szCs w:val="22"/>
        </w:rPr>
        <w:t>„ Příloha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nájemní smlouvy“</w:t>
      </w:r>
      <w:r w:rsidRPr="001610F2">
        <w:rPr>
          <w:rFonts w:ascii="Arial" w:hAnsi="Arial" w:cs="Arial"/>
          <w:bCs/>
          <w:sz w:val="22"/>
          <w:szCs w:val="22"/>
        </w:rPr>
        <w:t>.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5D345191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CB44BB">
        <w:rPr>
          <w:rFonts w:ascii="Arial" w:hAnsi="Arial" w:cs="Arial"/>
          <w:sz w:val="22"/>
          <w:szCs w:val="22"/>
        </w:rPr>
        <w:t> 1. 10. 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je</w:t>
      </w:r>
      <w:r w:rsidR="00CB44BB">
        <w:rPr>
          <w:rFonts w:ascii="Arial" w:hAnsi="Arial" w:cs="Arial"/>
          <w:sz w:val="22"/>
          <w:szCs w:val="22"/>
        </w:rPr>
        <w:t xml:space="preserve"> nájemce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</w:t>
      </w:r>
      <w:r w:rsidR="00CB44BB">
        <w:rPr>
          <w:rFonts w:ascii="Arial" w:hAnsi="Arial" w:cs="Arial"/>
          <w:sz w:val="22"/>
          <w:szCs w:val="22"/>
        </w:rPr>
        <w:t xml:space="preserve"> 46</w:t>
      </w:r>
      <w:proofErr w:type="gramEnd"/>
      <w:r w:rsidR="00CB44BB">
        <w:rPr>
          <w:rFonts w:ascii="Arial" w:hAnsi="Arial" w:cs="Arial"/>
          <w:sz w:val="22"/>
          <w:szCs w:val="22"/>
        </w:rPr>
        <w:t xml:space="preserve"> 395 </w:t>
      </w:r>
      <w:r w:rsidRPr="00012682">
        <w:rPr>
          <w:rFonts w:ascii="Arial" w:hAnsi="Arial" w:cs="Arial"/>
          <w:sz w:val="22"/>
          <w:szCs w:val="22"/>
        </w:rPr>
        <w:t>Kč (</w:t>
      </w:r>
      <w:proofErr w:type="spellStart"/>
      <w:r w:rsidRPr="00012682">
        <w:rPr>
          <w:rFonts w:ascii="Arial" w:hAnsi="Arial" w:cs="Arial"/>
          <w:sz w:val="22"/>
          <w:szCs w:val="22"/>
        </w:rPr>
        <w:t>slovy:</w:t>
      </w:r>
      <w:r w:rsidR="00CB44BB">
        <w:rPr>
          <w:rFonts w:ascii="Arial" w:hAnsi="Arial" w:cs="Arial"/>
          <w:sz w:val="22"/>
          <w:szCs w:val="22"/>
        </w:rPr>
        <w:t>čtyřicet</w:t>
      </w:r>
      <w:proofErr w:type="spellEnd"/>
      <w:r w:rsidR="00CB44BB">
        <w:rPr>
          <w:rFonts w:ascii="Arial" w:hAnsi="Arial" w:cs="Arial"/>
          <w:sz w:val="22"/>
          <w:szCs w:val="22"/>
        </w:rPr>
        <w:t xml:space="preserve"> šest tisíc tři sta devadesát pět</w:t>
      </w:r>
      <w:r w:rsidR="006C69F7">
        <w:rPr>
          <w:rFonts w:ascii="Arial" w:hAnsi="Arial" w:cs="Arial"/>
          <w:sz w:val="22"/>
          <w:szCs w:val="22"/>
        </w:rPr>
        <w:t xml:space="preserve">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29D2E63" w14:textId="77777777" w:rsidR="00CB44BB" w:rsidRDefault="00CB44BB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644FE6CA" w14:textId="77777777" w:rsidR="007D535D" w:rsidRDefault="007D535D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E0505CA" w14:textId="77777777" w:rsidR="007D535D" w:rsidRDefault="007D535D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34198BA2" w14:textId="6855C8CB" w:rsidR="00FD3AF5" w:rsidRPr="00012682" w:rsidRDefault="007D535D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18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57A0CAA6" w14:textId="77777777" w:rsidR="00FD3AF5" w:rsidRPr="00DD0E1F" w:rsidRDefault="00FD3AF5" w:rsidP="00FD3AF5">
      <w:pPr>
        <w:rPr>
          <w:rFonts w:ascii="Arial" w:hAnsi="Arial" w:cs="Arial"/>
          <w:sz w:val="22"/>
          <w:szCs w:val="22"/>
          <w:highlight w:val="yellow"/>
        </w:rPr>
      </w:pPr>
    </w:p>
    <w:p w14:paraId="2450C0E5" w14:textId="77777777" w:rsidR="007D535D" w:rsidRPr="007D535D" w:rsidRDefault="007D535D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D535D">
        <w:rPr>
          <w:rFonts w:ascii="Arial" w:hAnsi="Arial" w:cs="Arial"/>
          <w:b w:val="0"/>
          <w:sz w:val="22"/>
          <w:szCs w:val="22"/>
        </w:rPr>
        <w:t>5</w:t>
      </w:r>
      <w:r w:rsidR="00FD3AF5" w:rsidRPr="007D535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49872BD4" w14:textId="2D760955" w:rsidR="00FD3AF5" w:rsidRPr="007D535D" w:rsidRDefault="007D535D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D535D">
        <w:rPr>
          <w:rFonts w:ascii="Arial" w:hAnsi="Arial" w:cs="Arial"/>
          <w:b w:val="0"/>
          <w:sz w:val="22"/>
          <w:szCs w:val="22"/>
        </w:rPr>
        <w:t>1. 1. 2025</w:t>
      </w:r>
      <w:r w:rsidR="00FD3AF5" w:rsidRPr="007D535D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7D535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D535D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6BBAF7AC" w:rsidR="00FD3AF5" w:rsidRPr="00012682" w:rsidRDefault="00CD28A1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7D535D">
        <w:rPr>
          <w:rFonts w:ascii="Arial" w:hAnsi="Arial" w:cs="Arial"/>
          <w:b w:val="0"/>
          <w:bCs/>
          <w:sz w:val="22"/>
          <w:szCs w:val="22"/>
        </w:rPr>
        <w:t>e 2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D535D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1E9787D5" w:rsidR="00FD3AF5" w:rsidRPr="00012682" w:rsidRDefault="00CD28A1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45091639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7D535D">
        <w:rPr>
          <w:rFonts w:ascii="Arial" w:hAnsi="Arial" w:cs="Arial"/>
          <w:sz w:val="22"/>
          <w:szCs w:val="22"/>
        </w:rPr>
        <w:t>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7D535D">
        <w:rPr>
          <w:rFonts w:ascii="Arial" w:hAnsi="Arial" w:cs="Arial"/>
          <w:sz w:val="22"/>
          <w:szCs w:val="22"/>
        </w:rPr>
        <w:t>19. 12. 2024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74EE0632" w14:textId="77777777" w:rsidR="007D535D" w:rsidRDefault="007D535D" w:rsidP="00FD3AF5">
      <w:pPr>
        <w:jc w:val="both"/>
        <w:rPr>
          <w:rFonts w:ascii="Arial" w:hAnsi="Arial" w:cs="Arial"/>
          <w:sz w:val="22"/>
          <w:szCs w:val="22"/>
        </w:rPr>
      </w:pPr>
    </w:p>
    <w:p w14:paraId="0054DB1B" w14:textId="77777777" w:rsidR="007D535D" w:rsidRDefault="007D535D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</w:p>
    <w:p w14:paraId="0C595B5C" w14:textId="6BB93311" w:rsidR="00F32259" w:rsidRPr="00E436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179682" w14:textId="28F281F8" w:rsidR="00F32259" w:rsidRDefault="002C26FD" w:rsidP="0016140B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Hynek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Bošina</w:t>
      </w:r>
      <w:proofErr w:type="spellEnd"/>
    </w:p>
    <w:p w14:paraId="46DB8F60" w14:textId="77777777" w:rsidR="002C26FD" w:rsidRDefault="002C26FD" w:rsidP="0016140B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8E5E86E" w14:textId="77777777" w:rsidR="002C26FD" w:rsidRDefault="002C26FD" w:rsidP="0016140B">
      <w:pPr>
        <w:rPr>
          <w:rFonts w:ascii="Arial" w:hAnsi="Arial" w:cs="Arial"/>
          <w:sz w:val="22"/>
          <w:szCs w:val="22"/>
        </w:rPr>
      </w:pPr>
    </w:p>
    <w:p w14:paraId="72B0338F" w14:textId="77777777" w:rsidR="00C33F9E" w:rsidRDefault="00C33F9E" w:rsidP="00C33F9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F32259" w:rsidRPr="0087119A">
        <w:rPr>
          <w:rFonts w:ascii="Arial" w:hAnsi="Arial" w:cs="Arial"/>
          <w:iCs/>
          <w:sz w:val="22"/>
          <w:szCs w:val="22"/>
        </w:rPr>
        <w:t>ájemce</w:t>
      </w:r>
    </w:p>
    <w:p w14:paraId="67EFD49E" w14:textId="77777777" w:rsidR="002A2CF4" w:rsidRDefault="002A2CF4" w:rsidP="00C33F9E">
      <w:pPr>
        <w:rPr>
          <w:rFonts w:ascii="Arial" w:hAnsi="Arial" w:cs="Arial"/>
          <w:bCs/>
        </w:rPr>
      </w:pPr>
      <w:bookmarkStart w:id="3" w:name="_Hlk155940622"/>
      <w:bookmarkEnd w:id="3"/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Zdeňka Jiřičková</w:t>
      </w:r>
      <w:r w:rsidRPr="00E24F49">
        <w:rPr>
          <w:rFonts w:ascii="Arial" w:hAnsi="Arial" w:cs="Arial"/>
          <w:sz w:val="22"/>
        </w:rPr>
        <w:t xml:space="preserve"> 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7D535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535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7D535D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7D535D" w:rsidRDefault="00691218" w:rsidP="007D535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535D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1CD5BE40" w:rsidR="00691218" w:rsidRPr="007D535D" w:rsidRDefault="00691218" w:rsidP="007D535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535D">
        <w:rPr>
          <w:rFonts w:ascii="Arial" w:hAnsi="Arial" w:cs="Arial"/>
          <w:sz w:val="22"/>
          <w:szCs w:val="22"/>
        </w:rPr>
        <w:t>ID dodatku ……………………………….</w:t>
      </w:r>
      <w:r w:rsidR="007D535D" w:rsidRPr="007D535D">
        <w:rPr>
          <w:rFonts w:ascii="Arial" w:hAnsi="Arial" w:cs="Arial"/>
          <w:sz w:val="22"/>
          <w:szCs w:val="22"/>
        </w:rPr>
        <w:t>..</w:t>
      </w:r>
      <w:r w:rsidRPr="007D535D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7D535D" w:rsidRDefault="00691218" w:rsidP="007D535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D535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4FCCC901" w:rsidR="00691218" w:rsidRPr="007D535D" w:rsidRDefault="00691218" w:rsidP="007D535D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7D535D">
        <w:rPr>
          <w:rFonts w:ascii="Arial" w:hAnsi="Arial" w:cs="Arial"/>
          <w:sz w:val="22"/>
          <w:szCs w:val="22"/>
        </w:rPr>
        <w:t xml:space="preserve">Registraci provedl </w:t>
      </w:r>
      <w:r w:rsidR="007D535D" w:rsidRPr="007D535D">
        <w:rPr>
          <w:rFonts w:ascii="Arial" w:hAnsi="Arial" w:cs="Arial"/>
          <w:sz w:val="22"/>
          <w:szCs w:val="22"/>
        </w:rPr>
        <w:t>Zdeňka Jiřičková</w:t>
      </w:r>
    </w:p>
    <w:p w14:paraId="1E4A8613" w14:textId="77777777" w:rsidR="00FD3AF5" w:rsidRPr="007D535D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229BC83E" w:rsidR="00FD3AF5" w:rsidRPr="007D535D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7D535D">
        <w:rPr>
          <w:rFonts w:ascii="Arial" w:hAnsi="Arial" w:cs="Arial"/>
          <w:sz w:val="22"/>
          <w:szCs w:val="22"/>
        </w:rPr>
        <w:t>V</w:t>
      </w:r>
      <w:r w:rsidR="007D535D" w:rsidRPr="007D535D">
        <w:rPr>
          <w:rFonts w:ascii="Arial" w:hAnsi="Arial" w:cs="Arial"/>
          <w:sz w:val="22"/>
          <w:szCs w:val="22"/>
        </w:rPr>
        <w:t xml:space="preserve"> Chomutově </w:t>
      </w:r>
      <w:r w:rsidRPr="007D535D">
        <w:rPr>
          <w:rFonts w:ascii="Arial" w:hAnsi="Arial" w:cs="Arial"/>
          <w:sz w:val="22"/>
          <w:szCs w:val="22"/>
        </w:rPr>
        <w:t>dne ……………</w:t>
      </w:r>
      <w:r w:rsidR="007D535D" w:rsidRPr="007D535D">
        <w:rPr>
          <w:rFonts w:ascii="Arial" w:hAnsi="Arial" w:cs="Arial"/>
          <w:sz w:val="22"/>
          <w:szCs w:val="22"/>
        </w:rPr>
        <w:t>……………</w:t>
      </w:r>
      <w:r w:rsidRPr="007D535D">
        <w:rPr>
          <w:rFonts w:ascii="Arial" w:hAnsi="Arial" w:cs="Arial"/>
          <w:sz w:val="22"/>
          <w:szCs w:val="22"/>
        </w:rPr>
        <w:tab/>
      </w:r>
      <w:r w:rsidRPr="007D535D">
        <w:rPr>
          <w:rFonts w:ascii="Arial" w:hAnsi="Arial" w:cs="Arial"/>
          <w:sz w:val="22"/>
          <w:szCs w:val="22"/>
        </w:rPr>
        <w:tab/>
      </w:r>
      <w:r w:rsidRPr="007D535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44DC75A2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D535D">
        <w:rPr>
          <w:rFonts w:ascii="Arial" w:hAnsi="Arial" w:cs="Arial"/>
          <w:sz w:val="22"/>
          <w:szCs w:val="22"/>
        </w:rPr>
        <w:tab/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432405">
    <w:abstractNumId w:val="0"/>
  </w:num>
  <w:num w:numId="2" w16cid:durableId="1098722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5423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26FD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14FD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43CBA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535D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B44BB"/>
    <w:rsid w:val="00CC1B80"/>
    <w:rsid w:val="00CC3E40"/>
    <w:rsid w:val="00CD28A1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401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3</cp:revision>
  <cp:lastPrinted>2024-12-04T09:31:00Z</cp:lastPrinted>
  <dcterms:created xsi:type="dcterms:W3CDTF">2024-12-04T09:31:00Z</dcterms:created>
  <dcterms:modified xsi:type="dcterms:W3CDTF">2024-12-04T09:39:00Z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