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1B" w:rsidRDefault="0007161B" w:rsidP="00D12ECF">
      <w:pPr>
        <w:rPr>
          <w:rFonts w:ascii="Times New Roman" w:hAnsi="Times New Roman"/>
          <w:b/>
          <w:sz w:val="36"/>
          <w:lang w:val="cs-CZ"/>
        </w:rPr>
      </w:pPr>
    </w:p>
    <w:p w:rsidR="00D12ECF" w:rsidRDefault="00D12ECF" w:rsidP="00D12ECF">
      <w:pPr>
        <w:rPr>
          <w:rFonts w:ascii="Times New Roman" w:hAnsi="Times New Roman"/>
          <w:b/>
          <w:sz w:val="36"/>
          <w:lang w:val="cs-CZ"/>
        </w:rPr>
      </w:pPr>
    </w:p>
    <w:p w:rsidR="004A2725" w:rsidRDefault="00F72520" w:rsidP="00F72520">
      <w:pPr>
        <w:jc w:val="center"/>
        <w:rPr>
          <w:rFonts w:ascii="Times New Roman" w:hAnsi="Times New Roman"/>
          <w:b/>
          <w:sz w:val="36"/>
          <w:lang w:val="cs-CZ"/>
        </w:rPr>
      </w:pPr>
      <w:r>
        <w:rPr>
          <w:rFonts w:ascii="Times New Roman" w:hAnsi="Times New Roman"/>
          <w:b/>
          <w:sz w:val="36"/>
          <w:lang w:val="cs-CZ"/>
        </w:rPr>
        <w:t>SMLOUVA O DÍLO</w:t>
      </w:r>
    </w:p>
    <w:p w:rsidR="00F72520" w:rsidRPr="00E172CF" w:rsidRDefault="00F72520" w:rsidP="00F72520">
      <w:pPr>
        <w:rPr>
          <w:rFonts w:ascii="Times New Roman" w:hAnsi="Times New Roman"/>
          <w:b/>
          <w:sz w:val="36"/>
          <w:lang w:val="cs-CZ"/>
        </w:rPr>
      </w:pPr>
      <w:r>
        <w:rPr>
          <w:rFonts w:ascii="Times New Roman" w:hAnsi="Times New Roman"/>
          <w:b/>
          <w:sz w:val="36"/>
          <w:lang w:val="cs-CZ"/>
        </w:rPr>
        <w:t xml:space="preserve">                                          Č. 45/2017/ TO </w:t>
      </w:r>
    </w:p>
    <w:p w:rsidR="00675B75" w:rsidRDefault="00675B75">
      <w:pPr>
        <w:jc w:val="center"/>
        <w:rPr>
          <w:rFonts w:ascii="Times New Roman" w:hAnsi="Times New Roman"/>
          <w:b/>
          <w:sz w:val="32"/>
          <w:szCs w:val="32"/>
          <w:lang w:val="cs-CZ"/>
        </w:rPr>
      </w:pPr>
    </w:p>
    <w:p w:rsidR="00D06701" w:rsidRDefault="00D06701" w:rsidP="00D06701">
      <w:pPr>
        <w:jc w:val="center"/>
        <w:rPr>
          <w:rFonts w:ascii="Times New Roman" w:hAnsi="Times New Roman"/>
          <w:b/>
          <w:sz w:val="24"/>
          <w:szCs w:val="24"/>
          <w:lang w:val="cs-CZ"/>
        </w:rPr>
      </w:pPr>
      <w:r w:rsidRPr="00AB4DFF">
        <w:rPr>
          <w:rFonts w:ascii="Times New Roman" w:hAnsi="Times New Roman"/>
          <w:b/>
          <w:sz w:val="24"/>
          <w:szCs w:val="24"/>
          <w:lang w:val="cs-CZ"/>
        </w:rPr>
        <w:t xml:space="preserve">uzavřená </w:t>
      </w:r>
      <w:r>
        <w:rPr>
          <w:rFonts w:ascii="Times New Roman" w:hAnsi="Times New Roman"/>
          <w:b/>
          <w:sz w:val="24"/>
          <w:szCs w:val="24"/>
          <w:lang w:val="cs-CZ"/>
        </w:rPr>
        <w:t>podle ustanovení § 2586 a následujících ob</w:t>
      </w:r>
      <w:r w:rsidR="00C47E62">
        <w:rPr>
          <w:rFonts w:ascii="Times New Roman" w:hAnsi="Times New Roman"/>
          <w:b/>
          <w:sz w:val="24"/>
          <w:szCs w:val="24"/>
          <w:lang w:val="cs-CZ"/>
        </w:rPr>
        <w:t>čanského zákoníku č. 89/2012 Sb.</w:t>
      </w:r>
    </w:p>
    <w:p w:rsidR="00D06701" w:rsidRPr="00AB4DFF" w:rsidRDefault="00D06701" w:rsidP="00D06701">
      <w:pPr>
        <w:jc w:val="center"/>
        <w:rPr>
          <w:rFonts w:ascii="Times New Roman" w:hAnsi="Times New Roman"/>
          <w:b/>
          <w:sz w:val="24"/>
          <w:szCs w:val="24"/>
          <w:lang w:val="cs-CZ"/>
        </w:rPr>
      </w:pPr>
      <w:r>
        <w:rPr>
          <w:rFonts w:ascii="Times New Roman" w:hAnsi="Times New Roman"/>
          <w:b/>
          <w:sz w:val="24"/>
          <w:szCs w:val="24"/>
          <w:lang w:val="cs-CZ"/>
        </w:rPr>
        <w:t>v platném znění</w:t>
      </w:r>
    </w:p>
    <w:p w:rsidR="00712231" w:rsidRDefault="00712231">
      <w:pPr>
        <w:rPr>
          <w:rFonts w:ascii="Times New Roman" w:hAnsi="Times New Roman"/>
          <w:sz w:val="30"/>
          <w:lang w:val="cs-CZ"/>
        </w:rPr>
      </w:pPr>
    </w:p>
    <w:p w:rsidR="00706600" w:rsidRPr="00717992" w:rsidRDefault="00706600">
      <w:pPr>
        <w:rPr>
          <w:rFonts w:ascii="Times New Roman" w:hAnsi="Times New Roman"/>
          <w:sz w:val="30"/>
          <w:lang w:val="cs-CZ"/>
        </w:rPr>
      </w:pPr>
    </w:p>
    <w:p w:rsidR="00712231" w:rsidRPr="00717992" w:rsidRDefault="002C1679">
      <w:pPr>
        <w:tabs>
          <w:tab w:val="left" w:pos="2410"/>
        </w:tabs>
        <w:rPr>
          <w:rFonts w:ascii="Times New Roman" w:hAnsi="Times New Roman"/>
          <w:b/>
          <w:sz w:val="28"/>
          <w:lang w:val="cs-CZ"/>
        </w:rPr>
      </w:pPr>
      <w:proofErr w:type="gramStart"/>
      <w:r>
        <w:rPr>
          <w:rFonts w:ascii="Times New Roman" w:hAnsi="Times New Roman"/>
          <w:b/>
          <w:sz w:val="28"/>
          <w:lang w:val="cs-CZ"/>
        </w:rPr>
        <w:t>1</w:t>
      </w:r>
      <w:r w:rsidR="00712231" w:rsidRPr="00717992">
        <w:rPr>
          <w:rFonts w:ascii="Times New Roman" w:hAnsi="Times New Roman"/>
          <w:b/>
          <w:sz w:val="28"/>
          <w:lang w:val="cs-CZ"/>
        </w:rPr>
        <w:t xml:space="preserve"> . Objednatel</w:t>
      </w:r>
      <w:proofErr w:type="gramEnd"/>
      <w:r w:rsidR="00712231" w:rsidRPr="00717992">
        <w:rPr>
          <w:rFonts w:ascii="Times New Roman" w:hAnsi="Times New Roman"/>
          <w:sz w:val="28"/>
          <w:lang w:val="cs-CZ"/>
        </w:rPr>
        <w:t>:</w:t>
      </w:r>
      <w:r w:rsidR="00712231" w:rsidRPr="00717992">
        <w:rPr>
          <w:rFonts w:ascii="Times New Roman" w:hAnsi="Times New Roman"/>
          <w:sz w:val="28"/>
          <w:lang w:val="cs-CZ"/>
        </w:rPr>
        <w:tab/>
      </w:r>
      <w:r w:rsidR="00712231" w:rsidRPr="00717992">
        <w:rPr>
          <w:rFonts w:ascii="Times New Roman" w:hAnsi="Times New Roman"/>
          <w:b/>
          <w:sz w:val="28"/>
          <w:lang w:val="cs-CZ"/>
        </w:rPr>
        <w:t>Statutární město České Budějovice</w:t>
      </w:r>
    </w:p>
    <w:p w:rsidR="00712231" w:rsidRPr="00717992" w:rsidRDefault="00712231">
      <w:pPr>
        <w:tabs>
          <w:tab w:val="left" w:pos="2410"/>
        </w:tabs>
        <w:ind w:left="2410"/>
        <w:rPr>
          <w:rFonts w:ascii="Times New Roman" w:hAnsi="Times New Roman"/>
          <w:sz w:val="24"/>
          <w:lang w:val="cs-CZ"/>
        </w:rPr>
      </w:pPr>
      <w:r w:rsidRPr="00717992">
        <w:rPr>
          <w:rFonts w:ascii="Times New Roman" w:hAnsi="Times New Roman"/>
          <w:sz w:val="24"/>
          <w:lang w:val="cs-CZ"/>
        </w:rPr>
        <w:t xml:space="preserve">Náměstí Přemysla Otakara II. č. 1 a 2, </w:t>
      </w:r>
    </w:p>
    <w:p w:rsidR="00712231" w:rsidRDefault="00712231">
      <w:pPr>
        <w:tabs>
          <w:tab w:val="left" w:pos="2410"/>
        </w:tabs>
        <w:rPr>
          <w:rFonts w:ascii="Times New Roman" w:hAnsi="Times New Roman"/>
          <w:bCs/>
          <w:sz w:val="24"/>
          <w:lang w:val="cs-CZ"/>
        </w:rPr>
      </w:pPr>
      <w:r w:rsidRPr="00717992">
        <w:rPr>
          <w:rFonts w:ascii="Times New Roman" w:hAnsi="Times New Roman"/>
          <w:sz w:val="24"/>
          <w:lang w:val="cs-CZ"/>
        </w:rPr>
        <w:t xml:space="preserve">                                     </w:t>
      </w:r>
      <w:r w:rsidR="00717992">
        <w:rPr>
          <w:rFonts w:ascii="Times New Roman" w:hAnsi="Times New Roman"/>
          <w:sz w:val="24"/>
          <w:lang w:val="cs-CZ"/>
        </w:rPr>
        <w:t xml:space="preserve">  </w:t>
      </w:r>
      <w:r w:rsidRPr="00717992">
        <w:rPr>
          <w:rFonts w:ascii="Times New Roman" w:hAnsi="Times New Roman"/>
          <w:sz w:val="24"/>
          <w:lang w:val="cs-CZ"/>
        </w:rPr>
        <w:t xml:space="preserve"> </w:t>
      </w:r>
      <w:proofErr w:type="gramStart"/>
      <w:r w:rsidRPr="00717992">
        <w:rPr>
          <w:rFonts w:ascii="Times New Roman" w:hAnsi="Times New Roman"/>
          <w:sz w:val="24"/>
          <w:lang w:val="cs-CZ"/>
        </w:rPr>
        <w:t xml:space="preserve">370 92      </w:t>
      </w:r>
      <w:r w:rsidRPr="00717992">
        <w:rPr>
          <w:rFonts w:ascii="Times New Roman" w:hAnsi="Times New Roman"/>
          <w:bCs/>
          <w:sz w:val="24"/>
          <w:lang w:val="cs-CZ"/>
        </w:rPr>
        <w:t>České</w:t>
      </w:r>
      <w:proofErr w:type="gramEnd"/>
      <w:r w:rsidRPr="00717992">
        <w:rPr>
          <w:rFonts w:ascii="Times New Roman" w:hAnsi="Times New Roman"/>
          <w:bCs/>
          <w:sz w:val="24"/>
          <w:lang w:val="cs-CZ"/>
        </w:rPr>
        <w:t xml:space="preserve"> Budějovice</w:t>
      </w:r>
    </w:p>
    <w:p w:rsidR="0097201A" w:rsidRPr="00717992" w:rsidRDefault="0097201A">
      <w:pPr>
        <w:tabs>
          <w:tab w:val="left" w:pos="2410"/>
        </w:tabs>
        <w:rPr>
          <w:rFonts w:ascii="Times New Roman" w:hAnsi="Times New Roman"/>
          <w:sz w:val="24"/>
          <w:lang w:val="cs-CZ"/>
        </w:rPr>
      </w:pPr>
      <w:r>
        <w:rPr>
          <w:rFonts w:ascii="Times New Roman" w:hAnsi="Times New Roman"/>
          <w:bCs/>
          <w:sz w:val="24"/>
          <w:lang w:val="cs-CZ"/>
        </w:rPr>
        <w:t xml:space="preserve">                                        IČ 00244732</w:t>
      </w:r>
    </w:p>
    <w:p w:rsidR="00712231" w:rsidRPr="00717992" w:rsidRDefault="00712231">
      <w:pPr>
        <w:tabs>
          <w:tab w:val="left" w:pos="2410"/>
        </w:tabs>
        <w:ind w:left="1985" w:hanging="1985"/>
        <w:rPr>
          <w:rFonts w:ascii="Times New Roman" w:hAnsi="Times New Roman"/>
          <w:sz w:val="24"/>
          <w:lang w:val="cs-CZ"/>
        </w:rPr>
      </w:pPr>
      <w:r w:rsidRPr="00717992">
        <w:rPr>
          <w:rFonts w:ascii="Times New Roman" w:hAnsi="Times New Roman"/>
          <w:sz w:val="24"/>
          <w:lang w:val="cs-CZ"/>
        </w:rPr>
        <w:t xml:space="preserve">                                            </w:t>
      </w:r>
    </w:p>
    <w:p w:rsidR="00712231" w:rsidRPr="00717992" w:rsidRDefault="00712231">
      <w:pPr>
        <w:tabs>
          <w:tab w:val="left" w:pos="2410"/>
        </w:tabs>
        <w:ind w:left="1985" w:hanging="1985"/>
        <w:rPr>
          <w:rFonts w:ascii="Times New Roman" w:hAnsi="Times New Roman"/>
          <w:b/>
          <w:bCs/>
          <w:sz w:val="24"/>
          <w:lang w:val="cs-CZ"/>
        </w:rPr>
      </w:pPr>
      <w:r w:rsidRPr="00717992">
        <w:rPr>
          <w:rFonts w:ascii="Times New Roman" w:hAnsi="Times New Roman"/>
          <w:sz w:val="24"/>
          <w:lang w:val="cs-CZ"/>
        </w:rPr>
        <w:t>Odpovědný zástupce:</w:t>
      </w:r>
      <w:r w:rsidRPr="00717992">
        <w:rPr>
          <w:rFonts w:ascii="Times New Roman" w:hAnsi="Times New Roman"/>
          <w:lang w:val="cs-CZ"/>
        </w:rPr>
        <w:t xml:space="preserve"> </w:t>
      </w:r>
      <w:r w:rsidRPr="00717992">
        <w:rPr>
          <w:rFonts w:ascii="Times New Roman" w:hAnsi="Times New Roman"/>
          <w:lang w:val="cs-CZ"/>
        </w:rPr>
        <w:tab/>
      </w:r>
      <w:r w:rsidRPr="00717992">
        <w:rPr>
          <w:rFonts w:ascii="Times New Roman" w:hAnsi="Times New Roman"/>
          <w:b/>
          <w:bCs/>
          <w:sz w:val="24"/>
          <w:lang w:val="cs-CZ"/>
        </w:rPr>
        <w:t>S</w:t>
      </w:r>
      <w:r w:rsidR="00412275" w:rsidRPr="00717992">
        <w:rPr>
          <w:rFonts w:ascii="Times New Roman" w:hAnsi="Times New Roman"/>
          <w:b/>
          <w:bCs/>
          <w:sz w:val="24"/>
          <w:lang w:val="cs-CZ"/>
        </w:rPr>
        <w:t>PRÁVA DOMŮ</w:t>
      </w:r>
      <w:r w:rsidRPr="00717992">
        <w:rPr>
          <w:rFonts w:ascii="Times New Roman" w:hAnsi="Times New Roman"/>
          <w:b/>
          <w:bCs/>
          <w:sz w:val="24"/>
          <w:lang w:val="cs-CZ"/>
        </w:rPr>
        <w:t xml:space="preserve"> s.r.o.  </w:t>
      </w:r>
    </w:p>
    <w:p w:rsidR="00712231" w:rsidRPr="004A2725" w:rsidRDefault="00712231">
      <w:pPr>
        <w:tabs>
          <w:tab w:val="left" w:pos="2410"/>
        </w:tabs>
        <w:rPr>
          <w:rFonts w:ascii="Times New Roman" w:hAnsi="Times New Roman"/>
          <w:sz w:val="24"/>
          <w:lang w:val="cs-CZ"/>
        </w:rPr>
      </w:pPr>
      <w:r w:rsidRPr="00717992">
        <w:rPr>
          <w:rFonts w:ascii="Times New Roman" w:hAnsi="Times New Roman"/>
          <w:sz w:val="24"/>
          <w:lang w:val="cs-CZ"/>
        </w:rPr>
        <w:tab/>
      </w:r>
      <w:r w:rsidRPr="004A2725">
        <w:rPr>
          <w:rFonts w:ascii="Times New Roman" w:hAnsi="Times New Roman"/>
          <w:bCs/>
          <w:sz w:val="24"/>
          <w:lang w:val="cs-CZ"/>
        </w:rPr>
        <w:t xml:space="preserve">Čéčova   </w:t>
      </w:r>
      <w:proofErr w:type="gramStart"/>
      <w:r w:rsidR="005C62D5">
        <w:rPr>
          <w:rFonts w:ascii="Times New Roman" w:hAnsi="Times New Roman"/>
          <w:bCs/>
          <w:sz w:val="24"/>
          <w:lang w:val="cs-CZ"/>
        </w:rPr>
        <w:t xml:space="preserve">2248/ </w:t>
      </w:r>
      <w:r w:rsidRPr="004A2725">
        <w:rPr>
          <w:rFonts w:ascii="Times New Roman" w:hAnsi="Times New Roman"/>
          <w:bCs/>
          <w:sz w:val="24"/>
          <w:lang w:val="cs-CZ"/>
        </w:rPr>
        <w:t>44</w:t>
      </w:r>
      <w:r w:rsidR="00717992" w:rsidRPr="004A2725">
        <w:rPr>
          <w:rFonts w:ascii="Times New Roman" w:hAnsi="Times New Roman"/>
          <w:bCs/>
          <w:sz w:val="24"/>
          <w:lang w:val="cs-CZ"/>
        </w:rPr>
        <w:t xml:space="preserve">  ,</w:t>
      </w:r>
      <w:r w:rsidRPr="004A2725">
        <w:rPr>
          <w:rFonts w:ascii="Times New Roman" w:hAnsi="Times New Roman"/>
          <w:bCs/>
          <w:sz w:val="24"/>
          <w:lang w:val="cs-CZ"/>
        </w:rPr>
        <w:t xml:space="preserve">   370 </w:t>
      </w:r>
      <w:r w:rsidR="005C62D5">
        <w:rPr>
          <w:rFonts w:ascii="Times New Roman" w:hAnsi="Times New Roman"/>
          <w:bCs/>
          <w:sz w:val="24"/>
          <w:lang w:val="cs-CZ"/>
        </w:rPr>
        <w:t>04</w:t>
      </w:r>
      <w:proofErr w:type="gramEnd"/>
      <w:r w:rsidRPr="004A2725">
        <w:rPr>
          <w:rFonts w:ascii="Times New Roman" w:hAnsi="Times New Roman"/>
          <w:bCs/>
          <w:sz w:val="24"/>
          <w:lang w:val="cs-CZ"/>
        </w:rPr>
        <w:t xml:space="preserve">  České  Budějovice</w:t>
      </w:r>
      <w:r w:rsidRPr="004A2725">
        <w:rPr>
          <w:rFonts w:ascii="Times New Roman" w:hAnsi="Times New Roman"/>
          <w:sz w:val="24"/>
          <w:lang w:val="cs-CZ"/>
        </w:rPr>
        <w:t xml:space="preserve">     </w:t>
      </w:r>
    </w:p>
    <w:p w:rsidR="00712231" w:rsidRPr="004A2725" w:rsidRDefault="00712231">
      <w:pPr>
        <w:tabs>
          <w:tab w:val="left" w:pos="2410"/>
        </w:tabs>
        <w:rPr>
          <w:rFonts w:ascii="Times New Roman" w:hAnsi="Times New Roman"/>
          <w:sz w:val="24"/>
          <w:lang w:val="cs-CZ"/>
        </w:rPr>
      </w:pPr>
      <w:r w:rsidRPr="004A2725">
        <w:rPr>
          <w:rFonts w:ascii="Times New Roman" w:hAnsi="Times New Roman"/>
          <w:sz w:val="24"/>
          <w:lang w:val="cs-CZ"/>
        </w:rPr>
        <w:tab/>
      </w:r>
      <w:proofErr w:type="gramStart"/>
      <w:r w:rsidRPr="004A2725">
        <w:rPr>
          <w:rFonts w:ascii="Times New Roman" w:hAnsi="Times New Roman"/>
          <w:sz w:val="24"/>
          <w:lang w:val="cs-CZ"/>
        </w:rPr>
        <w:t>zastoupená  jednat</w:t>
      </w:r>
      <w:r w:rsidR="00CA0823">
        <w:rPr>
          <w:rFonts w:ascii="Times New Roman" w:hAnsi="Times New Roman"/>
          <w:sz w:val="24"/>
          <w:lang w:val="cs-CZ"/>
        </w:rPr>
        <w:t>elem</w:t>
      </w:r>
      <w:proofErr w:type="gramEnd"/>
      <w:r w:rsidR="00CA0823">
        <w:rPr>
          <w:rFonts w:ascii="Times New Roman" w:hAnsi="Times New Roman"/>
          <w:sz w:val="24"/>
          <w:lang w:val="cs-CZ"/>
        </w:rPr>
        <w:t xml:space="preserve">  panem  Mgr. Petrem Šindelářem</w:t>
      </w:r>
      <w:r w:rsidRPr="004A2725">
        <w:rPr>
          <w:rFonts w:ascii="Times New Roman" w:hAnsi="Times New Roman"/>
          <w:sz w:val="24"/>
          <w:lang w:val="cs-CZ"/>
        </w:rPr>
        <w:t xml:space="preserve">                               </w:t>
      </w:r>
    </w:p>
    <w:p w:rsidR="00712231" w:rsidRDefault="00767FCA">
      <w:pPr>
        <w:tabs>
          <w:tab w:val="left" w:pos="2410"/>
        </w:tabs>
        <w:rPr>
          <w:rFonts w:ascii="Times New Roman" w:hAnsi="Times New Roman"/>
          <w:sz w:val="24"/>
          <w:lang w:val="cs-CZ"/>
        </w:rPr>
      </w:pPr>
      <w:r w:rsidRPr="00767FCA">
        <w:rPr>
          <w:rFonts w:ascii="Times New Roman" w:hAnsi="Times New Roman"/>
          <w:sz w:val="24"/>
          <w:lang w:val="cs-CZ"/>
        </w:rPr>
        <w:t>Osoba oprávněná k</w:t>
      </w:r>
      <w:r w:rsidR="002C55AF">
        <w:rPr>
          <w:rFonts w:ascii="Times New Roman" w:hAnsi="Times New Roman"/>
          <w:sz w:val="24"/>
          <w:lang w:val="cs-CZ"/>
        </w:rPr>
        <w:t> </w:t>
      </w:r>
      <w:r w:rsidRPr="00767FCA">
        <w:rPr>
          <w:rFonts w:ascii="Times New Roman" w:hAnsi="Times New Roman"/>
          <w:sz w:val="24"/>
          <w:lang w:val="cs-CZ"/>
        </w:rPr>
        <w:t>jednání:</w:t>
      </w:r>
      <w:r>
        <w:rPr>
          <w:rFonts w:ascii="Times New Roman" w:hAnsi="Times New Roman"/>
          <w:sz w:val="24"/>
          <w:lang w:val="cs-CZ"/>
        </w:rPr>
        <w:t xml:space="preserve">    </w:t>
      </w:r>
    </w:p>
    <w:p w:rsidR="00767FCA" w:rsidRPr="00767FCA" w:rsidRDefault="00767FCA">
      <w:pPr>
        <w:tabs>
          <w:tab w:val="left" w:pos="2410"/>
        </w:tabs>
        <w:rPr>
          <w:rFonts w:ascii="Times New Roman" w:hAnsi="Times New Roman"/>
          <w:sz w:val="24"/>
          <w:lang w:val="cs-CZ"/>
        </w:rPr>
      </w:pPr>
      <w:r>
        <w:rPr>
          <w:rFonts w:ascii="Times New Roman" w:hAnsi="Times New Roman"/>
          <w:sz w:val="24"/>
          <w:lang w:val="cs-CZ"/>
        </w:rPr>
        <w:tab/>
      </w:r>
      <w:r w:rsidR="00AF1002">
        <w:rPr>
          <w:rFonts w:ascii="Times New Roman" w:hAnsi="Times New Roman"/>
          <w:sz w:val="24"/>
          <w:lang w:val="cs-CZ"/>
        </w:rPr>
        <w:t xml:space="preserve">Provozně technický </w:t>
      </w:r>
      <w:proofErr w:type="gramStart"/>
      <w:r w:rsidR="00AF1002">
        <w:rPr>
          <w:rFonts w:ascii="Times New Roman" w:hAnsi="Times New Roman"/>
          <w:sz w:val="24"/>
          <w:lang w:val="cs-CZ"/>
        </w:rPr>
        <w:t>náměstek</w:t>
      </w:r>
      <w:r w:rsidR="00D46637">
        <w:rPr>
          <w:rFonts w:ascii="Times New Roman" w:hAnsi="Times New Roman"/>
          <w:sz w:val="24"/>
          <w:lang w:val="cs-CZ"/>
        </w:rPr>
        <w:t xml:space="preserve">  pan</w:t>
      </w:r>
      <w:proofErr w:type="gramEnd"/>
      <w:r w:rsidR="00D46637">
        <w:rPr>
          <w:rFonts w:ascii="Times New Roman" w:hAnsi="Times New Roman"/>
          <w:sz w:val="24"/>
          <w:lang w:val="cs-CZ"/>
        </w:rPr>
        <w:t xml:space="preserve"> Ladislav Valeš</w:t>
      </w:r>
    </w:p>
    <w:p w:rsidR="00712231" w:rsidRPr="00717992" w:rsidRDefault="00712231">
      <w:pPr>
        <w:tabs>
          <w:tab w:val="left" w:pos="2410"/>
        </w:tabs>
        <w:ind w:left="1985" w:hanging="1985"/>
        <w:rPr>
          <w:rFonts w:ascii="Times New Roman" w:hAnsi="Times New Roman"/>
          <w:sz w:val="24"/>
          <w:lang w:val="cs-CZ"/>
        </w:rPr>
      </w:pPr>
      <w:r w:rsidRPr="00717992">
        <w:rPr>
          <w:rFonts w:ascii="Times New Roman" w:hAnsi="Times New Roman"/>
          <w:sz w:val="24"/>
          <w:lang w:val="cs-CZ"/>
        </w:rPr>
        <w:t>Zástupce pro věci technické:</w:t>
      </w:r>
    </w:p>
    <w:p w:rsidR="000E67A2" w:rsidRPr="00AF1002" w:rsidRDefault="00F54A4F" w:rsidP="00AF1002">
      <w:pPr>
        <w:tabs>
          <w:tab w:val="left" w:pos="2410"/>
        </w:tabs>
        <w:ind w:left="2460"/>
        <w:rPr>
          <w:rFonts w:ascii="Times New Roman" w:hAnsi="Times New Roman"/>
          <w:sz w:val="24"/>
          <w:lang w:val="cs-CZ"/>
        </w:rPr>
      </w:pPr>
      <w:r>
        <w:rPr>
          <w:rFonts w:ascii="Times New Roman" w:hAnsi="Times New Roman"/>
          <w:sz w:val="24"/>
          <w:lang w:val="cs-CZ"/>
        </w:rPr>
        <w:t xml:space="preserve">Martin </w:t>
      </w:r>
      <w:proofErr w:type="gramStart"/>
      <w:r>
        <w:rPr>
          <w:rFonts w:ascii="Times New Roman" w:hAnsi="Times New Roman"/>
          <w:sz w:val="24"/>
          <w:lang w:val="cs-CZ"/>
        </w:rPr>
        <w:t>Jirásko</w:t>
      </w:r>
      <w:r w:rsidR="005C62D5">
        <w:rPr>
          <w:rFonts w:ascii="Times New Roman" w:hAnsi="Times New Roman"/>
          <w:sz w:val="24"/>
          <w:lang w:val="cs-CZ"/>
        </w:rPr>
        <w:t xml:space="preserve"> </w:t>
      </w:r>
      <w:r w:rsidR="00A03235">
        <w:rPr>
          <w:rFonts w:ascii="Times New Roman" w:hAnsi="Times New Roman"/>
          <w:sz w:val="24"/>
          <w:lang w:val="cs-CZ"/>
        </w:rPr>
        <w:t>,</w:t>
      </w:r>
      <w:r w:rsidR="001B1130" w:rsidRPr="00AF1002">
        <w:rPr>
          <w:rFonts w:ascii="Times New Roman" w:hAnsi="Times New Roman"/>
          <w:sz w:val="24"/>
          <w:lang w:val="cs-CZ"/>
        </w:rPr>
        <w:t xml:space="preserve"> </w:t>
      </w:r>
      <w:r w:rsidR="00AF1002">
        <w:rPr>
          <w:rFonts w:ascii="Times New Roman" w:hAnsi="Times New Roman"/>
          <w:sz w:val="24"/>
          <w:lang w:val="cs-CZ"/>
        </w:rPr>
        <w:t>tel.</w:t>
      </w:r>
      <w:proofErr w:type="gramEnd"/>
      <w:r w:rsidR="00AF1002">
        <w:rPr>
          <w:rFonts w:ascii="Times New Roman" w:hAnsi="Times New Roman"/>
          <w:sz w:val="24"/>
          <w:lang w:val="cs-CZ"/>
        </w:rPr>
        <w:t xml:space="preserve"> </w:t>
      </w:r>
    </w:p>
    <w:p w:rsidR="00712231" w:rsidRPr="00717992" w:rsidRDefault="000E67A2" w:rsidP="000E67A2">
      <w:pPr>
        <w:tabs>
          <w:tab w:val="left" w:pos="2410"/>
        </w:tabs>
        <w:ind w:left="1985" w:hanging="1985"/>
        <w:rPr>
          <w:rFonts w:ascii="Times New Roman" w:hAnsi="Times New Roman"/>
          <w:sz w:val="24"/>
          <w:lang w:val="cs-CZ"/>
        </w:rPr>
      </w:pPr>
      <w:r>
        <w:rPr>
          <w:rFonts w:ascii="Times New Roman" w:hAnsi="Times New Roman"/>
          <w:sz w:val="24"/>
          <w:lang w:val="cs-CZ"/>
        </w:rPr>
        <w:tab/>
        <w:t xml:space="preserve">      </w:t>
      </w:r>
      <w:r w:rsidR="001A1AB6">
        <w:rPr>
          <w:rFonts w:ascii="Times New Roman" w:hAnsi="Times New Roman"/>
          <w:sz w:val="24"/>
          <w:lang w:val="cs-CZ"/>
        </w:rPr>
        <w:t xml:space="preserve"> </w:t>
      </w:r>
      <w:r w:rsidR="00AF1002">
        <w:rPr>
          <w:rFonts w:ascii="Times New Roman" w:hAnsi="Times New Roman"/>
          <w:sz w:val="24"/>
          <w:lang w:val="cs-CZ"/>
        </w:rPr>
        <w:t xml:space="preserve"> </w:t>
      </w:r>
      <w:r>
        <w:rPr>
          <w:rFonts w:ascii="Times New Roman" w:hAnsi="Times New Roman"/>
          <w:sz w:val="24"/>
          <w:lang w:val="cs-CZ"/>
        </w:rPr>
        <w:t xml:space="preserve">SPRAVA DOMŮ s.r.o., Čéčova </w:t>
      </w:r>
      <w:r w:rsidR="005C62D5">
        <w:rPr>
          <w:rFonts w:ascii="Times New Roman" w:hAnsi="Times New Roman"/>
          <w:sz w:val="24"/>
          <w:lang w:val="cs-CZ"/>
        </w:rPr>
        <w:t xml:space="preserve">2248/ </w:t>
      </w:r>
      <w:r>
        <w:rPr>
          <w:rFonts w:ascii="Times New Roman" w:hAnsi="Times New Roman"/>
          <w:sz w:val="24"/>
          <w:lang w:val="cs-CZ"/>
        </w:rPr>
        <w:t xml:space="preserve">44, </w:t>
      </w:r>
      <w:proofErr w:type="gramStart"/>
      <w:r w:rsidR="00712231" w:rsidRPr="00717992">
        <w:rPr>
          <w:rFonts w:ascii="Times New Roman" w:hAnsi="Times New Roman"/>
          <w:sz w:val="24"/>
          <w:lang w:val="cs-CZ"/>
        </w:rPr>
        <w:t xml:space="preserve">370 </w:t>
      </w:r>
      <w:r w:rsidR="005C62D5">
        <w:rPr>
          <w:rFonts w:ascii="Times New Roman" w:hAnsi="Times New Roman"/>
          <w:sz w:val="24"/>
          <w:lang w:val="cs-CZ"/>
        </w:rPr>
        <w:t>04</w:t>
      </w:r>
      <w:r w:rsidR="00712231" w:rsidRPr="00717992">
        <w:rPr>
          <w:rFonts w:ascii="Times New Roman" w:hAnsi="Times New Roman"/>
          <w:sz w:val="24"/>
          <w:lang w:val="cs-CZ"/>
        </w:rPr>
        <w:t xml:space="preserve">  České</w:t>
      </w:r>
      <w:proofErr w:type="gramEnd"/>
      <w:r w:rsidR="00712231" w:rsidRPr="00717992">
        <w:rPr>
          <w:rFonts w:ascii="Times New Roman" w:hAnsi="Times New Roman"/>
          <w:sz w:val="24"/>
          <w:lang w:val="cs-CZ"/>
        </w:rPr>
        <w:t xml:space="preserve"> Budějovice</w:t>
      </w:r>
    </w:p>
    <w:p w:rsidR="00712231" w:rsidRPr="00717992" w:rsidRDefault="00712231">
      <w:pPr>
        <w:tabs>
          <w:tab w:val="left" w:pos="2410"/>
        </w:tabs>
        <w:ind w:left="1985" w:hanging="1985"/>
        <w:rPr>
          <w:rFonts w:ascii="Times New Roman" w:hAnsi="Times New Roman"/>
          <w:lang w:val="cs-CZ"/>
        </w:rPr>
      </w:pPr>
    </w:p>
    <w:p w:rsidR="00712231" w:rsidRPr="00717992" w:rsidRDefault="00712231">
      <w:pPr>
        <w:tabs>
          <w:tab w:val="left" w:pos="2410"/>
        </w:tabs>
        <w:ind w:left="1985" w:hanging="1985"/>
        <w:rPr>
          <w:rFonts w:ascii="Times New Roman" w:hAnsi="Times New Roman"/>
          <w:i/>
          <w:sz w:val="24"/>
          <w:lang w:val="cs-CZ"/>
        </w:rPr>
      </w:pPr>
      <w:r w:rsidRPr="00717992">
        <w:rPr>
          <w:rFonts w:ascii="Times New Roman" w:hAnsi="Times New Roman"/>
          <w:sz w:val="24"/>
          <w:lang w:val="cs-CZ"/>
        </w:rPr>
        <w:t>IČO:</w:t>
      </w:r>
      <w:r w:rsidRPr="00717992">
        <w:rPr>
          <w:rFonts w:ascii="Times New Roman" w:hAnsi="Times New Roman"/>
          <w:sz w:val="24"/>
          <w:lang w:val="cs-CZ"/>
        </w:rPr>
        <w:tab/>
      </w:r>
      <w:r w:rsidRPr="00717992">
        <w:rPr>
          <w:rFonts w:ascii="Times New Roman" w:hAnsi="Times New Roman"/>
          <w:sz w:val="24"/>
          <w:lang w:val="cs-CZ"/>
        </w:rPr>
        <w:tab/>
        <w:t>25157337</w:t>
      </w:r>
      <w:r w:rsidRPr="00717992">
        <w:rPr>
          <w:rFonts w:ascii="Times New Roman" w:hAnsi="Times New Roman"/>
          <w:sz w:val="24"/>
          <w:lang w:val="cs-CZ"/>
        </w:rPr>
        <w:tab/>
        <w:t xml:space="preserve">             </w:t>
      </w:r>
      <w:r w:rsidRPr="00717992">
        <w:rPr>
          <w:rFonts w:ascii="Times New Roman" w:hAnsi="Times New Roman"/>
          <w:sz w:val="24"/>
          <w:lang w:val="cs-CZ"/>
        </w:rPr>
        <w:tab/>
      </w:r>
      <w:r w:rsidRPr="00717992">
        <w:rPr>
          <w:rFonts w:ascii="Times New Roman" w:hAnsi="Times New Roman"/>
          <w:sz w:val="24"/>
          <w:lang w:val="cs-CZ"/>
        </w:rPr>
        <w:tab/>
        <w:t>DIČ:  CZ 25157337</w:t>
      </w:r>
    </w:p>
    <w:p w:rsidR="00712231" w:rsidRPr="00717992" w:rsidRDefault="00712231">
      <w:pPr>
        <w:tabs>
          <w:tab w:val="left" w:pos="2410"/>
        </w:tabs>
        <w:rPr>
          <w:rFonts w:ascii="Times New Roman" w:hAnsi="Times New Roman"/>
          <w:sz w:val="24"/>
          <w:lang w:val="cs-CZ"/>
        </w:rPr>
      </w:pPr>
      <w:r w:rsidRPr="00717992">
        <w:rPr>
          <w:rFonts w:ascii="Times New Roman" w:hAnsi="Times New Roman"/>
          <w:sz w:val="24"/>
          <w:lang w:val="cs-CZ"/>
        </w:rPr>
        <w:t>Banka:</w:t>
      </w:r>
      <w:r w:rsidRPr="00717992">
        <w:rPr>
          <w:rFonts w:ascii="Times New Roman" w:hAnsi="Times New Roman"/>
          <w:sz w:val="24"/>
          <w:lang w:val="cs-CZ"/>
        </w:rPr>
        <w:tab/>
      </w:r>
      <w:r w:rsidR="00E172CF">
        <w:rPr>
          <w:rFonts w:ascii="Times New Roman" w:hAnsi="Times New Roman"/>
          <w:sz w:val="24"/>
          <w:lang w:val="cs-CZ"/>
        </w:rPr>
        <w:t xml:space="preserve">Česká </w:t>
      </w:r>
      <w:proofErr w:type="gramStart"/>
      <w:r w:rsidR="00E172CF">
        <w:rPr>
          <w:rFonts w:ascii="Times New Roman" w:hAnsi="Times New Roman"/>
          <w:sz w:val="24"/>
          <w:lang w:val="cs-CZ"/>
        </w:rPr>
        <w:t>spořitelna</w:t>
      </w:r>
      <w:r w:rsidRPr="00717992">
        <w:rPr>
          <w:rFonts w:ascii="Times New Roman" w:hAnsi="Times New Roman"/>
          <w:sz w:val="24"/>
          <w:lang w:val="cs-CZ"/>
        </w:rPr>
        <w:t xml:space="preserve">  pobočka</w:t>
      </w:r>
      <w:proofErr w:type="gramEnd"/>
      <w:r w:rsidRPr="00717992">
        <w:rPr>
          <w:rFonts w:ascii="Times New Roman" w:hAnsi="Times New Roman"/>
          <w:sz w:val="24"/>
          <w:lang w:val="cs-CZ"/>
        </w:rPr>
        <w:t xml:space="preserve">  České Budějovice</w:t>
      </w:r>
    </w:p>
    <w:p w:rsidR="00712231" w:rsidRPr="00717992" w:rsidRDefault="00712231">
      <w:pPr>
        <w:tabs>
          <w:tab w:val="left" w:pos="2410"/>
        </w:tabs>
        <w:rPr>
          <w:rFonts w:ascii="Times New Roman" w:hAnsi="Times New Roman"/>
          <w:i/>
          <w:sz w:val="24"/>
          <w:lang w:val="cs-CZ"/>
        </w:rPr>
      </w:pPr>
      <w:r w:rsidRPr="00717992">
        <w:rPr>
          <w:rFonts w:ascii="Times New Roman" w:hAnsi="Times New Roman"/>
          <w:sz w:val="24"/>
          <w:lang w:val="cs-CZ"/>
        </w:rPr>
        <w:tab/>
      </w:r>
      <w:proofErr w:type="spellStart"/>
      <w:proofErr w:type="gramStart"/>
      <w:r w:rsidRPr="00717992">
        <w:rPr>
          <w:rFonts w:ascii="Times New Roman" w:hAnsi="Times New Roman"/>
          <w:sz w:val="24"/>
          <w:lang w:val="cs-CZ"/>
        </w:rPr>
        <w:t>č.účtu</w:t>
      </w:r>
      <w:proofErr w:type="spellEnd"/>
      <w:proofErr w:type="gramEnd"/>
      <w:r w:rsidRPr="00717992">
        <w:rPr>
          <w:rFonts w:ascii="Times New Roman" w:hAnsi="Times New Roman"/>
          <w:sz w:val="24"/>
          <w:lang w:val="cs-CZ"/>
        </w:rPr>
        <w:t xml:space="preserve">:  </w:t>
      </w:r>
      <w:r w:rsidRPr="00717992">
        <w:rPr>
          <w:rFonts w:ascii="Times New Roman" w:hAnsi="Times New Roman"/>
          <w:sz w:val="24"/>
          <w:lang w:val="cs-CZ"/>
        </w:rPr>
        <w:tab/>
      </w:r>
    </w:p>
    <w:p w:rsidR="00712231" w:rsidRPr="00717992" w:rsidRDefault="00712231">
      <w:pPr>
        <w:rPr>
          <w:rFonts w:ascii="Times New Roman" w:hAnsi="Times New Roman"/>
          <w:i/>
          <w:lang w:val="cs-CZ"/>
        </w:rPr>
      </w:pPr>
    </w:p>
    <w:p w:rsidR="00712231" w:rsidRPr="00717992" w:rsidRDefault="00712231">
      <w:pPr>
        <w:rPr>
          <w:rFonts w:ascii="Times New Roman" w:hAnsi="Times New Roman"/>
          <w:b/>
          <w:bCs/>
          <w:i/>
          <w:lang w:val="cs-CZ"/>
        </w:rPr>
      </w:pPr>
    </w:p>
    <w:p w:rsidR="00D03B91" w:rsidRPr="00814123" w:rsidRDefault="00D03B91" w:rsidP="00D03B91">
      <w:pPr>
        <w:tabs>
          <w:tab w:val="left" w:pos="-1440"/>
          <w:tab w:val="left" w:pos="-720"/>
          <w:tab w:val="left" w:pos="-426"/>
          <w:tab w:val="left" w:pos="426"/>
          <w:tab w:val="left" w:pos="567"/>
        </w:tabs>
        <w:jc w:val="both"/>
        <w:outlineLvl w:val="0"/>
        <w:rPr>
          <w:rFonts w:ascii="Times New Roman" w:hAnsi="Times New Roman"/>
          <w:b/>
          <w:sz w:val="28"/>
          <w:szCs w:val="28"/>
        </w:rPr>
      </w:pPr>
      <w:proofErr w:type="spellStart"/>
      <w:r w:rsidRPr="00814123">
        <w:rPr>
          <w:rFonts w:ascii="Times New Roman" w:hAnsi="Times New Roman"/>
          <w:b/>
          <w:sz w:val="28"/>
          <w:szCs w:val="28"/>
        </w:rPr>
        <w:t>Zhotovitel</w:t>
      </w:r>
      <w:proofErr w:type="spellEnd"/>
      <w:r w:rsidRPr="00814123">
        <w:rPr>
          <w:rFonts w:ascii="Times New Roman" w:hAnsi="Times New Roman"/>
          <w:b/>
          <w:sz w:val="28"/>
          <w:szCs w:val="28"/>
        </w:rPr>
        <w:t>:</w:t>
      </w:r>
      <w:r w:rsidRPr="00814123">
        <w:rPr>
          <w:rFonts w:ascii="Times New Roman" w:hAnsi="Times New Roman"/>
          <w:b/>
          <w:sz w:val="28"/>
          <w:szCs w:val="28"/>
        </w:rPr>
        <w:tab/>
      </w:r>
      <w:r w:rsidR="00F72520">
        <w:rPr>
          <w:rFonts w:ascii="Times New Roman" w:hAnsi="Times New Roman"/>
          <w:b/>
          <w:sz w:val="28"/>
          <w:szCs w:val="28"/>
        </w:rPr>
        <w:t xml:space="preserve">       OKNA LANGER </w:t>
      </w:r>
      <w:proofErr w:type="spellStart"/>
      <w:r w:rsidR="00F72520">
        <w:rPr>
          <w:rFonts w:ascii="Times New Roman" w:hAnsi="Times New Roman"/>
          <w:b/>
          <w:sz w:val="28"/>
          <w:szCs w:val="28"/>
        </w:rPr>
        <w:t>s.r.o</w:t>
      </w:r>
      <w:proofErr w:type="spellEnd"/>
      <w:r w:rsidR="00F72520">
        <w:rPr>
          <w:rFonts w:ascii="Times New Roman" w:hAnsi="Times New Roman"/>
          <w:b/>
          <w:sz w:val="28"/>
          <w:szCs w:val="28"/>
        </w:rPr>
        <w:t xml:space="preserve">. </w:t>
      </w:r>
      <w:r>
        <w:rPr>
          <w:rFonts w:ascii="Times New Roman" w:hAnsi="Times New Roman"/>
          <w:b/>
          <w:sz w:val="28"/>
          <w:szCs w:val="28"/>
        </w:rPr>
        <w:tab/>
      </w:r>
    </w:p>
    <w:p w:rsidR="00D03B91" w:rsidRPr="00814123" w:rsidRDefault="00D03B91" w:rsidP="00D03B91">
      <w:pPr>
        <w:tabs>
          <w:tab w:val="left" w:pos="-1440"/>
          <w:tab w:val="left" w:pos="-720"/>
          <w:tab w:val="left" w:pos="-426"/>
          <w:tab w:val="left" w:pos="426"/>
          <w:tab w:val="left" w:pos="567"/>
        </w:tabs>
        <w:jc w:val="both"/>
        <w:outlineLvl w:val="0"/>
        <w:rPr>
          <w:rFonts w:ascii="Times New Roman" w:hAnsi="Times New Roman"/>
          <w:sz w:val="24"/>
          <w:szCs w:val="24"/>
        </w:rPr>
      </w:pPr>
      <w:proofErr w:type="gramStart"/>
      <w:r w:rsidRPr="00814123">
        <w:rPr>
          <w:rFonts w:ascii="Times New Roman" w:hAnsi="Times New Roman"/>
          <w:sz w:val="24"/>
          <w:szCs w:val="24"/>
        </w:rPr>
        <w:t>se</w:t>
      </w:r>
      <w:proofErr w:type="gramEnd"/>
      <w:r w:rsidRPr="00814123">
        <w:rPr>
          <w:rFonts w:ascii="Times New Roman" w:hAnsi="Times New Roman"/>
          <w:sz w:val="24"/>
          <w:szCs w:val="24"/>
        </w:rPr>
        <w:t xml:space="preserve"> </w:t>
      </w:r>
      <w:proofErr w:type="spellStart"/>
      <w:r w:rsidRPr="00814123">
        <w:rPr>
          <w:rFonts w:ascii="Times New Roman" w:hAnsi="Times New Roman"/>
          <w:sz w:val="24"/>
          <w:szCs w:val="24"/>
        </w:rPr>
        <w:t>sídlem</w:t>
      </w:r>
      <w:proofErr w:type="spellEnd"/>
      <w:r w:rsidRPr="00814123">
        <w:rPr>
          <w:rFonts w:ascii="Times New Roman" w:hAnsi="Times New Roman"/>
          <w:sz w:val="24"/>
          <w:szCs w:val="24"/>
        </w:rPr>
        <w:t>:</w:t>
      </w:r>
      <w:r>
        <w:rPr>
          <w:rFonts w:ascii="Times New Roman" w:hAnsi="Times New Roman"/>
          <w:sz w:val="24"/>
          <w:szCs w:val="24"/>
        </w:rPr>
        <w:tab/>
      </w:r>
      <w:r w:rsidR="00F72520">
        <w:rPr>
          <w:rFonts w:ascii="Times New Roman" w:hAnsi="Times New Roman"/>
          <w:sz w:val="24"/>
          <w:szCs w:val="24"/>
        </w:rPr>
        <w:t xml:space="preserve">        </w:t>
      </w:r>
      <w:proofErr w:type="spellStart"/>
      <w:r w:rsidR="00F72520">
        <w:rPr>
          <w:rFonts w:ascii="Times New Roman" w:hAnsi="Times New Roman"/>
          <w:sz w:val="24"/>
          <w:szCs w:val="24"/>
        </w:rPr>
        <w:t>Staré</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Oldřichovice</w:t>
      </w:r>
      <w:proofErr w:type="spellEnd"/>
      <w:r w:rsidR="00F72520">
        <w:rPr>
          <w:rFonts w:ascii="Times New Roman" w:hAnsi="Times New Roman"/>
          <w:sz w:val="24"/>
          <w:szCs w:val="24"/>
        </w:rPr>
        <w:t xml:space="preserve"> 1,  562 01 </w:t>
      </w:r>
      <w:proofErr w:type="spellStart"/>
      <w:r w:rsidR="00F72520">
        <w:rPr>
          <w:rFonts w:ascii="Times New Roman" w:hAnsi="Times New Roman"/>
          <w:sz w:val="24"/>
          <w:szCs w:val="24"/>
        </w:rPr>
        <w:t>Ústí</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nad</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Orlicí</w:t>
      </w:r>
      <w:proofErr w:type="spellEnd"/>
      <w:r>
        <w:rPr>
          <w:rFonts w:ascii="Times New Roman" w:hAnsi="Times New Roman"/>
          <w:sz w:val="24"/>
          <w:szCs w:val="24"/>
        </w:rPr>
        <w:tab/>
      </w:r>
    </w:p>
    <w:p w:rsidR="00D03B91" w:rsidRPr="0054159D" w:rsidRDefault="00D03B91" w:rsidP="00D03B91">
      <w:pPr>
        <w:tabs>
          <w:tab w:val="left" w:pos="-1440"/>
          <w:tab w:val="left" w:pos="-720"/>
          <w:tab w:val="left" w:pos="-426"/>
          <w:tab w:val="left" w:pos="426"/>
          <w:tab w:val="left" w:pos="567"/>
        </w:tabs>
        <w:ind w:left="1418" w:hanging="1418"/>
        <w:jc w:val="both"/>
        <w:outlineLvl w:val="0"/>
        <w:rPr>
          <w:rFonts w:ascii="Times New Roman" w:hAnsi="Times New Roman"/>
          <w:sz w:val="28"/>
          <w:szCs w:val="28"/>
        </w:rPr>
      </w:pPr>
      <w:proofErr w:type="spellStart"/>
      <w:proofErr w:type="gramStart"/>
      <w:r w:rsidRPr="00814123">
        <w:rPr>
          <w:rFonts w:ascii="Times New Roman" w:hAnsi="Times New Roman"/>
          <w:sz w:val="24"/>
          <w:szCs w:val="24"/>
        </w:rPr>
        <w:t>zápis</w:t>
      </w:r>
      <w:proofErr w:type="spellEnd"/>
      <w:proofErr w:type="gramEnd"/>
      <w:r w:rsidRPr="00814123">
        <w:rPr>
          <w:rFonts w:ascii="Times New Roman" w:hAnsi="Times New Roman"/>
          <w:sz w:val="24"/>
          <w:szCs w:val="24"/>
        </w:rPr>
        <w:t xml:space="preserve"> v OR</w:t>
      </w:r>
      <w:r w:rsidRPr="00814123">
        <w:rPr>
          <w:rFonts w:ascii="Times New Roman" w:hAnsi="Times New Roman"/>
          <w:sz w:val="24"/>
          <w:szCs w:val="24"/>
        </w:rPr>
        <w:tab/>
      </w:r>
      <w:r w:rsidR="00F72520">
        <w:rPr>
          <w:rFonts w:ascii="Times New Roman" w:hAnsi="Times New Roman"/>
          <w:sz w:val="24"/>
          <w:szCs w:val="24"/>
        </w:rPr>
        <w:t xml:space="preserve">        </w:t>
      </w:r>
      <w:proofErr w:type="spellStart"/>
      <w:r w:rsidR="00F72520">
        <w:rPr>
          <w:rFonts w:ascii="Times New Roman" w:hAnsi="Times New Roman"/>
          <w:sz w:val="24"/>
          <w:szCs w:val="24"/>
        </w:rPr>
        <w:t>vedeným</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krajským</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soudem</w:t>
      </w:r>
      <w:proofErr w:type="spellEnd"/>
      <w:r w:rsidR="00F72520">
        <w:rPr>
          <w:rFonts w:ascii="Times New Roman" w:hAnsi="Times New Roman"/>
          <w:sz w:val="24"/>
          <w:szCs w:val="24"/>
        </w:rPr>
        <w:t xml:space="preserve"> v </w:t>
      </w:r>
      <w:proofErr w:type="spellStart"/>
      <w:r w:rsidR="00F72520">
        <w:rPr>
          <w:rFonts w:ascii="Times New Roman" w:hAnsi="Times New Roman"/>
          <w:sz w:val="24"/>
          <w:szCs w:val="24"/>
        </w:rPr>
        <w:t>hradci</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Králové</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oddíl</w:t>
      </w:r>
      <w:proofErr w:type="spellEnd"/>
      <w:r w:rsidR="00F72520">
        <w:rPr>
          <w:rFonts w:ascii="Times New Roman" w:hAnsi="Times New Roman"/>
          <w:sz w:val="24"/>
          <w:szCs w:val="24"/>
        </w:rPr>
        <w:t xml:space="preserve"> C, </w:t>
      </w:r>
      <w:proofErr w:type="spellStart"/>
      <w:r w:rsidR="00F72520">
        <w:rPr>
          <w:rFonts w:ascii="Times New Roman" w:hAnsi="Times New Roman"/>
          <w:sz w:val="24"/>
          <w:szCs w:val="24"/>
        </w:rPr>
        <w:t>vložka</w:t>
      </w:r>
      <w:proofErr w:type="spellEnd"/>
      <w:r w:rsidR="00F72520">
        <w:rPr>
          <w:rFonts w:ascii="Times New Roman" w:hAnsi="Times New Roman"/>
          <w:sz w:val="24"/>
          <w:szCs w:val="24"/>
        </w:rPr>
        <w:t xml:space="preserve"> 36098</w:t>
      </w:r>
    </w:p>
    <w:p w:rsidR="00D03B91" w:rsidRPr="00814123" w:rsidRDefault="00D03B91" w:rsidP="00D03B91">
      <w:pPr>
        <w:tabs>
          <w:tab w:val="left" w:pos="-1440"/>
          <w:tab w:val="left" w:pos="-720"/>
          <w:tab w:val="left" w:pos="-426"/>
          <w:tab w:val="left" w:pos="426"/>
          <w:tab w:val="left" w:pos="567"/>
        </w:tabs>
        <w:ind w:left="1418" w:hanging="1418"/>
        <w:jc w:val="both"/>
        <w:outlineLvl w:val="0"/>
        <w:rPr>
          <w:rFonts w:ascii="Times New Roman" w:hAnsi="Times New Roman"/>
          <w:sz w:val="24"/>
          <w:szCs w:val="24"/>
        </w:rPr>
      </w:pPr>
      <w:proofErr w:type="spellStart"/>
      <w:proofErr w:type="gramStart"/>
      <w:r w:rsidRPr="00814123">
        <w:rPr>
          <w:rFonts w:ascii="Times New Roman" w:hAnsi="Times New Roman"/>
          <w:sz w:val="24"/>
          <w:szCs w:val="24"/>
        </w:rPr>
        <w:t>zastoupená</w:t>
      </w:r>
      <w:proofErr w:type="spellEnd"/>
      <w:proofErr w:type="gramEnd"/>
      <w:r w:rsidRPr="00814123">
        <w:rPr>
          <w:rFonts w:ascii="Times New Roman" w:hAnsi="Times New Roman"/>
          <w:sz w:val="24"/>
          <w:szCs w:val="24"/>
        </w:rPr>
        <w:t xml:space="preserve">:   </w:t>
      </w:r>
      <w:r w:rsidRPr="00814123">
        <w:rPr>
          <w:rFonts w:ascii="Times New Roman" w:hAnsi="Times New Roman"/>
          <w:sz w:val="24"/>
          <w:szCs w:val="24"/>
        </w:rPr>
        <w:tab/>
      </w:r>
      <w:r w:rsidRPr="00814123">
        <w:rPr>
          <w:rFonts w:ascii="Times New Roman" w:hAnsi="Times New Roman"/>
          <w:sz w:val="24"/>
          <w:szCs w:val="24"/>
        </w:rPr>
        <w:tab/>
      </w:r>
      <w:r w:rsidR="00F72520">
        <w:rPr>
          <w:rFonts w:ascii="Times New Roman" w:hAnsi="Times New Roman"/>
          <w:sz w:val="24"/>
          <w:szCs w:val="24"/>
        </w:rPr>
        <w:t xml:space="preserve">        Roman Langer- </w:t>
      </w:r>
      <w:proofErr w:type="spellStart"/>
      <w:r w:rsidR="00F72520">
        <w:rPr>
          <w:rFonts w:ascii="Times New Roman" w:hAnsi="Times New Roman"/>
          <w:sz w:val="24"/>
          <w:szCs w:val="24"/>
        </w:rPr>
        <w:t>jednatel</w:t>
      </w:r>
      <w:proofErr w:type="spellEnd"/>
      <w:r w:rsidRPr="00814123">
        <w:rPr>
          <w:rFonts w:ascii="Times New Roman" w:hAnsi="Times New Roman"/>
          <w:sz w:val="24"/>
          <w:szCs w:val="24"/>
        </w:rPr>
        <w:tab/>
      </w:r>
    </w:p>
    <w:p w:rsidR="00D03B91" w:rsidRPr="00814123" w:rsidRDefault="00F72520" w:rsidP="00D03B91">
      <w:pPr>
        <w:tabs>
          <w:tab w:val="left" w:pos="-1440"/>
          <w:tab w:val="left" w:pos="-720"/>
          <w:tab w:val="left" w:pos="-426"/>
          <w:tab w:val="left" w:pos="426"/>
          <w:tab w:val="left" w:pos="567"/>
        </w:tabs>
        <w:jc w:val="both"/>
        <w:outlineLvl w:val="0"/>
        <w:rPr>
          <w:rFonts w:ascii="Times New Roman" w:hAnsi="Times New Roman"/>
          <w:sz w:val="24"/>
          <w:szCs w:val="24"/>
        </w:rPr>
      </w:pPr>
      <w:r>
        <w:rPr>
          <w:rFonts w:ascii="Times New Roman" w:hAnsi="Times New Roman"/>
          <w:sz w:val="24"/>
          <w:szCs w:val="24"/>
        </w:rPr>
        <w:t xml:space="preserve">IČ:   </w:t>
      </w:r>
      <w:r>
        <w:rPr>
          <w:rFonts w:ascii="Times New Roman" w:hAnsi="Times New Roman"/>
          <w:sz w:val="24"/>
          <w:szCs w:val="24"/>
        </w:rPr>
        <w:tab/>
      </w:r>
      <w:r>
        <w:rPr>
          <w:rFonts w:ascii="Times New Roman" w:hAnsi="Times New Roman"/>
          <w:sz w:val="24"/>
          <w:szCs w:val="24"/>
        </w:rPr>
        <w:tab/>
        <w:t xml:space="preserve">                    04555970</w:t>
      </w:r>
    </w:p>
    <w:p w:rsidR="00D03B91" w:rsidRPr="00814123" w:rsidRDefault="00F72520" w:rsidP="00D03B91">
      <w:pPr>
        <w:tabs>
          <w:tab w:val="left" w:pos="-1440"/>
          <w:tab w:val="left" w:pos="-720"/>
          <w:tab w:val="left" w:pos="-426"/>
          <w:tab w:val="left" w:pos="426"/>
          <w:tab w:val="left" w:pos="567"/>
        </w:tabs>
        <w:jc w:val="both"/>
        <w:outlineLvl w:val="0"/>
        <w:rPr>
          <w:rFonts w:ascii="Times New Roman" w:hAnsi="Times New Roman"/>
          <w:sz w:val="24"/>
          <w:szCs w:val="24"/>
        </w:rPr>
      </w:pPr>
      <w:r>
        <w:rPr>
          <w:rFonts w:ascii="Times New Roman" w:hAnsi="Times New Roman"/>
          <w:sz w:val="24"/>
          <w:szCs w:val="24"/>
        </w:rP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CZ 04555970</w:t>
      </w:r>
    </w:p>
    <w:p w:rsidR="00D03B91" w:rsidRPr="00814123" w:rsidRDefault="00D03B91" w:rsidP="00D03B91">
      <w:pPr>
        <w:tabs>
          <w:tab w:val="left" w:pos="-1440"/>
          <w:tab w:val="left" w:pos="-720"/>
          <w:tab w:val="left" w:pos="-426"/>
          <w:tab w:val="left" w:pos="426"/>
          <w:tab w:val="left" w:pos="567"/>
        </w:tabs>
        <w:jc w:val="both"/>
        <w:outlineLvl w:val="0"/>
        <w:rPr>
          <w:rFonts w:ascii="Times New Roman" w:hAnsi="Times New Roman"/>
          <w:sz w:val="24"/>
          <w:szCs w:val="24"/>
        </w:rPr>
      </w:pPr>
      <w:proofErr w:type="spellStart"/>
      <w:r w:rsidRPr="00814123">
        <w:rPr>
          <w:rFonts w:ascii="Times New Roman" w:hAnsi="Times New Roman"/>
          <w:sz w:val="24"/>
          <w:szCs w:val="24"/>
        </w:rPr>
        <w:t>Bankovní</w:t>
      </w:r>
      <w:proofErr w:type="spellEnd"/>
      <w:r w:rsidRPr="00814123">
        <w:rPr>
          <w:rFonts w:ascii="Times New Roman" w:hAnsi="Times New Roman"/>
          <w:sz w:val="24"/>
          <w:szCs w:val="24"/>
        </w:rPr>
        <w:t xml:space="preserve"> </w:t>
      </w:r>
      <w:proofErr w:type="spellStart"/>
      <w:r w:rsidRPr="00814123">
        <w:rPr>
          <w:rFonts w:ascii="Times New Roman" w:hAnsi="Times New Roman"/>
          <w:sz w:val="24"/>
          <w:szCs w:val="24"/>
        </w:rPr>
        <w:t>spojení</w:t>
      </w:r>
      <w:proofErr w:type="spellEnd"/>
      <w:r w:rsidRPr="00814123">
        <w:rPr>
          <w:rFonts w:ascii="Times New Roman" w:hAnsi="Times New Roman"/>
          <w:sz w:val="24"/>
          <w:szCs w:val="24"/>
        </w:rPr>
        <w:t xml:space="preserve">:  </w:t>
      </w:r>
      <w:r w:rsidR="00F72520">
        <w:rPr>
          <w:rFonts w:ascii="Times New Roman" w:hAnsi="Times New Roman"/>
          <w:sz w:val="24"/>
          <w:szCs w:val="24"/>
        </w:rPr>
        <w:t xml:space="preserve"> </w:t>
      </w:r>
      <w:proofErr w:type="spellStart"/>
      <w:r w:rsidR="00F72520">
        <w:rPr>
          <w:rFonts w:ascii="Times New Roman" w:hAnsi="Times New Roman"/>
          <w:sz w:val="24"/>
          <w:szCs w:val="24"/>
        </w:rPr>
        <w:t>Česká</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spořitelna</w:t>
      </w:r>
      <w:proofErr w:type="spellEnd"/>
      <w:r w:rsidR="00F72520">
        <w:rPr>
          <w:rFonts w:ascii="Times New Roman" w:hAnsi="Times New Roman"/>
          <w:sz w:val="24"/>
          <w:szCs w:val="24"/>
        </w:rPr>
        <w:t xml:space="preserve"> </w:t>
      </w:r>
      <w:proofErr w:type="spellStart"/>
      <w:r w:rsidR="00F72520">
        <w:rPr>
          <w:rFonts w:ascii="Times New Roman" w:hAnsi="Times New Roman"/>
          <w:sz w:val="24"/>
          <w:szCs w:val="24"/>
        </w:rPr>
        <w:t>a.s</w:t>
      </w:r>
      <w:proofErr w:type="spellEnd"/>
      <w:r w:rsidR="00F72520">
        <w:rPr>
          <w:rFonts w:ascii="Times New Roman" w:hAnsi="Times New Roman"/>
          <w:sz w:val="24"/>
          <w:szCs w:val="24"/>
        </w:rPr>
        <w:t>.</w:t>
      </w:r>
      <w:r>
        <w:rPr>
          <w:rFonts w:ascii="Times New Roman" w:hAnsi="Times New Roman"/>
          <w:sz w:val="24"/>
          <w:szCs w:val="24"/>
        </w:rPr>
        <w:tab/>
      </w:r>
    </w:p>
    <w:p w:rsidR="00D03B91" w:rsidRPr="00814123" w:rsidRDefault="00F72520" w:rsidP="00D03B91">
      <w:pPr>
        <w:tabs>
          <w:tab w:val="left" w:pos="-1440"/>
          <w:tab w:val="left" w:pos="-720"/>
          <w:tab w:val="left" w:pos="-426"/>
          <w:tab w:val="left" w:pos="426"/>
          <w:tab w:val="left" w:pos="567"/>
        </w:tabs>
        <w:jc w:val="both"/>
        <w:outlineLvl w:val="0"/>
        <w:rPr>
          <w:rFonts w:ascii="Times New Roman" w:hAnsi="Times New Roman"/>
          <w:sz w:val="24"/>
          <w:szCs w:val="24"/>
        </w:rPr>
      </w:pPr>
      <w:proofErr w:type="spellStart"/>
      <w:r>
        <w:rPr>
          <w:rFonts w:ascii="Times New Roman" w:hAnsi="Times New Roman"/>
          <w:sz w:val="24"/>
          <w:szCs w:val="24"/>
        </w:rPr>
        <w:t>Číslo</w:t>
      </w:r>
      <w:proofErr w:type="spellEnd"/>
      <w:r>
        <w:rPr>
          <w:rFonts w:ascii="Times New Roman" w:hAnsi="Times New Roman"/>
          <w:sz w:val="24"/>
          <w:szCs w:val="24"/>
        </w:rPr>
        <w:t xml:space="preserve"> </w:t>
      </w:r>
      <w:proofErr w:type="spellStart"/>
      <w:r>
        <w:rPr>
          <w:rFonts w:ascii="Times New Roman" w:hAnsi="Times New Roman"/>
          <w:sz w:val="24"/>
          <w:szCs w:val="24"/>
        </w:rPr>
        <w:t>účtu</w:t>
      </w:r>
      <w:proofErr w:type="spellEnd"/>
      <w:r>
        <w:rPr>
          <w:rFonts w:ascii="Times New Roman" w:hAnsi="Times New Roman"/>
          <w:sz w:val="24"/>
          <w:szCs w:val="24"/>
        </w:rPr>
        <w:t xml:space="preserve">: </w:t>
      </w:r>
      <w:r>
        <w:rPr>
          <w:rFonts w:ascii="Times New Roman" w:hAnsi="Times New Roman"/>
          <w:sz w:val="24"/>
          <w:szCs w:val="24"/>
        </w:rPr>
        <w:tab/>
        <w:t xml:space="preserve">        </w:t>
      </w:r>
    </w:p>
    <w:p w:rsidR="00712231" w:rsidRPr="007F573B" w:rsidRDefault="00BB54E3" w:rsidP="007F573B">
      <w:pPr>
        <w:tabs>
          <w:tab w:val="left" w:pos="2410"/>
        </w:tabs>
        <w:jc w:val="both"/>
        <w:rPr>
          <w:rFonts w:ascii="Times New Roman" w:hAnsi="Times New Roman"/>
          <w:b/>
          <w:sz w:val="24"/>
          <w:lang w:val="cs-CZ"/>
        </w:rPr>
      </w:pPr>
      <w:r w:rsidRPr="00717992">
        <w:rPr>
          <w:rFonts w:ascii="Times New Roman" w:hAnsi="Times New Roman"/>
          <w:b/>
          <w:sz w:val="24"/>
          <w:lang w:val="cs-CZ"/>
        </w:rPr>
        <w:tab/>
      </w:r>
      <w:r w:rsidR="00712231" w:rsidRPr="00717992">
        <w:rPr>
          <w:rFonts w:ascii="Times New Roman" w:hAnsi="Times New Roman"/>
          <w:b/>
          <w:sz w:val="24"/>
          <w:lang w:val="cs-CZ"/>
        </w:rPr>
        <w:t xml:space="preserve"> </w:t>
      </w:r>
    </w:p>
    <w:p w:rsidR="00712231" w:rsidRPr="00717992" w:rsidRDefault="00712231">
      <w:pPr>
        <w:jc w:val="center"/>
        <w:rPr>
          <w:rFonts w:ascii="Times New Roman" w:hAnsi="Times New Roman"/>
          <w:b/>
          <w:sz w:val="28"/>
          <w:lang w:val="cs-CZ"/>
        </w:rPr>
      </w:pPr>
    </w:p>
    <w:p w:rsidR="00712231" w:rsidRPr="00717992" w:rsidRDefault="002C1679">
      <w:pPr>
        <w:jc w:val="center"/>
        <w:rPr>
          <w:rFonts w:ascii="Times New Roman" w:hAnsi="Times New Roman"/>
          <w:b/>
          <w:sz w:val="28"/>
          <w:lang w:val="cs-CZ"/>
        </w:rPr>
      </w:pPr>
      <w:proofErr w:type="gramStart"/>
      <w:r>
        <w:rPr>
          <w:rFonts w:ascii="Times New Roman" w:hAnsi="Times New Roman"/>
          <w:b/>
          <w:sz w:val="28"/>
          <w:lang w:val="cs-CZ"/>
        </w:rPr>
        <w:t>2</w:t>
      </w:r>
      <w:r w:rsidR="00F677CD">
        <w:rPr>
          <w:rFonts w:ascii="Times New Roman" w:hAnsi="Times New Roman"/>
          <w:b/>
          <w:sz w:val="28"/>
          <w:lang w:val="cs-CZ"/>
        </w:rPr>
        <w:t xml:space="preserve"> . Předmět</w:t>
      </w:r>
      <w:proofErr w:type="gramEnd"/>
      <w:r w:rsidR="00F677CD">
        <w:rPr>
          <w:rFonts w:ascii="Times New Roman" w:hAnsi="Times New Roman"/>
          <w:b/>
          <w:sz w:val="28"/>
          <w:lang w:val="cs-CZ"/>
        </w:rPr>
        <w:t xml:space="preserve"> plnění</w:t>
      </w:r>
    </w:p>
    <w:p w:rsidR="00712231" w:rsidRPr="00717992" w:rsidRDefault="00712231">
      <w:pPr>
        <w:jc w:val="center"/>
        <w:rPr>
          <w:rFonts w:ascii="Times New Roman" w:hAnsi="Times New Roman"/>
          <w:sz w:val="24"/>
          <w:lang w:val="cs-CZ"/>
        </w:rPr>
      </w:pPr>
    </w:p>
    <w:p w:rsidR="0097201A" w:rsidRPr="00115EAA" w:rsidRDefault="00717992" w:rsidP="00AF1002">
      <w:pPr>
        <w:numPr>
          <w:ilvl w:val="0"/>
          <w:numId w:val="2"/>
        </w:numPr>
        <w:overflowPunct/>
        <w:autoSpaceDE/>
        <w:autoSpaceDN/>
        <w:adjustRightInd/>
        <w:spacing w:line="280" w:lineRule="atLeast"/>
        <w:jc w:val="both"/>
        <w:textAlignment w:val="auto"/>
        <w:rPr>
          <w:rFonts w:ascii="Times New Roman" w:hAnsi="Times New Roman"/>
          <w:bCs/>
          <w:iCs/>
        </w:rPr>
      </w:pPr>
      <w:proofErr w:type="spellStart"/>
      <w:proofErr w:type="gramStart"/>
      <w:r w:rsidRPr="00115EAA">
        <w:rPr>
          <w:rFonts w:ascii="Times New Roman" w:hAnsi="Times New Roman"/>
          <w:bCs/>
          <w:sz w:val="24"/>
          <w:szCs w:val="24"/>
        </w:rPr>
        <w:t>Předmětem</w:t>
      </w:r>
      <w:proofErr w:type="spellEnd"/>
      <w:r w:rsidRPr="00115EAA">
        <w:rPr>
          <w:rFonts w:ascii="Times New Roman" w:hAnsi="Times New Roman"/>
          <w:bCs/>
          <w:sz w:val="24"/>
          <w:szCs w:val="24"/>
        </w:rPr>
        <w:t xml:space="preserve">  </w:t>
      </w:r>
      <w:proofErr w:type="spellStart"/>
      <w:r w:rsidR="00F677CD" w:rsidRPr="00115EAA">
        <w:rPr>
          <w:rFonts w:ascii="Times New Roman" w:hAnsi="Times New Roman"/>
          <w:bCs/>
          <w:sz w:val="24"/>
          <w:szCs w:val="24"/>
        </w:rPr>
        <w:t>plnění</w:t>
      </w:r>
      <w:proofErr w:type="spellEnd"/>
      <w:proofErr w:type="gramEnd"/>
      <w:r w:rsidR="00F677CD" w:rsidRPr="00115EAA">
        <w:rPr>
          <w:rFonts w:ascii="Times New Roman" w:hAnsi="Times New Roman"/>
          <w:bCs/>
          <w:sz w:val="24"/>
          <w:szCs w:val="24"/>
        </w:rPr>
        <w:t xml:space="preserve"> je </w:t>
      </w:r>
      <w:proofErr w:type="spellStart"/>
      <w:r w:rsidR="00F677CD" w:rsidRPr="00115EAA">
        <w:rPr>
          <w:rFonts w:ascii="Times New Roman" w:hAnsi="Times New Roman"/>
          <w:bCs/>
          <w:sz w:val="24"/>
          <w:szCs w:val="24"/>
        </w:rPr>
        <w:t>zhotovení</w:t>
      </w:r>
      <w:proofErr w:type="spellEnd"/>
      <w:r w:rsidR="00F677CD" w:rsidRPr="00115EAA">
        <w:rPr>
          <w:rFonts w:ascii="Times New Roman" w:hAnsi="Times New Roman"/>
          <w:bCs/>
          <w:sz w:val="24"/>
          <w:szCs w:val="24"/>
        </w:rPr>
        <w:t xml:space="preserve"> </w:t>
      </w:r>
      <w:proofErr w:type="spellStart"/>
      <w:r w:rsidR="00F677CD" w:rsidRPr="00115EAA">
        <w:rPr>
          <w:rFonts w:ascii="Times New Roman" w:hAnsi="Times New Roman"/>
          <w:bCs/>
          <w:sz w:val="24"/>
          <w:szCs w:val="24"/>
        </w:rPr>
        <w:t>díla</w:t>
      </w:r>
      <w:proofErr w:type="spellEnd"/>
      <w:r w:rsidR="00272727" w:rsidRPr="00115EAA">
        <w:rPr>
          <w:rFonts w:ascii="Times New Roman" w:hAnsi="Times New Roman"/>
          <w:bCs/>
          <w:sz w:val="24"/>
        </w:rPr>
        <w:t xml:space="preserve"> </w:t>
      </w:r>
      <w:r w:rsidR="00272727" w:rsidRPr="00115EAA">
        <w:rPr>
          <w:rFonts w:ascii="Arial" w:hAnsi="Arial" w:cs="Arial"/>
          <w:bCs/>
          <w:sz w:val="18"/>
          <w:szCs w:val="18"/>
        </w:rPr>
        <w:t>:</w:t>
      </w:r>
      <w:r w:rsidRPr="00115EAA">
        <w:rPr>
          <w:rFonts w:ascii="Arial" w:hAnsi="Arial" w:cs="Arial"/>
          <w:b/>
          <w:bCs/>
          <w:sz w:val="18"/>
          <w:szCs w:val="18"/>
        </w:rPr>
        <w:t xml:space="preserve"> </w:t>
      </w:r>
      <w:proofErr w:type="spellStart"/>
      <w:r w:rsidR="00115EAA" w:rsidRPr="00115EAA">
        <w:rPr>
          <w:rFonts w:ascii="Times New Roman" w:hAnsi="Times New Roman"/>
          <w:b/>
          <w:bCs/>
        </w:rPr>
        <w:t>výměna</w:t>
      </w:r>
      <w:proofErr w:type="spellEnd"/>
      <w:r w:rsidR="00115EAA" w:rsidRPr="00115EAA">
        <w:rPr>
          <w:rFonts w:ascii="Times New Roman" w:hAnsi="Times New Roman"/>
          <w:b/>
          <w:bCs/>
        </w:rPr>
        <w:t xml:space="preserve"> </w:t>
      </w:r>
      <w:r w:rsidR="00115EAA">
        <w:rPr>
          <w:rFonts w:ascii="Times New Roman" w:hAnsi="Times New Roman"/>
          <w:b/>
          <w:bCs/>
        </w:rPr>
        <w:t xml:space="preserve">36ks </w:t>
      </w:r>
      <w:proofErr w:type="spellStart"/>
      <w:r w:rsidR="00115EAA" w:rsidRPr="00115EAA">
        <w:rPr>
          <w:rFonts w:ascii="Times New Roman" w:hAnsi="Times New Roman"/>
          <w:b/>
          <w:bCs/>
        </w:rPr>
        <w:t>oken</w:t>
      </w:r>
      <w:proofErr w:type="spellEnd"/>
      <w:r w:rsidR="00115EAA" w:rsidRPr="00115EAA">
        <w:rPr>
          <w:rFonts w:ascii="Times New Roman" w:hAnsi="Times New Roman"/>
          <w:b/>
          <w:bCs/>
        </w:rPr>
        <w:t xml:space="preserve"> a </w:t>
      </w:r>
      <w:r w:rsidR="00115EAA">
        <w:rPr>
          <w:rFonts w:ascii="Times New Roman" w:hAnsi="Times New Roman"/>
          <w:b/>
          <w:bCs/>
        </w:rPr>
        <w:t xml:space="preserve">2ks </w:t>
      </w:r>
      <w:proofErr w:type="spellStart"/>
      <w:r w:rsidR="00115EAA" w:rsidRPr="00115EAA">
        <w:rPr>
          <w:rFonts w:ascii="Times New Roman" w:hAnsi="Times New Roman"/>
          <w:b/>
          <w:bCs/>
        </w:rPr>
        <w:t>balkonových</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dveří</w:t>
      </w:r>
      <w:proofErr w:type="spellEnd"/>
      <w:r w:rsidR="00115EAA" w:rsidRPr="00115EAA">
        <w:rPr>
          <w:rFonts w:ascii="Times New Roman" w:hAnsi="Times New Roman"/>
          <w:b/>
          <w:bCs/>
        </w:rPr>
        <w:t xml:space="preserve"> v </w:t>
      </w:r>
      <w:proofErr w:type="spellStart"/>
      <w:r w:rsidR="00115EAA" w:rsidRPr="00115EAA">
        <w:rPr>
          <w:rFonts w:ascii="Times New Roman" w:hAnsi="Times New Roman"/>
          <w:b/>
          <w:bCs/>
        </w:rPr>
        <w:t>domě</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nám</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Přemysla</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Otakara</w:t>
      </w:r>
      <w:proofErr w:type="spellEnd"/>
      <w:r w:rsidR="00115EAA" w:rsidRPr="00115EAA">
        <w:rPr>
          <w:rFonts w:ascii="Times New Roman" w:hAnsi="Times New Roman"/>
          <w:b/>
          <w:bCs/>
        </w:rPr>
        <w:t xml:space="preserve"> II. 115/ 31, </w:t>
      </w:r>
      <w:proofErr w:type="spellStart"/>
      <w:r w:rsidR="00115EAA" w:rsidRPr="00115EAA">
        <w:rPr>
          <w:rFonts w:ascii="Times New Roman" w:hAnsi="Times New Roman"/>
          <w:b/>
          <w:bCs/>
        </w:rPr>
        <w:t>České</w:t>
      </w:r>
      <w:proofErr w:type="spellEnd"/>
      <w:r w:rsidR="00115EAA" w:rsidRPr="00115EAA">
        <w:rPr>
          <w:rFonts w:ascii="Times New Roman" w:hAnsi="Times New Roman"/>
          <w:b/>
          <w:bCs/>
        </w:rPr>
        <w:t xml:space="preserve"> </w:t>
      </w:r>
      <w:proofErr w:type="spellStart"/>
      <w:r w:rsidR="00115EAA">
        <w:rPr>
          <w:rFonts w:ascii="Times New Roman" w:hAnsi="Times New Roman"/>
          <w:b/>
          <w:bCs/>
        </w:rPr>
        <w:t>Budějovice</w:t>
      </w:r>
      <w:proofErr w:type="spellEnd"/>
    </w:p>
    <w:p w:rsidR="00115EAA" w:rsidRPr="00115EAA" w:rsidRDefault="00115EAA" w:rsidP="00115EAA">
      <w:pPr>
        <w:overflowPunct/>
        <w:autoSpaceDE/>
        <w:autoSpaceDN/>
        <w:adjustRightInd/>
        <w:spacing w:line="280" w:lineRule="atLeast"/>
        <w:ind w:left="360"/>
        <w:jc w:val="both"/>
        <w:textAlignment w:val="auto"/>
        <w:rPr>
          <w:rFonts w:ascii="Times New Roman" w:hAnsi="Times New Roman"/>
          <w:bCs/>
          <w:iCs/>
        </w:rPr>
      </w:pPr>
    </w:p>
    <w:p w:rsidR="00712231" w:rsidRPr="00115EAA" w:rsidRDefault="002C1679" w:rsidP="00115EAA">
      <w:pPr>
        <w:numPr>
          <w:ilvl w:val="0"/>
          <w:numId w:val="2"/>
        </w:numPr>
        <w:overflowPunct/>
        <w:autoSpaceDE/>
        <w:autoSpaceDN/>
        <w:adjustRightInd/>
        <w:spacing w:line="280" w:lineRule="atLeast"/>
        <w:jc w:val="both"/>
        <w:textAlignment w:val="auto"/>
        <w:rPr>
          <w:rFonts w:ascii="Times New Roman" w:hAnsi="Times New Roman"/>
          <w:bCs/>
          <w:iCs/>
        </w:rPr>
      </w:pPr>
      <w:proofErr w:type="spellStart"/>
      <w:r w:rsidRPr="007B0DBC">
        <w:rPr>
          <w:rFonts w:ascii="Times New Roman" w:hAnsi="Times New Roman"/>
          <w:bCs/>
        </w:rPr>
        <w:t>Místem</w:t>
      </w:r>
      <w:proofErr w:type="spellEnd"/>
      <w:r w:rsidRPr="007B0DBC">
        <w:rPr>
          <w:rFonts w:ascii="Times New Roman" w:hAnsi="Times New Roman"/>
          <w:bCs/>
        </w:rPr>
        <w:t xml:space="preserve"> </w:t>
      </w:r>
      <w:proofErr w:type="spellStart"/>
      <w:r w:rsidRPr="007B0DBC">
        <w:rPr>
          <w:rFonts w:ascii="Times New Roman" w:hAnsi="Times New Roman"/>
          <w:bCs/>
        </w:rPr>
        <w:t>plnění</w:t>
      </w:r>
      <w:proofErr w:type="spellEnd"/>
      <w:r w:rsidRPr="007B0DBC">
        <w:rPr>
          <w:rFonts w:ascii="Times New Roman" w:hAnsi="Times New Roman"/>
          <w:bCs/>
        </w:rPr>
        <w:t xml:space="preserve"> </w:t>
      </w:r>
      <w:proofErr w:type="spellStart"/>
      <w:proofErr w:type="gramStart"/>
      <w:r w:rsidRPr="007B0DBC">
        <w:rPr>
          <w:rFonts w:ascii="Times New Roman" w:hAnsi="Times New Roman"/>
          <w:bCs/>
        </w:rPr>
        <w:t>zakázky</w:t>
      </w:r>
      <w:proofErr w:type="spellEnd"/>
      <w:r w:rsidRPr="007B0DBC">
        <w:rPr>
          <w:rFonts w:ascii="Times New Roman" w:hAnsi="Times New Roman"/>
          <w:bCs/>
        </w:rPr>
        <w:t xml:space="preserve"> </w:t>
      </w:r>
      <w:r w:rsidR="00D06701" w:rsidRPr="007B0DBC">
        <w:rPr>
          <w:rFonts w:ascii="Times New Roman" w:hAnsi="Times New Roman"/>
          <w:b/>
          <w:bCs/>
        </w:rPr>
        <w:t>:</w:t>
      </w:r>
      <w:proofErr w:type="gramEnd"/>
      <w:r w:rsidR="00D06701" w:rsidRPr="007B0DBC">
        <w:rPr>
          <w:rFonts w:ascii="Times New Roman" w:hAnsi="Times New Roman"/>
          <w:b/>
          <w:bCs/>
        </w:rPr>
        <w:t xml:space="preserve">  </w:t>
      </w:r>
      <w:proofErr w:type="spellStart"/>
      <w:r w:rsidR="00115EAA" w:rsidRPr="00115EAA">
        <w:rPr>
          <w:rFonts w:ascii="Times New Roman" w:hAnsi="Times New Roman"/>
          <w:b/>
          <w:bCs/>
        </w:rPr>
        <w:t>nám</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Přemysla</w:t>
      </w:r>
      <w:proofErr w:type="spellEnd"/>
      <w:r w:rsidR="00115EAA" w:rsidRPr="00115EAA">
        <w:rPr>
          <w:rFonts w:ascii="Times New Roman" w:hAnsi="Times New Roman"/>
          <w:b/>
          <w:bCs/>
        </w:rPr>
        <w:t xml:space="preserve"> </w:t>
      </w:r>
      <w:proofErr w:type="spellStart"/>
      <w:r w:rsidR="00115EAA" w:rsidRPr="00115EAA">
        <w:rPr>
          <w:rFonts w:ascii="Times New Roman" w:hAnsi="Times New Roman"/>
          <w:b/>
          <w:bCs/>
        </w:rPr>
        <w:t>Otakara</w:t>
      </w:r>
      <w:proofErr w:type="spellEnd"/>
      <w:r w:rsidR="00115EAA" w:rsidRPr="00115EAA">
        <w:rPr>
          <w:rFonts w:ascii="Times New Roman" w:hAnsi="Times New Roman"/>
          <w:b/>
          <w:bCs/>
        </w:rPr>
        <w:t xml:space="preserve"> II. 115/ 31, </w:t>
      </w:r>
      <w:proofErr w:type="spellStart"/>
      <w:r w:rsidR="00115EAA" w:rsidRPr="00115EAA">
        <w:rPr>
          <w:rFonts w:ascii="Times New Roman" w:hAnsi="Times New Roman"/>
          <w:b/>
          <w:bCs/>
        </w:rPr>
        <w:t>České</w:t>
      </w:r>
      <w:proofErr w:type="spellEnd"/>
      <w:r w:rsidR="00115EAA" w:rsidRPr="00115EAA">
        <w:rPr>
          <w:rFonts w:ascii="Times New Roman" w:hAnsi="Times New Roman"/>
          <w:b/>
          <w:bCs/>
        </w:rPr>
        <w:t xml:space="preserve"> </w:t>
      </w:r>
      <w:proofErr w:type="spellStart"/>
      <w:r w:rsidR="00115EAA">
        <w:rPr>
          <w:rFonts w:ascii="Times New Roman" w:hAnsi="Times New Roman"/>
          <w:b/>
          <w:bCs/>
        </w:rPr>
        <w:t>Budějovice</w:t>
      </w:r>
      <w:proofErr w:type="spellEnd"/>
    </w:p>
    <w:p w:rsidR="007B0DBC" w:rsidRPr="00F54A4F" w:rsidRDefault="007B0DBC" w:rsidP="007B0DBC">
      <w:pPr>
        <w:pStyle w:val="Odstavecseseznamem"/>
        <w:rPr>
          <w:rFonts w:ascii="Times New Roman" w:hAnsi="Times New Roman"/>
          <w:lang w:val="cs-CZ"/>
        </w:rPr>
      </w:pPr>
    </w:p>
    <w:p w:rsidR="007B0DBC" w:rsidRPr="007B0DBC" w:rsidRDefault="007B0DBC" w:rsidP="007B0DBC">
      <w:pPr>
        <w:pStyle w:val="Odstavecseseznamem"/>
        <w:tabs>
          <w:tab w:val="left" w:pos="284"/>
        </w:tabs>
        <w:ind w:left="284"/>
        <w:rPr>
          <w:rFonts w:ascii="Times New Roman" w:hAnsi="Times New Roman"/>
          <w:lang w:val="cs-CZ"/>
        </w:rPr>
      </w:pPr>
    </w:p>
    <w:p w:rsidR="00712231" w:rsidRDefault="00712231" w:rsidP="00706600">
      <w:pPr>
        <w:numPr>
          <w:ilvl w:val="0"/>
          <w:numId w:val="2"/>
        </w:numPr>
        <w:tabs>
          <w:tab w:val="left" w:pos="284"/>
        </w:tabs>
        <w:ind w:left="0" w:firstLine="0"/>
        <w:rPr>
          <w:rFonts w:ascii="Times New Roman" w:hAnsi="Times New Roman"/>
          <w:lang w:val="cs-CZ"/>
        </w:rPr>
      </w:pPr>
      <w:r w:rsidRPr="00717992">
        <w:rPr>
          <w:rFonts w:ascii="Times New Roman" w:hAnsi="Times New Roman"/>
          <w:lang w:val="cs-CZ"/>
        </w:rPr>
        <w:t>Dojde-li při realizaci díla k</w:t>
      </w:r>
      <w:r w:rsidR="002C55AF">
        <w:rPr>
          <w:rFonts w:ascii="Times New Roman" w:hAnsi="Times New Roman"/>
          <w:lang w:val="cs-CZ"/>
        </w:rPr>
        <w:t> </w:t>
      </w:r>
      <w:r w:rsidRPr="00717992">
        <w:rPr>
          <w:rFonts w:ascii="Times New Roman" w:hAnsi="Times New Roman"/>
          <w:lang w:val="cs-CZ"/>
        </w:rPr>
        <w:t>jakýmkoli změnám, doplňkům nebo rozšíření předmětu díla, vyplývajících z</w:t>
      </w:r>
      <w:r w:rsidR="002C55AF">
        <w:rPr>
          <w:rFonts w:ascii="Times New Roman" w:hAnsi="Times New Roman"/>
          <w:lang w:val="cs-CZ"/>
        </w:rPr>
        <w:t> </w:t>
      </w:r>
      <w:r w:rsidRPr="00717992">
        <w:rPr>
          <w:rFonts w:ascii="Times New Roman" w:hAnsi="Times New Roman"/>
          <w:lang w:val="cs-CZ"/>
        </w:rPr>
        <w:t>podmínek při provádění díla, je zhotovitel povinen provést soupis těchto změn, doplňků nebo rozšíření, ocenit jej podle jednotlivých cen použitých pro návrh ceny díla, a pokud to není možné, tak podle jím navrhovaných cen a předložit tento soupis objednateli k</w:t>
      </w:r>
      <w:r w:rsidR="002C55AF">
        <w:rPr>
          <w:rFonts w:ascii="Times New Roman" w:hAnsi="Times New Roman"/>
          <w:lang w:val="cs-CZ"/>
        </w:rPr>
        <w:t> </w:t>
      </w:r>
      <w:r w:rsidRPr="00717992">
        <w:rPr>
          <w:rFonts w:ascii="Times New Roman" w:hAnsi="Times New Roman"/>
          <w:lang w:val="cs-CZ"/>
        </w:rPr>
        <w:t>odsouhlasení formou dodatku ke smlouvě.</w:t>
      </w:r>
      <w:r w:rsidR="00342365">
        <w:rPr>
          <w:rFonts w:ascii="Times New Roman" w:hAnsi="Times New Roman"/>
          <w:lang w:val="cs-CZ"/>
        </w:rPr>
        <w:t xml:space="preserve"> </w:t>
      </w:r>
      <w:r w:rsidRPr="00717992">
        <w:rPr>
          <w:rFonts w:ascii="Times New Roman" w:hAnsi="Times New Roman"/>
          <w:lang w:val="cs-CZ"/>
        </w:rPr>
        <w:t xml:space="preserve">Teprve po jeho odsouhlasení má právo na realizaci těchto změn a na jejich </w:t>
      </w:r>
      <w:r w:rsidRPr="00717992">
        <w:rPr>
          <w:rFonts w:ascii="Times New Roman" w:hAnsi="Times New Roman"/>
          <w:lang w:val="cs-CZ"/>
        </w:rPr>
        <w:lastRenderedPageBreak/>
        <w:t>úhradu. Pokud tak zhotovitel neučiní, má se za to, že práce a dodávky jím realizované byly v</w:t>
      </w:r>
      <w:r w:rsidR="002C55AF">
        <w:rPr>
          <w:rFonts w:ascii="Times New Roman" w:hAnsi="Times New Roman"/>
          <w:lang w:val="cs-CZ"/>
        </w:rPr>
        <w:t> </w:t>
      </w:r>
      <w:r w:rsidRPr="00717992">
        <w:rPr>
          <w:rFonts w:ascii="Times New Roman" w:hAnsi="Times New Roman"/>
          <w:lang w:val="cs-CZ"/>
        </w:rPr>
        <w:t>předmětu díla a v</w:t>
      </w:r>
      <w:r w:rsidR="002C55AF">
        <w:rPr>
          <w:rFonts w:ascii="Times New Roman" w:hAnsi="Times New Roman"/>
          <w:lang w:val="cs-CZ"/>
        </w:rPr>
        <w:t> </w:t>
      </w:r>
      <w:r w:rsidRPr="00717992">
        <w:rPr>
          <w:rFonts w:ascii="Times New Roman" w:hAnsi="Times New Roman"/>
          <w:lang w:val="cs-CZ"/>
        </w:rPr>
        <w:t>jeho ceně zahrnuty.</w:t>
      </w:r>
    </w:p>
    <w:p w:rsidR="00FD3C19" w:rsidRPr="00717992" w:rsidRDefault="00FD3C19">
      <w:pPr>
        <w:tabs>
          <w:tab w:val="left" w:pos="284"/>
        </w:tabs>
        <w:rPr>
          <w:rFonts w:ascii="Times New Roman" w:hAnsi="Times New Roman"/>
          <w:lang w:val="cs-CZ"/>
        </w:rPr>
      </w:pPr>
    </w:p>
    <w:p w:rsidR="00712231" w:rsidRPr="002C55AF" w:rsidRDefault="00402EA5" w:rsidP="00402EA5">
      <w:pPr>
        <w:pStyle w:val="Odstavecseseznamem"/>
        <w:ind w:left="0"/>
        <w:rPr>
          <w:rFonts w:ascii="Times New Roman" w:hAnsi="Times New Roman"/>
          <w:lang w:val="cs-CZ"/>
        </w:rPr>
      </w:pPr>
      <w:proofErr w:type="gramStart"/>
      <w:r>
        <w:rPr>
          <w:rFonts w:ascii="Times New Roman" w:hAnsi="Times New Roman"/>
          <w:lang w:val="cs-CZ"/>
        </w:rPr>
        <w:t>4.</w:t>
      </w:r>
      <w:r w:rsidR="00712231" w:rsidRPr="002C55AF">
        <w:rPr>
          <w:rFonts w:ascii="Times New Roman" w:hAnsi="Times New Roman"/>
          <w:lang w:val="cs-CZ"/>
        </w:rPr>
        <w:t>Dojde</w:t>
      </w:r>
      <w:proofErr w:type="gramEnd"/>
      <w:r w:rsidR="00712231" w:rsidRPr="002C55AF">
        <w:rPr>
          <w:rFonts w:ascii="Times New Roman" w:hAnsi="Times New Roman"/>
          <w:lang w:val="cs-CZ"/>
        </w:rPr>
        <w:t>-li při realizaci díla k</w:t>
      </w:r>
      <w:r w:rsidR="002C55AF">
        <w:rPr>
          <w:rFonts w:ascii="Times New Roman" w:hAnsi="Times New Roman"/>
          <w:lang w:val="cs-CZ"/>
        </w:rPr>
        <w:t> </w:t>
      </w:r>
      <w:r w:rsidR="00712231" w:rsidRPr="002C55AF">
        <w:rPr>
          <w:rFonts w:ascii="Times New Roman" w:hAnsi="Times New Roman"/>
          <w:lang w:val="cs-CZ"/>
        </w:rPr>
        <w:t xml:space="preserve">jakýmkoli změnám, doplňkům nebo rozšíření předmětu díla na základě požadavků objednatele, je objednatel povinen předat zhotoviteli soupis těchto změn, který zhotovitel ocení a podle jednotlivých cen pro návrh ceny díla  a pokud to není možné, tak podle jím navrhovaných cen a o těchto změnách uzavřou obě strany dodatek ke smlouvě, ve kterém dohodnou případnou úpravu termínu předání díla.  </w:t>
      </w:r>
    </w:p>
    <w:p w:rsidR="00712231" w:rsidRDefault="00712231">
      <w:pPr>
        <w:rPr>
          <w:rFonts w:ascii="Arial" w:hAnsi="Arial"/>
          <w:lang w:val="cs-CZ"/>
        </w:rPr>
      </w:pPr>
    </w:p>
    <w:p w:rsidR="00712231" w:rsidRPr="002C55AF" w:rsidRDefault="00402EA5" w:rsidP="00402EA5">
      <w:pPr>
        <w:pStyle w:val="Odstavecseseznamem"/>
        <w:ind w:left="0"/>
        <w:rPr>
          <w:rFonts w:ascii="Times New Roman" w:hAnsi="Times New Roman"/>
          <w:lang w:val="cs-CZ"/>
        </w:rPr>
      </w:pPr>
      <w:proofErr w:type="gramStart"/>
      <w:r>
        <w:rPr>
          <w:rFonts w:ascii="Times New Roman" w:hAnsi="Times New Roman"/>
          <w:lang w:val="cs-CZ"/>
        </w:rPr>
        <w:t>5.</w:t>
      </w:r>
      <w:r w:rsidR="00712231" w:rsidRPr="002C55AF">
        <w:rPr>
          <w:rFonts w:ascii="Times New Roman" w:hAnsi="Times New Roman"/>
          <w:lang w:val="cs-CZ"/>
        </w:rPr>
        <w:t>Objednatel</w:t>
      </w:r>
      <w:proofErr w:type="gramEnd"/>
      <w:r w:rsidR="00712231" w:rsidRPr="002C55AF">
        <w:rPr>
          <w:rFonts w:ascii="Times New Roman" w:hAnsi="Times New Roman"/>
          <w:lang w:val="cs-CZ"/>
        </w:rPr>
        <w:t xml:space="preserve"> je oprávněn i v</w:t>
      </w:r>
      <w:r w:rsidR="002C55AF">
        <w:rPr>
          <w:rFonts w:ascii="Times New Roman" w:hAnsi="Times New Roman"/>
          <w:lang w:val="cs-CZ"/>
        </w:rPr>
        <w:t> </w:t>
      </w:r>
      <w:r w:rsidR="00712231" w:rsidRPr="002C55AF">
        <w:rPr>
          <w:rFonts w:ascii="Times New Roman" w:hAnsi="Times New Roman"/>
          <w:lang w:val="cs-CZ"/>
        </w:rPr>
        <w:t>průběhu realizace požadovat záměny materiálů oproti původně navrženým a zhotovitel je povinen na tyto záměny přistoupit. Požadavek na záměnu materiálu musí být písemný. Zhotovitel má právo na úhradu veškerých nadbytečně vynaložených nákladů, pokud již materiál zajistil.</w:t>
      </w:r>
    </w:p>
    <w:p w:rsidR="00712231" w:rsidRPr="00FD3C19" w:rsidRDefault="00712231">
      <w:pPr>
        <w:tabs>
          <w:tab w:val="left" w:pos="284"/>
          <w:tab w:val="left" w:pos="720"/>
        </w:tabs>
        <w:rPr>
          <w:rFonts w:ascii="Times New Roman" w:hAnsi="Times New Roman"/>
          <w:lang w:val="cs-CZ"/>
        </w:rPr>
      </w:pPr>
    </w:p>
    <w:p w:rsidR="00712231" w:rsidRDefault="002C1679">
      <w:pPr>
        <w:tabs>
          <w:tab w:val="left" w:pos="284"/>
          <w:tab w:val="left" w:pos="720"/>
        </w:tabs>
        <w:rPr>
          <w:rFonts w:ascii="Times New Roman" w:hAnsi="Times New Roman"/>
          <w:lang w:val="cs-CZ"/>
        </w:rPr>
      </w:pPr>
      <w:r>
        <w:rPr>
          <w:rFonts w:ascii="Times New Roman" w:hAnsi="Times New Roman"/>
          <w:lang w:val="cs-CZ"/>
        </w:rPr>
        <w:t>6</w:t>
      </w:r>
      <w:r w:rsidR="00712231" w:rsidRPr="00FD3C19">
        <w:rPr>
          <w:rFonts w:ascii="Times New Roman" w:hAnsi="Times New Roman"/>
          <w:lang w:val="cs-CZ"/>
        </w:rPr>
        <w:t>.</w:t>
      </w:r>
      <w:r w:rsidR="00712231" w:rsidRPr="00FD3C19">
        <w:rPr>
          <w:rFonts w:ascii="Times New Roman" w:hAnsi="Times New Roman"/>
          <w:lang w:val="cs-CZ"/>
        </w:rPr>
        <w:tab/>
        <w:t>Zhotovitel potvrzuje, že se v</w:t>
      </w:r>
      <w:r w:rsidR="002C55AF">
        <w:rPr>
          <w:rFonts w:ascii="Times New Roman" w:hAnsi="Times New Roman"/>
          <w:lang w:val="cs-CZ"/>
        </w:rPr>
        <w:t> </w:t>
      </w:r>
      <w:r w:rsidR="00712231" w:rsidRPr="00FD3C19">
        <w:rPr>
          <w:rFonts w:ascii="Times New Roman" w:hAnsi="Times New Roman"/>
          <w:lang w:val="cs-CZ"/>
        </w:rPr>
        <w:t>plném rozsahu seznámil s</w:t>
      </w:r>
      <w:r w:rsidR="002C55AF">
        <w:rPr>
          <w:rFonts w:ascii="Times New Roman" w:hAnsi="Times New Roman"/>
          <w:lang w:val="cs-CZ"/>
        </w:rPr>
        <w:t> </w:t>
      </w:r>
      <w:r w:rsidR="00712231" w:rsidRPr="00FD3C19">
        <w:rPr>
          <w:rFonts w:ascii="Times New Roman" w:hAnsi="Times New Roman"/>
          <w:lang w:val="cs-CZ"/>
        </w:rPr>
        <w:t>povahou díla, že jsou mu známy veškeré technické, kvalitativní a jiné podmínky nezbytné k</w:t>
      </w:r>
      <w:r w:rsidR="002C55AF">
        <w:rPr>
          <w:rFonts w:ascii="Times New Roman" w:hAnsi="Times New Roman"/>
          <w:lang w:val="cs-CZ"/>
        </w:rPr>
        <w:t> </w:t>
      </w:r>
      <w:r w:rsidR="00712231" w:rsidRPr="00FD3C19">
        <w:rPr>
          <w:rFonts w:ascii="Times New Roman" w:hAnsi="Times New Roman"/>
          <w:lang w:val="cs-CZ"/>
        </w:rPr>
        <w:t>realizaci díla a že disponuje takovými kapacitami a odbornými znalostmi, které jsou k</w:t>
      </w:r>
      <w:r w:rsidR="002C55AF">
        <w:rPr>
          <w:rFonts w:ascii="Times New Roman" w:hAnsi="Times New Roman"/>
          <w:lang w:val="cs-CZ"/>
        </w:rPr>
        <w:t> </w:t>
      </w:r>
      <w:r w:rsidR="00712231" w:rsidRPr="00FD3C19">
        <w:rPr>
          <w:rFonts w:ascii="Times New Roman" w:hAnsi="Times New Roman"/>
          <w:lang w:val="cs-CZ"/>
        </w:rPr>
        <w:t>provedení díla nezbytné.</w:t>
      </w:r>
    </w:p>
    <w:p w:rsidR="00656E1C" w:rsidRDefault="00656E1C">
      <w:pPr>
        <w:tabs>
          <w:tab w:val="left" w:pos="284"/>
          <w:tab w:val="left" w:pos="720"/>
        </w:tabs>
        <w:rPr>
          <w:rFonts w:ascii="Times New Roman" w:hAnsi="Times New Roman"/>
          <w:lang w:val="cs-CZ"/>
        </w:rPr>
      </w:pPr>
    </w:p>
    <w:p w:rsidR="00656E1C" w:rsidRPr="00FD3C19" w:rsidRDefault="002C1679">
      <w:pPr>
        <w:tabs>
          <w:tab w:val="left" w:pos="284"/>
          <w:tab w:val="left" w:pos="720"/>
        </w:tabs>
        <w:rPr>
          <w:rFonts w:ascii="Times New Roman" w:hAnsi="Times New Roman"/>
          <w:lang w:val="cs-CZ"/>
        </w:rPr>
      </w:pPr>
      <w:proofErr w:type="gramStart"/>
      <w:r>
        <w:rPr>
          <w:rFonts w:ascii="Times New Roman" w:hAnsi="Times New Roman"/>
          <w:lang w:val="cs-CZ"/>
        </w:rPr>
        <w:t>7</w:t>
      </w:r>
      <w:r w:rsidR="008A04ED">
        <w:rPr>
          <w:rFonts w:ascii="Times New Roman" w:hAnsi="Times New Roman"/>
          <w:lang w:val="cs-CZ"/>
        </w:rPr>
        <w:t>.</w:t>
      </w:r>
      <w:proofErr w:type="spellStart"/>
      <w:r w:rsidR="00AF4EA2" w:rsidRPr="00AF4EA2">
        <w:rPr>
          <w:rFonts w:ascii="Times New Roman" w:hAnsi="Times New Roman"/>
        </w:rPr>
        <w:t>Veškeré</w:t>
      </w:r>
      <w:proofErr w:type="spellEnd"/>
      <w:proofErr w:type="gramEnd"/>
      <w:r w:rsidR="00AF4EA2" w:rsidRPr="00AF4EA2">
        <w:rPr>
          <w:rFonts w:ascii="Times New Roman" w:hAnsi="Times New Roman"/>
        </w:rPr>
        <w:t xml:space="preserve"> </w:t>
      </w:r>
      <w:proofErr w:type="spellStart"/>
      <w:r w:rsidR="00AF4EA2" w:rsidRPr="00AF4EA2">
        <w:rPr>
          <w:rFonts w:ascii="Times New Roman" w:hAnsi="Times New Roman"/>
        </w:rPr>
        <w:t>odpady</w:t>
      </w:r>
      <w:proofErr w:type="spellEnd"/>
      <w:r w:rsidR="00AF4EA2" w:rsidRPr="00AF4EA2">
        <w:rPr>
          <w:rFonts w:ascii="Times New Roman" w:hAnsi="Times New Roman"/>
        </w:rPr>
        <w:t xml:space="preserve"> </w:t>
      </w:r>
      <w:proofErr w:type="spellStart"/>
      <w:r w:rsidR="00AF4EA2" w:rsidRPr="00AF4EA2">
        <w:rPr>
          <w:rFonts w:ascii="Times New Roman" w:hAnsi="Times New Roman"/>
        </w:rPr>
        <w:t>vzniklé</w:t>
      </w:r>
      <w:proofErr w:type="spellEnd"/>
      <w:r w:rsidR="00AF4EA2" w:rsidRPr="00AF4EA2">
        <w:rPr>
          <w:rFonts w:ascii="Times New Roman" w:hAnsi="Times New Roman"/>
        </w:rPr>
        <w:t xml:space="preserve"> </w:t>
      </w:r>
      <w:proofErr w:type="spellStart"/>
      <w:r w:rsidR="00AF4EA2" w:rsidRPr="00AF4EA2">
        <w:rPr>
          <w:rFonts w:ascii="Times New Roman" w:hAnsi="Times New Roman"/>
        </w:rPr>
        <w:t>činností</w:t>
      </w:r>
      <w:proofErr w:type="spellEnd"/>
      <w:r w:rsidR="00AF4EA2" w:rsidRPr="00AF4EA2">
        <w:rPr>
          <w:rFonts w:ascii="Times New Roman" w:hAnsi="Times New Roman"/>
        </w:rPr>
        <w:t xml:space="preserve"> </w:t>
      </w:r>
      <w:proofErr w:type="spellStart"/>
      <w:r w:rsidR="00AF4EA2" w:rsidRPr="00AF4EA2">
        <w:rPr>
          <w:rFonts w:ascii="Times New Roman" w:hAnsi="Times New Roman"/>
        </w:rPr>
        <w:t>zhotovitele</w:t>
      </w:r>
      <w:proofErr w:type="spellEnd"/>
      <w:r w:rsidR="00AF4EA2" w:rsidRPr="00AF4EA2">
        <w:rPr>
          <w:rFonts w:ascii="Times New Roman" w:hAnsi="Times New Roman"/>
        </w:rPr>
        <w:t xml:space="preserve"> </w:t>
      </w:r>
      <w:proofErr w:type="spellStart"/>
      <w:r w:rsidR="00AF4EA2" w:rsidRPr="00AF4EA2">
        <w:rPr>
          <w:rFonts w:ascii="Times New Roman" w:hAnsi="Times New Roman"/>
        </w:rPr>
        <w:t>jsou</w:t>
      </w:r>
      <w:proofErr w:type="spellEnd"/>
      <w:r w:rsidR="00AF4EA2" w:rsidRPr="00AF4EA2">
        <w:rPr>
          <w:rFonts w:ascii="Times New Roman" w:hAnsi="Times New Roman"/>
        </w:rPr>
        <w:t xml:space="preserve"> </w:t>
      </w:r>
      <w:proofErr w:type="spellStart"/>
      <w:r w:rsidR="00AF4EA2" w:rsidRPr="00AF4EA2">
        <w:rPr>
          <w:rFonts w:ascii="Times New Roman" w:hAnsi="Times New Roman"/>
        </w:rPr>
        <w:t>jeho</w:t>
      </w:r>
      <w:proofErr w:type="spellEnd"/>
      <w:r w:rsidR="00AF4EA2" w:rsidRPr="00AF4EA2">
        <w:rPr>
          <w:rFonts w:ascii="Times New Roman" w:hAnsi="Times New Roman"/>
        </w:rPr>
        <w:t xml:space="preserve"> </w:t>
      </w:r>
      <w:proofErr w:type="spellStart"/>
      <w:r w:rsidR="00AF4EA2" w:rsidRPr="00AF4EA2">
        <w:rPr>
          <w:rFonts w:ascii="Times New Roman" w:hAnsi="Times New Roman"/>
        </w:rPr>
        <w:t>majetkem</w:t>
      </w:r>
      <w:proofErr w:type="spellEnd"/>
      <w:r w:rsidR="00AF4EA2" w:rsidRPr="00AF4EA2">
        <w:rPr>
          <w:rFonts w:ascii="Times New Roman" w:hAnsi="Times New Roman"/>
        </w:rPr>
        <w:t xml:space="preserve">, </w:t>
      </w:r>
      <w:proofErr w:type="spellStart"/>
      <w:r w:rsidR="00AF4EA2" w:rsidRPr="00AF4EA2">
        <w:rPr>
          <w:rFonts w:ascii="Times New Roman" w:hAnsi="Times New Roman"/>
        </w:rPr>
        <w:t>zhotovitel</w:t>
      </w:r>
      <w:proofErr w:type="spellEnd"/>
      <w:r w:rsidR="00AF4EA2" w:rsidRPr="00AF4EA2">
        <w:rPr>
          <w:rFonts w:ascii="Times New Roman" w:hAnsi="Times New Roman"/>
        </w:rPr>
        <w:t xml:space="preserve"> s </w:t>
      </w:r>
      <w:proofErr w:type="spellStart"/>
      <w:r w:rsidR="00AF4EA2" w:rsidRPr="00AF4EA2">
        <w:rPr>
          <w:rFonts w:ascii="Times New Roman" w:hAnsi="Times New Roman"/>
        </w:rPr>
        <w:t>nimi</w:t>
      </w:r>
      <w:proofErr w:type="spellEnd"/>
      <w:r w:rsidR="00AF4EA2" w:rsidRPr="00AF4EA2">
        <w:rPr>
          <w:rFonts w:ascii="Times New Roman" w:hAnsi="Times New Roman"/>
        </w:rPr>
        <w:t xml:space="preserve"> </w:t>
      </w:r>
      <w:proofErr w:type="spellStart"/>
      <w:r w:rsidR="00AF4EA2" w:rsidRPr="00AF4EA2">
        <w:rPr>
          <w:rFonts w:ascii="Times New Roman" w:hAnsi="Times New Roman"/>
        </w:rPr>
        <w:t>nakládá</w:t>
      </w:r>
      <w:proofErr w:type="spellEnd"/>
      <w:r w:rsidR="00AF4EA2" w:rsidRPr="00AF4EA2">
        <w:rPr>
          <w:rFonts w:ascii="Times New Roman" w:hAnsi="Times New Roman"/>
        </w:rPr>
        <w:t xml:space="preserve"> a </w:t>
      </w:r>
      <w:proofErr w:type="spellStart"/>
      <w:r w:rsidR="00AF4EA2" w:rsidRPr="00AF4EA2">
        <w:rPr>
          <w:rFonts w:ascii="Times New Roman" w:hAnsi="Times New Roman"/>
        </w:rPr>
        <w:t>provádí</w:t>
      </w:r>
      <w:proofErr w:type="spellEnd"/>
      <w:r w:rsidR="00AF4EA2" w:rsidRPr="00AF4EA2">
        <w:rPr>
          <w:rFonts w:ascii="Times New Roman" w:hAnsi="Times New Roman"/>
        </w:rPr>
        <w:t xml:space="preserve"> </w:t>
      </w:r>
      <w:proofErr w:type="spellStart"/>
      <w:r w:rsidR="00AF4EA2" w:rsidRPr="00AF4EA2">
        <w:rPr>
          <w:rFonts w:ascii="Times New Roman" w:hAnsi="Times New Roman"/>
        </w:rPr>
        <w:t>likvidaci</w:t>
      </w:r>
      <w:proofErr w:type="spellEnd"/>
      <w:r w:rsidR="00AF4EA2" w:rsidRPr="00AF4EA2">
        <w:rPr>
          <w:rFonts w:ascii="Times New Roman" w:hAnsi="Times New Roman"/>
        </w:rPr>
        <w:t xml:space="preserve"> </w:t>
      </w:r>
      <w:proofErr w:type="spellStart"/>
      <w:r w:rsidR="00AF4EA2" w:rsidRPr="00AF4EA2">
        <w:rPr>
          <w:rFonts w:ascii="Times New Roman" w:hAnsi="Times New Roman"/>
        </w:rPr>
        <w:t>prostřednictvím</w:t>
      </w:r>
      <w:proofErr w:type="spellEnd"/>
      <w:r w:rsidR="00AF4EA2" w:rsidRPr="00AF4EA2">
        <w:rPr>
          <w:rFonts w:ascii="Times New Roman" w:hAnsi="Times New Roman"/>
        </w:rPr>
        <w:t xml:space="preserve"> </w:t>
      </w:r>
      <w:proofErr w:type="spellStart"/>
      <w:r w:rsidR="00AF4EA2" w:rsidRPr="00AF4EA2">
        <w:rPr>
          <w:rFonts w:ascii="Times New Roman" w:hAnsi="Times New Roman"/>
        </w:rPr>
        <w:t>oprávněné</w:t>
      </w:r>
      <w:proofErr w:type="spellEnd"/>
      <w:r w:rsidR="00AF4EA2" w:rsidRPr="00AF4EA2">
        <w:rPr>
          <w:rFonts w:ascii="Times New Roman" w:hAnsi="Times New Roman"/>
        </w:rPr>
        <w:t xml:space="preserve"> </w:t>
      </w:r>
      <w:proofErr w:type="spellStart"/>
      <w:r w:rsidR="00AF4EA2" w:rsidRPr="00AF4EA2">
        <w:rPr>
          <w:rFonts w:ascii="Times New Roman" w:hAnsi="Times New Roman"/>
        </w:rPr>
        <w:t>osoby</w:t>
      </w:r>
      <w:proofErr w:type="spellEnd"/>
      <w:r w:rsidR="00AF4EA2" w:rsidRPr="00AF4EA2">
        <w:rPr>
          <w:rFonts w:ascii="Times New Roman" w:hAnsi="Times New Roman"/>
        </w:rPr>
        <w:t xml:space="preserve"> </w:t>
      </w:r>
      <w:proofErr w:type="spellStart"/>
      <w:r w:rsidR="00AF4EA2" w:rsidRPr="00AF4EA2">
        <w:rPr>
          <w:rFonts w:ascii="Times New Roman" w:hAnsi="Times New Roman"/>
        </w:rPr>
        <w:t>dle</w:t>
      </w:r>
      <w:proofErr w:type="spellEnd"/>
      <w:r w:rsidR="00AF4EA2" w:rsidRPr="00AF4EA2">
        <w:rPr>
          <w:rFonts w:ascii="Times New Roman" w:hAnsi="Times New Roman"/>
        </w:rPr>
        <w:t xml:space="preserve"> </w:t>
      </w:r>
      <w:proofErr w:type="spellStart"/>
      <w:r w:rsidR="00AF4EA2" w:rsidRPr="00AF4EA2">
        <w:rPr>
          <w:rFonts w:ascii="Times New Roman" w:hAnsi="Times New Roman"/>
        </w:rPr>
        <w:t>příslušných</w:t>
      </w:r>
      <w:proofErr w:type="spellEnd"/>
      <w:r w:rsidR="00AF4EA2" w:rsidRPr="00AF4EA2">
        <w:rPr>
          <w:rFonts w:ascii="Times New Roman" w:hAnsi="Times New Roman"/>
        </w:rPr>
        <w:t xml:space="preserve"> </w:t>
      </w:r>
      <w:proofErr w:type="spellStart"/>
      <w:r w:rsidR="00AF4EA2" w:rsidRPr="00AF4EA2">
        <w:rPr>
          <w:rFonts w:ascii="Times New Roman" w:hAnsi="Times New Roman"/>
        </w:rPr>
        <w:t>platných</w:t>
      </w:r>
      <w:proofErr w:type="spellEnd"/>
      <w:r w:rsidR="00AF4EA2" w:rsidRPr="00AF4EA2">
        <w:rPr>
          <w:rFonts w:ascii="Times New Roman" w:hAnsi="Times New Roman"/>
        </w:rPr>
        <w:t xml:space="preserve"> </w:t>
      </w:r>
      <w:proofErr w:type="spellStart"/>
      <w:r w:rsidR="00AF4EA2" w:rsidRPr="00AF4EA2">
        <w:rPr>
          <w:rFonts w:ascii="Times New Roman" w:hAnsi="Times New Roman"/>
        </w:rPr>
        <w:t>předpisů</w:t>
      </w:r>
      <w:proofErr w:type="spellEnd"/>
      <w:r w:rsidR="00AF4EA2" w:rsidRPr="00AF4EA2">
        <w:rPr>
          <w:rFonts w:ascii="Times New Roman" w:hAnsi="Times New Roman"/>
        </w:rPr>
        <w:t xml:space="preserve"> a </w:t>
      </w:r>
      <w:proofErr w:type="spellStart"/>
      <w:r w:rsidR="00AF4EA2" w:rsidRPr="00AF4EA2">
        <w:rPr>
          <w:rFonts w:ascii="Times New Roman" w:hAnsi="Times New Roman"/>
        </w:rPr>
        <w:t>norem</w:t>
      </w:r>
      <w:proofErr w:type="spellEnd"/>
      <w:r w:rsidR="00AF4EA2" w:rsidRPr="00AF4EA2">
        <w:rPr>
          <w:rFonts w:ascii="Times New Roman" w:hAnsi="Times New Roman"/>
        </w:rPr>
        <w:t xml:space="preserve"> a </w:t>
      </w:r>
      <w:proofErr w:type="spellStart"/>
      <w:r w:rsidR="00AF4EA2" w:rsidRPr="00AF4EA2">
        <w:rPr>
          <w:rFonts w:ascii="Times New Roman" w:hAnsi="Times New Roman"/>
        </w:rPr>
        <w:t>vede</w:t>
      </w:r>
      <w:proofErr w:type="spellEnd"/>
      <w:r w:rsidR="00AF4EA2" w:rsidRPr="00AF4EA2">
        <w:rPr>
          <w:rFonts w:ascii="Times New Roman" w:hAnsi="Times New Roman"/>
        </w:rPr>
        <w:t xml:space="preserve"> </w:t>
      </w:r>
      <w:proofErr w:type="spellStart"/>
      <w:r w:rsidR="00AF4EA2" w:rsidRPr="00AF4EA2">
        <w:rPr>
          <w:rFonts w:ascii="Times New Roman" w:hAnsi="Times New Roman"/>
        </w:rPr>
        <w:t>jejich</w:t>
      </w:r>
      <w:proofErr w:type="spellEnd"/>
      <w:r w:rsidR="00AF4EA2" w:rsidRPr="00AF4EA2">
        <w:rPr>
          <w:rFonts w:ascii="Times New Roman" w:hAnsi="Times New Roman"/>
        </w:rPr>
        <w:t xml:space="preserve"> </w:t>
      </w:r>
      <w:proofErr w:type="spellStart"/>
      <w:r w:rsidR="00AF4EA2" w:rsidRPr="00AF4EA2">
        <w:rPr>
          <w:rFonts w:ascii="Times New Roman" w:hAnsi="Times New Roman"/>
        </w:rPr>
        <w:t>přesnou</w:t>
      </w:r>
      <w:proofErr w:type="spellEnd"/>
      <w:r w:rsidR="00AF4EA2" w:rsidRPr="00AF4EA2">
        <w:rPr>
          <w:rFonts w:ascii="Times New Roman" w:hAnsi="Times New Roman"/>
        </w:rPr>
        <w:t xml:space="preserve"> </w:t>
      </w:r>
      <w:proofErr w:type="spellStart"/>
      <w:r w:rsidR="00AF4EA2" w:rsidRPr="00AF4EA2">
        <w:rPr>
          <w:rFonts w:ascii="Times New Roman" w:hAnsi="Times New Roman"/>
        </w:rPr>
        <w:t>evidenci</w:t>
      </w:r>
      <w:proofErr w:type="spellEnd"/>
    </w:p>
    <w:p w:rsidR="00712231" w:rsidRDefault="00712231" w:rsidP="00656E1C">
      <w:pPr>
        <w:tabs>
          <w:tab w:val="left" w:pos="284"/>
        </w:tabs>
        <w:rPr>
          <w:rFonts w:ascii="Times New Roman" w:hAnsi="Times New Roman"/>
          <w:lang w:val="cs-CZ"/>
        </w:rPr>
      </w:pPr>
    </w:p>
    <w:p w:rsidR="00656E1C" w:rsidRDefault="002C1679" w:rsidP="00656E1C">
      <w:pPr>
        <w:tabs>
          <w:tab w:val="left" w:pos="284"/>
        </w:tabs>
        <w:rPr>
          <w:rFonts w:ascii="Times New Roman" w:hAnsi="Times New Roman"/>
          <w:lang w:val="cs-CZ"/>
        </w:rPr>
      </w:pPr>
      <w:r>
        <w:rPr>
          <w:rFonts w:ascii="Times New Roman" w:hAnsi="Times New Roman"/>
          <w:lang w:val="cs-CZ"/>
        </w:rPr>
        <w:t>8</w:t>
      </w:r>
      <w:r w:rsidR="00656E1C">
        <w:rPr>
          <w:rFonts w:ascii="Times New Roman" w:hAnsi="Times New Roman"/>
          <w:lang w:val="cs-CZ"/>
        </w:rPr>
        <w:t>.</w:t>
      </w:r>
      <w:r w:rsidR="00656E1C">
        <w:rPr>
          <w:rFonts w:ascii="Times New Roman" w:hAnsi="Times New Roman"/>
          <w:lang w:val="cs-CZ"/>
        </w:rPr>
        <w:tab/>
        <w:t>Součástí předmětu plnění je projednání a zajištění případného zvláštního užívání komunikací a veřejných ploch včetně úhrady vyměřených poplatků a nájemného, dále zajištění dopravního značení k</w:t>
      </w:r>
      <w:r w:rsidR="002C55AF">
        <w:rPr>
          <w:rFonts w:ascii="Times New Roman" w:hAnsi="Times New Roman"/>
          <w:lang w:val="cs-CZ"/>
        </w:rPr>
        <w:t> </w:t>
      </w:r>
      <w:r w:rsidR="00656E1C">
        <w:rPr>
          <w:rFonts w:ascii="Times New Roman" w:hAnsi="Times New Roman"/>
          <w:lang w:val="cs-CZ"/>
        </w:rPr>
        <w:t>dopravním omezením, jejich údržba, přemisťování a následné odstranění.</w:t>
      </w:r>
    </w:p>
    <w:p w:rsidR="00656E1C" w:rsidRDefault="00656E1C" w:rsidP="00656E1C">
      <w:pPr>
        <w:tabs>
          <w:tab w:val="left" w:pos="284"/>
        </w:tabs>
        <w:rPr>
          <w:rFonts w:ascii="Times New Roman" w:hAnsi="Times New Roman"/>
          <w:lang w:val="cs-CZ"/>
        </w:rPr>
      </w:pPr>
    </w:p>
    <w:p w:rsidR="00656E1C" w:rsidRDefault="002C1679" w:rsidP="00656E1C">
      <w:pPr>
        <w:tabs>
          <w:tab w:val="left" w:pos="284"/>
        </w:tabs>
        <w:rPr>
          <w:rFonts w:ascii="Times New Roman" w:hAnsi="Times New Roman"/>
          <w:lang w:val="cs-CZ"/>
        </w:rPr>
      </w:pPr>
      <w:r>
        <w:rPr>
          <w:rFonts w:ascii="Times New Roman" w:hAnsi="Times New Roman"/>
          <w:lang w:val="cs-CZ"/>
        </w:rPr>
        <w:t>9</w:t>
      </w:r>
      <w:r w:rsidR="00656E1C">
        <w:rPr>
          <w:rFonts w:ascii="Times New Roman" w:hAnsi="Times New Roman"/>
          <w:lang w:val="cs-CZ"/>
        </w:rPr>
        <w:t>.</w:t>
      </w:r>
      <w:r w:rsidR="00656E1C">
        <w:rPr>
          <w:rFonts w:ascii="Times New Roman" w:hAnsi="Times New Roman"/>
          <w:lang w:val="cs-CZ"/>
        </w:rPr>
        <w:tab/>
      </w:r>
      <w:r w:rsidR="00C37C7D">
        <w:rPr>
          <w:rFonts w:ascii="Times New Roman" w:hAnsi="Times New Roman"/>
          <w:lang w:val="cs-CZ"/>
        </w:rPr>
        <w:t>Součástí předmětu plnění jsou i veškeré práce a dodávky související s</w:t>
      </w:r>
      <w:r w:rsidR="002C55AF">
        <w:rPr>
          <w:rFonts w:ascii="Times New Roman" w:hAnsi="Times New Roman"/>
          <w:lang w:val="cs-CZ"/>
        </w:rPr>
        <w:t> </w:t>
      </w:r>
      <w:r w:rsidR="00C37C7D">
        <w:rPr>
          <w:rFonts w:ascii="Times New Roman" w:hAnsi="Times New Roman"/>
          <w:lang w:val="cs-CZ"/>
        </w:rPr>
        <w:t xml:space="preserve">bezpečnostními opatřeními na ochranu lidí a majetku (zejména osob pohybujících </w:t>
      </w:r>
      <w:proofErr w:type="gramStart"/>
      <w:r w:rsidR="00C37C7D">
        <w:rPr>
          <w:rFonts w:ascii="Times New Roman" w:hAnsi="Times New Roman"/>
          <w:lang w:val="cs-CZ"/>
        </w:rPr>
        <w:t>se</w:t>
      </w:r>
      <w:proofErr w:type="gramEnd"/>
      <w:r w:rsidR="00C37C7D">
        <w:rPr>
          <w:rFonts w:ascii="Times New Roman" w:hAnsi="Times New Roman"/>
          <w:lang w:val="cs-CZ"/>
        </w:rPr>
        <w:t xml:space="preserve"> v</w:t>
      </w:r>
      <w:r w:rsidR="002C55AF">
        <w:rPr>
          <w:rFonts w:ascii="Times New Roman" w:hAnsi="Times New Roman"/>
          <w:lang w:val="cs-CZ"/>
        </w:rPr>
        <w:t> </w:t>
      </w:r>
      <w:r w:rsidR="00C37C7D">
        <w:rPr>
          <w:rFonts w:ascii="Times New Roman" w:hAnsi="Times New Roman"/>
          <w:lang w:val="cs-CZ"/>
        </w:rPr>
        <w:t>místech dotčených stavbou).</w:t>
      </w:r>
    </w:p>
    <w:p w:rsidR="006E5223" w:rsidRDefault="006E5223" w:rsidP="00656E1C">
      <w:pPr>
        <w:tabs>
          <w:tab w:val="left" w:pos="284"/>
        </w:tabs>
        <w:rPr>
          <w:rFonts w:ascii="Times New Roman" w:hAnsi="Times New Roman"/>
          <w:lang w:val="cs-CZ"/>
        </w:rPr>
      </w:pPr>
    </w:p>
    <w:p w:rsidR="006E5223" w:rsidRDefault="002C1679" w:rsidP="00656E1C">
      <w:pPr>
        <w:tabs>
          <w:tab w:val="left" w:pos="284"/>
        </w:tabs>
        <w:rPr>
          <w:rFonts w:ascii="Times New Roman" w:hAnsi="Times New Roman"/>
          <w:lang w:val="cs-CZ"/>
        </w:rPr>
      </w:pPr>
      <w:r>
        <w:rPr>
          <w:rFonts w:ascii="Times New Roman" w:hAnsi="Times New Roman"/>
          <w:lang w:val="cs-CZ"/>
        </w:rPr>
        <w:t>10</w:t>
      </w:r>
      <w:r w:rsidR="006E5223">
        <w:rPr>
          <w:rFonts w:ascii="Times New Roman" w:hAnsi="Times New Roman"/>
          <w:lang w:val="cs-CZ"/>
        </w:rPr>
        <w:t>.</w:t>
      </w:r>
      <w:r w:rsidR="006E5223">
        <w:rPr>
          <w:rFonts w:ascii="Times New Roman" w:hAnsi="Times New Roman"/>
          <w:lang w:val="cs-CZ"/>
        </w:rPr>
        <w:tab/>
        <w:t>Součástí předmětu plnění jsou náklady na provoz zařízení staveniště.</w:t>
      </w:r>
    </w:p>
    <w:p w:rsidR="006E5223" w:rsidRDefault="006E5223" w:rsidP="00656E1C">
      <w:pPr>
        <w:tabs>
          <w:tab w:val="left" w:pos="284"/>
        </w:tabs>
        <w:rPr>
          <w:rFonts w:ascii="Times New Roman" w:hAnsi="Times New Roman"/>
          <w:lang w:val="cs-CZ"/>
        </w:rPr>
      </w:pPr>
    </w:p>
    <w:p w:rsidR="006E5223" w:rsidRDefault="002C1679" w:rsidP="00656E1C">
      <w:pPr>
        <w:tabs>
          <w:tab w:val="left" w:pos="284"/>
        </w:tabs>
        <w:rPr>
          <w:rFonts w:ascii="Times New Roman" w:hAnsi="Times New Roman"/>
          <w:lang w:val="cs-CZ"/>
        </w:rPr>
      </w:pPr>
      <w:r>
        <w:rPr>
          <w:rFonts w:ascii="Times New Roman" w:hAnsi="Times New Roman"/>
          <w:lang w:val="cs-CZ"/>
        </w:rPr>
        <w:t>11</w:t>
      </w:r>
      <w:r w:rsidR="006E5223">
        <w:rPr>
          <w:rFonts w:ascii="Times New Roman" w:hAnsi="Times New Roman"/>
          <w:lang w:val="cs-CZ"/>
        </w:rPr>
        <w:t>.</w:t>
      </w:r>
      <w:r w:rsidR="006E5223">
        <w:rPr>
          <w:rFonts w:ascii="Times New Roman" w:hAnsi="Times New Roman"/>
          <w:lang w:val="cs-CZ"/>
        </w:rPr>
        <w:tab/>
        <w:t xml:space="preserve"> Není úmyslem smluvních dokumentů, zejména technické dokumentace, popisovat na </w:t>
      </w:r>
      <w:proofErr w:type="gramStart"/>
      <w:r w:rsidR="006E5223">
        <w:rPr>
          <w:rFonts w:ascii="Times New Roman" w:hAnsi="Times New Roman"/>
          <w:lang w:val="cs-CZ"/>
        </w:rPr>
        <w:t>výkresech  nebo</w:t>
      </w:r>
      <w:proofErr w:type="gramEnd"/>
      <w:r w:rsidR="006E5223">
        <w:rPr>
          <w:rFonts w:ascii="Times New Roman" w:hAnsi="Times New Roman"/>
          <w:lang w:val="cs-CZ"/>
        </w:rPr>
        <w:t xml:space="preserve"> v</w:t>
      </w:r>
      <w:r w:rsidR="002C55AF">
        <w:rPr>
          <w:rFonts w:ascii="Times New Roman" w:hAnsi="Times New Roman"/>
          <w:lang w:val="cs-CZ"/>
        </w:rPr>
        <w:t> </w:t>
      </w:r>
      <w:r w:rsidR="006E5223">
        <w:rPr>
          <w:rFonts w:ascii="Times New Roman" w:hAnsi="Times New Roman"/>
          <w:lang w:val="cs-CZ"/>
        </w:rPr>
        <w:t>technických zprávách každý detail. Zhotovitel nicméně dodá dílo kompletní do všech detailů tak, aby po dokončení splnilo všechny požadované parametry a plně sloužilo účelu, který je technickou dokumentací vyjádřen.</w:t>
      </w:r>
      <w:r w:rsidR="00FD3879">
        <w:rPr>
          <w:rFonts w:ascii="Times New Roman" w:hAnsi="Times New Roman"/>
          <w:lang w:val="cs-CZ"/>
        </w:rPr>
        <w:t xml:space="preserve"> Veškeré náklady na práce a materiály potřebné pro splnění těchto podmínek má zhotovitel zahrnuté do ceny díla.</w:t>
      </w:r>
    </w:p>
    <w:p w:rsidR="00FD3879" w:rsidRDefault="00FD3879" w:rsidP="00656E1C">
      <w:pPr>
        <w:tabs>
          <w:tab w:val="left" w:pos="284"/>
        </w:tabs>
        <w:rPr>
          <w:rFonts w:ascii="Times New Roman" w:hAnsi="Times New Roman"/>
          <w:lang w:val="cs-CZ"/>
        </w:rPr>
      </w:pPr>
    </w:p>
    <w:p w:rsidR="00FD3879" w:rsidRPr="00FD3C19" w:rsidRDefault="002C1679" w:rsidP="00656E1C">
      <w:pPr>
        <w:tabs>
          <w:tab w:val="left" w:pos="284"/>
        </w:tabs>
        <w:rPr>
          <w:rFonts w:ascii="Times New Roman" w:hAnsi="Times New Roman"/>
          <w:lang w:val="cs-CZ"/>
        </w:rPr>
      </w:pPr>
      <w:r>
        <w:rPr>
          <w:rFonts w:ascii="Times New Roman" w:hAnsi="Times New Roman"/>
          <w:lang w:val="cs-CZ"/>
        </w:rPr>
        <w:t>12</w:t>
      </w:r>
      <w:r w:rsidR="00FD3879">
        <w:rPr>
          <w:rFonts w:ascii="Times New Roman" w:hAnsi="Times New Roman"/>
          <w:lang w:val="cs-CZ"/>
        </w:rPr>
        <w:t>. 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r w:rsidR="00FD3879">
        <w:rPr>
          <w:rFonts w:ascii="Times New Roman" w:hAnsi="Times New Roman"/>
          <w:lang w:val="cs-CZ"/>
        </w:rPr>
        <w:tab/>
      </w:r>
    </w:p>
    <w:p w:rsidR="00712231" w:rsidRPr="00FD3C19" w:rsidRDefault="00712231">
      <w:pPr>
        <w:tabs>
          <w:tab w:val="left" w:pos="284"/>
        </w:tabs>
        <w:ind w:left="360"/>
        <w:rPr>
          <w:rFonts w:ascii="Times New Roman" w:hAnsi="Times New Roman"/>
          <w:lang w:val="cs-CZ"/>
        </w:rPr>
      </w:pPr>
    </w:p>
    <w:p w:rsidR="00712231" w:rsidRPr="00FD3C19" w:rsidRDefault="00712231">
      <w:pPr>
        <w:pStyle w:val="Nadpis1"/>
        <w:rPr>
          <w:rFonts w:ascii="Times New Roman" w:hAnsi="Times New Roman"/>
        </w:rPr>
      </w:pPr>
    </w:p>
    <w:p w:rsidR="00712231" w:rsidRDefault="00D12ECF" w:rsidP="00D12ECF">
      <w:pPr>
        <w:pStyle w:val="Nadpis1"/>
        <w:ind w:left="360"/>
        <w:rPr>
          <w:rFonts w:ascii="Times New Roman" w:hAnsi="Times New Roman"/>
        </w:rPr>
      </w:pPr>
      <w:r>
        <w:rPr>
          <w:rFonts w:ascii="Times New Roman" w:hAnsi="Times New Roman"/>
        </w:rPr>
        <w:t xml:space="preserve">3. </w:t>
      </w:r>
      <w:r w:rsidR="002C1679">
        <w:rPr>
          <w:rFonts w:ascii="Times New Roman" w:hAnsi="Times New Roman"/>
        </w:rPr>
        <w:t>Termín</w:t>
      </w:r>
      <w:r w:rsidR="00712231" w:rsidRPr="00FD3C19">
        <w:rPr>
          <w:rFonts w:ascii="Times New Roman" w:hAnsi="Times New Roman"/>
        </w:rPr>
        <w:t xml:space="preserve"> plnění</w:t>
      </w:r>
    </w:p>
    <w:p w:rsidR="002B1A9D" w:rsidRPr="002B1A9D" w:rsidRDefault="002B1A9D" w:rsidP="002B1A9D">
      <w:pPr>
        <w:rPr>
          <w:lang w:val="cs-CZ"/>
        </w:rPr>
      </w:pPr>
    </w:p>
    <w:p w:rsidR="00712231" w:rsidRPr="00C14DA6" w:rsidRDefault="00402EA5" w:rsidP="00402EA5">
      <w:pPr>
        <w:pStyle w:val="Odstavecseseznamem"/>
        <w:ind w:left="0"/>
        <w:rPr>
          <w:rFonts w:ascii="Times New Roman" w:hAnsi="Times New Roman"/>
          <w:lang w:val="cs-CZ"/>
        </w:rPr>
      </w:pPr>
      <w:proofErr w:type="gramStart"/>
      <w:r>
        <w:rPr>
          <w:rFonts w:ascii="Times New Roman" w:hAnsi="Times New Roman"/>
          <w:lang w:val="cs-CZ"/>
        </w:rPr>
        <w:t>1.</w:t>
      </w:r>
      <w:r w:rsidR="00C14DA6">
        <w:rPr>
          <w:rFonts w:ascii="Times New Roman" w:hAnsi="Times New Roman"/>
          <w:lang w:val="cs-CZ"/>
        </w:rPr>
        <w:t>Lhůty</w:t>
      </w:r>
      <w:proofErr w:type="gramEnd"/>
      <w:r w:rsidR="00C14DA6">
        <w:rPr>
          <w:rFonts w:ascii="Times New Roman" w:hAnsi="Times New Roman"/>
          <w:lang w:val="cs-CZ"/>
        </w:rPr>
        <w:t xml:space="preserve"> plnění se řídí potřebami objednatele dle časového harmonogramu prací ( odsouhlaseného oběma stranami).</w:t>
      </w:r>
    </w:p>
    <w:p w:rsidR="00712231" w:rsidRPr="00FD3C19" w:rsidRDefault="00712231">
      <w:pPr>
        <w:rPr>
          <w:rFonts w:ascii="Times New Roman" w:hAnsi="Times New Roman"/>
          <w:lang w:val="cs-CZ"/>
        </w:rPr>
      </w:pPr>
    </w:p>
    <w:p w:rsidR="002C1679" w:rsidRPr="00FA2AF1" w:rsidRDefault="00402EA5" w:rsidP="00402EA5">
      <w:pPr>
        <w:pStyle w:val="Odstavecseseznamem"/>
        <w:ind w:left="0"/>
        <w:rPr>
          <w:rFonts w:ascii="Times New Roman" w:hAnsi="Times New Roman"/>
          <w:b/>
        </w:rPr>
      </w:pPr>
      <w:proofErr w:type="gramStart"/>
      <w:r w:rsidRPr="00FA2AF1">
        <w:rPr>
          <w:rFonts w:ascii="Times New Roman" w:hAnsi="Times New Roman"/>
        </w:rPr>
        <w:t>2.</w:t>
      </w:r>
      <w:r w:rsidR="00C14DA6" w:rsidRPr="00FA2AF1">
        <w:rPr>
          <w:rFonts w:ascii="Times New Roman" w:hAnsi="Times New Roman"/>
        </w:rPr>
        <w:t>Z</w:t>
      </w:r>
      <w:r w:rsidR="002C1679" w:rsidRPr="00FA2AF1">
        <w:rPr>
          <w:rFonts w:ascii="Times New Roman" w:hAnsi="Times New Roman"/>
        </w:rPr>
        <w:t>ahájení</w:t>
      </w:r>
      <w:proofErr w:type="gramEnd"/>
      <w:r w:rsidR="002C1679" w:rsidRPr="00FA2AF1">
        <w:rPr>
          <w:rFonts w:ascii="Times New Roman" w:hAnsi="Times New Roman"/>
        </w:rPr>
        <w:t xml:space="preserve"> </w:t>
      </w:r>
      <w:proofErr w:type="spellStart"/>
      <w:r w:rsidR="002C1679" w:rsidRPr="00FA2AF1">
        <w:rPr>
          <w:rFonts w:ascii="Times New Roman" w:hAnsi="Times New Roman"/>
        </w:rPr>
        <w:t>prací</w:t>
      </w:r>
      <w:proofErr w:type="spellEnd"/>
      <w:r w:rsidR="002C1679" w:rsidRPr="00FA2AF1">
        <w:rPr>
          <w:rFonts w:ascii="Times New Roman" w:hAnsi="Times New Roman"/>
        </w:rPr>
        <w:t xml:space="preserve"> : </w:t>
      </w:r>
      <w:r w:rsidR="000E67A2" w:rsidRPr="00FA2AF1">
        <w:rPr>
          <w:rFonts w:ascii="Times New Roman" w:hAnsi="Times New Roman"/>
        </w:rPr>
        <w:tab/>
      </w:r>
      <w:r w:rsidR="00115EAA" w:rsidRPr="00115EAA">
        <w:rPr>
          <w:rFonts w:ascii="Times New Roman" w:hAnsi="Times New Roman"/>
          <w:b/>
        </w:rPr>
        <w:t>04.09.2017</w:t>
      </w:r>
      <w:r w:rsidR="00C14DA6" w:rsidRPr="00FA2AF1">
        <w:rPr>
          <w:rFonts w:ascii="Times New Roman" w:hAnsi="Times New Roman"/>
        </w:rPr>
        <w:tab/>
      </w:r>
      <w:r w:rsidR="00C14DA6" w:rsidRPr="00FA2AF1">
        <w:rPr>
          <w:rFonts w:ascii="Times New Roman" w:hAnsi="Times New Roman"/>
        </w:rPr>
        <w:tab/>
      </w:r>
      <w:r w:rsidR="00C14DA6" w:rsidRPr="00FA2AF1">
        <w:rPr>
          <w:rFonts w:ascii="Times New Roman" w:hAnsi="Times New Roman"/>
        </w:rPr>
        <w:tab/>
      </w:r>
      <w:r w:rsidR="00C14DA6" w:rsidRPr="00FA2AF1">
        <w:rPr>
          <w:rFonts w:ascii="Times New Roman" w:hAnsi="Times New Roman"/>
        </w:rPr>
        <w:tab/>
      </w:r>
    </w:p>
    <w:p w:rsidR="002C55AF" w:rsidRPr="00FA2AF1" w:rsidRDefault="002C55AF" w:rsidP="002C55AF">
      <w:pPr>
        <w:pStyle w:val="Odstavecseseznamem"/>
        <w:rPr>
          <w:rFonts w:ascii="Times New Roman" w:hAnsi="Times New Roman"/>
        </w:rPr>
      </w:pPr>
    </w:p>
    <w:p w:rsidR="002C1679" w:rsidRPr="008E4109" w:rsidRDefault="00402EA5" w:rsidP="00D06701">
      <w:pPr>
        <w:pStyle w:val="Odstavecseseznamem"/>
        <w:ind w:left="0"/>
        <w:rPr>
          <w:rFonts w:ascii="Times New Roman" w:hAnsi="Times New Roman"/>
          <w:b/>
        </w:rPr>
      </w:pPr>
      <w:r w:rsidRPr="00FA2AF1">
        <w:rPr>
          <w:rFonts w:ascii="Times New Roman" w:hAnsi="Times New Roman"/>
        </w:rPr>
        <w:t>3.</w:t>
      </w:r>
      <w:r w:rsidR="00C14DA6" w:rsidRPr="00FA2AF1">
        <w:rPr>
          <w:rFonts w:ascii="Times New Roman" w:hAnsi="Times New Roman"/>
        </w:rPr>
        <w:t>U</w:t>
      </w:r>
      <w:r w:rsidR="002C1679" w:rsidRPr="00FA2AF1">
        <w:rPr>
          <w:rFonts w:ascii="Times New Roman" w:hAnsi="Times New Roman"/>
        </w:rPr>
        <w:t xml:space="preserve">končení </w:t>
      </w:r>
      <w:proofErr w:type="spellStart"/>
      <w:r w:rsidR="002C1679" w:rsidRPr="00FA2AF1">
        <w:rPr>
          <w:rFonts w:ascii="Times New Roman" w:hAnsi="Times New Roman"/>
        </w:rPr>
        <w:t>prací</w:t>
      </w:r>
      <w:proofErr w:type="spellEnd"/>
      <w:r w:rsidR="002C1679" w:rsidRPr="00FA2AF1">
        <w:rPr>
          <w:rFonts w:ascii="Times New Roman" w:hAnsi="Times New Roman"/>
          <w:b/>
        </w:rPr>
        <w:t xml:space="preserve"> :</w:t>
      </w:r>
      <w:r w:rsidR="00C14DA6" w:rsidRPr="00FA2AF1">
        <w:rPr>
          <w:rFonts w:ascii="Times New Roman" w:hAnsi="Times New Roman"/>
          <w:b/>
        </w:rPr>
        <w:tab/>
      </w:r>
      <w:r w:rsidR="00115EAA">
        <w:rPr>
          <w:rFonts w:ascii="Times New Roman" w:hAnsi="Times New Roman"/>
          <w:b/>
        </w:rPr>
        <w:t>25.09.2017</w:t>
      </w:r>
      <w:r w:rsidR="00C14DA6" w:rsidRPr="001218E7">
        <w:rPr>
          <w:rFonts w:ascii="Times New Roman" w:hAnsi="Times New Roman"/>
          <w:b/>
          <w:color w:val="FF0000"/>
        </w:rPr>
        <w:tab/>
      </w:r>
      <w:r w:rsidR="00C14DA6" w:rsidRPr="00C14DA6">
        <w:rPr>
          <w:rFonts w:ascii="Times New Roman" w:hAnsi="Times New Roman"/>
          <w:b/>
        </w:rPr>
        <w:tab/>
        <w:t xml:space="preserve">      </w:t>
      </w:r>
      <w:r w:rsidR="002C1679" w:rsidRPr="00C14DA6">
        <w:rPr>
          <w:rFonts w:ascii="Times New Roman" w:hAnsi="Times New Roman"/>
          <w:b/>
        </w:rPr>
        <w:t xml:space="preserve"> </w:t>
      </w:r>
    </w:p>
    <w:p w:rsidR="00C14DA6" w:rsidRDefault="00C14DA6" w:rsidP="002C1679">
      <w:pPr>
        <w:rPr>
          <w:rFonts w:ascii="Times New Roman" w:hAnsi="Times New Roman"/>
          <w:b/>
        </w:rPr>
      </w:pPr>
    </w:p>
    <w:p w:rsidR="00D06701" w:rsidRPr="00D03B91" w:rsidRDefault="00402EA5" w:rsidP="00D03B91">
      <w:pPr>
        <w:pStyle w:val="Odstavecseseznamem"/>
        <w:ind w:left="0"/>
        <w:rPr>
          <w:rFonts w:ascii="Times New Roman" w:hAnsi="Times New Roman"/>
          <w:bCs/>
          <w:lang w:val="cs-CZ"/>
        </w:rPr>
      </w:pPr>
      <w:proofErr w:type="gramStart"/>
      <w:r>
        <w:rPr>
          <w:rFonts w:ascii="Times New Roman" w:hAnsi="Times New Roman"/>
          <w:bCs/>
          <w:lang w:val="cs-CZ"/>
        </w:rPr>
        <w:t>4.</w:t>
      </w:r>
      <w:r w:rsidR="00C14DA6" w:rsidRPr="00DE2A71">
        <w:rPr>
          <w:rFonts w:ascii="Times New Roman" w:hAnsi="Times New Roman"/>
          <w:bCs/>
          <w:lang w:val="cs-CZ"/>
        </w:rPr>
        <w:t>Objednatel</w:t>
      </w:r>
      <w:proofErr w:type="gramEnd"/>
      <w:r w:rsidR="00C14DA6" w:rsidRPr="00DE2A71">
        <w:rPr>
          <w:rFonts w:ascii="Times New Roman" w:hAnsi="Times New Roman"/>
          <w:bCs/>
          <w:lang w:val="cs-CZ"/>
        </w:rPr>
        <w:t xml:space="preserve"> předá staveniště nejpoz</w:t>
      </w:r>
      <w:r w:rsidR="00AD2E4F" w:rsidRPr="00DE2A71">
        <w:rPr>
          <w:rFonts w:ascii="Times New Roman" w:hAnsi="Times New Roman"/>
          <w:bCs/>
          <w:lang w:val="cs-CZ"/>
        </w:rPr>
        <w:t>ději do 5 dnů po podpisu smlou</w:t>
      </w:r>
      <w:r w:rsidR="00D03B91">
        <w:rPr>
          <w:rFonts w:ascii="Times New Roman" w:hAnsi="Times New Roman"/>
          <w:bCs/>
          <w:lang w:val="cs-CZ"/>
        </w:rPr>
        <w:t>vy.</w:t>
      </w:r>
    </w:p>
    <w:p w:rsidR="004B6E33" w:rsidRDefault="004B6E33" w:rsidP="00660592">
      <w:pPr>
        <w:rPr>
          <w:rFonts w:ascii="Times New Roman" w:hAnsi="Times New Roman"/>
          <w:b/>
          <w:bCs/>
          <w:lang w:val="cs-CZ"/>
        </w:rPr>
      </w:pPr>
    </w:p>
    <w:p w:rsidR="005F2D5E" w:rsidRPr="00660592" w:rsidRDefault="005F2D5E" w:rsidP="002C55AF">
      <w:pPr>
        <w:ind w:left="720"/>
        <w:rPr>
          <w:rFonts w:ascii="Times New Roman" w:hAnsi="Times New Roman"/>
          <w:b/>
        </w:rPr>
      </w:pPr>
    </w:p>
    <w:p w:rsidR="00712231" w:rsidRPr="00FD3C19" w:rsidRDefault="00C14DA6" w:rsidP="00C14DA6">
      <w:pPr>
        <w:ind w:left="5040" w:hanging="5040"/>
        <w:rPr>
          <w:rFonts w:ascii="Times New Roman" w:hAnsi="Times New Roman"/>
          <w:b/>
          <w:bCs/>
          <w:lang w:val="cs-CZ"/>
        </w:rPr>
      </w:pPr>
      <w:r>
        <w:rPr>
          <w:rFonts w:ascii="Times New Roman" w:hAnsi="Times New Roman"/>
          <w:bCs/>
          <w:lang w:val="cs-CZ"/>
        </w:rPr>
        <w:t>.</w:t>
      </w:r>
      <w:r w:rsidR="00FD3C19">
        <w:rPr>
          <w:rFonts w:ascii="Times New Roman" w:hAnsi="Times New Roman"/>
          <w:b/>
          <w:bCs/>
          <w:lang w:val="cs-CZ"/>
        </w:rPr>
        <w:t xml:space="preserve">           </w:t>
      </w:r>
    </w:p>
    <w:p w:rsidR="00712231" w:rsidRPr="008E4109" w:rsidRDefault="008E4109" w:rsidP="008E4109">
      <w:pPr>
        <w:ind w:left="4140"/>
        <w:rPr>
          <w:rFonts w:ascii="Times New Roman" w:hAnsi="Times New Roman"/>
          <w:b/>
          <w:sz w:val="28"/>
          <w:szCs w:val="28"/>
          <w:lang w:val="cs-CZ"/>
        </w:rPr>
      </w:pPr>
      <w:r>
        <w:rPr>
          <w:rFonts w:ascii="Times New Roman" w:hAnsi="Times New Roman"/>
          <w:b/>
          <w:sz w:val="28"/>
          <w:szCs w:val="28"/>
          <w:lang w:val="cs-CZ"/>
        </w:rPr>
        <w:t xml:space="preserve">4. </w:t>
      </w:r>
      <w:r w:rsidRPr="008E4109">
        <w:rPr>
          <w:rFonts w:ascii="Times New Roman" w:hAnsi="Times New Roman"/>
          <w:b/>
          <w:sz w:val="28"/>
          <w:szCs w:val="28"/>
          <w:lang w:val="cs-CZ"/>
        </w:rPr>
        <w:t>Cena díla</w:t>
      </w:r>
    </w:p>
    <w:p w:rsidR="00712231" w:rsidRPr="00FD3C19" w:rsidRDefault="00712231">
      <w:pPr>
        <w:rPr>
          <w:rFonts w:ascii="Times New Roman" w:hAnsi="Times New Roman"/>
          <w:lang w:val="cs-CZ"/>
        </w:rPr>
      </w:pPr>
    </w:p>
    <w:p w:rsidR="00712231" w:rsidRPr="00FD3C19" w:rsidRDefault="00712231">
      <w:pPr>
        <w:rPr>
          <w:rFonts w:ascii="Times New Roman" w:hAnsi="Times New Roman"/>
          <w:lang w:val="cs-CZ"/>
        </w:rPr>
      </w:pPr>
      <w:r w:rsidRPr="00FD3C19">
        <w:rPr>
          <w:rFonts w:ascii="Times New Roman" w:hAnsi="Times New Roman"/>
          <w:lang w:val="cs-CZ"/>
        </w:rPr>
        <w:t xml:space="preserve"> </w:t>
      </w:r>
      <w:proofErr w:type="gramStart"/>
      <w:r w:rsidRPr="00FD3C19">
        <w:rPr>
          <w:rFonts w:ascii="Times New Roman" w:hAnsi="Times New Roman"/>
          <w:lang w:val="cs-CZ"/>
        </w:rPr>
        <w:t>1.Cena</w:t>
      </w:r>
      <w:proofErr w:type="gramEnd"/>
      <w:r w:rsidRPr="00FD3C19">
        <w:rPr>
          <w:rFonts w:ascii="Times New Roman" w:hAnsi="Times New Roman"/>
          <w:lang w:val="cs-CZ"/>
        </w:rPr>
        <w:t xml:space="preserve"> díla je stanovena na základě cenové nabídky zhotovitele, která tvoří nedílnou součást této smlouvy . Jednotlivé ceny, uvedené v</w:t>
      </w:r>
      <w:r w:rsidR="002C55AF">
        <w:rPr>
          <w:rFonts w:ascii="Times New Roman" w:hAnsi="Times New Roman"/>
          <w:lang w:val="cs-CZ"/>
        </w:rPr>
        <w:t> </w:t>
      </w:r>
      <w:r w:rsidRPr="00FD3C19">
        <w:rPr>
          <w:rFonts w:ascii="Times New Roman" w:hAnsi="Times New Roman"/>
          <w:lang w:val="cs-CZ"/>
        </w:rPr>
        <w:t>nabídce jsou ceny maximální a obsahují veškeré náklady a zisk zhotovitele včetně nákladů na uvedení do původního stavu všech poškozených částí díla a míst, jež vznikly vinou zhotovitele při provádění díla, které jsou nezbytné k</w:t>
      </w:r>
      <w:r w:rsidR="002C55AF">
        <w:rPr>
          <w:rFonts w:ascii="Times New Roman" w:hAnsi="Times New Roman"/>
          <w:lang w:val="cs-CZ"/>
        </w:rPr>
        <w:t> </w:t>
      </w:r>
      <w:r w:rsidRPr="00FD3C19">
        <w:rPr>
          <w:rFonts w:ascii="Times New Roman" w:hAnsi="Times New Roman"/>
          <w:lang w:val="cs-CZ"/>
        </w:rPr>
        <w:t>realizaci díla v</w:t>
      </w:r>
      <w:r w:rsidR="002C55AF">
        <w:rPr>
          <w:rFonts w:ascii="Times New Roman" w:hAnsi="Times New Roman"/>
          <w:lang w:val="cs-CZ"/>
        </w:rPr>
        <w:t> </w:t>
      </w:r>
      <w:r w:rsidRPr="00FD3C19">
        <w:rPr>
          <w:rFonts w:ascii="Times New Roman" w:hAnsi="Times New Roman"/>
          <w:lang w:val="cs-CZ"/>
        </w:rPr>
        <w:t>cenové úrovni k</w:t>
      </w:r>
      <w:r w:rsidR="002C55AF">
        <w:rPr>
          <w:rFonts w:ascii="Times New Roman" w:hAnsi="Times New Roman"/>
          <w:lang w:val="cs-CZ"/>
        </w:rPr>
        <w:t> </w:t>
      </w:r>
      <w:r w:rsidRPr="00FD3C19">
        <w:rPr>
          <w:rFonts w:ascii="Times New Roman" w:hAnsi="Times New Roman"/>
          <w:lang w:val="cs-CZ"/>
        </w:rPr>
        <w:t>datu předání díla.</w:t>
      </w:r>
    </w:p>
    <w:p w:rsidR="00712231" w:rsidRPr="00FD3C19" w:rsidRDefault="00712231">
      <w:pPr>
        <w:tabs>
          <w:tab w:val="left" w:pos="9923"/>
        </w:tabs>
        <w:rPr>
          <w:rFonts w:ascii="Times New Roman" w:hAnsi="Times New Roman"/>
          <w:b/>
          <w:sz w:val="24"/>
          <w:lang w:val="cs-CZ"/>
        </w:rPr>
      </w:pPr>
    </w:p>
    <w:p w:rsidR="00712231" w:rsidRDefault="00712231" w:rsidP="000A7EBC">
      <w:pPr>
        <w:tabs>
          <w:tab w:val="left" w:pos="4820"/>
        </w:tabs>
        <w:ind w:left="720"/>
        <w:rPr>
          <w:rFonts w:ascii="Times New Roman" w:hAnsi="Times New Roman"/>
          <w:b/>
          <w:sz w:val="24"/>
          <w:lang w:val="cs-CZ"/>
        </w:rPr>
      </w:pPr>
      <w:r w:rsidRPr="00FD3C19">
        <w:rPr>
          <w:rFonts w:ascii="Times New Roman" w:hAnsi="Times New Roman"/>
          <w:b/>
          <w:sz w:val="24"/>
          <w:lang w:val="cs-CZ"/>
        </w:rPr>
        <w:t xml:space="preserve">Cena bez </w:t>
      </w:r>
      <w:proofErr w:type="gramStart"/>
      <w:r w:rsidRPr="00FD3C19">
        <w:rPr>
          <w:rFonts w:ascii="Times New Roman" w:hAnsi="Times New Roman"/>
          <w:b/>
          <w:sz w:val="24"/>
          <w:lang w:val="cs-CZ"/>
        </w:rPr>
        <w:t>DPH</w:t>
      </w:r>
      <w:r w:rsidR="000E67A2">
        <w:rPr>
          <w:rFonts w:ascii="Times New Roman" w:hAnsi="Times New Roman"/>
          <w:b/>
          <w:sz w:val="24"/>
          <w:lang w:val="cs-CZ"/>
        </w:rPr>
        <w:t xml:space="preserve"> </w:t>
      </w:r>
      <w:r w:rsidR="00D12ECF">
        <w:rPr>
          <w:rFonts w:ascii="Times New Roman" w:hAnsi="Times New Roman"/>
          <w:b/>
          <w:sz w:val="24"/>
          <w:lang w:val="cs-CZ"/>
        </w:rPr>
        <w:t xml:space="preserve"> </w:t>
      </w:r>
      <w:r w:rsidR="00AF1002">
        <w:rPr>
          <w:rFonts w:ascii="Times New Roman" w:hAnsi="Times New Roman"/>
          <w:b/>
          <w:sz w:val="24"/>
          <w:lang w:val="cs-CZ"/>
        </w:rPr>
        <w:t>15</w:t>
      </w:r>
      <w:proofErr w:type="gramEnd"/>
      <w:r w:rsidR="00D12ECF">
        <w:rPr>
          <w:rFonts w:ascii="Times New Roman" w:hAnsi="Times New Roman"/>
          <w:b/>
          <w:sz w:val="24"/>
          <w:lang w:val="cs-CZ"/>
        </w:rPr>
        <w:t xml:space="preserve"> </w:t>
      </w:r>
      <w:r w:rsidR="000E67A2">
        <w:rPr>
          <w:rFonts w:ascii="Times New Roman" w:hAnsi="Times New Roman"/>
          <w:b/>
          <w:sz w:val="24"/>
          <w:lang w:val="cs-CZ"/>
        </w:rPr>
        <w:t>%</w:t>
      </w:r>
      <w:r w:rsidRPr="00FD3C19">
        <w:rPr>
          <w:rFonts w:ascii="Times New Roman" w:hAnsi="Times New Roman"/>
          <w:b/>
          <w:sz w:val="24"/>
          <w:lang w:val="cs-CZ"/>
        </w:rPr>
        <w:t xml:space="preserve"> činí: </w:t>
      </w:r>
      <w:r w:rsidR="000E67A2">
        <w:rPr>
          <w:rFonts w:ascii="Times New Roman" w:hAnsi="Times New Roman"/>
          <w:b/>
          <w:sz w:val="24"/>
          <w:lang w:val="cs-CZ"/>
        </w:rPr>
        <w:t xml:space="preserve">  </w:t>
      </w:r>
      <w:r w:rsidR="00F72520">
        <w:rPr>
          <w:rFonts w:ascii="Times New Roman" w:hAnsi="Times New Roman"/>
          <w:b/>
          <w:sz w:val="24"/>
          <w:lang w:val="cs-CZ"/>
        </w:rPr>
        <w:t>747.400</w:t>
      </w:r>
      <w:r w:rsidRPr="00FD3C19">
        <w:rPr>
          <w:rFonts w:ascii="Times New Roman" w:hAnsi="Times New Roman"/>
          <w:b/>
          <w:sz w:val="24"/>
          <w:lang w:val="cs-CZ"/>
        </w:rPr>
        <w:t>,- Kč</w:t>
      </w:r>
    </w:p>
    <w:p w:rsidR="004E6048" w:rsidRDefault="004E6048" w:rsidP="000A7EBC">
      <w:pPr>
        <w:tabs>
          <w:tab w:val="left" w:pos="4820"/>
        </w:tabs>
        <w:ind w:left="720"/>
        <w:rPr>
          <w:rFonts w:ascii="Times New Roman" w:hAnsi="Times New Roman"/>
          <w:b/>
          <w:sz w:val="24"/>
          <w:lang w:val="cs-CZ"/>
        </w:rPr>
      </w:pPr>
    </w:p>
    <w:p w:rsidR="00712231" w:rsidRPr="00FD3C19" w:rsidRDefault="00712231">
      <w:pPr>
        <w:tabs>
          <w:tab w:val="left" w:pos="9923"/>
        </w:tabs>
        <w:ind w:left="720"/>
        <w:rPr>
          <w:rFonts w:ascii="Times New Roman" w:hAnsi="Times New Roman"/>
          <w:b/>
          <w:sz w:val="24"/>
          <w:lang w:val="cs-CZ"/>
        </w:rPr>
      </w:pPr>
      <w:r w:rsidRPr="00FD3C19">
        <w:rPr>
          <w:rFonts w:ascii="Times New Roman" w:hAnsi="Times New Roman"/>
          <w:b/>
          <w:sz w:val="24"/>
          <w:lang w:val="cs-CZ"/>
        </w:rPr>
        <w:t xml:space="preserve">                 </w:t>
      </w:r>
    </w:p>
    <w:p w:rsidR="00712231" w:rsidRPr="00FD3C19" w:rsidRDefault="00D03B91">
      <w:pPr>
        <w:rPr>
          <w:rFonts w:ascii="Times New Roman" w:hAnsi="Times New Roman"/>
          <w:lang w:val="cs-CZ"/>
        </w:rPr>
      </w:pPr>
      <w:proofErr w:type="gramStart"/>
      <w:r>
        <w:rPr>
          <w:rFonts w:ascii="Times New Roman" w:hAnsi="Times New Roman"/>
          <w:lang w:val="cs-CZ"/>
        </w:rPr>
        <w:lastRenderedPageBreak/>
        <w:t>2</w:t>
      </w:r>
      <w:r w:rsidR="00712231" w:rsidRPr="00FD3C19">
        <w:rPr>
          <w:rFonts w:ascii="Times New Roman" w:hAnsi="Times New Roman"/>
          <w:lang w:val="cs-CZ"/>
        </w:rPr>
        <w:t>.Veškeré</w:t>
      </w:r>
      <w:proofErr w:type="gramEnd"/>
      <w:r w:rsidR="00712231" w:rsidRPr="00FD3C19">
        <w:rPr>
          <w:rFonts w:ascii="Times New Roman" w:hAnsi="Times New Roman"/>
          <w:lang w:val="cs-CZ"/>
        </w:rPr>
        <w:t xml:space="preserve"> vícepráce, změny, doplňky nebo rozšíření, kter</w:t>
      </w:r>
      <w:r w:rsidR="00E4022D">
        <w:rPr>
          <w:rFonts w:ascii="Times New Roman" w:hAnsi="Times New Roman"/>
          <w:lang w:val="cs-CZ"/>
        </w:rPr>
        <w:t>é nebyly uvedeny v</w:t>
      </w:r>
      <w:r w:rsidR="002C55AF">
        <w:rPr>
          <w:rFonts w:ascii="Times New Roman" w:hAnsi="Times New Roman"/>
          <w:lang w:val="cs-CZ"/>
        </w:rPr>
        <w:t> </w:t>
      </w:r>
      <w:r w:rsidR="00E4022D">
        <w:rPr>
          <w:rFonts w:ascii="Times New Roman" w:hAnsi="Times New Roman"/>
          <w:lang w:val="cs-CZ"/>
        </w:rPr>
        <w:t>zadávací dokumentaci</w:t>
      </w:r>
      <w:r w:rsidR="00712231" w:rsidRPr="00FD3C19">
        <w:rPr>
          <w:rFonts w:ascii="Times New Roman" w:hAnsi="Times New Roman"/>
          <w:lang w:val="cs-CZ"/>
        </w:rPr>
        <w:t>, musí být vždy před jejich realizací písemně odsouhlaseny obj</w:t>
      </w:r>
      <w:r w:rsidR="004E6048">
        <w:rPr>
          <w:rFonts w:ascii="Times New Roman" w:hAnsi="Times New Roman"/>
          <w:lang w:val="cs-CZ"/>
        </w:rPr>
        <w:t>ednatelem včetně jejich ocenění, kdy vstupní jednotkové ceny jsou cenami nejvýše přípustnými a budou též</w:t>
      </w:r>
      <w:r w:rsidR="00E4022D">
        <w:rPr>
          <w:rFonts w:ascii="Times New Roman" w:hAnsi="Times New Roman"/>
          <w:lang w:val="cs-CZ"/>
        </w:rPr>
        <w:t xml:space="preserve"> použity při kalkulaci ceny případných víceprací nebo </w:t>
      </w:r>
      <w:proofErr w:type="spellStart"/>
      <w:r w:rsidR="00E4022D">
        <w:rPr>
          <w:rFonts w:ascii="Times New Roman" w:hAnsi="Times New Roman"/>
          <w:lang w:val="cs-CZ"/>
        </w:rPr>
        <w:t>méněprací</w:t>
      </w:r>
      <w:proofErr w:type="spellEnd"/>
      <w:r w:rsidR="00E4022D">
        <w:rPr>
          <w:rFonts w:ascii="Times New Roman" w:hAnsi="Times New Roman"/>
          <w:lang w:val="cs-CZ"/>
        </w:rPr>
        <w:t xml:space="preserve">. </w:t>
      </w:r>
      <w:r w:rsidR="00712231" w:rsidRPr="00FD3C19">
        <w:rPr>
          <w:rFonts w:ascii="Times New Roman" w:hAnsi="Times New Roman"/>
          <w:lang w:val="cs-CZ"/>
        </w:rPr>
        <w:t xml:space="preserve"> Pokud zhotovitel provede některé z</w:t>
      </w:r>
      <w:r w:rsidR="002C55AF">
        <w:rPr>
          <w:rFonts w:ascii="Times New Roman" w:hAnsi="Times New Roman"/>
          <w:lang w:val="cs-CZ"/>
        </w:rPr>
        <w:t> </w:t>
      </w:r>
      <w:r w:rsidR="00712231" w:rsidRPr="00FD3C19">
        <w:rPr>
          <w:rFonts w:ascii="Times New Roman" w:hAnsi="Times New Roman"/>
          <w:lang w:val="cs-CZ"/>
        </w:rPr>
        <w:t>těchto prací bez písemného souhlasu objednatele, má objednatel právo odmítnout jejich úhradu a jakým způso</w:t>
      </w:r>
      <w:r w:rsidR="00E4022D">
        <w:rPr>
          <w:rFonts w:ascii="Times New Roman" w:hAnsi="Times New Roman"/>
          <w:lang w:val="cs-CZ"/>
        </w:rPr>
        <w:t xml:space="preserve">bem se </w:t>
      </w:r>
      <w:proofErr w:type="gramStart"/>
      <w:r w:rsidR="00E4022D">
        <w:rPr>
          <w:rFonts w:ascii="Times New Roman" w:hAnsi="Times New Roman"/>
          <w:lang w:val="cs-CZ"/>
        </w:rPr>
        <w:t>bude</w:t>
      </w:r>
      <w:proofErr w:type="gramEnd"/>
      <w:r w:rsidR="00E4022D">
        <w:rPr>
          <w:rFonts w:ascii="Times New Roman" w:hAnsi="Times New Roman"/>
          <w:lang w:val="cs-CZ"/>
        </w:rPr>
        <w:t xml:space="preserve"> oceňovat </w:t>
      </w:r>
      <w:proofErr w:type="gramStart"/>
      <w:r w:rsidR="00E4022D">
        <w:rPr>
          <w:rFonts w:ascii="Times New Roman" w:hAnsi="Times New Roman"/>
          <w:lang w:val="cs-CZ"/>
        </w:rPr>
        <w:t>řeší</w:t>
      </w:r>
      <w:proofErr w:type="gramEnd"/>
      <w:r w:rsidR="00E4022D">
        <w:rPr>
          <w:rFonts w:ascii="Times New Roman" w:hAnsi="Times New Roman"/>
          <w:lang w:val="cs-CZ"/>
        </w:rPr>
        <w:t xml:space="preserve"> bod 2., 3. </w:t>
      </w:r>
      <w:r w:rsidR="002C55AF">
        <w:rPr>
          <w:rFonts w:ascii="Times New Roman" w:hAnsi="Times New Roman"/>
          <w:lang w:val="cs-CZ"/>
        </w:rPr>
        <w:t>A</w:t>
      </w:r>
      <w:r w:rsidR="00E4022D">
        <w:rPr>
          <w:rFonts w:ascii="Times New Roman" w:hAnsi="Times New Roman"/>
          <w:lang w:val="cs-CZ"/>
        </w:rPr>
        <w:t xml:space="preserve"> 4</w:t>
      </w:r>
      <w:r w:rsidR="00712231" w:rsidRPr="00FD3C19">
        <w:rPr>
          <w:rFonts w:ascii="Times New Roman" w:hAnsi="Times New Roman"/>
          <w:lang w:val="cs-CZ"/>
        </w:rPr>
        <w:t>.</w:t>
      </w:r>
    </w:p>
    <w:p w:rsidR="00712231" w:rsidRDefault="00712231">
      <w:pPr>
        <w:rPr>
          <w:rFonts w:ascii="Arial" w:hAnsi="Arial"/>
          <w:b/>
          <w:sz w:val="24"/>
          <w:lang w:val="cs-CZ"/>
        </w:rPr>
      </w:pPr>
    </w:p>
    <w:p w:rsidR="001617CD" w:rsidRPr="00D06701" w:rsidRDefault="00D03B91" w:rsidP="001617CD">
      <w:pPr>
        <w:rPr>
          <w:rFonts w:ascii="Times New Roman" w:hAnsi="Times New Roman"/>
          <w:lang w:val="cs-CZ"/>
        </w:rPr>
      </w:pPr>
      <w:proofErr w:type="gramStart"/>
      <w:r>
        <w:rPr>
          <w:rFonts w:ascii="Times New Roman" w:hAnsi="Times New Roman"/>
          <w:lang w:val="cs-CZ"/>
        </w:rPr>
        <w:t>3</w:t>
      </w:r>
      <w:r w:rsidR="001617CD" w:rsidRPr="00D06701">
        <w:rPr>
          <w:rFonts w:ascii="Times New Roman" w:hAnsi="Times New Roman"/>
          <w:lang w:val="cs-CZ"/>
        </w:rPr>
        <w:t>.Částka</w:t>
      </w:r>
      <w:proofErr w:type="gramEnd"/>
      <w:r w:rsidR="001617CD" w:rsidRPr="00D06701">
        <w:rPr>
          <w:rFonts w:ascii="Times New Roman" w:hAnsi="Times New Roman"/>
          <w:lang w:val="cs-CZ"/>
        </w:rPr>
        <w:t xml:space="preserve">  bude fakturována objednateli v</w:t>
      </w:r>
      <w:r w:rsidR="002C55AF" w:rsidRPr="00D06701">
        <w:rPr>
          <w:rFonts w:ascii="Times New Roman" w:hAnsi="Times New Roman"/>
          <w:lang w:val="cs-CZ"/>
        </w:rPr>
        <w:t> </w:t>
      </w:r>
      <w:r w:rsidR="001617CD" w:rsidRPr="00D06701">
        <w:rPr>
          <w:rFonts w:ascii="Times New Roman" w:hAnsi="Times New Roman"/>
          <w:lang w:val="cs-CZ"/>
        </w:rPr>
        <w:t>režimu přenesení daňové povinnosti ve smyslu ustanovení  §92 zákona č.235/2004 Sb. o DPH. Výši daně je povinen doplnit a přiznat plátce, pro kterého bylo plnění uskutečněno.</w:t>
      </w:r>
    </w:p>
    <w:p w:rsidR="001617CD" w:rsidRPr="001617CD" w:rsidRDefault="000E67A2" w:rsidP="001617CD">
      <w:pPr>
        <w:rPr>
          <w:rFonts w:ascii="Times New Roman" w:hAnsi="Times New Roman"/>
          <w:b/>
          <w:lang w:val="cs-CZ"/>
        </w:rPr>
      </w:pPr>
      <w:r>
        <w:rPr>
          <w:rFonts w:ascii="Times New Roman" w:hAnsi="Times New Roman"/>
          <w:b/>
          <w:lang w:val="cs-CZ"/>
        </w:rPr>
        <w:t xml:space="preserve">Sazba </w:t>
      </w:r>
      <w:proofErr w:type="gramStart"/>
      <w:r>
        <w:rPr>
          <w:rFonts w:ascii="Times New Roman" w:hAnsi="Times New Roman"/>
          <w:b/>
          <w:lang w:val="cs-CZ"/>
        </w:rPr>
        <w:t>DPH :</w:t>
      </w:r>
      <w:r w:rsidR="00D12ECF">
        <w:rPr>
          <w:rFonts w:ascii="Times New Roman" w:hAnsi="Times New Roman"/>
          <w:b/>
          <w:lang w:val="cs-CZ"/>
        </w:rPr>
        <w:t xml:space="preserve"> </w:t>
      </w:r>
      <w:r>
        <w:rPr>
          <w:rFonts w:ascii="Times New Roman" w:hAnsi="Times New Roman"/>
          <w:b/>
          <w:lang w:val="cs-CZ"/>
        </w:rPr>
        <w:t xml:space="preserve"> </w:t>
      </w:r>
      <w:r w:rsidR="00AF1002">
        <w:rPr>
          <w:rFonts w:ascii="Times New Roman" w:hAnsi="Times New Roman"/>
          <w:b/>
          <w:lang w:val="cs-CZ"/>
        </w:rPr>
        <w:t>15</w:t>
      </w:r>
      <w:proofErr w:type="gramEnd"/>
      <w:r w:rsidR="00AF1002">
        <w:rPr>
          <w:rFonts w:ascii="Times New Roman" w:hAnsi="Times New Roman"/>
          <w:b/>
          <w:lang w:val="cs-CZ"/>
        </w:rPr>
        <w:t xml:space="preserve"> </w:t>
      </w:r>
      <w:r w:rsidR="001617CD" w:rsidRPr="001617CD">
        <w:rPr>
          <w:rFonts w:ascii="Times New Roman" w:hAnsi="Times New Roman"/>
          <w:b/>
          <w:lang w:val="cs-CZ"/>
        </w:rPr>
        <w:t>%</w:t>
      </w:r>
    </w:p>
    <w:p w:rsidR="00712231" w:rsidRPr="00D06701" w:rsidRDefault="001617CD" w:rsidP="00675B75">
      <w:pPr>
        <w:pStyle w:val="Separ"/>
        <w:rPr>
          <w:rFonts w:ascii="Times New Roman" w:hAnsi="Times New Roman"/>
          <w:sz w:val="20"/>
        </w:rPr>
      </w:pPr>
      <w:r w:rsidRPr="00D06701">
        <w:rPr>
          <w:rFonts w:ascii="Times New Roman" w:hAnsi="Times New Roman"/>
          <w:sz w:val="20"/>
        </w:rPr>
        <w:t>Zhotovitel je povinen označit fakturu kódem „ kla</w:t>
      </w:r>
      <w:r w:rsidR="00675B75" w:rsidRPr="00D06701">
        <w:rPr>
          <w:rFonts w:ascii="Times New Roman" w:hAnsi="Times New Roman"/>
          <w:sz w:val="20"/>
        </w:rPr>
        <w:t>sifikaci produkce dle CZ-CPA“!!</w:t>
      </w:r>
    </w:p>
    <w:p w:rsidR="00FD3C19" w:rsidRDefault="00FD3C19">
      <w:pPr>
        <w:jc w:val="center"/>
        <w:rPr>
          <w:rFonts w:ascii="Clarendon Cd (WE)" w:hAnsi="Clarendon Cd (WE)"/>
          <w:b/>
          <w:sz w:val="28"/>
          <w:lang w:val="cs-CZ"/>
        </w:rPr>
      </w:pPr>
    </w:p>
    <w:p w:rsidR="00FD3C19" w:rsidRDefault="00FD3C19">
      <w:pPr>
        <w:jc w:val="center"/>
        <w:rPr>
          <w:rFonts w:ascii="Clarendon Cd (WE)" w:hAnsi="Clarendon Cd (WE)"/>
          <w:b/>
          <w:sz w:val="28"/>
          <w:lang w:val="cs-CZ"/>
        </w:rPr>
      </w:pPr>
    </w:p>
    <w:p w:rsidR="00712231" w:rsidRDefault="00712231">
      <w:pPr>
        <w:jc w:val="center"/>
        <w:rPr>
          <w:rFonts w:ascii="Clarendon Cd (WE)" w:hAnsi="Clarendon Cd (WE)"/>
          <w:b/>
          <w:sz w:val="28"/>
          <w:lang w:val="cs-CZ"/>
        </w:rPr>
      </w:pPr>
    </w:p>
    <w:p w:rsidR="00712231" w:rsidRPr="00B01215" w:rsidRDefault="00712231" w:rsidP="00B01215">
      <w:pPr>
        <w:pStyle w:val="Odstavecseseznamem"/>
        <w:numPr>
          <w:ilvl w:val="0"/>
          <w:numId w:val="14"/>
        </w:numPr>
        <w:jc w:val="center"/>
        <w:rPr>
          <w:rFonts w:ascii="Times New Roman" w:hAnsi="Times New Roman"/>
          <w:sz w:val="24"/>
          <w:lang w:val="cs-CZ"/>
        </w:rPr>
      </w:pPr>
      <w:r w:rsidRPr="00B01215">
        <w:rPr>
          <w:rFonts w:ascii="Times New Roman" w:hAnsi="Times New Roman"/>
          <w:b/>
          <w:sz w:val="28"/>
          <w:lang w:val="cs-CZ"/>
        </w:rPr>
        <w:t>Způsob úhrady, zálohy</w:t>
      </w:r>
    </w:p>
    <w:p w:rsidR="00712231" w:rsidRPr="002E7942" w:rsidRDefault="00712231">
      <w:pPr>
        <w:rPr>
          <w:rFonts w:ascii="Times New Roman" w:hAnsi="Times New Roman"/>
          <w:lang w:val="cs-CZ"/>
        </w:rPr>
      </w:pPr>
    </w:p>
    <w:p w:rsidR="00712231" w:rsidRPr="002E7942" w:rsidRDefault="00712231">
      <w:pPr>
        <w:rPr>
          <w:rFonts w:ascii="Times New Roman" w:hAnsi="Times New Roman"/>
          <w:lang w:val="cs-CZ"/>
        </w:rPr>
      </w:pPr>
    </w:p>
    <w:p w:rsidR="00712231" w:rsidRPr="002E7942" w:rsidRDefault="00712231">
      <w:pPr>
        <w:rPr>
          <w:rFonts w:ascii="Times New Roman" w:hAnsi="Times New Roman"/>
          <w:lang w:val="cs-CZ"/>
        </w:rPr>
      </w:pPr>
      <w:r w:rsidRPr="002E7942">
        <w:rPr>
          <w:rFonts w:ascii="Times New Roman" w:hAnsi="Times New Roman"/>
          <w:lang w:val="cs-CZ"/>
        </w:rPr>
        <w:t>Smluvní strany se dohodly na úhradě takto:</w:t>
      </w:r>
    </w:p>
    <w:p w:rsidR="00712231" w:rsidRPr="006E5EC3" w:rsidRDefault="006E5EC3">
      <w:pPr>
        <w:rPr>
          <w:rFonts w:ascii="Times New Roman" w:hAnsi="Times New Roman"/>
          <w:lang w:val="cs-CZ"/>
        </w:rPr>
      </w:pPr>
      <w:proofErr w:type="gramStart"/>
      <w:r w:rsidRPr="002E7942">
        <w:rPr>
          <w:rFonts w:ascii="Times New Roman" w:hAnsi="Times New Roman"/>
          <w:lang w:val="cs-CZ"/>
        </w:rPr>
        <w:t>1.</w:t>
      </w:r>
      <w:r w:rsidR="00712231" w:rsidRPr="006E5EC3">
        <w:rPr>
          <w:rFonts w:ascii="Times New Roman" w:hAnsi="Times New Roman"/>
          <w:lang w:val="cs-CZ"/>
        </w:rPr>
        <w:t>Průběžné</w:t>
      </w:r>
      <w:proofErr w:type="gramEnd"/>
      <w:r w:rsidR="00712231" w:rsidRPr="006E5EC3">
        <w:rPr>
          <w:rFonts w:ascii="Times New Roman" w:hAnsi="Times New Roman"/>
          <w:lang w:val="cs-CZ"/>
        </w:rPr>
        <w:t xml:space="preserve"> vydávání daňových dokladů (faktura </w:t>
      </w:r>
      <w:r w:rsidR="002C55AF">
        <w:rPr>
          <w:rFonts w:ascii="Times New Roman" w:hAnsi="Times New Roman"/>
          <w:lang w:val="cs-CZ"/>
        </w:rPr>
        <w:t>–</w:t>
      </w:r>
      <w:r w:rsidR="00712231" w:rsidRPr="006E5EC3">
        <w:rPr>
          <w:rFonts w:ascii="Times New Roman" w:hAnsi="Times New Roman"/>
          <w:lang w:val="cs-CZ"/>
        </w:rPr>
        <w:t xml:space="preserve"> daňový doklad) na základě vzájemně odsouhla</w:t>
      </w:r>
      <w:r w:rsidRPr="006E5EC3">
        <w:rPr>
          <w:rFonts w:ascii="Times New Roman" w:hAnsi="Times New Roman"/>
          <w:lang w:val="cs-CZ"/>
        </w:rPr>
        <w:t>seného objemu provedených prací, nejvýše do rozsahu 90% z</w:t>
      </w:r>
      <w:r w:rsidR="002C55AF">
        <w:rPr>
          <w:rFonts w:ascii="Times New Roman" w:hAnsi="Times New Roman"/>
          <w:lang w:val="cs-CZ"/>
        </w:rPr>
        <w:t> </w:t>
      </w:r>
      <w:r w:rsidRPr="006E5EC3">
        <w:rPr>
          <w:rFonts w:ascii="Times New Roman" w:hAnsi="Times New Roman"/>
          <w:lang w:val="cs-CZ"/>
        </w:rPr>
        <w:t>celkové ceny díla.</w:t>
      </w:r>
      <w:r>
        <w:rPr>
          <w:rFonts w:ascii="Times New Roman" w:hAnsi="Times New Roman"/>
          <w:lang w:val="cs-CZ"/>
        </w:rPr>
        <w:t xml:space="preserve"> Konečná faktura-daňový doklad bude uhrazen </w:t>
      </w:r>
      <w:r w:rsidR="00D45594">
        <w:rPr>
          <w:rFonts w:ascii="Times New Roman" w:hAnsi="Times New Roman"/>
          <w:lang w:val="cs-CZ"/>
        </w:rPr>
        <w:t xml:space="preserve">do plné výše po předání </w:t>
      </w:r>
      <w:proofErr w:type="gramStart"/>
      <w:r w:rsidR="00D45594">
        <w:rPr>
          <w:rFonts w:ascii="Times New Roman" w:hAnsi="Times New Roman"/>
          <w:lang w:val="cs-CZ"/>
        </w:rPr>
        <w:t>díla  bez</w:t>
      </w:r>
      <w:proofErr w:type="gramEnd"/>
      <w:r w:rsidR="00D45594">
        <w:rPr>
          <w:rFonts w:ascii="Times New Roman" w:hAnsi="Times New Roman"/>
          <w:lang w:val="cs-CZ"/>
        </w:rPr>
        <w:t xml:space="preserve"> vad a nedodělků.</w:t>
      </w:r>
    </w:p>
    <w:p w:rsidR="00712231" w:rsidRPr="002E7942" w:rsidRDefault="00712231">
      <w:pPr>
        <w:rPr>
          <w:rFonts w:ascii="Times New Roman" w:hAnsi="Times New Roman"/>
          <w:lang w:val="cs-CZ"/>
        </w:rPr>
      </w:pPr>
    </w:p>
    <w:p w:rsidR="00712231" w:rsidRPr="002E7942" w:rsidRDefault="00712231">
      <w:pPr>
        <w:rPr>
          <w:rFonts w:ascii="Times New Roman" w:hAnsi="Times New Roman"/>
          <w:lang w:val="cs-CZ"/>
        </w:rPr>
      </w:pPr>
      <w:proofErr w:type="gramStart"/>
      <w:r w:rsidRPr="002E7942">
        <w:rPr>
          <w:rFonts w:ascii="Times New Roman" w:hAnsi="Times New Roman"/>
          <w:lang w:val="cs-CZ"/>
        </w:rPr>
        <w:t>2.Objednatel</w:t>
      </w:r>
      <w:proofErr w:type="gramEnd"/>
      <w:r w:rsidR="00F8360D" w:rsidRPr="002E7942">
        <w:rPr>
          <w:rFonts w:ascii="Times New Roman" w:hAnsi="Times New Roman"/>
          <w:lang w:val="cs-CZ"/>
        </w:rPr>
        <w:t xml:space="preserve"> uhradí fakturu nejpozději do </w:t>
      </w:r>
      <w:r w:rsidR="00D300D7">
        <w:rPr>
          <w:rFonts w:ascii="Times New Roman" w:hAnsi="Times New Roman"/>
          <w:b/>
          <w:lang w:val="cs-CZ"/>
        </w:rPr>
        <w:t>30</w:t>
      </w:r>
      <w:r w:rsidR="00C32F34">
        <w:rPr>
          <w:rFonts w:ascii="Times New Roman" w:hAnsi="Times New Roman"/>
          <w:b/>
          <w:lang w:val="cs-CZ"/>
        </w:rPr>
        <w:t xml:space="preserve"> </w:t>
      </w:r>
      <w:r w:rsidRPr="002A33A1">
        <w:rPr>
          <w:rFonts w:ascii="Times New Roman" w:hAnsi="Times New Roman"/>
          <w:b/>
          <w:lang w:val="cs-CZ"/>
        </w:rPr>
        <w:t xml:space="preserve"> dnů </w:t>
      </w:r>
      <w:r w:rsidRPr="002E7942">
        <w:rPr>
          <w:rFonts w:ascii="Times New Roman" w:hAnsi="Times New Roman"/>
          <w:lang w:val="cs-CZ"/>
        </w:rPr>
        <w:t>po jejím obdržení. Povinnost zaplatit je splněna v</w:t>
      </w:r>
      <w:r w:rsidR="002C55AF">
        <w:rPr>
          <w:rFonts w:ascii="Times New Roman" w:hAnsi="Times New Roman"/>
          <w:lang w:val="cs-CZ"/>
        </w:rPr>
        <w:t> </w:t>
      </w:r>
      <w:r w:rsidRPr="002E7942">
        <w:rPr>
          <w:rFonts w:ascii="Times New Roman" w:hAnsi="Times New Roman"/>
          <w:lang w:val="cs-CZ"/>
        </w:rPr>
        <w:t>den,</w:t>
      </w:r>
      <w:r w:rsidR="00046DF7">
        <w:rPr>
          <w:rFonts w:ascii="Times New Roman" w:hAnsi="Times New Roman"/>
          <w:lang w:val="cs-CZ"/>
        </w:rPr>
        <w:t xml:space="preserve"> </w:t>
      </w:r>
      <w:r w:rsidRPr="002E7942">
        <w:rPr>
          <w:rFonts w:ascii="Times New Roman" w:hAnsi="Times New Roman"/>
          <w:lang w:val="cs-CZ"/>
        </w:rPr>
        <w:t>kdy objednatel dá příkaz k</w:t>
      </w:r>
      <w:r w:rsidR="002C55AF">
        <w:rPr>
          <w:rFonts w:ascii="Times New Roman" w:hAnsi="Times New Roman"/>
          <w:lang w:val="cs-CZ"/>
        </w:rPr>
        <w:t> </w:t>
      </w:r>
      <w:r w:rsidRPr="002E7942">
        <w:rPr>
          <w:rFonts w:ascii="Times New Roman" w:hAnsi="Times New Roman"/>
          <w:lang w:val="cs-CZ"/>
        </w:rPr>
        <w:t>úhradě.</w:t>
      </w:r>
    </w:p>
    <w:p w:rsidR="00712231" w:rsidRPr="002E7942" w:rsidRDefault="00712231">
      <w:pPr>
        <w:rPr>
          <w:rFonts w:ascii="Times New Roman" w:hAnsi="Times New Roman"/>
          <w:lang w:val="cs-CZ"/>
        </w:rPr>
      </w:pPr>
    </w:p>
    <w:p w:rsidR="00712231" w:rsidRPr="002E7942" w:rsidRDefault="00712231">
      <w:pPr>
        <w:rPr>
          <w:rFonts w:ascii="Times New Roman" w:hAnsi="Times New Roman"/>
          <w:lang w:val="cs-CZ"/>
        </w:rPr>
      </w:pPr>
      <w:proofErr w:type="gramStart"/>
      <w:r w:rsidRPr="002E7942">
        <w:rPr>
          <w:rFonts w:ascii="Times New Roman" w:hAnsi="Times New Roman"/>
          <w:lang w:val="cs-CZ"/>
        </w:rPr>
        <w:t>3.Objednatel</w:t>
      </w:r>
      <w:proofErr w:type="gramEnd"/>
      <w:r w:rsidRPr="002E7942">
        <w:rPr>
          <w:rFonts w:ascii="Times New Roman" w:hAnsi="Times New Roman"/>
          <w:lang w:val="cs-CZ"/>
        </w:rPr>
        <w:t xml:space="preserve"> si vyhrazuje právo kontroly veškerých cen materiálů a veškerých subdodavatelských faktur. Pokud toto svoje právo uplatní, je povinen jej písemně předat zhotoviteli s</w:t>
      </w:r>
      <w:r w:rsidR="002C55AF">
        <w:rPr>
          <w:rFonts w:ascii="Times New Roman" w:hAnsi="Times New Roman"/>
          <w:lang w:val="cs-CZ"/>
        </w:rPr>
        <w:t> </w:t>
      </w:r>
      <w:r w:rsidRPr="002E7942">
        <w:rPr>
          <w:rFonts w:ascii="Times New Roman" w:hAnsi="Times New Roman"/>
          <w:lang w:val="cs-CZ"/>
        </w:rPr>
        <w:t>uvedením, které materiály nebo subdodávky požaduje doložit. Zhotovitel je pak povinen k</w:t>
      </w:r>
      <w:r w:rsidR="002C55AF">
        <w:rPr>
          <w:rFonts w:ascii="Times New Roman" w:hAnsi="Times New Roman"/>
          <w:lang w:val="cs-CZ"/>
        </w:rPr>
        <w:t> </w:t>
      </w:r>
      <w:r w:rsidRPr="002E7942">
        <w:rPr>
          <w:rFonts w:ascii="Times New Roman" w:hAnsi="Times New Roman"/>
          <w:lang w:val="cs-CZ"/>
        </w:rPr>
        <w:t>soupisu provedených prací přiložit faktury za materiál nebo faktury subdodavatelů. Bez těchto dokladů je jeho faktura neplatná.</w:t>
      </w:r>
    </w:p>
    <w:p w:rsidR="00712231" w:rsidRDefault="00712231">
      <w:pPr>
        <w:rPr>
          <w:rFonts w:ascii="Times New Roman" w:hAnsi="Times New Roman"/>
          <w:lang w:val="cs-CZ"/>
        </w:rPr>
      </w:pPr>
    </w:p>
    <w:p w:rsidR="005D10D9" w:rsidRPr="002E7942" w:rsidRDefault="005D10D9">
      <w:pPr>
        <w:rPr>
          <w:rFonts w:ascii="Times New Roman" w:hAnsi="Times New Roman"/>
          <w:lang w:val="cs-CZ"/>
        </w:rPr>
      </w:pPr>
    </w:p>
    <w:p w:rsidR="00712231" w:rsidRPr="008E4109" w:rsidRDefault="00724C9D" w:rsidP="00B01215">
      <w:pPr>
        <w:pStyle w:val="Odstavecseseznamem"/>
        <w:numPr>
          <w:ilvl w:val="0"/>
          <w:numId w:val="14"/>
        </w:numPr>
        <w:jc w:val="center"/>
        <w:rPr>
          <w:rFonts w:ascii="Times New Roman" w:hAnsi="Times New Roman"/>
          <w:b/>
          <w:sz w:val="28"/>
          <w:lang w:val="cs-CZ"/>
        </w:rPr>
      </w:pPr>
      <w:r w:rsidRPr="008E4109">
        <w:rPr>
          <w:rFonts w:ascii="Times New Roman" w:hAnsi="Times New Roman"/>
          <w:b/>
          <w:sz w:val="28"/>
          <w:lang w:val="cs-CZ"/>
        </w:rPr>
        <w:t>Staveniště</w:t>
      </w:r>
    </w:p>
    <w:p w:rsidR="00724C9D" w:rsidRDefault="00724C9D" w:rsidP="00724C9D">
      <w:pPr>
        <w:pStyle w:val="Odstavecseseznamem"/>
        <w:ind w:left="720"/>
        <w:rPr>
          <w:rFonts w:ascii="Times New Roman" w:hAnsi="Times New Roman"/>
          <w:b/>
          <w:sz w:val="28"/>
          <w:lang w:val="cs-CZ"/>
        </w:rPr>
      </w:pPr>
    </w:p>
    <w:p w:rsidR="00724C9D" w:rsidRDefault="00724C9D" w:rsidP="00724C9D">
      <w:pPr>
        <w:pStyle w:val="Odstavecseseznamem"/>
        <w:ind w:left="0"/>
        <w:rPr>
          <w:rFonts w:ascii="Times New Roman" w:hAnsi="Times New Roman"/>
          <w:lang w:val="cs-CZ"/>
        </w:rPr>
      </w:pPr>
      <w:proofErr w:type="gramStart"/>
      <w:r w:rsidRPr="00724C9D">
        <w:rPr>
          <w:rFonts w:ascii="Times New Roman" w:hAnsi="Times New Roman"/>
          <w:lang w:val="cs-CZ"/>
        </w:rPr>
        <w:t>1.Zhotovitel</w:t>
      </w:r>
      <w:proofErr w:type="gramEnd"/>
      <w:r w:rsidRPr="00724C9D">
        <w:rPr>
          <w:rFonts w:ascii="Times New Roman" w:hAnsi="Times New Roman"/>
          <w:lang w:val="cs-CZ"/>
        </w:rPr>
        <w:t xml:space="preserve"> je povinen </w:t>
      </w:r>
      <w:r>
        <w:rPr>
          <w:rFonts w:ascii="Times New Roman" w:hAnsi="Times New Roman"/>
          <w:lang w:val="cs-CZ"/>
        </w:rPr>
        <w:t xml:space="preserve"> udržovat na převzatém staveništi pořádek a čistotu a je povinen odstraňovat odpady a nečistoty vzniklé jeho pracemi v</w:t>
      </w:r>
      <w:r w:rsidR="002C55AF">
        <w:rPr>
          <w:rFonts w:ascii="Times New Roman" w:hAnsi="Times New Roman"/>
          <w:lang w:val="cs-CZ"/>
        </w:rPr>
        <w:t> </w:t>
      </w:r>
      <w:r>
        <w:rPr>
          <w:rFonts w:ascii="Times New Roman" w:hAnsi="Times New Roman"/>
          <w:lang w:val="cs-CZ"/>
        </w:rPr>
        <w:t>souladu</w:t>
      </w:r>
      <w:r w:rsidR="005D10D9">
        <w:rPr>
          <w:rFonts w:ascii="Times New Roman" w:hAnsi="Times New Roman"/>
          <w:lang w:val="cs-CZ"/>
        </w:rPr>
        <w:t xml:space="preserve"> s</w:t>
      </w:r>
      <w:r w:rsidR="002C55AF">
        <w:rPr>
          <w:rFonts w:ascii="Times New Roman" w:hAnsi="Times New Roman"/>
          <w:lang w:val="cs-CZ"/>
        </w:rPr>
        <w:t> </w:t>
      </w:r>
      <w:r w:rsidR="005D10D9">
        <w:rPr>
          <w:rFonts w:ascii="Times New Roman" w:hAnsi="Times New Roman"/>
          <w:lang w:val="cs-CZ"/>
        </w:rPr>
        <w:t>platným zněním zákona o odpadech.</w:t>
      </w:r>
    </w:p>
    <w:p w:rsidR="005D10D9" w:rsidRDefault="005D10D9" w:rsidP="00724C9D">
      <w:pPr>
        <w:pStyle w:val="Odstavecseseznamem"/>
        <w:ind w:left="0"/>
        <w:rPr>
          <w:rFonts w:ascii="Times New Roman" w:hAnsi="Times New Roman"/>
          <w:lang w:val="cs-CZ"/>
        </w:rPr>
      </w:pPr>
    </w:p>
    <w:p w:rsidR="005D10D9" w:rsidRPr="00724C9D" w:rsidRDefault="005D10D9" w:rsidP="00724C9D">
      <w:pPr>
        <w:pStyle w:val="Odstavecseseznamem"/>
        <w:ind w:left="0"/>
        <w:rPr>
          <w:rFonts w:ascii="Times New Roman" w:hAnsi="Times New Roman"/>
          <w:lang w:val="cs-CZ"/>
        </w:rPr>
      </w:pPr>
      <w:r>
        <w:rPr>
          <w:rFonts w:ascii="Times New Roman" w:hAnsi="Times New Roman"/>
          <w:lang w:val="cs-CZ"/>
        </w:rPr>
        <w:t>2. Nejpozději do 10 dnů po definitivním odevzdání a převzetí díla je zhotovitel povinen vyklidit staveniště a upravit jej do původního stavu.</w:t>
      </w:r>
    </w:p>
    <w:p w:rsidR="00724C9D" w:rsidRDefault="00724C9D" w:rsidP="00724C9D">
      <w:pPr>
        <w:pStyle w:val="Odstavecseseznamem"/>
        <w:ind w:left="0"/>
        <w:rPr>
          <w:rFonts w:ascii="Times New Roman" w:hAnsi="Times New Roman"/>
          <w:lang w:val="cs-CZ"/>
        </w:rPr>
      </w:pPr>
    </w:p>
    <w:p w:rsidR="006E46EC" w:rsidRPr="00724C9D" w:rsidRDefault="006E46EC" w:rsidP="00724C9D">
      <w:pPr>
        <w:pStyle w:val="Odstavecseseznamem"/>
        <w:ind w:left="0"/>
        <w:rPr>
          <w:rFonts w:ascii="Times New Roman" w:hAnsi="Times New Roman"/>
          <w:lang w:val="cs-CZ"/>
        </w:rPr>
      </w:pPr>
    </w:p>
    <w:p w:rsidR="00724C9D" w:rsidRDefault="00724C9D" w:rsidP="00724C9D">
      <w:pPr>
        <w:pStyle w:val="Odstavecseseznamem"/>
        <w:ind w:left="0"/>
        <w:rPr>
          <w:rFonts w:ascii="Times New Roman" w:hAnsi="Times New Roman"/>
          <w:lang w:val="cs-CZ"/>
        </w:rPr>
      </w:pPr>
    </w:p>
    <w:p w:rsidR="00724C9D" w:rsidRDefault="002C55AF" w:rsidP="00B01215">
      <w:pPr>
        <w:pStyle w:val="Odstavecseseznamem"/>
        <w:numPr>
          <w:ilvl w:val="0"/>
          <w:numId w:val="14"/>
        </w:numPr>
        <w:jc w:val="center"/>
        <w:rPr>
          <w:rFonts w:ascii="Times New Roman" w:hAnsi="Times New Roman"/>
          <w:b/>
          <w:sz w:val="28"/>
          <w:szCs w:val="28"/>
          <w:lang w:val="cs-CZ"/>
        </w:rPr>
      </w:pPr>
      <w:r w:rsidRPr="002C55AF">
        <w:rPr>
          <w:rFonts w:ascii="Times New Roman" w:hAnsi="Times New Roman"/>
          <w:b/>
          <w:sz w:val="28"/>
          <w:szCs w:val="28"/>
          <w:lang w:val="cs-CZ"/>
        </w:rPr>
        <w:t>Podmínky provádění díla</w:t>
      </w:r>
    </w:p>
    <w:p w:rsidR="002C55AF" w:rsidRDefault="002C55AF" w:rsidP="002C55AF">
      <w:pPr>
        <w:pStyle w:val="Odstavecseseznamem"/>
        <w:ind w:left="0"/>
        <w:jc w:val="both"/>
        <w:rPr>
          <w:rFonts w:ascii="Times New Roman" w:hAnsi="Times New Roman"/>
          <w:b/>
          <w:lang w:val="cs-CZ"/>
        </w:rPr>
      </w:pPr>
    </w:p>
    <w:p w:rsidR="002C55AF" w:rsidRDefault="002C55AF" w:rsidP="002C55AF">
      <w:pPr>
        <w:jc w:val="both"/>
        <w:rPr>
          <w:rFonts w:ascii="Times New Roman" w:hAnsi="Times New Roman"/>
          <w:lang w:val="cs-CZ"/>
        </w:rPr>
      </w:pPr>
      <w:proofErr w:type="gramStart"/>
      <w:r>
        <w:rPr>
          <w:rFonts w:ascii="Times New Roman" w:hAnsi="Times New Roman"/>
          <w:lang w:val="cs-CZ"/>
        </w:rPr>
        <w:t>1.Zhotovitel</w:t>
      </w:r>
      <w:proofErr w:type="gramEnd"/>
      <w:r>
        <w:rPr>
          <w:rFonts w:ascii="Times New Roman" w:hAnsi="Times New Roman"/>
          <w:lang w:val="cs-CZ"/>
        </w:rPr>
        <w:t xml:space="preserve"> provádí dílo samostatně a na vlastní zodpovědnost. Při provádění díla je povinen respektovat všechny obecně závazné právní předpisy, technické normy a správní akty vztahující se k předmětu díla.</w:t>
      </w:r>
    </w:p>
    <w:p w:rsidR="002C55AF" w:rsidRDefault="002C55AF" w:rsidP="002C55AF">
      <w:pPr>
        <w:jc w:val="both"/>
        <w:rPr>
          <w:rFonts w:ascii="Times New Roman" w:hAnsi="Times New Roman"/>
          <w:lang w:val="cs-CZ"/>
        </w:rPr>
      </w:pPr>
    </w:p>
    <w:p w:rsidR="00002F7C" w:rsidRDefault="002C55AF" w:rsidP="002C55AF">
      <w:pPr>
        <w:jc w:val="both"/>
        <w:rPr>
          <w:rFonts w:ascii="Times New Roman" w:hAnsi="Times New Roman"/>
          <w:b/>
          <w:color w:val="FF0000"/>
          <w:lang w:val="cs-CZ"/>
        </w:rPr>
      </w:pPr>
      <w:proofErr w:type="gramStart"/>
      <w:r>
        <w:rPr>
          <w:rFonts w:ascii="Times New Roman" w:hAnsi="Times New Roman"/>
          <w:lang w:val="cs-CZ"/>
        </w:rPr>
        <w:t>2.Zhotovitel</w:t>
      </w:r>
      <w:proofErr w:type="gramEnd"/>
      <w:r>
        <w:rPr>
          <w:rFonts w:ascii="Times New Roman" w:hAnsi="Times New Roman"/>
          <w:lang w:val="cs-CZ"/>
        </w:rPr>
        <w:t xml:space="preserve"> tímto stanovuje stavbyvedoucího, kterým bude </w:t>
      </w:r>
      <w:r w:rsidR="00D03B91">
        <w:rPr>
          <w:rFonts w:ascii="Times New Roman" w:hAnsi="Times New Roman"/>
          <w:b/>
          <w:lang w:val="cs-CZ"/>
        </w:rPr>
        <w:t xml:space="preserve"> </w:t>
      </w:r>
      <w:r w:rsidR="00F72520">
        <w:rPr>
          <w:rFonts w:ascii="Times New Roman" w:hAnsi="Times New Roman"/>
          <w:b/>
          <w:lang w:val="cs-CZ"/>
        </w:rPr>
        <w:t>Miroslav Volf</w:t>
      </w:r>
      <w:r w:rsidR="00C47E62">
        <w:rPr>
          <w:rFonts w:ascii="Times New Roman" w:hAnsi="Times New Roman"/>
          <w:b/>
          <w:color w:val="FF0000"/>
          <w:lang w:val="cs-CZ"/>
        </w:rPr>
        <w:t xml:space="preserve">, tel. </w:t>
      </w:r>
    </w:p>
    <w:p w:rsidR="002C55AF" w:rsidRDefault="002C55AF" w:rsidP="002C55AF">
      <w:pPr>
        <w:jc w:val="both"/>
        <w:rPr>
          <w:rFonts w:ascii="Times New Roman" w:hAnsi="Times New Roman"/>
          <w:lang w:val="cs-CZ"/>
        </w:rPr>
      </w:pPr>
      <w:bookmarkStart w:id="0" w:name="_GoBack"/>
      <w:bookmarkEnd w:id="0"/>
      <w:r>
        <w:rPr>
          <w:rFonts w:ascii="Times New Roman" w:hAnsi="Times New Roman"/>
          <w:lang w:val="cs-CZ"/>
        </w:rPr>
        <w:t>Stavbyvedoucí bude za zhotovitele po celou dobu přítomen na stavbě. Po dobu nepřítomnosti stavbyvedoucího přejímá jeho funkci určený zástupce.</w:t>
      </w:r>
    </w:p>
    <w:p w:rsidR="002C55AF" w:rsidRDefault="002C55AF" w:rsidP="002C55AF">
      <w:pPr>
        <w:jc w:val="both"/>
        <w:rPr>
          <w:rFonts w:ascii="Times New Roman" w:hAnsi="Times New Roman"/>
          <w:lang w:val="cs-CZ"/>
        </w:rPr>
      </w:pPr>
    </w:p>
    <w:p w:rsidR="002C55AF" w:rsidRDefault="002C55AF" w:rsidP="002C55AF">
      <w:pPr>
        <w:jc w:val="both"/>
        <w:rPr>
          <w:rFonts w:ascii="Times New Roman" w:hAnsi="Times New Roman"/>
          <w:lang w:val="cs-CZ"/>
        </w:rPr>
      </w:pPr>
      <w:proofErr w:type="gramStart"/>
      <w:r>
        <w:rPr>
          <w:rFonts w:ascii="Times New Roman" w:hAnsi="Times New Roman"/>
          <w:lang w:val="cs-CZ"/>
        </w:rPr>
        <w:t>3.Zhotovitel</w:t>
      </w:r>
      <w:proofErr w:type="gramEnd"/>
      <w:r>
        <w:rPr>
          <w:rFonts w:ascii="Times New Roman" w:hAnsi="Times New Roman"/>
          <w:lang w:val="cs-CZ"/>
        </w:rPr>
        <w:t xml:space="preserve"> plně odpovídá za škody, které vzniknou při provádění díla vlastníkům dotčených nemovitostí, nebo jiným osobám, jejichž práva</w:t>
      </w:r>
      <w:r w:rsidR="00697D3C">
        <w:rPr>
          <w:rFonts w:ascii="Times New Roman" w:hAnsi="Times New Roman"/>
          <w:lang w:val="cs-CZ"/>
        </w:rPr>
        <w:t xml:space="preserve"> či právem chráněné zájmy mohou být prováděním díla</w:t>
      </w:r>
      <w:r w:rsidR="00313850">
        <w:rPr>
          <w:rFonts w:ascii="Times New Roman" w:hAnsi="Times New Roman"/>
          <w:lang w:val="cs-CZ"/>
        </w:rPr>
        <w:t xml:space="preserve"> </w:t>
      </w:r>
      <w:r w:rsidR="00697D3C">
        <w:rPr>
          <w:rFonts w:ascii="Times New Roman" w:hAnsi="Times New Roman"/>
          <w:lang w:val="cs-CZ"/>
        </w:rPr>
        <w:t xml:space="preserve">dotčeny. Zhotovitel je povinen počínat si tak, aby škodám pokud možno předcházel. </w:t>
      </w:r>
    </w:p>
    <w:p w:rsidR="00697D3C" w:rsidRDefault="00697D3C" w:rsidP="002C55AF">
      <w:pPr>
        <w:jc w:val="both"/>
        <w:rPr>
          <w:rFonts w:ascii="Times New Roman" w:hAnsi="Times New Roman"/>
          <w:lang w:val="cs-CZ"/>
        </w:rPr>
      </w:pPr>
    </w:p>
    <w:p w:rsidR="00697D3C" w:rsidRDefault="00697D3C" w:rsidP="00697D3C">
      <w:pPr>
        <w:rPr>
          <w:rFonts w:ascii="Times New Roman" w:hAnsi="Times New Roman"/>
          <w:lang w:val="cs-CZ"/>
        </w:rPr>
      </w:pPr>
      <w:proofErr w:type="gramStart"/>
      <w:r>
        <w:rPr>
          <w:rFonts w:ascii="Times New Roman" w:hAnsi="Times New Roman"/>
          <w:lang w:val="cs-CZ"/>
        </w:rPr>
        <w:t>4.</w:t>
      </w:r>
      <w:r w:rsidRPr="002E7942">
        <w:rPr>
          <w:rFonts w:ascii="Times New Roman" w:hAnsi="Times New Roman"/>
          <w:lang w:val="cs-CZ"/>
        </w:rPr>
        <w:t>Zhotovitel</w:t>
      </w:r>
      <w:proofErr w:type="gramEnd"/>
      <w:r w:rsidRPr="002E7942">
        <w:rPr>
          <w:rFonts w:ascii="Times New Roman" w:hAnsi="Times New Roman"/>
          <w:lang w:val="cs-CZ"/>
        </w:rPr>
        <w:t xml:space="preserve"> je povinen vést stavební deník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PD.</w:t>
      </w:r>
      <w:r>
        <w:rPr>
          <w:rFonts w:ascii="Times New Roman" w:hAnsi="Times New Roman"/>
          <w:lang w:val="cs-CZ"/>
        </w:rPr>
        <w:t xml:space="preserve"> Stavební </w:t>
      </w:r>
      <w:proofErr w:type="gramStart"/>
      <w:r>
        <w:rPr>
          <w:rFonts w:ascii="Times New Roman" w:hAnsi="Times New Roman"/>
          <w:lang w:val="cs-CZ"/>
        </w:rPr>
        <w:t>deník  musí</w:t>
      </w:r>
      <w:proofErr w:type="gramEnd"/>
      <w:r>
        <w:rPr>
          <w:rFonts w:ascii="Times New Roman" w:hAnsi="Times New Roman"/>
          <w:lang w:val="cs-CZ"/>
        </w:rPr>
        <w:t xml:space="preserve"> být během celé doby, po kterou se na stavbě pracuje, přístupný osobám pověřeným objednatelem kontrolou provádění díla a případně dalším osobám oprávněným k nahlížení nebo zápisu do deníku. </w:t>
      </w:r>
      <w:r w:rsidR="005836D8">
        <w:rPr>
          <w:rFonts w:ascii="Times New Roman" w:hAnsi="Times New Roman"/>
          <w:lang w:val="cs-CZ"/>
        </w:rPr>
        <w:t>Deník vede zhotovitel s minimálně dvěma oddělitelnými průpisy, z nichž první si oddělí technický dozor a druhý ukládá zhotovitel k</w:t>
      </w:r>
      <w:r w:rsidR="00822BED">
        <w:rPr>
          <w:rFonts w:ascii="Times New Roman" w:hAnsi="Times New Roman"/>
          <w:lang w:val="cs-CZ"/>
        </w:rPr>
        <w:t> </w:t>
      </w:r>
      <w:r w:rsidR="005836D8">
        <w:rPr>
          <w:rFonts w:ascii="Times New Roman" w:hAnsi="Times New Roman"/>
          <w:lang w:val="cs-CZ"/>
        </w:rPr>
        <w:t>archivaci</w:t>
      </w:r>
      <w:r w:rsidR="00822BED">
        <w:rPr>
          <w:rFonts w:ascii="Times New Roman" w:hAnsi="Times New Roman"/>
          <w:lang w:val="cs-CZ"/>
        </w:rPr>
        <w:t>. Originál deníku předá zhotovitel objednateli po úplném provedení díla, případně po řádném odstranění vad či nedodělků uvedených v konečném předávacím protokolu.</w:t>
      </w:r>
    </w:p>
    <w:p w:rsidR="00822BED" w:rsidRDefault="00822BED" w:rsidP="00697D3C">
      <w:pPr>
        <w:rPr>
          <w:rFonts w:ascii="Times New Roman" w:hAnsi="Times New Roman"/>
          <w:lang w:val="cs-CZ"/>
        </w:rPr>
      </w:pPr>
    </w:p>
    <w:p w:rsidR="00822BED" w:rsidRDefault="00822BED" w:rsidP="00697D3C">
      <w:pPr>
        <w:rPr>
          <w:rFonts w:ascii="Times New Roman" w:hAnsi="Times New Roman"/>
          <w:lang w:val="cs-CZ"/>
        </w:rPr>
      </w:pPr>
      <w:proofErr w:type="gramStart"/>
      <w:r>
        <w:rPr>
          <w:rFonts w:ascii="Times New Roman" w:hAnsi="Times New Roman"/>
          <w:lang w:val="cs-CZ"/>
        </w:rPr>
        <w:t>5.Nebezpečí</w:t>
      </w:r>
      <w:proofErr w:type="gramEnd"/>
      <w:r>
        <w:rPr>
          <w:rFonts w:ascii="Times New Roman" w:hAnsi="Times New Roman"/>
          <w:lang w:val="cs-CZ"/>
        </w:rPr>
        <w:t xml:space="preserve"> škody na díle nese až do protokolárního předání a převzetí díla zhotovitel.  Zhotovitel odpovídá za případné škody, způsobené na dokončených pracích, pozemcích a konstrukcích propůjčených k realizaci až do předání díla objednateli.</w:t>
      </w:r>
    </w:p>
    <w:p w:rsidR="00822BED" w:rsidRDefault="00822BED" w:rsidP="00697D3C">
      <w:pPr>
        <w:rPr>
          <w:rFonts w:ascii="Times New Roman" w:hAnsi="Times New Roman"/>
          <w:lang w:val="cs-CZ"/>
        </w:rPr>
      </w:pPr>
    </w:p>
    <w:p w:rsidR="00822BED" w:rsidRPr="00822BED" w:rsidRDefault="00C47E62" w:rsidP="000E7AF7">
      <w:pPr>
        <w:pStyle w:val="Odstavecseseznamem"/>
        <w:ind w:left="0"/>
        <w:rPr>
          <w:rFonts w:ascii="Times New Roman" w:hAnsi="Times New Roman"/>
          <w:lang w:val="cs-CZ"/>
        </w:rPr>
      </w:pPr>
      <w:r>
        <w:rPr>
          <w:rFonts w:ascii="Times New Roman" w:hAnsi="Times New Roman"/>
          <w:lang w:val="cs-CZ"/>
        </w:rPr>
        <w:t>6</w:t>
      </w:r>
      <w:r w:rsidR="000E7AF7">
        <w:rPr>
          <w:rFonts w:ascii="Times New Roman" w:hAnsi="Times New Roman"/>
          <w:lang w:val="cs-CZ"/>
        </w:rPr>
        <w:t>.</w:t>
      </w:r>
      <w:r w:rsidR="00822BED">
        <w:rPr>
          <w:rFonts w:ascii="Times New Roman" w:hAnsi="Times New Roman"/>
          <w:lang w:val="cs-CZ"/>
        </w:rPr>
        <w:t>Objednate má právo nezahájit přejímací řízení díla, není-li na staveništi pořádek, zejména uspořádaný zbytný materiál nebo není-li odstraněn odpad vzniklý při stavebních pracích apod.</w:t>
      </w:r>
    </w:p>
    <w:p w:rsidR="00697D3C" w:rsidRDefault="00697D3C" w:rsidP="002C55AF">
      <w:pPr>
        <w:jc w:val="both"/>
        <w:rPr>
          <w:rFonts w:ascii="Times New Roman" w:hAnsi="Times New Roman"/>
          <w:lang w:val="cs-CZ"/>
        </w:rPr>
      </w:pPr>
    </w:p>
    <w:p w:rsidR="00712231" w:rsidRPr="002E7942" w:rsidRDefault="00C47E62" w:rsidP="002F42AC">
      <w:pPr>
        <w:jc w:val="both"/>
        <w:rPr>
          <w:rFonts w:ascii="Times New Roman" w:hAnsi="Times New Roman"/>
          <w:lang w:val="cs-CZ"/>
        </w:rPr>
      </w:pPr>
      <w:r>
        <w:rPr>
          <w:rFonts w:ascii="Times New Roman" w:hAnsi="Times New Roman"/>
          <w:lang w:val="cs-CZ"/>
        </w:rPr>
        <w:t>7</w:t>
      </w:r>
      <w:r w:rsidR="000E7AF7">
        <w:rPr>
          <w:rFonts w:ascii="Times New Roman" w:hAnsi="Times New Roman"/>
          <w:lang w:val="cs-CZ"/>
        </w:rPr>
        <w:t xml:space="preserve">.Jestli-že zhotovitel narazí při provádění prací na archeologické nálezy, je povinen přerušit </w:t>
      </w:r>
      <w:proofErr w:type="gramStart"/>
      <w:r w:rsidR="000E7AF7">
        <w:rPr>
          <w:rFonts w:ascii="Times New Roman" w:hAnsi="Times New Roman"/>
          <w:lang w:val="cs-CZ"/>
        </w:rPr>
        <w:t>práce  a informovat</w:t>
      </w:r>
      <w:proofErr w:type="gramEnd"/>
      <w:r w:rsidR="000E7AF7">
        <w:rPr>
          <w:rFonts w:ascii="Times New Roman" w:hAnsi="Times New Roman"/>
          <w:lang w:val="cs-CZ"/>
        </w:rPr>
        <w:t xml:space="preserve"> písemně objednatele a oprávněné orgány státní správy. Pokud tak neučiní, nese </w:t>
      </w:r>
      <w:proofErr w:type="gramStart"/>
      <w:r w:rsidR="000E7AF7">
        <w:rPr>
          <w:rFonts w:ascii="Times New Roman" w:hAnsi="Times New Roman"/>
          <w:lang w:val="cs-CZ"/>
        </w:rPr>
        <w:t>veškeré  důsledky</w:t>
      </w:r>
      <w:proofErr w:type="gramEnd"/>
      <w:r w:rsidR="000E7AF7">
        <w:rPr>
          <w:rFonts w:ascii="Times New Roman" w:hAnsi="Times New Roman"/>
          <w:lang w:val="cs-CZ"/>
        </w:rPr>
        <w:t xml:space="preserve"> y toho plynoucí. Objednatel je povinen rozhodnout o dalším postupu.</w:t>
      </w:r>
    </w:p>
    <w:p w:rsidR="00712231" w:rsidRPr="002E7942" w:rsidRDefault="00712231">
      <w:pPr>
        <w:rPr>
          <w:rFonts w:ascii="Times New Roman" w:hAnsi="Times New Roman"/>
          <w:lang w:val="cs-CZ"/>
        </w:rPr>
      </w:pPr>
    </w:p>
    <w:p w:rsidR="00712231" w:rsidRPr="002E7942" w:rsidRDefault="00C47E62">
      <w:pPr>
        <w:rPr>
          <w:rFonts w:ascii="Times New Roman" w:hAnsi="Times New Roman"/>
          <w:lang w:val="cs-CZ"/>
        </w:rPr>
      </w:pPr>
      <w:proofErr w:type="gramStart"/>
      <w:r>
        <w:rPr>
          <w:rFonts w:ascii="Times New Roman" w:hAnsi="Times New Roman"/>
          <w:lang w:val="cs-CZ"/>
        </w:rPr>
        <w:t>8</w:t>
      </w:r>
      <w:r w:rsidR="00712231" w:rsidRPr="002E7942">
        <w:rPr>
          <w:rFonts w:ascii="Times New Roman" w:hAnsi="Times New Roman"/>
          <w:lang w:val="cs-CZ"/>
        </w:rPr>
        <w:t>.Zhotovitel</w:t>
      </w:r>
      <w:proofErr w:type="gramEnd"/>
      <w:r w:rsidR="00712231" w:rsidRPr="002E7942">
        <w:rPr>
          <w:rFonts w:ascii="Times New Roman" w:hAnsi="Times New Roman"/>
          <w:lang w:val="cs-CZ"/>
        </w:rPr>
        <w:t xml:space="preserve"> v plné míře zodpovídá za bezpečnost a ochranu zdraví všech svých pracovníků v prostoru staveniště a zabezpečí jejich vybavení ochrannými pracovními pomůckami. Dále se zhotovitel zavazuje dodržovat hygienické předpisy.</w:t>
      </w:r>
    </w:p>
    <w:p w:rsidR="00712231" w:rsidRPr="002E7942" w:rsidRDefault="00712231">
      <w:pPr>
        <w:rPr>
          <w:rFonts w:ascii="Times New Roman" w:hAnsi="Times New Roman"/>
          <w:lang w:val="cs-CZ"/>
        </w:rPr>
      </w:pPr>
    </w:p>
    <w:p w:rsidR="00712231" w:rsidRPr="002E7942" w:rsidRDefault="00C47E62">
      <w:pPr>
        <w:rPr>
          <w:rFonts w:ascii="Times New Roman" w:hAnsi="Times New Roman"/>
          <w:lang w:val="cs-CZ"/>
        </w:rPr>
      </w:pPr>
      <w:proofErr w:type="gramStart"/>
      <w:r>
        <w:rPr>
          <w:rFonts w:ascii="Times New Roman" w:hAnsi="Times New Roman"/>
          <w:lang w:val="cs-CZ"/>
        </w:rPr>
        <w:t>9</w:t>
      </w:r>
      <w:r w:rsidR="00712231" w:rsidRPr="002E7942">
        <w:rPr>
          <w:rFonts w:ascii="Times New Roman" w:hAnsi="Times New Roman"/>
          <w:lang w:val="cs-CZ"/>
        </w:rPr>
        <w:t>.Veškeré</w:t>
      </w:r>
      <w:proofErr w:type="gramEnd"/>
      <w:r w:rsidR="00712231" w:rsidRPr="002E7942">
        <w:rPr>
          <w:rFonts w:ascii="Times New Roman" w:hAnsi="Times New Roman"/>
          <w:lang w:val="cs-CZ"/>
        </w:rPr>
        <w:t xml:space="preserve"> odborné práce musí vykonávat pracovníci zhotovitele, mající příslušnou kvalifikaci. </w:t>
      </w:r>
    </w:p>
    <w:p w:rsidR="00712231" w:rsidRPr="002E7942" w:rsidRDefault="00712231">
      <w:pPr>
        <w:rPr>
          <w:rFonts w:ascii="Times New Roman" w:hAnsi="Times New Roman"/>
          <w:lang w:val="cs-CZ"/>
        </w:rPr>
      </w:pPr>
      <w:r w:rsidRPr="002E7942">
        <w:rPr>
          <w:rFonts w:ascii="Times New Roman" w:hAnsi="Times New Roman"/>
          <w:lang w:val="cs-CZ"/>
        </w:rPr>
        <w:t>Zhotovitel je povinen při realizaci díla dodržovat veškeré ČSN a bezpečnostní předpisy.</w:t>
      </w:r>
    </w:p>
    <w:p w:rsidR="00712231" w:rsidRPr="002E7942" w:rsidRDefault="00712231">
      <w:pPr>
        <w:rPr>
          <w:rFonts w:ascii="Times New Roman" w:hAnsi="Times New Roman"/>
          <w:lang w:val="cs-CZ"/>
        </w:rPr>
      </w:pPr>
    </w:p>
    <w:p w:rsidR="00712231" w:rsidRPr="002E7942" w:rsidRDefault="00712231">
      <w:pPr>
        <w:jc w:val="center"/>
        <w:rPr>
          <w:rFonts w:ascii="Times New Roman" w:hAnsi="Times New Roman"/>
          <w:b/>
          <w:sz w:val="28"/>
          <w:lang w:val="cs-CZ"/>
        </w:rPr>
      </w:pPr>
    </w:p>
    <w:p w:rsidR="00712231" w:rsidRPr="002E7942" w:rsidRDefault="00ED4656">
      <w:pPr>
        <w:jc w:val="center"/>
        <w:rPr>
          <w:rFonts w:ascii="Times New Roman" w:hAnsi="Times New Roman"/>
          <w:sz w:val="24"/>
          <w:lang w:val="cs-CZ"/>
        </w:rPr>
      </w:pPr>
      <w:proofErr w:type="gramStart"/>
      <w:r>
        <w:rPr>
          <w:rFonts w:ascii="Times New Roman" w:hAnsi="Times New Roman"/>
          <w:b/>
          <w:sz w:val="28"/>
          <w:lang w:val="cs-CZ"/>
        </w:rPr>
        <w:t>8 .  Kontrola</w:t>
      </w:r>
      <w:proofErr w:type="gramEnd"/>
      <w:r>
        <w:rPr>
          <w:rFonts w:ascii="Times New Roman" w:hAnsi="Times New Roman"/>
          <w:b/>
          <w:sz w:val="28"/>
          <w:lang w:val="cs-CZ"/>
        </w:rPr>
        <w:t xml:space="preserve"> provádění</w:t>
      </w:r>
      <w:r w:rsidR="00712231" w:rsidRPr="002E7942">
        <w:rPr>
          <w:rFonts w:ascii="Times New Roman" w:hAnsi="Times New Roman"/>
          <w:b/>
          <w:sz w:val="28"/>
          <w:lang w:val="cs-CZ"/>
        </w:rPr>
        <w:t xml:space="preserve"> díla</w:t>
      </w:r>
    </w:p>
    <w:p w:rsidR="00712231" w:rsidRPr="002E7942" w:rsidRDefault="00712231">
      <w:pPr>
        <w:rPr>
          <w:rFonts w:ascii="Times New Roman" w:hAnsi="Times New Roman"/>
          <w:lang w:val="cs-CZ"/>
        </w:rPr>
      </w:pPr>
    </w:p>
    <w:p w:rsidR="00712231" w:rsidRDefault="00ED4656">
      <w:pPr>
        <w:rPr>
          <w:rFonts w:ascii="Times New Roman" w:hAnsi="Times New Roman"/>
          <w:lang w:val="cs-CZ"/>
        </w:rPr>
      </w:pPr>
      <w:proofErr w:type="gramStart"/>
      <w:r>
        <w:rPr>
          <w:rFonts w:ascii="Times New Roman" w:hAnsi="Times New Roman"/>
          <w:lang w:val="cs-CZ"/>
        </w:rPr>
        <w:t>1.Objednatel</w:t>
      </w:r>
      <w:proofErr w:type="gramEnd"/>
      <w:r>
        <w:rPr>
          <w:rFonts w:ascii="Times New Roman" w:hAnsi="Times New Roman"/>
          <w:lang w:val="cs-CZ"/>
        </w:rPr>
        <w:t xml:space="preserve"> může písemně určit osoby, které jsou oprávněny kontrolovat provádění díla (</w:t>
      </w:r>
      <w:r w:rsidR="0007161B">
        <w:rPr>
          <w:rFonts w:ascii="Times New Roman" w:hAnsi="Times New Roman"/>
          <w:lang w:val="cs-CZ"/>
        </w:rPr>
        <w:t>např.</w:t>
      </w:r>
      <w:r w:rsidR="00AA5278">
        <w:rPr>
          <w:rFonts w:ascii="Times New Roman" w:hAnsi="Times New Roman"/>
          <w:lang w:val="cs-CZ"/>
        </w:rPr>
        <w:t xml:space="preserve"> technický dozor</w:t>
      </w:r>
      <w:r w:rsidR="0007161B">
        <w:rPr>
          <w:rFonts w:ascii="Times New Roman" w:hAnsi="Times New Roman"/>
          <w:lang w:val="cs-CZ"/>
        </w:rPr>
        <w:t>, koordinátor BOZP, projektant atd.</w:t>
      </w:r>
      <w:r w:rsidR="00AA5278">
        <w:rPr>
          <w:rFonts w:ascii="Times New Roman" w:hAnsi="Times New Roman"/>
          <w:lang w:val="cs-CZ"/>
        </w:rPr>
        <w:t xml:space="preserve">). </w:t>
      </w:r>
    </w:p>
    <w:p w:rsidR="00AA5278" w:rsidRDefault="00AA5278">
      <w:pPr>
        <w:rPr>
          <w:rFonts w:ascii="Times New Roman" w:hAnsi="Times New Roman"/>
          <w:lang w:val="cs-CZ"/>
        </w:rPr>
      </w:pPr>
    </w:p>
    <w:p w:rsidR="00AA5278" w:rsidRDefault="00AA5278">
      <w:pPr>
        <w:rPr>
          <w:rFonts w:ascii="Times New Roman" w:hAnsi="Times New Roman"/>
          <w:lang w:val="cs-CZ"/>
        </w:rPr>
      </w:pPr>
      <w:proofErr w:type="gramStart"/>
      <w:r>
        <w:rPr>
          <w:rFonts w:ascii="Times New Roman" w:hAnsi="Times New Roman"/>
          <w:lang w:val="cs-CZ"/>
        </w:rPr>
        <w:t>2.Technický</w:t>
      </w:r>
      <w:proofErr w:type="gramEnd"/>
      <w:r>
        <w:rPr>
          <w:rFonts w:ascii="Times New Roman" w:hAnsi="Times New Roman"/>
          <w:lang w:val="cs-CZ"/>
        </w:rPr>
        <w:t xml:space="preserve"> dozor je oprávněn kontrolovat provádění díla v plném rozsahu a je při tom oprávněn vstupovat na staveniště a na všechna pracoviště zhotovitele, kde se vyrábějí výrobky pro stavbu, a do skladů zhotovitele, kde se materiály a výrobky pro stavbu skladují.</w:t>
      </w:r>
    </w:p>
    <w:p w:rsidR="00AA5278" w:rsidRDefault="00AA5278">
      <w:pPr>
        <w:rPr>
          <w:rFonts w:ascii="Times New Roman" w:hAnsi="Times New Roman"/>
          <w:lang w:val="cs-CZ"/>
        </w:rPr>
      </w:pPr>
    </w:p>
    <w:p w:rsidR="00AA5278" w:rsidRDefault="00AA5278">
      <w:pPr>
        <w:rPr>
          <w:rFonts w:ascii="Times New Roman" w:hAnsi="Times New Roman"/>
          <w:lang w:val="cs-CZ"/>
        </w:rPr>
      </w:pPr>
      <w:proofErr w:type="gramStart"/>
      <w:r>
        <w:rPr>
          <w:rFonts w:ascii="Times New Roman" w:hAnsi="Times New Roman"/>
          <w:lang w:val="cs-CZ"/>
        </w:rPr>
        <w:t>3.Technický</w:t>
      </w:r>
      <w:proofErr w:type="gramEnd"/>
      <w:r>
        <w:rPr>
          <w:rFonts w:ascii="Times New Roman" w:hAnsi="Times New Roman"/>
          <w:lang w:val="cs-CZ"/>
        </w:rPr>
        <w:t xml:space="preserve"> dozor je oprávněn po zhotoviteli požadovat prokázání původu a vlastností materiálu  a výrobků, které zhotovitel hodlá použít pro stavbu.</w:t>
      </w:r>
    </w:p>
    <w:p w:rsidR="00AA5278" w:rsidRDefault="00AA5278">
      <w:pPr>
        <w:rPr>
          <w:rFonts w:ascii="Times New Roman" w:hAnsi="Times New Roman"/>
          <w:lang w:val="cs-CZ"/>
        </w:rPr>
      </w:pPr>
    </w:p>
    <w:p w:rsidR="00AA5278" w:rsidRDefault="00AA5278">
      <w:pPr>
        <w:rPr>
          <w:rFonts w:ascii="Times New Roman" w:hAnsi="Times New Roman"/>
          <w:lang w:val="cs-CZ"/>
        </w:rPr>
      </w:pPr>
      <w:proofErr w:type="gramStart"/>
      <w:r>
        <w:rPr>
          <w:rFonts w:ascii="Times New Roman" w:hAnsi="Times New Roman"/>
          <w:lang w:val="cs-CZ"/>
        </w:rPr>
        <w:t>4.Technický</w:t>
      </w:r>
      <w:proofErr w:type="gramEnd"/>
      <w:r>
        <w:rPr>
          <w:rFonts w:ascii="Times New Roman" w:hAnsi="Times New Roman"/>
          <w:lang w:val="cs-CZ"/>
        </w:rPr>
        <w:t xml:space="preserve"> dozor potvrzuje podepsáním protokolu nebo zápisem</w:t>
      </w:r>
      <w:r w:rsidR="002C201B">
        <w:rPr>
          <w:rFonts w:ascii="Times New Roman" w:hAnsi="Times New Roman"/>
          <w:lang w:val="cs-CZ"/>
        </w:rPr>
        <w:t xml:space="preserve"> do stavebního deníku provedení prací , které mají být uplatněny fakturou.</w:t>
      </w:r>
    </w:p>
    <w:p w:rsidR="002C201B" w:rsidRDefault="002C201B">
      <w:pPr>
        <w:rPr>
          <w:rFonts w:ascii="Times New Roman" w:hAnsi="Times New Roman"/>
          <w:lang w:val="cs-CZ"/>
        </w:rPr>
      </w:pPr>
    </w:p>
    <w:p w:rsidR="009D6781" w:rsidRDefault="009D6781">
      <w:pPr>
        <w:rPr>
          <w:rFonts w:ascii="Times New Roman" w:hAnsi="Times New Roman"/>
          <w:lang w:val="cs-CZ"/>
        </w:rPr>
      </w:pPr>
      <w:proofErr w:type="gramStart"/>
      <w:r>
        <w:rPr>
          <w:rFonts w:ascii="Times New Roman" w:hAnsi="Times New Roman"/>
          <w:lang w:val="cs-CZ"/>
        </w:rPr>
        <w:t>5.Zhotovitel</w:t>
      </w:r>
      <w:proofErr w:type="gramEnd"/>
      <w:r>
        <w:rPr>
          <w:rFonts w:ascii="Times New Roman" w:hAnsi="Times New Roman"/>
          <w:lang w:val="cs-CZ"/>
        </w:rPr>
        <w:t xml:space="preserve"> je povinen neprodleně odstranit zjištěné nedosta</w:t>
      </w:r>
      <w:r w:rsidR="00313850">
        <w:rPr>
          <w:rFonts w:ascii="Times New Roman" w:hAnsi="Times New Roman"/>
          <w:lang w:val="cs-CZ"/>
        </w:rPr>
        <w:t>t</w:t>
      </w:r>
      <w:r>
        <w:rPr>
          <w:rFonts w:ascii="Times New Roman" w:hAnsi="Times New Roman"/>
          <w:lang w:val="cs-CZ"/>
        </w:rPr>
        <w:t>ky, které technický dozor zapsal do stavebního deníku, pokud se smluvní strany nedohodnou jinak.</w:t>
      </w:r>
    </w:p>
    <w:p w:rsidR="009D6781" w:rsidRDefault="009D6781">
      <w:pPr>
        <w:rPr>
          <w:rFonts w:ascii="Times New Roman" w:hAnsi="Times New Roman"/>
          <w:lang w:val="cs-CZ"/>
        </w:rPr>
      </w:pPr>
    </w:p>
    <w:p w:rsidR="009D6781" w:rsidRDefault="009D6781">
      <w:pPr>
        <w:rPr>
          <w:rFonts w:ascii="Times New Roman" w:hAnsi="Times New Roman"/>
          <w:lang w:val="cs-CZ"/>
        </w:rPr>
      </w:pPr>
      <w:r>
        <w:rPr>
          <w:rFonts w:ascii="Times New Roman" w:hAnsi="Times New Roman"/>
          <w:lang w:val="cs-CZ"/>
        </w:rPr>
        <w:t xml:space="preserve">6.Zhotovitel je povinen vyzvat objednatele ke kontrole provedení částí díla, které budou dalším postupem </w:t>
      </w:r>
      <w:proofErr w:type="gramStart"/>
      <w:r>
        <w:rPr>
          <w:rFonts w:ascii="Times New Roman" w:hAnsi="Times New Roman"/>
          <w:lang w:val="cs-CZ"/>
        </w:rPr>
        <w:t>zakryty a nebo u nichž</w:t>
      </w:r>
      <w:proofErr w:type="gramEnd"/>
      <w:r>
        <w:rPr>
          <w:rFonts w:ascii="Times New Roman" w:hAnsi="Times New Roman"/>
          <w:lang w:val="cs-CZ"/>
        </w:rPr>
        <w:t xml:space="preserve"> další postup prací jinak znemožní kontrolu. O provedené prohlídce bude proveden zápis do stavebního deníku.</w:t>
      </w:r>
    </w:p>
    <w:p w:rsidR="00043CA4" w:rsidRDefault="00043CA4">
      <w:pPr>
        <w:rPr>
          <w:rFonts w:ascii="Times New Roman" w:hAnsi="Times New Roman"/>
          <w:lang w:val="cs-CZ"/>
        </w:rPr>
      </w:pPr>
    </w:p>
    <w:p w:rsidR="009D6781" w:rsidRDefault="009D6781">
      <w:pPr>
        <w:rPr>
          <w:rFonts w:ascii="Times New Roman" w:hAnsi="Times New Roman"/>
          <w:lang w:val="cs-CZ"/>
        </w:rPr>
      </w:pPr>
    </w:p>
    <w:p w:rsidR="00525D49" w:rsidRPr="002E7942" w:rsidRDefault="00525D49" w:rsidP="00525D49">
      <w:pPr>
        <w:jc w:val="center"/>
        <w:rPr>
          <w:rFonts w:ascii="Times New Roman" w:hAnsi="Times New Roman"/>
          <w:sz w:val="24"/>
          <w:lang w:val="cs-CZ"/>
        </w:rPr>
      </w:pPr>
      <w:proofErr w:type="gramStart"/>
      <w:r>
        <w:rPr>
          <w:rFonts w:ascii="Times New Roman" w:hAnsi="Times New Roman"/>
          <w:b/>
          <w:sz w:val="28"/>
          <w:lang w:val="cs-CZ"/>
        </w:rPr>
        <w:t>9 .  Splnění</w:t>
      </w:r>
      <w:proofErr w:type="gramEnd"/>
      <w:r>
        <w:rPr>
          <w:rFonts w:ascii="Times New Roman" w:hAnsi="Times New Roman"/>
          <w:b/>
          <w:sz w:val="28"/>
          <w:lang w:val="cs-CZ"/>
        </w:rPr>
        <w:t xml:space="preserve"> povinnosti provést dílo</w:t>
      </w:r>
    </w:p>
    <w:p w:rsidR="009D6781" w:rsidRPr="00525D49" w:rsidRDefault="009D6781" w:rsidP="00525D49">
      <w:pPr>
        <w:pStyle w:val="Odstavecseseznamem"/>
        <w:ind w:left="720"/>
        <w:jc w:val="center"/>
        <w:rPr>
          <w:rFonts w:ascii="Times New Roman" w:hAnsi="Times New Roman"/>
          <w:lang w:val="cs-CZ"/>
        </w:rPr>
      </w:pPr>
    </w:p>
    <w:p w:rsidR="00AA5278" w:rsidRDefault="00313850">
      <w:pPr>
        <w:rPr>
          <w:rFonts w:ascii="Times New Roman" w:hAnsi="Times New Roman"/>
          <w:lang w:val="cs-CZ"/>
        </w:rPr>
      </w:pPr>
      <w:r>
        <w:rPr>
          <w:rFonts w:ascii="Times New Roman" w:hAnsi="Times New Roman"/>
          <w:lang w:val="cs-CZ"/>
        </w:rPr>
        <w:t>1.</w:t>
      </w:r>
      <w:r w:rsidR="00AF1002">
        <w:rPr>
          <w:rFonts w:ascii="Times New Roman" w:hAnsi="Times New Roman"/>
          <w:lang w:val="cs-CZ"/>
        </w:rPr>
        <w:t xml:space="preserve">  </w:t>
      </w:r>
      <w:r>
        <w:rPr>
          <w:rFonts w:ascii="Times New Roman" w:hAnsi="Times New Roman"/>
          <w:lang w:val="cs-CZ"/>
        </w:rPr>
        <w:t>Zhotovitel splní svou povinnost provést dílo úplným zhotovením všech částí předmětu díla a provedením všech prací, které se k předmětu díla váží a které tvoří předmět smlouvy, v kvalitě odpovídající dohodnutým podmínkám, bez vad a nedodělků.</w:t>
      </w:r>
    </w:p>
    <w:p w:rsidR="00313850" w:rsidRDefault="00313850">
      <w:pPr>
        <w:rPr>
          <w:rFonts w:ascii="Times New Roman" w:hAnsi="Times New Roman"/>
          <w:lang w:val="cs-CZ"/>
        </w:rPr>
      </w:pPr>
    </w:p>
    <w:p w:rsidR="00313850" w:rsidRDefault="00313850">
      <w:pPr>
        <w:rPr>
          <w:rFonts w:ascii="Times New Roman" w:hAnsi="Times New Roman"/>
          <w:lang w:val="cs-CZ"/>
        </w:rPr>
      </w:pPr>
      <w:r>
        <w:rPr>
          <w:rFonts w:ascii="Times New Roman" w:hAnsi="Times New Roman"/>
          <w:lang w:val="cs-CZ"/>
        </w:rPr>
        <w:t>2.</w:t>
      </w:r>
      <w:r w:rsidR="00AF1002">
        <w:rPr>
          <w:rFonts w:ascii="Times New Roman" w:hAnsi="Times New Roman"/>
          <w:lang w:val="cs-CZ"/>
        </w:rPr>
        <w:t xml:space="preserve"> </w:t>
      </w:r>
      <w:r w:rsidR="00E11D4D">
        <w:rPr>
          <w:rFonts w:ascii="Times New Roman" w:hAnsi="Times New Roman"/>
          <w:lang w:val="cs-CZ"/>
        </w:rPr>
        <w:t xml:space="preserve">K převzetí předmětu díla vyzve </w:t>
      </w:r>
      <w:proofErr w:type="gramStart"/>
      <w:r w:rsidR="00E11D4D">
        <w:rPr>
          <w:rFonts w:ascii="Times New Roman" w:hAnsi="Times New Roman"/>
          <w:lang w:val="cs-CZ"/>
        </w:rPr>
        <w:t>zhotovitel  objednatele</w:t>
      </w:r>
      <w:proofErr w:type="gramEnd"/>
      <w:r w:rsidR="00E11D4D">
        <w:rPr>
          <w:rFonts w:ascii="Times New Roman" w:hAnsi="Times New Roman"/>
          <w:lang w:val="cs-CZ"/>
        </w:rPr>
        <w:t xml:space="preserve">  písemně buď doručením výzvy na adresu objednatele, nebo zápisem ve stavebním deníku, nejméně 3 dny před požadovaným dnem předání.</w:t>
      </w:r>
    </w:p>
    <w:p w:rsidR="00E11D4D" w:rsidRDefault="00E11D4D">
      <w:pPr>
        <w:rPr>
          <w:rFonts w:ascii="Times New Roman" w:hAnsi="Times New Roman"/>
          <w:lang w:val="cs-CZ"/>
        </w:rPr>
      </w:pPr>
    </w:p>
    <w:p w:rsidR="00305912" w:rsidRDefault="00E11D4D">
      <w:pPr>
        <w:rPr>
          <w:rFonts w:ascii="Times New Roman" w:hAnsi="Times New Roman"/>
          <w:lang w:val="cs-CZ"/>
        </w:rPr>
      </w:pPr>
      <w:r>
        <w:rPr>
          <w:rFonts w:ascii="Times New Roman" w:hAnsi="Times New Roman"/>
          <w:lang w:val="cs-CZ"/>
        </w:rPr>
        <w:t>3.</w:t>
      </w:r>
      <w:r w:rsidR="00AF1002">
        <w:rPr>
          <w:rFonts w:ascii="Times New Roman" w:hAnsi="Times New Roman"/>
          <w:lang w:val="cs-CZ"/>
        </w:rPr>
        <w:t xml:space="preserve">  </w:t>
      </w:r>
      <w:r w:rsidR="001A3BAE">
        <w:rPr>
          <w:rFonts w:ascii="Times New Roman" w:hAnsi="Times New Roman"/>
          <w:lang w:val="cs-CZ"/>
        </w:rPr>
        <w:t>Definitivní převzetí díla je možné pouze po odstranění veškerých vad a nedodělků a splnění ostatních přetrvávajících závazků, nedohodnou-li se smluvní strany jinak.</w:t>
      </w:r>
    </w:p>
    <w:p w:rsidR="00712231" w:rsidRPr="002E7942" w:rsidRDefault="00712231">
      <w:pPr>
        <w:rPr>
          <w:rFonts w:ascii="Times New Roman" w:hAnsi="Times New Roman"/>
          <w:lang w:val="cs-CZ"/>
        </w:rPr>
      </w:pPr>
    </w:p>
    <w:p w:rsidR="00712231" w:rsidRPr="002E7942" w:rsidRDefault="002316D4">
      <w:pPr>
        <w:rPr>
          <w:rFonts w:ascii="Times New Roman" w:hAnsi="Times New Roman"/>
          <w:lang w:val="cs-CZ"/>
        </w:rPr>
      </w:pPr>
      <w:r>
        <w:rPr>
          <w:rFonts w:ascii="Times New Roman" w:hAnsi="Times New Roman"/>
          <w:lang w:val="cs-CZ"/>
        </w:rPr>
        <w:t>4</w:t>
      </w:r>
      <w:r w:rsidR="00712231" w:rsidRPr="002E7942">
        <w:rPr>
          <w:rFonts w:ascii="Times New Roman" w:hAnsi="Times New Roman"/>
          <w:lang w:val="cs-CZ"/>
        </w:rPr>
        <w:t>.</w:t>
      </w:r>
      <w:r w:rsidR="00AF1002">
        <w:rPr>
          <w:rFonts w:ascii="Times New Roman" w:hAnsi="Times New Roman"/>
          <w:lang w:val="cs-CZ"/>
        </w:rPr>
        <w:t xml:space="preserve">  </w:t>
      </w:r>
      <w:r w:rsidR="00712231" w:rsidRPr="002E7942">
        <w:rPr>
          <w:rFonts w:ascii="Times New Roman" w:hAnsi="Times New Roman"/>
          <w:lang w:val="cs-CZ"/>
        </w:rPr>
        <w:t xml:space="preserve">Zhotovitel je povinen připravit a doložit u přejímacího </w:t>
      </w:r>
      <w:proofErr w:type="gramStart"/>
      <w:r w:rsidR="00712231" w:rsidRPr="002E7942">
        <w:rPr>
          <w:rFonts w:ascii="Times New Roman" w:hAnsi="Times New Roman"/>
          <w:lang w:val="cs-CZ"/>
        </w:rPr>
        <w:t>řízení</w:t>
      </w:r>
      <w:r w:rsidR="00043CA4">
        <w:rPr>
          <w:rFonts w:ascii="Times New Roman" w:hAnsi="Times New Roman"/>
          <w:lang w:val="cs-CZ"/>
        </w:rPr>
        <w:t xml:space="preserve"> </w:t>
      </w:r>
      <w:r w:rsidR="00402EA5">
        <w:rPr>
          <w:rFonts w:ascii="Times New Roman" w:hAnsi="Times New Roman"/>
          <w:lang w:val="cs-CZ"/>
        </w:rPr>
        <w:t xml:space="preserve"> stavební</w:t>
      </w:r>
      <w:proofErr w:type="gramEnd"/>
      <w:r w:rsidR="00402EA5">
        <w:rPr>
          <w:rFonts w:ascii="Times New Roman" w:hAnsi="Times New Roman"/>
          <w:lang w:val="cs-CZ"/>
        </w:rPr>
        <w:t xml:space="preserve"> deník, předávací doklady</w:t>
      </w:r>
      <w:r w:rsidR="00043CA4">
        <w:rPr>
          <w:rFonts w:ascii="Times New Roman" w:hAnsi="Times New Roman"/>
          <w:lang w:val="cs-CZ"/>
        </w:rPr>
        <w:t xml:space="preserve"> stavby.</w:t>
      </w:r>
      <w:r w:rsidR="00402EA5">
        <w:rPr>
          <w:rFonts w:ascii="Times New Roman" w:hAnsi="Times New Roman"/>
          <w:lang w:val="cs-CZ"/>
        </w:rPr>
        <w:t xml:space="preserve"> </w:t>
      </w:r>
    </w:p>
    <w:p w:rsidR="00712231" w:rsidRDefault="00712231">
      <w:pPr>
        <w:rPr>
          <w:rFonts w:ascii="Times New Roman" w:hAnsi="Times New Roman"/>
          <w:b/>
          <w:sz w:val="24"/>
          <w:lang w:val="cs-CZ"/>
        </w:rPr>
      </w:pPr>
    </w:p>
    <w:p w:rsidR="002316D4" w:rsidRDefault="002316D4">
      <w:pPr>
        <w:rPr>
          <w:rFonts w:ascii="Times New Roman" w:hAnsi="Times New Roman"/>
          <w:b/>
          <w:sz w:val="24"/>
          <w:lang w:val="cs-CZ"/>
        </w:rPr>
      </w:pPr>
    </w:p>
    <w:p w:rsidR="00AF1002" w:rsidRDefault="00AF1002">
      <w:pPr>
        <w:rPr>
          <w:rFonts w:ascii="Times New Roman" w:hAnsi="Times New Roman"/>
          <w:b/>
          <w:sz w:val="24"/>
          <w:lang w:val="cs-CZ"/>
        </w:rPr>
      </w:pPr>
    </w:p>
    <w:p w:rsidR="00237C13" w:rsidRDefault="00237C13">
      <w:pPr>
        <w:rPr>
          <w:rFonts w:ascii="Times New Roman" w:hAnsi="Times New Roman"/>
          <w:b/>
          <w:sz w:val="24"/>
          <w:lang w:val="cs-CZ"/>
        </w:rPr>
      </w:pPr>
    </w:p>
    <w:p w:rsidR="00237C13" w:rsidRDefault="00237C13">
      <w:pPr>
        <w:rPr>
          <w:rFonts w:ascii="Times New Roman" w:hAnsi="Times New Roman"/>
          <w:b/>
          <w:sz w:val="24"/>
          <w:lang w:val="cs-CZ"/>
        </w:rPr>
      </w:pPr>
    </w:p>
    <w:p w:rsidR="00237C13" w:rsidRDefault="00237C13">
      <w:pPr>
        <w:rPr>
          <w:rFonts w:ascii="Times New Roman" w:hAnsi="Times New Roman"/>
          <w:b/>
          <w:sz w:val="24"/>
          <w:lang w:val="cs-CZ"/>
        </w:rPr>
      </w:pPr>
    </w:p>
    <w:p w:rsidR="002316D4" w:rsidRDefault="002316D4">
      <w:pPr>
        <w:rPr>
          <w:rFonts w:ascii="Times New Roman" w:hAnsi="Times New Roman"/>
          <w:b/>
          <w:sz w:val="24"/>
          <w:lang w:val="cs-CZ"/>
        </w:rPr>
      </w:pPr>
    </w:p>
    <w:p w:rsidR="002316D4" w:rsidRDefault="002316D4" w:rsidP="002316D4">
      <w:pPr>
        <w:rPr>
          <w:rFonts w:ascii="Times New Roman" w:hAnsi="Times New Roman"/>
          <w:b/>
          <w:sz w:val="28"/>
          <w:lang w:val="cs-CZ"/>
        </w:rPr>
      </w:pPr>
      <w:r>
        <w:rPr>
          <w:rFonts w:ascii="Times New Roman" w:hAnsi="Times New Roman"/>
          <w:b/>
          <w:sz w:val="24"/>
          <w:lang w:val="cs-CZ"/>
        </w:rPr>
        <w:t xml:space="preserve">          </w:t>
      </w:r>
      <w:r w:rsidR="0077180A">
        <w:rPr>
          <w:rFonts w:ascii="Times New Roman" w:hAnsi="Times New Roman"/>
          <w:b/>
          <w:sz w:val="24"/>
          <w:lang w:val="cs-CZ"/>
        </w:rPr>
        <w:t xml:space="preserve">             </w:t>
      </w:r>
      <w:r>
        <w:rPr>
          <w:rFonts w:ascii="Times New Roman" w:hAnsi="Times New Roman"/>
          <w:b/>
          <w:sz w:val="24"/>
          <w:lang w:val="cs-CZ"/>
        </w:rPr>
        <w:t xml:space="preserve"> </w:t>
      </w:r>
      <w:proofErr w:type="gramStart"/>
      <w:r>
        <w:rPr>
          <w:rFonts w:ascii="Times New Roman" w:hAnsi="Times New Roman"/>
          <w:b/>
          <w:sz w:val="28"/>
          <w:lang w:val="cs-CZ"/>
        </w:rPr>
        <w:t>10</w:t>
      </w:r>
      <w:r w:rsidR="0077180A">
        <w:rPr>
          <w:rFonts w:ascii="Times New Roman" w:hAnsi="Times New Roman"/>
          <w:b/>
          <w:sz w:val="28"/>
          <w:lang w:val="cs-CZ"/>
        </w:rPr>
        <w:t xml:space="preserve"> . Odpovědnost</w:t>
      </w:r>
      <w:proofErr w:type="gramEnd"/>
      <w:r w:rsidR="0077180A">
        <w:rPr>
          <w:rFonts w:ascii="Times New Roman" w:hAnsi="Times New Roman"/>
          <w:b/>
          <w:sz w:val="28"/>
          <w:lang w:val="cs-CZ"/>
        </w:rPr>
        <w:t xml:space="preserve"> za vady</w:t>
      </w:r>
      <w:r>
        <w:rPr>
          <w:rFonts w:ascii="Times New Roman" w:hAnsi="Times New Roman"/>
          <w:b/>
          <w:sz w:val="28"/>
          <w:lang w:val="cs-CZ"/>
        </w:rPr>
        <w:t>, odpovědnost za škody a sankce</w:t>
      </w:r>
    </w:p>
    <w:p w:rsidR="007570FB" w:rsidRPr="002E7942" w:rsidRDefault="007570FB" w:rsidP="002316D4">
      <w:pPr>
        <w:rPr>
          <w:rFonts w:ascii="Times New Roman" w:hAnsi="Times New Roman"/>
          <w:sz w:val="24"/>
          <w:lang w:val="cs-CZ"/>
        </w:rPr>
      </w:pPr>
    </w:p>
    <w:p w:rsidR="00712231" w:rsidRPr="007570FB" w:rsidRDefault="007570FB" w:rsidP="002316D4">
      <w:pPr>
        <w:rPr>
          <w:rFonts w:ascii="Times New Roman" w:hAnsi="Times New Roman"/>
          <w:lang w:val="cs-CZ"/>
        </w:rPr>
      </w:pPr>
      <w:proofErr w:type="gramStart"/>
      <w:r>
        <w:rPr>
          <w:rFonts w:ascii="Times New Roman" w:hAnsi="Times New Roman"/>
          <w:lang w:val="cs-CZ"/>
        </w:rPr>
        <w:t>1.Zhotovitel</w:t>
      </w:r>
      <w:proofErr w:type="gramEnd"/>
      <w:r>
        <w:rPr>
          <w:rFonts w:ascii="Times New Roman" w:hAnsi="Times New Roman"/>
          <w:lang w:val="cs-CZ"/>
        </w:rPr>
        <w:t xml:space="preserve"> plně odpovídá za škody, které vzniknou objednateli a které mají původ ve vadném, neúplném nebo op</w:t>
      </w:r>
      <w:r w:rsidR="00532CED">
        <w:rPr>
          <w:rFonts w:ascii="Times New Roman" w:hAnsi="Times New Roman"/>
          <w:lang w:val="cs-CZ"/>
        </w:rPr>
        <w:t>o</w:t>
      </w:r>
      <w:r>
        <w:rPr>
          <w:rFonts w:ascii="Times New Roman" w:hAnsi="Times New Roman"/>
          <w:lang w:val="cs-CZ"/>
        </w:rPr>
        <w:t>žděném plnění zhotovitele.</w:t>
      </w:r>
    </w:p>
    <w:p w:rsidR="002316D4" w:rsidRDefault="002316D4" w:rsidP="002316D4">
      <w:pPr>
        <w:rPr>
          <w:rFonts w:ascii="Times New Roman" w:hAnsi="Times New Roman"/>
          <w:b/>
          <w:sz w:val="24"/>
          <w:lang w:val="cs-CZ"/>
        </w:rPr>
      </w:pPr>
    </w:p>
    <w:p w:rsidR="007570FB" w:rsidRDefault="007570FB" w:rsidP="002316D4">
      <w:pPr>
        <w:rPr>
          <w:rFonts w:ascii="Times New Roman" w:hAnsi="Times New Roman"/>
          <w:lang w:val="cs-CZ"/>
        </w:rPr>
      </w:pPr>
      <w:r w:rsidRPr="007570FB">
        <w:rPr>
          <w:rFonts w:ascii="Times New Roman" w:hAnsi="Times New Roman"/>
          <w:lang w:val="cs-CZ"/>
        </w:rPr>
        <w:t xml:space="preserve">2. </w:t>
      </w:r>
      <w:proofErr w:type="gramStart"/>
      <w:r w:rsidRPr="007570FB">
        <w:rPr>
          <w:rFonts w:ascii="Times New Roman" w:hAnsi="Times New Roman"/>
          <w:lang w:val="cs-CZ"/>
        </w:rPr>
        <w:t xml:space="preserve">Zhotovitel </w:t>
      </w:r>
      <w:r>
        <w:rPr>
          <w:rFonts w:ascii="Times New Roman" w:hAnsi="Times New Roman"/>
          <w:lang w:val="cs-CZ"/>
        </w:rPr>
        <w:t xml:space="preserve"> poskytuje</w:t>
      </w:r>
      <w:proofErr w:type="gramEnd"/>
      <w:r>
        <w:rPr>
          <w:rFonts w:ascii="Times New Roman" w:hAnsi="Times New Roman"/>
          <w:lang w:val="cs-CZ"/>
        </w:rPr>
        <w:t xml:space="preserve"> na provedené </w:t>
      </w:r>
      <w:r w:rsidRPr="007570FB">
        <w:rPr>
          <w:rFonts w:ascii="Times New Roman" w:hAnsi="Times New Roman"/>
          <w:b/>
          <w:lang w:val="cs-CZ"/>
        </w:rPr>
        <w:t>dílo záruku v délce 60 měsíců</w:t>
      </w:r>
      <w:r>
        <w:rPr>
          <w:rFonts w:ascii="Times New Roman" w:hAnsi="Times New Roman"/>
          <w:b/>
          <w:lang w:val="cs-CZ"/>
        </w:rPr>
        <w:t xml:space="preserve"> </w:t>
      </w:r>
      <w:r>
        <w:rPr>
          <w:rFonts w:ascii="Times New Roman" w:hAnsi="Times New Roman"/>
          <w:lang w:val="cs-CZ"/>
        </w:rPr>
        <w:t xml:space="preserve">ode dne definitivního převzetí díla objednatelem. Po výše uvedenou dobu odpovídá  zhotovitel za </w:t>
      </w:r>
      <w:proofErr w:type="gramStart"/>
      <w:r>
        <w:rPr>
          <w:rFonts w:ascii="Times New Roman" w:hAnsi="Times New Roman"/>
          <w:lang w:val="cs-CZ"/>
        </w:rPr>
        <w:t>vady , které</w:t>
      </w:r>
      <w:proofErr w:type="gramEnd"/>
      <w:r>
        <w:rPr>
          <w:rFonts w:ascii="Times New Roman" w:hAnsi="Times New Roman"/>
          <w:lang w:val="cs-CZ"/>
        </w:rPr>
        <w:t xml:space="preserve"> objednatel zjistil a včas reklamoval a je povinen bez zbytečného prodlení, podle povahy věci, nejdéle však do 2 týdnů po výzvě objednatele na svůj náklad přepracovat nebo doplnit předmět díla, vyplyne-li tato potřeba z jeho vad nebo neúplností.</w:t>
      </w:r>
    </w:p>
    <w:p w:rsidR="00B61C88" w:rsidRDefault="00B61C88" w:rsidP="002316D4">
      <w:pPr>
        <w:rPr>
          <w:rFonts w:ascii="Times New Roman" w:hAnsi="Times New Roman"/>
          <w:lang w:val="cs-CZ"/>
        </w:rPr>
      </w:pPr>
    </w:p>
    <w:p w:rsidR="007570FB" w:rsidRDefault="00B61C88" w:rsidP="002316D4">
      <w:pPr>
        <w:rPr>
          <w:rFonts w:ascii="Times New Roman" w:hAnsi="Times New Roman"/>
          <w:lang w:val="cs-CZ"/>
        </w:rPr>
      </w:pPr>
      <w:proofErr w:type="gramStart"/>
      <w:r>
        <w:rPr>
          <w:rFonts w:ascii="Times New Roman" w:hAnsi="Times New Roman"/>
          <w:lang w:val="cs-CZ"/>
        </w:rPr>
        <w:t>3.V případě</w:t>
      </w:r>
      <w:proofErr w:type="gramEnd"/>
      <w:r>
        <w:rPr>
          <w:rFonts w:ascii="Times New Roman" w:hAnsi="Times New Roman"/>
          <w:lang w:val="cs-CZ"/>
        </w:rPr>
        <w:t xml:space="preserve"> </w:t>
      </w:r>
      <w:r w:rsidRPr="00532CED">
        <w:rPr>
          <w:rFonts w:ascii="Times New Roman" w:hAnsi="Times New Roman"/>
          <w:b/>
          <w:lang w:val="cs-CZ"/>
        </w:rPr>
        <w:t>oprávněné reklamace</w:t>
      </w:r>
      <w:r>
        <w:rPr>
          <w:rFonts w:ascii="Times New Roman" w:hAnsi="Times New Roman"/>
          <w:lang w:val="cs-CZ"/>
        </w:rPr>
        <w:t xml:space="preserve"> díla nebo jeho části v záruční době zajistí zhotovitel odstranění zjištěné vady v dohodnutém termínu. Na odstranění této vady nastoupí zhotovitel nejpozději do 5 pracovních dnů od obdržení písemné výzvy (nedohodnou-li se zúčastněné strany jinak). Za nedodržení termínu odstranění reklamované vady je zhotovitel povinen zaplatit objednateli</w:t>
      </w:r>
      <w:r w:rsidR="00B01215">
        <w:rPr>
          <w:rFonts w:ascii="Times New Roman" w:hAnsi="Times New Roman"/>
          <w:lang w:val="cs-CZ"/>
        </w:rPr>
        <w:t xml:space="preserve"> smluvní pokutu ve výši </w:t>
      </w:r>
      <w:r w:rsidR="00B01215" w:rsidRPr="00B01215">
        <w:rPr>
          <w:rFonts w:ascii="Times New Roman" w:hAnsi="Times New Roman"/>
          <w:b/>
          <w:lang w:val="cs-CZ"/>
        </w:rPr>
        <w:t>2.000,-</w:t>
      </w:r>
      <w:r w:rsidRPr="00B01215">
        <w:rPr>
          <w:rFonts w:ascii="Times New Roman" w:hAnsi="Times New Roman"/>
          <w:b/>
          <w:lang w:val="cs-CZ"/>
        </w:rPr>
        <w:t>Kč</w:t>
      </w:r>
      <w:r>
        <w:rPr>
          <w:rFonts w:ascii="Times New Roman" w:hAnsi="Times New Roman"/>
          <w:lang w:val="cs-CZ"/>
        </w:rPr>
        <w:t xml:space="preserve"> za každý započatý den prodlení.</w:t>
      </w:r>
      <w:r w:rsidR="007570FB">
        <w:rPr>
          <w:rFonts w:ascii="Times New Roman" w:hAnsi="Times New Roman"/>
          <w:lang w:val="cs-CZ"/>
        </w:rPr>
        <w:t xml:space="preserve"> </w:t>
      </w:r>
    </w:p>
    <w:p w:rsidR="00B61C88" w:rsidRDefault="00B61C88" w:rsidP="002316D4">
      <w:pPr>
        <w:rPr>
          <w:rFonts w:ascii="Times New Roman" w:hAnsi="Times New Roman"/>
          <w:lang w:val="cs-CZ"/>
        </w:rPr>
      </w:pPr>
    </w:p>
    <w:p w:rsidR="00B61C88" w:rsidRDefault="00B61C88" w:rsidP="00B61C88">
      <w:pPr>
        <w:pStyle w:val="Odstavecseseznamem"/>
        <w:ind w:left="0"/>
        <w:rPr>
          <w:rFonts w:ascii="Times New Roman" w:hAnsi="Times New Roman"/>
          <w:lang w:val="cs-CZ"/>
        </w:rPr>
      </w:pPr>
      <w:proofErr w:type="gramStart"/>
      <w:r>
        <w:rPr>
          <w:rFonts w:ascii="Times New Roman" w:hAnsi="Times New Roman"/>
          <w:lang w:val="cs-CZ"/>
        </w:rPr>
        <w:t>4.V případě</w:t>
      </w:r>
      <w:proofErr w:type="gramEnd"/>
      <w:r>
        <w:rPr>
          <w:rFonts w:ascii="Times New Roman" w:hAnsi="Times New Roman"/>
          <w:lang w:val="cs-CZ"/>
        </w:rPr>
        <w:t xml:space="preserve"> havárie tj. závady ohrožující bezpečnost a zdraví, nebo majetek objednatele či dalších osob zajistí zhotovitel její odstranění neprodleně. Nástup k odstranění havárie zaručuje zhotovitel nejpozději </w:t>
      </w:r>
      <w:r w:rsidRPr="00532CED">
        <w:rPr>
          <w:rFonts w:ascii="Times New Roman" w:hAnsi="Times New Roman"/>
          <w:b/>
          <w:lang w:val="cs-CZ"/>
        </w:rPr>
        <w:t>do 24 hodin</w:t>
      </w:r>
      <w:r>
        <w:rPr>
          <w:rFonts w:ascii="Times New Roman" w:hAnsi="Times New Roman"/>
          <w:lang w:val="cs-CZ"/>
        </w:rPr>
        <w:t xml:space="preserve"> po obdržení výzvy. </w:t>
      </w:r>
      <w:r w:rsidRPr="00532CED">
        <w:rPr>
          <w:rFonts w:ascii="Times New Roman" w:hAnsi="Times New Roman"/>
          <w:b/>
          <w:lang w:val="cs-CZ"/>
        </w:rPr>
        <w:t>Odstraně</w:t>
      </w:r>
      <w:r w:rsidR="00B01215" w:rsidRPr="00532CED">
        <w:rPr>
          <w:rFonts w:ascii="Times New Roman" w:hAnsi="Times New Roman"/>
          <w:b/>
          <w:lang w:val="cs-CZ"/>
        </w:rPr>
        <w:t>n</w:t>
      </w:r>
      <w:r w:rsidRPr="00532CED">
        <w:rPr>
          <w:rFonts w:ascii="Times New Roman" w:hAnsi="Times New Roman"/>
          <w:b/>
          <w:lang w:val="cs-CZ"/>
        </w:rPr>
        <w:t>í havárie</w:t>
      </w:r>
      <w:r>
        <w:rPr>
          <w:rFonts w:ascii="Times New Roman" w:hAnsi="Times New Roman"/>
          <w:lang w:val="cs-CZ"/>
        </w:rPr>
        <w:t xml:space="preserve"> bude provedeno</w:t>
      </w:r>
      <w:r w:rsidR="00B01215">
        <w:rPr>
          <w:rFonts w:ascii="Times New Roman" w:hAnsi="Times New Roman"/>
          <w:lang w:val="cs-CZ"/>
        </w:rPr>
        <w:t xml:space="preserve"> nejpozději do termínu, který si zhotovitel s objednatelem dohodnou v závislosti na povaze věci jako technicky a technologicky nejkratší možný termín k odstranění havárie. Za nedodržení takto sjednaného termínu zaplatí zhotovitel </w:t>
      </w:r>
      <w:proofErr w:type="gramStart"/>
      <w:r w:rsidR="00B01215">
        <w:rPr>
          <w:rFonts w:ascii="Times New Roman" w:hAnsi="Times New Roman"/>
          <w:lang w:val="cs-CZ"/>
        </w:rPr>
        <w:t>objednateli  smluvní</w:t>
      </w:r>
      <w:proofErr w:type="gramEnd"/>
      <w:r w:rsidR="00B01215">
        <w:rPr>
          <w:rFonts w:ascii="Times New Roman" w:hAnsi="Times New Roman"/>
          <w:lang w:val="cs-CZ"/>
        </w:rPr>
        <w:t xml:space="preserve"> pokutu ve výši </w:t>
      </w:r>
      <w:r w:rsidR="0004386E">
        <w:rPr>
          <w:rFonts w:ascii="Times New Roman" w:hAnsi="Times New Roman"/>
          <w:b/>
          <w:lang w:val="cs-CZ"/>
        </w:rPr>
        <w:t>3</w:t>
      </w:r>
      <w:r w:rsidR="00B01215" w:rsidRPr="00532CED">
        <w:rPr>
          <w:rFonts w:ascii="Times New Roman" w:hAnsi="Times New Roman"/>
          <w:b/>
          <w:lang w:val="cs-CZ"/>
        </w:rPr>
        <w:t>.000,-Kč</w:t>
      </w:r>
      <w:r w:rsidR="00B01215">
        <w:rPr>
          <w:rFonts w:ascii="Times New Roman" w:hAnsi="Times New Roman"/>
          <w:lang w:val="cs-CZ"/>
        </w:rPr>
        <w:t xml:space="preserve"> za každý započatý den prodlení.</w:t>
      </w:r>
    </w:p>
    <w:p w:rsidR="00B01215" w:rsidRDefault="00B01215" w:rsidP="00B61C88">
      <w:pPr>
        <w:pStyle w:val="Odstavecseseznamem"/>
        <w:ind w:left="0"/>
        <w:rPr>
          <w:rFonts w:ascii="Times New Roman" w:hAnsi="Times New Roman"/>
          <w:lang w:val="cs-CZ"/>
        </w:rPr>
      </w:pPr>
    </w:p>
    <w:p w:rsidR="00B01215" w:rsidRPr="00B61C88" w:rsidRDefault="00B01215" w:rsidP="00B61C88">
      <w:pPr>
        <w:pStyle w:val="Odstavecseseznamem"/>
        <w:ind w:left="0"/>
        <w:rPr>
          <w:rFonts w:ascii="Times New Roman" w:hAnsi="Times New Roman"/>
          <w:lang w:val="cs-CZ"/>
        </w:rPr>
      </w:pPr>
      <w:proofErr w:type="gramStart"/>
      <w:r>
        <w:rPr>
          <w:rFonts w:ascii="Times New Roman" w:hAnsi="Times New Roman"/>
          <w:lang w:val="cs-CZ"/>
        </w:rPr>
        <w:t>5.Zhotovitel</w:t>
      </w:r>
      <w:proofErr w:type="gramEnd"/>
      <w:r>
        <w:rPr>
          <w:rFonts w:ascii="Times New Roman" w:hAnsi="Times New Roman"/>
          <w:lang w:val="cs-CZ"/>
        </w:rPr>
        <w:t xml:space="preserve"> je povinen objednateli zaplatit smluvní pokutu za nedodržení termínu </w:t>
      </w:r>
      <w:r w:rsidRPr="00532CED">
        <w:rPr>
          <w:rFonts w:ascii="Times New Roman" w:hAnsi="Times New Roman"/>
          <w:b/>
          <w:lang w:val="cs-CZ"/>
        </w:rPr>
        <w:t>vyklizení staveniště</w:t>
      </w:r>
      <w:r>
        <w:rPr>
          <w:rFonts w:ascii="Times New Roman" w:hAnsi="Times New Roman"/>
          <w:lang w:val="cs-CZ"/>
        </w:rPr>
        <w:t xml:space="preserve"> ve výši </w:t>
      </w:r>
      <w:r w:rsidRPr="00532CED">
        <w:rPr>
          <w:rFonts w:ascii="Times New Roman" w:hAnsi="Times New Roman"/>
          <w:b/>
          <w:lang w:val="cs-CZ"/>
        </w:rPr>
        <w:t>2.000,-Kč</w:t>
      </w:r>
      <w:r>
        <w:rPr>
          <w:rFonts w:ascii="Times New Roman" w:hAnsi="Times New Roman"/>
          <w:lang w:val="cs-CZ"/>
        </w:rPr>
        <w:t xml:space="preserve"> za každý započatý den prodlení.</w:t>
      </w:r>
    </w:p>
    <w:p w:rsidR="002316D4" w:rsidRDefault="002316D4" w:rsidP="002316D4">
      <w:pPr>
        <w:rPr>
          <w:rFonts w:ascii="Times New Roman" w:hAnsi="Times New Roman"/>
          <w:b/>
          <w:sz w:val="24"/>
          <w:lang w:val="cs-CZ"/>
        </w:rPr>
      </w:pPr>
    </w:p>
    <w:p w:rsidR="00532CED" w:rsidRDefault="00532CED" w:rsidP="002316D4">
      <w:pPr>
        <w:rPr>
          <w:rFonts w:ascii="Times New Roman" w:hAnsi="Times New Roman"/>
          <w:lang w:val="cs-CZ"/>
        </w:rPr>
      </w:pPr>
      <w:proofErr w:type="gramStart"/>
      <w:r>
        <w:rPr>
          <w:rFonts w:ascii="Times New Roman" w:hAnsi="Times New Roman"/>
          <w:lang w:val="cs-CZ"/>
        </w:rPr>
        <w:t>6.Zhotovitel</w:t>
      </w:r>
      <w:proofErr w:type="gramEnd"/>
      <w:r>
        <w:rPr>
          <w:rFonts w:ascii="Times New Roman" w:hAnsi="Times New Roman"/>
          <w:lang w:val="cs-CZ"/>
        </w:rPr>
        <w:t xml:space="preserve"> je povinen objednateli zaplatit smluvní pokutu za </w:t>
      </w:r>
      <w:r w:rsidRPr="00D443F4">
        <w:rPr>
          <w:rFonts w:ascii="Times New Roman" w:hAnsi="Times New Roman"/>
          <w:b/>
          <w:lang w:val="cs-CZ"/>
        </w:rPr>
        <w:t>nedodržení termínu</w:t>
      </w:r>
      <w:r>
        <w:rPr>
          <w:rFonts w:ascii="Times New Roman" w:hAnsi="Times New Roman"/>
          <w:lang w:val="cs-CZ"/>
        </w:rPr>
        <w:t xml:space="preserve"> </w:t>
      </w:r>
      <w:r w:rsidRPr="00043CA4">
        <w:rPr>
          <w:rFonts w:ascii="Times New Roman" w:hAnsi="Times New Roman"/>
          <w:b/>
          <w:lang w:val="cs-CZ"/>
        </w:rPr>
        <w:t>dokončení díla</w:t>
      </w:r>
      <w:r>
        <w:rPr>
          <w:rFonts w:ascii="Times New Roman" w:hAnsi="Times New Roman"/>
          <w:lang w:val="cs-CZ"/>
        </w:rPr>
        <w:t xml:space="preserve"> </w:t>
      </w:r>
      <w:r w:rsidR="000344FD">
        <w:rPr>
          <w:rFonts w:ascii="Times New Roman" w:hAnsi="Times New Roman"/>
          <w:b/>
          <w:lang w:val="cs-CZ"/>
        </w:rPr>
        <w:t>ve výši</w:t>
      </w:r>
      <w:r w:rsidR="00C232CA">
        <w:rPr>
          <w:rFonts w:ascii="Times New Roman" w:hAnsi="Times New Roman"/>
          <w:b/>
          <w:lang w:val="cs-CZ"/>
        </w:rPr>
        <w:t xml:space="preserve"> </w:t>
      </w:r>
      <w:r w:rsidR="000344FD">
        <w:rPr>
          <w:rFonts w:ascii="Times New Roman" w:hAnsi="Times New Roman"/>
          <w:b/>
          <w:lang w:val="cs-CZ"/>
        </w:rPr>
        <w:t xml:space="preserve"> </w:t>
      </w:r>
      <w:r w:rsidR="00AF1002">
        <w:rPr>
          <w:rFonts w:ascii="Times New Roman" w:hAnsi="Times New Roman"/>
          <w:b/>
          <w:lang w:val="cs-CZ"/>
        </w:rPr>
        <w:t>2</w:t>
      </w:r>
      <w:r w:rsidR="00F02D13">
        <w:rPr>
          <w:rFonts w:ascii="Times New Roman" w:hAnsi="Times New Roman"/>
          <w:b/>
          <w:lang w:val="cs-CZ"/>
        </w:rPr>
        <w:t>.000</w:t>
      </w:r>
      <w:r w:rsidR="0077180A">
        <w:rPr>
          <w:rFonts w:ascii="Times New Roman" w:hAnsi="Times New Roman"/>
          <w:b/>
          <w:lang w:val="cs-CZ"/>
        </w:rPr>
        <w:t>,- Kč</w:t>
      </w:r>
      <w:r>
        <w:rPr>
          <w:rFonts w:ascii="Times New Roman" w:hAnsi="Times New Roman"/>
          <w:lang w:val="cs-CZ"/>
        </w:rPr>
        <w:t xml:space="preserve">  za každý započatý den prodlení.</w:t>
      </w:r>
    </w:p>
    <w:p w:rsidR="007D5B33" w:rsidRDefault="007D5B33" w:rsidP="002316D4">
      <w:pPr>
        <w:rPr>
          <w:rFonts w:ascii="Times New Roman" w:hAnsi="Times New Roman"/>
          <w:lang w:val="cs-CZ"/>
        </w:rPr>
      </w:pPr>
    </w:p>
    <w:p w:rsidR="007D5B33" w:rsidRPr="002E7942" w:rsidRDefault="007D5B33" w:rsidP="007D5B33">
      <w:pPr>
        <w:rPr>
          <w:rFonts w:ascii="Times New Roman" w:hAnsi="Times New Roman"/>
          <w:lang w:val="cs-CZ"/>
        </w:rPr>
      </w:pPr>
      <w:r>
        <w:rPr>
          <w:rFonts w:ascii="Times New Roman" w:hAnsi="Times New Roman"/>
          <w:lang w:val="cs-CZ"/>
        </w:rPr>
        <w:t>7</w:t>
      </w:r>
      <w:r w:rsidRPr="002E7942">
        <w:rPr>
          <w:rFonts w:ascii="Times New Roman" w:hAnsi="Times New Roman"/>
          <w:lang w:val="cs-CZ"/>
        </w:rPr>
        <w:t xml:space="preserve">. Prokáže-li se ve sporných případech, že objednavatel reklamoval neoprávněně, </w:t>
      </w:r>
      <w:proofErr w:type="gramStart"/>
      <w:r w:rsidRPr="002E7942">
        <w:rPr>
          <w:rFonts w:ascii="Times New Roman" w:hAnsi="Times New Roman"/>
          <w:lang w:val="cs-CZ"/>
        </w:rPr>
        <w:t>tzn. že</w:t>
      </w:r>
      <w:proofErr w:type="gramEnd"/>
      <w:r w:rsidRPr="002E7942">
        <w:rPr>
          <w:rFonts w:ascii="Times New Roman" w:hAnsi="Times New Roman"/>
          <w:lang w:val="cs-CZ"/>
        </w:rPr>
        <w:t xml:space="preserve"> jím reklamovaná vada nevznikla vinou zhotovitele je objednatel povinen uhradit zhotoviteli veškeré náklady vzniklé v souvislosti s odstraněním vady.</w:t>
      </w:r>
    </w:p>
    <w:p w:rsidR="007D5B33" w:rsidRDefault="007D5B33" w:rsidP="002316D4">
      <w:pPr>
        <w:rPr>
          <w:rFonts w:ascii="Times New Roman" w:hAnsi="Times New Roman"/>
          <w:lang w:val="cs-CZ"/>
        </w:rPr>
      </w:pPr>
    </w:p>
    <w:p w:rsidR="007D5B33" w:rsidRDefault="007D5B33" w:rsidP="002316D4">
      <w:pPr>
        <w:rPr>
          <w:rFonts w:ascii="Times New Roman" w:hAnsi="Times New Roman"/>
          <w:lang w:val="cs-CZ"/>
        </w:rPr>
      </w:pPr>
      <w:proofErr w:type="gramStart"/>
      <w:r>
        <w:rPr>
          <w:rFonts w:ascii="Times New Roman" w:hAnsi="Times New Roman"/>
          <w:lang w:val="cs-CZ"/>
        </w:rPr>
        <w:t>8.Pokud</w:t>
      </w:r>
      <w:proofErr w:type="gramEnd"/>
      <w:r>
        <w:rPr>
          <w:rFonts w:ascii="Times New Roman" w:hAnsi="Times New Roman"/>
          <w:lang w:val="cs-CZ"/>
        </w:rPr>
        <w:t xml:space="preserve"> dojde k opožděné úhradě odsouhlasených faktur, uplatní zhotovitel vůči objednateli smluvní pokutu ve výši </w:t>
      </w:r>
      <w:r w:rsidRPr="007D5B33">
        <w:rPr>
          <w:rFonts w:ascii="Times New Roman" w:hAnsi="Times New Roman"/>
          <w:b/>
          <w:lang w:val="cs-CZ"/>
        </w:rPr>
        <w:t>0,02%</w:t>
      </w:r>
      <w:r>
        <w:rPr>
          <w:rFonts w:ascii="Times New Roman" w:hAnsi="Times New Roman"/>
          <w:lang w:val="cs-CZ"/>
        </w:rPr>
        <w:t xml:space="preserve"> z dlužné částky za každý započatý den prodlení.</w:t>
      </w:r>
    </w:p>
    <w:p w:rsidR="007D5B33" w:rsidRDefault="007D5B33" w:rsidP="002316D4">
      <w:pPr>
        <w:rPr>
          <w:rFonts w:ascii="Times New Roman" w:hAnsi="Times New Roman"/>
          <w:lang w:val="cs-CZ"/>
        </w:rPr>
      </w:pPr>
    </w:p>
    <w:p w:rsidR="002316D4" w:rsidRDefault="002316D4" w:rsidP="002316D4">
      <w:pPr>
        <w:rPr>
          <w:rFonts w:ascii="Times New Roman" w:hAnsi="Times New Roman"/>
          <w:b/>
          <w:sz w:val="24"/>
          <w:lang w:val="cs-CZ"/>
        </w:rPr>
      </w:pPr>
    </w:p>
    <w:p w:rsidR="00712231" w:rsidRDefault="00712231">
      <w:pPr>
        <w:rPr>
          <w:rFonts w:ascii="Arial" w:hAnsi="Arial"/>
          <w:lang w:val="cs-CZ"/>
        </w:rPr>
      </w:pPr>
    </w:p>
    <w:p w:rsidR="00712231" w:rsidRDefault="00173B7D">
      <w:pPr>
        <w:jc w:val="center"/>
        <w:rPr>
          <w:rFonts w:ascii="Times New Roman" w:hAnsi="Times New Roman"/>
          <w:b/>
          <w:sz w:val="28"/>
          <w:lang w:val="cs-CZ"/>
        </w:rPr>
      </w:pPr>
      <w:proofErr w:type="gramStart"/>
      <w:r>
        <w:rPr>
          <w:rFonts w:ascii="Times New Roman" w:hAnsi="Times New Roman"/>
          <w:b/>
          <w:sz w:val="28"/>
          <w:lang w:val="cs-CZ"/>
        </w:rPr>
        <w:t>11 .  Odstoupení</w:t>
      </w:r>
      <w:proofErr w:type="gramEnd"/>
      <w:r>
        <w:rPr>
          <w:rFonts w:ascii="Times New Roman" w:hAnsi="Times New Roman"/>
          <w:b/>
          <w:sz w:val="28"/>
          <w:lang w:val="cs-CZ"/>
        </w:rPr>
        <w:t xml:space="preserve"> od</w:t>
      </w:r>
      <w:r w:rsidR="00712231" w:rsidRPr="002E7942">
        <w:rPr>
          <w:rFonts w:ascii="Times New Roman" w:hAnsi="Times New Roman"/>
          <w:b/>
          <w:sz w:val="28"/>
          <w:lang w:val="cs-CZ"/>
        </w:rPr>
        <w:t xml:space="preserve"> smlouvy</w:t>
      </w:r>
    </w:p>
    <w:p w:rsidR="00173B7D" w:rsidRPr="002E7942" w:rsidRDefault="00173B7D">
      <w:pPr>
        <w:jc w:val="center"/>
        <w:rPr>
          <w:rFonts w:ascii="Times New Roman" w:hAnsi="Times New Roman"/>
          <w:sz w:val="24"/>
          <w:lang w:val="cs-CZ"/>
        </w:rPr>
      </w:pPr>
    </w:p>
    <w:p w:rsidR="00712231" w:rsidRPr="002E7942" w:rsidRDefault="00712231">
      <w:pPr>
        <w:rPr>
          <w:rFonts w:ascii="Times New Roman" w:hAnsi="Times New Roman"/>
          <w:lang w:val="cs-CZ"/>
        </w:rPr>
      </w:pPr>
    </w:p>
    <w:p w:rsidR="00712231" w:rsidRDefault="00173B7D">
      <w:pPr>
        <w:rPr>
          <w:rFonts w:ascii="Times New Roman" w:hAnsi="Times New Roman"/>
          <w:lang w:val="cs-CZ"/>
        </w:rPr>
      </w:pPr>
      <w:proofErr w:type="gramStart"/>
      <w:r>
        <w:rPr>
          <w:rFonts w:ascii="Times New Roman" w:hAnsi="Times New Roman"/>
          <w:lang w:val="cs-CZ"/>
        </w:rPr>
        <w:t>1.Nedohodnou</w:t>
      </w:r>
      <w:proofErr w:type="gramEnd"/>
      <w:r>
        <w:rPr>
          <w:rFonts w:ascii="Times New Roman" w:hAnsi="Times New Roman"/>
          <w:lang w:val="cs-CZ"/>
        </w:rPr>
        <w:t>-li se obě smluvní strany jinak, může objednatel před předáním staveniště zhotoviteli od smlouvy odstoupit, aniž by tím druhé smluvní straně vznikly jakékoli nároky.</w:t>
      </w:r>
    </w:p>
    <w:p w:rsidR="00173B7D" w:rsidRDefault="00173B7D">
      <w:pPr>
        <w:rPr>
          <w:rFonts w:ascii="Times New Roman" w:hAnsi="Times New Roman"/>
          <w:lang w:val="cs-CZ"/>
        </w:rPr>
      </w:pPr>
    </w:p>
    <w:p w:rsidR="0090380D" w:rsidRDefault="00173B7D">
      <w:pPr>
        <w:rPr>
          <w:rFonts w:ascii="Times New Roman" w:hAnsi="Times New Roman"/>
          <w:lang w:val="cs-CZ"/>
        </w:rPr>
      </w:pPr>
      <w:proofErr w:type="gramStart"/>
      <w:r>
        <w:rPr>
          <w:rFonts w:ascii="Times New Roman" w:hAnsi="Times New Roman"/>
          <w:lang w:val="cs-CZ"/>
        </w:rPr>
        <w:t>2.Objednatel</w:t>
      </w:r>
      <w:proofErr w:type="gramEnd"/>
      <w:r>
        <w:rPr>
          <w:rFonts w:ascii="Times New Roman" w:hAnsi="Times New Roman"/>
          <w:lang w:val="cs-CZ"/>
        </w:rPr>
        <w:t xml:space="preserve"> je oprávněn z důvodu hrubého a opakovaného porušování kvality prací nebo z důvodu hrubého a opakovaného porušování bezpečnostních předpisů, odstoupit od smlouvy. Způsob odstoupení od smlouvy </w:t>
      </w:r>
      <w:r w:rsidR="00DB297E">
        <w:rPr>
          <w:rFonts w:ascii="Times New Roman" w:hAnsi="Times New Roman"/>
          <w:lang w:val="cs-CZ"/>
        </w:rPr>
        <w:t>upravuje dohoda</w:t>
      </w:r>
      <w:r>
        <w:rPr>
          <w:rFonts w:ascii="Times New Roman" w:hAnsi="Times New Roman"/>
          <w:lang w:val="cs-CZ"/>
        </w:rPr>
        <w:t xml:space="preserve"> </w:t>
      </w:r>
    </w:p>
    <w:p w:rsidR="0090380D" w:rsidRDefault="00DB297E">
      <w:pPr>
        <w:rPr>
          <w:rFonts w:ascii="Times New Roman" w:hAnsi="Times New Roman"/>
          <w:lang w:val="cs-CZ"/>
        </w:rPr>
      </w:pPr>
      <w:r>
        <w:rPr>
          <w:rFonts w:ascii="Times New Roman" w:hAnsi="Times New Roman"/>
          <w:lang w:val="cs-CZ"/>
        </w:rPr>
        <w:t xml:space="preserve">stran § 1829 a </w:t>
      </w:r>
      <w:proofErr w:type="gramStart"/>
      <w:r>
        <w:rPr>
          <w:rFonts w:ascii="Times New Roman" w:hAnsi="Times New Roman"/>
          <w:lang w:val="cs-CZ"/>
        </w:rPr>
        <w:t>násl. z.č.</w:t>
      </w:r>
      <w:proofErr w:type="gramEnd"/>
      <w:r>
        <w:rPr>
          <w:rFonts w:ascii="Times New Roman" w:hAnsi="Times New Roman"/>
          <w:lang w:val="cs-CZ"/>
        </w:rPr>
        <w:t>89/ 2012Sb. občanského zákoníku.</w:t>
      </w:r>
    </w:p>
    <w:p w:rsidR="00DB297E" w:rsidRDefault="00DB297E">
      <w:pPr>
        <w:rPr>
          <w:rFonts w:ascii="Times New Roman" w:hAnsi="Times New Roman"/>
          <w:lang w:val="cs-CZ"/>
        </w:rPr>
      </w:pPr>
    </w:p>
    <w:p w:rsidR="0090380D" w:rsidRDefault="0090380D">
      <w:pPr>
        <w:rPr>
          <w:rFonts w:ascii="Times New Roman" w:hAnsi="Times New Roman"/>
          <w:lang w:val="cs-CZ"/>
        </w:rPr>
      </w:pPr>
      <w:proofErr w:type="gramStart"/>
      <w:r>
        <w:rPr>
          <w:rFonts w:ascii="Times New Roman" w:hAnsi="Times New Roman"/>
          <w:lang w:val="cs-CZ"/>
        </w:rPr>
        <w:t>3.V případě</w:t>
      </w:r>
      <w:proofErr w:type="gramEnd"/>
      <w:r>
        <w:rPr>
          <w:rFonts w:ascii="Times New Roman" w:hAnsi="Times New Roman"/>
          <w:lang w:val="cs-CZ"/>
        </w:rPr>
        <w:t xml:space="preserve"> odstoupení od smlouvy z viny objednatele či z viny zhotovitele, event. vlivem zániku závazků z důvodu vyšší moci, provedou smluvní strany inventarizaci rozpracovanosti stavby.</w:t>
      </w:r>
    </w:p>
    <w:p w:rsidR="0090380D" w:rsidRDefault="0090380D">
      <w:pPr>
        <w:rPr>
          <w:rFonts w:ascii="Times New Roman" w:hAnsi="Times New Roman"/>
          <w:lang w:val="cs-CZ"/>
        </w:rPr>
      </w:pPr>
    </w:p>
    <w:p w:rsidR="0090380D" w:rsidRDefault="0090380D">
      <w:pPr>
        <w:rPr>
          <w:rFonts w:ascii="Times New Roman" w:hAnsi="Times New Roman"/>
          <w:lang w:val="cs-CZ"/>
        </w:rPr>
      </w:pPr>
      <w:proofErr w:type="gramStart"/>
      <w:r>
        <w:rPr>
          <w:rFonts w:ascii="Times New Roman" w:hAnsi="Times New Roman"/>
          <w:lang w:val="cs-CZ"/>
        </w:rPr>
        <w:t>4.Objednatel</w:t>
      </w:r>
      <w:proofErr w:type="gramEnd"/>
      <w:r>
        <w:rPr>
          <w:rFonts w:ascii="Times New Roman" w:hAnsi="Times New Roman"/>
          <w:lang w:val="cs-CZ"/>
        </w:rPr>
        <w:t xml:space="preserve"> pak uhradí zhotoviteli oprávněné prokazatelné náklady, které zhotoviteli při realizaci díla vznikly</w:t>
      </w:r>
    </w:p>
    <w:p w:rsidR="00173B7D" w:rsidRPr="002E7942" w:rsidRDefault="00173B7D">
      <w:pPr>
        <w:rPr>
          <w:rFonts w:ascii="Times New Roman" w:hAnsi="Times New Roman"/>
          <w:lang w:val="cs-CZ"/>
        </w:rPr>
      </w:pPr>
      <w:r>
        <w:rPr>
          <w:rFonts w:ascii="Times New Roman" w:hAnsi="Times New Roman"/>
          <w:lang w:val="cs-CZ"/>
        </w:rPr>
        <w:t xml:space="preserve"> </w:t>
      </w:r>
    </w:p>
    <w:p w:rsidR="00712231" w:rsidRDefault="00712231">
      <w:pPr>
        <w:rPr>
          <w:rFonts w:ascii="Times New Roman" w:hAnsi="Times New Roman"/>
          <w:lang w:val="cs-CZ"/>
        </w:rPr>
      </w:pPr>
    </w:p>
    <w:p w:rsidR="00712231" w:rsidRPr="002E7942" w:rsidRDefault="00712231">
      <w:pPr>
        <w:rPr>
          <w:rFonts w:ascii="Times New Roman" w:hAnsi="Times New Roman"/>
          <w:sz w:val="28"/>
          <w:lang w:val="cs-CZ"/>
        </w:rPr>
      </w:pPr>
    </w:p>
    <w:p w:rsidR="00712231" w:rsidRDefault="0090380D">
      <w:pPr>
        <w:jc w:val="center"/>
        <w:rPr>
          <w:rFonts w:ascii="Times New Roman" w:hAnsi="Times New Roman"/>
          <w:sz w:val="24"/>
          <w:lang w:val="cs-CZ"/>
        </w:rPr>
      </w:pPr>
      <w:proofErr w:type="gramStart"/>
      <w:r>
        <w:rPr>
          <w:rFonts w:ascii="Times New Roman" w:hAnsi="Times New Roman"/>
          <w:b/>
          <w:sz w:val="28"/>
          <w:lang w:val="cs-CZ"/>
        </w:rPr>
        <w:t>12</w:t>
      </w:r>
      <w:r w:rsidR="00712231" w:rsidRPr="002E7942">
        <w:rPr>
          <w:rFonts w:ascii="Times New Roman" w:hAnsi="Times New Roman"/>
          <w:b/>
          <w:sz w:val="28"/>
          <w:lang w:val="cs-CZ"/>
        </w:rPr>
        <w:t xml:space="preserve"> .  Závěrečná</w:t>
      </w:r>
      <w:proofErr w:type="gramEnd"/>
      <w:r w:rsidR="00712231" w:rsidRPr="002E7942">
        <w:rPr>
          <w:rFonts w:ascii="Times New Roman" w:hAnsi="Times New Roman"/>
          <w:b/>
          <w:sz w:val="28"/>
          <w:lang w:val="cs-CZ"/>
        </w:rPr>
        <w:t xml:space="preserve"> ustanovení</w:t>
      </w:r>
      <w:r w:rsidR="00712231" w:rsidRPr="002E7942">
        <w:rPr>
          <w:rFonts w:ascii="Times New Roman" w:hAnsi="Times New Roman"/>
          <w:sz w:val="24"/>
          <w:lang w:val="cs-CZ"/>
        </w:rPr>
        <w:t xml:space="preserve">   </w:t>
      </w:r>
    </w:p>
    <w:p w:rsidR="0090380D" w:rsidRDefault="0090380D">
      <w:pPr>
        <w:jc w:val="center"/>
        <w:rPr>
          <w:rFonts w:ascii="Times New Roman" w:hAnsi="Times New Roman"/>
          <w:sz w:val="24"/>
          <w:lang w:val="cs-CZ"/>
        </w:rPr>
      </w:pPr>
    </w:p>
    <w:p w:rsidR="0090380D" w:rsidRDefault="0090380D" w:rsidP="0090380D">
      <w:pPr>
        <w:rPr>
          <w:rFonts w:ascii="Times New Roman" w:hAnsi="Times New Roman"/>
          <w:lang w:val="cs-CZ"/>
        </w:rPr>
      </w:pPr>
      <w:proofErr w:type="gramStart"/>
      <w:r>
        <w:rPr>
          <w:rFonts w:ascii="Times New Roman" w:hAnsi="Times New Roman"/>
          <w:lang w:val="cs-CZ"/>
        </w:rPr>
        <w:t>1.Tato</w:t>
      </w:r>
      <w:proofErr w:type="gramEnd"/>
      <w:r>
        <w:rPr>
          <w:rFonts w:ascii="Times New Roman" w:hAnsi="Times New Roman"/>
          <w:lang w:val="cs-CZ"/>
        </w:rPr>
        <w:t xml:space="preserve"> smlouva se vyhotovuje ve dvou výtiscích s platností originálu, z nichž jeden obdrží zhotovitel a jeden objednatel.</w:t>
      </w:r>
    </w:p>
    <w:p w:rsidR="0090380D" w:rsidRDefault="0090380D" w:rsidP="0090380D">
      <w:pPr>
        <w:rPr>
          <w:rFonts w:ascii="Times New Roman" w:hAnsi="Times New Roman"/>
          <w:lang w:val="cs-CZ"/>
        </w:rPr>
      </w:pPr>
    </w:p>
    <w:p w:rsidR="006A5274" w:rsidRDefault="006A5274" w:rsidP="006A5274">
      <w:pPr>
        <w:rPr>
          <w:rFonts w:ascii="Times New Roman" w:hAnsi="Times New Roman"/>
          <w:lang w:val="cs-CZ"/>
        </w:rPr>
      </w:pPr>
      <w:proofErr w:type="gramStart"/>
      <w:r>
        <w:rPr>
          <w:rFonts w:ascii="Times New Roman" w:hAnsi="Times New Roman"/>
          <w:lang w:val="cs-CZ"/>
        </w:rPr>
        <w:t>2.</w:t>
      </w:r>
      <w:r w:rsidRPr="002E7942">
        <w:rPr>
          <w:rFonts w:ascii="Times New Roman" w:hAnsi="Times New Roman"/>
          <w:lang w:val="cs-CZ"/>
        </w:rPr>
        <w:t>Tuto</w:t>
      </w:r>
      <w:proofErr w:type="gramEnd"/>
      <w:r w:rsidRPr="002E7942">
        <w:rPr>
          <w:rFonts w:ascii="Times New Roman" w:hAnsi="Times New Roman"/>
          <w:lang w:val="cs-CZ"/>
        </w:rPr>
        <w:t xml:space="preserve"> smlouvu lze měnit pouze písemným oboustranně potvrzeným</w:t>
      </w:r>
      <w:r>
        <w:rPr>
          <w:rFonts w:ascii="Times New Roman" w:hAnsi="Times New Roman"/>
          <w:lang w:val="cs-CZ"/>
        </w:rPr>
        <w:t xml:space="preserve"> </w:t>
      </w:r>
      <w:r w:rsidRPr="002E7942">
        <w:rPr>
          <w:rFonts w:ascii="Times New Roman" w:hAnsi="Times New Roman"/>
          <w:lang w:val="cs-CZ"/>
        </w:rPr>
        <w:t xml:space="preserve"> ujednáním</w:t>
      </w:r>
      <w:r>
        <w:rPr>
          <w:rFonts w:ascii="Times New Roman" w:hAnsi="Times New Roman"/>
          <w:lang w:val="cs-CZ"/>
        </w:rPr>
        <w:t xml:space="preserve"> </w:t>
      </w:r>
      <w:r w:rsidRPr="002E7942">
        <w:rPr>
          <w:rFonts w:ascii="Times New Roman" w:hAnsi="Times New Roman"/>
          <w:lang w:val="cs-CZ"/>
        </w:rPr>
        <w:t>,nazvaným "Dodatek ke smlouvě".</w:t>
      </w:r>
    </w:p>
    <w:p w:rsidR="006A5274" w:rsidRDefault="006A5274" w:rsidP="006A5274">
      <w:pPr>
        <w:rPr>
          <w:rFonts w:ascii="Times New Roman" w:hAnsi="Times New Roman"/>
          <w:lang w:val="cs-CZ"/>
        </w:rPr>
      </w:pPr>
    </w:p>
    <w:p w:rsidR="006A5274" w:rsidRPr="002E7942" w:rsidRDefault="006A5274" w:rsidP="006A5274">
      <w:pPr>
        <w:rPr>
          <w:rFonts w:ascii="Times New Roman" w:hAnsi="Times New Roman"/>
          <w:lang w:val="cs-CZ"/>
        </w:rPr>
      </w:pPr>
      <w:proofErr w:type="gramStart"/>
      <w:r>
        <w:rPr>
          <w:rFonts w:ascii="Times New Roman" w:hAnsi="Times New Roman"/>
          <w:lang w:val="cs-CZ"/>
        </w:rPr>
        <w:t>3.Neplatná</w:t>
      </w:r>
      <w:proofErr w:type="gramEnd"/>
      <w:r>
        <w:rPr>
          <w:rFonts w:ascii="Times New Roman" w:hAnsi="Times New Roman"/>
          <w:lang w:val="cs-CZ"/>
        </w:rPr>
        <w:t xml:space="preserve"> nebo neúčinná ustanovení této smlouvy nezpůsobují neplatnost nebo neúčinnost ostatních ustanovení smlouvy či celé smlouvy. Neplatná nebo neúčinná ustanovení smlouvy se zavazují smluvní strany nahradit platnými a účinnými ustanoveními, které se nejvíc blíží hospodářskému – obchodnímu účelu, pro který se tato smlouva uzavírá.</w:t>
      </w:r>
    </w:p>
    <w:p w:rsidR="00712231" w:rsidRPr="002E7942" w:rsidRDefault="00712231">
      <w:pPr>
        <w:rPr>
          <w:rFonts w:ascii="Times New Roman" w:hAnsi="Times New Roman"/>
          <w:lang w:val="cs-CZ"/>
        </w:rPr>
      </w:pPr>
    </w:p>
    <w:p w:rsidR="00492A9E" w:rsidRPr="00492A9E" w:rsidRDefault="006A5274" w:rsidP="00492A9E">
      <w:pPr>
        <w:rPr>
          <w:rFonts w:ascii="Times New Roman" w:hAnsi="Times New Roman"/>
        </w:rPr>
      </w:pPr>
      <w:r>
        <w:rPr>
          <w:rFonts w:ascii="Times New Roman" w:hAnsi="Times New Roman"/>
          <w:lang w:val="cs-CZ"/>
        </w:rPr>
        <w:t>4</w:t>
      </w:r>
      <w:r w:rsidR="00492A9E" w:rsidRPr="00492A9E">
        <w:rPr>
          <w:rFonts w:ascii="Times New Roman" w:hAnsi="Times New Roman"/>
          <w:lang w:val="cs-CZ"/>
        </w:rPr>
        <w:t>.</w:t>
      </w:r>
      <w:r w:rsidR="00492A9E">
        <w:rPr>
          <w:rFonts w:ascii="Times New Roman" w:hAnsi="Times New Roman"/>
          <w:lang w:val="cs-CZ"/>
        </w:rPr>
        <w:t xml:space="preserve"> </w:t>
      </w:r>
      <w:proofErr w:type="spellStart"/>
      <w:r w:rsidR="00492A9E" w:rsidRPr="00492A9E">
        <w:rPr>
          <w:rFonts w:ascii="Times New Roman" w:hAnsi="Times New Roman"/>
        </w:rPr>
        <w:t>Vzhledem</w:t>
      </w:r>
      <w:proofErr w:type="spellEnd"/>
      <w:r w:rsidR="00492A9E" w:rsidRPr="00492A9E">
        <w:rPr>
          <w:rFonts w:ascii="Times New Roman" w:hAnsi="Times New Roman"/>
        </w:rPr>
        <w:t xml:space="preserve"> k </w:t>
      </w:r>
      <w:proofErr w:type="spellStart"/>
      <w:r w:rsidR="00492A9E" w:rsidRPr="00492A9E">
        <w:rPr>
          <w:rFonts w:ascii="Times New Roman" w:hAnsi="Times New Roman"/>
        </w:rPr>
        <w:t>novele</w:t>
      </w:r>
      <w:proofErr w:type="spellEnd"/>
      <w:r w:rsidR="00492A9E" w:rsidRPr="00492A9E">
        <w:rPr>
          <w:rFonts w:ascii="Times New Roman" w:hAnsi="Times New Roman"/>
        </w:rPr>
        <w:t xml:space="preserve"> </w:t>
      </w:r>
      <w:proofErr w:type="spellStart"/>
      <w:r w:rsidR="00492A9E" w:rsidRPr="00492A9E">
        <w:rPr>
          <w:rFonts w:ascii="Times New Roman" w:hAnsi="Times New Roman"/>
        </w:rPr>
        <w:t>zákona</w:t>
      </w:r>
      <w:proofErr w:type="spellEnd"/>
      <w:r w:rsidR="00492A9E" w:rsidRPr="00492A9E">
        <w:rPr>
          <w:rFonts w:ascii="Times New Roman" w:hAnsi="Times New Roman"/>
        </w:rPr>
        <w:t xml:space="preserve"> o DPH, </w:t>
      </w:r>
      <w:proofErr w:type="spellStart"/>
      <w:r w:rsidR="00492A9E" w:rsidRPr="00492A9E">
        <w:rPr>
          <w:rFonts w:ascii="Times New Roman" w:hAnsi="Times New Roman"/>
        </w:rPr>
        <w:t>účinné</w:t>
      </w:r>
      <w:proofErr w:type="spellEnd"/>
      <w:r w:rsidR="00492A9E" w:rsidRPr="00492A9E">
        <w:rPr>
          <w:rFonts w:ascii="Times New Roman" w:hAnsi="Times New Roman"/>
        </w:rPr>
        <w:t xml:space="preserve"> od 1.1.2013, </w:t>
      </w:r>
      <w:proofErr w:type="spellStart"/>
      <w:r w:rsidR="00492A9E" w:rsidRPr="00492A9E">
        <w:rPr>
          <w:rFonts w:ascii="Times New Roman" w:hAnsi="Times New Roman"/>
        </w:rPr>
        <w:t>kdy</w:t>
      </w:r>
      <w:proofErr w:type="spellEnd"/>
      <w:r w:rsidR="00492A9E" w:rsidRPr="00492A9E">
        <w:rPr>
          <w:rFonts w:ascii="Times New Roman" w:hAnsi="Times New Roman"/>
        </w:rPr>
        <w:t xml:space="preserve"> </w:t>
      </w:r>
      <w:proofErr w:type="spellStart"/>
      <w:r w:rsidR="00492A9E" w:rsidRPr="00492A9E">
        <w:rPr>
          <w:rFonts w:ascii="Times New Roman" w:hAnsi="Times New Roman"/>
        </w:rPr>
        <w:t>jsou</w:t>
      </w:r>
      <w:proofErr w:type="spellEnd"/>
      <w:r w:rsidR="00492A9E" w:rsidRPr="00492A9E">
        <w:rPr>
          <w:rFonts w:ascii="Times New Roman" w:hAnsi="Times New Roman"/>
        </w:rPr>
        <w:t xml:space="preserve"> </w:t>
      </w:r>
      <w:proofErr w:type="spellStart"/>
      <w:r w:rsidR="00492A9E" w:rsidRPr="00492A9E">
        <w:rPr>
          <w:rFonts w:ascii="Times New Roman" w:hAnsi="Times New Roman"/>
        </w:rPr>
        <w:t>významně</w:t>
      </w:r>
      <w:proofErr w:type="spellEnd"/>
      <w:r w:rsidR="00492A9E" w:rsidRPr="00492A9E">
        <w:rPr>
          <w:rFonts w:ascii="Times New Roman" w:hAnsi="Times New Roman"/>
        </w:rPr>
        <w:t xml:space="preserve"> </w:t>
      </w:r>
      <w:proofErr w:type="spellStart"/>
      <w:r w:rsidR="00492A9E" w:rsidRPr="00492A9E">
        <w:rPr>
          <w:rFonts w:ascii="Times New Roman" w:hAnsi="Times New Roman"/>
        </w:rPr>
        <w:t>rozšířeny</w:t>
      </w:r>
      <w:proofErr w:type="spellEnd"/>
      <w:r w:rsidR="00492A9E" w:rsidRPr="00492A9E">
        <w:rPr>
          <w:rFonts w:ascii="Times New Roman" w:hAnsi="Times New Roman"/>
        </w:rPr>
        <w:t xml:space="preserve"> </w:t>
      </w:r>
      <w:proofErr w:type="spellStart"/>
      <w:r w:rsidR="00492A9E" w:rsidRPr="00492A9E">
        <w:rPr>
          <w:rFonts w:ascii="Times New Roman" w:hAnsi="Times New Roman"/>
        </w:rPr>
        <w:t>podmínky</w:t>
      </w:r>
      <w:proofErr w:type="spellEnd"/>
      <w:r w:rsidR="00492A9E" w:rsidRPr="00492A9E">
        <w:rPr>
          <w:rFonts w:ascii="Times New Roman" w:hAnsi="Times New Roman"/>
        </w:rPr>
        <w:t xml:space="preserve">, </w:t>
      </w:r>
      <w:proofErr w:type="spellStart"/>
      <w:r w:rsidR="00492A9E" w:rsidRPr="00492A9E">
        <w:rPr>
          <w:rFonts w:ascii="Times New Roman" w:hAnsi="Times New Roman"/>
        </w:rPr>
        <w:t>za</w:t>
      </w:r>
      <w:proofErr w:type="spellEnd"/>
      <w:r w:rsidR="00492A9E" w:rsidRPr="00492A9E">
        <w:rPr>
          <w:rFonts w:ascii="Times New Roman" w:hAnsi="Times New Roman"/>
        </w:rPr>
        <w:t xml:space="preserve"> </w:t>
      </w:r>
      <w:proofErr w:type="spellStart"/>
      <w:r w:rsidR="00492A9E" w:rsidRPr="00492A9E">
        <w:rPr>
          <w:rFonts w:ascii="Times New Roman" w:hAnsi="Times New Roman"/>
        </w:rPr>
        <w:t>kterých</w:t>
      </w:r>
      <w:proofErr w:type="spellEnd"/>
      <w:r w:rsidR="00492A9E" w:rsidRPr="00492A9E">
        <w:rPr>
          <w:rFonts w:ascii="Times New Roman" w:hAnsi="Times New Roman"/>
        </w:rPr>
        <w:t xml:space="preserve">  se </w:t>
      </w:r>
      <w:proofErr w:type="spellStart"/>
      <w:r w:rsidR="00492A9E" w:rsidRPr="00492A9E">
        <w:rPr>
          <w:rFonts w:ascii="Times New Roman" w:hAnsi="Times New Roman"/>
        </w:rPr>
        <w:t>příjemce</w:t>
      </w:r>
      <w:proofErr w:type="spellEnd"/>
      <w:r w:rsidR="00492A9E" w:rsidRPr="00492A9E">
        <w:rPr>
          <w:rFonts w:ascii="Times New Roman" w:hAnsi="Times New Roman"/>
        </w:rPr>
        <w:t xml:space="preserve"> </w:t>
      </w:r>
      <w:proofErr w:type="spellStart"/>
      <w:r w:rsidR="00492A9E" w:rsidRPr="00492A9E">
        <w:rPr>
          <w:rFonts w:ascii="Times New Roman" w:hAnsi="Times New Roman"/>
        </w:rPr>
        <w:t>plnění</w:t>
      </w:r>
      <w:proofErr w:type="spellEnd"/>
      <w:r w:rsidR="00492A9E" w:rsidRPr="00492A9E">
        <w:rPr>
          <w:rFonts w:ascii="Times New Roman" w:hAnsi="Times New Roman"/>
        </w:rPr>
        <w:t xml:space="preserve"> </w:t>
      </w:r>
      <w:proofErr w:type="spellStart"/>
      <w:r w:rsidR="00492A9E" w:rsidRPr="00492A9E">
        <w:rPr>
          <w:rFonts w:ascii="Times New Roman" w:hAnsi="Times New Roman"/>
        </w:rPr>
        <w:t>dostává</w:t>
      </w:r>
      <w:proofErr w:type="spellEnd"/>
      <w:r w:rsidR="00492A9E" w:rsidRPr="00492A9E">
        <w:rPr>
          <w:rFonts w:ascii="Times New Roman" w:hAnsi="Times New Roman"/>
        </w:rPr>
        <w:t xml:space="preserve"> do </w:t>
      </w:r>
      <w:proofErr w:type="spellStart"/>
      <w:r w:rsidR="00492A9E" w:rsidRPr="00492A9E">
        <w:rPr>
          <w:rFonts w:ascii="Times New Roman" w:hAnsi="Times New Roman"/>
        </w:rPr>
        <w:t>postavení</w:t>
      </w:r>
      <w:proofErr w:type="spellEnd"/>
      <w:r w:rsidR="00492A9E" w:rsidRPr="00492A9E">
        <w:rPr>
          <w:rFonts w:ascii="Times New Roman" w:hAnsi="Times New Roman"/>
        </w:rPr>
        <w:t xml:space="preserve"> </w:t>
      </w:r>
      <w:proofErr w:type="spellStart"/>
      <w:r w:rsidR="00492A9E" w:rsidRPr="00492A9E">
        <w:rPr>
          <w:rFonts w:ascii="Times New Roman" w:hAnsi="Times New Roman"/>
        </w:rPr>
        <w:t>ručitele</w:t>
      </w:r>
      <w:proofErr w:type="spellEnd"/>
      <w:r w:rsidR="00492A9E" w:rsidRPr="00492A9E">
        <w:rPr>
          <w:rFonts w:ascii="Times New Roman" w:hAnsi="Times New Roman"/>
        </w:rPr>
        <w:t xml:space="preserve"> </w:t>
      </w:r>
      <w:proofErr w:type="spellStart"/>
      <w:r w:rsidR="00492A9E" w:rsidRPr="00492A9E">
        <w:rPr>
          <w:rFonts w:ascii="Times New Roman" w:hAnsi="Times New Roman"/>
        </w:rPr>
        <w:t>za</w:t>
      </w:r>
      <w:proofErr w:type="spellEnd"/>
      <w:r w:rsidR="00492A9E" w:rsidRPr="00492A9E">
        <w:rPr>
          <w:rFonts w:ascii="Times New Roman" w:hAnsi="Times New Roman"/>
        </w:rPr>
        <w:t xml:space="preserve"> </w:t>
      </w:r>
      <w:proofErr w:type="spellStart"/>
      <w:r w:rsidR="00492A9E" w:rsidRPr="00492A9E">
        <w:rPr>
          <w:rFonts w:ascii="Times New Roman" w:hAnsi="Times New Roman"/>
        </w:rPr>
        <w:t>zaplacení</w:t>
      </w:r>
      <w:proofErr w:type="spellEnd"/>
      <w:r w:rsidR="00492A9E" w:rsidRPr="00492A9E">
        <w:rPr>
          <w:rFonts w:ascii="Times New Roman" w:hAnsi="Times New Roman"/>
        </w:rPr>
        <w:t xml:space="preserve"> DPH, </w:t>
      </w:r>
      <w:proofErr w:type="spellStart"/>
      <w:r w:rsidR="00492A9E" w:rsidRPr="00492A9E">
        <w:rPr>
          <w:rFonts w:ascii="Times New Roman" w:hAnsi="Times New Roman"/>
        </w:rPr>
        <w:t>obě</w:t>
      </w:r>
      <w:proofErr w:type="spellEnd"/>
      <w:r w:rsidR="00492A9E" w:rsidRPr="00492A9E">
        <w:rPr>
          <w:rFonts w:ascii="Times New Roman" w:hAnsi="Times New Roman"/>
        </w:rPr>
        <w:t xml:space="preserve"> </w:t>
      </w:r>
      <w:proofErr w:type="spellStart"/>
      <w:r w:rsidR="00492A9E" w:rsidRPr="00492A9E">
        <w:rPr>
          <w:rFonts w:ascii="Times New Roman" w:hAnsi="Times New Roman"/>
        </w:rPr>
        <w:t>zúčastněné</w:t>
      </w:r>
      <w:proofErr w:type="spellEnd"/>
      <w:r w:rsidR="00492A9E" w:rsidRPr="00492A9E">
        <w:rPr>
          <w:rFonts w:ascii="Times New Roman" w:hAnsi="Times New Roman"/>
        </w:rPr>
        <w:t xml:space="preserve"> </w:t>
      </w:r>
      <w:proofErr w:type="spellStart"/>
      <w:r w:rsidR="00492A9E" w:rsidRPr="00492A9E">
        <w:rPr>
          <w:rFonts w:ascii="Times New Roman" w:hAnsi="Times New Roman"/>
        </w:rPr>
        <w:t>strany</w:t>
      </w:r>
      <w:proofErr w:type="spellEnd"/>
      <w:r w:rsidR="00492A9E" w:rsidRPr="00492A9E">
        <w:rPr>
          <w:rFonts w:ascii="Times New Roman" w:hAnsi="Times New Roman"/>
        </w:rPr>
        <w:t xml:space="preserve"> </w:t>
      </w:r>
      <w:proofErr w:type="spellStart"/>
      <w:r w:rsidR="00492A9E" w:rsidRPr="00492A9E">
        <w:rPr>
          <w:rFonts w:ascii="Times New Roman" w:hAnsi="Times New Roman"/>
        </w:rPr>
        <w:t>prohlašují</w:t>
      </w:r>
      <w:proofErr w:type="spellEnd"/>
      <w:r w:rsidR="00492A9E" w:rsidRPr="00492A9E">
        <w:rPr>
          <w:rFonts w:ascii="Times New Roman" w:hAnsi="Times New Roman"/>
        </w:rPr>
        <w:t xml:space="preserve">, </w:t>
      </w:r>
      <w:proofErr w:type="spellStart"/>
      <w:r w:rsidR="00492A9E" w:rsidRPr="00492A9E">
        <w:rPr>
          <w:rFonts w:ascii="Times New Roman" w:hAnsi="Times New Roman"/>
        </w:rPr>
        <w:t>že</w:t>
      </w:r>
      <w:proofErr w:type="spellEnd"/>
      <w:r w:rsidR="00492A9E" w:rsidRPr="00492A9E">
        <w:rPr>
          <w:rFonts w:ascii="Times New Roman" w:hAnsi="Times New Roman"/>
        </w:rPr>
        <w:t xml:space="preserve"> </w:t>
      </w:r>
      <w:proofErr w:type="spellStart"/>
      <w:r w:rsidR="00492A9E" w:rsidRPr="00492A9E">
        <w:rPr>
          <w:rFonts w:ascii="Times New Roman" w:hAnsi="Times New Roman"/>
        </w:rPr>
        <w:t>bankovní</w:t>
      </w:r>
      <w:proofErr w:type="spellEnd"/>
      <w:r w:rsidR="00492A9E" w:rsidRPr="00492A9E">
        <w:rPr>
          <w:rFonts w:ascii="Times New Roman" w:hAnsi="Times New Roman"/>
        </w:rPr>
        <w:t xml:space="preserve"> </w:t>
      </w:r>
      <w:proofErr w:type="spellStart"/>
      <w:r w:rsidR="00492A9E" w:rsidRPr="00492A9E">
        <w:rPr>
          <w:rFonts w:ascii="Times New Roman" w:hAnsi="Times New Roman"/>
        </w:rPr>
        <w:t>účty</w:t>
      </w:r>
      <w:proofErr w:type="spellEnd"/>
      <w:r w:rsidR="00492A9E" w:rsidRPr="00492A9E">
        <w:rPr>
          <w:rFonts w:ascii="Times New Roman" w:hAnsi="Times New Roman"/>
        </w:rPr>
        <w:t xml:space="preserve">, </w:t>
      </w:r>
      <w:proofErr w:type="spellStart"/>
      <w:r w:rsidR="00492A9E" w:rsidRPr="00492A9E">
        <w:rPr>
          <w:rFonts w:ascii="Times New Roman" w:hAnsi="Times New Roman"/>
        </w:rPr>
        <w:t>uvedené</w:t>
      </w:r>
      <w:proofErr w:type="spellEnd"/>
      <w:r w:rsidR="00492A9E" w:rsidRPr="00492A9E">
        <w:rPr>
          <w:rFonts w:ascii="Times New Roman" w:hAnsi="Times New Roman"/>
        </w:rPr>
        <w:t xml:space="preserve"> v </w:t>
      </w:r>
      <w:proofErr w:type="spellStart"/>
      <w:r w:rsidR="00492A9E" w:rsidRPr="00492A9E">
        <w:rPr>
          <w:rFonts w:ascii="Times New Roman" w:hAnsi="Times New Roman"/>
        </w:rPr>
        <w:t>této</w:t>
      </w:r>
      <w:proofErr w:type="spellEnd"/>
      <w:r w:rsidR="00492A9E" w:rsidRPr="00492A9E">
        <w:rPr>
          <w:rFonts w:ascii="Times New Roman" w:hAnsi="Times New Roman"/>
        </w:rPr>
        <w:t xml:space="preserve"> </w:t>
      </w:r>
      <w:proofErr w:type="spellStart"/>
      <w:r w:rsidR="00492A9E" w:rsidRPr="00492A9E">
        <w:rPr>
          <w:rFonts w:ascii="Times New Roman" w:hAnsi="Times New Roman"/>
        </w:rPr>
        <w:t>smlouvě</w:t>
      </w:r>
      <w:proofErr w:type="spellEnd"/>
      <w:r w:rsidR="00492A9E" w:rsidRPr="00492A9E">
        <w:rPr>
          <w:rFonts w:ascii="Times New Roman" w:hAnsi="Times New Roman"/>
        </w:rPr>
        <w:t xml:space="preserve"> </w:t>
      </w:r>
      <w:proofErr w:type="spellStart"/>
      <w:r w:rsidR="00492A9E" w:rsidRPr="00492A9E">
        <w:rPr>
          <w:rFonts w:ascii="Times New Roman" w:hAnsi="Times New Roman"/>
        </w:rPr>
        <w:t>jsou</w:t>
      </w:r>
      <w:proofErr w:type="spellEnd"/>
      <w:r w:rsidR="00492A9E" w:rsidRPr="00492A9E">
        <w:rPr>
          <w:rFonts w:ascii="Times New Roman" w:hAnsi="Times New Roman"/>
        </w:rPr>
        <w:t xml:space="preserve"> </w:t>
      </w:r>
      <w:proofErr w:type="spellStart"/>
      <w:r w:rsidR="00492A9E" w:rsidRPr="00492A9E">
        <w:rPr>
          <w:rFonts w:ascii="Times New Roman" w:hAnsi="Times New Roman"/>
        </w:rPr>
        <w:t>totožné</w:t>
      </w:r>
      <w:proofErr w:type="spellEnd"/>
      <w:r w:rsidR="00492A9E" w:rsidRPr="00492A9E">
        <w:rPr>
          <w:rFonts w:ascii="Times New Roman" w:hAnsi="Times New Roman"/>
        </w:rPr>
        <w:t xml:space="preserve"> s </w:t>
      </w:r>
      <w:proofErr w:type="spellStart"/>
      <w:r w:rsidR="00492A9E" w:rsidRPr="00492A9E">
        <w:rPr>
          <w:rFonts w:ascii="Times New Roman" w:hAnsi="Times New Roman"/>
        </w:rPr>
        <w:t>účty</w:t>
      </w:r>
      <w:proofErr w:type="spellEnd"/>
      <w:r w:rsidR="00492A9E" w:rsidRPr="00492A9E">
        <w:rPr>
          <w:rFonts w:ascii="Times New Roman" w:hAnsi="Times New Roman"/>
        </w:rPr>
        <w:t xml:space="preserve">, </w:t>
      </w:r>
      <w:proofErr w:type="spellStart"/>
      <w:r w:rsidR="00492A9E" w:rsidRPr="00492A9E">
        <w:rPr>
          <w:rFonts w:ascii="Times New Roman" w:hAnsi="Times New Roman"/>
        </w:rPr>
        <w:t>které</w:t>
      </w:r>
      <w:proofErr w:type="spellEnd"/>
      <w:r w:rsidR="00492A9E" w:rsidRPr="00492A9E">
        <w:rPr>
          <w:rFonts w:ascii="Times New Roman" w:hAnsi="Times New Roman"/>
        </w:rPr>
        <w:t xml:space="preserve"> </w:t>
      </w:r>
      <w:proofErr w:type="spellStart"/>
      <w:r w:rsidR="00492A9E" w:rsidRPr="00492A9E">
        <w:rPr>
          <w:rFonts w:ascii="Times New Roman" w:hAnsi="Times New Roman"/>
        </w:rPr>
        <w:t>plátce</w:t>
      </w:r>
      <w:proofErr w:type="spellEnd"/>
      <w:r w:rsidR="00492A9E" w:rsidRPr="00492A9E">
        <w:rPr>
          <w:rFonts w:ascii="Times New Roman" w:hAnsi="Times New Roman"/>
        </w:rPr>
        <w:t xml:space="preserve"> </w:t>
      </w:r>
      <w:proofErr w:type="spellStart"/>
      <w:r w:rsidR="00492A9E" w:rsidRPr="00492A9E">
        <w:rPr>
          <w:rFonts w:ascii="Times New Roman" w:hAnsi="Times New Roman"/>
        </w:rPr>
        <w:t>daně</w:t>
      </w:r>
      <w:proofErr w:type="spellEnd"/>
      <w:r w:rsidR="00492A9E" w:rsidRPr="00492A9E">
        <w:rPr>
          <w:rFonts w:ascii="Times New Roman" w:hAnsi="Times New Roman"/>
        </w:rPr>
        <w:t xml:space="preserve"> </w:t>
      </w:r>
      <w:proofErr w:type="spellStart"/>
      <w:r w:rsidR="00492A9E" w:rsidRPr="00492A9E">
        <w:rPr>
          <w:rFonts w:ascii="Times New Roman" w:hAnsi="Times New Roman"/>
        </w:rPr>
        <w:t>nahlásil</w:t>
      </w:r>
      <w:proofErr w:type="spellEnd"/>
      <w:r w:rsidR="00492A9E" w:rsidRPr="00492A9E">
        <w:rPr>
          <w:rFonts w:ascii="Times New Roman" w:hAnsi="Times New Roman"/>
        </w:rPr>
        <w:t xml:space="preserve"> a </w:t>
      </w:r>
      <w:proofErr w:type="spellStart"/>
      <w:r w:rsidR="00492A9E" w:rsidRPr="00492A9E">
        <w:rPr>
          <w:rFonts w:ascii="Times New Roman" w:hAnsi="Times New Roman"/>
        </w:rPr>
        <w:t>nechal</w:t>
      </w:r>
      <w:proofErr w:type="spellEnd"/>
      <w:r w:rsidR="00492A9E" w:rsidRPr="00492A9E">
        <w:rPr>
          <w:rFonts w:ascii="Times New Roman" w:hAnsi="Times New Roman"/>
        </w:rPr>
        <w:t xml:space="preserve"> </w:t>
      </w:r>
      <w:proofErr w:type="spellStart"/>
      <w:r w:rsidR="00492A9E" w:rsidRPr="00492A9E">
        <w:rPr>
          <w:rFonts w:ascii="Times New Roman" w:hAnsi="Times New Roman"/>
        </w:rPr>
        <w:t>zaregistrovat</w:t>
      </w:r>
      <w:proofErr w:type="spellEnd"/>
      <w:r w:rsidR="00492A9E" w:rsidRPr="00492A9E">
        <w:rPr>
          <w:rFonts w:ascii="Times New Roman" w:hAnsi="Times New Roman"/>
        </w:rPr>
        <w:t xml:space="preserve"> u </w:t>
      </w:r>
      <w:proofErr w:type="spellStart"/>
      <w:r w:rsidR="00492A9E" w:rsidRPr="00492A9E">
        <w:rPr>
          <w:rFonts w:ascii="Times New Roman" w:hAnsi="Times New Roman"/>
        </w:rPr>
        <w:t>správce</w:t>
      </w:r>
      <w:proofErr w:type="spellEnd"/>
      <w:r w:rsidR="00492A9E" w:rsidRPr="00492A9E">
        <w:rPr>
          <w:rFonts w:ascii="Times New Roman" w:hAnsi="Times New Roman"/>
        </w:rPr>
        <w:t xml:space="preserve"> </w:t>
      </w:r>
      <w:proofErr w:type="spellStart"/>
      <w:r w:rsidR="00492A9E" w:rsidRPr="00492A9E">
        <w:rPr>
          <w:rFonts w:ascii="Times New Roman" w:hAnsi="Times New Roman"/>
        </w:rPr>
        <w:t>daně</w:t>
      </w:r>
      <w:proofErr w:type="spellEnd"/>
      <w:r w:rsidR="00492A9E" w:rsidRPr="00492A9E">
        <w:rPr>
          <w:rFonts w:ascii="Times New Roman" w:hAnsi="Times New Roman"/>
        </w:rPr>
        <w:t>.</w:t>
      </w:r>
    </w:p>
    <w:p w:rsidR="00492A9E" w:rsidRPr="00492A9E" w:rsidRDefault="00492A9E" w:rsidP="00492A9E">
      <w:pPr>
        <w:rPr>
          <w:rFonts w:ascii="Times New Roman" w:hAnsi="Times New Roman"/>
        </w:rPr>
      </w:pPr>
      <w:r w:rsidRPr="00492A9E">
        <w:rPr>
          <w:rFonts w:ascii="Times New Roman" w:hAnsi="Times New Roman"/>
        </w:rPr>
        <w:t xml:space="preserve">     V </w:t>
      </w:r>
      <w:proofErr w:type="spellStart"/>
      <w:r w:rsidRPr="00492A9E">
        <w:rPr>
          <w:rFonts w:ascii="Times New Roman" w:hAnsi="Times New Roman"/>
        </w:rPr>
        <w:t>případě</w:t>
      </w:r>
      <w:proofErr w:type="spellEnd"/>
      <w:r w:rsidRPr="00492A9E">
        <w:rPr>
          <w:rFonts w:ascii="Times New Roman" w:hAnsi="Times New Roman"/>
        </w:rPr>
        <w:t xml:space="preserve"> </w:t>
      </w:r>
      <w:proofErr w:type="spellStart"/>
      <w:r w:rsidRPr="00492A9E">
        <w:rPr>
          <w:rFonts w:ascii="Times New Roman" w:hAnsi="Times New Roman"/>
        </w:rPr>
        <w:t>změny</w:t>
      </w:r>
      <w:proofErr w:type="spellEnd"/>
      <w:r w:rsidRPr="00492A9E">
        <w:rPr>
          <w:rFonts w:ascii="Times New Roman" w:hAnsi="Times New Roman"/>
        </w:rPr>
        <w:t xml:space="preserve"> </w:t>
      </w:r>
      <w:proofErr w:type="spellStart"/>
      <w:r w:rsidRPr="00492A9E">
        <w:rPr>
          <w:rFonts w:ascii="Times New Roman" w:hAnsi="Times New Roman"/>
        </w:rPr>
        <w:t>těchto</w:t>
      </w:r>
      <w:proofErr w:type="spellEnd"/>
      <w:r w:rsidRPr="00492A9E">
        <w:rPr>
          <w:rFonts w:ascii="Times New Roman" w:hAnsi="Times New Roman"/>
        </w:rPr>
        <w:t xml:space="preserve"> </w:t>
      </w:r>
      <w:proofErr w:type="spellStart"/>
      <w:r w:rsidRPr="00492A9E">
        <w:rPr>
          <w:rFonts w:ascii="Times New Roman" w:hAnsi="Times New Roman"/>
        </w:rPr>
        <w:t>údajů</w:t>
      </w:r>
      <w:proofErr w:type="spellEnd"/>
      <w:r w:rsidRPr="00492A9E">
        <w:rPr>
          <w:rFonts w:ascii="Times New Roman" w:hAnsi="Times New Roman"/>
        </w:rPr>
        <w:t xml:space="preserve"> se </w:t>
      </w:r>
      <w:proofErr w:type="spellStart"/>
      <w:r w:rsidRPr="00492A9E">
        <w:rPr>
          <w:rFonts w:ascii="Times New Roman" w:hAnsi="Times New Roman"/>
        </w:rPr>
        <w:t>obě</w:t>
      </w:r>
      <w:proofErr w:type="spellEnd"/>
      <w:r w:rsidRPr="00492A9E">
        <w:rPr>
          <w:rFonts w:ascii="Times New Roman" w:hAnsi="Times New Roman"/>
        </w:rPr>
        <w:t xml:space="preserve"> </w:t>
      </w:r>
      <w:proofErr w:type="spellStart"/>
      <w:r w:rsidRPr="00492A9E">
        <w:rPr>
          <w:rFonts w:ascii="Times New Roman" w:hAnsi="Times New Roman"/>
        </w:rPr>
        <w:t>strany</w:t>
      </w:r>
      <w:proofErr w:type="spellEnd"/>
      <w:r w:rsidRPr="00492A9E">
        <w:rPr>
          <w:rFonts w:ascii="Times New Roman" w:hAnsi="Times New Roman"/>
        </w:rPr>
        <w:t xml:space="preserve"> </w:t>
      </w:r>
      <w:proofErr w:type="spellStart"/>
      <w:r w:rsidRPr="00492A9E">
        <w:rPr>
          <w:rFonts w:ascii="Times New Roman" w:hAnsi="Times New Roman"/>
        </w:rPr>
        <w:t>zavazují</w:t>
      </w:r>
      <w:proofErr w:type="spellEnd"/>
      <w:r w:rsidRPr="00492A9E">
        <w:rPr>
          <w:rFonts w:ascii="Times New Roman" w:hAnsi="Times New Roman"/>
        </w:rPr>
        <w:t xml:space="preserve"> </w:t>
      </w:r>
      <w:proofErr w:type="spellStart"/>
      <w:r w:rsidRPr="00492A9E">
        <w:rPr>
          <w:rFonts w:ascii="Times New Roman" w:hAnsi="Times New Roman"/>
        </w:rPr>
        <w:t>tuto</w:t>
      </w:r>
      <w:proofErr w:type="spellEnd"/>
      <w:r w:rsidRPr="00492A9E">
        <w:rPr>
          <w:rFonts w:ascii="Times New Roman" w:hAnsi="Times New Roman"/>
        </w:rPr>
        <w:t xml:space="preserve"> </w:t>
      </w:r>
      <w:proofErr w:type="spellStart"/>
      <w:r w:rsidRPr="00492A9E">
        <w:rPr>
          <w:rFonts w:ascii="Times New Roman" w:hAnsi="Times New Roman"/>
        </w:rPr>
        <w:t>změnu</w:t>
      </w:r>
      <w:proofErr w:type="spellEnd"/>
      <w:r w:rsidRPr="00492A9E">
        <w:rPr>
          <w:rFonts w:ascii="Times New Roman" w:hAnsi="Times New Roman"/>
        </w:rPr>
        <w:t xml:space="preserve"> </w:t>
      </w:r>
      <w:proofErr w:type="spellStart"/>
      <w:r w:rsidRPr="00492A9E">
        <w:rPr>
          <w:rFonts w:ascii="Times New Roman" w:hAnsi="Times New Roman"/>
        </w:rPr>
        <w:t>okamžitě</w:t>
      </w:r>
      <w:proofErr w:type="spellEnd"/>
      <w:r w:rsidRPr="00492A9E">
        <w:rPr>
          <w:rFonts w:ascii="Times New Roman" w:hAnsi="Times New Roman"/>
        </w:rPr>
        <w:t xml:space="preserve"> </w:t>
      </w:r>
      <w:proofErr w:type="spellStart"/>
      <w:r w:rsidRPr="00492A9E">
        <w:rPr>
          <w:rFonts w:ascii="Times New Roman" w:hAnsi="Times New Roman"/>
        </w:rPr>
        <w:t>nahlásit</w:t>
      </w:r>
      <w:proofErr w:type="spellEnd"/>
      <w:r w:rsidRPr="00492A9E">
        <w:rPr>
          <w:rFonts w:ascii="Times New Roman" w:hAnsi="Times New Roman"/>
        </w:rPr>
        <w:t xml:space="preserve"> </w:t>
      </w:r>
      <w:proofErr w:type="spellStart"/>
      <w:r w:rsidRPr="00492A9E">
        <w:rPr>
          <w:rFonts w:ascii="Times New Roman" w:hAnsi="Times New Roman"/>
        </w:rPr>
        <w:t>správci</w:t>
      </w:r>
      <w:proofErr w:type="spellEnd"/>
      <w:r w:rsidRPr="00492A9E">
        <w:rPr>
          <w:rFonts w:ascii="Times New Roman" w:hAnsi="Times New Roman"/>
        </w:rPr>
        <w:t xml:space="preserve"> </w:t>
      </w:r>
      <w:proofErr w:type="spellStart"/>
      <w:proofErr w:type="gramStart"/>
      <w:r w:rsidRPr="00492A9E">
        <w:rPr>
          <w:rFonts w:ascii="Times New Roman" w:hAnsi="Times New Roman"/>
        </w:rPr>
        <w:t>daně</w:t>
      </w:r>
      <w:proofErr w:type="spellEnd"/>
      <w:proofErr w:type="gramEnd"/>
      <w:r w:rsidRPr="00492A9E">
        <w:rPr>
          <w:rFonts w:ascii="Times New Roman" w:hAnsi="Times New Roman"/>
        </w:rPr>
        <w:t xml:space="preserve"> a </w:t>
      </w:r>
      <w:proofErr w:type="spellStart"/>
      <w:r w:rsidRPr="00492A9E">
        <w:rPr>
          <w:rFonts w:ascii="Times New Roman" w:hAnsi="Times New Roman"/>
        </w:rPr>
        <w:t>rovněž</w:t>
      </w:r>
      <w:proofErr w:type="spellEnd"/>
      <w:r w:rsidRPr="00492A9E">
        <w:rPr>
          <w:rFonts w:ascii="Times New Roman" w:hAnsi="Times New Roman"/>
        </w:rPr>
        <w:t xml:space="preserve"> </w:t>
      </w:r>
      <w:proofErr w:type="spellStart"/>
      <w:r w:rsidRPr="00492A9E">
        <w:rPr>
          <w:rFonts w:ascii="Times New Roman" w:hAnsi="Times New Roman"/>
        </w:rPr>
        <w:t>druhému</w:t>
      </w:r>
      <w:proofErr w:type="spellEnd"/>
      <w:r w:rsidRPr="00492A9E">
        <w:rPr>
          <w:rFonts w:ascii="Times New Roman" w:hAnsi="Times New Roman"/>
        </w:rPr>
        <w:t xml:space="preserve"> </w:t>
      </w:r>
      <w:proofErr w:type="spellStart"/>
      <w:r w:rsidRPr="00492A9E">
        <w:rPr>
          <w:rFonts w:ascii="Times New Roman" w:hAnsi="Times New Roman"/>
        </w:rPr>
        <w:t>partnerovi</w:t>
      </w:r>
      <w:proofErr w:type="spellEnd"/>
      <w:r w:rsidRPr="00492A9E">
        <w:rPr>
          <w:rFonts w:ascii="Times New Roman" w:hAnsi="Times New Roman"/>
        </w:rPr>
        <w:t xml:space="preserve"> </w:t>
      </w:r>
      <w:proofErr w:type="spellStart"/>
      <w:r w:rsidRPr="00492A9E">
        <w:rPr>
          <w:rFonts w:ascii="Times New Roman" w:hAnsi="Times New Roman"/>
        </w:rPr>
        <w:t>dle</w:t>
      </w:r>
      <w:proofErr w:type="spellEnd"/>
      <w:r w:rsidRPr="00492A9E">
        <w:rPr>
          <w:rFonts w:ascii="Times New Roman" w:hAnsi="Times New Roman"/>
        </w:rPr>
        <w:t xml:space="preserve"> </w:t>
      </w:r>
      <w:proofErr w:type="spellStart"/>
      <w:r w:rsidRPr="00492A9E">
        <w:rPr>
          <w:rFonts w:ascii="Times New Roman" w:hAnsi="Times New Roman"/>
        </w:rPr>
        <w:t>této</w:t>
      </w:r>
      <w:proofErr w:type="spellEnd"/>
      <w:r w:rsidRPr="00492A9E">
        <w:rPr>
          <w:rFonts w:ascii="Times New Roman" w:hAnsi="Times New Roman"/>
        </w:rPr>
        <w:t xml:space="preserve"> </w:t>
      </w:r>
      <w:proofErr w:type="spellStart"/>
      <w:r w:rsidRPr="00492A9E">
        <w:rPr>
          <w:rFonts w:ascii="Times New Roman" w:hAnsi="Times New Roman"/>
        </w:rPr>
        <w:t>smlouvy</w:t>
      </w:r>
      <w:proofErr w:type="spellEnd"/>
      <w:r w:rsidRPr="00492A9E">
        <w:rPr>
          <w:rFonts w:ascii="Times New Roman" w:hAnsi="Times New Roman"/>
        </w:rPr>
        <w:t>.</w:t>
      </w:r>
    </w:p>
    <w:p w:rsidR="00492A9E" w:rsidRPr="00492A9E" w:rsidRDefault="00492A9E" w:rsidP="00492A9E">
      <w:pPr>
        <w:rPr>
          <w:rFonts w:ascii="Times New Roman" w:hAnsi="Times New Roman"/>
        </w:rPr>
      </w:pPr>
      <w:proofErr w:type="spellStart"/>
      <w:r w:rsidRPr="00492A9E">
        <w:rPr>
          <w:rFonts w:ascii="Times New Roman" w:hAnsi="Times New Roman"/>
        </w:rPr>
        <w:t>Nesplnění</w:t>
      </w:r>
      <w:proofErr w:type="spellEnd"/>
      <w:r w:rsidRPr="00492A9E">
        <w:rPr>
          <w:rFonts w:ascii="Times New Roman" w:hAnsi="Times New Roman"/>
        </w:rPr>
        <w:t xml:space="preserve"> </w:t>
      </w:r>
      <w:proofErr w:type="spellStart"/>
      <w:r w:rsidRPr="00492A9E">
        <w:rPr>
          <w:rFonts w:ascii="Times New Roman" w:hAnsi="Times New Roman"/>
        </w:rPr>
        <w:t>tohoto</w:t>
      </w:r>
      <w:proofErr w:type="spellEnd"/>
      <w:r w:rsidRPr="00492A9E">
        <w:rPr>
          <w:rFonts w:ascii="Times New Roman" w:hAnsi="Times New Roman"/>
        </w:rPr>
        <w:t xml:space="preserve"> </w:t>
      </w:r>
      <w:proofErr w:type="spellStart"/>
      <w:r w:rsidRPr="00492A9E">
        <w:rPr>
          <w:rFonts w:ascii="Times New Roman" w:hAnsi="Times New Roman"/>
        </w:rPr>
        <w:t>ustanovení</w:t>
      </w:r>
      <w:proofErr w:type="spellEnd"/>
      <w:r w:rsidRPr="00492A9E">
        <w:rPr>
          <w:rFonts w:ascii="Times New Roman" w:hAnsi="Times New Roman"/>
        </w:rPr>
        <w:t xml:space="preserve"> </w:t>
      </w:r>
      <w:proofErr w:type="spellStart"/>
      <w:r w:rsidRPr="00492A9E">
        <w:rPr>
          <w:rFonts w:ascii="Times New Roman" w:hAnsi="Times New Roman"/>
        </w:rPr>
        <w:t>bude</w:t>
      </w:r>
      <w:proofErr w:type="spellEnd"/>
      <w:r w:rsidRPr="00492A9E">
        <w:rPr>
          <w:rFonts w:ascii="Times New Roman" w:hAnsi="Times New Roman"/>
        </w:rPr>
        <w:t xml:space="preserve"> </w:t>
      </w:r>
      <w:proofErr w:type="spellStart"/>
      <w:r w:rsidRPr="00492A9E">
        <w:rPr>
          <w:rFonts w:ascii="Times New Roman" w:hAnsi="Times New Roman"/>
        </w:rPr>
        <w:t>považováno</w:t>
      </w:r>
      <w:proofErr w:type="spellEnd"/>
      <w:r w:rsidRPr="00492A9E">
        <w:rPr>
          <w:rFonts w:ascii="Times New Roman" w:hAnsi="Times New Roman"/>
        </w:rPr>
        <w:t xml:space="preserve"> </w:t>
      </w:r>
      <w:proofErr w:type="spellStart"/>
      <w:r w:rsidRPr="00492A9E">
        <w:rPr>
          <w:rFonts w:ascii="Times New Roman" w:hAnsi="Times New Roman"/>
        </w:rPr>
        <w:t>za</w:t>
      </w:r>
      <w:proofErr w:type="spellEnd"/>
      <w:r w:rsidRPr="00492A9E">
        <w:rPr>
          <w:rFonts w:ascii="Times New Roman" w:hAnsi="Times New Roman"/>
        </w:rPr>
        <w:t xml:space="preserve"> </w:t>
      </w:r>
      <w:proofErr w:type="spellStart"/>
      <w:r w:rsidRPr="00492A9E">
        <w:rPr>
          <w:rFonts w:ascii="Times New Roman" w:hAnsi="Times New Roman"/>
        </w:rPr>
        <w:t>závažné</w:t>
      </w:r>
      <w:proofErr w:type="spellEnd"/>
      <w:r w:rsidRPr="00492A9E">
        <w:rPr>
          <w:rFonts w:ascii="Times New Roman" w:hAnsi="Times New Roman"/>
        </w:rPr>
        <w:t xml:space="preserve"> </w:t>
      </w:r>
      <w:proofErr w:type="spellStart"/>
      <w:r w:rsidRPr="00492A9E">
        <w:rPr>
          <w:rFonts w:ascii="Times New Roman" w:hAnsi="Times New Roman"/>
        </w:rPr>
        <w:t>porušení</w:t>
      </w:r>
      <w:proofErr w:type="spellEnd"/>
      <w:r w:rsidRPr="00492A9E">
        <w:rPr>
          <w:rFonts w:ascii="Times New Roman" w:hAnsi="Times New Roman"/>
        </w:rPr>
        <w:t xml:space="preserve"> </w:t>
      </w:r>
      <w:proofErr w:type="spellStart"/>
      <w:r w:rsidRPr="00492A9E">
        <w:rPr>
          <w:rFonts w:ascii="Times New Roman" w:hAnsi="Times New Roman"/>
        </w:rPr>
        <w:t>smlouvy</w:t>
      </w:r>
      <w:proofErr w:type="spellEnd"/>
      <w:r w:rsidRPr="00492A9E">
        <w:rPr>
          <w:rFonts w:ascii="Times New Roman" w:hAnsi="Times New Roman"/>
        </w:rPr>
        <w:t xml:space="preserve"> </w:t>
      </w:r>
      <w:proofErr w:type="gramStart"/>
      <w:r w:rsidRPr="00492A9E">
        <w:rPr>
          <w:rFonts w:ascii="Times New Roman" w:hAnsi="Times New Roman"/>
        </w:rPr>
        <w:t>a</w:t>
      </w:r>
      <w:proofErr w:type="gramEnd"/>
      <w:r w:rsidRPr="00492A9E">
        <w:rPr>
          <w:rFonts w:ascii="Times New Roman" w:hAnsi="Times New Roman"/>
        </w:rPr>
        <w:t xml:space="preserve"> </w:t>
      </w:r>
      <w:proofErr w:type="spellStart"/>
      <w:r w:rsidRPr="00492A9E">
        <w:rPr>
          <w:rFonts w:ascii="Times New Roman" w:hAnsi="Times New Roman"/>
        </w:rPr>
        <w:t>může</w:t>
      </w:r>
      <w:proofErr w:type="spellEnd"/>
      <w:r w:rsidRPr="00492A9E">
        <w:rPr>
          <w:rFonts w:ascii="Times New Roman" w:hAnsi="Times New Roman"/>
        </w:rPr>
        <w:t xml:space="preserve"> </w:t>
      </w:r>
      <w:proofErr w:type="spellStart"/>
      <w:r w:rsidRPr="00492A9E">
        <w:rPr>
          <w:rFonts w:ascii="Times New Roman" w:hAnsi="Times New Roman"/>
        </w:rPr>
        <w:t>být</w:t>
      </w:r>
      <w:proofErr w:type="spellEnd"/>
      <w:r w:rsidRPr="00492A9E">
        <w:rPr>
          <w:rFonts w:ascii="Times New Roman" w:hAnsi="Times New Roman"/>
        </w:rPr>
        <w:t xml:space="preserve"> </w:t>
      </w:r>
      <w:proofErr w:type="spellStart"/>
      <w:r w:rsidRPr="00492A9E">
        <w:rPr>
          <w:rFonts w:ascii="Times New Roman" w:hAnsi="Times New Roman"/>
        </w:rPr>
        <w:t>dle</w:t>
      </w:r>
      <w:proofErr w:type="spellEnd"/>
      <w:r w:rsidRPr="00492A9E">
        <w:rPr>
          <w:rFonts w:ascii="Times New Roman" w:hAnsi="Times New Roman"/>
        </w:rPr>
        <w:t xml:space="preserve"> </w:t>
      </w:r>
      <w:proofErr w:type="spellStart"/>
      <w:r w:rsidRPr="00492A9E">
        <w:rPr>
          <w:rFonts w:ascii="Times New Roman" w:hAnsi="Times New Roman"/>
        </w:rPr>
        <w:t>rozhodnutí</w:t>
      </w:r>
      <w:proofErr w:type="spellEnd"/>
      <w:r w:rsidRPr="00492A9E">
        <w:rPr>
          <w:rFonts w:ascii="Times New Roman" w:hAnsi="Times New Roman"/>
        </w:rPr>
        <w:t xml:space="preserve"> </w:t>
      </w:r>
      <w:proofErr w:type="spellStart"/>
      <w:r w:rsidRPr="00492A9E">
        <w:rPr>
          <w:rFonts w:ascii="Times New Roman" w:hAnsi="Times New Roman"/>
        </w:rPr>
        <w:t>příjemce</w:t>
      </w:r>
      <w:proofErr w:type="spellEnd"/>
      <w:r w:rsidRPr="00492A9E">
        <w:rPr>
          <w:rFonts w:ascii="Times New Roman" w:hAnsi="Times New Roman"/>
        </w:rPr>
        <w:t xml:space="preserve"> </w:t>
      </w:r>
      <w:proofErr w:type="spellStart"/>
      <w:r w:rsidRPr="00492A9E">
        <w:rPr>
          <w:rFonts w:ascii="Times New Roman" w:hAnsi="Times New Roman"/>
        </w:rPr>
        <w:t>plnění</w:t>
      </w:r>
      <w:proofErr w:type="spellEnd"/>
      <w:r w:rsidRPr="00492A9E">
        <w:rPr>
          <w:rFonts w:ascii="Times New Roman" w:hAnsi="Times New Roman"/>
        </w:rPr>
        <w:t xml:space="preserve"> </w:t>
      </w:r>
      <w:proofErr w:type="spellStart"/>
      <w:r w:rsidRPr="00492A9E">
        <w:rPr>
          <w:rFonts w:ascii="Times New Roman" w:hAnsi="Times New Roman"/>
        </w:rPr>
        <w:t>i</w:t>
      </w:r>
      <w:proofErr w:type="spellEnd"/>
      <w:r w:rsidRPr="00492A9E">
        <w:rPr>
          <w:rFonts w:ascii="Times New Roman" w:hAnsi="Times New Roman"/>
        </w:rPr>
        <w:t xml:space="preserve"> </w:t>
      </w:r>
      <w:proofErr w:type="spellStart"/>
      <w:r w:rsidRPr="00492A9E">
        <w:rPr>
          <w:rFonts w:ascii="Times New Roman" w:hAnsi="Times New Roman"/>
        </w:rPr>
        <w:t>důvodem</w:t>
      </w:r>
      <w:proofErr w:type="spellEnd"/>
      <w:r w:rsidRPr="00492A9E">
        <w:rPr>
          <w:rFonts w:ascii="Times New Roman" w:hAnsi="Times New Roman"/>
        </w:rPr>
        <w:t xml:space="preserve"> k </w:t>
      </w:r>
      <w:proofErr w:type="spellStart"/>
      <w:r w:rsidRPr="00492A9E">
        <w:rPr>
          <w:rFonts w:ascii="Times New Roman" w:hAnsi="Times New Roman"/>
        </w:rPr>
        <w:t>okamžitému</w:t>
      </w:r>
      <w:proofErr w:type="spellEnd"/>
      <w:r w:rsidRPr="00492A9E">
        <w:rPr>
          <w:rFonts w:ascii="Times New Roman" w:hAnsi="Times New Roman"/>
        </w:rPr>
        <w:t xml:space="preserve"> </w:t>
      </w:r>
      <w:proofErr w:type="spellStart"/>
      <w:r w:rsidRPr="00492A9E">
        <w:rPr>
          <w:rFonts w:ascii="Times New Roman" w:hAnsi="Times New Roman"/>
        </w:rPr>
        <w:t>ukončení</w:t>
      </w:r>
      <w:proofErr w:type="spellEnd"/>
      <w:r w:rsidRPr="00492A9E">
        <w:rPr>
          <w:rFonts w:ascii="Times New Roman" w:hAnsi="Times New Roman"/>
        </w:rPr>
        <w:t xml:space="preserve"> </w:t>
      </w:r>
      <w:proofErr w:type="spellStart"/>
      <w:r w:rsidRPr="00492A9E">
        <w:rPr>
          <w:rFonts w:ascii="Times New Roman" w:hAnsi="Times New Roman"/>
        </w:rPr>
        <w:t>smlouvy</w:t>
      </w:r>
      <w:proofErr w:type="spellEnd"/>
      <w:r w:rsidRPr="00492A9E">
        <w:rPr>
          <w:rFonts w:ascii="Times New Roman" w:hAnsi="Times New Roman"/>
        </w:rPr>
        <w:t>.</w:t>
      </w:r>
    </w:p>
    <w:p w:rsidR="00492A9E" w:rsidRPr="00492A9E" w:rsidRDefault="00492A9E" w:rsidP="00492A9E">
      <w:pPr>
        <w:rPr>
          <w:rFonts w:ascii="Times New Roman" w:hAnsi="Times New Roman"/>
        </w:rPr>
      </w:pPr>
      <w:r w:rsidRPr="00492A9E">
        <w:rPr>
          <w:rFonts w:ascii="Times New Roman" w:hAnsi="Times New Roman"/>
        </w:rPr>
        <w:t xml:space="preserve">     </w:t>
      </w:r>
      <w:proofErr w:type="spellStart"/>
      <w:r w:rsidRPr="00492A9E">
        <w:rPr>
          <w:rFonts w:ascii="Times New Roman" w:hAnsi="Times New Roman"/>
        </w:rPr>
        <w:t>Institut</w:t>
      </w:r>
      <w:proofErr w:type="spellEnd"/>
      <w:r w:rsidRPr="00492A9E">
        <w:rPr>
          <w:rFonts w:ascii="Times New Roman" w:hAnsi="Times New Roman"/>
        </w:rPr>
        <w:t xml:space="preserve"> </w:t>
      </w:r>
      <w:proofErr w:type="spellStart"/>
      <w:r w:rsidRPr="00492A9E">
        <w:rPr>
          <w:rFonts w:ascii="Times New Roman" w:hAnsi="Times New Roman"/>
        </w:rPr>
        <w:t>zákona</w:t>
      </w:r>
      <w:proofErr w:type="spellEnd"/>
      <w:r w:rsidRPr="00492A9E">
        <w:rPr>
          <w:rFonts w:ascii="Times New Roman" w:hAnsi="Times New Roman"/>
        </w:rPr>
        <w:t xml:space="preserve"> o DPH – </w:t>
      </w:r>
      <w:proofErr w:type="spellStart"/>
      <w:r w:rsidRPr="00492A9E">
        <w:rPr>
          <w:rFonts w:ascii="Times New Roman" w:hAnsi="Times New Roman"/>
        </w:rPr>
        <w:t>zvláštní</w:t>
      </w:r>
      <w:proofErr w:type="spellEnd"/>
      <w:r w:rsidRPr="00492A9E">
        <w:rPr>
          <w:rFonts w:ascii="Times New Roman" w:hAnsi="Times New Roman"/>
        </w:rPr>
        <w:t xml:space="preserve"> </w:t>
      </w:r>
      <w:proofErr w:type="spellStart"/>
      <w:r w:rsidRPr="00492A9E">
        <w:rPr>
          <w:rFonts w:ascii="Times New Roman" w:hAnsi="Times New Roman"/>
        </w:rPr>
        <w:t>způsob</w:t>
      </w:r>
      <w:proofErr w:type="spellEnd"/>
      <w:r w:rsidRPr="00492A9E">
        <w:rPr>
          <w:rFonts w:ascii="Times New Roman" w:hAnsi="Times New Roman"/>
        </w:rPr>
        <w:t xml:space="preserve"> </w:t>
      </w:r>
      <w:proofErr w:type="spellStart"/>
      <w:r w:rsidRPr="00492A9E">
        <w:rPr>
          <w:rFonts w:ascii="Times New Roman" w:hAnsi="Times New Roman"/>
        </w:rPr>
        <w:t>zajištění</w:t>
      </w:r>
      <w:proofErr w:type="spellEnd"/>
      <w:r w:rsidRPr="00492A9E">
        <w:rPr>
          <w:rFonts w:ascii="Times New Roman" w:hAnsi="Times New Roman"/>
        </w:rPr>
        <w:t xml:space="preserve"> </w:t>
      </w:r>
      <w:proofErr w:type="spellStart"/>
      <w:proofErr w:type="gramStart"/>
      <w:r w:rsidRPr="00492A9E">
        <w:rPr>
          <w:rFonts w:ascii="Times New Roman" w:hAnsi="Times New Roman"/>
        </w:rPr>
        <w:t>daně</w:t>
      </w:r>
      <w:proofErr w:type="spellEnd"/>
      <w:proofErr w:type="gramEnd"/>
      <w:r w:rsidRPr="00492A9E">
        <w:rPr>
          <w:rFonts w:ascii="Times New Roman" w:hAnsi="Times New Roman"/>
        </w:rPr>
        <w:t xml:space="preserve"> – </w:t>
      </w:r>
      <w:proofErr w:type="spellStart"/>
      <w:r w:rsidRPr="00492A9E">
        <w:rPr>
          <w:rFonts w:ascii="Times New Roman" w:hAnsi="Times New Roman"/>
        </w:rPr>
        <w:t>nebude</w:t>
      </w:r>
      <w:proofErr w:type="spellEnd"/>
      <w:r w:rsidRPr="00492A9E">
        <w:rPr>
          <w:rFonts w:ascii="Times New Roman" w:hAnsi="Times New Roman"/>
        </w:rPr>
        <w:t xml:space="preserve"> </w:t>
      </w:r>
      <w:proofErr w:type="spellStart"/>
      <w:r w:rsidRPr="00492A9E">
        <w:rPr>
          <w:rFonts w:ascii="Times New Roman" w:hAnsi="Times New Roman"/>
        </w:rPr>
        <w:t>zatím</w:t>
      </w:r>
      <w:proofErr w:type="spellEnd"/>
      <w:r w:rsidRPr="00492A9E">
        <w:rPr>
          <w:rFonts w:ascii="Times New Roman" w:hAnsi="Times New Roman"/>
        </w:rPr>
        <w:t xml:space="preserve"> </w:t>
      </w:r>
      <w:proofErr w:type="spellStart"/>
      <w:r w:rsidRPr="00492A9E">
        <w:rPr>
          <w:rFonts w:ascii="Times New Roman" w:hAnsi="Times New Roman"/>
        </w:rPr>
        <w:t>stranami</w:t>
      </w:r>
      <w:proofErr w:type="spellEnd"/>
      <w:r w:rsidRPr="00492A9E">
        <w:rPr>
          <w:rFonts w:ascii="Times New Roman" w:hAnsi="Times New Roman"/>
        </w:rPr>
        <w:t xml:space="preserve"> </w:t>
      </w:r>
      <w:proofErr w:type="spellStart"/>
      <w:r w:rsidRPr="00492A9E">
        <w:rPr>
          <w:rFonts w:ascii="Times New Roman" w:hAnsi="Times New Roman"/>
        </w:rPr>
        <w:t>využíván</w:t>
      </w:r>
      <w:proofErr w:type="spellEnd"/>
      <w:r w:rsidRPr="00492A9E">
        <w:rPr>
          <w:rFonts w:ascii="Times New Roman" w:hAnsi="Times New Roman"/>
        </w:rPr>
        <w:t>.</w:t>
      </w:r>
    </w:p>
    <w:p w:rsidR="00712231" w:rsidRPr="002E7942" w:rsidRDefault="00712231">
      <w:pPr>
        <w:rPr>
          <w:rFonts w:ascii="Times New Roman" w:hAnsi="Times New Roman"/>
          <w:lang w:val="cs-CZ"/>
        </w:rPr>
      </w:pPr>
    </w:p>
    <w:p w:rsidR="00712231" w:rsidRDefault="00712231">
      <w:pPr>
        <w:rPr>
          <w:rFonts w:ascii="Times New Roman" w:hAnsi="Times New Roman"/>
          <w:lang w:val="cs-CZ"/>
        </w:rPr>
      </w:pPr>
      <w:r w:rsidRPr="002E7942">
        <w:rPr>
          <w:rFonts w:ascii="Times New Roman" w:hAnsi="Times New Roman"/>
          <w:lang w:val="cs-CZ"/>
        </w:rPr>
        <w:t xml:space="preserve"> </w:t>
      </w:r>
      <w:proofErr w:type="gramStart"/>
      <w:r w:rsidR="006A5274">
        <w:rPr>
          <w:rFonts w:ascii="Times New Roman" w:hAnsi="Times New Roman"/>
          <w:lang w:val="cs-CZ"/>
        </w:rPr>
        <w:t>5</w:t>
      </w:r>
      <w:r w:rsidR="00492A9E">
        <w:rPr>
          <w:rFonts w:ascii="Times New Roman" w:hAnsi="Times New Roman"/>
          <w:lang w:val="cs-CZ"/>
        </w:rPr>
        <w:t xml:space="preserve"> .</w:t>
      </w:r>
      <w:r w:rsidRPr="002E7942">
        <w:rPr>
          <w:rFonts w:ascii="Times New Roman" w:hAnsi="Times New Roman"/>
          <w:lang w:val="cs-CZ"/>
        </w:rPr>
        <w:t>Obě</w:t>
      </w:r>
      <w:proofErr w:type="gramEnd"/>
      <w:r w:rsidRPr="002E7942">
        <w:rPr>
          <w:rFonts w:ascii="Times New Roman" w:hAnsi="Times New Roman"/>
          <w:lang w:val="cs-CZ"/>
        </w:rPr>
        <w:t xml:space="preserve"> strany prohlašují, že došlo k dohodě o celém rozsahu této smlouvy.</w:t>
      </w:r>
    </w:p>
    <w:p w:rsidR="006A5274" w:rsidRDefault="006A5274">
      <w:pPr>
        <w:rPr>
          <w:rFonts w:ascii="Times New Roman" w:hAnsi="Times New Roman"/>
          <w:lang w:val="cs-CZ"/>
        </w:rPr>
      </w:pPr>
    </w:p>
    <w:p w:rsidR="006F018B" w:rsidRPr="006F018B" w:rsidRDefault="006F018B" w:rsidP="006F018B">
      <w:pPr>
        <w:jc w:val="both"/>
        <w:rPr>
          <w:rFonts w:ascii="Times New Roman" w:hAnsi="Times New Roman"/>
        </w:rPr>
      </w:pPr>
      <w:r>
        <w:rPr>
          <w:rFonts w:ascii="Times New Roman" w:hAnsi="Times New Roman"/>
        </w:rPr>
        <w:t xml:space="preserve"> 6.   </w:t>
      </w:r>
      <w:proofErr w:type="spellStart"/>
      <w:r w:rsidRPr="006F018B">
        <w:rPr>
          <w:rFonts w:ascii="Times New Roman" w:hAnsi="Times New Roman"/>
        </w:rPr>
        <w:t>Zhotovitel</w:t>
      </w:r>
      <w:proofErr w:type="spellEnd"/>
      <w:r w:rsidRPr="006F018B">
        <w:rPr>
          <w:rFonts w:ascii="Times New Roman" w:hAnsi="Times New Roman"/>
        </w:rPr>
        <w:t xml:space="preserve"> </w:t>
      </w:r>
      <w:proofErr w:type="spellStart"/>
      <w:r w:rsidRPr="006F018B">
        <w:rPr>
          <w:rFonts w:ascii="Times New Roman" w:hAnsi="Times New Roman"/>
        </w:rPr>
        <w:t>bere</w:t>
      </w:r>
      <w:proofErr w:type="spellEnd"/>
      <w:r w:rsidRPr="006F018B">
        <w:rPr>
          <w:rFonts w:ascii="Times New Roman" w:hAnsi="Times New Roman"/>
        </w:rPr>
        <w:t xml:space="preserve"> </w:t>
      </w:r>
      <w:proofErr w:type="spellStart"/>
      <w:proofErr w:type="gramStart"/>
      <w:r w:rsidRPr="006F018B">
        <w:rPr>
          <w:rFonts w:ascii="Times New Roman" w:hAnsi="Times New Roman"/>
        </w:rPr>
        <w:t>na</w:t>
      </w:r>
      <w:proofErr w:type="spellEnd"/>
      <w:proofErr w:type="gramEnd"/>
      <w:r w:rsidRPr="006F018B">
        <w:rPr>
          <w:rFonts w:ascii="Times New Roman" w:hAnsi="Times New Roman"/>
        </w:rPr>
        <w:t xml:space="preserve"> </w:t>
      </w:r>
      <w:proofErr w:type="spellStart"/>
      <w:r w:rsidRPr="006F018B">
        <w:rPr>
          <w:rFonts w:ascii="Times New Roman" w:hAnsi="Times New Roman"/>
        </w:rPr>
        <w:t>vědomí</w:t>
      </w:r>
      <w:proofErr w:type="spellEnd"/>
      <w:r w:rsidRPr="006F018B">
        <w:rPr>
          <w:rFonts w:ascii="Times New Roman" w:hAnsi="Times New Roman"/>
        </w:rPr>
        <w:t xml:space="preserve">, </w:t>
      </w:r>
      <w:proofErr w:type="spellStart"/>
      <w:r w:rsidRPr="006F018B">
        <w:rPr>
          <w:rFonts w:ascii="Times New Roman" w:hAnsi="Times New Roman"/>
        </w:rPr>
        <w:t>že</w:t>
      </w:r>
      <w:proofErr w:type="spellEnd"/>
      <w:r w:rsidRPr="006F018B">
        <w:rPr>
          <w:rFonts w:ascii="Times New Roman" w:hAnsi="Times New Roman"/>
        </w:rPr>
        <w:t xml:space="preserve"> </w:t>
      </w:r>
      <w:proofErr w:type="spellStart"/>
      <w:r w:rsidRPr="006F018B">
        <w:rPr>
          <w:rFonts w:ascii="Times New Roman" w:hAnsi="Times New Roman"/>
        </w:rPr>
        <w:t>na</w:t>
      </w:r>
      <w:proofErr w:type="spellEnd"/>
      <w:r w:rsidRPr="006F018B">
        <w:rPr>
          <w:rFonts w:ascii="Times New Roman" w:hAnsi="Times New Roman"/>
        </w:rPr>
        <w:t xml:space="preserve"> </w:t>
      </w:r>
      <w:proofErr w:type="spellStart"/>
      <w:r w:rsidRPr="006F018B">
        <w:rPr>
          <w:rFonts w:ascii="Times New Roman" w:hAnsi="Times New Roman"/>
        </w:rPr>
        <w:t>tuto</w:t>
      </w:r>
      <w:proofErr w:type="spellEnd"/>
      <w:r w:rsidRPr="006F018B">
        <w:rPr>
          <w:rFonts w:ascii="Times New Roman" w:hAnsi="Times New Roman"/>
        </w:rPr>
        <w:t xml:space="preserve"> </w:t>
      </w:r>
      <w:proofErr w:type="spellStart"/>
      <w:r w:rsidRPr="006F018B">
        <w:rPr>
          <w:rFonts w:ascii="Times New Roman" w:hAnsi="Times New Roman"/>
        </w:rPr>
        <w:t>smlouvu</w:t>
      </w:r>
      <w:proofErr w:type="spellEnd"/>
      <w:r w:rsidRPr="006F018B">
        <w:rPr>
          <w:rFonts w:ascii="Times New Roman" w:hAnsi="Times New Roman"/>
        </w:rPr>
        <w:t xml:space="preserve"> se </w:t>
      </w:r>
      <w:proofErr w:type="spellStart"/>
      <w:r w:rsidRPr="006F018B">
        <w:rPr>
          <w:rFonts w:ascii="Times New Roman" w:hAnsi="Times New Roman"/>
        </w:rPr>
        <w:t>vztahují</w:t>
      </w:r>
      <w:proofErr w:type="spellEnd"/>
      <w:r w:rsidRPr="006F018B">
        <w:rPr>
          <w:rFonts w:ascii="Times New Roman" w:hAnsi="Times New Roman"/>
        </w:rPr>
        <w:t xml:space="preserve"> </w:t>
      </w:r>
      <w:proofErr w:type="spellStart"/>
      <w:r w:rsidRPr="006F018B">
        <w:rPr>
          <w:rFonts w:ascii="Times New Roman" w:hAnsi="Times New Roman"/>
        </w:rPr>
        <w:t>povinnosti</w:t>
      </w:r>
      <w:proofErr w:type="spellEnd"/>
      <w:r w:rsidRPr="006F018B">
        <w:rPr>
          <w:rFonts w:ascii="Times New Roman" w:hAnsi="Times New Roman"/>
        </w:rPr>
        <w:t xml:space="preserve"> </w:t>
      </w:r>
      <w:proofErr w:type="spellStart"/>
      <w:r w:rsidRPr="006F018B">
        <w:rPr>
          <w:rFonts w:ascii="Times New Roman" w:hAnsi="Times New Roman"/>
        </w:rPr>
        <w:t>uveřejnění</w:t>
      </w:r>
      <w:proofErr w:type="spellEnd"/>
      <w:r w:rsidRPr="006F018B">
        <w:rPr>
          <w:rFonts w:ascii="Times New Roman" w:hAnsi="Times New Roman"/>
        </w:rPr>
        <w:t xml:space="preserve"> </w:t>
      </w:r>
      <w:proofErr w:type="spellStart"/>
      <w:r w:rsidRPr="006F018B">
        <w:rPr>
          <w:rFonts w:ascii="Times New Roman" w:hAnsi="Times New Roman"/>
        </w:rPr>
        <w:t>dle</w:t>
      </w:r>
      <w:proofErr w:type="spellEnd"/>
      <w:r w:rsidRPr="006F018B">
        <w:rPr>
          <w:rFonts w:ascii="Times New Roman" w:hAnsi="Times New Roman"/>
        </w:rPr>
        <w:t xml:space="preserve"> </w:t>
      </w:r>
      <w:proofErr w:type="spellStart"/>
      <w:r w:rsidRPr="006F018B">
        <w:rPr>
          <w:rFonts w:ascii="Times New Roman" w:hAnsi="Times New Roman"/>
        </w:rPr>
        <w:t>zákona</w:t>
      </w:r>
      <w:proofErr w:type="spellEnd"/>
      <w:r w:rsidRPr="006F018B">
        <w:rPr>
          <w:rFonts w:ascii="Times New Roman" w:hAnsi="Times New Roman"/>
        </w:rPr>
        <w:t xml:space="preserve"> č. 340/2015 Sb., </w:t>
      </w:r>
    </w:p>
    <w:p w:rsidR="006F018B" w:rsidRDefault="006F018B" w:rsidP="006F018B">
      <w:pPr>
        <w:pStyle w:val="Odstavecseseznamem"/>
        <w:ind w:hanging="360"/>
        <w:jc w:val="both"/>
        <w:rPr>
          <w:rFonts w:ascii="Times New Roman" w:hAnsi="Times New Roman"/>
        </w:rPr>
      </w:pPr>
      <w:proofErr w:type="gramStart"/>
      <w:r w:rsidRPr="00213DB2">
        <w:rPr>
          <w:rFonts w:ascii="Times New Roman" w:hAnsi="Times New Roman"/>
        </w:rPr>
        <w:t>o</w:t>
      </w:r>
      <w:proofErr w:type="gramEnd"/>
      <w:r w:rsidRPr="00213DB2">
        <w:rPr>
          <w:rFonts w:ascii="Times New Roman" w:hAnsi="Times New Roman"/>
        </w:rPr>
        <w:t xml:space="preserve"> </w:t>
      </w:r>
      <w:proofErr w:type="spellStart"/>
      <w:r w:rsidRPr="00213DB2">
        <w:rPr>
          <w:rFonts w:ascii="Times New Roman" w:hAnsi="Times New Roman"/>
        </w:rPr>
        <w:t>zvláštních</w:t>
      </w:r>
      <w:proofErr w:type="spellEnd"/>
      <w:r w:rsidRPr="00213DB2">
        <w:rPr>
          <w:rFonts w:ascii="Times New Roman" w:hAnsi="Times New Roman"/>
        </w:rPr>
        <w:t xml:space="preserve"> </w:t>
      </w:r>
      <w:proofErr w:type="spellStart"/>
      <w:r w:rsidRPr="00213DB2">
        <w:rPr>
          <w:rFonts w:ascii="Times New Roman" w:hAnsi="Times New Roman"/>
        </w:rPr>
        <w:t>podmínkách</w:t>
      </w:r>
      <w:proofErr w:type="spellEnd"/>
      <w:r w:rsidRPr="00213DB2">
        <w:rPr>
          <w:rFonts w:ascii="Times New Roman" w:hAnsi="Times New Roman"/>
        </w:rPr>
        <w:t xml:space="preserve"> </w:t>
      </w:r>
      <w:proofErr w:type="spellStart"/>
      <w:r w:rsidRPr="00213DB2">
        <w:rPr>
          <w:rFonts w:ascii="Times New Roman" w:hAnsi="Times New Roman"/>
        </w:rPr>
        <w:t>účinnosti</w:t>
      </w:r>
      <w:proofErr w:type="spellEnd"/>
      <w:r w:rsidRPr="00213DB2">
        <w:rPr>
          <w:rFonts w:ascii="Times New Roman" w:hAnsi="Times New Roman"/>
        </w:rPr>
        <w:t xml:space="preserve"> </w:t>
      </w:r>
      <w:proofErr w:type="spellStart"/>
      <w:r w:rsidRPr="00213DB2">
        <w:rPr>
          <w:rFonts w:ascii="Times New Roman" w:hAnsi="Times New Roman"/>
        </w:rPr>
        <w:t>některých</w:t>
      </w:r>
      <w:proofErr w:type="spellEnd"/>
      <w:r w:rsidRPr="00213DB2">
        <w:rPr>
          <w:rFonts w:ascii="Times New Roman" w:hAnsi="Times New Roman"/>
        </w:rPr>
        <w:t xml:space="preserve"> </w:t>
      </w:r>
      <w:proofErr w:type="spellStart"/>
      <w:r w:rsidRPr="00213DB2">
        <w:rPr>
          <w:rFonts w:ascii="Times New Roman" w:hAnsi="Times New Roman"/>
        </w:rPr>
        <w:t>smluv</w:t>
      </w:r>
      <w:proofErr w:type="spellEnd"/>
      <w:r w:rsidRPr="00213DB2">
        <w:rPr>
          <w:rFonts w:ascii="Times New Roman" w:hAnsi="Times New Roman"/>
        </w:rPr>
        <w:t xml:space="preserve">, </w:t>
      </w:r>
      <w:proofErr w:type="spellStart"/>
      <w:r w:rsidRPr="00213DB2">
        <w:rPr>
          <w:rFonts w:ascii="Times New Roman" w:hAnsi="Times New Roman"/>
        </w:rPr>
        <w:t>uveřejňování</w:t>
      </w:r>
      <w:proofErr w:type="spellEnd"/>
      <w:r w:rsidRPr="00213DB2">
        <w:rPr>
          <w:rFonts w:ascii="Times New Roman" w:hAnsi="Times New Roman"/>
        </w:rPr>
        <w:t xml:space="preserve"> </w:t>
      </w:r>
      <w:proofErr w:type="spellStart"/>
      <w:r w:rsidRPr="00213DB2">
        <w:rPr>
          <w:rFonts w:ascii="Times New Roman" w:hAnsi="Times New Roman"/>
        </w:rPr>
        <w:t>těchto</w:t>
      </w:r>
      <w:proofErr w:type="spellEnd"/>
      <w:r w:rsidRPr="00213DB2">
        <w:rPr>
          <w:rFonts w:ascii="Times New Roman" w:hAnsi="Times New Roman"/>
        </w:rPr>
        <w:t xml:space="preserve"> </w:t>
      </w:r>
      <w:proofErr w:type="spellStart"/>
      <w:r w:rsidRPr="00213DB2">
        <w:rPr>
          <w:rFonts w:ascii="Times New Roman" w:hAnsi="Times New Roman"/>
        </w:rPr>
        <w:t>smluv</w:t>
      </w:r>
      <w:proofErr w:type="spellEnd"/>
      <w:r w:rsidRPr="00213DB2">
        <w:rPr>
          <w:rFonts w:ascii="Times New Roman" w:hAnsi="Times New Roman"/>
        </w:rPr>
        <w:t xml:space="preserve"> a o </w:t>
      </w:r>
      <w:proofErr w:type="spellStart"/>
      <w:r w:rsidRPr="00213DB2">
        <w:rPr>
          <w:rFonts w:ascii="Times New Roman" w:hAnsi="Times New Roman"/>
        </w:rPr>
        <w:t>registru</w:t>
      </w:r>
      <w:proofErr w:type="spellEnd"/>
      <w:r w:rsidRPr="00213DB2">
        <w:rPr>
          <w:rFonts w:ascii="Times New Roman" w:hAnsi="Times New Roman"/>
        </w:rPr>
        <w:t xml:space="preserve"> </w:t>
      </w:r>
      <w:proofErr w:type="spellStart"/>
      <w:r w:rsidRPr="00213DB2">
        <w:rPr>
          <w:rFonts w:ascii="Times New Roman" w:hAnsi="Times New Roman"/>
        </w:rPr>
        <w:t>smluv</w:t>
      </w:r>
      <w:proofErr w:type="spellEnd"/>
      <w:r w:rsidRPr="00213DB2">
        <w:rPr>
          <w:rFonts w:ascii="Times New Roman" w:hAnsi="Times New Roman"/>
        </w:rPr>
        <w:t xml:space="preserve"> (</w:t>
      </w:r>
      <w:proofErr w:type="spellStart"/>
      <w:r w:rsidRPr="00213DB2">
        <w:rPr>
          <w:rFonts w:ascii="Times New Roman" w:hAnsi="Times New Roman"/>
        </w:rPr>
        <w:t>zákon</w:t>
      </w:r>
      <w:proofErr w:type="spellEnd"/>
      <w:r w:rsidRPr="00213DB2">
        <w:rPr>
          <w:rFonts w:ascii="Times New Roman" w:hAnsi="Times New Roman"/>
        </w:rPr>
        <w:t xml:space="preserve"> o </w:t>
      </w:r>
    </w:p>
    <w:p w:rsidR="006F018B" w:rsidRDefault="006F018B" w:rsidP="006F018B">
      <w:pPr>
        <w:pStyle w:val="Odstavecseseznamem"/>
        <w:ind w:hanging="360"/>
        <w:jc w:val="both"/>
        <w:rPr>
          <w:rFonts w:ascii="Times New Roman" w:hAnsi="Times New Roman"/>
        </w:rPr>
      </w:pPr>
      <w:proofErr w:type="spellStart"/>
      <w:proofErr w:type="gramStart"/>
      <w:r w:rsidRPr="00213DB2">
        <w:rPr>
          <w:rFonts w:ascii="Times New Roman" w:hAnsi="Times New Roman"/>
        </w:rPr>
        <w:t>registru</w:t>
      </w:r>
      <w:proofErr w:type="spellEnd"/>
      <w:proofErr w:type="gramEnd"/>
      <w:r w:rsidRPr="00213DB2">
        <w:rPr>
          <w:rFonts w:ascii="Times New Roman" w:hAnsi="Times New Roman"/>
        </w:rPr>
        <w:t xml:space="preserve"> </w:t>
      </w:r>
      <w:proofErr w:type="spellStart"/>
      <w:r w:rsidRPr="00213DB2">
        <w:rPr>
          <w:rFonts w:ascii="Times New Roman" w:hAnsi="Times New Roman"/>
        </w:rPr>
        <w:t>smluv</w:t>
      </w:r>
      <w:proofErr w:type="spellEnd"/>
      <w:r w:rsidRPr="00213DB2">
        <w:rPr>
          <w:rFonts w:ascii="Times New Roman" w:hAnsi="Times New Roman"/>
        </w:rPr>
        <w:t>), v </w:t>
      </w:r>
      <w:proofErr w:type="spellStart"/>
      <w:r w:rsidRPr="00213DB2">
        <w:rPr>
          <w:rFonts w:ascii="Times New Roman" w:hAnsi="Times New Roman"/>
        </w:rPr>
        <w:t>platném</w:t>
      </w:r>
      <w:proofErr w:type="spellEnd"/>
      <w:r w:rsidRPr="00213DB2">
        <w:rPr>
          <w:rFonts w:ascii="Times New Roman" w:hAnsi="Times New Roman"/>
        </w:rPr>
        <w:t xml:space="preserve"> </w:t>
      </w:r>
      <w:proofErr w:type="spellStart"/>
      <w:r w:rsidRPr="00213DB2">
        <w:rPr>
          <w:rFonts w:ascii="Times New Roman" w:hAnsi="Times New Roman"/>
        </w:rPr>
        <w:t>znění</w:t>
      </w:r>
      <w:proofErr w:type="spellEnd"/>
      <w:r w:rsidRPr="00213DB2">
        <w:rPr>
          <w:rFonts w:ascii="Times New Roman" w:hAnsi="Times New Roman"/>
        </w:rPr>
        <w:t xml:space="preserve">. </w:t>
      </w:r>
      <w:proofErr w:type="spellStart"/>
      <w:r w:rsidRPr="00213DB2">
        <w:rPr>
          <w:rFonts w:ascii="Times New Roman" w:hAnsi="Times New Roman"/>
        </w:rPr>
        <w:t>Smluvní</w:t>
      </w:r>
      <w:proofErr w:type="spellEnd"/>
      <w:r w:rsidRPr="00213DB2">
        <w:rPr>
          <w:rFonts w:ascii="Times New Roman" w:hAnsi="Times New Roman"/>
        </w:rPr>
        <w:t xml:space="preserve"> </w:t>
      </w:r>
      <w:proofErr w:type="spellStart"/>
      <w:r w:rsidRPr="00213DB2">
        <w:rPr>
          <w:rFonts w:ascii="Times New Roman" w:hAnsi="Times New Roman"/>
        </w:rPr>
        <w:t>strany</w:t>
      </w:r>
      <w:proofErr w:type="spellEnd"/>
      <w:r w:rsidRPr="00213DB2">
        <w:rPr>
          <w:rFonts w:ascii="Times New Roman" w:hAnsi="Times New Roman"/>
        </w:rPr>
        <w:t xml:space="preserve"> </w:t>
      </w:r>
      <w:proofErr w:type="spellStart"/>
      <w:r w:rsidRPr="00213DB2">
        <w:rPr>
          <w:rFonts w:ascii="Times New Roman" w:hAnsi="Times New Roman"/>
        </w:rPr>
        <w:t>si</w:t>
      </w:r>
      <w:proofErr w:type="spellEnd"/>
      <w:r w:rsidRPr="00213DB2">
        <w:rPr>
          <w:rFonts w:ascii="Times New Roman" w:hAnsi="Times New Roman"/>
        </w:rPr>
        <w:t xml:space="preserve"> </w:t>
      </w:r>
      <w:proofErr w:type="spellStart"/>
      <w:r w:rsidRPr="00213DB2">
        <w:rPr>
          <w:rFonts w:ascii="Times New Roman" w:hAnsi="Times New Roman"/>
        </w:rPr>
        <w:t>tímto</w:t>
      </w:r>
      <w:proofErr w:type="spellEnd"/>
      <w:r w:rsidRPr="00213DB2">
        <w:rPr>
          <w:rFonts w:ascii="Times New Roman" w:hAnsi="Times New Roman"/>
        </w:rPr>
        <w:t xml:space="preserve"> </w:t>
      </w:r>
      <w:proofErr w:type="spellStart"/>
      <w:r w:rsidRPr="00213DB2">
        <w:rPr>
          <w:rFonts w:ascii="Times New Roman" w:hAnsi="Times New Roman"/>
        </w:rPr>
        <w:t>ujednávají</w:t>
      </w:r>
      <w:proofErr w:type="spellEnd"/>
      <w:r w:rsidRPr="00213DB2">
        <w:rPr>
          <w:rFonts w:ascii="Times New Roman" w:hAnsi="Times New Roman"/>
        </w:rPr>
        <w:t xml:space="preserve">, </w:t>
      </w:r>
      <w:proofErr w:type="spellStart"/>
      <w:r w:rsidRPr="00213DB2">
        <w:rPr>
          <w:rFonts w:ascii="Times New Roman" w:hAnsi="Times New Roman"/>
        </w:rPr>
        <w:t>že</w:t>
      </w:r>
      <w:proofErr w:type="spellEnd"/>
      <w:r w:rsidRPr="00213DB2">
        <w:rPr>
          <w:rFonts w:ascii="Times New Roman" w:hAnsi="Times New Roman"/>
        </w:rPr>
        <w:t xml:space="preserve"> </w:t>
      </w:r>
      <w:proofErr w:type="spellStart"/>
      <w:r w:rsidRPr="00213DB2">
        <w:rPr>
          <w:rFonts w:ascii="Times New Roman" w:hAnsi="Times New Roman"/>
        </w:rPr>
        <w:t>uveřejnění</w:t>
      </w:r>
      <w:proofErr w:type="spellEnd"/>
      <w:r w:rsidRPr="00213DB2">
        <w:rPr>
          <w:rFonts w:ascii="Times New Roman" w:hAnsi="Times New Roman"/>
        </w:rPr>
        <w:t xml:space="preserve"> </w:t>
      </w:r>
      <w:proofErr w:type="spellStart"/>
      <w:r w:rsidRPr="00213DB2">
        <w:rPr>
          <w:rFonts w:ascii="Times New Roman" w:hAnsi="Times New Roman"/>
        </w:rPr>
        <w:t>dle</w:t>
      </w:r>
      <w:proofErr w:type="spellEnd"/>
      <w:r w:rsidRPr="00213DB2">
        <w:rPr>
          <w:rFonts w:ascii="Times New Roman" w:hAnsi="Times New Roman"/>
        </w:rPr>
        <w:t xml:space="preserve"> </w:t>
      </w:r>
      <w:proofErr w:type="spellStart"/>
      <w:r w:rsidRPr="00213DB2">
        <w:rPr>
          <w:rFonts w:ascii="Times New Roman" w:hAnsi="Times New Roman"/>
        </w:rPr>
        <w:t>tohoto</w:t>
      </w:r>
      <w:proofErr w:type="spellEnd"/>
      <w:r w:rsidRPr="00213DB2">
        <w:rPr>
          <w:rFonts w:ascii="Times New Roman" w:hAnsi="Times New Roman"/>
        </w:rPr>
        <w:t xml:space="preserve"> </w:t>
      </w:r>
      <w:proofErr w:type="spellStart"/>
      <w:r w:rsidRPr="00213DB2">
        <w:rPr>
          <w:rFonts w:ascii="Times New Roman" w:hAnsi="Times New Roman"/>
        </w:rPr>
        <w:t>zákona</w:t>
      </w:r>
      <w:proofErr w:type="spellEnd"/>
      <w:r w:rsidRPr="00213DB2">
        <w:rPr>
          <w:rFonts w:ascii="Times New Roman" w:hAnsi="Times New Roman"/>
        </w:rPr>
        <w:t xml:space="preserve"> </w:t>
      </w:r>
      <w:proofErr w:type="spellStart"/>
      <w:r w:rsidRPr="00213DB2">
        <w:rPr>
          <w:rFonts w:ascii="Times New Roman" w:hAnsi="Times New Roman"/>
        </w:rPr>
        <w:t>zajistí</w:t>
      </w:r>
      <w:proofErr w:type="spellEnd"/>
      <w:r w:rsidRPr="00213DB2">
        <w:rPr>
          <w:rFonts w:ascii="Times New Roman" w:hAnsi="Times New Roman"/>
        </w:rPr>
        <w:t xml:space="preserve"> </w:t>
      </w:r>
    </w:p>
    <w:p w:rsidR="006F018B" w:rsidRDefault="006F018B" w:rsidP="00F74B4D">
      <w:pPr>
        <w:pStyle w:val="Odstavecseseznamem"/>
        <w:ind w:hanging="360"/>
        <w:jc w:val="both"/>
        <w:rPr>
          <w:rFonts w:ascii="Times New Roman" w:hAnsi="Times New Roman"/>
        </w:rPr>
      </w:pPr>
      <w:proofErr w:type="spellStart"/>
      <w:proofErr w:type="gramStart"/>
      <w:r w:rsidRPr="00DB37A8">
        <w:rPr>
          <w:rFonts w:ascii="Times New Roman" w:hAnsi="Times New Roman"/>
        </w:rPr>
        <w:t>objednatel</w:t>
      </w:r>
      <w:proofErr w:type="spellEnd"/>
      <w:proofErr w:type="gramEnd"/>
      <w:r>
        <w:rPr>
          <w:rFonts w:ascii="Times New Roman" w:hAnsi="Times New Roman"/>
        </w:rPr>
        <w:t xml:space="preserve"> </w:t>
      </w:r>
      <w:proofErr w:type="spellStart"/>
      <w:r w:rsidRPr="00213DB2">
        <w:rPr>
          <w:rFonts w:ascii="Times New Roman" w:hAnsi="Times New Roman"/>
        </w:rPr>
        <w:t>způsobem</w:t>
      </w:r>
      <w:proofErr w:type="spellEnd"/>
      <w:r w:rsidRPr="00213DB2">
        <w:rPr>
          <w:rFonts w:ascii="Times New Roman" w:hAnsi="Times New Roman"/>
        </w:rPr>
        <w:t>, v </w:t>
      </w:r>
      <w:proofErr w:type="spellStart"/>
      <w:r w:rsidRPr="00213DB2">
        <w:rPr>
          <w:rFonts w:ascii="Times New Roman" w:hAnsi="Times New Roman"/>
        </w:rPr>
        <w:t>rozsahu</w:t>
      </w:r>
      <w:proofErr w:type="spellEnd"/>
      <w:r w:rsidRPr="00213DB2">
        <w:rPr>
          <w:rFonts w:ascii="Times New Roman" w:hAnsi="Times New Roman"/>
        </w:rPr>
        <w:t xml:space="preserve"> a </w:t>
      </w:r>
      <w:proofErr w:type="spellStart"/>
      <w:r w:rsidRPr="00213DB2">
        <w:rPr>
          <w:rFonts w:ascii="Times New Roman" w:hAnsi="Times New Roman"/>
        </w:rPr>
        <w:t>ve</w:t>
      </w:r>
      <w:proofErr w:type="spellEnd"/>
      <w:r w:rsidRPr="00213DB2">
        <w:rPr>
          <w:rFonts w:ascii="Times New Roman" w:hAnsi="Times New Roman"/>
        </w:rPr>
        <w:t xml:space="preserve"> </w:t>
      </w:r>
      <w:proofErr w:type="spellStart"/>
      <w:r w:rsidRPr="00213DB2">
        <w:rPr>
          <w:rFonts w:ascii="Times New Roman" w:hAnsi="Times New Roman"/>
        </w:rPr>
        <w:t>lhůtách</w:t>
      </w:r>
      <w:proofErr w:type="spellEnd"/>
      <w:r w:rsidRPr="00213DB2">
        <w:rPr>
          <w:rFonts w:ascii="Times New Roman" w:hAnsi="Times New Roman"/>
        </w:rPr>
        <w:t xml:space="preserve"> z </w:t>
      </w:r>
      <w:proofErr w:type="spellStart"/>
      <w:r w:rsidRPr="00213DB2">
        <w:rPr>
          <w:rFonts w:ascii="Times New Roman" w:hAnsi="Times New Roman"/>
        </w:rPr>
        <w:t>něho</w:t>
      </w:r>
      <w:proofErr w:type="spellEnd"/>
      <w:r w:rsidRPr="00213DB2">
        <w:rPr>
          <w:rFonts w:ascii="Times New Roman" w:hAnsi="Times New Roman"/>
        </w:rPr>
        <w:t xml:space="preserve"> </w:t>
      </w:r>
      <w:proofErr w:type="spellStart"/>
      <w:r w:rsidRPr="00213DB2">
        <w:rPr>
          <w:rFonts w:ascii="Times New Roman" w:hAnsi="Times New Roman"/>
        </w:rPr>
        <w:t>vyplývajících</w:t>
      </w:r>
      <w:proofErr w:type="spellEnd"/>
      <w:r w:rsidRPr="00213DB2">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spellStart"/>
      <w:r w:rsidRPr="00213DB2">
        <w:rPr>
          <w:rFonts w:ascii="Times New Roman" w:hAnsi="Times New Roman"/>
        </w:rPr>
        <w:t>Smluvní</w:t>
      </w:r>
      <w:proofErr w:type="spellEnd"/>
      <w:r w:rsidRPr="00213DB2">
        <w:rPr>
          <w:rFonts w:ascii="Times New Roman" w:hAnsi="Times New Roman"/>
        </w:rPr>
        <w:t xml:space="preserve"> </w:t>
      </w:r>
      <w:proofErr w:type="spellStart"/>
      <w:r w:rsidRPr="00213DB2">
        <w:rPr>
          <w:rFonts w:ascii="Times New Roman" w:hAnsi="Times New Roman"/>
        </w:rPr>
        <w:t>strany</w:t>
      </w:r>
      <w:proofErr w:type="spellEnd"/>
      <w:r w:rsidRPr="00213DB2">
        <w:rPr>
          <w:rFonts w:ascii="Times New Roman" w:hAnsi="Times New Roman"/>
        </w:rPr>
        <w:t xml:space="preserve"> </w:t>
      </w:r>
      <w:proofErr w:type="spellStart"/>
      <w:r w:rsidRPr="00213DB2">
        <w:rPr>
          <w:rFonts w:ascii="Times New Roman" w:hAnsi="Times New Roman"/>
        </w:rPr>
        <w:t>po</w:t>
      </w:r>
      <w:proofErr w:type="spellEnd"/>
      <w:r w:rsidRPr="00213DB2">
        <w:rPr>
          <w:rFonts w:ascii="Times New Roman" w:hAnsi="Times New Roman"/>
        </w:rPr>
        <w:t xml:space="preserve"> </w:t>
      </w:r>
      <w:proofErr w:type="spellStart"/>
      <w:r w:rsidRPr="00213DB2">
        <w:rPr>
          <w:rFonts w:ascii="Times New Roman" w:hAnsi="Times New Roman"/>
        </w:rPr>
        <w:t>dohodě</w:t>
      </w:r>
      <w:proofErr w:type="spellEnd"/>
      <w:r w:rsidRPr="00213DB2">
        <w:rPr>
          <w:rFonts w:ascii="Times New Roman" w:hAnsi="Times New Roman"/>
        </w:rPr>
        <w:t xml:space="preserve"> </w:t>
      </w:r>
      <w:proofErr w:type="spellStart"/>
      <w:r w:rsidRPr="00213DB2">
        <w:rPr>
          <w:rFonts w:ascii="Times New Roman" w:hAnsi="Times New Roman"/>
        </w:rPr>
        <w:t>souhlasí</w:t>
      </w:r>
      <w:proofErr w:type="spellEnd"/>
      <w:r w:rsidRPr="00213DB2">
        <w:rPr>
          <w:rFonts w:ascii="Times New Roman" w:hAnsi="Times New Roman"/>
        </w:rPr>
        <w:t xml:space="preserve"> </w:t>
      </w:r>
      <w:proofErr w:type="spellStart"/>
      <w:r w:rsidRPr="00213DB2">
        <w:rPr>
          <w:rFonts w:ascii="Times New Roman" w:hAnsi="Times New Roman"/>
        </w:rPr>
        <w:t>rovněž</w:t>
      </w:r>
      <w:proofErr w:type="spellEnd"/>
      <w:r w:rsidRPr="00213DB2">
        <w:rPr>
          <w:rFonts w:ascii="Times New Roman" w:hAnsi="Times New Roman"/>
        </w:rPr>
        <w:t xml:space="preserve"> s </w:t>
      </w:r>
      <w:proofErr w:type="spellStart"/>
      <w:r w:rsidRPr="00213DB2">
        <w:rPr>
          <w:rFonts w:ascii="Times New Roman" w:hAnsi="Times New Roman"/>
        </w:rPr>
        <w:t>tím</w:t>
      </w:r>
      <w:proofErr w:type="spellEnd"/>
      <w:r w:rsidRPr="00213DB2">
        <w:rPr>
          <w:rFonts w:ascii="Times New Roman" w:hAnsi="Times New Roman"/>
        </w:rPr>
        <w:t xml:space="preserve">, </w:t>
      </w:r>
      <w:proofErr w:type="spellStart"/>
      <w:r w:rsidRPr="00213DB2">
        <w:rPr>
          <w:rFonts w:ascii="Times New Roman" w:hAnsi="Times New Roman"/>
        </w:rPr>
        <w:t>že</w:t>
      </w:r>
      <w:proofErr w:type="spellEnd"/>
      <w:r w:rsidRPr="00213DB2">
        <w:rPr>
          <w:rFonts w:ascii="Times New Roman" w:hAnsi="Times New Roman"/>
        </w:rPr>
        <w:t xml:space="preserve"> </w:t>
      </w:r>
      <w:proofErr w:type="spellStart"/>
      <w:r w:rsidRPr="00213DB2">
        <w:rPr>
          <w:rFonts w:ascii="Times New Roman" w:hAnsi="Times New Roman"/>
        </w:rPr>
        <w:t>úplné</w:t>
      </w:r>
      <w:proofErr w:type="spellEnd"/>
      <w:r w:rsidRPr="00213DB2">
        <w:rPr>
          <w:rFonts w:ascii="Times New Roman" w:hAnsi="Times New Roman"/>
        </w:rPr>
        <w:t xml:space="preserve"> </w:t>
      </w:r>
      <w:proofErr w:type="spellStart"/>
      <w:r w:rsidRPr="00213DB2">
        <w:rPr>
          <w:rFonts w:ascii="Times New Roman" w:hAnsi="Times New Roman"/>
        </w:rPr>
        <w:t>znění</w:t>
      </w:r>
      <w:proofErr w:type="spellEnd"/>
      <w:r w:rsidRPr="00213DB2">
        <w:rPr>
          <w:rFonts w:ascii="Times New Roman" w:hAnsi="Times New Roman"/>
        </w:rPr>
        <w:t xml:space="preserve"> </w:t>
      </w:r>
      <w:proofErr w:type="spellStart"/>
      <w:r w:rsidRPr="00213DB2">
        <w:rPr>
          <w:rFonts w:ascii="Times New Roman" w:hAnsi="Times New Roman"/>
        </w:rPr>
        <w:t>této</w:t>
      </w:r>
      <w:proofErr w:type="spellEnd"/>
      <w:r w:rsidRPr="00213DB2">
        <w:rPr>
          <w:rFonts w:ascii="Times New Roman" w:hAnsi="Times New Roman"/>
        </w:rPr>
        <w:t xml:space="preserve"> </w:t>
      </w:r>
      <w:proofErr w:type="spellStart"/>
      <w:r w:rsidRPr="00213DB2">
        <w:rPr>
          <w:rFonts w:ascii="Times New Roman" w:hAnsi="Times New Roman"/>
        </w:rPr>
        <w:t>smlouvy</w:t>
      </w:r>
      <w:proofErr w:type="spellEnd"/>
      <w:r w:rsidRPr="00213DB2">
        <w:rPr>
          <w:rFonts w:ascii="Times New Roman" w:hAnsi="Times New Roman"/>
        </w:rPr>
        <w:t xml:space="preserve"> </w:t>
      </w:r>
      <w:proofErr w:type="spellStart"/>
      <w:r w:rsidRPr="00213DB2">
        <w:rPr>
          <w:rFonts w:ascii="Times New Roman" w:hAnsi="Times New Roman"/>
        </w:rPr>
        <w:t>včetně</w:t>
      </w:r>
      <w:proofErr w:type="spellEnd"/>
      <w:r w:rsidRPr="00213DB2">
        <w:rPr>
          <w:rFonts w:ascii="Times New Roman" w:hAnsi="Times New Roman"/>
        </w:rPr>
        <w:t xml:space="preserve"> </w:t>
      </w:r>
      <w:proofErr w:type="spellStart"/>
      <w:r w:rsidRPr="00213DB2">
        <w:rPr>
          <w:rFonts w:ascii="Times New Roman" w:hAnsi="Times New Roman"/>
        </w:rPr>
        <w:t>všech</w:t>
      </w:r>
      <w:proofErr w:type="spellEnd"/>
      <w:r w:rsidRPr="00213DB2">
        <w:rPr>
          <w:rFonts w:ascii="Times New Roman" w:hAnsi="Times New Roman"/>
        </w:rPr>
        <w:t xml:space="preserve"> </w:t>
      </w:r>
      <w:proofErr w:type="spellStart"/>
      <w:r w:rsidRPr="00213DB2">
        <w:rPr>
          <w:rFonts w:ascii="Times New Roman" w:hAnsi="Times New Roman"/>
        </w:rPr>
        <w:t>jejích</w:t>
      </w:r>
      <w:proofErr w:type="spellEnd"/>
      <w:r w:rsidRPr="00213DB2">
        <w:rPr>
          <w:rFonts w:ascii="Times New Roman" w:hAnsi="Times New Roman"/>
        </w:rPr>
        <w:t xml:space="preserve"> </w:t>
      </w:r>
      <w:proofErr w:type="spellStart"/>
      <w:r w:rsidRPr="00213DB2">
        <w:rPr>
          <w:rFonts w:ascii="Times New Roman" w:hAnsi="Times New Roman"/>
        </w:rPr>
        <w:t>příloh</w:t>
      </w:r>
      <w:proofErr w:type="spellEnd"/>
      <w:r w:rsidRPr="00213DB2">
        <w:rPr>
          <w:rFonts w:ascii="Times New Roman" w:hAnsi="Times New Roman"/>
        </w:rPr>
        <w:t xml:space="preserve"> a </w:t>
      </w:r>
    </w:p>
    <w:p w:rsidR="006F018B" w:rsidRDefault="006F018B" w:rsidP="006F018B">
      <w:pPr>
        <w:pStyle w:val="Odstavecseseznamem"/>
        <w:ind w:hanging="360"/>
        <w:jc w:val="both"/>
        <w:rPr>
          <w:rFonts w:ascii="Times New Roman" w:hAnsi="Times New Roman"/>
        </w:rPr>
      </w:pPr>
      <w:proofErr w:type="spellStart"/>
      <w:proofErr w:type="gramStart"/>
      <w:r w:rsidRPr="00213DB2">
        <w:rPr>
          <w:rFonts w:ascii="Times New Roman" w:hAnsi="Times New Roman"/>
        </w:rPr>
        <w:t>dalších</w:t>
      </w:r>
      <w:proofErr w:type="spellEnd"/>
      <w:proofErr w:type="gramEnd"/>
      <w:r w:rsidRPr="00213DB2">
        <w:rPr>
          <w:rFonts w:ascii="Times New Roman" w:hAnsi="Times New Roman"/>
        </w:rPr>
        <w:t xml:space="preserve"> </w:t>
      </w:r>
      <w:proofErr w:type="spellStart"/>
      <w:r w:rsidRPr="00213DB2">
        <w:rPr>
          <w:rFonts w:ascii="Times New Roman" w:hAnsi="Times New Roman"/>
        </w:rPr>
        <w:t>součástí</w:t>
      </w:r>
      <w:proofErr w:type="spellEnd"/>
      <w:r w:rsidRPr="00213DB2">
        <w:rPr>
          <w:rFonts w:ascii="Times New Roman" w:hAnsi="Times New Roman"/>
        </w:rPr>
        <w:t xml:space="preserve"> </w:t>
      </w:r>
      <w:proofErr w:type="spellStart"/>
      <w:r w:rsidRPr="00213DB2">
        <w:rPr>
          <w:rFonts w:ascii="Times New Roman" w:hAnsi="Times New Roman"/>
        </w:rPr>
        <w:t>může</w:t>
      </w:r>
      <w:proofErr w:type="spellEnd"/>
      <w:r w:rsidRPr="00213DB2">
        <w:rPr>
          <w:rFonts w:ascii="Times New Roman" w:hAnsi="Times New Roman"/>
        </w:rPr>
        <w:t xml:space="preserve"> </w:t>
      </w:r>
      <w:proofErr w:type="spellStart"/>
      <w:r w:rsidRPr="00213DB2">
        <w:rPr>
          <w:rFonts w:ascii="Times New Roman" w:hAnsi="Times New Roman"/>
        </w:rPr>
        <w:t>být</w:t>
      </w:r>
      <w:proofErr w:type="spellEnd"/>
      <w:r w:rsidRPr="00213DB2">
        <w:rPr>
          <w:rFonts w:ascii="Times New Roman" w:hAnsi="Times New Roman"/>
        </w:rPr>
        <w:t xml:space="preserve"> bez </w:t>
      </w:r>
      <w:proofErr w:type="spellStart"/>
      <w:r w:rsidRPr="00213DB2">
        <w:rPr>
          <w:rFonts w:ascii="Times New Roman" w:hAnsi="Times New Roman"/>
        </w:rPr>
        <w:t>omezení</w:t>
      </w:r>
      <w:proofErr w:type="spellEnd"/>
      <w:r w:rsidRPr="00213DB2">
        <w:rPr>
          <w:rFonts w:ascii="Times New Roman" w:hAnsi="Times New Roman"/>
        </w:rPr>
        <w:t xml:space="preserve"> </w:t>
      </w:r>
      <w:proofErr w:type="spellStart"/>
      <w:r w:rsidRPr="00213DB2">
        <w:rPr>
          <w:rFonts w:ascii="Times New Roman" w:hAnsi="Times New Roman"/>
        </w:rPr>
        <w:t>zveřejněno</w:t>
      </w:r>
      <w:proofErr w:type="spellEnd"/>
      <w:r w:rsidRPr="00213DB2">
        <w:rPr>
          <w:rFonts w:ascii="Times New Roman" w:hAnsi="Times New Roman"/>
        </w:rPr>
        <w:t xml:space="preserve"> </w:t>
      </w:r>
      <w:proofErr w:type="spellStart"/>
      <w:r w:rsidRPr="00213DB2">
        <w:rPr>
          <w:rFonts w:ascii="Times New Roman" w:hAnsi="Times New Roman"/>
        </w:rPr>
        <w:t>i</w:t>
      </w:r>
      <w:proofErr w:type="spellEnd"/>
      <w:r w:rsidRPr="00213DB2">
        <w:rPr>
          <w:rFonts w:ascii="Times New Roman" w:hAnsi="Times New Roman"/>
        </w:rPr>
        <w:t xml:space="preserve"> </w:t>
      </w:r>
      <w:proofErr w:type="spellStart"/>
      <w:r w:rsidRPr="00213DB2">
        <w:rPr>
          <w:rFonts w:ascii="Times New Roman" w:hAnsi="Times New Roman"/>
        </w:rPr>
        <w:t>na</w:t>
      </w:r>
      <w:proofErr w:type="spellEnd"/>
      <w:r w:rsidRPr="00213DB2">
        <w:rPr>
          <w:rFonts w:ascii="Times New Roman" w:hAnsi="Times New Roman"/>
        </w:rPr>
        <w:t xml:space="preserve"> </w:t>
      </w:r>
      <w:proofErr w:type="spellStart"/>
      <w:r w:rsidRPr="00213DB2">
        <w:rPr>
          <w:rFonts w:ascii="Times New Roman" w:hAnsi="Times New Roman"/>
        </w:rPr>
        <w:t>oficiálních</w:t>
      </w:r>
      <w:proofErr w:type="spellEnd"/>
      <w:r w:rsidRPr="00213DB2">
        <w:rPr>
          <w:rFonts w:ascii="Times New Roman" w:hAnsi="Times New Roman"/>
        </w:rPr>
        <w:t xml:space="preserve"> </w:t>
      </w:r>
      <w:proofErr w:type="spellStart"/>
      <w:r w:rsidRPr="00213DB2">
        <w:rPr>
          <w:rFonts w:ascii="Times New Roman" w:hAnsi="Times New Roman"/>
        </w:rPr>
        <w:t>webových</w:t>
      </w:r>
      <w:proofErr w:type="spellEnd"/>
      <w:r w:rsidRPr="00213DB2">
        <w:rPr>
          <w:rFonts w:ascii="Times New Roman" w:hAnsi="Times New Roman"/>
        </w:rPr>
        <w:t xml:space="preserve"> </w:t>
      </w:r>
      <w:proofErr w:type="spellStart"/>
      <w:r w:rsidRPr="00213DB2">
        <w:rPr>
          <w:rFonts w:ascii="Times New Roman" w:hAnsi="Times New Roman"/>
        </w:rPr>
        <w:t>stránkách</w:t>
      </w:r>
      <w:proofErr w:type="spellEnd"/>
      <w:r>
        <w:rPr>
          <w:rFonts w:ascii="Times New Roman" w:hAnsi="Times New Roman"/>
        </w:rPr>
        <w:t xml:space="preserve"> SPRÁVY  DOMŮ </w:t>
      </w:r>
    </w:p>
    <w:p w:rsidR="006F018B" w:rsidRDefault="006F018B" w:rsidP="006F018B">
      <w:pPr>
        <w:pStyle w:val="Odstavecseseznamem"/>
        <w:ind w:hanging="360"/>
        <w:jc w:val="both"/>
        <w:rPr>
          <w:rFonts w:ascii="Times New Roman" w:hAnsi="Times New Roman"/>
        </w:rPr>
      </w:pPr>
      <w:r>
        <w:rPr>
          <w:rFonts w:ascii="Times New Roman" w:hAnsi="Times New Roman"/>
        </w:rPr>
        <w:t xml:space="preserve"> s.r.o.  </w:t>
      </w:r>
      <w:proofErr w:type="spellStart"/>
      <w:r>
        <w:rPr>
          <w:rFonts w:ascii="Times New Roman" w:hAnsi="Times New Roman"/>
        </w:rPr>
        <w:t>České</w:t>
      </w:r>
      <w:proofErr w:type="spellEnd"/>
      <w:r>
        <w:rPr>
          <w:rFonts w:ascii="Times New Roman" w:hAnsi="Times New Roman"/>
        </w:rPr>
        <w:t xml:space="preserve"> </w:t>
      </w:r>
      <w:proofErr w:type="spellStart"/>
      <w:r>
        <w:rPr>
          <w:rFonts w:ascii="Times New Roman" w:hAnsi="Times New Roman"/>
        </w:rPr>
        <w:t>Budějovice</w:t>
      </w:r>
      <w:proofErr w:type="spellEnd"/>
      <w:r>
        <w:rPr>
          <w:rFonts w:ascii="Times New Roman" w:hAnsi="Times New Roman"/>
        </w:rPr>
        <w:t xml:space="preserve"> </w:t>
      </w:r>
      <w:r w:rsidRPr="00213DB2">
        <w:rPr>
          <w:rFonts w:ascii="Times New Roman" w:hAnsi="Times New Roman"/>
        </w:rPr>
        <w:t>(</w:t>
      </w:r>
      <w:hyperlink r:id="rId6" w:history="1">
        <w:r w:rsidRPr="006F1802">
          <w:rPr>
            <w:rStyle w:val="Hypertextovodkaz"/>
            <w:rFonts w:ascii="Times New Roman" w:hAnsi="Times New Roman"/>
          </w:rPr>
          <w:t>www.sdcb.cz</w:t>
        </w:r>
      </w:hyperlink>
      <w:r>
        <w:rPr>
          <w:rFonts w:ascii="Times New Roman" w:hAnsi="Times New Roman"/>
        </w:rPr>
        <w:t>)</w:t>
      </w:r>
      <w:proofErr w:type="gramStart"/>
      <w:r>
        <w:rPr>
          <w:rFonts w:ascii="Times New Roman" w:hAnsi="Times New Roman"/>
        </w:rPr>
        <w:t>,eventuelně</w:t>
      </w:r>
      <w:proofErr w:type="gramEnd"/>
      <w:r>
        <w:rPr>
          <w:rFonts w:ascii="Times New Roman" w:hAnsi="Times New Roman"/>
        </w:rPr>
        <w:t xml:space="preserve"> </w:t>
      </w:r>
      <w:proofErr w:type="spellStart"/>
      <w:r>
        <w:rPr>
          <w:rFonts w:ascii="Times New Roman" w:hAnsi="Times New Roman"/>
        </w:rPr>
        <w:t>jiných</w:t>
      </w:r>
      <w:proofErr w:type="spellEnd"/>
      <w:r>
        <w:rPr>
          <w:rFonts w:ascii="Times New Roman" w:hAnsi="Times New Roman"/>
        </w:rPr>
        <w:t xml:space="preserve">.  </w:t>
      </w:r>
      <w:proofErr w:type="spellStart"/>
      <w:r w:rsidRPr="00DB37A8">
        <w:rPr>
          <w:rFonts w:ascii="Times New Roman" w:hAnsi="Times New Roman"/>
        </w:rPr>
        <w:t>Zhotovitel</w:t>
      </w:r>
      <w:proofErr w:type="spellEnd"/>
      <w:r w:rsidRPr="00213DB2">
        <w:rPr>
          <w:rFonts w:ascii="Times New Roman" w:hAnsi="Times New Roman"/>
        </w:rPr>
        <w:t xml:space="preserve"> </w:t>
      </w:r>
      <w:proofErr w:type="spellStart"/>
      <w:r w:rsidRPr="00213DB2">
        <w:rPr>
          <w:rFonts w:ascii="Times New Roman" w:hAnsi="Times New Roman"/>
        </w:rPr>
        <w:t>bere</w:t>
      </w:r>
      <w:proofErr w:type="spellEnd"/>
      <w:r w:rsidRPr="00213DB2">
        <w:rPr>
          <w:rFonts w:ascii="Times New Roman" w:hAnsi="Times New Roman"/>
        </w:rPr>
        <w:t xml:space="preserve"> </w:t>
      </w:r>
      <w:proofErr w:type="spellStart"/>
      <w:r w:rsidRPr="00213DB2">
        <w:rPr>
          <w:rFonts w:ascii="Times New Roman" w:hAnsi="Times New Roman"/>
        </w:rPr>
        <w:t>dále</w:t>
      </w:r>
      <w:proofErr w:type="spellEnd"/>
      <w:r w:rsidRPr="00213DB2">
        <w:rPr>
          <w:rFonts w:ascii="Times New Roman" w:hAnsi="Times New Roman"/>
        </w:rPr>
        <w:t xml:space="preserve"> </w:t>
      </w:r>
      <w:proofErr w:type="spellStart"/>
      <w:proofErr w:type="gramStart"/>
      <w:r w:rsidRPr="00213DB2">
        <w:rPr>
          <w:rFonts w:ascii="Times New Roman" w:hAnsi="Times New Roman"/>
        </w:rPr>
        <w:t>na</w:t>
      </w:r>
      <w:proofErr w:type="spellEnd"/>
      <w:proofErr w:type="gramEnd"/>
      <w:r w:rsidRPr="00213DB2">
        <w:rPr>
          <w:rFonts w:ascii="Times New Roman" w:hAnsi="Times New Roman"/>
        </w:rPr>
        <w:t xml:space="preserve"> </w:t>
      </w:r>
      <w:proofErr w:type="spellStart"/>
      <w:r w:rsidRPr="00213DB2">
        <w:rPr>
          <w:rFonts w:ascii="Times New Roman" w:hAnsi="Times New Roman"/>
        </w:rPr>
        <w:t>vědomí</w:t>
      </w:r>
      <w:proofErr w:type="spellEnd"/>
      <w:r w:rsidRPr="00213DB2">
        <w:rPr>
          <w:rFonts w:ascii="Times New Roman" w:hAnsi="Times New Roman"/>
        </w:rPr>
        <w:t xml:space="preserve">, </w:t>
      </w:r>
      <w:proofErr w:type="spellStart"/>
      <w:r w:rsidRPr="00213DB2">
        <w:rPr>
          <w:rFonts w:ascii="Times New Roman" w:hAnsi="Times New Roman"/>
        </w:rPr>
        <w:t>že</w:t>
      </w:r>
      <w:proofErr w:type="spellEnd"/>
      <w:r w:rsidRPr="00213DB2">
        <w:rPr>
          <w:rFonts w:ascii="Times New Roman" w:hAnsi="Times New Roman"/>
        </w:rPr>
        <w:t xml:space="preserve"> </w:t>
      </w:r>
      <w:proofErr w:type="spellStart"/>
      <w:r w:rsidRPr="00DB37A8">
        <w:rPr>
          <w:rFonts w:ascii="Times New Roman" w:hAnsi="Times New Roman"/>
        </w:rPr>
        <w:t>objednatel</w:t>
      </w:r>
      <w:proofErr w:type="spellEnd"/>
      <w:r w:rsidRPr="00213DB2">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gramStart"/>
      <w:r w:rsidRPr="00213DB2">
        <w:rPr>
          <w:rFonts w:ascii="Times New Roman" w:hAnsi="Times New Roman"/>
        </w:rPr>
        <w:t>je</w:t>
      </w:r>
      <w:proofErr w:type="gramEnd"/>
      <w:r w:rsidRPr="00213DB2">
        <w:rPr>
          <w:rFonts w:ascii="Times New Roman" w:hAnsi="Times New Roman"/>
        </w:rPr>
        <w:t xml:space="preserve"> </w:t>
      </w:r>
      <w:proofErr w:type="spellStart"/>
      <w:r w:rsidRPr="00213DB2">
        <w:rPr>
          <w:rFonts w:ascii="Times New Roman" w:hAnsi="Times New Roman"/>
        </w:rPr>
        <w:t>povinen</w:t>
      </w:r>
      <w:proofErr w:type="spellEnd"/>
      <w:r w:rsidRPr="00213DB2">
        <w:rPr>
          <w:rFonts w:ascii="Times New Roman" w:hAnsi="Times New Roman"/>
        </w:rPr>
        <w:t xml:space="preserve"> </w:t>
      </w:r>
      <w:proofErr w:type="spellStart"/>
      <w:r w:rsidRPr="00213DB2">
        <w:rPr>
          <w:rFonts w:ascii="Times New Roman" w:hAnsi="Times New Roman"/>
        </w:rPr>
        <w:t>či</w:t>
      </w:r>
      <w:proofErr w:type="spellEnd"/>
      <w:r w:rsidRPr="00213DB2">
        <w:rPr>
          <w:rFonts w:ascii="Times New Roman" w:hAnsi="Times New Roman"/>
        </w:rPr>
        <w:t xml:space="preserve"> </w:t>
      </w:r>
      <w:proofErr w:type="spellStart"/>
      <w:r w:rsidRPr="00213DB2">
        <w:rPr>
          <w:rFonts w:ascii="Times New Roman" w:hAnsi="Times New Roman"/>
        </w:rPr>
        <w:t>oprávněn</w:t>
      </w:r>
      <w:proofErr w:type="spellEnd"/>
      <w:r w:rsidRPr="00213DB2">
        <w:rPr>
          <w:rFonts w:ascii="Times New Roman" w:hAnsi="Times New Roman"/>
        </w:rPr>
        <w:t xml:space="preserve"> </w:t>
      </w:r>
      <w:proofErr w:type="spellStart"/>
      <w:r w:rsidRPr="00213DB2">
        <w:rPr>
          <w:rFonts w:ascii="Times New Roman" w:hAnsi="Times New Roman"/>
        </w:rPr>
        <w:t>tuto</w:t>
      </w:r>
      <w:proofErr w:type="spellEnd"/>
      <w:r w:rsidRPr="00213DB2">
        <w:rPr>
          <w:rFonts w:ascii="Times New Roman" w:hAnsi="Times New Roman"/>
        </w:rPr>
        <w:t xml:space="preserve"> </w:t>
      </w:r>
      <w:proofErr w:type="spellStart"/>
      <w:r w:rsidRPr="00213DB2">
        <w:rPr>
          <w:rFonts w:ascii="Times New Roman" w:hAnsi="Times New Roman"/>
        </w:rPr>
        <w:t>smlouvu</w:t>
      </w:r>
      <w:proofErr w:type="spellEnd"/>
      <w:r w:rsidRPr="00213DB2">
        <w:rPr>
          <w:rFonts w:ascii="Times New Roman" w:hAnsi="Times New Roman"/>
        </w:rPr>
        <w:t xml:space="preserve">, </w:t>
      </w:r>
      <w:proofErr w:type="spellStart"/>
      <w:r w:rsidRPr="00213DB2">
        <w:rPr>
          <w:rFonts w:ascii="Times New Roman" w:hAnsi="Times New Roman"/>
        </w:rPr>
        <w:t>jakož</w:t>
      </w:r>
      <w:proofErr w:type="spellEnd"/>
      <w:r w:rsidRPr="00213DB2">
        <w:rPr>
          <w:rFonts w:ascii="Times New Roman" w:hAnsi="Times New Roman"/>
        </w:rPr>
        <w:t xml:space="preserve"> </w:t>
      </w:r>
      <w:proofErr w:type="spellStart"/>
      <w:r w:rsidRPr="00213DB2">
        <w:rPr>
          <w:rFonts w:ascii="Times New Roman" w:hAnsi="Times New Roman"/>
        </w:rPr>
        <w:t>i</w:t>
      </w:r>
      <w:proofErr w:type="spellEnd"/>
      <w:r w:rsidRPr="00213DB2">
        <w:rPr>
          <w:rFonts w:ascii="Times New Roman" w:hAnsi="Times New Roman"/>
        </w:rPr>
        <w:t xml:space="preserve"> </w:t>
      </w:r>
      <w:proofErr w:type="spellStart"/>
      <w:r w:rsidRPr="00213DB2">
        <w:rPr>
          <w:rFonts w:ascii="Times New Roman" w:hAnsi="Times New Roman"/>
        </w:rPr>
        <w:t>jiné</w:t>
      </w:r>
      <w:proofErr w:type="spellEnd"/>
      <w:r>
        <w:rPr>
          <w:rFonts w:ascii="Times New Roman" w:hAnsi="Times New Roman"/>
        </w:rPr>
        <w:t xml:space="preserve"> </w:t>
      </w:r>
      <w:proofErr w:type="spellStart"/>
      <w:r w:rsidRPr="00DB37A8">
        <w:rPr>
          <w:rFonts w:ascii="Times New Roman" w:hAnsi="Times New Roman"/>
        </w:rPr>
        <w:t>skutečnosti</w:t>
      </w:r>
      <w:proofErr w:type="spellEnd"/>
      <w:r w:rsidRPr="00DB37A8">
        <w:rPr>
          <w:rFonts w:ascii="Times New Roman" w:hAnsi="Times New Roman"/>
        </w:rPr>
        <w:t xml:space="preserve"> z </w:t>
      </w:r>
      <w:proofErr w:type="spellStart"/>
      <w:r w:rsidRPr="00DB37A8">
        <w:rPr>
          <w:rFonts w:ascii="Times New Roman" w:hAnsi="Times New Roman"/>
        </w:rPr>
        <w:t>ní</w:t>
      </w:r>
      <w:proofErr w:type="spellEnd"/>
      <w:r w:rsidRPr="00DB37A8">
        <w:rPr>
          <w:rFonts w:ascii="Times New Roman" w:hAnsi="Times New Roman"/>
        </w:rPr>
        <w:t xml:space="preserve"> </w:t>
      </w:r>
      <w:proofErr w:type="spellStart"/>
      <w:r w:rsidRPr="00DB37A8">
        <w:rPr>
          <w:rFonts w:ascii="Times New Roman" w:hAnsi="Times New Roman"/>
        </w:rPr>
        <w:t>nebo</w:t>
      </w:r>
      <w:proofErr w:type="spellEnd"/>
      <w:r w:rsidRPr="00DB37A8">
        <w:rPr>
          <w:rFonts w:ascii="Times New Roman" w:hAnsi="Times New Roman"/>
        </w:rPr>
        <w:t xml:space="preserve"> z </w:t>
      </w:r>
      <w:proofErr w:type="spellStart"/>
      <w:r w:rsidRPr="00DB37A8">
        <w:rPr>
          <w:rFonts w:ascii="Times New Roman" w:hAnsi="Times New Roman"/>
        </w:rPr>
        <w:t>jejího</w:t>
      </w:r>
      <w:proofErr w:type="spellEnd"/>
      <w:r w:rsidRPr="00DB37A8">
        <w:rPr>
          <w:rFonts w:ascii="Times New Roman" w:hAnsi="Times New Roman"/>
        </w:rPr>
        <w:t xml:space="preserve"> </w:t>
      </w:r>
      <w:proofErr w:type="spellStart"/>
      <w:r w:rsidRPr="00DB37A8">
        <w:rPr>
          <w:rFonts w:ascii="Times New Roman" w:hAnsi="Times New Roman"/>
        </w:rPr>
        <w:t>naplňování</w:t>
      </w:r>
      <w:proofErr w:type="spellEnd"/>
      <w:r w:rsidRPr="00DB37A8">
        <w:rPr>
          <w:rFonts w:ascii="Times New Roman" w:hAnsi="Times New Roman"/>
        </w:rPr>
        <w:t xml:space="preserve"> </w:t>
      </w:r>
      <w:proofErr w:type="spellStart"/>
      <w:r w:rsidRPr="00DB37A8">
        <w:rPr>
          <w:rFonts w:ascii="Times New Roman" w:hAnsi="Times New Roman"/>
        </w:rPr>
        <w:t>vyplývající</w:t>
      </w:r>
      <w:proofErr w:type="spellEnd"/>
      <w:r w:rsidRPr="00DB37A8">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spellStart"/>
      <w:proofErr w:type="gramStart"/>
      <w:r w:rsidRPr="00DB37A8">
        <w:rPr>
          <w:rFonts w:ascii="Times New Roman" w:hAnsi="Times New Roman"/>
        </w:rPr>
        <w:t>uveřejnit</w:t>
      </w:r>
      <w:proofErr w:type="spellEnd"/>
      <w:proofErr w:type="gramEnd"/>
      <w:r w:rsidRPr="00DB37A8">
        <w:rPr>
          <w:rFonts w:ascii="Times New Roman" w:hAnsi="Times New Roman"/>
        </w:rPr>
        <w:t xml:space="preserve"> </w:t>
      </w:r>
      <w:proofErr w:type="spellStart"/>
      <w:r w:rsidRPr="00DB37A8">
        <w:rPr>
          <w:rFonts w:ascii="Times New Roman" w:hAnsi="Times New Roman"/>
        </w:rPr>
        <w:t>či</w:t>
      </w:r>
      <w:proofErr w:type="spellEnd"/>
      <w:r w:rsidRPr="00DB37A8">
        <w:rPr>
          <w:rFonts w:ascii="Times New Roman" w:hAnsi="Times New Roman"/>
        </w:rPr>
        <w:t xml:space="preserve"> </w:t>
      </w:r>
      <w:proofErr w:type="spellStart"/>
      <w:r w:rsidRPr="00DB37A8">
        <w:rPr>
          <w:rFonts w:ascii="Times New Roman" w:hAnsi="Times New Roman"/>
        </w:rPr>
        <w:t>poskytnout</w:t>
      </w:r>
      <w:proofErr w:type="spellEnd"/>
      <w:r w:rsidRPr="00DB37A8">
        <w:rPr>
          <w:rFonts w:ascii="Times New Roman" w:hAnsi="Times New Roman"/>
        </w:rPr>
        <w:t xml:space="preserve"> </w:t>
      </w:r>
      <w:proofErr w:type="spellStart"/>
      <w:r w:rsidRPr="00DB37A8">
        <w:rPr>
          <w:rFonts w:ascii="Times New Roman" w:hAnsi="Times New Roman"/>
        </w:rPr>
        <w:t>třetím</w:t>
      </w:r>
      <w:proofErr w:type="spellEnd"/>
      <w:r w:rsidRPr="00DB37A8">
        <w:rPr>
          <w:rFonts w:ascii="Times New Roman" w:hAnsi="Times New Roman"/>
        </w:rPr>
        <w:t xml:space="preserve"> </w:t>
      </w:r>
      <w:proofErr w:type="spellStart"/>
      <w:r w:rsidRPr="00DB37A8">
        <w:rPr>
          <w:rFonts w:ascii="Times New Roman" w:hAnsi="Times New Roman"/>
        </w:rPr>
        <w:t>osobám</w:t>
      </w:r>
      <w:proofErr w:type="spellEnd"/>
      <w:r w:rsidRPr="00DB37A8">
        <w:rPr>
          <w:rFonts w:ascii="Times New Roman" w:hAnsi="Times New Roman"/>
        </w:rPr>
        <w:t xml:space="preserve">, </w:t>
      </w:r>
      <w:proofErr w:type="spellStart"/>
      <w:r w:rsidRPr="00DB37A8">
        <w:rPr>
          <w:rFonts w:ascii="Times New Roman" w:hAnsi="Times New Roman"/>
        </w:rPr>
        <w:t>pokud</w:t>
      </w:r>
      <w:proofErr w:type="spellEnd"/>
      <w:r w:rsidRPr="00DB37A8">
        <w:rPr>
          <w:rFonts w:ascii="Times New Roman" w:hAnsi="Times New Roman"/>
        </w:rPr>
        <w:t xml:space="preserve"> </w:t>
      </w:r>
      <w:proofErr w:type="spellStart"/>
      <w:r w:rsidRPr="00DB37A8">
        <w:rPr>
          <w:rFonts w:ascii="Times New Roman" w:hAnsi="Times New Roman"/>
        </w:rPr>
        <w:t>takový</w:t>
      </w:r>
      <w:proofErr w:type="spellEnd"/>
      <w:r w:rsidRPr="00DB37A8">
        <w:rPr>
          <w:rFonts w:ascii="Times New Roman" w:hAnsi="Times New Roman"/>
        </w:rPr>
        <w:t xml:space="preserve"> </w:t>
      </w:r>
      <w:proofErr w:type="spellStart"/>
      <w:r w:rsidRPr="00DB37A8">
        <w:rPr>
          <w:rFonts w:ascii="Times New Roman" w:hAnsi="Times New Roman"/>
        </w:rPr>
        <w:t>postup</w:t>
      </w:r>
      <w:proofErr w:type="spellEnd"/>
      <w:r w:rsidRPr="00DB37A8">
        <w:rPr>
          <w:rFonts w:ascii="Times New Roman" w:hAnsi="Times New Roman"/>
        </w:rPr>
        <w:t xml:space="preserve"> </w:t>
      </w:r>
      <w:proofErr w:type="spellStart"/>
      <w:r w:rsidRPr="00DB37A8">
        <w:rPr>
          <w:rFonts w:ascii="Times New Roman" w:hAnsi="Times New Roman"/>
        </w:rPr>
        <w:t>vyplývá</w:t>
      </w:r>
      <w:proofErr w:type="spellEnd"/>
      <w:r w:rsidRPr="00DB37A8">
        <w:rPr>
          <w:rFonts w:ascii="Times New Roman" w:hAnsi="Times New Roman"/>
        </w:rPr>
        <w:t xml:space="preserve"> z </w:t>
      </w:r>
      <w:proofErr w:type="spellStart"/>
      <w:r w:rsidRPr="00DB37A8">
        <w:rPr>
          <w:rFonts w:ascii="Times New Roman" w:hAnsi="Times New Roman"/>
        </w:rPr>
        <w:t>jiných</w:t>
      </w:r>
      <w:proofErr w:type="spellEnd"/>
      <w:r w:rsidRPr="00DB37A8">
        <w:rPr>
          <w:rFonts w:ascii="Times New Roman" w:hAnsi="Times New Roman"/>
        </w:rPr>
        <w:t xml:space="preserve"> </w:t>
      </w:r>
      <w:proofErr w:type="spellStart"/>
      <w:r w:rsidRPr="00DB37A8">
        <w:rPr>
          <w:rFonts w:ascii="Times New Roman" w:hAnsi="Times New Roman"/>
        </w:rPr>
        <w:t>právních</w:t>
      </w:r>
      <w:proofErr w:type="spellEnd"/>
      <w:r w:rsidRPr="00DB37A8">
        <w:rPr>
          <w:rFonts w:ascii="Times New Roman" w:hAnsi="Times New Roman"/>
        </w:rPr>
        <w:t xml:space="preserve"> </w:t>
      </w:r>
      <w:proofErr w:type="spellStart"/>
      <w:r w:rsidRPr="00DB37A8">
        <w:rPr>
          <w:rFonts w:ascii="Times New Roman" w:hAnsi="Times New Roman"/>
        </w:rPr>
        <w:t>předpisů</w:t>
      </w:r>
      <w:proofErr w:type="spellEnd"/>
      <w:r w:rsidRPr="00DB37A8">
        <w:rPr>
          <w:rFonts w:ascii="Times New Roman" w:hAnsi="Times New Roman"/>
        </w:rPr>
        <w:t xml:space="preserve">. Pro </w:t>
      </w:r>
      <w:proofErr w:type="spellStart"/>
      <w:r w:rsidRPr="00DB37A8">
        <w:rPr>
          <w:rFonts w:ascii="Times New Roman" w:hAnsi="Times New Roman"/>
        </w:rPr>
        <w:t>účely</w:t>
      </w:r>
      <w:proofErr w:type="spellEnd"/>
      <w:r w:rsidRPr="00DB37A8">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spellStart"/>
      <w:proofErr w:type="gramStart"/>
      <w:r w:rsidRPr="00DB37A8">
        <w:rPr>
          <w:rFonts w:ascii="Times New Roman" w:hAnsi="Times New Roman"/>
        </w:rPr>
        <w:t>uveřejňování</w:t>
      </w:r>
      <w:proofErr w:type="spellEnd"/>
      <w:proofErr w:type="gramEnd"/>
      <w:r w:rsidRPr="00DB37A8">
        <w:rPr>
          <w:rFonts w:ascii="Times New Roman" w:hAnsi="Times New Roman"/>
        </w:rPr>
        <w:t xml:space="preserve"> </w:t>
      </w:r>
      <w:proofErr w:type="spellStart"/>
      <w:r w:rsidRPr="00DB37A8">
        <w:rPr>
          <w:rFonts w:ascii="Times New Roman" w:hAnsi="Times New Roman"/>
        </w:rPr>
        <w:t>či</w:t>
      </w:r>
      <w:proofErr w:type="spellEnd"/>
      <w:r w:rsidRPr="00DB37A8">
        <w:rPr>
          <w:rFonts w:ascii="Times New Roman" w:hAnsi="Times New Roman"/>
        </w:rPr>
        <w:t xml:space="preserve"> </w:t>
      </w:r>
      <w:proofErr w:type="spellStart"/>
      <w:r w:rsidRPr="00DB37A8">
        <w:rPr>
          <w:rFonts w:ascii="Times New Roman" w:hAnsi="Times New Roman"/>
        </w:rPr>
        <w:t>poskytování</w:t>
      </w:r>
      <w:proofErr w:type="spellEnd"/>
      <w:r w:rsidRPr="00DB37A8">
        <w:rPr>
          <w:rFonts w:ascii="Times New Roman" w:hAnsi="Times New Roman"/>
        </w:rPr>
        <w:t xml:space="preserve"> </w:t>
      </w:r>
      <w:proofErr w:type="spellStart"/>
      <w:r w:rsidRPr="00DB37A8">
        <w:rPr>
          <w:rFonts w:ascii="Times New Roman" w:hAnsi="Times New Roman"/>
        </w:rPr>
        <w:t>dle</w:t>
      </w:r>
      <w:proofErr w:type="spellEnd"/>
      <w:r w:rsidRPr="00DB37A8">
        <w:rPr>
          <w:rFonts w:ascii="Times New Roman" w:hAnsi="Times New Roman"/>
        </w:rPr>
        <w:t xml:space="preserve"> </w:t>
      </w:r>
      <w:proofErr w:type="spellStart"/>
      <w:r w:rsidRPr="00DB37A8">
        <w:rPr>
          <w:rFonts w:ascii="Times New Roman" w:hAnsi="Times New Roman"/>
        </w:rPr>
        <w:t>předchozích</w:t>
      </w:r>
      <w:proofErr w:type="spellEnd"/>
      <w:r w:rsidRPr="00DB37A8">
        <w:rPr>
          <w:rFonts w:ascii="Times New Roman" w:hAnsi="Times New Roman"/>
        </w:rPr>
        <w:t xml:space="preserve"> </w:t>
      </w:r>
      <w:proofErr w:type="spellStart"/>
      <w:r w:rsidRPr="00DB37A8">
        <w:rPr>
          <w:rFonts w:ascii="Times New Roman" w:hAnsi="Times New Roman"/>
        </w:rPr>
        <w:t>vět</w:t>
      </w:r>
      <w:proofErr w:type="spellEnd"/>
      <w:r w:rsidRPr="00DB37A8">
        <w:rPr>
          <w:rFonts w:ascii="Times New Roman" w:hAnsi="Times New Roman"/>
        </w:rPr>
        <w:t xml:space="preserve"> </w:t>
      </w:r>
      <w:proofErr w:type="spellStart"/>
      <w:r w:rsidRPr="00DB37A8">
        <w:rPr>
          <w:rFonts w:ascii="Times New Roman" w:hAnsi="Times New Roman"/>
        </w:rPr>
        <w:t>smluvní</w:t>
      </w:r>
      <w:proofErr w:type="spellEnd"/>
      <w:r w:rsidRPr="00DB37A8">
        <w:rPr>
          <w:rFonts w:ascii="Times New Roman" w:hAnsi="Times New Roman"/>
        </w:rPr>
        <w:t xml:space="preserve"> </w:t>
      </w:r>
      <w:proofErr w:type="spellStart"/>
      <w:r w:rsidRPr="00DB37A8">
        <w:rPr>
          <w:rFonts w:ascii="Times New Roman" w:hAnsi="Times New Roman"/>
        </w:rPr>
        <w:t>strany</w:t>
      </w:r>
      <w:proofErr w:type="spellEnd"/>
      <w:r w:rsidRPr="00DB37A8">
        <w:rPr>
          <w:rFonts w:ascii="Times New Roman" w:hAnsi="Times New Roman"/>
        </w:rPr>
        <w:t xml:space="preserve">  </w:t>
      </w:r>
      <w:proofErr w:type="spellStart"/>
      <w:r w:rsidRPr="00DB37A8">
        <w:rPr>
          <w:rFonts w:ascii="Times New Roman" w:hAnsi="Times New Roman"/>
        </w:rPr>
        <w:t>současně</w:t>
      </w:r>
      <w:proofErr w:type="spellEnd"/>
      <w:r w:rsidRPr="00DB37A8">
        <w:rPr>
          <w:rFonts w:ascii="Times New Roman" w:hAnsi="Times New Roman"/>
        </w:rPr>
        <w:t xml:space="preserve"> </w:t>
      </w:r>
      <w:proofErr w:type="spellStart"/>
      <w:r w:rsidRPr="00DB37A8">
        <w:rPr>
          <w:rFonts w:ascii="Times New Roman" w:hAnsi="Times New Roman"/>
        </w:rPr>
        <w:t>shodně</w:t>
      </w:r>
      <w:proofErr w:type="spellEnd"/>
      <w:r w:rsidRPr="00DB37A8">
        <w:rPr>
          <w:rFonts w:ascii="Times New Roman" w:hAnsi="Times New Roman"/>
        </w:rPr>
        <w:t xml:space="preserve"> </w:t>
      </w:r>
      <w:proofErr w:type="spellStart"/>
      <w:r w:rsidRPr="00DB37A8">
        <w:rPr>
          <w:rFonts w:ascii="Times New Roman" w:hAnsi="Times New Roman"/>
        </w:rPr>
        <w:t>prohlašují</w:t>
      </w:r>
      <w:proofErr w:type="spellEnd"/>
      <w:r w:rsidRPr="00DB37A8">
        <w:rPr>
          <w:rFonts w:ascii="Times New Roman" w:hAnsi="Times New Roman"/>
        </w:rPr>
        <w:t xml:space="preserve">, </w:t>
      </w:r>
      <w:proofErr w:type="spellStart"/>
      <w:r w:rsidRPr="00DB37A8">
        <w:rPr>
          <w:rFonts w:ascii="Times New Roman" w:hAnsi="Times New Roman"/>
        </w:rPr>
        <w:t>že</w:t>
      </w:r>
      <w:proofErr w:type="spellEnd"/>
      <w:r w:rsidRPr="00DB37A8">
        <w:rPr>
          <w:rFonts w:ascii="Times New Roman" w:hAnsi="Times New Roman"/>
        </w:rPr>
        <w:t xml:space="preserve"> </w:t>
      </w:r>
      <w:proofErr w:type="spellStart"/>
      <w:r w:rsidRPr="00DB37A8">
        <w:rPr>
          <w:rFonts w:ascii="Times New Roman" w:hAnsi="Times New Roman"/>
        </w:rPr>
        <w:t>žádnou</w:t>
      </w:r>
      <w:proofErr w:type="spellEnd"/>
      <w:r w:rsidRPr="00DB37A8">
        <w:rPr>
          <w:rFonts w:ascii="Times New Roman" w:hAnsi="Times New Roman"/>
        </w:rPr>
        <w:t xml:space="preserve"> </w:t>
      </w:r>
      <w:proofErr w:type="spellStart"/>
      <w:r w:rsidRPr="00DB37A8">
        <w:rPr>
          <w:rFonts w:ascii="Times New Roman" w:hAnsi="Times New Roman"/>
        </w:rPr>
        <w:t>část</w:t>
      </w:r>
      <w:proofErr w:type="spellEnd"/>
      <w:r w:rsidRPr="00DB37A8">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spellStart"/>
      <w:proofErr w:type="gramStart"/>
      <w:r w:rsidRPr="00DB37A8">
        <w:rPr>
          <w:rFonts w:ascii="Times New Roman" w:hAnsi="Times New Roman"/>
        </w:rPr>
        <w:t>této</w:t>
      </w:r>
      <w:proofErr w:type="spellEnd"/>
      <w:proofErr w:type="gramEnd"/>
      <w:r w:rsidRPr="00DB37A8">
        <w:rPr>
          <w:rFonts w:ascii="Times New Roman" w:hAnsi="Times New Roman"/>
        </w:rPr>
        <w:t xml:space="preserve"> </w:t>
      </w:r>
      <w:proofErr w:type="spellStart"/>
      <w:r w:rsidRPr="00DB37A8">
        <w:rPr>
          <w:rFonts w:ascii="Times New Roman" w:hAnsi="Times New Roman"/>
        </w:rPr>
        <w:t>smlouvy</w:t>
      </w:r>
      <w:proofErr w:type="spellEnd"/>
      <w:r w:rsidRPr="00DB37A8">
        <w:rPr>
          <w:rFonts w:ascii="Times New Roman" w:hAnsi="Times New Roman"/>
        </w:rPr>
        <w:t xml:space="preserve"> </w:t>
      </w:r>
      <w:proofErr w:type="spellStart"/>
      <w:r w:rsidRPr="00DB37A8">
        <w:rPr>
          <w:rFonts w:ascii="Times New Roman" w:hAnsi="Times New Roman"/>
        </w:rPr>
        <w:t>nepovažují</w:t>
      </w:r>
      <w:proofErr w:type="spellEnd"/>
      <w:r w:rsidRPr="00DB37A8">
        <w:rPr>
          <w:rFonts w:ascii="Times New Roman" w:hAnsi="Times New Roman"/>
        </w:rPr>
        <w:t xml:space="preserve"> </w:t>
      </w:r>
      <w:proofErr w:type="spellStart"/>
      <w:r w:rsidRPr="00DB37A8">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své</w:t>
      </w:r>
      <w:proofErr w:type="spellEnd"/>
      <w:r>
        <w:rPr>
          <w:rFonts w:ascii="Times New Roman" w:hAnsi="Times New Roman"/>
        </w:rPr>
        <w:t xml:space="preserve"> </w:t>
      </w:r>
      <w:proofErr w:type="spellStart"/>
      <w:r>
        <w:rPr>
          <w:rFonts w:ascii="Times New Roman" w:hAnsi="Times New Roman"/>
        </w:rPr>
        <w:t>obchodní</w:t>
      </w:r>
      <w:proofErr w:type="spellEnd"/>
      <w:r>
        <w:rPr>
          <w:rFonts w:ascii="Times New Roman" w:hAnsi="Times New Roman"/>
        </w:rPr>
        <w:t xml:space="preserve"> </w:t>
      </w:r>
      <w:proofErr w:type="spellStart"/>
      <w:r>
        <w:rPr>
          <w:rFonts w:ascii="Times New Roman" w:hAnsi="Times New Roman"/>
        </w:rPr>
        <w:t>tajemství</w:t>
      </w:r>
      <w:proofErr w:type="spellEnd"/>
      <w:r>
        <w:rPr>
          <w:rFonts w:ascii="Times New Roman" w:hAnsi="Times New Roman"/>
        </w:rPr>
        <w:t xml:space="preserve"> </w:t>
      </w:r>
      <w:proofErr w:type="spellStart"/>
      <w:r>
        <w:rPr>
          <w:rFonts w:ascii="Times New Roman" w:hAnsi="Times New Roman"/>
        </w:rPr>
        <w:t>bránící</w:t>
      </w:r>
      <w:proofErr w:type="spellEnd"/>
      <w:r>
        <w:rPr>
          <w:rFonts w:ascii="Times New Roman" w:hAnsi="Times New Roman"/>
        </w:rPr>
        <w:t xml:space="preserve"> </w:t>
      </w:r>
      <w:proofErr w:type="spellStart"/>
      <w:r w:rsidRPr="00DB37A8">
        <w:rPr>
          <w:rFonts w:ascii="Times New Roman" w:hAnsi="Times New Roman"/>
        </w:rPr>
        <w:t>jejímu</w:t>
      </w:r>
      <w:proofErr w:type="spellEnd"/>
      <w:r w:rsidRPr="00DB37A8">
        <w:rPr>
          <w:rFonts w:ascii="Times New Roman" w:hAnsi="Times New Roman"/>
        </w:rPr>
        <w:t xml:space="preserve">  </w:t>
      </w:r>
      <w:proofErr w:type="spellStart"/>
      <w:r w:rsidRPr="00DB37A8">
        <w:rPr>
          <w:rFonts w:ascii="Times New Roman" w:hAnsi="Times New Roman"/>
        </w:rPr>
        <w:t>uveřejnění</w:t>
      </w:r>
      <w:proofErr w:type="spellEnd"/>
      <w:r w:rsidRPr="00DB37A8">
        <w:rPr>
          <w:rFonts w:ascii="Times New Roman" w:hAnsi="Times New Roman"/>
        </w:rPr>
        <w:t xml:space="preserve"> </w:t>
      </w:r>
      <w:proofErr w:type="spellStart"/>
      <w:r w:rsidRPr="00DB37A8">
        <w:rPr>
          <w:rFonts w:ascii="Times New Roman" w:hAnsi="Times New Roman"/>
        </w:rPr>
        <w:t>či</w:t>
      </w:r>
      <w:proofErr w:type="spellEnd"/>
      <w:r w:rsidRPr="00DB37A8">
        <w:rPr>
          <w:rFonts w:ascii="Times New Roman" w:hAnsi="Times New Roman"/>
        </w:rPr>
        <w:t xml:space="preserve"> </w:t>
      </w:r>
      <w:proofErr w:type="spellStart"/>
      <w:r w:rsidRPr="00DB37A8">
        <w:rPr>
          <w:rFonts w:ascii="Times New Roman" w:hAnsi="Times New Roman"/>
        </w:rPr>
        <w:t>poskytnutí</w:t>
      </w:r>
      <w:proofErr w:type="spellEnd"/>
      <w:r w:rsidRPr="00DB37A8">
        <w:rPr>
          <w:rFonts w:ascii="Times New Roman" w:hAnsi="Times New Roman"/>
        </w:rPr>
        <w:t xml:space="preserve">. </w:t>
      </w:r>
      <w:proofErr w:type="spellStart"/>
      <w:r w:rsidRPr="00DB37A8">
        <w:rPr>
          <w:rFonts w:ascii="Times New Roman" w:hAnsi="Times New Roman"/>
        </w:rPr>
        <w:t>Ujednání</w:t>
      </w:r>
      <w:proofErr w:type="spellEnd"/>
      <w:r w:rsidRPr="00DB37A8">
        <w:rPr>
          <w:rFonts w:ascii="Times New Roman" w:hAnsi="Times New Roman"/>
        </w:rPr>
        <w:t xml:space="preserve"> </w:t>
      </w:r>
      <w:proofErr w:type="spellStart"/>
      <w:r w:rsidRPr="00DB37A8">
        <w:rPr>
          <w:rFonts w:ascii="Times New Roman" w:hAnsi="Times New Roman"/>
        </w:rPr>
        <w:t>dle</w:t>
      </w:r>
      <w:proofErr w:type="spellEnd"/>
      <w:r w:rsidRPr="00DB37A8">
        <w:rPr>
          <w:rFonts w:ascii="Times New Roman" w:hAnsi="Times New Roman"/>
        </w:rPr>
        <w:t xml:space="preserve"> </w:t>
      </w:r>
    </w:p>
    <w:p w:rsidR="006F018B" w:rsidRDefault="006F018B" w:rsidP="006F018B">
      <w:pPr>
        <w:pStyle w:val="Odstavecseseznamem"/>
        <w:ind w:hanging="360"/>
        <w:jc w:val="both"/>
        <w:rPr>
          <w:rFonts w:ascii="Times New Roman" w:hAnsi="Times New Roman"/>
        </w:rPr>
      </w:pPr>
      <w:proofErr w:type="spellStart"/>
      <w:proofErr w:type="gramStart"/>
      <w:r w:rsidRPr="00DB37A8">
        <w:rPr>
          <w:rFonts w:ascii="Times New Roman" w:hAnsi="Times New Roman"/>
        </w:rPr>
        <w:t>tohoto</w:t>
      </w:r>
      <w:proofErr w:type="spellEnd"/>
      <w:proofErr w:type="gramEnd"/>
      <w:r w:rsidRPr="00DB37A8">
        <w:rPr>
          <w:rFonts w:ascii="Times New Roman" w:hAnsi="Times New Roman"/>
        </w:rPr>
        <w:t xml:space="preserve"> </w:t>
      </w:r>
      <w:proofErr w:type="spellStart"/>
      <w:r w:rsidRPr="00DB37A8">
        <w:rPr>
          <w:rFonts w:ascii="Times New Roman" w:hAnsi="Times New Roman"/>
        </w:rPr>
        <w:t>odstavce</w:t>
      </w:r>
      <w:proofErr w:type="spellEnd"/>
      <w:r w:rsidRPr="00DB37A8">
        <w:rPr>
          <w:rFonts w:ascii="Times New Roman" w:hAnsi="Times New Roman"/>
        </w:rPr>
        <w:t xml:space="preserve"> se </w:t>
      </w:r>
      <w:proofErr w:type="spellStart"/>
      <w:r w:rsidRPr="00DB37A8">
        <w:rPr>
          <w:rFonts w:ascii="Times New Roman" w:hAnsi="Times New Roman"/>
        </w:rPr>
        <w:t>vztahují</w:t>
      </w:r>
      <w:proofErr w:type="spellEnd"/>
      <w:r w:rsidRPr="00DB37A8">
        <w:rPr>
          <w:rFonts w:ascii="Times New Roman" w:hAnsi="Times New Roman"/>
        </w:rPr>
        <w:t xml:space="preserve"> </w:t>
      </w:r>
      <w:proofErr w:type="spellStart"/>
      <w:r w:rsidRPr="00DB37A8">
        <w:rPr>
          <w:rFonts w:ascii="Times New Roman" w:hAnsi="Times New Roman"/>
        </w:rPr>
        <w:t>i</w:t>
      </w:r>
      <w:proofErr w:type="spellEnd"/>
      <w:r w:rsidRPr="00DB37A8">
        <w:rPr>
          <w:rFonts w:ascii="Times New Roman" w:hAnsi="Times New Roman"/>
        </w:rPr>
        <w:t xml:space="preserve"> </w:t>
      </w:r>
      <w:proofErr w:type="spellStart"/>
      <w:r w:rsidRPr="00DB37A8">
        <w:rPr>
          <w:rFonts w:ascii="Times New Roman" w:hAnsi="Times New Roman"/>
        </w:rPr>
        <w:t>na</w:t>
      </w:r>
      <w:proofErr w:type="spellEnd"/>
      <w:r w:rsidRPr="00DB37A8">
        <w:rPr>
          <w:rFonts w:ascii="Times New Roman" w:hAnsi="Times New Roman"/>
        </w:rPr>
        <w:t xml:space="preserve"> </w:t>
      </w:r>
      <w:proofErr w:type="spellStart"/>
      <w:r w:rsidRPr="00DB37A8">
        <w:rPr>
          <w:rFonts w:ascii="Times New Roman" w:hAnsi="Times New Roman"/>
        </w:rPr>
        <w:t>všechny</w:t>
      </w:r>
      <w:proofErr w:type="spellEnd"/>
      <w:r w:rsidRPr="00DB37A8">
        <w:rPr>
          <w:rFonts w:ascii="Times New Roman" w:hAnsi="Times New Roman"/>
        </w:rPr>
        <w:t xml:space="preserve"> </w:t>
      </w:r>
      <w:proofErr w:type="spellStart"/>
      <w:r w:rsidRPr="00DB37A8">
        <w:rPr>
          <w:rFonts w:ascii="Times New Roman" w:hAnsi="Times New Roman"/>
        </w:rPr>
        <w:t>případné</w:t>
      </w:r>
      <w:proofErr w:type="spellEnd"/>
      <w:r w:rsidRPr="00DB37A8">
        <w:rPr>
          <w:rFonts w:ascii="Times New Roman" w:hAnsi="Times New Roman"/>
        </w:rPr>
        <w:t xml:space="preserve"> </w:t>
      </w:r>
      <w:proofErr w:type="spellStart"/>
      <w:r w:rsidRPr="00DB37A8">
        <w:rPr>
          <w:rFonts w:ascii="Times New Roman" w:hAnsi="Times New Roman"/>
        </w:rPr>
        <w:t>dodatky</w:t>
      </w:r>
      <w:proofErr w:type="spellEnd"/>
      <w:r w:rsidRPr="00DB37A8">
        <w:rPr>
          <w:rFonts w:ascii="Times New Roman" w:hAnsi="Times New Roman"/>
        </w:rPr>
        <w:t xml:space="preserve"> k </w:t>
      </w:r>
      <w:proofErr w:type="spellStart"/>
      <w:r w:rsidRPr="00DB37A8">
        <w:rPr>
          <w:rFonts w:ascii="Times New Roman" w:hAnsi="Times New Roman"/>
        </w:rPr>
        <w:t>této</w:t>
      </w:r>
      <w:proofErr w:type="spellEnd"/>
      <w:r w:rsidRPr="00DB37A8">
        <w:rPr>
          <w:rFonts w:ascii="Times New Roman" w:hAnsi="Times New Roman"/>
        </w:rPr>
        <w:t xml:space="preserve"> </w:t>
      </w:r>
      <w:proofErr w:type="spellStart"/>
      <w:r w:rsidRPr="00DB37A8">
        <w:rPr>
          <w:rFonts w:ascii="Times New Roman" w:hAnsi="Times New Roman"/>
        </w:rPr>
        <w:t>smlouvě</w:t>
      </w:r>
      <w:proofErr w:type="spellEnd"/>
      <w:r w:rsidRPr="00DB37A8">
        <w:rPr>
          <w:rFonts w:ascii="Times New Roman" w:hAnsi="Times New Roman"/>
        </w:rPr>
        <w:t xml:space="preserve">, </w:t>
      </w:r>
      <w:proofErr w:type="spellStart"/>
      <w:r w:rsidRPr="00DB37A8">
        <w:rPr>
          <w:rFonts w:ascii="Times New Roman" w:hAnsi="Times New Roman"/>
        </w:rPr>
        <w:t>jejichž</w:t>
      </w:r>
      <w:proofErr w:type="spellEnd"/>
      <w:r w:rsidRPr="00DB37A8">
        <w:rPr>
          <w:rFonts w:ascii="Times New Roman" w:hAnsi="Times New Roman"/>
        </w:rPr>
        <w:t xml:space="preserve"> </w:t>
      </w:r>
      <w:proofErr w:type="spellStart"/>
      <w:r w:rsidRPr="00DB37A8">
        <w:rPr>
          <w:rFonts w:ascii="Times New Roman" w:hAnsi="Times New Roman"/>
        </w:rPr>
        <w:t>prostřednictvím</w:t>
      </w:r>
      <w:proofErr w:type="spellEnd"/>
      <w:r w:rsidRPr="00DB37A8">
        <w:rPr>
          <w:rFonts w:ascii="Times New Roman" w:hAnsi="Times New Roman"/>
        </w:rPr>
        <w:t xml:space="preserve"> je </w:t>
      </w:r>
      <w:proofErr w:type="spellStart"/>
      <w:r w:rsidRPr="00DB37A8">
        <w:rPr>
          <w:rFonts w:ascii="Times New Roman" w:hAnsi="Times New Roman"/>
        </w:rPr>
        <w:t>tato</w:t>
      </w:r>
      <w:proofErr w:type="spellEnd"/>
      <w:r w:rsidRPr="00DB37A8">
        <w:rPr>
          <w:rFonts w:ascii="Times New Roman" w:hAnsi="Times New Roman"/>
        </w:rPr>
        <w:t xml:space="preserve"> </w:t>
      </w:r>
    </w:p>
    <w:p w:rsidR="006F018B" w:rsidRPr="00DB37A8" w:rsidRDefault="006F018B" w:rsidP="006F018B">
      <w:pPr>
        <w:pStyle w:val="Odstavecseseznamem"/>
        <w:ind w:hanging="360"/>
        <w:jc w:val="both"/>
        <w:rPr>
          <w:rFonts w:ascii="Times New Roman" w:hAnsi="Times New Roman"/>
        </w:rPr>
      </w:pPr>
      <w:proofErr w:type="spellStart"/>
      <w:proofErr w:type="gramStart"/>
      <w:r w:rsidRPr="00DB37A8">
        <w:rPr>
          <w:rFonts w:ascii="Times New Roman" w:hAnsi="Times New Roman"/>
        </w:rPr>
        <w:t>smlouva</w:t>
      </w:r>
      <w:proofErr w:type="spellEnd"/>
      <w:proofErr w:type="gramEnd"/>
      <w:r w:rsidRPr="00DB37A8">
        <w:rPr>
          <w:rFonts w:ascii="Times New Roman" w:hAnsi="Times New Roman"/>
        </w:rPr>
        <w:t xml:space="preserve"> </w:t>
      </w:r>
      <w:proofErr w:type="spellStart"/>
      <w:r w:rsidRPr="00DB37A8">
        <w:rPr>
          <w:rFonts w:ascii="Times New Roman" w:hAnsi="Times New Roman"/>
        </w:rPr>
        <w:t>měněna</w:t>
      </w:r>
      <w:proofErr w:type="spellEnd"/>
      <w:r w:rsidRPr="00DB37A8">
        <w:rPr>
          <w:rFonts w:ascii="Times New Roman" w:hAnsi="Times New Roman"/>
        </w:rPr>
        <w:t xml:space="preserve"> </w:t>
      </w:r>
      <w:proofErr w:type="spellStart"/>
      <w:r w:rsidRPr="00DB37A8">
        <w:rPr>
          <w:rFonts w:ascii="Times New Roman" w:hAnsi="Times New Roman"/>
        </w:rPr>
        <w:t>či</w:t>
      </w:r>
      <w:proofErr w:type="spellEnd"/>
      <w:r w:rsidRPr="00DB37A8">
        <w:rPr>
          <w:rFonts w:ascii="Times New Roman" w:hAnsi="Times New Roman"/>
        </w:rPr>
        <w:t xml:space="preserve"> </w:t>
      </w:r>
      <w:proofErr w:type="spellStart"/>
      <w:r w:rsidRPr="00DB37A8">
        <w:rPr>
          <w:rFonts w:ascii="Times New Roman" w:hAnsi="Times New Roman"/>
        </w:rPr>
        <w:t>ukončována</w:t>
      </w:r>
      <w:proofErr w:type="spellEnd"/>
      <w:r w:rsidRPr="00DB37A8">
        <w:rPr>
          <w:rFonts w:ascii="Times New Roman" w:hAnsi="Times New Roman"/>
        </w:rPr>
        <w:t>.</w:t>
      </w:r>
    </w:p>
    <w:p w:rsidR="006F018B" w:rsidRDefault="006F018B" w:rsidP="006F018B">
      <w:pPr>
        <w:jc w:val="both"/>
        <w:rPr>
          <w:rFonts w:ascii="Segoe UI" w:hAnsi="Segoe UI" w:cs="Segoe UI"/>
        </w:rPr>
      </w:pPr>
    </w:p>
    <w:p w:rsidR="00712231" w:rsidRPr="002E7942" w:rsidRDefault="00712231">
      <w:pPr>
        <w:rPr>
          <w:rFonts w:ascii="Times New Roman" w:hAnsi="Times New Roman"/>
          <w:lang w:val="cs-CZ"/>
        </w:rPr>
      </w:pPr>
    </w:p>
    <w:p w:rsidR="00712231" w:rsidRPr="002E7942" w:rsidRDefault="00712231">
      <w:pPr>
        <w:rPr>
          <w:rFonts w:ascii="Times New Roman" w:hAnsi="Times New Roman"/>
          <w:b/>
          <w:lang w:val="cs-CZ"/>
        </w:rPr>
      </w:pPr>
      <w:r w:rsidRPr="002E7942">
        <w:rPr>
          <w:rFonts w:ascii="Times New Roman" w:hAnsi="Times New Roman"/>
          <w:lang w:val="cs-CZ"/>
        </w:rPr>
        <w:t xml:space="preserve">V Českých Budějovicích  dne </w:t>
      </w:r>
      <w:r w:rsidR="00F72520">
        <w:rPr>
          <w:rFonts w:ascii="Times New Roman" w:hAnsi="Times New Roman"/>
          <w:lang w:val="cs-CZ"/>
        </w:rPr>
        <w:t xml:space="preserve"> </w:t>
      </w:r>
      <w:proofErr w:type="gramStart"/>
      <w:r w:rsidR="00F72520">
        <w:rPr>
          <w:rFonts w:ascii="Times New Roman" w:hAnsi="Times New Roman"/>
          <w:lang w:val="cs-CZ"/>
        </w:rPr>
        <w:t>25.7.2017</w:t>
      </w:r>
      <w:proofErr w:type="gramEnd"/>
    </w:p>
    <w:p w:rsidR="00712231" w:rsidRPr="002E7942" w:rsidRDefault="00712231">
      <w:pPr>
        <w:rPr>
          <w:rFonts w:ascii="Times New Roman" w:hAnsi="Times New Roman"/>
          <w:b/>
          <w:lang w:val="cs-CZ"/>
        </w:rPr>
      </w:pPr>
    </w:p>
    <w:p w:rsidR="00712231" w:rsidRPr="002E7942" w:rsidRDefault="00712231">
      <w:pPr>
        <w:rPr>
          <w:rFonts w:ascii="Times New Roman" w:hAnsi="Times New Roman"/>
          <w:b/>
          <w:lang w:val="cs-CZ"/>
        </w:rPr>
      </w:pPr>
    </w:p>
    <w:p w:rsidR="00712231" w:rsidRPr="002E7942" w:rsidRDefault="00712231">
      <w:pPr>
        <w:rPr>
          <w:rFonts w:ascii="Times New Roman" w:hAnsi="Times New Roman"/>
          <w:b/>
          <w:lang w:val="cs-CZ"/>
        </w:rPr>
      </w:pPr>
    </w:p>
    <w:p w:rsidR="00712231" w:rsidRPr="002E7942" w:rsidRDefault="00712231">
      <w:pPr>
        <w:rPr>
          <w:rFonts w:ascii="Times New Roman" w:hAnsi="Times New Roman"/>
          <w:b/>
          <w:lang w:val="cs-CZ"/>
        </w:rPr>
      </w:pPr>
    </w:p>
    <w:p w:rsidR="00043CA4" w:rsidRPr="002E7942" w:rsidRDefault="00043CA4">
      <w:pPr>
        <w:rPr>
          <w:rFonts w:ascii="Times New Roman" w:hAnsi="Times New Roman"/>
          <w:b/>
          <w:lang w:val="cs-CZ"/>
        </w:rPr>
      </w:pPr>
    </w:p>
    <w:p w:rsidR="00712231" w:rsidRPr="002E7942" w:rsidRDefault="00712231">
      <w:pPr>
        <w:rPr>
          <w:rFonts w:ascii="Times New Roman" w:hAnsi="Times New Roman"/>
          <w:sz w:val="24"/>
          <w:lang w:val="cs-CZ"/>
        </w:rPr>
      </w:pPr>
    </w:p>
    <w:p w:rsidR="00712231" w:rsidRPr="002E7942" w:rsidRDefault="00712231">
      <w:pPr>
        <w:rPr>
          <w:rFonts w:ascii="Times New Roman" w:hAnsi="Times New Roman"/>
          <w:sz w:val="24"/>
          <w:lang w:val="cs-CZ"/>
        </w:rPr>
      </w:pPr>
      <w:r w:rsidRPr="002E7942">
        <w:rPr>
          <w:rFonts w:ascii="Times New Roman" w:hAnsi="Times New Roman"/>
          <w:sz w:val="24"/>
          <w:lang w:val="cs-CZ"/>
        </w:rPr>
        <w:t>……....……………………</w:t>
      </w:r>
      <w:r w:rsidRPr="002E7942">
        <w:rPr>
          <w:rFonts w:ascii="Times New Roman" w:hAnsi="Times New Roman"/>
          <w:sz w:val="24"/>
          <w:lang w:val="cs-CZ"/>
        </w:rPr>
        <w:tab/>
      </w:r>
      <w:r w:rsidRPr="002E7942">
        <w:rPr>
          <w:rFonts w:ascii="Times New Roman" w:hAnsi="Times New Roman"/>
          <w:sz w:val="24"/>
          <w:lang w:val="cs-CZ"/>
        </w:rPr>
        <w:tab/>
      </w:r>
      <w:r w:rsidRPr="002E7942">
        <w:rPr>
          <w:rFonts w:ascii="Times New Roman" w:hAnsi="Times New Roman"/>
          <w:sz w:val="24"/>
          <w:lang w:val="cs-CZ"/>
        </w:rPr>
        <w:tab/>
        <w:t xml:space="preserve">                      ……………………………………</w:t>
      </w:r>
    </w:p>
    <w:p w:rsidR="00315A1B" w:rsidRDefault="00315A1B">
      <w:pPr>
        <w:rPr>
          <w:rFonts w:ascii="Times New Roman" w:hAnsi="Times New Roman"/>
          <w:sz w:val="24"/>
          <w:lang w:val="cs-CZ"/>
        </w:rPr>
      </w:pPr>
      <w:r>
        <w:rPr>
          <w:rFonts w:ascii="Times New Roman" w:hAnsi="Times New Roman"/>
          <w:sz w:val="24"/>
          <w:lang w:val="cs-CZ"/>
        </w:rPr>
        <w:t xml:space="preserve">        </w:t>
      </w:r>
    </w:p>
    <w:p w:rsidR="00315A1B" w:rsidRDefault="00315A1B">
      <w:pPr>
        <w:rPr>
          <w:rFonts w:ascii="Times New Roman" w:hAnsi="Times New Roman"/>
          <w:sz w:val="24"/>
          <w:lang w:val="cs-CZ"/>
        </w:rPr>
      </w:pPr>
      <w:r>
        <w:rPr>
          <w:rFonts w:ascii="Times New Roman" w:hAnsi="Times New Roman"/>
          <w:sz w:val="24"/>
          <w:lang w:val="cs-CZ"/>
        </w:rPr>
        <w:t xml:space="preserve">            objednatel</w:t>
      </w:r>
      <w:r w:rsidR="00712231" w:rsidRPr="002E7942">
        <w:rPr>
          <w:rFonts w:ascii="Times New Roman" w:hAnsi="Times New Roman"/>
          <w:sz w:val="24"/>
          <w:lang w:val="cs-CZ"/>
        </w:rPr>
        <w:t xml:space="preserve">     </w:t>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t>dodavatel</w:t>
      </w:r>
    </w:p>
    <w:p w:rsidR="00D06701" w:rsidRDefault="00315A1B">
      <w:pPr>
        <w:rPr>
          <w:rFonts w:ascii="Times New Roman" w:hAnsi="Times New Roman"/>
          <w:sz w:val="24"/>
          <w:lang w:val="cs-CZ"/>
        </w:rPr>
      </w:pPr>
      <w:r>
        <w:rPr>
          <w:rFonts w:ascii="Times New Roman" w:hAnsi="Times New Roman"/>
          <w:sz w:val="24"/>
          <w:lang w:val="cs-CZ"/>
        </w:rPr>
        <w:t xml:space="preserve">    </w:t>
      </w:r>
      <w:r w:rsidR="0054159D">
        <w:rPr>
          <w:rFonts w:ascii="Times New Roman" w:hAnsi="Times New Roman"/>
          <w:sz w:val="24"/>
          <w:lang w:val="cs-CZ"/>
        </w:rPr>
        <w:t xml:space="preserve"> Mgr. Petr Šindelář</w:t>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r>
      <w:r w:rsidR="005C686E">
        <w:rPr>
          <w:rFonts w:ascii="Times New Roman" w:hAnsi="Times New Roman"/>
          <w:sz w:val="24"/>
          <w:lang w:val="cs-CZ"/>
        </w:rPr>
        <w:tab/>
        <w:t xml:space="preserve">     </w:t>
      </w:r>
      <w:r w:rsidR="00472EDA">
        <w:rPr>
          <w:rFonts w:ascii="Times New Roman" w:hAnsi="Times New Roman"/>
          <w:sz w:val="24"/>
          <w:lang w:val="cs-CZ"/>
        </w:rPr>
        <w:t xml:space="preserve">  </w:t>
      </w:r>
      <w:r w:rsidR="00F72520">
        <w:rPr>
          <w:rFonts w:ascii="Times New Roman" w:hAnsi="Times New Roman"/>
          <w:sz w:val="24"/>
          <w:lang w:val="cs-CZ"/>
        </w:rPr>
        <w:t xml:space="preserve">      </w:t>
      </w:r>
      <w:r w:rsidR="005C686E">
        <w:rPr>
          <w:rFonts w:ascii="Times New Roman" w:hAnsi="Times New Roman"/>
          <w:sz w:val="24"/>
          <w:lang w:val="cs-CZ"/>
        </w:rPr>
        <w:t xml:space="preserve"> </w:t>
      </w:r>
      <w:r w:rsidR="00F72520">
        <w:rPr>
          <w:rFonts w:ascii="Times New Roman" w:hAnsi="Times New Roman"/>
          <w:sz w:val="24"/>
          <w:lang w:val="cs-CZ"/>
        </w:rPr>
        <w:t xml:space="preserve">OKNA LANGER s.r.o. </w:t>
      </w:r>
    </w:p>
    <w:p w:rsidR="00712231" w:rsidRDefault="00712231">
      <w:pPr>
        <w:rPr>
          <w:rFonts w:ascii="Times New Roman" w:hAnsi="Times New Roman"/>
          <w:lang w:val="cs-CZ"/>
        </w:rPr>
      </w:pPr>
      <w:r w:rsidRPr="002E7942">
        <w:rPr>
          <w:rFonts w:ascii="Times New Roman" w:hAnsi="Times New Roman"/>
          <w:sz w:val="24"/>
          <w:lang w:val="cs-CZ"/>
        </w:rPr>
        <w:t xml:space="preserve">     </w:t>
      </w:r>
      <w:proofErr w:type="gramStart"/>
      <w:r w:rsidRPr="002E7942">
        <w:rPr>
          <w:rFonts w:ascii="Times New Roman" w:hAnsi="Times New Roman"/>
          <w:sz w:val="24"/>
          <w:lang w:val="cs-CZ"/>
        </w:rPr>
        <w:t>jednatel  společnosti</w:t>
      </w:r>
      <w:proofErr w:type="gramEnd"/>
      <w:r w:rsidRPr="002E7942">
        <w:rPr>
          <w:rFonts w:ascii="Times New Roman" w:hAnsi="Times New Roman"/>
          <w:sz w:val="24"/>
          <w:lang w:val="cs-CZ"/>
        </w:rPr>
        <w:t xml:space="preserve">       </w:t>
      </w:r>
      <w:r w:rsidRPr="002E7942">
        <w:rPr>
          <w:rFonts w:ascii="Times New Roman" w:hAnsi="Times New Roman"/>
          <w:sz w:val="24"/>
          <w:lang w:val="cs-CZ"/>
        </w:rPr>
        <w:tab/>
      </w:r>
      <w:r w:rsidRPr="002E7942">
        <w:rPr>
          <w:rFonts w:ascii="Times New Roman" w:hAnsi="Times New Roman"/>
          <w:sz w:val="24"/>
          <w:lang w:val="cs-CZ"/>
        </w:rPr>
        <w:tab/>
      </w:r>
      <w:r w:rsidR="00A342E6">
        <w:rPr>
          <w:rFonts w:ascii="Times New Roman" w:hAnsi="Times New Roman"/>
          <w:lang w:val="cs-CZ"/>
        </w:rPr>
        <w:tab/>
      </w:r>
      <w:r w:rsidR="00A342E6">
        <w:rPr>
          <w:rFonts w:ascii="Times New Roman" w:hAnsi="Times New Roman"/>
          <w:lang w:val="cs-CZ"/>
        </w:rPr>
        <w:tab/>
      </w:r>
      <w:r w:rsidR="00A342E6">
        <w:rPr>
          <w:rFonts w:ascii="Times New Roman" w:hAnsi="Times New Roman"/>
          <w:lang w:val="cs-CZ"/>
        </w:rPr>
        <w:tab/>
        <w:t xml:space="preserve">    </w:t>
      </w:r>
      <w:r w:rsidR="005C686E">
        <w:rPr>
          <w:rFonts w:ascii="Times New Roman" w:hAnsi="Times New Roman"/>
          <w:lang w:val="cs-CZ"/>
        </w:rPr>
        <w:t xml:space="preserve">   </w:t>
      </w:r>
    </w:p>
    <w:p w:rsidR="00712231" w:rsidRDefault="00315A1B">
      <w:pPr>
        <w:rPr>
          <w:rFonts w:ascii="Times New Roman" w:hAnsi="Times New Roman"/>
          <w:lang w:val="cs-CZ"/>
        </w:rPr>
      </w:pPr>
      <w:r>
        <w:rPr>
          <w:rFonts w:ascii="Times New Roman" w:hAnsi="Times New Roman"/>
          <w:lang w:val="cs-CZ"/>
        </w:rPr>
        <w:tab/>
      </w:r>
      <w:r>
        <w:rPr>
          <w:rFonts w:ascii="Times New Roman" w:hAnsi="Times New Roman"/>
          <w:lang w:val="cs-CZ"/>
        </w:rPr>
        <w:tab/>
      </w:r>
      <w:r>
        <w:rPr>
          <w:rFonts w:ascii="Times New Roman" w:hAnsi="Times New Roman"/>
          <w:lang w:val="cs-CZ"/>
        </w:rPr>
        <w:tab/>
      </w:r>
      <w:r>
        <w:rPr>
          <w:rFonts w:ascii="Times New Roman" w:hAnsi="Times New Roman"/>
          <w:lang w:val="cs-CZ"/>
        </w:rPr>
        <w:tab/>
      </w:r>
      <w:r>
        <w:rPr>
          <w:rFonts w:ascii="Times New Roman" w:hAnsi="Times New Roman"/>
          <w:lang w:val="cs-CZ"/>
        </w:rPr>
        <w:tab/>
      </w:r>
      <w:r>
        <w:rPr>
          <w:rFonts w:ascii="Times New Roman" w:hAnsi="Times New Roman"/>
          <w:lang w:val="cs-CZ"/>
        </w:rPr>
        <w:tab/>
      </w:r>
      <w:r>
        <w:rPr>
          <w:rFonts w:ascii="Times New Roman" w:hAnsi="Times New Roman"/>
          <w:lang w:val="cs-CZ"/>
        </w:rPr>
        <w:tab/>
      </w:r>
      <w:r>
        <w:rPr>
          <w:rFonts w:ascii="Times New Roman" w:hAnsi="Times New Roman"/>
          <w:lang w:val="cs-CZ"/>
        </w:rPr>
        <w:tab/>
        <w:t xml:space="preserve">    </w:t>
      </w:r>
      <w:r>
        <w:rPr>
          <w:rFonts w:ascii="Times New Roman" w:hAnsi="Times New Roman"/>
          <w:sz w:val="24"/>
          <w:lang w:val="cs-CZ"/>
        </w:rPr>
        <w:t xml:space="preserve"> </w:t>
      </w:r>
      <w:r w:rsidRPr="002E7942">
        <w:rPr>
          <w:rFonts w:ascii="Times New Roman" w:hAnsi="Times New Roman"/>
          <w:sz w:val="24"/>
          <w:lang w:val="cs-CZ"/>
        </w:rPr>
        <w:t xml:space="preserve">  </w:t>
      </w:r>
    </w:p>
    <w:sectPr w:rsidR="00712231" w:rsidSect="004B6E33">
      <w:footnotePr>
        <w:pos w:val="sectEnd"/>
      </w:footnotePr>
      <w:endnotePr>
        <w:numFmt w:val="decimal"/>
        <w:numStart w:val="0"/>
      </w:endnotePr>
      <w:pgSz w:w="12240" w:h="15840"/>
      <w:pgMar w:top="993" w:right="900" w:bottom="28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Times New Roman"/>
    <w:charset w:val="00"/>
    <w:family w:val="roman"/>
    <w:pitch w:val="variable"/>
  </w:font>
  <w:font w:name="Clarendon Cd (W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71B"/>
    <w:multiLevelType w:val="hybridMultilevel"/>
    <w:tmpl w:val="85463846"/>
    <w:lvl w:ilvl="0" w:tplc="9BFEF7F2">
      <w:start w:val="1"/>
      <w:numFmt w:val="upperLetter"/>
      <w:lvlText w:val="%1."/>
      <w:lvlJc w:val="left"/>
      <w:pPr>
        <w:ind w:left="2820" w:hanging="360"/>
      </w:pPr>
      <w:rPr>
        <w:rFonts w:hint="default"/>
      </w:rPr>
    </w:lvl>
    <w:lvl w:ilvl="1" w:tplc="04050019" w:tentative="1">
      <w:start w:val="1"/>
      <w:numFmt w:val="lowerLetter"/>
      <w:lvlText w:val="%2."/>
      <w:lvlJc w:val="left"/>
      <w:pPr>
        <w:ind w:left="3540" w:hanging="360"/>
      </w:pPr>
    </w:lvl>
    <w:lvl w:ilvl="2" w:tplc="0405001B" w:tentative="1">
      <w:start w:val="1"/>
      <w:numFmt w:val="lowerRoman"/>
      <w:lvlText w:val="%3."/>
      <w:lvlJc w:val="right"/>
      <w:pPr>
        <w:ind w:left="4260" w:hanging="180"/>
      </w:pPr>
    </w:lvl>
    <w:lvl w:ilvl="3" w:tplc="0405000F" w:tentative="1">
      <w:start w:val="1"/>
      <w:numFmt w:val="decimal"/>
      <w:lvlText w:val="%4."/>
      <w:lvlJc w:val="left"/>
      <w:pPr>
        <w:ind w:left="4980" w:hanging="360"/>
      </w:pPr>
    </w:lvl>
    <w:lvl w:ilvl="4" w:tplc="04050019" w:tentative="1">
      <w:start w:val="1"/>
      <w:numFmt w:val="lowerLetter"/>
      <w:lvlText w:val="%5."/>
      <w:lvlJc w:val="left"/>
      <w:pPr>
        <w:ind w:left="5700" w:hanging="360"/>
      </w:pPr>
    </w:lvl>
    <w:lvl w:ilvl="5" w:tplc="0405001B" w:tentative="1">
      <w:start w:val="1"/>
      <w:numFmt w:val="lowerRoman"/>
      <w:lvlText w:val="%6."/>
      <w:lvlJc w:val="right"/>
      <w:pPr>
        <w:ind w:left="6420" w:hanging="180"/>
      </w:pPr>
    </w:lvl>
    <w:lvl w:ilvl="6" w:tplc="0405000F" w:tentative="1">
      <w:start w:val="1"/>
      <w:numFmt w:val="decimal"/>
      <w:lvlText w:val="%7."/>
      <w:lvlJc w:val="left"/>
      <w:pPr>
        <w:ind w:left="7140" w:hanging="360"/>
      </w:pPr>
    </w:lvl>
    <w:lvl w:ilvl="7" w:tplc="04050019" w:tentative="1">
      <w:start w:val="1"/>
      <w:numFmt w:val="lowerLetter"/>
      <w:lvlText w:val="%8."/>
      <w:lvlJc w:val="left"/>
      <w:pPr>
        <w:ind w:left="7860" w:hanging="360"/>
      </w:pPr>
    </w:lvl>
    <w:lvl w:ilvl="8" w:tplc="0405001B" w:tentative="1">
      <w:start w:val="1"/>
      <w:numFmt w:val="lowerRoman"/>
      <w:lvlText w:val="%9."/>
      <w:lvlJc w:val="right"/>
      <w:pPr>
        <w:ind w:left="8580" w:hanging="180"/>
      </w:pPr>
    </w:lvl>
  </w:abstractNum>
  <w:abstractNum w:abstractNumId="1" w15:restartNumberingAfterBreak="0">
    <w:nsid w:val="011F3076"/>
    <w:multiLevelType w:val="hybridMultilevel"/>
    <w:tmpl w:val="B0924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A46F28"/>
    <w:multiLevelType w:val="hybridMultilevel"/>
    <w:tmpl w:val="7BE8DB3A"/>
    <w:lvl w:ilvl="0" w:tplc="D1CC11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D12F0B"/>
    <w:multiLevelType w:val="hybridMultilevel"/>
    <w:tmpl w:val="AD46C9A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B1055"/>
    <w:multiLevelType w:val="hybridMultilevel"/>
    <w:tmpl w:val="80D62366"/>
    <w:lvl w:ilvl="0" w:tplc="EEB6858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937120"/>
    <w:multiLevelType w:val="hybridMultilevel"/>
    <w:tmpl w:val="86E45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07205"/>
    <w:multiLevelType w:val="hybridMultilevel"/>
    <w:tmpl w:val="35CE9E8E"/>
    <w:lvl w:ilvl="0" w:tplc="5BA2D200">
      <w:start w:val="6"/>
      <w:numFmt w:val="decimal"/>
      <w:lvlText w:val="%1."/>
      <w:lvlJc w:val="left"/>
      <w:pPr>
        <w:ind w:left="3075" w:hanging="360"/>
      </w:pPr>
      <w:rPr>
        <w:rFonts w:hint="default"/>
        <w:b/>
        <w:sz w:val="28"/>
        <w:szCs w:val="28"/>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abstractNum w:abstractNumId="7" w15:restartNumberingAfterBreak="0">
    <w:nsid w:val="3BA561D3"/>
    <w:multiLevelType w:val="hybridMultilevel"/>
    <w:tmpl w:val="11AA0062"/>
    <w:lvl w:ilvl="0" w:tplc="A06CC132">
      <w:start w:val="6"/>
      <w:numFmt w:val="decimal"/>
      <w:lvlText w:val="%1."/>
      <w:lvlJc w:val="left"/>
      <w:pPr>
        <w:ind w:left="3075" w:hanging="360"/>
      </w:pPr>
      <w:rPr>
        <w:rFonts w:hint="default"/>
        <w:b w:val="0"/>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abstractNum w:abstractNumId="8" w15:restartNumberingAfterBreak="0">
    <w:nsid w:val="3FAA0C32"/>
    <w:multiLevelType w:val="hybridMultilevel"/>
    <w:tmpl w:val="6360EBBA"/>
    <w:lvl w:ilvl="0" w:tplc="C5EA470E">
      <w:start w:val="1"/>
      <w:numFmt w:val="decimal"/>
      <w:lvlText w:val="%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F20A96"/>
    <w:multiLevelType w:val="hybridMultilevel"/>
    <w:tmpl w:val="DB3E97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5804D8"/>
    <w:multiLevelType w:val="hybridMultilevel"/>
    <w:tmpl w:val="EA5ECCE6"/>
    <w:lvl w:ilvl="0" w:tplc="C7602320">
      <w:start w:val="6"/>
      <w:numFmt w:val="decimal"/>
      <w:lvlText w:val="%1."/>
      <w:lvlJc w:val="left"/>
      <w:pPr>
        <w:ind w:left="5747" w:hanging="360"/>
      </w:pPr>
      <w:rPr>
        <w:rFonts w:hint="default"/>
        <w:b w:val="0"/>
        <w:sz w:val="20"/>
      </w:rPr>
    </w:lvl>
    <w:lvl w:ilvl="1" w:tplc="04050019" w:tentative="1">
      <w:start w:val="1"/>
      <w:numFmt w:val="lowerLetter"/>
      <w:lvlText w:val="%2."/>
      <w:lvlJc w:val="left"/>
      <w:pPr>
        <w:ind w:left="6467" w:hanging="360"/>
      </w:pPr>
    </w:lvl>
    <w:lvl w:ilvl="2" w:tplc="0405001B" w:tentative="1">
      <w:start w:val="1"/>
      <w:numFmt w:val="lowerRoman"/>
      <w:lvlText w:val="%3."/>
      <w:lvlJc w:val="right"/>
      <w:pPr>
        <w:ind w:left="7187" w:hanging="180"/>
      </w:pPr>
    </w:lvl>
    <w:lvl w:ilvl="3" w:tplc="0405000F" w:tentative="1">
      <w:start w:val="1"/>
      <w:numFmt w:val="decimal"/>
      <w:lvlText w:val="%4."/>
      <w:lvlJc w:val="left"/>
      <w:pPr>
        <w:ind w:left="7907" w:hanging="360"/>
      </w:pPr>
    </w:lvl>
    <w:lvl w:ilvl="4" w:tplc="04050019" w:tentative="1">
      <w:start w:val="1"/>
      <w:numFmt w:val="lowerLetter"/>
      <w:lvlText w:val="%5."/>
      <w:lvlJc w:val="left"/>
      <w:pPr>
        <w:ind w:left="8627" w:hanging="360"/>
      </w:pPr>
    </w:lvl>
    <w:lvl w:ilvl="5" w:tplc="0405001B" w:tentative="1">
      <w:start w:val="1"/>
      <w:numFmt w:val="lowerRoman"/>
      <w:lvlText w:val="%6."/>
      <w:lvlJc w:val="right"/>
      <w:pPr>
        <w:ind w:left="9347" w:hanging="180"/>
      </w:pPr>
    </w:lvl>
    <w:lvl w:ilvl="6" w:tplc="0405000F" w:tentative="1">
      <w:start w:val="1"/>
      <w:numFmt w:val="decimal"/>
      <w:lvlText w:val="%7."/>
      <w:lvlJc w:val="left"/>
      <w:pPr>
        <w:ind w:left="10067" w:hanging="360"/>
      </w:pPr>
    </w:lvl>
    <w:lvl w:ilvl="7" w:tplc="04050019" w:tentative="1">
      <w:start w:val="1"/>
      <w:numFmt w:val="lowerLetter"/>
      <w:lvlText w:val="%8."/>
      <w:lvlJc w:val="left"/>
      <w:pPr>
        <w:ind w:left="10787" w:hanging="360"/>
      </w:pPr>
    </w:lvl>
    <w:lvl w:ilvl="8" w:tplc="0405001B" w:tentative="1">
      <w:start w:val="1"/>
      <w:numFmt w:val="lowerRoman"/>
      <w:lvlText w:val="%9."/>
      <w:lvlJc w:val="right"/>
      <w:pPr>
        <w:ind w:left="11507" w:hanging="180"/>
      </w:pPr>
    </w:lvl>
  </w:abstractNum>
  <w:abstractNum w:abstractNumId="11" w15:restartNumberingAfterBreak="0">
    <w:nsid w:val="5F657F1C"/>
    <w:multiLevelType w:val="hybridMultilevel"/>
    <w:tmpl w:val="B9521D2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101A20"/>
    <w:multiLevelType w:val="hybridMultilevel"/>
    <w:tmpl w:val="ABD8F0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D47132"/>
    <w:multiLevelType w:val="hybridMultilevel"/>
    <w:tmpl w:val="01264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3E58A5"/>
    <w:multiLevelType w:val="hybridMultilevel"/>
    <w:tmpl w:val="17765990"/>
    <w:lvl w:ilvl="0" w:tplc="A83ECC52">
      <w:start w:val="5"/>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6B50A8"/>
    <w:multiLevelType w:val="hybridMultilevel"/>
    <w:tmpl w:val="0D003BF8"/>
    <w:lvl w:ilvl="0" w:tplc="94EC9830">
      <w:start w:val="1"/>
      <w:numFmt w:val="lowerLetter"/>
      <w:lvlText w:val="%1."/>
      <w:lvlJc w:val="left"/>
      <w:pPr>
        <w:ind w:left="2775" w:hanging="360"/>
      </w:pPr>
      <w:rPr>
        <w:rFonts w:hint="default"/>
      </w:rPr>
    </w:lvl>
    <w:lvl w:ilvl="1" w:tplc="04050019" w:tentative="1">
      <w:start w:val="1"/>
      <w:numFmt w:val="lowerLetter"/>
      <w:lvlText w:val="%2."/>
      <w:lvlJc w:val="left"/>
      <w:pPr>
        <w:ind w:left="3495" w:hanging="360"/>
      </w:pPr>
    </w:lvl>
    <w:lvl w:ilvl="2" w:tplc="0405001B" w:tentative="1">
      <w:start w:val="1"/>
      <w:numFmt w:val="lowerRoman"/>
      <w:lvlText w:val="%3."/>
      <w:lvlJc w:val="right"/>
      <w:pPr>
        <w:ind w:left="4215" w:hanging="180"/>
      </w:pPr>
    </w:lvl>
    <w:lvl w:ilvl="3" w:tplc="0405000F" w:tentative="1">
      <w:start w:val="1"/>
      <w:numFmt w:val="decimal"/>
      <w:lvlText w:val="%4."/>
      <w:lvlJc w:val="left"/>
      <w:pPr>
        <w:ind w:left="4935" w:hanging="360"/>
      </w:pPr>
    </w:lvl>
    <w:lvl w:ilvl="4" w:tplc="04050019" w:tentative="1">
      <w:start w:val="1"/>
      <w:numFmt w:val="lowerLetter"/>
      <w:lvlText w:val="%5."/>
      <w:lvlJc w:val="left"/>
      <w:pPr>
        <w:ind w:left="5655" w:hanging="360"/>
      </w:pPr>
    </w:lvl>
    <w:lvl w:ilvl="5" w:tplc="0405001B" w:tentative="1">
      <w:start w:val="1"/>
      <w:numFmt w:val="lowerRoman"/>
      <w:lvlText w:val="%6."/>
      <w:lvlJc w:val="right"/>
      <w:pPr>
        <w:ind w:left="6375" w:hanging="180"/>
      </w:pPr>
    </w:lvl>
    <w:lvl w:ilvl="6" w:tplc="0405000F" w:tentative="1">
      <w:start w:val="1"/>
      <w:numFmt w:val="decimal"/>
      <w:lvlText w:val="%7."/>
      <w:lvlJc w:val="left"/>
      <w:pPr>
        <w:ind w:left="7095" w:hanging="360"/>
      </w:pPr>
    </w:lvl>
    <w:lvl w:ilvl="7" w:tplc="04050019" w:tentative="1">
      <w:start w:val="1"/>
      <w:numFmt w:val="lowerLetter"/>
      <w:lvlText w:val="%8."/>
      <w:lvlJc w:val="left"/>
      <w:pPr>
        <w:ind w:left="7815" w:hanging="360"/>
      </w:pPr>
    </w:lvl>
    <w:lvl w:ilvl="8" w:tplc="0405001B" w:tentative="1">
      <w:start w:val="1"/>
      <w:numFmt w:val="lowerRoman"/>
      <w:lvlText w:val="%9."/>
      <w:lvlJc w:val="right"/>
      <w:pPr>
        <w:ind w:left="8535" w:hanging="180"/>
      </w:pPr>
    </w:lvl>
  </w:abstractNum>
  <w:abstractNum w:abstractNumId="16" w15:restartNumberingAfterBreak="0">
    <w:nsid w:val="7E932EC1"/>
    <w:multiLevelType w:val="hybridMultilevel"/>
    <w:tmpl w:val="7A84B764"/>
    <w:lvl w:ilvl="0" w:tplc="777E7BF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3"/>
  </w:num>
  <w:num w:numId="5">
    <w:abstractNumId w:val="5"/>
  </w:num>
  <w:num w:numId="6">
    <w:abstractNumId w:val="11"/>
  </w:num>
  <w:num w:numId="7">
    <w:abstractNumId w:val="3"/>
  </w:num>
  <w:num w:numId="8">
    <w:abstractNumId w:val="7"/>
  </w:num>
  <w:num w:numId="9">
    <w:abstractNumId w:val="10"/>
  </w:num>
  <w:num w:numId="10">
    <w:abstractNumId w:val="6"/>
  </w:num>
  <w:num w:numId="11">
    <w:abstractNumId w:val="9"/>
  </w:num>
  <w:num w:numId="12">
    <w:abstractNumId w:val="12"/>
  </w:num>
  <w:num w:numId="13">
    <w:abstractNumId w:val="16"/>
  </w:num>
  <w:num w:numId="14">
    <w:abstractNumId w:val="14"/>
  </w:num>
  <w:num w:numId="15">
    <w:abstractNumId w:val="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31"/>
    <w:rsid w:val="00002F7C"/>
    <w:rsid w:val="00023892"/>
    <w:rsid w:val="000246E8"/>
    <w:rsid w:val="000344FD"/>
    <w:rsid w:val="0004386E"/>
    <w:rsid w:val="00043CA4"/>
    <w:rsid w:val="00046DF7"/>
    <w:rsid w:val="0007161B"/>
    <w:rsid w:val="00085B41"/>
    <w:rsid w:val="0009582E"/>
    <w:rsid w:val="000A28C6"/>
    <w:rsid w:val="000A78D5"/>
    <w:rsid w:val="000A7EBC"/>
    <w:rsid w:val="000B026A"/>
    <w:rsid w:val="000B4840"/>
    <w:rsid w:val="000E67A2"/>
    <w:rsid w:val="000E7AF7"/>
    <w:rsid w:val="000F2EF0"/>
    <w:rsid w:val="00102F0C"/>
    <w:rsid w:val="00113AB3"/>
    <w:rsid w:val="00115EAA"/>
    <w:rsid w:val="001218E7"/>
    <w:rsid w:val="001617CD"/>
    <w:rsid w:val="00173B7D"/>
    <w:rsid w:val="001A1AB6"/>
    <w:rsid w:val="001A3BAE"/>
    <w:rsid w:val="001B1130"/>
    <w:rsid w:val="00220157"/>
    <w:rsid w:val="0022053B"/>
    <w:rsid w:val="002238D3"/>
    <w:rsid w:val="002316D4"/>
    <w:rsid w:val="00231A3E"/>
    <w:rsid w:val="00237C13"/>
    <w:rsid w:val="00253D43"/>
    <w:rsid w:val="00272727"/>
    <w:rsid w:val="002A33A1"/>
    <w:rsid w:val="002B1A9D"/>
    <w:rsid w:val="002B41C8"/>
    <w:rsid w:val="002C1679"/>
    <w:rsid w:val="002C201B"/>
    <w:rsid w:val="002C55AF"/>
    <w:rsid w:val="002E7942"/>
    <w:rsid w:val="002F42AC"/>
    <w:rsid w:val="00305912"/>
    <w:rsid w:val="00307931"/>
    <w:rsid w:val="00312C11"/>
    <w:rsid w:val="00313850"/>
    <w:rsid w:val="00315A1B"/>
    <w:rsid w:val="0031682E"/>
    <w:rsid w:val="00337159"/>
    <w:rsid w:val="00342365"/>
    <w:rsid w:val="0034569E"/>
    <w:rsid w:val="003C6B05"/>
    <w:rsid w:val="003E2787"/>
    <w:rsid w:val="003F323C"/>
    <w:rsid w:val="00402EA5"/>
    <w:rsid w:val="00405DD9"/>
    <w:rsid w:val="00412275"/>
    <w:rsid w:val="004132F4"/>
    <w:rsid w:val="0041786D"/>
    <w:rsid w:val="0043095B"/>
    <w:rsid w:val="00453B46"/>
    <w:rsid w:val="00472EDA"/>
    <w:rsid w:val="004802FD"/>
    <w:rsid w:val="00492A9E"/>
    <w:rsid w:val="004A2725"/>
    <w:rsid w:val="004B6E33"/>
    <w:rsid w:val="004B7652"/>
    <w:rsid w:val="004E6048"/>
    <w:rsid w:val="004F317B"/>
    <w:rsid w:val="00525D49"/>
    <w:rsid w:val="00532CED"/>
    <w:rsid w:val="00535A6B"/>
    <w:rsid w:val="0054159D"/>
    <w:rsid w:val="005836D8"/>
    <w:rsid w:val="00586969"/>
    <w:rsid w:val="005C09DC"/>
    <w:rsid w:val="005C62D5"/>
    <w:rsid w:val="005C686E"/>
    <w:rsid w:val="005D10D9"/>
    <w:rsid w:val="005F2D5E"/>
    <w:rsid w:val="00656E1C"/>
    <w:rsid w:val="00660592"/>
    <w:rsid w:val="00675B75"/>
    <w:rsid w:val="00692884"/>
    <w:rsid w:val="00697D3C"/>
    <w:rsid w:val="006A5274"/>
    <w:rsid w:val="006B3F13"/>
    <w:rsid w:val="006C156B"/>
    <w:rsid w:val="006E46EC"/>
    <w:rsid w:val="006E5223"/>
    <w:rsid w:val="006E5EC3"/>
    <w:rsid w:val="006F018B"/>
    <w:rsid w:val="006F3A56"/>
    <w:rsid w:val="006F7725"/>
    <w:rsid w:val="00706600"/>
    <w:rsid w:val="00712231"/>
    <w:rsid w:val="007124D8"/>
    <w:rsid w:val="00717992"/>
    <w:rsid w:val="007242BC"/>
    <w:rsid w:val="00724C9D"/>
    <w:rsid w:val="007570FB"/>
    <w:rsid w:val="00767FCA"/>
    <w:rsid w:val="0077180A"/>
    <w:rsid w:val="00786411"/>
    <w:rsid w:val="007A4CC4"/>
    <w:rsid w:val="007B0DBC"/>
    <w:rsid w:val="007D5B33"/>
    <w:rsid w:val="007E4E5E"/>
    <w:rsid w:val="007F0754"/>
    <w:rsid w:val="007F573B"/>
    <w:rsid w:val="00822BED"/>
    <w:rsid w:val="0084647C"/>
    <w:rsid w:val="008628AC"/>
    <w:rsid w:val="00881DB6"/>
    <w:rsid w:val="0088270A"/>
    <w:rsid w:val="00887534"/>
    <w:rsid w:val="008A04ED"/>
    <w:rsid w:val="008A4E8E"/>
    <w:rsid w:val="008C086D"/>
    <w:rsid w:val="008E4109"/>
    <w:rsid w:val="008E61C8"/>
    <w:rsid w:val="0090380D"/>
    <w:rsid w:val="00910624"/>
    <w:rsid w:val="00926C52"/>
    <w:rsid w:val="0097201A"/>
    <w:rsid w:val="009A5115"/>
    <w:rsid w:val="009D6781"/>
    <w:rsid w:val="00A03235"/>
    <w:rsid w:val="00A062E6"/>
    <w:rsid w:val="00A17E7E"/>
    <w:rsid w:val="00A23027"/>
    <w:rsid w:val="00A24574"/>
    <w:rsid w:val="00A342E6"/>
    <w:rsid w:val="00A54F64"/>
    <w:rsid w:val="00AA5278"/>
    <w:rsid w:val="00AB2C3E"/>
    <w:rsid w:val="00AD2E4F"/>
    <w:rsid w:val="00AE0888"/>
    <w:rsid w:val="00AF1002"/>
    <w:rsid w:val="00AF4EA2"/>
    <w:rsid w:val="00B01215"/>
    <w:rsid w:val="00B61C88"/>
    <w:rsid w:val="00BB54E3"/>
    <w:rsid w:val="00BF5584"/>
    <w:rsid w:val="00C14DA6"/>
    <w:rsid w:val="00C232CA"/>
    <w:rsid w:val="00C32F34"/>
    <w:rsid w:val="00C37C7D"/>
    <w:rsid w:val="00C43C67"/>
    <w:rsid w:val="00C47E62"/>
    <w:rsid w:val="00C55BFD"/>
    <w:rsid w:val="00C93E6C"/>
    <w:rsid w:val="00C95C5C"/>
    <w:rsid w:val="00CA0823"/>
    <w:rsid w:val="00CD0A7B"/>
    <w:rsid w:val="00CF2F9B"/>
    <w:rsid w:val="00D03B91"/>
    <w:rsid w:val="00D06701"/>
    <w:rsid w:val="00D12ECF"/>
    <w:rsid w:val="00D13F6F"/>
    <w:rsid w:val="00D14E65"/>
    <w:rsid w:val="00D300D7"/>
    <w:rsid w:val="00D408CA"/>
    <w:rsid w:val="00D443F4"/>
    <w:rsid w:val="00D45594"/>
    <w:rsid w:val="00D46637"/>
    <w:rsid w:val="00D655C4"/>
    <w:rsid w:val="00DA007B"/>
    <w:rsid w:val="00DB297E"/>
    <w:rsid w:val="00DD1BF7"/>
    <w:rsid w:val="00DD7DBC"/>
    <w:rsid w:val="00DE2A71"/>
    <w:rsid w:val="00DE3DA9"/>
    <w:rsid w:val="00DF1DD8"/>
    <w:rsid w:val="00E11D4D"/>
    <w:rsid w:val="00E15300"/>
    <w:rsid w:val="00E172CF"/>
    <w:rsid w:val="00E4022D"/>
    <w:rsid w:val="00E66347"/>
    <w:rsid w:val="00E671D7"/>
    <w:rsid w:val="00E67BA1"/>
    <w:rsid w:val="00E72E9E"/>
    <w:rsid w:val="00E90297"/>
    <w:rsid w:val="00EB1821"/>
    <w:rsid w:val="00ED4656"/>
    <w:rsid w:val="00F02D13"/>
    <w:rsid w:val="00F42E3F"/>
    <w:rsid w:val="00F51A7A"/>
    <w:rsid w:val="00F54A4F"/>
    <w:rsid w:val="00F677CD"/>
    <w:rsid w:val="00F72520"/>
    <w:rsid w:val="00F74B4D"/>
    <w:rsid w:val="00F8360D"/>
    <w:rsid w:val="00FA2AF1"/>
    <w:rsid w:val="00FC4F28"/>
    <w:rsid w:val="00FD3879"/>
    <w:rsid w:val="00FD3C19"/>
    <w:rsid w:val="00FE792D"/>
    <w:rsid w:val="00FF3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BE08C5-5633-4C8C-AA0D-48394360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lang w:val="en-US" w:eastAsia="cs-CZ"/>
    </w:rPr>
  </w:style>
  <w:style w:type="paragraph" w:styleId="Nadpis1">
    <w:name w:val="heading 1"/>
    <w:basedOn w:val="Normln"/>
    <w:next w:val="Normln"/>
    <w:qFormat/>
    <w:pPr>
      <w:keepNext/>
      <w:jc w:val="center"/>
      <w:outlineLvl w:val="0"/>
    </w:pPr>
    <w:rPr>
      <w:rFonts w:ascii="Clarendon Cd (WE)" w:hAnsi="Clarendon Cd (WE)"/>
      <w:b/>
      <w:sz w:val="28"/>
      <w:lang w:val="cs-CZ"/>
    </w:rPr>
  </w:style>
  <w:style w:type="paragraph" w:styleId="Nadpis2">
    <w:name w:val="heading 2"/>
    <w:basedOn w:val="Normln"/>
    <w:next w:val="Normln"/>
    <w:qFormat/>
    <w:pPr>
      <w:keepNext/>
      <w:tabs>
        <w:tab w:val="left" w:pos="9923"/>
      </w:tabs>
      <w:outlineLvl w:val="1"/>
    </w:pPr>
    <w:rPr>
      <w:rFonts w:ascii="Arial" w:hAnsi="Arial"/>
      <w:b/>
      <w:iCs/>
      <w:sz w:val="24"/>
      <w:lang w:val="cs-CZ"/>
    </w:rPr>
  </w:style>
  <w:style w:type="paragraph" w:styleId="Nadpis3">
    <w:name w:val="heading 3"/>
    <w:basedOn w:val="Normln"/>
    <w:next w:val="Normln"/>
    <w:qFormat/>
    <w:pPr>
      <w:keepNext/>
      <w:tabs>
        <w:tab w:val="left" w:pos="2410"/>
      </w:tabs>
      <w:outlineLvl w:val="2"/>
    </w:pPr>
    <w:rPr>
      <w:rFonts w:ascii="Arial" w:hAnsi="Arial"/>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6B05"/>
    <w:pPr>
      <w:ind w:left="708"/>
    </w:pPr>
  </w:style>
  <w:style w:type="paragraph" w:customStyle="1" w:styleId="Separ">
    <w:name w:val="Separ"/>
    <w:rsid w:val="001617CD"/>
    <w:pPr>
      <w:overflowPunct w:val="0"/>
      <w:autoSpaceDE w:val="0"/>
      <w:autoSpaceDN w:val="0"/>
      <w:adjustRightInd w:val="0"/>
      <w:textAlignment w:val="baseline"/>
    </w:pPr>
    <w:rPr>
      <w:rFonts w:ascii="Arial" w:hAnsi="Arial"/>
      <w:noProof/>
      <w:sz w:val="16"/>
      <w:lang w:val="cs-CZ" w:eastAsia="cs-CZ"/>
    </w:rPr>
  </w:style>
  <w:style w:type="paragraph" w:styleId="Textbubliny">
    <w:name w:val="Balloon Text"/>
    <w:basedOn w:val="Normln"/>
    <w:link w:val="TextbublinyChar"/>
    <w:uiPriority w:val="99"/>
    <w:semiHidden/>
    <w:unhideWhenUsed/>
    <w:rsid w:val="00102F0C"/>
    <w:rPr>
      <w:rFonts w:ascii="Tahoma" w:hAnsi="Tahoma" w:cs="Tahoma"/>
      <w:sz w:val="16"/>
      <w:szCs w:val="16"/>
    </w:rPr>
  </w:style>
  <w:style w:type="character" w:customStyle="1" w:styleId="TextbublinyChar">
    <w:name w:val="Text bubliny Char"/>
    <w:basedOn w:val="Standardnpsmoodstavce"/>
    <w:link w:val="Textbubliny"/>
    <w:uiPriority w:val="99"/>
    <w:semiHidden/>
    <w:rsid w:val="00102F0C"/>
    <w:rPr>
      <w:rFonts w:ascii="Tahoma" w:hAnsi="Tahoma" w:cs="Tahoma"/>
      <w:sz w:val="16"/>
      <w:szCs w:val="16"/>
      <w:lang w:val="en-US" w:eastAsia="cs-CZ"/>
    </w:rPr>
  </w:style>
  <w:style w:type="character" w:styleId="Hypertextovodkaz">
    <w:name w:val="Hyperlink"/>
    <w:basedOn w:val="Standardnpsmoodstavce"/>
    <w:uiPriority w:val="99"/>
    <w:unhideWhenUsed/>
    <w:rsid w:val="000438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cb.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79CE-17A6-4011-BB66-9F54A396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2652</Words>
  <Characters>15650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Správa domů s.r.o.</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p.Kubeš</dc:creator>
  <cp:lastModifiedBy>Lucie Lindmajerová</cp:lastModifiedBy>
  <cp:revision>5</cp:revision>
  <cp:lastPrinted>2017-07-24T14:32:00Z</cp:lastPrinted>
  <dcterms:created xsi:type="dcterms:W3CDTF">2017-06-30T11:51:00Z</dcterms:created>
  <dcterms:modified xsi:type="dcterms:W3CDTF">2017-08-01T06:55:00Z</dcterms:modified>
</cp:coreProperties>
</file>