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7A248F" w14:textId="77777777" w:rsidR="006F4E13" w:rsidRPr="006F4E13" w:rsidRDefault="006F4E13" w:rsidP="000C7EA7">
      <w:pPr>
        <w:pStyle w:val="Heading10"/>
        <w:shd w:val="clear" w:color="auto" w:fill="auto"/>
        <w:spacing w:after="120" w:line="240" w:lineRule="auto"/>
        <w:ind w:left="40"/>
        <w:rPr>
          <w:rFonts w:asciiTheme="minorHAnsi" w:hAnsiTheme="minorHAnsi" w:cstheme="minorHAnsi"/>
          <w:sz w:val="48"/>
          <w:szCs w:val="48"/>
        </w:rPr>
      </w:pPr>
      <w:bookmarkStart w:id="0" w:name="_Hlk176243933"/>
      <w:bookmarkEnd w:id="0"/>
      <w:r w:rsidRPr="006F4E13">
        <w:rPr>
          <w:rStyle w:val="Heading112ptBoldSpacing2pt"/>
          <w:rFonts w:asciiTheme="minorHAnsi" w:hAnsiTheme="minorHAnsi" w:cstheme="minorHAnsi"/>
          <w:sz w:val="48"/>
          <w:szCs w:val="48"/>
        </w:rPr>
        <w:t>SMLOUVA O DÍLO</w:t>
      </w:r>
    </w:p>
    <w:p w14:paraId="32D9606F" w14:textId="77777777" w:rsidR="001D20C0" w:rsidRDefault="001D20C0" w:rsidP="00E807F8">
      <w:pPr>
        <w:spacing w:after="0"/>
        <w:ind w:left="40"/>
        <w:jc w:val="center"/>
        <w:rPr>
          <w:rFonts w:cstheme="minorHAnsi"/>
          <w:sz w:val="24"/>
          <w:szCs w:val="24"/>
        </w:rPr>
      </w:pPr>
      <w:r w:rsidRPr="001D20C0">
        <w:rPr>
          <w:rFonts w:cstheme="minorHAnsi"/>
          <w:sz w:val="24"/>
          <w:szCs w:val="24"/>
        </w:rPr>
        <w:t>uzavřená podle § 2586 a násl. zákona č. 89/2012 Sb., občanský zákoník, ve znění pozdějších předpisů</w:t>
      </w:r>
    </w:p>
    <w:p w14:paraId="58555E09" w14:textId="77777777" w:rsidR="006808BC" w:rsidRDefault="006808BC" w:rsidP="00E807F8">
      <w:pPr>
        <w:spacing w:after="0"/>
        <w:ind w:left="40"/>
        <w:jc w:val="center"/>
        <w:rPr>
          <w:rStyle w:val="Bodytext2"/>
          <w:rFonts w:asciiTheme="minorHAnsi" w:hAnsiTheme="minorHAnsi" w:cstheme="minorHAnsi"/>
          <w:sz w:val="24"/>
          <w:szCs w:val="24"/>
        </w:rPr>
      </w:pPr>
      <w:r w:rsidRPr="001D4E5C">
        <w:rPr>
          <w:rStyle w:val="Bodytext2"/>
          <w:rFonts w:asciiTheme="minorHAnsi" w:hAnsiTheme="minorHAnsi" w:cstheme="minorHAnsi"/>
          <w:sz w:val="24"/>
          <w:szCs w:val="24"/>
        </w:rPr>
        <w:t xml:space="preserve">ev. č. Zhotovitele: </w:t>
      </w:r>
    </w:p>
    <w:p w14:paraId="5E0565B2" w14:textId="77777777" w:rsidR="00E807F8" w:rsidRPr="007B4C97" w:rsidRDefault="00E807F8" w:rsidP="00E807F8">
      <w:pPr>
        <w:spacing w:after="0"/>
        <w:ind w:left="40"/>
        <w:jc w:val="center"/>
        <w:rPr>
          <w:rFonts w:cstheme="minorHAnsi"/>
          <w:sz w:val="16"/>
          <w:szCs w:val="16"/>
        </w:rPr>
      </w:pPr>
    </w:p>
    <w:p w14:paraId="101B431F" w14:textId="77777777" w:rsidR="006808BC" w:rsidRPr="006F4E13" w:rsidRDefault="006808BC" w:rsidP="001D4E5C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6F4E13">
        <w:rPr>
          <w:rStyle w:val="Bodytext2"/>
          <w:rFonts w:asciiTheme="minorHAnsi" w:hAnsiTheme="minorHAnsi" w:cstheme="minorHAnsi"/>
          <w:b/>
          <w:bCs/>
          <w:sz w:val="24"/>
          <w:szCs w:val="24"/>
        </w:rPr>
        <w:t>Článek 1</w:t>
      </w:r>
    </w:p>
    <w:p w14:paraId="00EAAD7E" w14:textId="77777777" w:rsidR="006808BC" w:rsidRPr="006F4E13" w:rsidRDefault="006808BC" w:rsidP="001D4E5C">
      <w:pPr>
        <w:spacing w:after="120" w:line="240" w:lineRule="auto"/>
        <w:jc w:val="center"/>
        <w:rPr>
          <w:rFonts w:cstheme="minorHAnsi"/>
          <w:b/>
          <w:bCs/>
          <w:sz w:val="24"/>
          <w:szCs w:val="24"/>
          <w:u w:val="single"/>
        </w:rPr>
      </w:pPr>
      <w:r w:rsidRPr="006F4E13">
        <w:rPr>
          <w:rStyle w:val="Bodytext2"/>
          <w:rFonts w:asciiTheme="minorHAnsi" w:hAnsiTheme="minorHAnsi" w:cstheme="minorHAnsi"/>
          <w:b/>
          <w:bCs/>
          <w:sz w:val="24"/>
          <w:szCs w:val="24"/>
          <w:u w:val="single"/>
        </w:rPr>
        <w:t>SMLUVNÍ STRANY</w:t>
      </w:r>
    </w:p>
    <w:p w14:paraId="460E7B36" w14:textId="77777777" w:rsidR="006808BC" w:rsidRPr="001D4E5C" w:rsidRDefault="006808BC" w:rsidP="006808BC">
      <w:pPr>
        <w:spacing w:after="0" w:line="240" w:lineRule="auto"/>
        <w:rPr>
          <w:rFonts w:cstheme="minorHAnsi"/>
          <w:sz w:val="24"/>
          <w:szCs w:val="24"/>
        </w:rPr>
      </w:pPr>
      <w:r w:rsidRPr="001D4E5C">
        <w:rPr>
          <w:rFonts w:cstheme="minorHAnsi"/>
          <w:sz w:val="24"/>
          <w:szCs w:val="24"/>
        </w:rPr>
        <w:t>1</w:t>
      </w:r>
      <w:r w:rsidR="001D4E5C">
        <w:rPr>
          <w:rFonts w:cstheme="minorHAnsi"/>
          <w:sz w:val="24"/>
          <w:szCs w:val="24"/>
        </w:rPr>
        <w:t>.</w:t>
      </w:r>
      <w:r w:rsidRPr="001D4E5C">
        <w:rPr>
          <w:rFonts w:cstheme="minorHAnsi"/>
          <w:sz w:val="24"/>
          <w:szCs w:val="24"/>
        </w:rPr>
        <w:tab/>
      </w:r>
      <w:bookmarkStart w:id="1" w:name="_Hlk175561660"/>
      <w:r w:rsidRPr="001D4E5C">
        <w:rPr>
          <w:rFonts w:cstheme="minorHAnsi"/>
          <w:sz w:val="24"/>
          <w:szCs w:val="24"/>
        </w:rPr>
        <w:t>Objednatel</w:t>
      </w:r>
      <w:r w:rsidR="001D4E5C">
        <w:rPr>
          <w:rFonts w:cstheme="minorHAnsi"/>
          <w:sz w:val="24"/>
          <w:szCs w:val="24"/>
        </w:rPr>
        <w:tab/>
      </w:r>
      <w:r w:rsidR="001D4E5C" w:rsidRPr="001D4E5C">
        <w:rPr>
          <w:rFonts w:cstheme="minorHAnsi"/>
          <w:sz w:val="24"/>
          <w:szCs w:val="24"/>
        </w:rPr>
        <w:t>Město Nová Paka,</w:t>
      </w:r>
    </w:p>
    <w:p w14:paraId="3499A88D" w14:textId="77777777" w:rsidR="006808BC" w:rsidRPr="001D4E5C" w:rsidRDefault="006808BC" w:rsidP="001D4E5C">
      <w:pPr>
        <w:spacing w:after="0" w:line="240" w:lineRule="auto"/>
        <w:ind w:firstLine="708"/>
        <w:rPr>
          <w:rFonts w:cstheme="minorHAnsi"/>
          <w:sz w:val="24"/>
          <w:szCs w:val="24"/>
        </w:rPr>
      </w:pPr>
      <w:r w:rsidRPr="001D4E5C">
        <w:rPr>
          <w:rFonts w:cstheme="minorHAnsi"/>
          <w:sz w:val="24"/>
          <w:szCs w:val="24"/>
        </w:rPr>
        <w:t>Sídlo</w:t>
      </w:r>
      <w:r w:rsidRPr="001D4E5C">
        <w:rPr>
          <w:rFonts w:cstheme="minorHAnsi"/>
          <w:sz w:val="24"/>
          <w:szCs w:val="24"/>
        </w:rPr>
        <w:tab/>
      </w:r>
      <w:r w:rsidRPr="001D4E5C">
        <w:rPr>
          <w:rFonts w:cstheme="minorHAnsi"/>
          <w:sz w:val="24"/>
          <w:szCs w:val="24"/>
        </w:rPr>
        <w:tab/>
      </w:r>
      <w:r w:rsidR="00E35853" w:rsidRPr="001D4E5C">
        <w:rPr>
          <w:rFonts w:cstheme="minorHAnsi"/>
          <w:sz w:val="24"/>
          <w:szCs w:val="24"/>
        </w:rPr>
        <w:t>Dukelské náměstí 39, 509 01 Nová Paka</w:t>
      </w:r>
    </w:p>
    <w:p w14:paraId="05E3F7AD" w14:textId="77777777" w:rsidR="006808BC" w:rsidRPr="001D4E5C" w:rsidRDefault="006808BC" w:rsidP="001D4E5C">
      <w:pPr>
        <w:spacing w:after="0" w:line="240" w:lineRule="auto"/>
        <w:ind w:firstLine="708"/>
        <w:rPr>
          <w:rFonts w:cstheme="minorHAnsi"/>
          <w:sz w:val="24"/>
          <w:szCs w:val="24"/>
        </w:rPr>
      </w:pPr>
      <w:r w:rsidRPr="001D4E5C">
        <w:rPr>
          <w:rFonts w:cstheme="minorHAnsi"/>
          <w:sz w:val="24"/>
          <w:szCs w:val="24"/>
        </w:rPr>
        <w:t>Zastoupen</w:t>
      </w:r>
      <w:r w:rsidR="006E0019">
        <w:rPr>
          <w:rFonts w:cstheme="minorHAnsi"/>
          <w:sz w:val="24"/>
          <w:szCs w:val="24"/>
        </w:rPr>
        <w:t>é</w:t>
      </w:r>
      <w:r w:rsidRPr="001D4E5C">
        <w:rPr>
          <w:rFonts w:cstheme="minorHAnsi"/>
          <w:sz w:val="24"/>
          <w:szCs w:val="24"/>
        </w:rPr>
        <w:tab/>
      </w:r>
      <w:r w:rsidR="00E35853" w:rsidRPr="001D4E5C">
        <w:rPr>
          <w:rFonts w:cstheme="minorHAnsi"/>
          <w:sz w:val="24"/>
          <w:szCs w:val="24"/>
        </w:rPr>
        <w:t>Pavlem Bouchnerem</w:t>
      </w:r>
      <w:r w:rsidRPr="001D4E5C">
        <w:rPr>
          <w:rFonts w:cstheme="minorHAnsi"/>
          <w:sz w:val="24"/>
          <w:szCs w:val="24"/>
        </w:rPr>
        <w:t>,</w:t>
      </w:r>
    </w:p>
    <w:p w14:paraId="15A16225" w14:textId="77777777" w:rsidR="006808BC" w:rsidRPr="001D4E5C" w:rsidRDefault="006808BC" w:rsidP="006808BC">
      <w:pPr>
        <w:spacing w:after="0" w:line="240" w:lineRule="auto"/>
        <w:rPr>
          <w:rFonts w:cstheme="minorHAnsi"/>
          <w:sz w:val="24"/>
          <w:szCs w:val="24"/>
        </w:rPr>
      </w:pPr>
      <w:r w:rsidRPr="001D4E5C">
        <w:rPr>
          <w:rFonts w:cstheme="minorHAnsi"/>
          <w:sz w:val="24"/>
          <w:szCs w:val="24"/>
        </w:rPr>
        <w:tab/>
      </w:r>
      <w:r w:rsidRPr="001D4E5C">
        <w:rPr>
          <w:rFonts w:cstheme="minorHAnsi"/>
          <w:sz w:val="24"/>
          <w:szCs w:val="24"/>
        </w:rPr>
        <w:tab/>
      </w:r>
      <w:r w:rsidR="001D4E5C">
        <w:rPr>
          <w:rFonts w:cstheme="minorHAnsi"/>
          <w:sz w:val="24"/>
          <w:szCs w:val="24"/>
        </w:rPr>
        <w:tab/>
      </w:r>
      <w:r w:rsidR="00E35853" w:rsidRPr="001D4E5C">
        <w:rPr>
          <w:rFonts w:cstheme="minorHAnsi"/>
          <w:sz w:val="24"/>
          <w:szCs w:val="24"/>
        </w:rPr>
        <w:t>Starostou města</w:t>
      </w:r>
    </w:p>
    <w:p w14:paraId="6B3EE50E" w14:textId="77777777" w:rsidR="006808BC" w:rsidRPr="001D4E5C" w:rsidRDefault="006808BC" w:rsidP="006808BC">
      <w:pPr>
        <w:spacing w:after="0" w:line="240" w:lineRule="auto"/>
        <w:rPr>
          <w:rFonts w:cstheme="minorHAnsi"/>
          <w:sz w:val="24"/>
          <w:szCs w:val="24"/>
        </w:rPr>
      </w:pPr>
    </w:p>
    <w:p w14:paraId="66E62C17" w14:textId="77777777" w:rsidR="006808BC" w:rsidRPr="001D4E5C" w:rsidRDefault="006808BC" w:rsidP="001D4E5C">
      <w:pPr>
        <w:spacing w:after="0" w:line="240" w:lineRule="auto"/>
        <w:ind w:firstLine="708"/>
        <w:rPr>
          <w:rFonts w:cstheme="minorHAnsi"/>
          <w:sz w:val="24"/>
          <w:szCs w:val="24"/>
        </w:rPr>
      </w:pPr>
      <w:r w:rsidRPr="001D4E5C">
        <w:rPr>
          <w:rFonts w:cstheme="minorHAnsi"/>
          <w:sz w:val="24"/>
          <w:szCs w:val="24"/>
        </w:rPr>
        <w:t>IČO</w:t>
      </w:r>
      <w:r w:rsidRPr="001D4E5C">
        <w:rPr>
          <w:rFonts w:cstheme="minorHAnsi"/>
          <w:sz w:val="24"/>
          <w:szCs w:val="24"/>
        </w:rPr>
        <w:tab/>
      </w:r>
      <w:r w:rsidRPr="001D4E5C">
        <w:rPr>
          <w:rFonts w:cstheme="minorHAnsi"/>
          <w:sz w:val="24"/>
          <w:szCs w:val="24"/>
        </w:rPr>
        <w:tab/>
      </w:r>
      <w:r w:rsidR="00E35853" w:rsidRPr="001D4E5C">
        <w:rPr>
          <w:rFonts w:cstheme="minorHAnsi"/>
          <w:sz w:val="24"/>
          <w:szCs w:val="24"/>
        </w:rPr>
        <w:t xml:space="preserve">00271888, </w:t>
      </w:r>
      <w:r w:rsidRPr="001D4E5C">
        <w:rPr>
          <w:rFonts w:cstheme="minorHAnsi"/>
          <w:sz w:val="24"/>
          <w:szCs w:val="24"/>
        </w:rPr>
        <w:t xml:space="preserve"> </w:t>
      </w:r>
    </w:p>
    <w:p w14:paraId="27365EAD" w14:textId="77777777" w:rsidR="006808BC" w:rsidRPr="001D4E5C" w:rsidRDefault="006808BC" w:rsidP="001D4E5C">
      <w:pPr>
        <w:spacing w:after="0" w:line="240" w:lineRule="auto"/>
        <w:ind w:firstLine="708"/>
        <w:rPr>
          <w:rFonts w:cstheme="minorHAnsi"/>
          <w:sz w:val="24"/>
          <w:szCs w:val="24"/>
        </w:rPr>
      </w:pPr>
      <w:r w:rsidRPr="001D4E5C">
        <w:rPr>
          <w:rFonts w:cstheme="minorHAnsi"/>
          <w:sz w:val="24"/>
          <w:szCs w:val="24"/>
        </w:rPr>
        <w:t>DIČ</w:t>
      </w:r>
      <w:r w:rsidR="00E35853" w:rsidRPr="001D4E5C">
        <w:rPr>
          <w:rFonts w:cstheme="minorHAnsi"/>
          <w:sz w:val="24"/>
          <w:szCs w:val="24"/>
        </w:rPr>
        <w:tab/>
      </w:r>
      <w:r w:rsidR="00E35853" w:rsidRPr="001D4E5C">
        <w:rPr>
          <w:rFonts w:cstheme="minorHAnsi"/>
          <w:sz w:val="24"/>
          <w:szCs w:val="24"/>
        </w:rPr>
        <w:tab/>
        <w:t>není plátce DPH</w:t>
      </w:r>
    </w:p>
    <w:p w14:paraId="6BDAD109" w14:textId="34776655" w:rsidR="006808BC" w:rsidRPr="001D4E5C" w:rsidRDefault="006808BC" w:rsidP="001D4E5C">
      <w:pPr>
        <w:spacing w:after="0" w:line="240" w:lineRule="auto"/>
        <w:ind w:firstLine="708"/>
        <w:rPr>
          <w:rFonts w:cstheme="minorHAnsi"/>
          <w:sz w:val="24"/>
          <w:szCs w:val="24"/>
        </w:rPr>
      </w:pPr>
      <w:r w:rsidRPr="001D4E5C">
        <w:rPr>
          <w:rFonts w:cstheme="minorHAnsi"/>
          <w:sz w:val="24"/>
          <w:szCs w:val="24"/>
        </w:rPr>
        <w:t>Telefon</w:t>
      </w:r>
      <w:r w:rsidRPr="001D4E5C">
        <w:rPr>
          <w:rFonts w:cstheme="minorHAnsi"/>
          <w:sz w:val="24"/>
          <w:szCs w:val="24"/>
        </w:rPr>
        <w:tab/>
      </w:r>
      <w:r w:rsidR="00A614AF">
        <w:rPr>
          <w:rFonts w:cstheme="minorHAnsi"/>
          <w:sz w:val="24"/>
          <w:szCs w:val="24"/>
        </w:rPr>
        <w:t xml:space="preserve">              </w:t>
      </w:r>
      <w:proofErr w:type="spellStart"/>
      <w:r w:rsidR="00A614AF">
        <w:rPr>
          <w:rFonts w:cstheme="minorHAnsi"/>
          <w:sz w:val="24"/>
          <w:szCs w:val="24"/>
        </w:rPr>
        <w:t>xxx</w:t>
      </w:r>
      <w:proofErr w:type="spellEnd"/>
    </w:p>
    <w:p w14:paraId="44923D55" w14:textId="51648524" w:rsidR="006808BC" w:rsidRPr="001D4E5C" w:rsidRDefault="006808BC" w:rsidP="001D4E5C">
      <w:pPr>
        <w:spacing w:after="0" w:line="240" w:lineRule="auto"/>
        <w:ind w:firstLine="708"/>
        <w:rPr>
          <w:rFonts w:cstheme="minorHAnsi"/>
          <w:sz w:val="24"/>
          <w:szCs w:val="24"/>
        </w:rPr>
      </w:pPr>
      <w:r w:rsidRPr="001D4E5C">
        <w:rPr>
          <w:rFonts w:cstheme="minorHAnsi"/>
          <w:sz w:val="24"/>
          <w:szCs w:val="24"/>
        </w:rPr>
        <w:t>Fax.</w:t>
      </w:r>
      <w:r w:rsidRPr="001D4E5C">
        <w:rPr>
          <w:rFonts w:cstheme="minorHAnsi"/>
          <w:sz w:val="24"/>
          <w:szCs w:val="24"/>
        </w:rPr>
        <w:tab/>
      </w:r>
      <w:r w:rsidRPr="001D4E5C">
        <w:rPr>
          <w:rFonts w:cstheme="minorHAnsi"/>
          <w:sz w:val="24"/>
          <w:szCs w:val="24"/>
        </w:rPr>
        <w:tab/>
      </w:r>
      <w:proofErr w:type="spellStart"/>
      <w:r w:rsidR="00A614AF">
        <w:rPr>
          <w:rFonts w:cstheme="minorHAnsi"/>
          <w:sz w:val="24"/>
          <w:szCs w:val="24"/>
        </w:rPr>
        <w:t>xxx</w:t>
      </w:r>
      <w:proofErr w:type="spellEnd"/>
    </w:p>
    <w:p w14:paraId="3947B17B" w14:textId="77777777" w:rsidR="006808BC" w:rsidRPr="001D4E5C" w:rsidRDefault="006808BC" w:rsidP="006B3C81">
      <w:pPr>
        <w:spacing w:after="120" w:line="240" w:lineRule="auto"/>
        <w:ind w:firstLine="709"/>
        <w:rPr>
          <w:rFonts w:cstheme="minorHAnsi"/>
          <w:sz w:val="24"/>
          <w:szCs w:val="24"/>
        </w:rPr>
      </w:pPr>
      <w:r w:rsidRPr="001D4E5C">
        <w:rPr>
          <w:rFonts w:cstheme="minorHAnsi"/>
          <w:sz w:val="24"/>
          <w:szCs w:val="24"/>
        </w:rPr>
        <w:t>(dále jen "objednatel")</w:t>
      </w:r>
    </w:p>
    <w:bookmarkEnd w:id="1"/>
    <w:p w14:paraId="0E70A017" w14:textId="77777777" w:rsidR="006808BC" w:rsidRPr="001D4E5C" w:rsidRDefault="001D4E5C" w:rsidP="006808BC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</w:t>
      </w:r>
    </w:p>
    <w:p w14:paraId="11BA551F" w14:textId="69278A37" w:rsidR="006808BC" w:rsidRPr="001D4E5C" w:rsidRDefault="006808BC" w:rsidP="000C7EA7">
      <w:pPr>
        <w:spacing w:before="120" w:after="0" w:line="240" w:lineRule="auto"/>
        <w:rPr>
          <w:rFonts w:cstheme="minorHAnsi"/>
          <w:sz w:val="24"/>
          <w:szCs w:val="24"/>
        </w:rPr>
      </w:pPr>
      <w:r w:rsidRPr="001D4E5C">
        <w:rPr>
          <w:rFonts w:cstheme="minorHAnsi"/>
          <w:sz w:val="24"/>
          <w:szCs w:val="24"/>
        </w:rPr>
        <w:t>2.</w:t>
      </w:r>
      <w:r w:rsidRPr="001D4E5C">
        <w:rPr>
          <w:rFonts w:cstheme="minorHAnsi"/>
          <w:sz w:val="24"/>
          <w:szCs w:val="24"/>
        </w:rPr>
        <w:tab/>
      </w:r>
      <w:bookmarkStart w:id="2" w:name="_Hlk175561789"/>
      <w:r w:rsidRPr="001D4E5C">
        <w:rPr>
          <w:rFonts w:cstheme="minorHAnsi"/>
          <w:sz w:val="24"/>
          <w:szCs w:val="24"/>
        </w:rPr>
        <w:t>Zhotovitel</w:t>
      </w:r>
      <w:r w:rsidRPr="001D4E5C">
        <w:rPr>
          <w:rFonts w:cstheme="minorHAnsi"/>
          <w:sz w:val="24"/>
          <w:szCs w:val="24"/>
        </w:rPr>
        <w:tab/>
      </w:r>
      <w:r w:rsidR="0099709D">
        <w:rPr>
          <w:rFonts w:cstheme="minorHAnsi"/>
          <w:sz w:val="24"/>
          <w:szCs w:val="24"/>
        </w:rPr>
        <w:t xml:space="preserve">Serviscentrum Vysočina s.r.o., </w:t>
      </w:r>
    </w:p>
    <w:p w14:paraId="346033AB" w14:textId="0E7BEF4E" w:rsidR="006808BC" w:rsidRPr="001D4E5C" w:rsidRDefault="006808BC" w:rsidP="001D4E5C">
      <w:pPr>
        <w:spacing w:after="0" w:line="240" w:lineRule="auto"/>
        <w:ind w:firstLine="708"/>
        <w:rPr>
          <w:rFonts w:cstheme="minorHAnsi"/>
          <w:sz w:val="24"/>
          <w:szCs w:val="24"/>
        </w:rPr>
      </w:pPr>
      <w:r w:rsidRPr="001D4E5C">
        <w:rPr>
          <w:rFonts w:cstheme="minorHAnsi"/>
          <w:sz w:val="24"/>
          <w:szCs w:val="24"/>
        </w:rPr>
        <w:t>Sídlo</w:t>
      </w:r>
      <w:r w:rsidRPr="001D4E5C">
        <w:rPr>
          <w:rFonts w:cstheme="minorHAnsi"/>
          <w:sz w:val="24"/>
          <w:szCs w:val="24"/>
        </w:rPr>
        <w:tab/>
      </w:r>
      <w:r w:rsidRPr="001D4E5C">
        <w:rPr>
          <w:rFonts w:cstheme="minorHAnsi"/>
          <w:sz w:val="24"/>
          <w:szCs w:val="24"/>
        </w:rPr>
        <w:tab/>
      </w:r>
      <w:r w:rsidR="0099709D">
        <w:rPr>
          <w:rFonts w:cstheme="minorHAnsi"/>
          <w:sz w:val="24"/>
          <w:szCs w:val="24"/>
        </w:rPr>
        <w:t xml:space="preserve">Kosovská 457/10, 586 </w:t>
      </w:r>
      <w:r w:rsidR="00E93B94">
        <w:rPr>
          <w:rFonts w:cstheme="minorHAnsi"/>
          <w:sz w:val="24"/>
          <w:szCs w:val="24"/>
        </w:rPr>
        <w:t>01</w:t>
      </w:r>
      <w:r w:rsidR="0099709D">
        <w:rPr>
          <w:rFonts w:cstheme="minorHAnsi"/>
          <w:sz w:val="24"/>
          <w:szCs w:val="24"/>
        </w:rPr>
        <w:t xml:space="preserve"> Jihlava</w:t>
      </w:r>
    </w:p>
    <w:p w14:paraId="69AB03CE" w14:textId="77777777" w:rsidR="006808BC" w:rsidRPr="001D4E5C" w:rsidRDefault="006808BC" w:rsidP="001D4E5C">
      <w:pPr>
        <w:spacing w:after="0" w:line="240" w:lineRule="auto"/>
        <w:ind w:firstLine="708"/>
        <w:rPr>
          <w:rFonts w:cstheme="minorHAnsi"/>
          <w:sz w:val="24"/>
          <w:szCs w:val="24"/>
        </w:rPr>
      </w:pPr>
      <w:r w:rsidRPr="001D4E5C">
        <w:rPr>
          <w:rFonts w:cstheme="minorHAnsi"/>
          <w:sz w:val="24"/>
          <w:szCs w:val="24"/>
        </w:rPr>
        <w:t>Provozovna</w:t>
      </w:r>
      <w:r w:rsidRPr="001D4E5C">
        <w:rPr>
          <w:rFonts w:cstheme="minorHAnsi"/>
          <w:sz w:val="24"/>
          <w:szCs w:val="24"/>
        </w:rPr>
        <w:tab/>
      </w:r>
    </w:p>
    <w:p w14:paraId="60BDEA1F" w14:textId="06F7F3A1" w:rsidR="006808BC" w:rsidRPr="001D4E5C" w:rsidRDefault="006808BC" w:rsidP="001D4E5C">
      <w:pPr>
        <w:spacing w:after="0" w:line="240" w:lineRule="auto"/>
        <w:ind w:firstLine="708"/>
        <w:rPr>
          <w:rFonts w:cstheme="minorHAnsi"/>
          <w:sz w:val="24"/>
          <w:szCs w:val="24"/>
        </w:rPr>
      </w:pPr>
      <w:r w:rsidRPr="001D4E5C">
        <w:rPr>
          <w:rFonts w:cstheme="minorHAnsi"/>
          <w:sz w:val="24"/>
          <w:szCs w:val="24"/>
        </w:rPr>
        <w:t>Zastoupená</w:t>
      </w:r>
      <w:r w:rsidRPr="001D4E5C">
        <w:rPr>
          <w:rFonts w:cstheme="minorHAnsi"/>
          <w:sz w:val="24"/>
          <w:szCs w:val="24"/>
        </w:rPr>
        <w:tab/>
      </w:r>
      <w:r w:rsidR="00630416" w:rsidRPr="0094397D">
        <w:rPr>
          <w:rFonts w:cstheme="minorHAnsi"/>
          <w:sz w:val="24"/>
          <w:szCs w:val="24"/>
        </w:rPr>
        <w:t>Tomášem</w:t>
      </w:r>
      <w:r w:rsidR="0099709D">
        <w:rPr>
          <w:rFonts w:cstheme="minorHAnsi"/>
          <w:sz w:val="24"/>
          <w:szCs w:val="24"/>
        </w:rPr>
        <w:t xml:space="preserve"> Reitermannem</w:t>
      </w:r>
    </w:p>
    <w:p w14:paraId="70CBA3DD" w14:textId="36ED69A7" w:rsidR="001D4E5C" w:rsidRDefault="006808BC" w:rsidP="001D4E5C">
      <w:pPr>
        <w:spacing w:after="0" w:line="240" w:lineRule="auto"/>
        <w:ind w:firstLine="708"/>
        <w:rPr>
          <w:rFonts w:cstheme="minorHAnsi"/>
          <w:sz w:val="24"/>
          <w:szCs w:val="24"/>
        </w:rPr>
      </w:pPr>
      <w:r w:rsidRPr="001D4E5C">
        <w:rPr>
          <w:rFonts w:cstheme="minorHAnsi"/>
          <w:sz w:val="24"/>
          <w:szCs w:val="24"/>
        </w:rPr>
        <w:t>IČO</w:t>
      </w:r>
      <w:r w:rsidRPr="001D4E5C">
        <w:rPr>
          <w:rFonts w:cstheme="minorHAnsi"/>
          <w:sz w:val="24"/>
          <w:szCs w:val="24"/>
        </w:rPr>
        <w:tab/>
      </w:r>
      <w:r w:rsidRPr="001D4E5C">
        <w:rPr>
          <w:rFonts w:cstheme="minorHAnsi"/>
          <w:sz w:val="24"/>
          <w:szCs w:val="24"/>
        </w:rPr>
        <w:tab/>
      </w:r>
      <w:r w:rsidR="00CD19EC" w:rsidRPr="00CD19EC">
        <w:rPr>
          <w:rFonts w:cstheme="minorHAnsi"/>
          <w:sz w:val="24"/>
          <w:szCs w:val="24"/>
        </w:rPr>
        <w:t>26272211</w:t>
      </w:r>
    </w:p>
    <w:p w14:paraId="0B0B7146" w14:textId="77777777" w:rsidR="00CD19EC" w:rsidRDefault="001D4E5C" w:rsidP="001D4E5C">
      <w:pPr>
        <w:spacing w:after="0" w:line="240" w:lineRule="auto"/>
        <w:ind w:firstLine="708"/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>D</w:t>
      </w:r>
      <w:r w:rsidR="006808BC" w:rsidRPr="001D4E5C">
        <w:rPr>
          <w:rFonts w:cstheme="minorHAnsi"/>
          <w:sz w:val="24"/>
          <w:szCs w:val="24"/>
        </w:rPr>
        <w:t>IČ</w:t>
      </w:r>
      <w:r w:rsidR="006808BC" w:rsidRPr="001D4E5C">
        <w:rPr>
          <w:rFonts w:cstheme="minorHAnsi"/>
          <w:sz w:val="24"/>
          <w:szCs w:val="24"/>
        </w:rPr>
        <w:tab/>
      </w:r>
      <w:r w:rsidR="006808BC" w:rsidRPr="001D4E5C">
        <w:rPr>
          <w:rFonts w:cstheme="minorHAnsi"/>
          <w:sz w:val="24"/>
          <w:szCs w:val="24"/>
        </w:rPr>
        <w:tab/>
      </w:r>
      <w:r w:rsidR="00CD19EC" w:rsidRPr="00CD19EC">
        <w:rPr>
          <w:rFonts w:cstheme="minorHAnsi"/>
          <w:sz w:val="24"/>
          <w:szCs w:val="24"/>
        </w:rPr>
        <w:t>CZ26272211</w:t>
      </w:r>
      <w:r w:rsidR="00CD19EC" w:rsidRPr="00CD19EC">
        <w:rPr>
          <w:rFonts w:cstheme="minorHAnsi"/>
          <w:b/>
          <w:bCs/>
          <w:sz w:val="24"/>
          <w:szCs w:val="24"/>
        </w:rPr>
        <w:t> </w:t>
      </w:r>
    </w:p>
    <w:p w14:paraId="57F309B4" w14:textId="2424A947" w:rsidR="006808BC" w:rsidRPr="001D4E5C" w:rsidRDefault="006808BC" w:rsidP="001D4E5C">
      <w:pPr>
        <w:spacing w:after="0" w:line="240" w:lineRule="auto"/>
        <w:ind w:firstLine="708"/>
        <w:rPr>
          <w:rFonts w:cstheme="minorHAnsi"/>
          <w:sz w:val="24"/>
          <w:szCs w:val="24"/>
        </w:rPr>
      </w:pPr>
      <w:r w:rsidRPr="001D4E5C">
        <w:rPr>
          <w:rFonts w:cstheme="minorHAnsi"/>
          <w:sz w:val="24"/>
          <w:szCs w:val="24"/>
        </w:rPr>
        <w:t>Telefon</w:t>
      </w:r>
      <w:r w:rsidRPr="001D4E5C">
        <w:rPr>
          <w:rFonts w:cstheme="minorHAnsi"/>
          <w:sz w:val="24"/>
          <w:szCs w:val="24"/>
        </w:rPr>
        <w:tab/>
      </w:r>
      <w:r w:rsidR="00CD19EC">
        <w:rPr>
          <w:rFonts w:cstheme="minorHAnsi"/>
          <w:sz w:val="24"/>
          <w:szCs w:val="24"/>
        </w:rPr>
        <w:tab/>
      </w:r>
      <w:proofErr w:type="spellStart"/>
      <w:r w:rsidR="00A614AF">
        <w:rPr>
          <w:rFonts w:cstheme="minorHAnsi"/>
          <w:sz w:val="24"/>
          <w:szCs w:val="24"/>
        </w:rPr>
        <w:t>xxxx</w:t>
      </w:r>
      <w:proofErr w:type="spellEnd"/>
    </w:p>
    <w:p w14:paraId="21C82EEF" w14:textId="13B99096" w:rsidR="006808BC" w:rsidRPr="001D4E5C" w:rsidRDefault="006808BC" w:rsidP="001D4E5C">
      <w:pPr>
        <w:spacing w:after="0" w:line="240" w:lineRule="auto"/>
        <w:ind w:firstLine="700"/>
        <w:rPr>
          <w:rFonts w:cstheme="minorHAnsi"/>
          <w:sz w:val="24"/>
          <w:szCs w:val="24"/>
        </w:rPr>
      </w:pPr>
      <w:r w:rsidRPr="001D4E5C">
        <w:rPr>
          <w:rFonts w:cstheme="minorHAnsi"/>
          <w:sz w:val="24"/>
          <w:szCs w:val="24"/>
        </w:rPr>
        <w:t>Bank. Spojení</w:t>
      </w:r>
      <w:r w:rsidRPr="001D4E5C">
        <w:rPr>
          <w:rFonts w:cstheme="minorHAnsi"/>
          <w:sz w:val="24"/>
          <w:szCs w:val="24"/>
        </w:rPr>
        <w:tab/>
      </w:r>
    </w:p>
    <w:bookmarkEnd w:id="2"/>
    <w:p w14:paraId="17BD59EC" w14:textId="77777777" w:rsidR="006808BC" w:rsidRPr="001D4E5C" w:rsidRDefault="006E0019" w:rsidP="000C7EA7">
      <w:pPr>
        <w:spacing w:after="120" w:line="240" w:lineRule="auto"/>
        <w:ind w:left="697"/>
        <w:rPr>
          <w:rFonts w:cstheme="minorHAnsi"/>
          <w:sz w:val="24"/>
          <w:szCs w:val="24"/>
        </w:rPr>
      </w:pPr>
      <w:r w:rsidRPr="001D4E5C">
        <w:rPr>
          <w:rFonts w:cstheme="minorHAnsi"/>
          <w:sz w:val="24"/>
          <w:szCs w:val="24"/>
        </w:rPr>
        <w:t>(dále</w:t>
      </w:r>
      <w:r w:rsidR="006808BC" w:rsidRPr="001D4E5C">
        <w:rPr>
          <w:rFonts w:cstheme="minorHAnsi"/>
          <w:sz w:val="24"/>
          <w:szCs w:val="24"/>
        </w:rPr>
        <w:t xml:space="preserve"> jen “ zhotovitel")</w:t>
      </w:r>
    </w:p>
    <w:p w14:paraId="562F7711" w14:textId="77777777" w:rsidR="006808BC" w:rsidRPr="00EC3DEA" w:rsidRDefault="006808BC" w:rsidP="000C7EA7">
      <w:pPr>
        <w:spacing w:before="120" w:after="0" w:line="240" w:lineRule="auto"/>
        <w:jc w:val="center"/>
        <w:rPr>
          <w:rStyle w:val="Bodytext2"/>
          <w:rFonts w:asciiTheme="minorHAnsi" w:hAnsiTheme="minorHAnsi" w:cstheme="minorHAnsi"/>
          <w:b/>
          <w:bCs/>
          <w:sz w:val="24"/>
          <w:szCs w:val="24"/>
        </w:rPr>
      </w:pPr>
      <w:r w:rsidRPr="00EC3DEA">
        <w:rPr>
          <w:rStyle w:val="Bodytext2"/>
          <w:rFonts w:asciiTheme="minorHAnsi" w:hAnsiTheme="minorHAnsi" w:cstheme="minorHAnsi"/>
          <w:b/>
          <w:bCs/>
          <w:sz w:val="24"/>
          <w:szCs w:val="24"/>
        </w:rPr>
        <w:t>Článek 2</w:t>
      </w:r>
    </w:p>
    <w:p w14:paraId="75F7BA30" w14:textId="77777777" w:rsidR="006808BC" w:rsidRPr="00EC3DEA" w:rsidRDefault="006808BC" w:rsidP="000C7EA7">
      <w:pPr>
        <w:spacing w:after="240" w:line="240" w:lineRule="auto"/>
        <w:jc w:val="center"/>
        <w:rPr>
          <w:rStyle w:val="Bodytext2"/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EC3DEA">
        <w:rPr>
          <w:rStyle w:val="Bodytext2"/>
          <w:rFonts w:asciiTheme="minorHAnsi" w:hAnsiTheme="minorHAnsi" w:cstheme="minorHAnsi"/>
          <w:b/>
          <w:bCs/>
          <w:sz w:val="24"/>
          <w:szCs w:val="24"/>
          <w:u w:val="single"/>
        </w:rPr>
        <w:t>PODKLADY PRO UZAVŘENÍ SMLOUVY</w:t>
      </w:r>
    </w:p>
    <w:p w14:paraId="3BAEBCAC" w14:textId="630A5C46" w:rsidR="001D4E5C" w:rsidRPr="004E7BC4" w:rsidRDefault="00173C68" w:rsidP="000C7EA7">
      <w:pPr>
        <w:widowControl w:val="0"/>
        <w:numPr>
          <w:ilvl w:val="0"/>
          <w:numId w:val="1"/>
        </w:numPr>
        <w:tabs>
          <w:tab w:val="left" w:pos="325"/>
        </w:tabs>
        <w:spacing w:after="0" w:line="240" w:lineRule="auto"/>
        <w:ind w:left="340" w:hanging="34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Cenová n</w:t>
      </w:r>
      <w:r w:rsidR="006808BC" w:rsidRPr="001D4E5C">
        <w:rPr>
          <w:rFonts w:cstheme="minorHAnsi"/>
          <w:sz w:val="24"/>
          <w:szCs w:val="24"/>
        </w:rPr>
        <w:t xml:space="preserve">abídka od vybraného uchazeče, která byla doručena pod č.j. </w:t>
      </w:r>
      <w:r w:rsidR="006E0019" w:rsidRPr="004E7BC4">
        <w:rPr>
          <w:rFonts w:cstheme="minorHAnsi"/>
          <w:sz w:val="24"/>
          <w:szCs w:val="24"/>
        </w:rPr>
        <w:t>M</w:t>
      </w:r>
      <w:r w:rsidR="004E7BC4" w:rsidRPr="004E7BC4">
        <w:rPr>
          <w:rFonts w:cstheme="minorHAnsi"/>
          <w:sz w:val="24"/>
          <w:szCs w:val="24"/>
        </w:rPr>
        <w:t>UNPP0050YTT</w:t>
      </w:r>
    </w:p>
    <w:p w14:paraId="3988E86E" w14:textId="1E4777FE" w:rsidR="006808BC" w:rsidRPr="001D4E5C" w:rsidRDefault="006808BC" w:rsidP="000C7EA7">
      <w:pPr>
        <w:widowControl w:val="0"/>
        <w:numPr>
          <w:ilvl w:val="1"/>
          <w:numId w:val="1"/>
        </w:numPr>
        <w:tabs>
          <w:tab w:val="left" w:pos="325"/>
        </w:tabs>
        <w:spacing w:after="0" w:line="240" w:lineRule="auto"/>
        <w:ind w:left="340" w:hanging="340"/>
        <w:rPr>
          <w:rFonts w:cstheme="minorHAnsi"/>
          <w:sz w:val="24"/>
          <w:szCs w:val="24"/>
        </w:rPr>
      </w:pPr>
      <w:r w:rsidRPr="001D4E5C">
        <w:rPr>
          <w:rFonts w:cstheme="minorHAnsi"/>
          <w:sz w:val="24"/>
          <w:szCs w:val="24"/>
        </w:rPr>
        <w:t xml:space="preserve"> dne </w:t>
      </w:r>
      <w:r w:rsidR="00192AE1" w:rsidRPr="004E7BC4">
        <w:rPr>
          <w:rFonts w:cstheme="minorHAnsi"/>
          <w:sz w:val="24"/>
          <w:szCs w:val="24"/>
        </w:rPr>
        <w:t>2</w:t>
      </w:r>
      <w:r w:rsidR="004E7BC4" w:rsidRPr="004E7BC4">
        <w:rPr>
          <w:rFonts w:cstheme="minorHAnsi"/>
          <w:sz w:val="24"/>
          <w:szCs w:val="24"/>
        </w:rPr>
        <w:t>2</w:t>
      </w:r>
      <w:r w:rsidRPr="004E7BC4">
        <w:rPr>
          <w:rFonts w:cstheme="minorHAnsi"/>
          <w:sz w:val="24"/>
          <w:szCs w:val="24"/>
        </w:rPr>
        <w:t xml:space="preserve">. </w:t>
      </w:r>
      <w:r w:rsidR="0099709D" w:rsidRPr="004E7BC4">
        <w:rPr>
          <w:rFonts w:cstheme="minorHAnsi"/>
          <w:sz w:val="24"/>
          <w:szCs w:val="24"/>
        </w:rPr>
        <w:t>září</w:t>
      </w:r>
      <w:r w:rsidR="006E0019" w:rsidRPr="004E7BC4">
        <w:rPr>
          <w:rFonts w:cstheme="minorHAnsi"/>
          <w:sz w:val="24"/>
          <w:szCs w:val="24"/>
        </w:rPr>
        <w:t xml:space="preserve"> </w:t>
      </w:r>
      <w:r w:rsidR="00AE2048" w:rsidRPr="004E7BC4">
        <w:rPr>
          <w:rFonts w:cstheme="minorHAnsi"/>
          <w:sz w:val="24"/>
          <w:szCs w:val="24"/>
        </w:rPr>
        <w:t>2024</w:t>
      </w:r>
    </w:p>
    <w:p w14:paraId="5449848C" w14:textId="77777777" w:rsidR="006808BC" w:rsidRPr="00EC3DEA" w:rsidRDefault="006808BC" w:rsidP="000C7EA7">
      <w:pPr>
        <w:spacing w:before="120" w:after="0" w:line="240" w:lineRule="auto"/>
        <w:jc w:val="center"/>
        <w:rPr>
          <w:rStyle w:val="Bodytext2"/>
          <w:rFonts w:asciiTheme="minorHAnsi" w:hAnsiTheme="minorHAnsi" w:cstheme="minorHAnsi"/>
          <w:b/>
          <w:bCs/>
          <w:sz w:val="24"/>
          <w:szCs w:val="24"/>
        </w:rPr>
      </w:pPr>
      <w:r w:rsidRPr="00EC3DEA">
        <w:rPr>
          <w:rStyle w:val="Bodytext2"/>
          <w:rFonts w:asciiTheme="minorHAnsi" w:hAnsiTheme="minorHAnsi" w:cstheme="minorHAnsi"/>
          <w:b/>
          <w:bCs/>
          <w:sz w:val="24"/>
          <w:szCs w:val="24"/>
        </w:rPr>
        <w:t>Článek 3</w:t>
      </w:r>
    </w:p>
    <w:p w14:paraId="236EDEBB" w14:textId="77777777" w:rsidR="006808BC" w:rsidRPr="00EC3DEA" w:rsidRDefault="006808BC" w:rsidP="000C7EA7">
      <w:pPr>
        <w:spacing w:after="240" w:line="240" w:lineRule="auto"/>
        <w:jc w:val="center"/>
        <w:rPr>
          <w:rStyle w:val="Bodytext2"/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EC3DEA">
        <w:rPr>
          <w:rStyle w:val="Bodytext2"/>
          <w:rFonts w:asciiTheme="minorHAnsi" w:hAnsiTheme="minorHAnsi" w:cstheme="minorHAnsi"/>
          <w:b/>
          <w:bCs/>
          <w:sz w:val="24"/>
          <w:szCs w:val="24"/>
          <w:u w:val="single"/>
        </w:rPr>
        <w:t>ZÁKLADNÍ USTANOVENÍ</w:t>
      </w:r>
    </w:p>
    <w:p w14:paraId="6F6366AD" w14:textId="77777777" w:rsidR="006808BC" w:rsidRPr="001D4E5C" w:rsidRDefault="006808BC" w:rsidP="00FE6846">
      <w:pPr>
        <w:widowControl w:val="0"/>
        <w:numPr>
          <w:ilvl w:val="0"/>
          <w:numId w:val="2"/>
        </w:numPr>
        <w:tabs>
          <w:tab w:val="left" w:pos="322"/>
        </w:tabs>
        <w:spacing w:after="0" w:line="240" w:lineRule="auto"/>
        <w:ind w:left="360" w:hanging="360"/>
        <w:jc w:val="both"/>
        <w:rPr>
          <w:rFonts w:cstheme="minorHAnsi"/>
          <w:sz w:val="24"/>
          <w:szCs w:val="24"/>
        </w:rPr>
      </w:pPr>
      <w:r w:rsidRPr="001D4E5C">
        <w:rPr>
          <w:rFonts w:cstheme="minorHAnsi"/>
          <w:sz w:val="24"/>
          <w:szCs w:val="24"/>
        </w:rPr>
        <w:t>Zhotovitel závazn</w:t>
      </w:r>
      <w:r w:rsidR="00E807F8">
        <w:rPr>
          <w:rFonts w:cstheme="minorHAnsi"/>
          <w:sz w:val="24"/>
          <w:szCs w:val="24"/>
        </w:rPr>
        <w:t>ě</w:t>
      </w:r>
      <w:r w:rsidRPr="001D4E5C">
        <w:rPr>
          <w:rFonts w:cstheme="minorHAnsi"/>
          <w:sz w:val="24"/>
          <w:szCs w:val="24"/>
        </w:rPr>
        <w:t xml:space="preserve"> prohlašuje, že je oprávněn podle platných právních předpisů, kvalifikace</w:t>
      </w:r>
      <w:r w:rsidR="00EC3DEA">
        <w:rPr>
          <w:rFonts w:cstheme="minorHAnsi"/>
          <w:sz w:val="24"/>
          <w:szCs w:val="24"/>
        </w:rPr>
        <w:t xml:space="preserve"> </w:t>
      </w:r>
      <w:r w:rsidRPr="001D4E5C">
        <w:rPr>
          <w:rFonts w:cstheme="minorHAnsi"/>
          <w:sz w:val="24"/>
          <w:szCs w:val="24"/>
        </w:rPr>
        <w:t>a</w:t>
      </w:r>
      <w:r w:rsidR="00EC3DEA">
        <w:rPr>
          <w:rFonts w:cstheme="minorHAnsi"/>
          <w:sz w:val="24"/>
          <w:szCs w:val="24"/>
        </w:rPr>
        <w:t> </w:t>
      </w:r>
      <w:r w:rsidRPr="001D4E5C">
        <w:rPr>
          <w:rFonts w:cstheme="minorHAnsi"/>
          <w:sz w:val="24"/>
          <w:szCs w:val="24"/>
        </w:rPr>
        <w:t xml:space="preserve">odborných svých znalostí plnit úkony a operace obsažené v předmětu této smlouvy </w:t>
      </w:r>
      <w:r w:rsidR="001D4E5C">
        <w:rPr>
          <w:rFonts w:cstheme="minorHAnsi"/>
          <w:sz w:val="24"/>
          <w:szCs w:val="24"/>
        </w:rPr>
        <w:t>a </w:t>
      </w:r>
      <w:r w:rsidRPr="001D4E5C">
        <w:rPr>
          <w:rFonts w:cstheme="minorHAnsi"/>
          <w:sz w:val="24"/>
          <w:szCs w:val="24"/>
        </w:rPr>
        <w:t>bude v</w:t>
      </w:r>
      <w:r w:rsidR="00EC3DEA">
        <w:rPr>
          <w:rFonts w:cstheme="minorHAnsi"/>
          <w:sz w:val="24"/>
          <w:szCs w:val="24"/>
        </w:rPr>
        <w:t> </w:t>
      </w:r>
      <w:r w:rsidRPr="001D4E5C">
        <w:rPr>
          <w:rFonts w:cstheme="minorHAnsi"/>
          <w:sz w:val="24"/>
          <w:szCs w:val="24"/>
        </w:rPr>
        <w:t>maximální míře chránit zájmy objednatele před veškerými ztrátami, škodami zbytečnými výdaji.</w:t>
      </w:r>
    </w:p>
    <w:p w14:paraId="5366E445" w14:textId="77777777" w:rsidR="006808BC" w:rsidRPr="001D4E5C" w:rsidRDefault="006808BC" w:rsidP="00FE6846">
      <w:pPr>
        <w:widowControl w:val="0"/>
        <w:numPr>
          <w:ilvl w:val="0"/>
          <w:numId w:val="2"/>
        </w:numPr>
        <w:tabs>
          <w:tab w:val="left" w:pos="322"/>
        </w:tabs>
        <w:spacing w:after="0" w:line="240" w:lineRule="auto"/>
        <w:ind w:left="357" w:hanging="357"/>
        <w:jc w:val="both"/>
        <w:rPr>
          <w:rFonts w:cstheme="minorHAnsi"/>
          <w:sz w:val="24"/>
          <w:szCs w:val="24"/>
        </w:rPr>
      </w:pPr>
      <w:r w:rsidRPr="001D4E5C">
        <w:rPr>
          <w:rFonts w:cstheme="minorHAnsi"/>
          <w:sz w:val="24"/>
          <w:szCs w:val="24"/>
        </w:rPr>
        <w:t>Zhotovitel se zavazuje provést dílo vlastním jménem a na vlastní odpovědnost.</w:t>
      </w:r>
    </w:p>
    <w:p w14:paraId="75206430" w14:textId="77777777" w:rsidR="006808BC" w:rsidRPr="00981A30" w:rsidRDefault="006808BC" w:rsidP="00FE6846">
      <w:pPr>
        <w:spacing w:before="240" w:after="0" w:line="240" w:lineRule="auto"/>
        <w:jc w:val="center"/>
        <w:rPr>
          <w:rStyle w:val="Bodytext2"/>
          <w:rFonts w:asciiTheme="minorHAnsi" w:hAnsiTheme="minorHAnsi" w:cstheme="minorHAnsi"/>
          <w:b/>
          <w:bCs/>
          <w:sz w:val="24"/>
          <w:szCs w:val="24"/>
        </w:rPr>
      </w:pPr>
      <w:r w:rsidRPr="00981A30">
        <w:rPr>
          <w:rStyle w:val="Bodytext2"/>
          <w:rFonts w:asciiTheme="minorHAnsi" w:hAnsiTheme="minorHAnsi" w:cstheme="minorHAnsi"/>
          <w:b/>
          <w:bCs/>
          <w:sz w:val="24"/>
          <w:szCs w:val="24"/>
        </w:rPr>
        <w:t>Článek 4</w:t>
      </w:r>
    </w:p>
    <w:p w14:paraId="76B0771A" w14:textId="77777777" w:rsidR="006808BC" w:rsidRPr="00981A30" w:rsidRDefault="006808BC" w:rsidP="000C7EA7">
      <w:pPr>
        <w:spacing w:after="240" w:line="240" w:lineRule="auto"/>
        <w:jc w:val="center"/>
        <w:rPr>
          <w:rStyle w:val="Bodytext2"/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981A30">
        <w:rPr>
          <w:rStyle w:val="Bodytext2"/>
          <w:rFonts w:asciiTheme="minorHAnsi" w:hAnsiTheme="minorHAnsi" w:cstheme="minorHAnsi"/>
          <w:b/>
          <w:bCs/>
          <w:sz w:val="24"/>
          <w:szCs w:val="24"/>
          <w:u w:val="single"/>
        </w:rPr>
        <w:t>PŘEDMĚT SMLOUVY</w:t>
      </w:r>
    </w:p>
    <w:p w14:paraId="6AD60F69" w14:textId="2AD6205F" w:rsidR="006808BC" w:rsidRPr="001D4E5C" w:rsidRDefault="006808BC" w:rsidP="00FE6846">
      <w:pPr>
        <w:widowControl w:val="0"/>
        <w:numPr>
          <w:ilvl w:val="0"/>
          <w:numId w:val="3"/>
        </w:numPr>
        <w:tabs>
          <w:tab w:val="left" w:pos="322"/>
        </w:tabs>
        <w:spacing w:after="0" w:line="240" w:lineRule="auto"/>
        <w:ind w:left="357" w:hanging="357"/>
        <w:jc w:val="both"/>
        <w:rPr>
          <w:rFonts w:cstheme="minorHAnsi"/>
          <w:sz w:val="24"/>
          <w:szCs w:val="24"/>
        </w:rPr>
      </w:pPr>
      <w:r w:rsidRPr="001D4E5C">
        <w:rPr>
          <w:rFonts w:cstheme="minorHAnsi"/>
          <w:sz w:val="24"/>
          <w:szCs w:val="24"/>
        </w:rPr>
        <w:t xml:space="preserve">Zhotovitel se zavazuje provést pro </w:t>
      </w:r>
      <w:r w:rsidR="00E807F8" w:rsidRPr="00D14A7C">
        <w:rPr>
          <w:rFonts w:cstheme="minorHAnsi"/>
          <w:sz w:val="24"/>
          <w:szCs w:val="24"/>
        </w:rPr>
        <w:t>Objednatele na svůj náklad a na své nebezpečí zhotovit dílo s následující specifikaci:</w:t>
      </w:r>
      <w:r w:rsidR="00E807F8" w:rsidRPr="00F6086A">
        <w:rPr>
          <w:rFonts w:asciiTheme="majorHAnsi" w:hAnsiTheme="majorHAnsi"/>
        </w:rPr>
        <w:t xml:space="preserve"> </w:t>
      </w:r>
      <w:r w:rsidRPr="001D4E5C">
        <w:rPr>
          <w:rStyle w:val="Bodytext2Bold"/>
          <w:rFonts w:asciiTheme="minorHAnsi" w:hAnsiTheme="minorHAnsi" w:cstheme="minorHAnsi"/>
          <w:sz w:val="24"/>
          <w:szCs w:val="24"/>
        </w:rPr>
        <w:t>„</w:t>
      </w:r>
      <w:r w:rsidR="00E95185" w:rsidRPr="00173C68">
        <w:rPr>
          <w:b/>
          <w:bCs/>
        </w:rPr>
        <w:t xml:space="preserve">Výměnu skeletu kabiny </w:t>
      </w:r>
      <w:r w:rsidR="006E0019" w:rsidRPr="00173C68">
        <w:rPr>
          <w:b/>
          <w:bCs/>
        </w:rPr>
        <w:t>CAS T</w:t>
      </w:r>
      <w:r w:rsidRPr="00173C68">
        <w:rPr>
          <w:b/>
          <w:bCs/>
        </w:rPr>
        <w:t xml:space="preserve"> 815</w:t>
      </w:r>
      <w:r w:rsidR="002F3529">
        <w:rPr>
          <w:b/>
          <w:bCs/>
        </w:rPr>
        <w:t xml:space="preserve"> pro JSDH Nová Paka</w:t>
      </w:r>
      <w:r w:rsidRPr="00173C68">
        <w:rPr>
          <w:b/>
          <w:bCs/>
        </w:rPr>
        <w:t xml:space="preserve">“, </w:t>
      </w:r>
      <w:r w:rsidRPr="00173C68">
        <w:rPr>
          <w:rFonts w:cstheme="minorHAnsi"/>
          <w:sz w:val="24"/>
          <w:szCs w:val="24"/>
        </w:rPr>
        <w:t xml:space="preserve">RZ: </w:t>
      </w:r>
      <w:r w:rsidR="00E95185" w:rsidRPr="00173C68">
        <w:rPr>
          <w:rFonts w:cstheme="minorHAnsi"/>
          <w:sz w:val="24"/>
          <w:szCs w:val="24"/>
        </w:rPr>
        <w:t>1H4 54-27</w:t>
      </w:r>
      <w:r w:rsidRPr="00173C68">
        <w:rPr>
          <w:rFonts w:cstheme="minorHAnsi"/>
          <w:sz w:val="24"/>
          <w:szCs w:val="24"/>
        </w:rPr>
        <w:t xml:space="preserve">, rok výroby: </w:t>
      </w:r>
      <w:r w:rsidR="00E95185" w:rsidRPr="00173C68">
        <w:rPr>
          <w:rFonts w:cstheme="minorHAnsi"/>
          <w:sz w:val="24"/>
          <w:szCs w:val="24"/>
        </w:rPr>
        <w:t>2006</w:t>
      </w:r>
      <w:r w:rsidRPr="00173C68">
        <w:rPr>
          <w:rFonts w:cstheme="minorHAnsi"/>
          <w:sz w:val="24"/>
          <w:szCs w:val="24"/>
        </w:rPr>
        <w:t>.</w:t>
      </w:r>
    </w:p>
    <w:p w14:paraId="311A2FCC" w14:textId="416E56D4" w:rsidR="006808BC" w:rsidRPr="001D4E5C" w:rsidRDefault="006808BC" w:rsidP="00FE6846">
      <w:pPr>
        <w:widowControl w:val="0"/>
        <w:numPr>
          <w:ilvl w:val="0"/>
          <w:numId w:val="3"/>
        </w:numPr>
        <w:tabs>
          <w:tab w:val="left" w:pos="322"/>
        </w:tabs>
        <w:spacing w:after="0" w:line="240" w:lineRule="auto"/>
        <w:ind w:left="357" w:hanging="357"/>
        <w:jc w:val="both"/>
        <w:rPr>
          <w:rFonts w:cstheme="minorHAnsi"/>
          <w:sz w:val="24"/>
          <w:szCs w:val="24"/>
        </w:rPr>
      </w:pPr>
      <w:r w:rsidRPr="001D4E5C">
        <w:rPr>
          <w:rFonts w:cstheme="minorHAnsi"/>
          <w:sz w:val="24"/>
          <w:szCs w:val="24"/>
        </w:rPr>
        <w:t xml:space="preserve">Předmět díla a objem prostředků je blíže specifikován v žádosti o zpracování cenové nabídky zaslané pod č.j. </w:t>
      </w:r>
      <w:r w:rsidR="006E0019" w:rsidRPr="00173C68">
        <w:rPr>
          <w:rFonts w:cstheme="minorHAnsi"/>
          <w:sz w:val="24"/>
          <w:szCs w:val="24"/>
        </w:rPr>
        <w:t>M</w:t>
      </w:r>
      <w:r w:rsidR="00173C68">
        <w:rPr>
          <w:rFonts w:cstheme="minorHAnsi"/>
          <w:sz w:val="24"/>
          <w:szCs w:val="24"/>
        </w:rPr>
        <w:t>U</w:t>
      </w:r>
      <w:r w:rsidR="006E0019" w:rsidRPr="00173C68">
        <w:rPr>
          <w:rFonts w:cstheme="minorHAnsi"/>
          <w:sz w:val="24"/>
          <w:szCs w:val="24"/>
        </w:rPr>
        <w:t>NP</w:t>
      </w:r>
      <w:r w:rsidR="002A4AE7">
        <w:rPr>
          <w:rFonts w:cstheme="minorHAnsi"/>
          <w:sz w:val="24"/>
          <w:szCs w:val="24"/>
        </w:rPr>
        <w:t>P0050MHT</w:t>
      </w:r>
      <w:r w:rsidR="006B3C81" w:rsidRPr="00173C68">
        <w:rPr>
          <w:rFonts w:cstheme="minorHAnsi"/>
          <w:sz w:val="24"/>
          <w:szCs w:val="24"/>
        </w:rPr>
        <w:t>, Příloha č. 1</w:t>
      </w:r>
      <w:r w:rsidRPr="001D4E5C">
        <w:rPr>
          <w:rFonts w:cstheme="minorHAnsi"/>
          <w:sz w:val="24"/>
          <w:szCs w:val="24"/>
        </w:rPr>
        <w:t>.</w:t>
      </w:r>
    </w:p>
    <w:p w14:paraId="54A87A4D" w14:textId="77777777" w:rsidR="00D14A7C" w:rsidRDefault="006B3C81" w:rsidP="00FE6846">
      <w:pPr>
        <w:widowControl w:val="0"/>
        <w:numPr>
          <w:ilvl w:val="0"/>
          <w:numId w:val="3"/>
        </w:numPr>
        <w:tabs>
          <w:tab w:val="left" w:pos="322"/>
        </w:tabs>
        <w:spacing w:after="0" w:line="240" w:lineRule="auto"/>
        <w:ind w:left="357" w:hanging="357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P</w:t>
      </w:r>
      <w:r w:rsidRPr="001D4E5C">
        <w:rPr>
          <w:rFonts w:cstheme="minorHAnsi"/>
          <w:sz w:val="24"/>
          <w:szCs w:val="24"/>
        </w:rPr>
        <w:t>říloha</w:t>
      </w:r>
      <w:r>
        <w:rPr>
          <w:rFonts w:cstheme="minorHAnsi"/>
          <w:sz w:val="24"/>
          <w:szCs w:val="24"/>
        </w:rPr>
        <w:t> </w:t>
      </w:r>
      <w:r w:rsidRPr="001D4E5C">
        <w:rPr>
          <w:rFonts w:cstheme="minorHAnsi"/>
          <w:sz w:val="24"/>
          <w:szCs w:val="24"/>
        </w:rPr>
        <w:t>č.</w:t>
      </w:r>
      <w:r>
        <w:rPr>
          <w:rFonts w:cstheme="minorHAnsi"/>
          <w:sz w:val="24"/>
          <w:szCs w:val="24"/>
        </w:rPr>
        <w:t> </w:t>
      </w:r>
      <w:r w:rsidRPr="001D4E5C">
        <w:rPr>
          <w:rFonts w:cstheme="minorHAnsi"/>
          <w:sz w:val="24"/>
          <w:szCs w:val="24"/>
        </w:rPr>
        <w:t>1</w:t>
      </w:r>
      <w:r>
        <w:rPr>
          <w:rFonts w:cstheme="minorHAnsi"/>
          <w:sz w:val="24"/>
          <w:szCs w:val="24"/>
        </w:rPr>
        <w:t xml:space="preserve"> - </w:t>
      </w:r>
      <w:r w:rsidR="006808BC" w:rsidRPr="001D4E5C">
        <w:rPr>
          <w:rFonts w:cstheme="minorHAnsi"/>
          <w:sz w:val="24"/>
          <w:szCs w:val="24"/>
        </w:rPr>
        <w:t>rozsah opravy požárníh</w:t>
      </w:r>
      <w:r w:rsidR="00E807F8">
        <w:rPr>
          <w:rFonts w:cstheme="minorHAnsi"/>
          <w:sz w:val="24"/>
          <w:szCs w:val="24"/>
        </w:rPr>
        <w:t>o</w:t>
      </w:r>
      <w:r w:rsidR="006808BC" w:rsidRPr="001D4E5C">
        <w:rPr>
          <w:rFonts w:cstheme="minorHAnsi"/>
          <w:sz w:val="24"/>
          <w:szCs w:val="24"/>
        </w:rPr>
        <w:t xml:space="preserve"> vozidl</w:t>
      </w:r>
      <w:r w:rsidR="00E807F8">
        <w:rPr>
          <w:rFonts w:cstheme="minorHAnsi"/>
          <w:sz w:val="24"/>
          <w:szCs w:val="24"/>
        </w:rPr>
        <w:t>a</w:t>
      </w:r>
      <w:r w:rsidR="006808BC" w:rsidRPr="001D4E5C">
        <w:rPr>
          <w:rFonts w:cstheme="minorHAnsi"/>
          <w:sz w:val="24"/>
          <w:szCs w:val="24"/>
        </w:rPr>
        <w:t>, jsou nedílnou součásti této smlouvy.</w:t>
      </w:r>
    </w:p>
    <w:p w14:paraId="5E68C9F7" w14:textId="77777777" w:rsidR="00D14A7C" w:rsidRDefault="00D14A7C" w:rsidP="00FE6846">
      <w:pPr>
        <w:widowControl w:val="0"/>
        <w:numPr>
          <w:ilvl w:val="0"/>
          <w:numId w:val="3"/>
        </w:numPr>
        <w:tabs>
          <w:tab w:val="left" w:pos="322"/>
        </w:tabs>
        <w:spacing w:after="0" w:line="240" w:lineRule="auto"/>
        <w:ind w:left="357" w:hanging="357"/>
        <w:jc w:val="both"/>
        <w:rPr>
          <w:rFonts w:cstheme="minorHAnsi"/>
          <w:sz w:val="24"/>
          <w:szCs w:val="24"/>
        </w:rPr>
      </w:pPr>
      <w:r w:rsidRPr="00D14A7C">
        <w:rPr>
          <w:rFonts w:cstheme="minorHAnsi"/>
          <w:sz w:val="24"/>
          <w:szCs w:val="24"/>
        </w:rPr>
        <w:t>Objednatel se zavazuje řádně a včasně dokončené Dílo převzít a zaplatit Zhotoviteli dohodnutou cenu, to vše za podmínek dle této Smlouvy.</w:t>
      </w:r>
    </w:p>
    <w:p w14:paraId="5A7321C6" w14:textId="77777777" w:rsidR="004010B6" w:rsidRPr="00981A30" w:rsidRDefault="004010B6" w:rsidP="004010B6">
      <w:pPr>
        <w:spacing w:after="0" w:line="240" w:lineRule="auto"/>
        <w:jc w:val="center"/>
        <w:rPr>
          <w:rStyle w:val="Bodytext2"/>
          <w:rFonts w:asciiTheme="minorHAnsi" w:hAnsiTheme="minorHAnsi" w:cstheme="minorHAnsi"/>
          <w:b/>
          <w:bCs/>
          <w:sz w:val="24"/>
          <w:szCs w:val="24"/>
        </w:rPr>
      </w:pPr>
      <w:r w:rsidRPr="00981A30">
        <w:rPr>
          <w:rStyle w:val="Bodytext2"/>
          <w:rFonts w:asciiTheme="minorHAnsi" w:hAnsiTheme="minorHAnsi" w:cstheme="minorHAnsi"/>
          <w:b/>
          <w:bCs/>
          <w:sz w:val="24"/>
          <w:szCs w:val="24"/>
        </w:rPr>
        <w:t>Článek 5</w:t>
      </w:r>
    </w:p>
    <w:p w14:paraId="0DE38F5C" w14:textId="77777777" w:rsidR="004010B6" w:rsidRPr="000C7EA7" w:rsidRDefault="004010B6" w:rsidP="000C7EA7">
      <w:pPr>
        <w:spacing w:after="240" w:line="240" w:lineRule="auto"/>
        <w:jc w:val="center"/>
        <w:rPr>
          <w:rStyle w:val="Bodytext2"/>
          <w:rFonts w:asciiTheme="minorHAnsi" w:hAnsiTheme="minorHAnsi" w:cstheme="minorHAnsi"/>
          <w:b/>
          <w:bCs/>
          <w:sz w:val="24"/>
          <w:szCs w:val="24"/>
          <w:u w:val="single"/>
        </w:rPr>
      </w:pPr>
      <w:bookmarkStart w:id="3" w:name="_Ref479173290"/>
      <w:r w:rsidRPr="000C7EA7">
        <w:rPr>
          <w:rStyle w:val="Bodytext2"/>
          <w:rFonts w:asciiTheme="minorHAnsi" w:hAnsiTheme="minorHAnsi" w:cstheme="minorHAnsi"/>
          <w:b/>
          <w:bCs/>
          <w:sz w:val="24"/>
          <w:szCs w:val="24"/>
          <w:u w:val="single"/>
        </w:rPr>
        <w:t>PŘEDÁNÍ DÍLA</w:t>
      </w:r>
      <w:bookmarkEnd w:id="3"/>
    </w:p>
    <w:p w14:paraId="6DFF7B82" w14:textId="6752D0F6" w:rsidR="00B165E8" w:rsidRPr="00B165E8" w:rsidRDefault="00B165E8" w:rsidP="00FE6846">
      <w:pPr>
        <w:widowControl w:val="0"/>
        <w:numPr>
          <w:ilvl w:val="0"/>
          <w:numId w:val="19"/>
        </w:numPr>
        <w:spacing w:after="0" w:line="240" w:lineRule="auto"/>
        <w:ind w:left="425" w:hanging="425"/>
        <w:jc w:val="both"/>
        <w:rPr>
          <w:rFonts w:cstheme="minorHAnsi"/>
          <w:sz w:val="24"/>
          <w:szCs w:val="24"/>
        </w:rPr>
      </w:pPr>
      <w:r w:rsidRPr="00B165E8">
        <w:rPr>
          <w:rFonts w:cstheme="minorHAnsi"/>
          <w:sz w:val="24"/>
          <w:szCs w:val="24"/>
        </w:rPr>
        <w:t xml:space="preserve">Prodávající vyzve technické zástupce </w:t>
      </w:r>
      <w:r>
        <w:rPr>
          <w:rFonts w:cstheme="minorHAnsi"/>
          <w:sz w:val="24"/>
          <w:szCs w:val="24"/>
        </w:rPr>
        <w:t>objednatele</w:t>
      </w:r>
      <w:r w:rsidRPr="00B165E8">
        <w:rPr>
          <w:rFonts w:cstheme="minorHAnsi"/>
          <w:sz w:val="24"/>
          <w:szCs w:val="24"/>
        </w:rPr>
        <w:t xml:space="preserve"> k předání a převzetí e-mailem na adresu </w:t>
      </w:r>
      <w:hyperlink r:id="rId8" w:history="1">
        <w:proofErr w:type="spellStart"/>
        <w:r w:rsidR="00A614AF">
          <w:rPr>
            <w:rStyle w:val="Hypertextovodkaz"/>
            <w:rFonts w:cstheme="minorHAnsi"/>
            <w:sz w:val="24"/>
            <w:szCs w:val="24"/>
          </w:rPr>
          <w:t>xxxxx</w:t>
        </w:r>
        <w:proofErr w:type="spellEnd"/>
      </w:hyperlink>
      <w:r>
        <w:rPr>
          <w:rFonts w:cstheme="minorHAnsi"/>
          <w:sz w:val="24"/>
          <w:szCs w:val="24"/>
        </w:rPr>
        <w:t xml:space="preserve"> </w:t>
      </w:r>
      <w:r w:rsidRPr="00B165E8">
        <w:rPr>
          <w:rFonts w:cstheme="minorHAnsi"/>
          <w:sz w:val="24"/>
          <w:szCs w:val="24"/>
        </w:rPr>
        <w:t xml:space="preserve">nejpozději 3 pracovní dny před dodáním předmětu </w:t>
      </w:r>
      <w:r>
        <w:rPr>
          <w:rFonts w:cstheme="minorHAnsi"/>
          <w:sz w:val="24"/>
          <w:szCs w:val="24"/>
        </w:rPr>
        <w:t>díla.</w:t>
      </w:r>
    </w:p>
    <w:p w14:paraId="7D32282D" w14:textId="77777777" w:rsidR="00B165E8" w:rsidRDefault="004010B6" w:rsidP="00FE6846">
      <w:pPr>
        <w:widowControl w:val="0"/>
        <w:numPr>
          <w:ilvl w:val="0"/>
          <w:numId w:val="19"/>
        </w:numPr>
        <w:spacing w:after="0" w:line="240" w:lineRule="auto"/>
        <w:ind w:left="425" w:hanging="425"/>
        <w:jc w:val="both"/>
        <w:rPr>
          <w:rFonts w:cstheme="minorHAnsi"/>
          <w:sz w:val="24"/>
          <w:szCs w:val="24"/>
        </w:rPr>
      </w:pPr>
      <w:r w:rsidRPr="004010B6">
        <w:rPr>
          <w:rFonts w:cstheme="minorHAnsi"/>
          <w:sz w:val="24"/>
          <w:szCs w:val="24"/>
        </w:rPr>
        <w:t xml:space="preserve">Povinnosti Zhotovitele podle této Smlouvy jsou splněny až úplným (řádným a včasným) dokončením Díla jako celku a převzetím celého Díla ze strany Objednatele. </w:t>
      </w:r>
    </w:p>
    <w:p w14:paraId="083C5397" w14:textId="77777777" w:rsidR="00B165E8" w:rsidRPr="00B165E8" w:rsidRDefault="00B165E8" w:rsidP="00FE6846">
      <w:pPr>
        <w:widowControl w:val="0"/>
        <w:numPr>
          <w:ilvl w:val="0"/>
          <w:numId w:val="19"/>
        </w:numPr>
        <w:spacing w:after="0" w:line="240" w:lineRule="auto"/>
        <w:ind w:left="425" w:hanging="425"/>
        <w:jc w:val="both"/>
        <w:rPr>
          <w:rFonts w:cstheme="minorHAnsi"/>
          <w:sz w:val="24"/>
          <w:szCs w:val="24"/>
        </w:rPr>
      </w:pPr>
      <w:r w:rsidRPr="00B165E8">
        <w:rPr>
          <w:rFonts w:cstheme="minorHAnsi"/>
          <w:sz w:val="24"/>
          <w:szCs w:val="24"/>
        </w:rPr>
        <w:t xml:space="preserve">Převzetí </w:t>
      </w:r>
      <w:r>
        <w:rPr>
          <w:rFonts w:cstheme="minorHAnsi"/>
          <w:sz w:val="24"/>
          <w:szCs w:val="24"/>
        </w:rPr>
        <w:t>Díla</w:t>
      </w:r>
      <w:r w:rsidRPr="00B165E8">
        <w:rPr>
          <w:rFonts w:cstheme="minorHAnsi"/>
          <w:sz w:val="24"/>
          <w:szCs w:val="24"/>
        </w:rPr>
        <w:t xml:space="preserve"> nastane po provedené kontrole sjednaných technických parametrů (dle přílohy č.</w:t>
      </w:r>
      <w:r>
        <w:rPr>
          <w:rFonts w:cstheme="minorHAnsi"/>
          <w:sz w:val="24"/>
          <w:szCs w:val="24"/>
        </w:rPr>
        <w:t> </w:t>
      </w:r>
      <w:r w:rsidRPr="00B165E8">
        <w:rPr>
          <w:rFonts w:cstheme="minorHAnsi"/>
          <w:sz w:val="24"/>
          <w:szCs w:val="24"/>
        </w:rPr>
        <w:t xml:space="preserve">1 této </w:t>
      </w:r>
      <w:r>
        <w:rPr>
          <w:rFonts w:cstheme="minorHAnsi"/>
          <w:sz w:val="24"/>
          <w:szCs w:val="24"/>
        </w:rPr>
        <w:t>Smlouvy o dílo</w:t>
      </w:r>
      <w:r w:rsidRPr="00B165E8">
        <w:rPr>
          <w:rFonts w:cstheme="minorHAnsi"/>
          <w:sz w:val="24"/>
          <w:szCs w:val="24"/>
        </w:rPr>
        <w:t xml:space="preserve">), předvedení funkcí, seznámení s obsluhou a údržbou, předání úplné dokumentace </w:t>
      </w:r>
    </w:p>
    <w:p w14:paraId="0D5F8A78" w14:textId="77777777" w:rsidR="00B165E8" w:rsidRPr="00B165E8" w:rsidRDefault="004010B6" w:rsidP="00FE6846">
      <w:pPr>
        <w:widowControl w:val="0"/>
        <w:numPr>
          <w:ilvl w:val="0"/>
          <w:numId w:val="19"/>
        </w:numPr>
        <w:spacing w:after="0" w:line="240" w:lineRule="auto"/>
        <w:ind w:left="425" w:hanging="425"/>
        <w:jc w:val="both"/>
        <w:rPr>
          <w:rFonts w:cstheme="minorHAnsi"/>
          <w:sz w:val="24"/>
          <w:szCs w:val="24"/>
        </w:rPr>
      </w:pPr>
      <w:r w:rsidRPr="004010B6">
        <w:rPr>
          <w:rFonts w:cstheme="minorHAnsi"/>
          <w:sz w:val="24"/>
          <w:szCs w:val="24"/>
        </w:rPr>
        <w:t xml:space="preserve">Dílo </w:t>
      </w:r>
      <w:bookmarkStart w:id="4" w:name="_Ref333938974"/>
      <w:r w:rsidRPr="004010B6">
        <w:rPr>
          <w:rFonts w:cstheme="minorHAnsi"/>
          <w:sz w:val="24"/>
          <w:szCs w:val="24"/>
        </w:rPr>
        <w:t>může být dle uvážení Objednatele převzato i přesto, že má vady nebo drobné nedodělky nebránící užívání Díla</w:t>
      </w:r>
    </w:p>
    <w:p w14:paraId="254FE36E" w14:textId="77777777" w:rsidR="004010B6" w:rsidRPr="004010B6" w:rsidRDefault="004010B6" w:rsidP="00FE6846">
      <w:pPr>
        <w:widowControl w:val="0"/>
        <w:numPr>
          <w:ilvl w:val="0"/>
          <w:numId w:val="19"/>
        </w:numPr>
        <w:spacing w:after="0" w:line="240" w:lineRule="auto"/>
        <w:ind w:left="425" w:hanging="425"/>
        <w:jc w:val="both"/>
        <w:rPr>
          <w:rFonts w:cstheme="minorHAnsi"/>
          <w:sz w:val="24"/>
          <w:szCs w:val="24"/>
        </w:rPr>
      </w:pPr>
      <w:r w:rsidRPr="004010B6">
        <w:rPr>
          <w:rFonts w:cstheme="minorHAnsi"/>
          <w:sz w:val="24"/>
          <w:szCs w:val="24"/>
        </w:rPr>
        <w:t>O předání díl</w:t>
      </w:r>
      <w:r w:rsidR="00B165E8">
        <w:rPr>
          <w:rFonts w:cstheme="minorHAnsi"/>
          <w:sz w:val="24"/>
          <w:szCs w:val="24"/>
        </w:rPr>
        <w:t>a</w:t>
      </w:r>
      <w:r w:rsidRPr="004010B6">
        <w:rPr>
          <w:rFonts w:cstheme="minorHAnsi"/>
          <w:sz w:val="24"/>
          <w:szCs w:val="24"/>
        </w:rPr>
        <w:t xml:space="preserve"> bude sepsán písemný předávací protokol podepsaný Objednatelem a Zhotovitelem, ve kterém bude uveden seznam zjištěných vad a Objednatelem určen termín pro jejich odstranění Zhotovitelem. Odstranění těchto vad a nedodělků bude potvrzeno podpisem Objednatele v daném předávacím protokolu</w:t>
      </w:r>
      <w:bookmarkStart w:id="5" w:name="_Ref333939017"/>
      <w:bookmarkEnd w:id="4"/>
      <w:r w:rsidRPr="004010B6">
        <w:rPr>
          <w:rFonts w:cstheme="minorHAnsi"/>
          <w:sz w:val="24"/>
          <w:szCs w:val="24"/>
        </w:rPr>
        <w:t>.</w:t>
      </w:r>
    </w:p>
    <w:bookmarkEnd w:id="5"/>
    <w:p w14:paraId="6F0C1C24" w14:textId="1C4D373E" w:rsidR="00DB1F3D" w:rsidRPr="007B4C97" w:rsidRDefault="004010B6" w:rsidP="00FE6846">
      <w:pPr>
        <w:widowControl w:val="0"/>
        <w:numPr>
          <w:ilvl w:val="0"/>
          <w:numId w:val="19"/>
        </w:numPr>
        <w:spacing w:after="0" w:line="240" w:lineRule="auto"/>
        <w:ind w:left="425" w:hanging="425"/>
        <w:jc w:val="both"/>
        <w:rPr>
          <w:rFonts w:cstheme="minorHAnsi"/>
          <w:sz w:val="24"/>
          <w:szCs w:val="24"/>
        </w:rPr>
      </w:pPr>
      <w:r w:rsidRPr="004010B6">
        <w:rPr>
          <w:rFonts w:cstheme="minorHAnsi"/>
          <w:sz w:val="24"/>
          <w:szCs w:val="24"/>
        </w:rPr>
        <w:t>Zhotovitel je povinen předložit Objednateli nejpozději při převzetí Díla veškeré doklady, které se k Dílu nebo jeho částem vztahují a které jsou nezbytné pro užívání Díla.</w:t>
      </w:r>
    </w:p>
    <w:p w14:paraId="74EA0910" w14:textId="22D5F7D6" w:rsidR="009078B2" w:rsidRPr="00981A30" w:rsidRDefault="009078B2" w:rsidP="007B4C97">
      <w:pPr>
        <w:spacing w:before="240" w:after="0" w:line="240" w:lineRule="auto"/>
        <w:jc w:val="center"/>
        <w:rPr>
          <w:rStyle w:val="Bodytext2"/>
          <w:rFonts w:asciiTheme="minorHAnsi" w:hAnsiTheme="minorHAnsi" w:cstheme="minorHAnsi"/>
          <w:b/>
          <w:bCs/>
          <w:sz w:val="24"/>
          <w:szCs w:val="24"/>
        </w:rPr>
      </w:pPr>
      <w:r w:rsidRPr="00981A30">
        <w:rPr>
          <w:rStyle w:val="Bodytext2"/>
          <w:rFonts w:asciiTheme="minorHAnsi" w:hAnsiTheme="minorHAnsi" w:cstheme="minorHAnsi"/>
          <w:b/>
          <w:bCs/>
          <w:sz w:val="24"/>
          <w:szCs w:val="24"/>
        </w:rPr>
        <w:t xml:space="preserve">Článek </w:t>
      </w:r>
      <w:r>
        <w:rPr>
          <w:rStyle w:val="Bodytext2"/>
          <w:rFonts w:asciiTheme="minorHAnsi" w:hAnsiTheme="minorHAnsi" w:cstheme="minorHAnsi"/>
          <w:b/>
          <w:bCs/>
          <w:sz w:val="24"/>
          <w:szCs w:val="24"/>
        </w:rPr>
        <w:t>6</w:t>
      </w:r>
    </w:p>
    <w:p w14:paraId="51A9D3F4" w14:textId="08A01BF5" w:rsidR="00DB1F3D" w:rsidRPr="000C7EA7" w:rsidRDefault="00DB1F3D" w:rsidP="000C7EA7">
      <w:pPr>
        <w:spacing w:after="240" w:line="240" w:lineRule="auto"/>
        <w:jc w:val="center"/>
        <w:rPr>
          <w:rStyle w:val="Bodytext2"/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0C7EA7">
        <w:rPr>
          <w:rStyle w:val="Bodytext2"/>
          <w:rFonts w:asciiTheme="minorHAnsi" w:hAnsiTheme="minorHAnsi" w:cstheme="minorHAnsi"/>
          <w:b/>
          <w:bCs/>
          <w:sz w:val="24"/>
          <w:szCs w:val="24"/>
          <w:u w:val="single"/>
        </w:rPr>
        <w:t>Podmínky provádění Díla</w:t>
      </w:r>
    </w:p>
    <w:p w14:paraId="12AC03C6" w14:textId="1576846B" w:rsidR="00DB1F3D" w:rsidRPr="0099709D" w:rsidRDefault="00DB1F3D" w:rsidP="00FE6846">
      <w:pPr>
        <w:widowControl w:val="0"/>
        <w:spacing w:after="0" w:line="240" w:lineRule="auto"/>
        <w:ind w:left="425"/>
        <w:jc w:val="both"/>
        <w:rPr>
          <w:rFonts w:cstheme="minorHAnsi"/>
          <w:sz w:val="24"/>
          <w:szCs w:val="24"/>
        </w:rPr>
      </w:pPr>
      <w:r w:rsidRPr="0099709D">
        <w:rPr>
          <w:rFonts w:cstheme="minorHAnsi"/>
          <w:sz w:val="24"/>
          <w:szCs w:val="24"/>
        </w:rPr>
        <w:t>Zhotovitel provádí Dílo na vlastní náklady, na vlastní nebezpečí a na vlastní odpovědnost. Zhotovitel prohlašuje, že je plně způsobilý k provádění Díla dle této smlouvy a že disponuje všemi potřebnými oprávněními. Zhotovitel prohlašuje, že je schopen zajistit realizaci Díla dle této smlouvy také po finanční stránce, že není v úpadku, na jeho majetek není prohlášen konkurz ani proti němu není vedena exekuce.</w:t>
      </w:r>
    </w:p>
    <w:p w14:paraId="0E08371A" w14:textId="77777777" w:rsidR="00DB1F3D" w:rsidRPr="00FE6846" w:rsidRDefault="00DB1F3D" w:rsidP="00FE6846">
      <w:pPr>
        <w:widowControl w:val="0"/>
        <w:spacing w:after="0" w:line="240" w:lineRule="auto"/>
        <w:ind w:left="425"/>
        <w:jc w:val="both"/>
        <w:rPr>
          <w:rFonts w:cstheme="minorHAnsi"/>
          <w:sz w:val="16"/>
          <w:szCs w:val="16"/>
        </w:rPr>
      </w:pPr>
    </w:p>
    <w:p w14:paraId="6C196DC9" w14:textId="2A8DA964" w:rsidR="00DB1F3D" w:rsidRPr="0099709D" w:rsidRDefault="00DB1F3D" w:rsidP="00FE6846">
      <w:pPr>
        <w:widowControl w:val="0"/>
        <w:spacing w:after="0" w:line="240" w:lineRule="auto"/>
        <w:ind w:left="425"/>
        <w:jc w:val="both"/>
        <w:rPr>
          <w:rFonts w:cstheme="minorHAnsi"/>
          <w:sz w:val="24"/>
          <w:szCs w:val="24"/>
        </w:rPr>
      </w:pPr>
      <w:r w:rsidRPr="0099709D">
        <w:rPr>
          <w:rFonts w:cstheme="minorHAnsi"/>
          <w:sz w:val="24"/>
          <w:szCs w:val="24"/>
        </w:rPr>
        <w:t>Zhotovitel se zavazuje Dílo provádět s odbornou péčí, v souladu se všemi obecně závaznými právními předpisy a technickými normami, které předmět Díla upravují. Zhotovitel je při provádění Díla vázán přiměřenými pokyny Objednatele a je povinen s Objednatelem na jeho žádost jednotlivé aspekty způsobu provádění Díla konzultovat. Zhotovitel je povinen upozornit Objednatele na nevhodné pokyny.</w:t>
      </w:r>
    </w:p>
    <w:p w14:paraId="26D6CD23" w14:textId="77777777" w:rsidR="00DB1F3D" w:rsidRPr="00FE6846" w:rsidRDefault="00DB1F3D" w:rsidP="00FE6846">
      <w:pPr>
        <w:widowControl w:val="0"/>
        <w:spacing w:after="0" w:line="240" w:lineRule="auto"/>
        <w:ind w:left="425"/>
        <w:jc w:val="both"/>
        <w:rPr>
          <w:rFonts w:cstheme="minorHAnsi"/>
          <w:sz w:val="16"/>
          <w:szCs w:val="16"/>
        </w:rPr>
      </w:pPr>
    </w:p>
    <w:p w14:paraId="2695B454" w14:textId="6AC9392A" w:rsidR="00DB1F3D" w:rsidRPr="0099709D" w:rsidRDefault="00DB1F3D" w:rsidP="00FE6846">
      <w:pPr>
        <w:widowControl w:val="0"/>
        <w:spacing w:after="0" w:line="240" w:lineRule="auto"/>
        <w:ind w:left="425"/>
        <w:jc w:val="both"/>
        <w:rPr>
          <w:rFonts w:cstheme="minorHAnsi"/>
          <w:sz w:val="24"/>
          <w:szCs w:val="24"/>
        </w:rPr>
      </w:pPr>
      <w:r w:rsidRPr="0099709D">
        <w:rPr>
          <w:rFonts w:cstheme="minorHAnsi"/>
          <w:sz w:val="24"/>
          <w:szCs w:val="24"/>
        </w:rPr>
        <w:t>Zhotovitel je oprávněn využít k realizaci Díla třetích osob jako subdodavatelů. Zhotovitel je povinen na žádost Objednatele sdělit, v jakém rozsahu se jednotliví subdodavatelé na realizaci Díla podílejí.</w:t>
      </w:r>
    </w:p>
    <w:p w14:paraId="3A9AD488" w14:textId="77777777" w:rsidR="00DB1F3D" w:rsidRPr="00FE6846" w:rsidRDefault="00DB1F3D" w:rsidP="00FE6846">
      <w:pPr>
        <w:widowControl w:val="0"/>
        <w:spacing w:after="0" w:line="240" w:lineRule="auto"/>
        <w:ind w:left="425"/>
        <w:jc w:val="both"/>
        <w:rPr>
          <w:rFonts w:cstheme="minorHAnsi"/>
          <w:sz w:val="16"/>
          <w:szCs w:val="16"/>
        </w:rPr>
      </w:pPr>
    </w:p>
    <w:p w14:paraId="5833BB2D" w14:textId="53569EE3" w:rsidR="00DB1F3D" w:rsidRPr="0099709D" w:rsidRDefault="00DB1F3D" w:rsidP="00FE6846">
      <w:pPr>
        <w:widowControl w:val="0"/>
        <w:spacing w:after="0" w:line="240" w:lineRule="auto"/>
        <w:ind w:left="425"/>
        <w:jc w:val="both"/>
        <w:rPr>
          <w:rFonts w:cstheme="minorHAnsi"/>
          <w:sz w:val="24"/>
          <w:szCs w:val="24"/>
        </w:rPr>
      </w:pPr>
      <w:r w:rsidRPr="0099709D">
        <w:rPr>
          <w:rFonts w:cstheme="minorHAnsi"/>
          <w:sz w:val="24"/>
          <w:szCs w:val="24"/>
        </w:rPr>
        <w:t>Zhotovitel odpovídá za případné škody způsobené při provádění Díla.</w:t>
      </w:r>
    </w:p>
    <w:p w14:paraId="37250EB2" w14:textId="77777777" w:rsidR="00DB1F3D" w:rsidRPr="00FE6846" w:rsidRDefault="00DB1F3D" w:rsidP="00FE6846">
      <w:pPr>
        <w:widowControl w:val="0"/>
        <w:spacing w:after="0" w:line="240" w:lineRule="auto"/>
        <w:ind w:left="425"/>
        <w:jc w:val="both"/>
        <w:rPr>
          <w:rFonts w:cstheme="minorHAnsi"/>
          <w:sz w:val="16"/>
          <w:szCs w:val="16"/>
        </w:rPr>
      </w:pPr>
    </w:p>
    <w:p w14:paraId="53A0A42F" w14:textId="481022C3" w:rsidR="00DB1F3D" w:rsidRPr="0099709D" w:rsidRDefault="00DB1F3D" w:rsidP="00FE6846">
      <w:pPr>
        <w:widowControl w:val="0"/>
        <w:spacing w:after="0" w:line="240" w:lineRule="auto"/>
        <w:ind w:left="425"/>
        <w:jc w:val="both"/>
        <w:rPr>
          <w:rFonts w:cstheme="minorHAnsi"/>
          <w:sz w:val="24"/>
          <w:szCs w:val="24"/>
        </w:rPr>
      </w:pPr>
      <w:r w:rsidRPr="0099709D">
        <w:rPr>
          <w:rFonts w:cstheme="minorHAnsi"/>
          <w:sz w:val="24"/>
          <w:szCs w:val="24"/>
        </w:rPr>
        <w:t>Zhotovitel je povinen pravidelně informovat Objednatele o stavu prováděného Díla.</w:t>
      </w:r>
    </w:p>
    <w:p w14:paraId="163605FC" w14:textId="77777777" w:rsidR="00DB1F3D" w:rsidRPr="00FE6846" w:rsidRDefault="00DB1F3D" w:rsidP="00FE6846">
      <w:pPr>
        <w:widowControl w:val="0"/>
        <w:spacing w:after="0" w:line="240" w:lineRule="auto"/>
        <w:ind w:left="425"/>
        <w:jc w:val="both"/>
        <w:rPr>
          <w:rFonts w:cstheme="minorHAnsi"/>
          <w:sz w:val="16"/>
          <w:szCs w:val="16"/>
        </w:rPr>
      </w:pPr>
    </w:p>
    <w:p w14:paraId="6EAB5537" w14:textId="5F168B1D" w:rsidR="001D4E5C" w:rsidRPr="001D4E5C" w:rsidRDefault="00DB1F3D" w:rsidP="00FE6846">
      <w:pPr>
        <w:widowControl w:val="0"/>
        <w:spacing w:after="0" w:line="240" w:lineRule="auto"/>
        <w:ind w:left="425"/>
        <w:jc w:val="both"/>
        <w:rPr>
          <w:rFonts w:cstheme="minorHAnsi"/>
          <w:sz w:val="24"/>
          <w:szCs w:val="24"/>
        </w:rPr>
      </w:pPr>
      <w:r w:rsidRPr="0099709D">
        <w:rPr>
          <w:rFonts w:cstheme="minorHAnsi"/>
          <w:sz w:val="24"/>
          <w:szCs w:val="24"/>
        </w:rPr>
        <w:t>Zhotovitel je povinen při realizaci Díla dodržovat všechny své zákonné povinnosti, zejména dodržovat pracovněprávní předpisy včetně BOZP, předpisy protipožární i hygienické a ČSN.</w:t>
      </w:r>
    </w:p>
    <w:p w14:paraId="3DF122A1" w14:textId="3E18462A" w:rsidR="006808BC" w:rsidRPr="00981A30" w:rsidRDefault="006808BC" w:rsidP="007B4C97">
      <w:pPr>
        <w:spacing w:before="240" w:after="0" w:line="240" w:lineRule="auto"/>
        <w:jc w:val="center"/>
        <w:rPr>
          <w:rStyle w:val="Bodytext2"/>
          <w:rFonts w:asciiTheme="minorHAnsi" w:hAnsiTheme="minorHAnsi" w:cstheme="minorHAnsi"/>
          <w:b/>
          <w:bCs/>
          <w:sz w:val="24"/>
          <w:szCs w:val="24"/>
        </w:rPr>
      </w:pPr>
      <w:r w:rsidRPr="00981A30">
        <w:rPr>
          <w:rStyle w:val="Bodytext2"/>
          <w:rFonts w:asciiTheme="minorHAnsi" w:hAnsiTheme="minorHAnsi" w:cstheme="minorHAnsi"/>
          <w:b/>
          <w:bCs/>
          <w:sz w:val="24"/>
          <w:szCs w:val="24"/>
        </w:rPr>
        <w:t xml:space="preserve">Článek </w:t>
      </w:r>
      <w:r w:rsidR="009078B2">
        <w:rPr>
          <w:rStyle w:val="Bodytext2"/>
          <w:rFonts w:asciiTheme="minorHAnsi" w:hAnsiTheme="minorHAnsi" w:cstheme="minorHAnsi"/>
          <w:b/>
          <w:bCs/>
          <w:sz w:val="24"/>
          <w:szCs w:val="24"/>
        </w:rPr>
        <w:t>7</w:t>
      </w:r>
    </w:p>
    <w:p w14:paraId="66CA59DF" w14:textId="77777777" w:rsidR="006808BC" w:rsidRPr="00981A30" w:rsidRDefault="006808BC" w:rsidP="000C7EA7">
      <w:pPr>
        <w:spacing w:after="240" w:line="240" w:lineRule="auto"/>
        <w:jc w:val="center"/>
        <w:rPr>
          <w:rStyle w:val="Bodytext2"/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981A30">
        <w:rPr>
          <w:rStyle w:val="Bodytext2"/>
          <w:rFonts w:asciiTheme="minorHAnsi" w:hAnsiTheme="minorHAnsi" w:cstheme="minorHAnsi"/>
          <w:b/>
          <w:bCs/>
          <w:sz w:val="24"/>
          <w:szCs w:val="24"/>
          <w:u w:val="single"/>
        </w:rPr>
        <w:t>DOBA A MÍSTO PLNĚNÍ</w:t>
      </w:r>
    </w:p>
    <w:p w14:paraId="7BE6A29D" w14:textId="77777777" w:rsidR="006808BC" w:rsidRPr="001D4E5C" w:rsidRDefault="006808BC" w:rsidP="00FE6846">
      <w:pPr>
        <w:widowControl w:val="0"/>
        <w:numPr>
          <w:ilvl w:val="0"/>
          <w:numId w:val="5"/>
        </w:numPr>
        <w:tabs>
          <w:tab w:val="left" w:pos="322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1D4E5C">
        <w:rPr>
          <w:rFonts w:cstheme="minorHAnsi"/>
          <w:sz w:val="24"/>
          <w:szCs w:val="24"/>
        </w:rPr>
        <w:t>Zhotovitel se zavazuje provést dílo ve sjednané době:</w:t>
      </w:r>
    </w:p>
    <w:p w14:paraId="59F962BC" w14:textId="77777777" w:rsidR="006808BC" w:rsidRPr="001D4E5C" w:rsidRDefault="006808BC" w:rsidP="00FE6846">
      <w:pPr>
        <w:pStyle w:val="Odstavecseseznamem"/>
        <w:spacing w:after="0" w:line="240" w:lineRule="auto"/>
        <w:jc w:val="both"/>
        <w:rPr>
          <w:rFonts w:cstheme="minorHAnsi"/>
          <w:sz w:val="24"/>
          <w:szCs w:val="24"/>
        </w:rPr>
      </w:pPr>
      <w:r w:rsidRPr="001D4E5C">
        <w:rPr>
          <w:rFonts w:cstheme="minorHAnsi"/>
          <w:sz w:val="24"/>
          <w:szCs w:val="24"/>
        </w:rPr>
        <w:t xml:space="preserve">Termín zahájeni prací: do </w:t>
      </w:r>
      <w:r w:rsidR="006B3C81">
        <w:rPr>
          <w:rFonts w:cstheme="minorHAnsi"/>
          <w:sz w:val="24"/>
          <w:szCs w:val="24"/>
        </w:rPr>
        <w:t>třech</w:t>
      </w:r>
      <w:r w:rsidRPr="001D4E5C">
        <w:rPr>
          <w:rFonts w:cstheme="minorHAnsi"/>
          <w:sz w:val="24"/>
          <w:szCs w:val="24"/>
        </w:rPr>
        <w:t xml:space="preserve"> dnů po uzavření smlouvy o dílo.</w:t>
      </w:r>
    </w:p>
    <w:p w14:paraId="4F4DB052" w14:textId="2B731875" w:rsidR="006808BC" w:rsidRPr="001D4E5C" w:rsidRDefault="006808BC" w:rsidP="00FE6846">
      <w:pPr>
        <w:pStyle w:val="Odstavecseseznamem"/>
        <w:spacing w:after="120" w:line="240" w:lineRule="auto"/>
        <w:jc w:val="both"/>
        <w:rPr>
          <w:rFonts w:cstheme="minorHAnsi"/>
          <w:sz w:val="24"/>
          <w:szCs w:val="24"/>
        </w:rPr>
      </w:pPr>
      <w:r w:rsidRPr="001D4E5C">
        <w:rPr>
          <w:rFonts w:cstheme="minorHAnsi"/>
          <w:sz w:val="24"/>
          <w:szCs w:val="24"/>
        </w:rPr>
        <w:t xml:space="preserve">Termín dokončení díla: </w:t>
      </w:r>
      <w:r w:rsidR="0099709D" w:rsidRPr="009078B2">
        <w:rPr>
          <w:rFonts w:cstheme="minorHAnsi"/>
          <w:b/>
          <w:bCs/>
          <w:sz w:val="24"/>
          <w:szCs w:val="24"/>
        </w:rPr>
        <w:t>14. června 2025</w:t>
      </w:r>
    </w:p>
    <w:p w14:paraId="72721473" w14:textId="77777777" w:rsidR="006808BC" w:rsidRPr="001D4E5C" w:rsidRDefault="006808BC" w:rsidP="00FE6846">
      <w:pPr>
        <w:widowControl w:val="0"/>
        <w:numPr>
          <w:ilvl w:val="0"/>
          <w:numId w:val="5"/>
        </w:numPr>
        <w:tabs>
          <w:tab w:val="left" w:pos="322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1D4E5C">
        <w:rPr>
          <w:rFonts w:cstheme="minorHAnsi"/>
          <w:sz w:val="24"/>
          <w:szCs w:val="24"/>
        </w:rPr>
        <w:lastRenderedPageBreak/>
        <w:t>Pokud zhotovitel připraví dílo k odevzdání před sjednaným termínem, zavazuje se objednatel převzít toto dílo v nabídnutém zkráceném termínu.</w:t>
      </w:r>
    </w:p>
    <w:p w14:paraId="1D8777BD" w14:textId="77777777" w:rsidR="006808BC" w:rsidRPr="001D4E5C" w:rsidRDefault="006808BC" w:rsidP="00FE6846">
      <w:pPr>
        <w:widowControl w:val="0"/>
        <w:numPr>
          <w:ilvl w:val="0"/>
          <w:numId w:val="5"/>
        </w:numPr>
        <w:tabs>
          <w:tab w:val="left" w:pos="322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1D4E5C">
        <w:rPr>
          <w:rFonts w:cstheme="minorHAnsi"/>
          <w:sz w:val="24"/>
          <w:szCs w:val="24"/>
        </w:rPr>
        <w:t>Pokud se časové plnění stane nemožným z prokazatelných důvodů, které zhotovitel nemůže ovlivnit (dlouhodobý výpadek el. proudu nebo vody apod.), upraví se, po dohodě smluvních stran, doba plnění o jejich trvání.</w:t>
      </w:r>
    </w:p>
    <w:p w14:paraId="71096027" w14:textId="77777777" w:rsidR="006808BC" w:rsidRPr="001D4E5C" w:rsidRDefault="006808BC" w:rsidP="00FE6846">
      <w:pPr>
        <w:widowControl w:val="0"/>
        <w:numPr>
          <w:ilvl w:val="0"/>
          <w:numId w:val="5"/>
        </w:numPr>
        <w:tabs>
          <w:tab w:val="left" w:pos="327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1D4E5C">
        <w:rPr>
          <w:rFonts w:cstheme="minorHAnsi"/>
          <w:sz w:val="24"/>
          <w:szCs w:val="24"/>
        </w:rPr>
        <w:t>Objednavatel se zavazuje, že dokončené dílo bez vad a nedodělků převezme a zaplatí za jeho zhotovení dohodnutou cenu.</w:t>
      </w:r>
    </w:p>
    <w:p w14:paraId="0FBAB7D9" w14:textId="5DDA0FDC" w:rsidR="006808BC" w:rsidRPr="00173C68" w:rsidRDefault="006808BC" w:rsidP="00FE6846">
      <w:pPr>
        <w:widowControl w:val="0"/>
        <w:numPr>
          <w:ilvl w:val="0"/>
          <w:numId w:val="5"/>
        </w:numPr>
        <w:tabs>
          <w:tab w:val="left" w:pos="327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173C68">
        <w:rPr>
          <w:rFonts w:cstheme="minorHAnsi"/>
          <w:sz w:val="24"/>
          <w:szCs w:val="24"/>
        </w:rPr>
        <w:t>Místem plnění je: Provozovna zhotovitele</w:t>
      </w:r>
      <w:r w:rsidRPr="001D4E5C">
        <w:rPr>
          <w:rFonts w:cstheme="minorHAnsi"/>
          <w:sz w:val="24"/>
          <w:szCs w:val="24"/>
        </w:rPr>
        <w:t xml:space="preserve">: </w:t>
      </w:r>
      <w:r w:rsidR="0099709D">
        <w:rPr>
          <w:rFonts w:cstheme="minorHAnsi"/>
          <w:sz w:val="24"/>
          <w:szCs w:val="24"/>
        </w:rPr>
        <w:t xml:space="preserve">Serviscentrum Vysočina s.r.o., Autorizovaný dealer Tatra </w:t>
      </w:r>
      <w:proofErr w:type="spellStart"/>
      <w:r w:rsidR="0099709D">
        <w:rPr>
          <w:rFonts w:cstheme="minorHAnsi"/>
          <w:sz w:val="24"/>
          <w:szCs w:val="24"/>
        </w:rPr>
        <w:t>s.s</w:t>
      </w:r>
      <w:proofErr w:type="spellEnd"/>
      <w:r w:rsidR="0099709D">
        <w:rPr>
          <w:rFonts w:cstheme="minorHAnsi"/>
          <w:sz w:val="24"/>
          <w:szCs w:val="24"/>
        </w:rPr>
        <w:t>., Kosovská 457/10, 586 37 Jihlava.</w:t>
      </w:r>
    </w:p>
    <w:p w14:paraId="092BC718" w14:textId="30C9FBC1" w:rsidR="007B4C97" w:rsidRDefault="006808BC" w:rsidP="00FE6846">
      <w:pPr>
        <w:widowControl w:val="0"/>
        <w:numPr>
          <w:ilvl w:val="0"/>
          <w:numId w:val="5"/>
        </w:numPr>
        <w:tabs>
          <w:tab w:val="left" w:pos="327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173C68">
        <w:rPr>
          <w:rFonts w:cstheme="minorHAnsi"/>
          <w:sz w:val="24"/>
          <w:szCs w:val="24"/>
        </w:rPr>
        <w:t>Vozidl</w:t>
      </w:r>
      <w:r w:rsidR="00E252EC" w:rsidRPr="00173C68">
        <w:rPr>
          <w:rFonts w:cstheme="minorHAnsi"/>
          <w:sz w:val="24"/>
          <w:szCs w:val="24"/>
        </w:rPr>
        <w:t>o</w:t>
      </w:r>
      <w:r w:rsidRPr="00173C68">
        <w:rPr>
          <w:rFonts w:cstheme="minorHAnsi"/>
          <w:sz w:val="24"/>
          <w:szCs w:val="24"/>
        </w:rPr>
        <w:t xml:space="preserve"> na provedení oprav do místa plnění dopravuje objednatel.</w:t>
      </w:r>
    </w:p>
    <w:p w14:paraId="5624020A" w14:textId="30A467B8" w:rsidR="00981A30" w:rsidRDefault="006808BC" w:rsidP="007B4C97">
      <w:pPr>
        <w:spacing w:before="240" w:after="0" w:line="240" w:lineRule="auto"/>
        <w:jc w:val="center"/>
        <w:rPr>
          <w:rStyle w:val="Bodytext2"/>
          <w:rFonts w:asciiTheme="minorHAnsi" w:hAnsiTheme="minorHAnsi" w:cstheme="minorHAnsi"/>
          <w:b/>
          <w:bCs/>
          <w:sz w:val="24"/>
          <w:szCs w:val="24"/>
        </w:rPr>
      </w:pPr>
      <w:r w:rsidRPr="00981A30">
        <w:rPr>
          <w:rStyle w:val="Bodytext2"/>
          <w:rFonts w:asciiTheme="minorHAnsi" w:hAnsiTheme="minorHAnsi" w:cstheme="minorHAnsi"/>
          <w:b/>
          <w:bCs/>
          <w:sz w:val="24"/>
          <w:szCs w:val="24"/>
        </w:rPr>
        <w:t xml:space="preserve">Článek </w:t>
      </w:r>
      <w:r w:rsidR="009078B2">
        <w:rPr>
          <w:rStyle w:val="Bodytext2"/>
          <w:rFonts w:asciiTheme="minorHAnsi" w:hAnsiTheme="minorHAnsi" w:cstheme="minorHAnsi"/>
          <w:b/>
          <w:bCs/>
          <w:sz w:val="24"/>
          <w:szCs w:val="24"/>
        </w:rPr>
        <w:t>8</w:t>
      </w:r>
    </w:p>
    <w:p w14:paraId="5813DC09" w14:textId="31BA60E5" w:rsidR="006808BC" w:rsidRPr="000C7EA7" w:rsidRDefault="006808BC" w:rsidP="000C7EA7">
      <w:pPr>
        <w:spacing w:after="240" w:line="240" w:lineRule="auto"/>
        <w:jc w:val="center"/>
        <w:rPr>
          <w:rStyle w:val="Bodytext2"/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981A30">
        <w:rPr>
          <w:rStyle w:val="Bodytext2"/>
          <w:rFonts w:asciiTheme="minorHAnsi" w:hAnsiTheme="minorHAnsi" w:cstheme="minorHAnsi"/>
          <w:b/>
          <w:bCs/>
          <w:sz w:val="24"/>
          <w:szCs w:val="24"/>
          <w:u w:val="single"/>
        </w:rPr>
        <w:t>CENA DÍLA</w:t>
      </w:r>
    </w:p>
    <w:p w14:paraId="0CED29C0" w14:textId="77777777" w:rsidR="006808BC" w:rsidRPr="001D4E5C" w:rsidRDefault="006808BC" w:rsidP="00FE6846">
      <w:pPr>
        <w:widowControl w:val="0"/>
        <w:numPr>
          <w:ilvl w:val="0"/>
          <w:numId w:val="6"/>
        </w:numPr>
        <w:tabs>
          <w:tab w:val="left" w:pos="322"/>
        </w:tabs>
        <w:spacing w:after="0" w:line="240" w:lineRule="auto"/>
        <w:ind w:left="357" w:hanging="357"/>
        <w:jc w:val="both"/>
        <w:rPr>
          <w:rFonts w:cstheme="minorHAnsi"/>
          <w:sz w:val="24"/>
          <w:szCs w:val="24"/>
        </w:rPr>
      </w:pPr>
      <w:r w:rsidRPr="001D4E5C">
        <w:rPr>
          <w:rFonts w:cstheme="minorHAnsi"/>
          <w:sz w:val="24"/>
          <w:szCs w:val="24"/>
        </w:rPr>
        <w:t xml:space="preserve">Cena </w:t>
      </w:r>
      <w:r w:rsidR="001D4E5C" w:rsidRPr="001D4E5C">
        <w:rPr>
          <w:rFonts w:cstheme="minorHAnsi"/>
          <w:sz w:val="24"/>
          <w:szCs w:val="24"/>
        </w:rPr>
        <w:t>díla</w:t>
      </w:r>
      <w:r w:rsidRPr="001D4E5C">
        <w:rPr>
          <w:rFonts w:cstheme="minorHAnsi"/>
          <w:sz w:val="24"/>
          <w:szCs w:val="24"/>
        </w:rPr>
        <w:t xml:space="preserve"> byla sjednána při potvrzeni návrhu této smlouvy mezi smluvními stranami ve smyslu zákona č. 526/1990 Sb., o cenách v platném zněni, jako maximální a konečná, pro sjednaný předmět smlouvy nepřekročitelná, zahrnující veškeré náklady. Cena za dílo včetně DPH se stanovuje připočtením sazeb DPH platných v den fakturace podle zákona č. 235/2004 Sb., o dani z přidané hodnoty, v platném znění.</w:t>
      </w:r>
    </w:p>
    <w:p w14:paraId="0167747C" w14:textId="77777777" w:rsidR="006808BC" w:rsidRDefault="006808BC" w:rsidP="00FE6846">
      <w:pPr>
        <w:widowControl w:val="0"/>
        <w:numPr>
          <w:ilvl w:val="0"/>
          <w:numId w:val="6"/>
        </w:numPr>
        <w:tabs>
          <w:tab w:val="left" w:pos="322"/>
        </w:tabs>
        <w:spacing w:after="0" w:line="240" w:lineRule="auto"/>
        <w:ind w:left="357" w:hanging="357"/>
        <w:jc w:val="both"/>
        <w:rPr>
          <w:rFonts w:cstheme="minorHAnsi"/>
          <w:sz w:val="24"/>
          <w:szCs w:val="24"/>
        </w:rPr>
      </w:pPr>
      <w:r w:rsidRPr="001D4E5C">
        <w:rPr>
          <w:rFonts w:cstheme="minorHAnsi"/>
          <w:sz w:val="24"/>
          <w:szCs w:val="24"/>
        </w:rPr>
        <w:t>Cena za zhotovené dílo podle čl. 4 činí:</w:t>
      </w:r>
    </w:p>
    <w:p w14:paraId="78EC6254" w14:textId="77777777" w:rsidR="006E0019" w:rsidRPr="00FE6846" w:rsidRDefault="006E0019" w:rsidP="00FE6846">
      <w:pPr>
        <w:widowControl w:val="0"/>
        <w:tabs>
          <w:tab w:val="left" w:pos="322"/>
        </w:tabs>
        <w:spacing w:after="0" w:line="240" w:lineRule="auto"/>
        <w:ind w:left="360"/>
        <w:jc w:val="both"/>
        <w:rPr>
          <w:rFonts w:cstheme="minorHAnsi"/>
          <w:sz w:val="16"/>
          <w:szCs w:val="16"/>
        </w:rPr>
      </w:pPr>
    </w:p>
    <w:p w14:paraId="1F8533F1" w14:textId="57FC11CE" w:rsidR="006808BC" w:rsidRPr="001D4E5C" w:rsidRDefault="006808BC" w:rsidP="00FE6846">
      <w:pPr>
        <w:tabs>
          <w:tab w:val="left" w:pos="3478"/>
        </w:tabs>
        <w:spacing w:line="240" w:lineRule="auto"/>
        <w:ind w:left="357"/>
        <w:jc w:val="both"/>
        <w:rPr>
          <w:rFonts w:cstheme="minorHAnsi"/>
          <w:sz w:val="24"/>
          <w:szCs w:val="24"/>
        </w:rPr>
      </w:pPr>
      <w:r w:rsidRPr="001D4E5C">
        <w:rPr>
          <w:rFonts w:cstheme="minorHAnsi"/>
          <w:sz w:val="24"/>
          <w:szCs w:val="24"/>
        </w:rPr>
        <w:t xml:space="preserve">cena díla bez </w:t>
      </w:r>
      <w:proofErr w:type="gramStart"/>
      <w:r w:rsidRPr="001D4E5C">
        <w:rPr>
          <w:rFonts w:cstheme="minorHAnsi"/>
          <w:sz w:val="24"/>
          <w:szCs w:val="24"/>
        </w:rPr>
        <w:t>2</w:t>
      </w:r>
      <w:r w:rsidR="001D4E5C">
        <w:rPr>
          <w:rFonts w:cstheme="minorHAnsi"/>
          <w:sz w:val="24"/>
          <w:szCs w:val="24"/>
        </w:rPr>
        <w:t>1</w:t>
      </w:r>
      <w:r w:rsidRPr="001D4E5C">
        <w:rPr>
          <w:rFonts w:cstheme="minorHAnsi"/>
          <w:sz w:val="24"/>
          <w:szCs w:val="24"/>
        </w:rPr>
        <w:t>%</w:t>
      </w:r>
      <w:proofErr w:type="gramEnd"/>
      <w:r w:rsidRPr="001D4E5C">
        <w:rPr>
          <w:rFonts w:cstheme="minorHAnsi"/>
          <w:sz w:val="24"/>
          <w:szCs w:val="24"/>
        </w:rPr>
        <w:t xml:space="preserve"> DPH</w:t>
      </w:r>
      <w:r w:rsidRPr="001D4E5C">
        <w:rPr>
          <w:rFonts w:cstheme="minorHAnsi"/>
          <w:sz w:val="24"/>
          <w:szCs w:val="24"/>
        </w:rPr>
        <w:tab/>
      </w:r>
      <w:r w:rsidR="00910A6F">
        <w:rPr>
          <w:rFonts w:cstheme="minorHAnsi"/>
          <w:sz w:val="24"/>
          <w:szCs w:val="24"/>
        </w:rPr>
        <w:tab/>
      </w:r>
      <w:r w:rsidR="00910A6F">
        <w:rPr>
          <w:rFonts w:cstheme="minorHAnsi"/>
          <w:sz w:val="24"/>
          <w:szCs w:val="24"/>
        </w:rPr>
        <w:tab/>
      </w:r>
      <w:r w:rsidRPr="001D4E5C">
        <w:rPr>
          <w:rFonts w:cstheme="minorHAnsi"/>
          <w:sz w:val="24"/>
          <w:szCs w:val="24"/>
        </w:rPr>
        <w:t xml:space="preserve">1 </w:t>
      </w:r>
      <w:r w:rsidR="00173C68">
        <w:rPr>
          <w:rFonts w:cstheme="minorHAnsi"/>
          <w:sz w:val="24"/>
          <w:szCs w:val="24"/>
        </w:rPr>
        <w:t>830</w:t>
      </w:r>
      <w:r w:rsidRPr="001D4E5C">
        <w:rPr>
          <w:rFonts w:cstheme="minorHAnsi"/>
          <w:sz w:val="24"/>
          <w:szCs w:val="24"/>
        </w:rPr>
        <w:t xml:space="preserve"> 000,- Kč</w:t>
      </w:r>
    </w:p>
    <w:p w14:paraId="54267A7E" w14:textId="128111C4" w:rsidR="006808BC" w:rsidRPr="001D4E5C" w:rsidRDefault="006808BC" w:rsidP="00FE6846">
      <w:pPr>
        <w:tabs>
          <w:tab w:val="left" w:pos="3478"/>
        </w:tabs>
        <w:spacing w:line="240" w:lineRule="auto"/>
        <w:ind w:left="360"/>
        <w:jc w:val="both"/>
        <w:rPr>
          <w:rFonts w:cstheme="minorHAnsi"/>
          <w:sz w:val="24"/>
          <w:szCs w:val="24"/>
        </w:rPr>
      </w:pPr>
      <w:r w:rsidRPr="001D4E5C">
        <w:rPr>
          <w:rFonts w:cstheme="minorHAnsi"/>
          <w:sz w:val="24"/>
          <w:szCs w:val="24"/>
        </w:rPr>
        <w:t xml:space="preserve">DPH </w:t>
      </w:r>
      <w:proofErr w:type="gramStart"/>
      <w:r w:rsidRPr="001D4E5C">
        <w:rPr>
          <w:rFonts w:cstheme="minorHAnsi"/>
          <w:sz w:val="24"/>
          <w:szCs w:val="24"/>
        </w:rPr>
        <w:t>2</w:t>
      </w:r>
      <w:r w:rsidR="001D4E5C">
        <w:rPr>
          <w:rFonts w:cstheme="minorHAnsi"/>
          <w:sz w:val="24"/>
          <w:szCs w:val="24"/>
        </w:rPr>
        <w:t>1</w:t>
      </w:r>
      <w:r w:rsidRPr="001D4E5C">
        <w:rPr>
          <w:rFonts w:cstheme="minorHAnsi"/>
          <w:sz w:val="24"/>
          <w:szCs w:val="24"/>
        </w:rPr>
        <w:t>%</w:t>
      </w:r>
      <w:proofErr w:type="gramEnd"/>
      <w:r w:rsidRPr="001D4E5C">
        <w:rPr>
          <w:rFonts w:cstheme="minorHAnsi"/>
          <w:sz w:val="24"/>
          <w:szCs w:val="24"/>
        </w:rPr>
        <w:tab/>
      </w:r>
      <w:r w:rsidR="00910A6F">
        <w:rPr>
          <w:rFonts w:cstheme="minorHAnsi"/>
          <w:sz w:val="24"/>
          <w:szCs w:val="24"/>
        </w:rPr>
        <w:tab/>
      </w:r>
      <w:r w:rsidR="00910A6F">
        <w:rPr>
          <w:rFonts w:cstheme="minorHAnsi"/>
          <w:sz w:val="24"/>
          <w:szCs w:val="24"/>
        </w:rPr>
        <w:tab/>
        <w:t xml:space="preserve">   </w:t>
      </w:r>
      <w:r w:rsidR="00D37284" w:rsidRPr="00D37284">
        <w:rPr>
          <w:rFonts w:cstheme="minorHAnsi"/>
          <w:sz w:val="24"/>
          <w:szCs w:val="24"/>
        </w:rPr>
        <w:t>384</w:t>
      </w:r>
      <w:r w:rsidR="00D37284">
        <w:rPr>
          <w:rFonts w:cstheme="minorHAnsi"/>
          <w:sz w:val="24"/>
          <w:szCs w:val="24"/>
        </w:rPr>
        <w:t xml:space="preserve"> </w:t>
      </w:r>
      <w:r w:rsidR="00D37284" w:rsidRPr="00D37284">
        <w:rPr>
          <w:rFonts w:cstheme="minorHAnsi"/>
          <w:sz w:val="24"/>
          <w:szCs w:val="24"/>
        </w:rPr>
        <w:t>300</w:t>
      </w:r>
      <w:r w:rsidRPr="001D4E5C">
        <w:rPr>
          <w:rFonts w:cstheme="minorHAnsi"/>
          <w:sz w:val="24"/>
          <w:szCs w:val="24"/>
        </w:rPr>
        <w:t>,- Kč</w:t>
      </w:r>
    </w:p>
    <w:p w14:paraId="63361AB9" w14:textId="2E2E68A8" w:rsidR="006E0019" w:rsidRDefault="006808BC" w:rsidP="00FE6846">
      <w:pPr>
        <w:spacing w:line="240" w:lineRule="auto"/>
        <w:ind w:left="360" w:right="3500"/>
        <w:rPr>
          <w:rFonts w:cstheme="minorHAnsi"/>
          <w:sz w:val="24"/>
          <w:szCs w:val="24"/>
        </w:rPr>
      </w:pPr>
      <w:r w:rsidRPr="001D4E5C">
        <w:rPr>
          <w:rFonts w:cstheme="minorHAnsi"/>
          <w:sz w:val="24"/>
          <w:szCs w:val="24"/>
        </w:rPr>
        <w:t xml:space="preserve">cena celkem včetně </w:t>
      </w:r>
      <w:proofErr w:type="gramStart"/>
      <w:r w:rsidRPr="001D4E5C">
        <w:rPr>
          <w:rFonts w:cstheme="minorHAnsi"/>
          <w:sz w:val="24"/>
          <w:szCs w:val="24"/>
        </w:rPr>
        <w:t>2</w:t>
      </w:r>
      <w:r w:rsidR="001D4E5C">
        <w:rPr>
          <w:rFonts w:cstheme="minorHAnsi"/>
          <w:sz w:val="24"/>
          <w:szCs w:val="24"/>
        </w:rPr>
        <w:t>1</w:t>
      </w:r>
      <w:r w:rsidRPr="001D4E5C">
        <w:rPr>
          <w:rFonts w:cstheme="minorHAnsi"/>
          <w:sz w:val="24"/>
          <w:szCs w:val="24"/>
        </w:rPr>
        <w:t>%</w:t>
      </w:r>
      <w:proofErr w:type="gramEnd"/>
      <w:r w:rsidRPr="001D4E5C">
        <w:rPr>
          <w:rFonts w:cstheme="minorHAnsi"/>
          <w:sz w:val="24"/>
          <w:szCs w:val="24"/>
        </w:rPr>
        <w:t xml:space="preserve"> DPH </w:t>
      </w:r>
      <w:r w:rsidR="00910A6F">
        <w:rPr>
          <w:rFonts w:cstheme="minorHAnsi"/>
          <w:sz w:val="24"/>
          <w:szCs w:val="24"/>
        </w:rPr>
        <w:tab/>
      </w:r>
      <w:r w:rsidR="00910A6F">
        <w:rPr>
          <w:rFonts w:cstheme="minorHAnsi"/>
          <w:sz w:val="24"/>
          <w:szCs w:val="24"/>
        </w:rPr>
        <w:tab/>
      </w:r>
      <w:r w:rsidRPr="001D4E5C">
        <w:rPr>
          <w:rFonts w:cstheme="minorHAnsi"/>
          <w:sz w:val="24"/>
          <w:szCs w:val="24"/>
        </w:rPr>
        <w:t xml:space="preserve">2 </w:t>
      </w:r>
      <w:r w:rsidR="00173C68">
        <w:rPr>
          <w:rFonts w:cstheme="minorHAnsi"/>
          <w:sz w:val="24"/>
          <w:szCs w:val="24"/>
        </w:rPr>
        <w:t>214</w:t>
      </w:r>
      <w:r w:rsidRPr="001D4E5C">
        <w:rPr>
          <w:rFonts w:cstheme="minorHAnsi"/>
          <w:sz w:val="24"/>
          <w:szCs w:val="24"/>
        </w:rPr>
        <w:t xml:space="preserve"> </w:t>
      </w:r>
      <w:r w:rsidR="00173C68">
        <w:rPr>
          <w:rFonts w:cstheme="minorHAnsi"/>
          <w:sz w:val="24"/>
          <w:szCs w:val="24"/>
        </w:rPr>
        <w:t>3</w:t>
      </w:r>
      <w:r w:rsidR="00910A6F">
        <w:rPr>
          <w:rFonts w:cstheme="minorHAnsi"/>
          <w:sz w:val="24"/>
          <w:szCs w:val="24"/>
        </w:rPr>
        <w:t>00</w:t>
      </w:r>
      <w:r w:rsidRPr="001D4E5C">
        <w:rPr>
          <w:rFonts w:cstheme="minorHAnsi"/>
          <w:sz w:val="24"/>
          <w:szCs w:val="24"/>
        </w:rPr>
        <w:t xml:space="preserve">,- Kč </w:t>
      </w:r>
    </w:p>
    <w:p w14:paraId="194F83AD" w14:textId="103CA07E" w:rsidR="00DB1F3D" w:rsidRPr="004E7BC4" w:rsidRDefault="006808BC" w:rsidP="00FE6846">
      <w:pPr>
        <w:spacing w:line="240" w:lineRule="auto"/>
        <w:ind w:right="1982" w:firstLine="360"/>
        <w:rPr>
          <w:rFonts w:cstheme="minorHAnsi"/>
          <w:sz w:val="24"/>
          <w:szCs w:val="24"/>
        </w:rPr>
      </w:pPr>
      <w:r w:rsidRPr="001D4E5C">
        <w:rPr>
          <w:rFonts w:cstheme="minorHAnsi"/>
          <w:sz w:val="24"/>
          <w:szCs w:val="24"/>
        </w:rPr>
        <w:t xml:space="preserve">cena slovy: </w:t>
      </w:r>
      <w:r w:rsidR="00910A6F">
        <w:rPr>
          <w:rFonts w:cstheme="minorHAnsi"/>
          <w:sz w:val="24"/>
          <w:szCs w:val="24"/>
        </w:rPr>
        <w:tab/>
      </w:r>
      <w:r w:rsidRPr="001D4E5C">
        <w:rPr>
          <w:rFonts w:cstheme="minorHAnsi"/>
          <w:sz w:val="24"/>
          <w:szCs w:val="24"/>
        </w:rPr>
        <w:t>„</w:t>
      </w:r>
      <w:r w:rsidR="00E93B94" w:rsidRPr="00E93B94">
        <w:rPr>
          <w:rFonts w:cstheme="minorHAnsi"/>
          <w:sz w:val="24"/>
          <w:szCs w:val="24"/>
        </w:rPr>
        <w:t>dva miliony dvě stě čtrnáct tisíc tři sta korun českých</w:t>
      </w:r>
      <w:r w:rsidRPr="001D4E5C">
        <w:rPr>
          <w:rFonts w:cstheme="minorHAnsi"/>
          <w:sz w:val="24"/>
          <w:szCs w:val="24"/>
        </w:rPr>
        <w:t>“.</w:t>
      </w:r>
    </w:p>
    <w:p w14:paraId="126BD528" w14:textId="77777777" w:rsidR="009430F3" w:rsidRPr="0099709D" w:rsidRDefault="009430F3" w:rsidP="00FE6846">
      <w:pPr>
        <w:widowControl w:val="0"/>
        <w:numPr>
          <w:ilvl w:val="0"/>
          <w:numId w:val="6"/>
        </w:numPr>
        <w:tabs>
          <w:tab w:val="left" w:pos="322"/>
        </w:tabs>
        <w:spacing w:after="0" w:line="240" w:lineRule="auto"/>
        <w:ind w:left="360" w:hanging="360"/>
        <w:jc w:val="both"/>
        <w:rPr>
          <w:rFonts w:cstheme="minorHAnsi"/>
          <w:sz w:val="24"/>
          <w:szCs w:val="24"/>
        </w:rPr>
      </w:pPr>
      <w:r w:rsidRPr="0099709D">
        <w:rPr>
          <w:rFonts w:cstheme="minorHAnsi"/>
          <w:sz w:val="24"/>
          <w:szCs w:val="24"/>
        </w:rPr>
        <w:t>Zhotovitel prohlašuje, že Cena odpovídá předpokládanému rozsahu Díla. Cena je pevnou cenou za Dílo.</w:t>
      </w:r>
    </w:p>
    <w:p w14:paraId="05AFC0B1" w14:textId="77777777" w:rsidR="00DB1F3D" w:rsidRPr="0099709D" w:rsidRDefault="00DB1F3D" w:rsidP="00FE6846">
      <w:pPr>
        <w:widowControl w:val="0"/>
        <w:tabs>
          <w:tab w:val="left" w:pos="322"/>
        </w:tabs>
        <w:spacing w:after="0" w:line="240" w:lineRule="auto"/>
        <w:ind w:left="360"/>
        <w:jc w:val="both"/>
        <w:rPr>
          <w:rFonts w:cstheme="minorHAnsi"/>
          <w:sz w:val="24"/>
          <w:szCs w:val="24"/>
        </w:rPr>
      </w:pPr>
    </w:p>
    <w:p w14:paraId="6236F266" w14:textId="2F465C0A" w:rsidR="007B4C97" w:rsidRPr="007B4C97" w:rsidRDefault="009430F3" w:rsidP="00FE6846">
      <w:pPr>
        <w:widowControl w:val="0"/>
        <w:numPr>
          <w:ilvl w:val="0"/>
          <w:numId w:val="6"/>
        </w:numPr>
        <w:tabs>
          <w:tab w:val="left" w:pos="322"/>
        </w:tabs>
        <w:spacing w:after="0" w:line="240" w:lineRule="auto"/>
        <w:ind w:left="360" w:hanging="360"/>
        <w:jc w:val="both"/>
        <w:rPr>
          <w:rFonts w:cstheme="minorHAnsi"/>
          <w:sz w:val="24"/>
          <w:szCs w:val="24"/>
        </w:rPr>
      </w:pPr>
      <w:r w:rsidRPr="0099709D">
        <w:rPr>
          <w:rFonts w:cstheme="minorHAnsi"/>
          <w:sz w:val="24"/>
          <w:szCs w:val="24"/>
        </w:rPr>
        <w:t>Cena může být změněna výhradně dohodou obou Smluvních stran.</w:t>
      </w:r>
    </w:p>
    <w:p w14:paraId="2102D073" w14:textId="61157C3B" w:rsidR="006808BC" w:rsidRPr="00981A30" w:rsidRDefault="006808BC" w:rsidP="007B4C97">
      <w:pPr>
        <w:spacing w:before="240"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7B4C97">
        <w:rPr>
          <w:rStyle w:val="Bodytext2"/>
          <w:rFonts w:asciiTheme="minorHAnsi" w:hAnsiTheme="minorHAnsi" w:cstheme="minorHAnsi"/>
          <w:b/>
          <w:bCs/>
          <w:sz w:val="24"/>
          <w:szCs w:val="24"/>
        </w:rPr>
        <w:t>Článek</w:t>
      </w:r>
      <w:r w:rsidRPr="00981A30">
        <w:rPr>
          <w:rFonts w:cstheme="minorHAnsi"/>
          <w:b/>
          <w:bCs/>
          <w:sz w:val="24"/>
          <w:szCs w:val="24"/>
        </w:rPr>
        <w:t xml:space="preserve"> </w:t>
      </w:r>
      <w:r w:rsidR="009078B2">
        <w:rPr>
          <w:rFonts w:cstheme="minorHAnsi"/>
          <w:b/>
          <w:bCs/>
          <w:sz w:val="24"/>
          <w:szCs w:val="24"/>
        </w:rPr>
        <w:t>9</w:t>
      </w:r>
    </w:p>
    <w:p w14:paraId="040397FC" w14:textId="77777777" w:rsidR="006808BC" w:rsidRPr="000C7EA7" w:rsidRDefault="006808BC" w:rsidP="000C7EA7">
      <w:pPr>
        <w:spacing w:after="240" w:line="240" w:lineRule="auto"/>
        <w:jc w:val="center"/>
        <w:rPr>
          <w:rStyle w:val="Bodytext2"/>
          <w:rFonts w:asciiTheme="minorHAnsi" w:hAnsiTheme="minorHAnsi" w:cstheme="minorHAnsi"/>
          <w:sz w:val="24"/>
          <w:szCs w:val="24"/>
          <w:u w:val="single"/>
        </w:rPr>
      </w:pPr>
      <w:r w:rsidRPr="00981A30">
        <w:rPr>
          <w:rStyle w:val="Bodytext2"/>
          <w:rFonts w:asciiTheme="minorHAnsi" w:hAnsiTheme="minorHAnsi" w:cstheme="minorHAnsi"/>
          <w:b/>
          <w:bCs/>
          <w:sz w:val="24"/>
          <w:szCs w:val="24"/>
          <w:u w:val="single"/>
        </w:rPr>
        <w:t>PLATEBNÍ A FAKTURAČNÍ PODMÍNKY</w:t>
      </w:r>
    </w:p>
    <w:p w14:paraId="18EA479C" w14:textId="77777777" w:rsidR="006808BC" w:rsidRPr="001D4E5C" w:rsidRDefault="006808BC" w:rsidP="00FE6846">
      <w:pPr>
        <w:widowControl w:val="0"/>
        <w:numPr>
          <w:ilvl w:val="0"/>
          <w:numId w:val="7"/>
        </w:numPr>
        <w:tabs>
          <w:tab w:val="left" w:pos="319"/>
        </w:tabs>
        <w:spacing w:after="0" w:line="240" w:lineRule="auto"/>
        <w:ind w:left="380" w:hanging="380"/>
        <w:jc w:val="both"/>
        <w:rPr>
          <w:rFonts w:cstheme="minorHAnsi"/>
          <w:sz w:val="24"/>
          <w:szCs w:val="24"/>
        </w:rPr>
      </w:pPr>
      <w:r w:rsidRPr="001D4E5C">
        <w:rPr>
          <w:rFonts w:cstheme="minorHAnsi"/>
          <w:sz w:val="24"/>
          <w:szCs w:val="24"/>
        </w:rPr>
        <w:t>Cenu za zhotovení díla uhradí objednatel po předání a převzetí díla na základě faktury, kterou vystaví zhotovitel.</w:t>
      </w:r>
    </w:p>
    <w:p w14:paraId="6EC9F3D3" w14:textId="77777777" w:rsidR="006808BC" w:rsidRPr="001D4E5C" w:rsidRDefault="006808BC" w:rsidP="00FE6846">
      <w:pPr>
        <w:widowControl w:val="0"/>
        <w:numPr>
          <w:ilvl w:val="0"/>
          <w:numId w:val="7"/>
        </w:numPr>
        <w:tabs>
          <w:tab w:val="left" w:pos="319"/>
        </w:tabs>
        <w:spacing w:after="0" w:line="240" w:lineRule="auto"/>
        <w:ind w:left="380" w:hanging="380"/>
        <w:jc w:val="both"/>
        <w:rPr>
          <w:rFonts w:cstheme="minorHAnsi"/>
          <w:sz w:val="24"/>
          <w:szCs w:val="24"/>
        </w:rPr>
      </w:pPr>
      <w:r w:rsidRPr="001D4E5C">
        <w:rPr>
          <w:rFonts w:cstheme="minorHAnsi"/>
          <w:sz w:val="24"/>
          <w:szCs w:val="24"/>
        </w:rPr>
        <w:t xml:space="preserve">Splatnost faktury vystavené zhotovitelem se sjednává na </w:t>
      </w:r>
      <w:r w:rsidR="001D20C0">
        <w:rPr>
          <w:rFonts w:cstheme="minorHAnsi"/>
          <w:sz w:val="24"/>
          <w:szCs w:val="24"/>
        </w:rPr>
        <w:t>30</w:t>
      </w:r>
      <w:r w:rsidRPr="001D4E5C">
        <w:rPr>
          <w:rFonts w:cstheme="minorHAnsi"/>
          <w:sz w:val="24"/>
          <w:szCs w:val="24"/>
        </w:rPr>
        <w:t xml:space="preserve"> dnů od doručení objednateli.</w:t>
      </w:r>
    </w:p>
    <w:p w14:paraId="549BE2C8" w14:textId="77777777" w:rsidR="006808BC" w:rsidRPr="001D4E5C" w:rsidRDefault="006808BC" w:rsidP="00FE6846">
      <w:pPr>
        <w:widowControl w:val="0"/>
        <w:numPr>
          <w:ilvl w:val="0"/>
          <w:numId w:val="7"/>
        </w:numPr>
        <w:tabs>
          <w:tab w:val="left" w:pos="319"/>
        </w:tabs>
        <w:spacing w:after="0" w:line="240" w:lineRule="auto"/>
        <w:ind w:left="380" w:hanging="380"/>
        <w:jc w:val="both"/>
        <w:rPr>
          <w:rFonts w:cstheme="minorHAnsi"/>
          <w:sz w:val="24"/>
          <w:szCs w:val="24"/>
        </w:rPr>
      </w:pPr>
      <w:r w:rsidRPr="001D4E5C">
        <w:rPr>
          <w:rFonts w:cstheme="minorHAnsi"/>
          <w:sz w:val="24"/>
          <w:szCs w:val="24"/>
        </w:rPr>
        <w:t>Podkladem pro vystavení faktury a její nedílnou součástí bude předávací protokol potvrzený oběma stranami.</w:t>
      </w:r>
    </w:p>
    <w:p w14:paraId="79127F0B" w14:textId="459E734F" w:rsidR="006808BC" w:rsidRPr="004E7BC4" w:rsidRDefault="006808BC" w:rsidP="00FE6846">
      <w:pPr>
        <w:widowControl w:val="0"/>
        <w:numPr>
          <w:ilvl w:val="0"/>
          <w:numId w:val="7"/>
        </w:numPr>
        <w:tabs>
          <w:tab w:val="left" w:pos="319"/>
        </w:tabs>
        <w:spacing w:after="0" w:line="240" w:lineRule="auto"/>
        <w:ind w:left="380" w:hanging="380"/>
        <w:jc w:val="both"/>
        <w:rPr>
          <w:rFonts w:cstheme="minorHAnsi"/>
          <w:sz w:val="24"/>
          <w:szCs w:val="24"/>
        </w:rPr>
      </w:pPr>
      <w:r w:rsidRPr="001D4E5C">
        <w:rPr>
          <w:rFonts w:cstheme="minorHAnsi"/>
          <w:sz w:val="24"/>
          <w:szCs w:val="24"/>
        </w:rPr>
        <w:t xml:space="preserve">Faktura musí obsahovat všechny náležitosti daňového dokladu podle § 28 zákona č. </w:t>
      </w:r>
      <w:r w:rsidRPr="00D14A7C">
        <w:rPr>
          <w:rFonts w:cstheme="minorHAnsi"/>
          <w:sz w:val="24"/>
          <w:szCs w:val="24"/>
        </w:rPr>
        <w:t>235/2004 Sb.</w:t>
      </w:r>
      <w:r w:rsidR="00981A30">
        <w:rPr>
          <w:rFonts w:cstheme="minorHAnsi"/>
          <w:sz w:val="24"/>
          <w:szCs w:val="24"/>
        </w:rPr>
        <w:t xml:space="preserve"> </w:t>
      </w:r>
      <w:r w:rsidR="00EC3DEA" w:rsidRPr="001D4E5C">
        <w:rPr>
          <w:rFonts w:cstheme="minorHAnsi"/>
          <w:sz w:val="24"/>
          <w:szCs w:val="24"/>
        </w:rPr>
        <w:t>O</w:t>
      </w:r>
      <w:r w:rsidR="00EC3DEA">
        <w:rPr>
          <w:rFonts w:cstheme="minorHAnsi"/>
          <w:sz w:val="24"/>
          <w:szCs w:val="24"/>
        </w:rPr>
        <w:t> </w:t>
      </w:r>
      <w:r w:rsidRPr="001D4E5C">
        <w:rPr>
          <w:rFonts w:cstheme="minorHAnsi"/>
          <w:sz w:val="24"/>
          <w:szCs w:val="24"/>
        </w:rPr>
        <w:t>dani z přidané hodnoty v platném znění a podle § 13a obchodního zákoníku. Pokud faktura nebude mít náležitosti dle výše uvedeného zákona nebo bude vystavena na částku, která je v rozporu s článkem 6 této smlouvy, může ji objednatel vrátit zpět zhotoviteli k opravě nebo doplnění. Lhůta splatnosti ode dne doručení, potom začíná dnem doručení opravené nebo doplněné faktury.</w:t>
      </w:r>
    </w:p>
    <w:p w14:paraId="14D1F596" w14:textId="76958BDF" w:rsidR="006808BC" w:rsidRPr="007B4C97" w:rsidRDefault="0094397D" w:rsidP="00FE6846">
      <w:pPr>
        <w:widowControl w:val="0"/>
        <w:numPr>
          <w:ilvl w:val="0"/>
          <w:numId w:val="7"/>
        </w:numPr>
        <w:tabs>
          <w:tab w:val="left" w:pos="319"/>
        </w:tabs>
        <w:spacing w:after="0" w:line="240" w:lineRule="auto"/>
        <w:ind w:left="380" w:hanging="380"/>
        <w:jc w:val="both"/>
        <w:rPr>
          <w:rFonts w:cstheme="minorHAnsi"/>
          <w:sz w:val="24"/>
          <w:szCs w:val="24"/>
        </w:rPr>
      </w:pPr>
      <w:r w:rsidRPr="00F27D42">
        <w:rPr>
          <w:rFonts w:cstheme="minorHAnsi"/>
          <w:sz w:val="24"/>
          <w:szCs w:val="24"/>
        </w:rPr>
        <w:t xml:space="preserve">Objednatel připouští </w:t>
      </w:r>
      <w:r w:rsidR="00052646" w:rsidRPr="00F27D42">
        <w:rPr>
          <w:rFonts w:cstheme="minorHAnsi"/>
          <w:sz w:val="24"/>
          <w:szCs w:val="24"/>
        </w:rPr>
        <w:t>poskytnutí zálohy</w:t>
      </w:r>
      <w:r w:rsidRPr="00F27D42">
        <w:rPr>
          <w:rFonts w:cstheme="minorHAnsi"/>
          <w:sz w:val="24"/>
          <w:szCs w:val="24"/>
        </w:rPr>
        <w:t xml:space="preserve"> </w:t>
      </w:r>
      <w:r w:rsidR="00052646" w:rsidRPr="00F27D42">
        <w:rPr>
          <w:rFonts w:cstheme="minorHAnsi"/>
          <w:sz w:val="24"/>
          <w:szCs w:val="24"/>
        </w:rPr>
        <w:t>v maximální výši</w:t>
      </w:r>
      <w:r w:rsidR="001668A8" w:rsidRPr="00F27D42">
        <w:rPr>
          <w:rFonts w:cstheme="minorHAnsi"/>
          <w:sz w:val="24"/>
          <w:szCs w:val="24"/>
        </w:rPr>
        <w:t xml:space="preserve"> 700.000,00 </w:t>
      </w:r>
      <w:r w:rsidR="00052646" w:rsidRPr="00F27D42">
        <w:rPr>
          <w:rFonts w:cstheme="minorHAnsi"/>
          <w:sz w:val="24"/>
          <w:szCs w:val="24"/>
        </w:rPr>
        <w:t xml:space="preserve">Kč bez </w:t>
      </w:r>
      <w:proofErr w:type="gramStart"/>
      <w:r w:rsidR="00052646" w:rsidRPr="00F27D42">
        <w:rPr>
          <w:rFonts w:cstheme="minorHAnsi"/>
          <w:sz w:val="24"/>
          <w:szCs w:val="24"/>
        </w:rPr>
        <w:t>DPH</w:t>
      </w:r>
      <w:proofErr w:type="gramEnd"/>
      <w:r w:rsidR="00052646" w:rsidRPr="00F27D42">
        <w:rPr>
          <w:rFonts w:cstheme="minorHAnsi"/>
          <w:sz w:val="24"/>
          <w:szCs w:val="24"/>
        </w:rPr>
        <w:t xml:space="preserve"> a to </w:t>
      </w:r>
      <w:r w:rsidRPr="00F27D42">
        <w:rPr>
          <w:rFonts w:cstheme="minorHAnsi"/>
          <w:sz w:val="24"/>
          <w:szCs w:val="24"/>
        </w:rPr>
        <w:t xml:space="preserve">pouze na nákup skeletu kabiny, na ostatní materiál a práce se </w:t>
      </w:r>
      <w:r w:rsidR="00052646" w:rsidRPr="00F27D42">
        <w:rPr>
          <w:rFonts w:cstheme="minorHAnsi"/>
          <w:sz w:val="24"/>
          <w:szCs w:val="24"/>
        </w:rPr>
        <w:t xml:space="preserve">poskytnutí </w:t>
      </w:r>
      <w:r w:rsidR="006808BC" w:rsidRPr="00F27D42">
        <w:rPr>
          <w:rFonts w:cstheme="minorHAnsi"/>
          <w:sz w:val="24"/>
          <w:szCs w:val="24"/>
        </w:rPr>
        <w:t>záloh</w:t>
      </w:r>
      <w:r w:rsidR="00052646" w:rsidRPr="00F27D42">
        <w:rPr>
          <w:rFonts w:cstheme="minorHAnsi"/>
          <w:sz w:val="24"/>
          <w:szCs w:val="24"/>
        </w:rPr>
        <w:t>y</w:t>
      </w:r>
      <w:r w:rsidR="006808BC" w:rsidRPr="00F27D42">
        <w:rPr>
          <w:rFonts w:cstheme="minorHAnsi"/>
          <w:sz w:val="24"/>
          <w:szCs w:val="24"/>
        </w:rPr>
        <w:t xml:space="preserve"> nepřipouští.</w:t>
      </w:r>
    </w:p>
    <w:p w14:paraId="55C73FFA" w14:textId="4477C8D7" w:rsidR="006808BC" w:rsidRPr="00981A30" w:rsidRDefault="006808BC" w:rsidP="007B4C97">
      <w:pPr>
        <w:spacing w:before="240"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7B4C97">
        <w:rPr>
          <w:rStyle w:val="Bodytext2"/>
          <w:rFonts w:asciiTheme="minorHAnsi" w:hAnsiTheme="minorHAnsi" w:cstheme="minorHAnsi"/>
          <w:b/>
          <w:bCs/>
          <w:sz w:val="24"/>
          <w:szCs w:val="24"/>
        </w:rPr>
        <w:t>Článek</w:t>
      </w:r>
      <w:r w:rsidRPr="00981A30">
        <w:rPr>
          <w:rFonts w:cstheme="minorHAnsi"/>
          <w:b/>
          <w:bCs/>
          <w:sz w:val="24"/>
          <w:szCs w:val="24"/>
        </w:rPr>
        <w:t xml:space="preserve"> </w:t>
      </w:r>
      <w:r w:rsidR="009078B2">
        <w:rPr>
          <w:rFonts w:cstheme="minorHAnsi"/>
          <w:b/>
          <w:bCs/>
          <w:sz w:val="24"/>
          <w:szCs w:val="24"/>
        </w:rPr>
        <w:t>10</w:t>
      </w:r>
    </w:p>
    <w:p w14:paraId="57EE3468" w14:textId="77777777" w:rsidR="006808BC" w:rsidRPr="000C7EA7" w:rsidRDefault="006808BC" w:rsidP="000C7EA7">
      <w:pPr>
        <w:spacing w:after="240" w:line="240" w:lineRule="auto"/>
        <w:jc w:val="center"/>
        <w:rPr>
          <w:rStyle w:val="Bodytext2"/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0C7EA7">
        <w:rPr>
          <w:rStyle w:val="Bodytext2"/>
          <w:rFonts w:asciiTheme="minorHAnsi" w:hAnsiTheme="minorHAnsi" w:cstheme="minorHAnsi"/>
          <w:b/>
          <w:bCs/>
          <w:sz w:val="24"/>
          <w:szCs w:val="24"/>
          <w:u w:val="single"/>
        </w:rPr>
        <w:t>ZÁRUČNÍ DOBA A ODPOVĚDNOST ZA VADY</w:t>
      </w:r>
    </w:p>
    <w:p w14:paraId="685D6AC5" w14:textId="77777777" w:rsidR="006808BC" w:rsidRPr="001D4E5C" w:rsidRDefault="006808BC" w:rsidP="00FE6846">
      <w:pPr>
        <w:widowControl w:val="0"/>
        <w:numPr>
          <w:ilvl w:val="0"/>
          <w:numId w:val="8"/>
        </w:numPr>
        <w:tabs>
          <w:tab w:val="left" w:pos="319"/>
        </w:tabs>
        <w:spacing w:after="0" w:line="240" w:lineRule="auto"/>
        <w:ind w:left="340" w:hanging="340"/>
        <w:jc w:val="both"/>
        <w:rPr>
          <w:rFonts w:cstheme="minorHAnsi"/>
          <w:sz w:val="24"/>
          <w:szCs w:val="24"/>
        </w:rPr>
      </w:pPr>
      <w:r w:rsidRPr="001D4E5C">
        <w:rPr>
          <w:rFonts w:cstheme="minorHAnsi"/>
          <w:sz w:val="24"/>
          <w:szCs w:val="24"/>
        </w:rPr>
        <w:t xml:space="preserve">Zhotovitel provede dílo na své nebezpečí a nese odpovědnost za provedení díla, včetně způsobených škod, zničení, </w:t>
      </w:r>
      <w:r w:rsidR="00D14A7C" w:rsidRPr="001D4E5C">
        <w:rPr>
          <w:rFonts w:cstheme="minorHAnsi"/>
          <w:sz w:val="24"/>
          <w:szCs w:val="24"/>
        </w:rPr>
        <w:t>popř. odcizení</w:t>
      </w:r>
      <w:r w:rsidRPr="001D4E5C">
        <w:rPr>
          <w:rFonts w:cstheme="minorHAnsi"/>
          <w:sz w:val="24"/>
          <w:szCs w:val="24"/>
        </w:rPr>
        <w:t>.</w:t>
      </w:r>
    </w:p>
    <w:p w14:paraId="62D60478" w14:textId="77777777" w:rsidR="006808BC" w:rsidRPr="001D4E5C" w:rsidRDefault="006808BC" w:rsidP="00FE6846">
      <w:pPr>
        <w:widowControl w:val="0"/>
        <w:numPr>
          <w:ilvl w:val="0"/>
          <w:numId w:val="8"/>
        </w:numPr>
        <w:tabs>
          <w:tab w:val="left" w:pos="319"/>
        </w:tabs>
        <w:spacing w:after="0" w:line="240" w:lineRule="auto"/>
        <w:ind w:left="340" w:hanging="340"/>
        <w:jc w:val="both"/>
        <w:rPr>
          <w:rFonts w:cstheme="minorHAnsi"/>
          <w:sz w:val="24"/>
          <w:szCs w:val="24"/>
        </w:rPr>
      </w:pPr>
      <w:r w:rsidRPr="001D4E5C">
        <w:rPr>
          <w:rFonts w:cstheme="minorHAnsi"/>
          <w:sz w:val="24"/>
          <w:szCs w:val="24"/>
        </w:rPr>
        <w:lastRenderedPageBreak/>
        <w:t>Zhotovitel odpovídá za to, že předmět smlouvy je zhotoven podle podmínek smlouvy a v záruční době bude mít vlastnosti dohodnuté touto smlouvou.</w:t>
      </w:r>
    </w:p>
    <w:p w14:paraId="477667EE" w14:textId="77777777" w:rsidR="006808BC" w:rsidRPr="001D4E5C" w:rsidRDefault="006808BC" w:rsidP="00FE6846">
      <w:pPr>
        <w:widowControl w:val="0"/>
        <w:numPr>
          <w:ilvl w:val="0"/>
          <w:numId w:val="8"/>
        </w:numPr>
        <w:tabs>
          <w:tab w:val="left" w:pos="319"/>
        </w:tabs>
        <w:spacing w:after="0" w:line="240" w:lineRule="auto"/>
        <w:ind w:left="340" w:hanging="340"/>
        <w:jc w:val="both"/>
        <w:rPr>
          <w:rFonts w:cstheme="minorHAnsi"/>
          <w:sz w:val="24"/>
          <w:szCs w:val="24"/>
        </w:rPr>
      </w:pPr>
      <w:r w:rsidRPr="001D4E5C">
        <w:rPr>
          <w:rFonts w:cstheme="minorHAnsi"/>
          <w:sz w:val="24"/>
          <w:szCs w:val="24"/>
        </w:rPr>
        <w:t>Zhotovitel odpovídá za vady, které má předmět plnění v době jeho předání objednateli. Za vady, které se objevily po odevzdání díla, odpovídá jen tehdy, pokud jejích příčinou bylo porušení jeho povinností.</w:t>
      </w:r>
    </w:p>
    <w:p w14:paraId="247DE45D" w14:textId="0255FB33" w:rsidR="006808BC" w:rsidRPr="0099709D" w:rsidRDefault="006808BC" w:rsidP="00FE6846">
      <w:pPr>
        <w:widowControl w:val="0"/>
        <w:numPr>
          <w:ilvl w:val="0"/>
          <w:numId w:val="8"/>
        </w:numPr>
        <w:tabs>
          <w:tab w:val="left" w:pos="319"/>
        </w:tabs>
        <w:spacing w:after="0" w:line="240" w:lineRule="auto"/>
        <w:ind w:left="340" w:hanging="340"/>
        <w:jc w:val="both"/>
        <w:rPr>
          <w:rFonts w:cstheme="minorHAnsi"/>
          <w:sz w:val="24"/>
          <w:szCs w:val="24"/>
        </w:rPr>
      </w:pPr>
      <w:r w:rsidRPr="001D4E5C">
        <w:rPr>
          <w:rFonts w:cstheme="minorHAnsi"/>
          <w:sz w:val="24"/>
          <w:szCs w:val="24"/>
        </w:rPr>
        <w:t xml:space="preserve">Záruka na dodaný materiál a provedené práce se sjednává na dobu nejméně </w:t>
      </w:r>
      <w:r w:rsidR="00630416" w:rsidRPr="0094397D">
        <w:rPr>
          <w:rFonts w:cstheme="minorHAnsi"/>
          <w:sz w:val="24"/>
          <w:szCs w:val="24"/>
        </w:rPr>
        <w:t>12</w:t>
      </w:r>
      <w:r w:rsidRPr="0094397D">
        <w:rPr>
          <w:rFonts w:cstheme="minorHAnsi"/>
          <w:sz w:val="24"/>
          <w:szCs w:val="24"/>
        </w:rPr>
        <w:t xml:space="preserve"> měsíců</w:t>
      </w:r>
      <w:r w:rsidR="00630416" w:rsidRPr="0094397D">
        <w:rPr>
          <w:rFonts w:cstheme="minorHAnsi"/>
          <w:sz w:val="24"/>
          <w:szCs w:val="24"/>
        </w:rPr>
        <w:t xml:space="preserve"> materiál,</w:t>
      </w:r>
      <w:r w:rsidR="0094397D">
        <w:rPr>
          <w:rFonts w:cstheme="minorHAnsi"/>
          <w:sz w:val="24"/>
          <w:szCs w:val="24"/>
        </w:rPr>
        <w:t xml:space="preserve"> </w:t>
      </w:r>
      <w:r w:rsidR="00630416" w:rsidRPr="0094397D">
        <w:rPr>
          <w:rFonts w:cstheme="minorHAnsi"/>
          <w:sz w:val="24"/>
          <w:szCs w:val="24"/>
        </w:rPr>
        <w:t xml:space="preserve">práce </w:t>
      </w:r>
      <w:r w:rsidR="00BE11F1" w:rsidRPr="0094397D">
        <w:rPr>
          <w:rFonts w:cstheme="minorHAnsi"/>
          <w:sz w:val="24"/>
          <w:szCs w:val="24"/>
        </w:rPr>
        <w:t>12</w:t>
      </w:r>
      <w:r w:rsidR="00630416" w:rsidRPr="0094397D">
        <w:rPr>
          <w:rFonts w:cstheme="minorHAnsi"/>
          <w:sz w:val="24"/>
          <w:szCs w:val="24"/>
        </w:rPr>
        <w:t xml:space="preserve"> měsíců</w:t>
      </w:r>
      <w:r w:rsidRPr="001D4E5C">
        <w:rPr>
          <w:rFonts w:cstheme="minorHAnsi"/>
          <w:sz w:val="24"/>
          <w:szCs w:val="24"/>
        </w:rPr>
        <w:t xml:space="preserve"> od řádného převzetí dokončeného díla nebo odstranění vad a nedodělků.</w:t>
      </w:r>
      <w:r w:rsidR="009430F3">
        <w:rPr>
          <w:rFonts w:cstheme="minorHAnsi"/>
          <w:sz w:val="24"/>
          <w:szCs w:val="24"/>
        </w:rPr>
        <w:t xml:space="preserve"> </w:t>
      </w:r>
      <w:r w:rsidR="009430F3" w:rsidRPr="0099709D">
        <w:rPr>
          <w:rFonts w:cstheme="minorHAnsi"/>
          <w:sz w:val="24"/>
          <w:szCs w:val="24"/>
        </w:rPr>
        <w:t>Záruční doba se prodlužuje o dobu oprav prováděných Zhotovitelem po předání a převzetí. Pokud se tak Smluvní strany dohodnou, prodlužuje se takto záruční doba pouze jimi vymezené části Díla, která byla předmětem oprav.</w:t>
      </w:r>
    </w:p>
    <w:p w14:paraId="0CAE8188" w14:textId="77777777" w:rsidR="006808BC" w:rsidRPr="001D4E5C" w:rsidRDefault="006808BC" w:rsidP="00FE6846">
      <w:pPr>
        <w:widowControl w:val="0"/>
        <w:numPr>
          <w:ilvl w:val="0"/>
          <w:numId w:val="8"/>
        </w:numPr>
        <w:tabs>
          <w:tab w:val="left" w:pos="319"/>
        </w:tabs>
        <w:spacing w:after="0" w:line="240" w:lineRule="auto"/>
        <w:ind w:left="340" w:hanging="340"/>
        <w:jc w:val="both"/>
        <w:rPr>
          <w:rFonts w:cstheme="minorHAnsi"/>
          <w:sz w:val="24"/>
          <w:szCs w:val="24"/>
        </w:rPr>
      </w:pPr>
      <w:r w:rsidRPr="0099709D">
        <w:rPr>
          <w:rFonts w:cstheme="minorHAnsi"/>
          <w:sz w:val="24"/>
          <w:szCs w:val="24"/>
        </w:rPr>
        <w:t xml:space="preserve">Zhotovitel se zavazuje odstranit případné vady v co nejkratší možné lhůtě, písemně dohodnuté </w:t>
      </w:r>
      <w:r w:rsidRPr="001D4E5C">
        <w:rPr>
          <w:rFonts w:cstheme="minorHAnsi"/>
          <w:sz w:val="24"/>
          <w:szCs w:val="24"/>
        </w:rPr>
        <w:t>s</w:t>
      </w:r>
      <w:r w:rsidR="006B3C81">
        <w:rPr>
          <w:rFonts w:cstheme="minorHAnsi"/>
          <w:sz w:val="24"/>
          <w:szCs w:val="24"/>
        </w:rPr>
        <w:t> </w:t>
      </w:r>
      <w:r w:rsidRPr="001D4E5C">
        <w:rPr>
          <w:rFonts w:cstheme="minorHAnsi"/>
          <w:sz w:val="24"/>
          <w:szCs w:val="24"/>
        </w:rPr>
        <w:t>objednatelem.</w:t>
      </w:r>
    </w:p>
    <w:p w14:paraId="1DABE54C" w14:textId="77777777" w:rsidR="006808BC" w:rsidRPr="001D4E5C" w:rsidRDefault="006808BC" w:rsidP="00FE6846">
      <w:pPr>
        <w:widowControl w:val="0"/>
        <w:numPr>
          <w:ilvl w:val="0"/>
          <w:numId w:val="8"/>
        </w:numPr>
        <w:tabs>
          <w:tab w:val="left" w:pos="319"/>
        </w:tabs>
        <w:spacing w:after="0" w:line="240" w:lineRule="auto"/>
        <w:ind w:left="340" w:hanging="340"/>
        <w:jc w:val="both"/>
        <w:rPr>
          <w:rFonts w:cstheme="minorHAnsi"/>
          <w:sz w:val="24"/>
          <w:szCs w:val="24"/>
        </w:rPr>
      </w:pPr>
      <w:r w:rsidRPr="001D4E5C">
        <w:rPr>
          <w:rFonts w:cstheme="minorHAnsi"/>
          <w:sz w:val="24"/>
          <w:szCs w:val="24"/>
        </w:rPr>
        <w:t>Objednatel se zavazuje, že případnou reklamaci uplatni bezprostředně po jejím zjištění a zhotovitel je povinen odstranit záruční vady neprodleně po jejich řádném oznámení, nedohodne-li se s</w:t>
      </w:r>
      <w:r w:rsidR="006B3C81">
        <w:rPr>
          <w:rFonts w:cstheme="minorHAnsi"/>
          <w:sz w:val="24"/>
          <w:szCs w:val="24"/>
        </w:rPr>
        <w:t> </w:t>
      </w:r>
      <w:r w:rsidRPr="001D4E5C">
        <w:rPr>
          <w:rFonts w:cstheme="minorHAnsi"/>
          <w:sz w:val="24"/>
          <w:szCs w:val="24"/>
        </w:rPr>
        <w:t>objednatelem jinak.</w:t>
      </w:r>
    </w:p>
    <w:p w14:paraId="16D1D3B1" w14:textId="3FC8573D" w:rsidR="006808BC" w:rsidRPr="007B4C97" w:rsidRDefault="006808BC" w:rsidP="00FE6846">
      <w:pPr>
        <w:widowControl w:val="0"/>
        <w:numPr>
          <w:ilvl w:val="0"/>
          <w:numId w:val="8"/>
        </w:numPr>
        <w:tabs>
          <w:tab w:val="left" w:pos="319"/>
        </w:tabs>
        <w:spacing w:after="0" w:line="240" w:lineRule="auto"/>
        <w:ind w:left="340" w:hanging="340"/>
        <w:jc w:val="both"/>
        <w:rPr>
          <w:rFonts w:cstheme="minorHAnsi"/>
          <w:sz w:val="24"/>
          <w:szCs w:val="24"/>
        </w:rPr>
      </w:pPr>
      <w:r w:rsidRPr="001D4E5C">
        <w:rPr>
          <w:rFonts w:cstheme="minorHAnsi"/>
          <w:sz w:val="24"/>
          <w:szCs w:val="24"/>
        </w:rPr>
        <w:t xml:space="preserve">Zhotovitel se zavazuje, že dílo bude provedeno v I. jakostní kvalitě a bude odpovídat platným právním, technickým a bezpečnostním normám, předpisům požární ochrany, interní dokumentaci k technickým listům (dle </w:t>
      </w:r>
      <w:proofErr w:type="spellStart"/>
      <w:r w:rsidRPr="001D4E5C">
        <w:rPr>
          <w:rFonts w:cstheme="minorHAnsi"/>
          <w:sz w:val="24"/>
          <w:szCs w:val="24"/>
        </w:rPr>
        <w:t>SlAŘe</w:t>
      </w:r>
      <w:proofErr w:type="spellEnd"/>
      <w:r w:rsidRPr="001D4E5C">
        <w:rPr>
          <w:rFonts w:cstheme="minorHAnsi"/>
          <w:sz w:val="24"/>
          <w:szCs w:val="24"/>
        </w:rPr>
        <w:t xml:space="preserve"> GŘ), </w:t>
      </w:r>
      <w:r w:rsidRPr="00AE2048">
        <w:rPr>
          <w:rFonts w:cstheme="minorHAnsi"/>
          <w:sz w:val="24"/>
          <w:szCs w:val="24"/>
        </w:rPr>
        <w:t>vyhlášce č. 35/2007 Sb., o technických podmínkách věznění vyhlášky č. 53/2010 Sb., ČSN a předpisům pro provoz na pozemních komunikacích.</w:t>
      </w:r>
    </w:p>
    <w:p w14:paraId="0AB2E2F4" w14:textId="312F0AD6" w:rsidR="006808BC" w:rsidRPr="00981A30" w:rsidRDefault="006808BC" w:rsidP="007B4C97">
      <w:pPr>
        <w:spacing w:before="240"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7B4C97">
        <w:rPr>
          <w:rStyle w:val="Bodytext2"/>
          <w:rFonts w:asciiTheme="minorHAnsi" w:hAnsiTheme="minorHAnsi" w:cstheme="minorHAnsi"/>
          <w:b/>
          <w:bCs/>
          <w:sz w:val="24"/>
          <w:szCs w:val="24"/>
        </w:rPr>
        <w:t>Článek</w:t>
      </w:r>
      <w:r w:rsidRPr="00981A30">
        <w:rPr>
          <w:rFonts w:cstheme="minorHAnsi"/>
          <w:b/>
          <w:bCs/>
          <w:sz w:val="24"/>
          <w:szCs w:val="24"/>
        </w:rPr>
        <w:t xml:space="preserve"> </w:t>
      </w:r>
      <w:r w:rsidR="004010B6" w:rsidRPr="00981A30">
        <w:rPr>
          <w:rFonts w:cstheme="minorHAnsi"/>
          <w:b/>
          <w:bCs/>
          <w:sz w:val="24"/>
          <w:szCs w:val="24"/>
        </w:rPr>
        <w:t>1</w:t>
      </w:r>
      <w:r w:rsidR="009078B2">
        <w:rPr>
          <w:rFonts w:cstheme="minorHAnsi"/>
          <w:b/>
          <w:bCs/>
          <w:sz w:val="24"/>
          <w:szCs w:val="24"/>
        </w:rPr>
        <w:t>1</w:t>
      </w:r>
    </w:p>
    <w:p w14:paraId="0BB96038" w14:textId="77777777" w:rsidR="006808BC" w:rsidRPr="000C7EA7" w:rsidRDefault="006808BC" w:rsidP="000C7EA7">
      <w:pPr>
        <w:spacing w:after="240" w:line="240" w:lineRule="auto"/>
        <w:jc w:val="center"/>
        <w:rPr>
          <w:rStyle w:val="Bodytext2"/>
          <w:rFonts w:asciiTheme="minorHAnsi" w:hAnsiTheme="minorHAnsi" w:cstheme="minorHAnsi"/>
          <w:sz w:val="24"/>
          <w:szCs w:val="24"/>
          <w:u w:val="single"/>
        </w:rPr>
      </w:pPr>
      <w:r w:rsidRPr="00981A30">
        <w:rPr>
          <w:rStyle w:val="Bodytext2"/>
          <w:rFonts w:asciiTheme="minorHAnsi" w:hAnsiTheme="minorHAnsi" w:cstheme="minorHAnsi"/>
          <w:b/>
          <w:bCs/>
          <w:sz w:val="24"/>
          <w:szCs w:val="24"/>
          <w:u w:val="single"/>
        </w:rPr>
        <w:t>SMLUVNÍ POKUTY A ÚROK Z PRODLENÍ</w:t>
      </w:r>
    </w:p>
    <w:p w14:paraId="61ACF2F3" w14:textId="5DEF92A6" w:rsidR="006808BC" w:rsidRDefault="006808BC" w:rsidP="00FE6846">
      <w:pPr>
        <w:pStyle w:val="Odstavecseseznamem"/>
        <w:numPr>
          <w:ilvl w:val="0"/>
          <w:numId w:val="9"/>
        </w:numPr>
        <w:spacing w:after="0" w:line="240" w:lineRule="auto"/>
        <w:ind w:left="714" w:hanging="357"/>
        <w:jc w:val="both"/>
        <w:rPr>
          <w:rFonts w:cstheme="minorHAnsi"/>
          <w:sz w:val="24"/>
          <w:szCs w:val="24"/>
        </w:rPr>
      </w:pPr>
      <w:r w:rsidRPr="001D4E5C">
        <w:rPr>
          <w:rFonts w:cstheme="minorHAnsi"/>
          <w:sz w:val="24"/>
          <w:szCs w:val="24"/>
        </w:rPr>
        <w:t xml:space="preserve">Zhotovitel je povinen zaplatit objednateli za nedodrženi termínu dokončení a předání díla, popř. odstranění záručních vad v dohodnuté lhůtě smluvní pokutu ve výši </w:t>
      </w:r>
      <w:r w:rsidRPr="0094397D">
        <w:rPr>
          <w:rFonts w:cstheme="minorHAnsi"/>
          <w:b/>
          <w:bCs/>
          <w:sz w:val="24"/>
          <w:szCs w:val="24"/>
        </w:rPr>
        <w:t>0,</w:t>
      </w:r>
      <w:r w:rsidR="00630416" w:rsidRPr="0094397D">
        <w:rPr>
          <w:rFonts w:cstheme="minorHAnsi"/>
          <w:b/>
          <w:bCs/>
          <w:sz w:val="24"/>
          <w:szCs w:val="24"/>
        </w:rPr>
        <w:t>0</w:t>
      </w:r>
      <w:r w:rsidRPr="0094397D">
        <w:rPr>
          <w:rFonts w:cstheme="minorHAnsi"/>
          <w:b/>
          <w:bCs/>
          <w:sz w:val="24"/>
          <w:szCs w:val="24"/>
        </w:rPr>
        <w:t>5 %</w:t>
      </w:r>
      <w:r w:rsidRPr="001D4E5C">
        <w:rPr>
          <w:rFonts w:cstheme="minorHAnsi"/>
          <w:sz w:val="24"/>
          <w:szCs w:val="24"/>
        </w:rPr>
        <w:t xml:space="preserve"> z celkové ceny díla vč. DPH za každý i započatý den prodlení.</w:t>
      </w:r>
    </w:p>
    <w:p w14:paraId="184966DA" w14:textId="3E1CB380" w:rsidR="009430F3" w:rsidRPr="0099709D" w:rsidRDefault="009430F3" w:rsidP="00FE6846">
      <w:pPr>
        <w:pStyle w:val="Odstavecseseznamem"/>
        <w:numPr>
          <w:ilvl w:val="0"/>
          <w:numId w:val="9"/>
        </w:numPr>
        <w:spacing w:after="0" w:line="240" w:lineRule="auto"/>
        <w:ind w:left="714" w:hanging="357"/>
        <w:jc w:val="both"/>
        <w:rPr>
          <w:rFonts w:cstheme="minorHAnsi"/>
          <w:sz w:val="24"/>
          <w:szCs w:val="24"/>
        </w:rPr>
      </w:pPr>
      <w:r w:rsidRPr="0099709D">
        <w:rPr>
          <w:rFonts w:cstheme="minorHAnsi"/>
          <w:sz w:val="24"/>
          <w:szCs w:val="24"/>
        </w:rPr>
        <w:t xml:space="preserve">Smluvní strany se vzájemně zavazují uhradit druhé smluvní straně smluvní pokutu </w:t>
      </w:r>
      <w:r w:rsidRPr="0011649F">
        <w:rPr>
          <w:rFonts w:cstheme="minorHAnsi"/>
          <w:sz w:val="24"/>
          <w:szCs w:val="24"/>
        </w:rPr>
        <w:t>ve výši</w:t>
      </w:r>
      <w:r w:rsidR="00BE11F1" w:rsidRPr="0011649F">
        <w:rPr>
          <w:rFonts w:cstheme="minorHAnsi"/>
          <w:sz w:val="24"/>
          <w:szCs w:val="24"/>
        </w:rPr>
        <w:t xml:space="preserve"> </w:t>
      </w:r>
      <w:r w:rsidR="00052646" w:rsidRPr="0011649F">
        <w:rPr>
          <w:rFonts w:cstheme="minorHAnsi"/>
          <w:b/>
          <w:bCs/>
          <w:sz w:val="24"/>
          <w:szCs w:val="24"/>
        </w:rPr>
        <w:t>1 000,-</w:t>
      </w:r>
      <w:r w:rsidR="0094397D" w:rsidRPr="0011649F">
        <w:rPr>
          <w:rFonts w:cstheme="minorHAnsi"/>
          <w:b/>
          <w:bCs/>
          <w:sz w:val="24"/>
          <w:szCs w:val="24"/>
        </w:rPr>
        <w:t xml:space="preserve">   </w:t>
      </w:r>
      <w:r w:rsidRPr="0011649F">
        <w:rPr>
          <w:rFonts w:cstheme="minorHAnsi"/>
          <w:b/>
          <w:bCs/>
          <w:sz w:val="24"/>
          <w:szCs w:val="24"/>
        </w:rPr>
        <w:t>Kč za každý den prodlení</w:t>
      </w:r>
      <w:r w:rsidRPr="0011649F">
        <w:rPr>
          <w:rFonts w:cstheme="minorHAnsi"/>
          <w:sz w:val="24"/>
          <w:szCs w:val="24"/>
        </w:rPr>
        <w:t xml:space="preserve"> </w:t>
      </w:r>
      <w:r w:rsidRPr="0099709D">
        <w:rPr>
          <w:rFonts w:cstheme="minorHAnsi"/>
          <w:sz w:val="24"/>
          <w:szCs w:val="24"/>
        </w:rPr>
        <w:t>za porušení povinnosti spočívající v neposkytnutí součinnosti, ke které je smluvní strana dle této smlouvy povinna.</w:t>
      </w:r>
    </w:p>
    <w:p w14:paraId="42F12D5E" w14:textId="77777777" w:rsidR="006808BC" w:rsidRPr="001D4E5C" w:rsidRDefault="006808BC" w:rsidP="00FE6846">
      <w:pPr>
        <w:pStyle w:val="Odstavecseseznamem"/>
        <w:numPr>
          <w:ilvl w:val="0"/>
          <w:numId w:val="9"/>
        </w:numPr>
        <w:spacing w:after="0" w:line="240" w:lineRule="auto"/>
        <w:ind w:left="714" w:hanging="357"/>
        <w:jc w:val="both"/>
        <w:rPr>
          <w:rFonts w:cstheme="minorHAnsi"/>
          <w:sz w:val="24"/>
          <w:szCs w:val="24"/>
        </w:rPr>
      </w:pPr>
      <w:r w:rsidRPr="001D4E5C">
        <w:rPr>
          <w:rFonts w:cstheme="minorHAnsi"/>
          <w:sz w:val="24"/>
          <w:szCs w:val="24"/>
        </w:rPr>
        <w:t>Smluvní strana, která se dostane vzhledem k výše uvedenému porušení smluvních povinností do pozice dlužníka, je i po zaplacení sankce zavázána splnit hlavní závazek, neboť jejím zaplacením tento závazek nezanikne.</w:t>
      </w:r>
    </w:p>
    <w:p w14:paraId="396647DD" w14:textId="77777777" w:rsidR="006808BC" w:rsidRPr="001D4E5C" w:rsidRDefault="006808BC" w:rsidP="00FE6846">
      <w:pPr>
        <w:pStyle w:val="Odstavecseseznamem"/>
        <w:numPr>
          <w:ilvl w:val="0"/>
          <w:numId w:val="9"/>
        </w:numPr>
        <w:spacing w:after="0" w:line="240" w:lineRule="auto"/>
        <w:ind w:left="714" w:hanging="357"/>
        <w:jc w:val="both"/>
        <w:rPr>
          <w:rFonts w:cstheme="minorHAnsi"/>
          <w:sz w:val="24"/>
          <w:szCs w:val="24"/>
        </w:rPr>
      </w:pPr>
      <w:r w:rsidRPr="001D4E5C">
        <w:rPr>
          <w:rFonts w:cstheme="minorHAnsi"/>
          <w:sz w:val="24"/>
          <w:szCs w:val="24"/>
        </w:rPr>
        <w:t>Uplatněním výše uvedených smluvních pokut se neruší práva smluvních stran na náhradu škody. Smluvní strany jsou oprávněny domáhat se náhrady škody v plné výši.</w:t>
      </w:r>
    </w:p>
    <w:p w14:paraId="5AA97028" w14:textId="0CA872E6" w:rsidR="006808BC" w:rsidRPr="007B4C97" w:rsidRDefault="006808BC" w:rsidP="00FE6846">
      <w:pPr>
        <w:pStyle w:val="Odstavecseseznamem"/>
        <w:numPr>
          <w:ilvl w:val="0"/>
          <w:numId w:val="9"/>
        </w:numPr>
        <w:spacing w:after="0" w:line="240" w:lineRule="auto"/>
        <w:ind w:left="714" w:hanging="357"/>
        <w:rPr>
          <w:rFonts w:cstheme="minorHAnsi"/>
          <w:sz w:val="24"/>
          <w:szCs w:val="24"/>
        </w:rPr>
      </w:pPr>
      <w:r w:rsidRPr="001D4E5C">
        <w:rPr>
          <w:rFonts w:cstheme="minorHAnsi"/>
          <w:sz w:val="24"/>
          <w:szCs w:val="24"/>
        </w:rPr>
        <w:t>4 Smluvní pokuta je splatná do 30 dnů po doručení oznámení o uložení smluvní pokuty</w:t>
      </w:r>
    </w:p>
    <w:p w14:paraId="31409D80" w14:textId="7065C44D" w:rsidR="006808BC" w:rsidRPr="00981A30" w:rsidRDefault="006808BC" w:rsidP="007B4C97">
      <w:pPr>
        <w:spacing w:before="240"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7B4C97">
        <w:rPr>
          <w:rStyle w:val="Bodytext2"/>
          <w:rFonts w:asciiTheme="minorHAnsi" w:hAnsiTheme="minorHAnsi" w:cstheme="minorHAnsi"/>
          <w:b/>
          <w:bCs/>
          <w:sz w:val="24"/>
          <w:szCs w:val="24"/>
        </w:rPr>
        <w:t>Článek</w:t>
      </w:r>
      <w:r w:rsidRPr="00981A30">
        <w:rPr>
          <w:rFonts w:cstheme="minorHAnsi"/>
          <w:b/>
          <w:bCs/>
          <w:sz w:val="24"/>
          <w:szCs w:val="24"/>
        </w:rPr>
        <w:t xml:space="preserve"> 1</w:t>
      </w:r>
      <w:r w:rsidR="009078B2">
        <w:rPr>
          <w:rFonts w:cstheme="minorHAnsi"/>
          <w:b/>
          <w:bCs/>
          <w:sz w:val="24"/>
          <w:szCs w:val="24"/>
        </w:rPr>
        <w:t>2</w:t>
      </w:r>
    </w:p>
    <w:p w14:paraId="16E711B7" w14:textId="77777777" w:rsidR="006808BC" w:rsidRPr="000C7EA7" w:rsidRDefault="006808BC" w:rsidP="000C7EA7">
      <w:pPr>
        <w:spacing w:after="240" w:line="240" w:lineRule="auto"/>
        <w:jc w:val="center"/>
        <w:rPr>
          <w:rStyle w:val="Bodytext2"/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0C7EA7">
        <w:rPr>
          <w:rStyle w:val="Bodytext2"/>
          <w:rFonts w:asciiTheme="minorHAnsi" w:hAnsiTheme="minorHAnsi" w:cstheme="minorHAnsi"/>
          <w:b/>
          <w:bCs/>
          <w:sz w:val="24"/>
          <w:szCs w:val="24"/>
          <w:u w:val="single"/>
        </w:rPr>
        <w:t>ODSTOUPENÍ OD SMLOUVY</w:t>
      </w:r>
    </w:p>
    <w:p w14:paraId="399F67A2" w14:textId="77777777" w:rsidR="006808BC" w:rsidRPr="001D4E5C" w:rsidRDefault="006808BC" w:rsidP="00FE6846">
      <w:pPr>
        <w:pStyle w:val="Odstavecseseznamem"/>
        <w:numPr>
          <w:ilvl w:val="1"/>
          <w:numId w:val="15"/>
        </w:numPr>
        <w:spacing w:after="0" w:line="240" w:lineRule="auto"/>
        <w:ind w:hanging="357"/>
        <w:rPr>
          <w:rFonts w:cstheme="minorHAnsi"/>
          <w:sz w:val="24"/>
          <w:szCs w:val="24"/>
        </w:rPr>
      </w:pPr>
      <w:r w:rsidRPr="001D4E5C">
        <w:rPr>
          <w:rFonts w:cstheme="minorHAnsi"/>
          <w:sz w:val="24"/>
          <w:szCs w:val="24"/>
        </w:rPr>
        <w:t xml:space="preserve">Od smlouvy lze písemně odstoupit v </w:t>
      </w:r>
      <w:r w:rsidRPr="0099709D">
        <w:rPr>
          <w:rFonts w:cstheme="minorHAnsi"/>
          <w:sz w:val="24"/>
          <w:szCs w:val="24"/>
        </w:rPr>
        <w:t xml:space="preserve">souladu </w:t>
      </w:r>
      <w:r w:rsidR="006E0019" w:rsidRPr="0099709D">
        <w:rPr>
          <w:rFonts w:cstheme="minorHAnsi"/>
          <w:sz w:val="24"/>
          <w:szCs w:val="24"/>
        </w:rPr>
        <w:t>s Obchodním zákoníkem</w:t>
      </w:r>
      <w:r w:rsidRPr="0099709D">
        <w:rPr>
          <w:rFonts w:cstheme="minorHAnsi"/>
          <w:sz w:val="24"/>
          <w:szCs w:val="24"/>
        </w:rPr>
        <w:t xml:space="preserve"> a </w:t>
      </w:r>
      <w:r w:rsidRPr="001D4E5C">
        <w:rPr>
          <w:rFonts w:cstheme="minorHAnsi"/>
          <w:sz w:val="24"/>
          <w:szCs w:val="24"/>
        </w:rPr>
        <w:t>v případě podstatného porušení smlouvy,</w:t>
      </w:r>
    </w:p>
    <w:p w14:paraId="335776A3" w14:textId="77777777" w:rsidR="006808BC" w:rsidRPr="001D4E5C" w:rsidRDefault="006808BC" w:rsidP="00FE6846">
      <w:pPr>
        <w:pStyle w:val="Odstavecseseznamem"/>
        <w:numPr>
          <w:ilvl w:val="1"/>
          <w:numId w:val="15"/>
        </w:numPr>
        <w:spacing w:after="0" w:line="240" w:lineRule="auto"/>
        <w:ind w:hanging="357"/>
        <w:rPr>
          <w:rFonts w:cstheme="minorHAnsi"/>
          <w:sz w:val="24"/>
          <w:szCs w:val="24"/>
        </w:rPr>
      </w:pPr>
      <w:r w:rsidRPr="001D4E5C">
        <w:rPr>
          <w:rFonts w:cstheme="minorHAnsi"/>
          <w:sz w:val="24"/>
          <w:szCs w:val="24"/>
        </w:rPr>
        <w:t>Smluvní strany pokládají za podstatné porušení smlouvy:</w:t>
      </w:r>
    </w:p>
    <w:p w14:paraId="3D6F1B50" w14:textId="77777777" w:rsidR="006808BC" w:rsidRPr="001D4E5C" w:rsidRDefault="006808BC" w:rsidP="00FE6846">
      <w:pPr>
        <w:pStyle w:val="Odstavecseseznamem"/>
        <w:numPr>
          <w:ilvl w:val="2"/>
          <w:numId w:val="14"/>
        </w:numPr>
        <w:spacing w:after="0" w:line="240" w:lineRule="auto"/>
        <w:ind w:hanging="357"/>
        <w:rPr>
          <w:rFonts w:cstheme="minorHAnsi"/>
          <w:sz w:val="24"/>
          <w:szCs w:val="24"/>
        </w:rPr>
      </w:pPr>
      <w:r w:rsidRPr="001D4E5C">
        <w:rPr>
          <w:rFonts w:cstheme="minorHAnsi"/>
          <w:sz w:val="24"/>
          <w:szCs w:val="24"/>
        </w:rPr>
        <w:t>zhotovitel je v prodlení se zahájením prací,</w:t>
      </w:r>
    </w:p>
    <w:p w14:paraId="6A77AC91" w14:textId="77777777" w:rsidR="006808BC" w:rsidRPr="001D4E5C" w:rsidRDefault="006808BC" w:rsidP="00FE6846">
      <w:pPr>
        <w:pStyle w:val="Odstavecseseznamem"/>
        <w:numPr>
          <w:ilvl w:val="2"/>
          <w:numId w:val="14"/>
        </w:numPr>
        <w:spacing w:after="0" w:line="240" w:lineRule="auto"/>
        <w:ind w:hanging="357"/>
        <w:rPr>
          <w:rFonts w:cstheme="minorHAnsi"/>
          <w:sz w:val="24"/>
          <w:szCs w:val="24"/>
        </w:rPr>
      </w:pPr>
      <w:r w:rsidRPr="001D4E5C">
        <w:rPr>
          <w:rFonts w:cstheme="minorHAnsi"/>
          <w:sz w:val="24"/>
          <w:szCs w:val="24"/>
        </w:rPr>
        <w:t>prováděné práce jsou i přes upozornění objednatele prováděny nekvalitně nebo dochází k prodlení při provádění prací,</w:t>
      </w:r>
    </w:p>
    <w:p w14:paraId="0C243515" w14:textId="77777777" w:rsidR="006808BC" w:rsidRPr="001D4E5C" w:rsidRDefault="006808BC" w:rsidP="00FE6846">
      <w:pPr>
        <w:pStyle w:val="Odstavecseseznamem"/>
        <w:numPr>
          <w:ilvl w:val="2"/>
          <w:numId w:val="14"/>
        </w:numPr>
        <w:spacing w:after="0" w:line="240" w:lineRule="auto"/>
        <w:ind w:hanging="357"/>
        <w:rPr>
          <w:rFonts w:cstheme="minorHAnsi"/>
          <w:sz w:val="24"/>
          <w:szCs w:val="24"/>
        </w:rPr>
      </w:pPr>
      <w:r w:rsidRPr="001D4E5C">
        <w:rPr>
          <w:rFonts w:cstheme="minorHAnsi"/>
          <w:sz w:val="24"/>
          <w:szCs w:val="24"/>
        </w:rPr>
        <w:t>dílo není dokončeno v termínu řádné a včas,</w:t>
      </w:r>
    </w:p>
    <w:p w14:paraId="64152A83" w14:textId="77777777" w:rsidR="006808BC" w:rsidRPr="001D4E5C" w:rsidRDefault="006808BC" w:rsidP="00FE6846">
      <w:pPr>
        <w:pStyle w:val="Odstavecseseznamem"/>
        <w:numPr>
          <w:ilvl w:val="2"/>
          <w:numId w:val="14"/>
        </w:numPr>
        <w:spacing w:after="0" w:line="240" w:lineRule="auto"/>
        <w:ind w:hanging="357"/>
        <w:rPr>
          <w:rFonts w:cstheme="minorHAnsi"/>
          <w:sz w:val="24"/>
          <w:szCs w:val="24"/>
        </w:rPr>
      </w:pPr>
      <w:r w:rsidRPr="001D4E5C">
        <w:rPr>
          <w:rFonts w:cstheme="minorHAnsi"/>
          <w:sz w:val="24"/>
          <w:szCs w:val="24"/>
        </w:rPr>
        <w:t>prodlení s úhradou déle než 2 měsíce ode dne splatnosti faktury.</w:t>
      </w:r>
    </w:p>
    <w:p w14:paraId="1B0CD329" w14:textId="77777777" w:rsidR="006808BC" w:rsidRDefault="006808BC" w:rsidP="00FE6846">
      <w:pPr>
        <w:pStyle w:val="Odstavecseseznamem"/>
        <w:numPr>
          <w:ilvl w:val="1"/>
          <w:numId w:val="15"/>
        </w:numPr>
        <w:spacing w:after="0" w:line="240" w:lineRule="auto"/>
        <w:ind w:hanging="357"/>
        <w:jc w:val="both"/>
        <w:rPr>
          <w:rFonts w:cstheme="minorHAnsi"/>
          <w:sz w:val="24"/>
          <w:szCs w:val="24"/>
        </w:rPr>
      </w:pPr>
      <w:r w:rsidRPr="001D4E5C">
        <w:rPr>
          <w:rFonts w:cstheme="minorHAnsi"/>
          <w:sz w:val="24"/>
          <w:szCs w:val="24"/>
        </w:rPr>
        <w:t>Objednatel je oprávněn odstoupit od smlouvy, jestliže zhotoviteli hrozí insolvenční řízení, vyhlášení exekuce na majetek zhotovitele apod.</w:t>
      </w:r>
    </w:p>
    <w:p w14:paraId="560D9121" w14:textId="5036C218" w:rsidR="006808BC" w:rsidRPr="007B4C97" w:rsidRDefault="0045673D" w:rsidP="00FE6846">
      <w:pPr>
        <w:pStyle w:val="Odstavecseseznamem"/>
        <w:numPr>
          <w:ilvl w:val="1"/>
          <w:numId w:val="15"/>
        </w:numPr>
        <w:spacing w:after="0" w:line="240" w:lineRule="auto"/>
        <w:ind w:hanging="357"/>
        <w:jc w:val="both"/>
        <w:rPr>
          <w:rFonts w:cstheme="minorHAnsi"/>
          <w:sz w:val="24"/>
          <w:szCs w:val="24"/>
        </w:rPr>
      </w:pPr>
      <w:r w:rsidRPr="0099709D">
        <w:rPr>
          <w:rFonts w:cstheme="minorHAnsi"/>
          <w:sz w:val="24"/>
          <w:szCs w:val="24"/>
        </w:rPr>
        <w:t>Před odstoupením od smlouvy je smluvní strana povinna druhou smluvní stranu vyzvat k</w:t>
      </w:r>
      <w:r w:rsidR="0099709D" w:rsidRPr="0099709D">
        <w:rPr>
          <w:rFonts w:cstheme="minorHAnsi"/>
          <w:sz w:val="24"/>
          <w:szCs w:val="24"/>
        </w:rPr>
        <w:t> </w:t>
      </w:r>
      <w:r w:rsidRPr="0099709D">
        <w:rPr>
          <w:rFonts w:cstheme="minorHAnsi"/>
          <w:sz w:val="24"/>
          <w:szCs w:val="24"/>
        </w:rPr>
        <w:t xml:space="preserve">napravení situace, která naplňuje některý z důvodů odstoupení dle této smlouvy či dle zákona, a poskytnout </w:t>
      </w:r>
      <w:r w:rsidRPr="0099709D">
        <w:rPr>
          <w:rFonts w:cstheme="minorHAnsi"/>
          <w:sz w:val="24"/>
          <w:szCs w:val="24"/>
        </w:rPr>
        <w:lastRenderedPageBreak/>
        <w:t xml:space="preserve">této přiměřenou lhůtu k nápravě, a to alespoň </w:t>
      </w:r>
      <w:r w:rsidR="00E64789">
        <w:rPr>
          <w:rFonts w:cstheme="minorHAnsi"/>
          <w:sz w:val="24"/>
          <w:szCs w:val="24"/>
        </w:rPr>
        <w:t>15</w:t>
      </w:r>
      <w:r w:rsidRPr="0099709D">
        <w:rPr>
          <w:rFonts w:cstheme="minorHAnsi"/>
          <w:sz w:val="24"/>
          <w:szCs w:val="24"/>
        </w:rPr>
        <w:t xml:space="preserve"> dnů. Výzva musí obsahovat upozornění na možnost odstoupení od smlouvy v případě, že situace nebude napravena ve stanovené lhůtě.</w:t>
      </w:r>
    </w:p>
    <w:p w14:paraId="61857288" w14:textId="35E38CC9" w:rsidR="006808BC" w:rsidRPr="00981A30" w:rsidRDefault="006808BC" w:rsidP="007B4C97">
      <w:pPr>
        <w:spacing w:before="240"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7B4C97">
        <w:rPr>
          <w:rStyle w:val="Bodytext2"/>
          <w:rFonts w:asciiTheme="minorHAnsi" w:hAnsiTheme="minorHAnsi" w:cstheme="minorHAnsi"/>
          <w:b/>
          <w:bCs/>
          <w:sz w:val="24"/>
          <w:szCs w:val="24"/>
        </w:rPr>
        <w:t>Článek</w:t>
      </w:r>
      <w:r w:rsidRPr="00981A30">
        <w:rPr>
          <w:rFonts w:cstheme="minorHAnsi"/>
          <w:b/>
          <w:bCs/>
          <w:sz w:val="24"/>
          <w:szCs w:val="24"/>
        </w:rPr>
        <w:t xml:space="preserve"> 1</w:t>
      </w:r>
      <w:r w:rsidR="009078B2">
        <w:rPr>
          <w:rFonts w:cstheme="minorHAnsi"/>
          <w:b/>
          <w:bCs/>
          <w:sz w:val="24"/>
          <w:szCs w:val="24"/>
        </w:rPr>
        <w:t>3</w:t>
      </w:r>
    </w:p>
    <w:p w14:paraId="5787B98D" w14:textId="77777777" w:rsidR="006808BC" w:rsidRPr="000C7EA7" w:rsidRDefault="006808BC" w:rsidP="000C7EA7">
      <w:pPr>
        <w:spacing w:after="240" w:line="240" w:lineRule="auto"/>
        <w:jc w:val="center"/>
        <w:rPr>
          <w:rStyle w:val="Bodytext2"/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0C7EA7">
        <w:rPr>
          <w:rStyle w:val="Bodytext2"/>
          <w:rFonts w:asciiTheme="minorHAnsi" w:hAnsiTheme="minorHAnsi" w:cstheme="minorHAnsi"/>
          <w:b/>
          <w:bCs/>
          <w:sz w:val="24"/>
          <w:szCs w:val="24"/>
          <w:u w:val="single"/>
        </w:rPr>
        <w:t>ZÁVĚREČNÁ UJEDNÁNÍ</w:t>
      </w:r>
    </w:p>
    <w:p w14:paraId="0CE63084" w14:textId="77777777" w:rsidR="006808BC" w:rsidRPr="001D4E5C" w:rsidRDefault="006808BC" w:rsidP="00FE6846">
      <w:pPr>
        <w:pStyle w:val="Odstavecseseznamem"/>
        <w:spacing w:after="0" w:line="240" w:lineRule="auto"/>
        <w:jc w:val="both"/>
        <w:rPr>
          <w:rFonts w:cstheme="minorHAnsi"/>
          <w:sz w:val="24"/>
          <w:szCs w:val="24"/>
        </w:rPr>
      </w:pPr>
      <w:r w:rsidRPr="001D4E5C">
        <w:rPr>
          <w:rFonts w:cstheme="minorHAnsi"/>
          <w:sz w:val="24"/>
          <w:szCs w:val="24"/>
        </w:rPr>
        <w:t>1.</w:t>
      </w:r>
      <w:r w:rsidRPr="001D4E5C">
        <w:rPr>
          <w:rFonts w:cstheme="minorHAnsi"/>
          <w:sz w:val="24"/>
          <w:szCs w:val="24"/>
        </w:rPr>
        <w:tab/>
        <w:t>Objednatel i zhotovitel souhlasně prohlašují, že je dílo na základě shora uvedené specifikace a uvedených odkazů dostatečně určité, zejména co do doby opravy, jejího rozsahu, místa plnění, ceny díla, platebních a fakturačních podmínek, záruky a dalších skutečností, které je třeba při jeho realizaci dodržet</w:t>
      </w:r>
    </w:p>
    <w:p w14:paraId="75DFE6B5" w14:textId="77777777" w:rsidR="006808BC" w:rsidRPr="001D4E5C" w:rsidRDefault="006808BC" w:rsidP="00FE6846">
      <w:pPr>
        <w:pStyle w:val="Odstavecseseznamem"/>
        <w:spacing w:after="0" w:line="240" w:lineRule="auto"/>
        <w:jc w:val="both"/>
        <w:rPr>
          <w:rFonts w:cstheme="minorHAnsi"/>
          <w:sz w:val="24"/>
          <w:szCs w:val="24"/>
        </w:rPr>
      </w:pPr>
      <w:r w:rsidRPr="001D4E5C">
        <w:rPr>
          <w:rFonts w:cstheme="minorHAnsi"/>
          <w:sz w:val="24"/>
          <w:szCs w:val="24"/>
        </w:rPr>
        <w:t>2.</w:t>
      </w:r>
      <w:r w:rsidRPr="001D4E5C">
        <w:rPr>
          <w:rFonts w:cstheme="minorHAnsi"/>
          <w:sz w:val="24"/>
          <w:szCs w:val="24"/>
        </w:rPr>
        <w:tab/>
        <w:t xml:space="preserve">Práva a povinnosti smluvních stran, které nejsou upraveny v této smlouvě se řídí </w:t>
      </w:r>
      <w:r w:rsidR="006E0019">
        <w:rPr>
          <w:rFonts w:cstheme="minorHAnsi"/>
          <w:sz w:val="24"/>
          <w:szCs w:val="24"/>
        </w:rPr>
        <w:t>občanským</w:t>
      </w:r>
      <w:r w:rsidRPr="001D4E5C">
        <w:rPr>
          <w:rFonts w:cstheme="minorHAnsi"/>
          <w:sz w:val="24"/>
          <w:szCs w:val="24"/>
        </w:rPr>
        <w:t xml:space="preserve"> zákoníkem.</w:t>
      </w:r>
    </w:p>
    <w:p w14:paraId="29A294C8" w14:textId="77777777" w:rsidR="006E0019" w:rsidRDefault="006808BC" w:rsidP="00FE6846">
      <w:pPr>
        <w:pStyle w:val="Odstavecseseznamem"/>
        <w:spacing w:after="0" w:line="240" w:lineRule="auto"/>
        <w:jc w:val="both"/>
        <w:rPr>
          <w:rFonts w:cstheme="minorHAnsi"/>
          <w:sz w:val="24"/>
          <w:szCs w:val="24"/>
        </w:rPr>
      </w:pPr>
      <w:r w:rsidRPr="001D4E5C">
        <w:rPr>
          <w:rFonts w:cstheme="minorHAnsi"/>
          <w:sz w:val="24"/>
          <w:szCs w:val="24"/>
        </w:rPr>
        <w:t>3.</w:t>
      </w:r>
      <w:r w:rsidRPr="001D4E5C">
        <w:rPr>
          <w:rFonts w:cstheme="minorHAnsi"/>
          <w:sz w:val="24"/>
          <w:szCs w:val="24"/>
        </w:rPr>
        <w:tab/>
      </w:r>
      <w:r w:rsidR="006E0019" w:rsidRPr="006E0019">
        <w:rPr>
          <w:rFonts w:cstheme="minorHAnsi"/>
          <w:sz w:val="24"/>
          <w:szCs w:val="24"/>
        </w:rPr>
        <w:t>Smlouva nabývá platnosti a účinnosti dnem podpisu oběma Stranami. Změny nebo dodatky Smlouvy musí být provedeny písemně a musí být odsouhlaseny oběma Stranami.</w:t>
      </w:r>
    </w:p>
    <w:p w14:paraId="3FE590D8" w14:textId="64F2743A" w:rsidR="0045673D" w:rsidRPr="00FE6846" w:rsidRDefault="0045673D" w:rsidP="00FE6846">
      <w:pPr>
        <w:pStyle w:val="Odstavecseseznamem"/>
        <w:spacing w:after="0" w:line="240" w:lineRule="auto"/>
        <w:rPr>
          <w:rFonts w:cstheme="minorHAnsi"/>
          <w:sz w:val="24"/>
          <w:szCs w:val="24"/>
        </w:rPr>
      </w:pPr>
    </w:p>
    <w:p w14:paraId="3055A4C2" w14:textId="2D375C88" w:rsidR="0045673D" w:rsidRPr="0099709D" w:rsidRDefault="0045673D" w:rsidP="00FE6846">
      <w:pPr>
        <w:pStyle w:val="Odstavecseseznamem"/>
        <w:spacing w:after="0" w:line="240" w:lineRule="auto"/>
        <w:jc w:val="both"/>
        <w:rPr>
          <w:rFonts w:cstheme="minorHAnsi"/>
          <w:sz w:val="24"/>
          <w:szCs w:val="24"/>
        </w:rPr>
      </w:pPr>
      <w:r w:rsidRPr="0099709D">
        <w:rPr>
          <w:rFonts w:cstheme="minorHAnsi"/>
          <w:sz w:val="24"/>
          <w:szCs w:val="24"/>
        </w:rPr>
        <w:t>Jakékoli změny této smlouvy musejí být provedeny ve formě vzestupně číslovaného písemného dodatku podepsaného všemi smluvními stranami. Jednostranné změny, ukončení či zrušení této smlouvy jsou vyloučeny, nestanoví-li tato smlouva výslovně jinak.</w:t>
      </w:r>
    </w:p>
    <w:p w14:paraId="3C290F8A" w14:textId="77777777" w:rsidR="0045673D" w:rsidRPr="006E0019" w:rsidRDefault="0045673D" w:rsidP="00FE6846">
      <w:pPr>
        <w:pStyle w:val="Odstavecseseznamem"/>
        <w:spacing w:after="0" w:line="240" w:lineRule="auto"/>
        <w:rPr>
          <w:rFonts w:cstheme="minorHAnsi"/>
          <w:sz w:val="24"/>
          <w:szCs w:val="24"/>
        </w:rPr>
      </w:pPr>
    </w:p>
    <w:p w14:paraId="5D328D34" w14:textId="77777777" w:rsidR="006808BC" w:rsidRPr="001D4E5C" w:rsidRDefault="006808BC" w:rsidP="00FE6846">
      <w:pPr>
        <w:pStyle w:val="Odstavecseseznamem"/>
        <w:spacing w:after="0" w:line="240" w:lineRule="auto"/>
        <w:jc w:val="both"/>
        <w:rPr>
          <w:rFonts w:cstheme="minorHAnsi"/>
          <w:sz w:val="24"/>
          <w:szCs w:val="24"/>
        </w:rPr>
      </w:pPr>
      <w:r w:rsidRPr="001D4E5C">
        <w:rPr>
          <w:rFonts w:cstheme="minorHAnsi"/>
          <w:sz w:val="24"/>
          <w:szCs w:val="24"/>
        </w:rPr>
        <w:t>4.</w:t>
      </w:r>
      <w:r w:rsidRPr="001D4E5C">
        <w:rPr>
          <w:rFonts w:cstheme="minorHAnsi"/>
          <w:sz w:val="24"/>
          <w:szCs w:val="24"/>
        </w:rPr>
        <w:tab/>
        <w:t>Tato smlouva je vyhotovena ve dvou výtiscích, z nichž každá smluvní strana obdrží jeden potvrzený výtisk.</w:t>
      </w:r>
    </w:p>
    <w:p w14:paraId="775FE7D8" w14:textId="77777777" w:rsidR="006808BC" w:rsidRPr="001D4E5C" w:rsidRDefault="006808BC" w:rsidP="00FE6846">
      <w:pPr>
        <w:pStyle w:val="Odstavecseseznamem"/>
        <w:spacing w:after="0" w:line="240" w:lineRule="auto"/>
        <w:jc w:val="both"/>
        <w:rPr>
          <w:rFonts w:cstheme="minorHAnsi"/>
          <w:sz w:val="24"/>
          <w:szCs w:val="24"/>
        </w:rPr>
      </w:pPr>
      <w:r w:rsidRPr="001D4E5C">
        <w:rPr>
          <w:rFonts w:cstheme="minorHAnsi"/>
          <w:sz w:val="24"/>
          <w:szCs w:val="24"/>
        </w:rPr>
        <w:t>5.</w:t>
      </w:r>
      <w:r w:rsidRPr="001D4E5C">
        <w:rPr>
          <w:rFonts w:cstheme="minorHAnsi"/>
          <w:sz w:val="24"/>
          <w:szCs w:val="24"/>
        </w:rPr>
        <w:tab/>
        <w:t xml:space="preserve">Spory vyplývající ze smlouvy se budou přednostně řešit smírně. Pokud se nepodaří smírně vyřešit spory </w:t>
      </w:r>
      <w:proofErr w:type="spellStart"/>
      <w:r w:rsidRPr="001D4E5C">
        <w:rPr>
          <w:rFonts w:cstheme="minorHAnsi"/>
          <w:sz w:val="24"/>
          <w:szCs w:val="24"/>
        </w:rPr>
        <w:t>prorogují</w:t>
      </w:r>
      <w:proofErr w:type="spellEnd"/>
      <w:r w:rsidRPr="001D4E5C">
        <w:rPr>
          <w:rFonts w:cstheme="minorHAnsi"/>
          <w:sz w:val="24"/>
          <w:szCs w:val="24"/>
        </w:rPr>
        <w:t xml:space="preserve"> smluvní strany pro řešení jejich sporů Okresní soud v </w:t>
      </w:r>
      <w:r w:rsidR="00AE2048">
        <w:rPr>
          <w:rFonts w:cstheme="minorHAnsi"/>
          <w:sz w:val="24"/>
          <w:szCs w:val="24"/>
        </w:rPr>
        <w:t>Jičíně</w:t>
      </w:r>
      <w:r w:rsidRPr="001D4E5C">
        <w:rPr>
          <w:rFonts w:cstheme="minorHAnsi"/>
          <w:sz w:val="24"/>
          <w:szCs w:val="24"/>
        </w:rPr>
        <w:t xml:space="preserve"> a české právo.</w:t>
      </w:r>
    </w:p>
    <w:p w14:paraId="354E2F26" w14:textId="77777777" w:rsidR="006E0019" w:rsidRDefault="006808BC" w:rsidP="00FE6846">
      <w:pPr>
        <w:pStyle w:val="Odstavecseseznamem"/>
        <w:spacing w:after="0" w:line="240" w:lineRule="auto"/>
        <w:jc w:val="both"/>
        <w:rPr>
          <w:rFonts w:cstheme="minorHAnsi"/>
          <w:sz w:val="24"/>
          <w:szCs w:val="24"/>
        </w:rPr>
      </w:pPr>
      <w:r w:rsidRPr="001D4E5C">
        <w:rPr>
          <w:rFonts w:cstheme="minorHAnsi"/>
          <w:sz w:val="24"/>
          <w:szCs w:val="24"/>
        </w:rPr>
        <w:t>6.</w:t>
      </w:r>
      <w:r w:rsidRPr="001D4E5C">
        <w:rPr>
          <w:rFonts w:cstheme="minorHAnsi"/>
          <w:sz w:val="24"/>
          <w:szCs w:val="24"/>
        </w:rPr>
        <w:tab/>
        <w:t>Smluvní strany prohlašují, že si smlouvu přečetly, s obsahem souhlasí a na důkaz jejich svobodné, pravé a vážné vůle připojují své podpisy.</w:t>
      </w:r>
      <w:r w:rsidR="006E0019">
        <w:rPr>
          <w:rFonts w:cstheme="minorHAnsi"/>
          <w:sz w:val="24"/>
          <w:szCs w:val="24"/>
        </w:rPr>
        <w:t xml:space="preserve">  </w:t>
      </w:r>
    </w:p>
    <w:p w14:paraId="13738B04" w14:textId="7FE7BC8A" w:rsidR="006E0019" w:rsidRDefault="006E0019" w:rsidP="00FE6846">
      <w:pPr>
        <w:pStyle w:val="Odstavecseseznamem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7. </w:t>
      </w:r>
      <w:r w:rsidR="002A4AE7">
        <w:rPr>
          <w:rFonts w:cstheme="minorHAnsi"/>
          <w:sz w:val="24"/>
          <w:szCs w:val="24"/>
        </w:rPr>
        <w:tab/>
      </w:r>
      <w:r w:rsidRPr="006E0019">
        <w:rPr>
          <w:rFonts w:cstheme="minorHAnsi"/>
          <w:sz w:val="24"/>
          <w:szCs w:val="24"/>
        </w:rPr>
        <w:t>Každá ze Stran si nese své vlastní náklady vniklé v souvislosti s uzavíráním této Smlouvy</w:t>
      </w:r>
      <w:r w:rsidR="002A4AE7">
        <w:rPr>
          <w:rFonts w:cstheme="minorHAnsi"/>
          <w:sz w:val="24"/>
          <w:szCs w:val="24"/>
        </w:rPr>
        <w:t>.</w:t>
      </w:r>
    </w:p>
    <w:p w14:paraId="587E328D" w14:textId="77777777" w:rsidR="0045673D" w:rsidRDefault="0045673D" w:rsidP="00FE6846">
      <w:pPr>
        <w:pStyle w:val="Odstavecseseznamem"/>
        <w:spacing w:after="0" w:line="240" w:lineRule="auto"/>
        <w:rPr>
          <w:rFonts w:cstheme="minorHAnsi"/>
          <w:sz w:val="24"/>
          <w:szCs w:val="24"/>
        </w:rPr>
      </w:pPr>
    </w:p>
    <w:p w14:paraId="731E0B33" w14:textId="1653DC76" w:rsidR="0045673D" w:rsidRPr="0099709D" w:rsidRDefault="0045673D" w:rsidP="00FE6846">
      <w:pPr>
        <w:pStyle w:val="Odstavecseseznamem"/>
        <w:spacing w:after="0" w:line="240" w:lineRule="auto"/>
        <w:jc w:val="both"/>
        <w:rPr>
          <w:rFonts w:cstheme="minorHAnsi"/>
          <w:sz w:val="24"/>
          <w:szCs w:val="24"/>
        </w:rPr>
      </w:pPr>
      <w:r w:rsidRPr="0099709D">
        <w:rPr>
          <w:rFonts w:cstheme="minorHAnsi"/>
          <w:sz w:val="24"/>
          <w:szCs w:val="24"/>
        </w:rPr>
        <w:t>Tato smlouva zaniká okamžikem doručení oprávněného odstoupení od smlouvy druhé smluvní straně.</w:t>
      </w:r>
    </w:p>
    <w:p w14:paraId="76078437" w14:textId="77777777" w:rsidR="0045673D" w:rsidRPr="0099709D" w:rsidRDefault="0045673D" w:rsidP="00FE6846">
      <w:pPr>
        <w:pStyle w:val="Odstavecseseznamem"/>
        <w:spacing w:after="0" w:line="240" w:lineRule="auto"/>
        <w:rPr>
          <w:rFonts w:cstheme="minorHAnsi"/>
          <w:sz w:val="24"/>
          <w:szCs w:val="24"/>
        </w:rPr>
      </w:pPr>
    </w:p>
    <w:p w14:paraId="4A29AB8D" w14:textId="5E6062D3" w:rsidR="0045673D" w:rsidRPr="0099709D" w:rsidRDefault="0045673D" w:rsidP="00FE6846">
      <w:pPr>
        <w:pStyle w:val="Odstavecseseznamem"/>
        <w:spacing w:after="0" w:line="240" w:lineRule="auto"/>
        <w:jc w:val="both"/>
        <w:rPr>
          <w:rFonts w:cstheme="minorHAnsi"/>
          <w:sz w:val="24"/>
          <w:szCs w:val="24"/>
        </w:rPr>
      </w:pPr>
      <w:r w:rsidRPr="0099709D">
        <w:rPr>
          <w:rFonts w:cstheme="minorHAnsi"/>
          <w:sz w:val="24"/>
          <w:szCs w:val="24"/>
        </w:rPr>
        <w:t>Pokud by se tato smlouva či jakákoli její část z jakéhokoli důvodu stala či ukázala být neplatnou, neúčinnou či nevymahatelnou, zavazují se smluvní strany taková ustanovení nahradit novými, která svým účelem, předmětem a obsahem co nejpřesněji naplní účel, předmět a obsah této smlouvy.</w:t>
      </w:r>
    </w:p>
    <w:p w14:paraId="636C182F" w14:textId="77777777" w:rsidR="0045673D" w:rsidRPr="00FE6846" w:rsidRDefault="0045673D" w:rsidP="006E0019">
      <w:pPr>
        <w:pStyle w:val="Odstavecseseznamem"/>
        <w:spacing w:after="0" w:line="240" w:lineRule="auto"/>
        <w:rPr>
          <w:rFonts w:cstheme="minorHAnsi"/>
          <w:sz w:val="24"/>
          <w:szCs w:val="24"/>
        </w:rPr>
      </w:pPr>
    </w:p>
    <w:p w14:paraId="301CB207" w14:textId="77777777" w:rsidR="0045673D" w:rsidRPr="00FE6846" w:rsidRDefault="0045673D" w:rsidP="006E0019">
      <w:pPr>
        <w:pStyle w:val="Odstavecseseznamem"/>
        <w:spacing w:after="0" w:line="240" w:lineRule="auto"/>
        <w:rPr>
          <w:rFonts w:cstheme="minorHAnsi"/>
          <w:sz w:val="24"/>
          <w:szCs w:val="24"/>
        </w:rPr>
      </w:pPr>
    </w:p>
    <w:p w14:paraId="40FC0B45" w14:textId="77777777" w:rsidR="0045673D" w:rsidRPr="00FE6846" w:rsidRDefault="0045673D" w:rsidP="006E0019">
      <w:pPr>
        <w:pStyle w:val="Odstavecseseznamem"/>
        <w:spacing w:after="0" w:line="240" w:lineRule="auto"/>
        <w:rPr>
          <w:rFonts w:cstheme="minorHAnsi"/>
          <w:sz w:val="24"/>
          <w:szCs w:val="24"/>
        </w:rPr>
      </w:pPr>
    </w:p>
    <w:p w14:paraId="52A8D37F" w14:textId="77777777" w:rsidR="006808BC" w:rsidRPr="001D4E5C" w:rsidRDefault="006808BC" w:rsidP="006808BC">
      <w:pPr>
        <w:pStyle w:val="Odstavecseseznamem"/>
        <w:spacing w:after="0" w:line="240" w:lineRule="auto"/>
        <w:rPr>
          <w:rFonts w:cstheme="minorHAnsi"/>
          <w:sz w:val="24"/>
          <w:szCs w:val="24"/>
        </w:rPr>
      </w:pPr>
    </w:p>
    <w:p w14:paraId="31C68E12" w14:textId="77777777" w:rsidR="006808BC" w:rsidRDefault="006808BC" w:rsidP="0099709D">
      <w:pPr>
        <w:tabs>
          <w:tab w:val="left" w:pos="1418"/>
          <w:tab w:val="left" w:pos="5103"/>
          <w:tab w:val="left" w:pos="7938"/>
        </w:tabs>
        <w:rPr>
          <w:rFonts w:cstheme="minorHAnsi"/>
          <w:sz w:val="24"/>
          <w:szCs w:val="24"/>
        </w:rPr>
      </w:pPr>
      <w:bookmarkStart w:id="6" w:name="_Hlk176245134"/>
      <w:r w:rsidRPr="001D4E5C">
        <w:rPr>
          <w:rFonts w:cstheme="minorHAnsi"/>
          <w:sz w:val="24"/>
          <w:szCs w:val="24"/>
        </w:rPr>
        <w:t>V</w:t>
      </w:r>
      <w:r w:rsidR="00AE2048">
        <w:rPr>
          <w:rFonts w:cstheme="minorHAnsi"/>
          <w:sz w:val="24"/>
          <w:szCs w:val="24"/>
        </w:rPr>
        <w:t xml:space="preserve"> Nové Pace </w:t>
      </w:r>
      <w:r w:rsidR="006E0019">
        <w:rPr>
          <w:rFonts w:cstheme="minorHAnsi"/>
          <w:sz w:val="24"/>
          <w:szCs w:val="24"/>
        </w:rPr>
        <w:tab/>
      </w:r>
      <w:r w:rsidR="00AE2048">
        <w:rPr>
          <w:rFonts w:cstheme="minorHAnsi"/>
          <w:sz w:val="24"/>
          <w:szCs w:val="24"/>
        </w:rPr>
        <w:t>dne</w:t>
      </w:r>
      <w:r w:rsidRPr="001D4E5C">
        <w:rPr>
          <w:rFonts w:cstheme="minorHAnsi"/>
          <w:sz w:val="24"/>
          <w:szCs w:val="24"/>
        </w:rPr>
        <w:t xml:space="preserve"> </w:t>
      </w:r>
      <w:r w:rsidR="006E0019">
        <w:rPr>
          <w:rFonts w:cstheme="minorHAnsi"/>
          <w:sz w:val="24"/>
          <w:szCs w:val="24"/>
        </w:rPr>
        <w:tab/>
      </w:r>
      <w:r w:rsidR="00AE2048">
        <w:rPr>
          <w:rFonts w:cstheme="minorHAnsi"/>
          <w:sz w:val="24"/>
          <w:szCs w:val="24"/>
        </w:rPr>
        <w:t>V</w:t>
      </w:r>
      <w:r w:rsidR="007D6BE9">
        <w:rPr>
          <w:rFonts w:cstheme="minorHAnsi"/>
          <w:sz w:val="24"/>
          <w:szCs w:val="24"/>
        </w:rPr>
        <w:t> </w:t>
      </w:r>
      <w:r w:rsidR="007D6BE9">
        <w:rPr>
          <w:rFonts w:cstheme="minorHAnsi"/>
          <w:sz w:val="24"/>
          <w:szCs w:val="24"/>
        </w:rPr>
        <w:tab/>
      </w:r>
      <w:r w:rsidR="00AE2048">
        <w:rPr>
          <w:rFonts w:cstheme="minorHAnsi"/>
          <w:sz w:val="24"/>
          <w:szCs w:val="24"/>
        </w:rPr>
        <w:t>dne</w:t>
      </w:r>
    </w:p>
    <w:p w14:paraId="294527B3" w14:textId="3CE328D2" w:rsidR="007D6BE9" w:rsidRPr="001D4E5C" w:rsidRDefault="007D6BE9" w:rsidP="0099709D">
      <w:pPr>
        <w:tabs>
          <w:tab w:val="center" w:pos="1701"/>
          <w:tab w:val="center" w:pos="7655"/>
        </w:tabs>
        <w:spacing w:before="1080"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>Pavel Bouchner</w:t>
      </w:r>
      <w:r>
        <w:rPr>
          <w:rFonts w:cstheme="minorHAnsi"/>
          <w:sz w:val="24"/>
          <w:szCs w:val="24"/>
        </w:rPr>
        <w:tab/>
      </w:r>
      <w:r w:rsidR="00630416">
        <w:rPr>
          <w:rFonts w:cstheme="minorHAnsi"/>
          <w:sz w:val="24"/>
          <w:szCs w:val="24"/>
        </w:rPr>
        <w:t xml:space="preserve">Tomáš </w:t>
      </w:r>
      <w:proofErr w:type="spellStart"/>
      <w:r w:rsidR="00630416">
        <w:rPr>
          <w:rFonts w:cstheme="minorHAnsi"/>
          <w:sz w:val="24"/>
          <w:szCs w:val="24"/>
        </w:rPr>
        <w:t>Reitermann</w:t>
      </w:r>
      <w:proofErr w:type="spellEnd"/>
    </w:p>
    <w:p w14:paraId="5D10CBBA" w14:textId="77777777" w:rsidR="006808BC" w:rsidRPr="006E0019" w:rsidRDefault="006E0019" w:rsidP="006E0019">
      <w:pPr>
        <w:tabs>
          <w:tab w:val="center" w:pos="1701"/>
          <w:tab w:val="center" w:pos="7655"/>
        </w:tabs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 w:rsidR="006808BC" w:rsidRPr="006E0019">
        <w:rPr>
          <w:rFonts w:cstheme="minorHAnsi"/>
          <w:sz w:val="24"/>
          <w:szCs w:val="24"/>
        </w:rPr>
        <w:t xml:space="preserve">Za </w:t>
      </w:r>
      <w:r w:rsidR="00AE2048" w:rsidRPr="006E0019">
        <w:rPr>
          <w:rFonts w:cstheme="minorHAnsi"/>
          <w:sz w:val="24"/>
          <w:szCs w:val="24"/>
        </w:rPr>
        <w:t>objednatele</w:t>
      </w:r>
      <w:r>
        <w:rPr>
          <w:rFonts w:cstheme="minorHAnsi"/>
          <w:sz w:val="24"/>
          <w:szCs w:val="24"/>
        </w:rPr>
        <w:tab/>
        <w:t>Z</w:t>
      </w:r>
      <w:r w:rsidR="006808BC" w:rsidRPr="006E0019">
        <w:rPr>
          <w:rFonts w:cstheme="minorHAnsi"/>
          <w:sz w:val="24"/>
          <w:szCs w:val="24"/>
        </w:rPr>
        <w:t xml:space="preserve">a </w:t>
      </w:r>
      <w:r w:rsidR="00AE2048" w:rsidRPr="006E0019">
        <w:rPr>
          <w:rFonts w:cstheme="minorHAnsi"/>
          <w:sz w:val="24"/>
          <w:szCs w:val="24"/>
        </w:rPr>
        <w:t>zhotovitele</w:t>
      </w:r>
      <w:r w:rsidR="006808BC" w:rsidRPr="006E0019">
        <w:rPr>
          <w:rFonts w:cstheme="minorHAnsi"/>
          <w:sz w:val="24"/>
          <w:szCs w:val="24"/>
        </w:rPr>
        <w:t>:</w:t>
      </w:r>
    </w:p>
    <w:bookmarkEnd w:id="6"/>
    <w:p w14:paraId="68648645" w14:textId="77777777" w:rsidR="00E6154B" w:rsidRPr="00E6154B" w:rsidRDefault="00E6154B" w:rsidP="00B227B5">
      <w:pPr>
        <w:spacing w:line="265" w:lineRule="exact"/>
        <w:rPr>
          <w:rFonts w:cstheme="minorHAnsi"/>
          <w:sz w:val="24"/>
          <w:szCs w:val="24"/>
        </w:rPr>
      </w:pPr>
    </w:p>
    <w:sectPr w:rsidR="00E6154B" w:rsidRPr="00E6154B" w:rsidSect="006F4E13">
      <w:footerReference w:type="default" r:id="rId9"/>
      <w:pgSz w:w="11906" w:h="16838" w:code="9"/>
      <w:pgMar w:top="993" w:right="851" w:bottom="1134" w:left="851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A8B7AF" w14:textId="77777777" w:rsidR="004B45D0" w:rsidRDefault="004B45D0" w:rsidP="002A4AE7">
      <w:pPr>
        <w:spacing w:after="0" w:line="240" w:lineRule="auto"/>
      </w:pPr>
      <w:r>
        <w:separator/>
      </w:r>
    </w:p>
  </w:endnote>
  <w:endnote w:type="continuationSeparator" w:id="0">
    <w:p w14:paraId="122C8748" w14:textId="77777777" w:rsidR="004B45D0" w:rsidRDefault="004B45D0" w:rsidP="002A4A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271549293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722B683" w14:textId="24F3588A" w:rsidR="002A4AE7" w:rsidRDefault="002A4AE7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4F99272" w14:textId="77777777" w:rsidR="002A4AE7" w:rsidRDefault="002A4AE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15A0F4" w14:textId="77777777" w:rsidR="004B45D0" w:rsidRDefault="004B45D0" w:rsidP="002A4AE7">
      <w:pPr>
        <w:spacing w:after="0" w:line="240" w:lineRule="auto"/>
      </w:pPr>
      <w:r>
        <w:separator/>
      </w:r>
    </w:p>
  </w:footnote>
  <w:footnote w:type="continuationSeparator" w:id="0">
    <w:p w14:paraId="2F8C6183" w14:textId="77777777" w:rsidR="004B45D0" w:rsidRDefault="004B45D0" w:rsidP="002A4A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5C2ED4"/>
    <w:multiLevelType w:val="multilevel"/>
    <w:tmpl w:val="6AF49B2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DA822F1"/>
    <w:multiLevelType w:val="hybridMultilevel"/>
    <w:tmpl w:val="4FA8619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D812ED"/>
    <w:multiLevelType w:val="multilevel"/>
    <w:tmpl w:val="9CC23D9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3DC260C"/>
    <w:multiLevelType w:val="hybridMultilevel"/>
    <w:tmpl w:val="C31CA692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D3234BD"/>
    <w:multiLevelType w:val="hybridMultilevel"/>
    <w:tmpl w:val="59F6AA60"/>
    <w:lvl w:ilvl="0" w:tplc="A4F86398">
      <w:start w:val="1"/>
      <w:numFmt w:val="decimal"/>
      <w:lvlText w:val="%1."/>
      <w:lvlJc w:val="left"/>
      <w:pPr>
        <w:ind w:left="720" w:hanging="360"/>
      </w:pPr>
      <w:rPr>
        <w:rFonts w:hint="default"/>
        <w:color w:val="2F5496" w:themeColor="accent1" w:themeShade="BF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A25F8B"/>
    <w:multiLevelType w:val="hybridMultilevel"/>
    <w:tmpl w:val="4AC8343C"/>
    <w:lvl w:ilvl="0" w:tplc="0405000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6" w15:restartNumberingAfterBreak="0">
    <w:nsid w:val="275C3B45"/>
    <w:multiLevelType w:val="multilevel"/>
    <w:tmpl w:val="288E451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E8D0B77"/>
    <w:multiLevelType w:val="hybridMultilevel"/>
    <w:tmpl w:val="2BEC66E8"/>
    <w:lvl w:ilvl="0" w:tplc="0405000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8" w15:restartNumberingAfterBreak="0">
    <w:nsid w:val="33E50643"/>
    <w:multiLevelType w:val="hybridMultilevel"/>
    <w:tmpl w:val="D39C92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FF68A1"/>
    <w:multiLevelType w:val="hybridMultilevel"/>
    <w:tmpl w:val="55C4CC16"/>
    <w:lvl w:ilvl="0" w:tplc="FFFFFFFF">
      <w:start w:val="1"/>
      <w:numFmt w:val="bullet"/>
      <w:lvlText w:val=""/>
      <w:lvlJc w:val="left"/>
      <w:pPr>
        <w:ind w:left="2265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370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42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14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86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58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30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025" w:hanging="360"/>
      </w:pPr>
      <w:rPr>
        <w:rFonts w:ascii="Wingdings" w:hAnsi="Wingdings" w:hint="default"/>
      </w:rPr>
    </w:lvl>
  </w:abstractNum>
  <w:abstractNum w:abstractNumId="10" w15:restartNumberingAfterBreak="0">
    <w:nsid w:val="379B7C65"/>
    <w:multiLevelType w:val="multilevel"/>
    <w:tmpl w:val="4B74F4A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Cambria" w:hAnsi="Cambria" w:hint="default"/>
        <w:sz w:val="22"/>
      </w:rPr>
    </w:lvl>
    <w:lvl w:ilvl="1">
      <w:start w:val="1"/>
      <w:numFmt w:val="decimal"/>
      <w:lvlText w:val="%2."/>
      <w:lvlJc w:val="left"/>
      <w:pPr>
        <w:ind w:left="502" w:hanging="360"/>
      </w:p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3B2A686C"/>
    <w:multiLevelType w:val="hybridMultilevel"/>
    <w:tmpl w:val="F49458A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791A661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6F262D"/>
    <w:multiLevelType w:val="hybridMultilevel"/>
    <w:tmpl w:val="9B92B2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EC1C88"/>
    <w:multiLevelType w:val="hybridMultilevel"/>
    <w:tmpl w:val="6D76C12C"/>
    <w:lvl w:ilvl="0" w:tplc="0405000B">
      <w:start w:val="1"/>
      <w:numFmt w:val="bullet"/>
      <w:lvlText w:val=""/>
      <w:lvlJc w:val="left"/>
      <w:pPr>
        <w:ind w:left="270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14" w15:restartNumberingAfterBreak="0">
    <w:nsid w:val="48A354D4"/>
    <w:multiLevelType w:val="multilevel"/>
    <w:tmpl w:val="3B1297C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0285A65"/>
    <w:multiLevelType w:val="multilevel"/>
    <w:tmpl w:val="4D82085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0C84A8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2170139"/>
    <w:multiLevelType w:val="multilevel"/>
    <w:tmpl w:val="6AF49B2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1FD70CF"/>
    <w:multiLevelType w:val="hybridMultilevel"/>
    <w:tmpl w:val="F3AA5726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2430275"/>
    <w:multiLevelType w:val="hybridMultilevel"/>
    <w:tmpl w:val="CA1C19D0"/>
    <w:lvl w:ilvl="0" w:tplc="0405000B">
      <w:start w:val="1"/>
      <w:numFmt w:val="bullet"/>
      <w:lvlText w:val=""/>
      <w:lvlJc w:val="left"/>
      <w:pPr>
        <w:ind w:left="2432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315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7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9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1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3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5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7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92" w:hanging="360"/>
      </w:pPr>
      <w:rPr>
        <w:rFonts w:ascii="Wingdings" w:hAnsi="Wingdings" w:hint="default"/>
      </w:rPr>
    </w:lvl>
  </w:abstractNum>
  <w:abstractNum w:abstractNumId="20" w15:restartNumberingAfterBreak="0">
    <w:nsid w:val="6D9A07E9"/>
    <w:multiLevelType w:val="multilevel"/>
    <w:tmpl w:val="312AA67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F1840C7"/>
    <w:multiLevelType w:val="multilevel"/>
    <w:tmpl w:val="6AF49B2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6F4B5D6A"/>
    <w:multiLevelType w:val="multilevel"/>
    <w:tmpl w:val="3F38A80E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Cambria" w:hAnsi="Cambria" w:hint="default"/>
        <w:sz w:val="22"/>
      </w:rPr>
    </w:lvl>
    <w:lvl w:ilvl="1">
      <w:start w:val="1"/>
      <w:numFmt w:val="decimal"/>
      <w:pStyle w:val="Text11"/>
      <w:lvlText w:val="%1.%2"/>
      <w:lvlJc w:val="left"/>
      <w:pPr>
        <w:tabs>
          <w:tab w:val="num" w:pos="709"/>
        </w:tabs>
        <w:ind w:left="709" w:hanging="567"/>
      </w:pPr>
      <w:rPr>
        <w:rFonts w:ascii="Cambria" w:hAnsi="Cambria" w:hint="default"/>
        <w:b/>
        <w:i w:val="0"/>
        <w:sz w:val="22"/>
      </w:rPr>
    </w:lvl>
    <w:lvl w:ilvl="2">
      <w:start w:val="1"/>
      <w:numFmt w:val="lowerLetter"/>
      <w:pStyle w:val="Texta"/>
      <w:lvlText w:val="(%3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3">
      <w:start w:val="1"/>
      <w:numFmt w:val="lowerRoman"/>
      <w:pStyle w:val="Text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785361FB"/>
    <w:multiLevelType w:val="multilevel"/>
    <w:tmpl w:val="3564A9A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97D034E"/>
    <w:multiLevelType w:val="hybridMultilevel"/>
    <w:tmpl w:val="57D276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156C1644">
      <w:start w:val="1"/>
      <w:numFmt w:val="decimal"/>
      <w:lvlText w:val="%2."/>
      <w:lvlJc w:val="left"/>
      <w:pPr>
        <w:ind w:left="1770" w:hanging="690"/>
      </w:pPr>
      <w:rPr>
        <w:rFonts w:hint="default"/>
      </w:rPr>
    </w:lvl>
    <w:lvl w:ilvl="2" w:tplc="791A6612">
      <w:start w:val="1"/>
      <w:numFmt w:val="lowerLetter"/>
      <w:lvlText w:val="%3)"/>
      <w:lvlJc w:val="left"/>
      <w:pPr>
        <w:ind w:left="2670" w:hanging="69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9642FC"/>
    <w:multiLevelType w:val="hybridMultilevel"/>
    <w:tmpl w:val="1814FFA2"/>
    <w:lvl w:ilvl="0" w:tplc="D6AABEE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6725260">
    <w:abstractNumId w:val="2"/>
  </w:num>
  <w:num w:numId="2" w16cid:durableId="1835224402">
    <w:abstractNumId w:val="23"/>
  </w:num>
  <w:num w:numId="3" w16cid:durableId="48842746">
    <w:abstractNumId w:val="0"/>
  </w:num>
  <w:num w:numId="4" w16cid:durableId="1331516921">
    <w:abstractNumId w:val="15"/>
  </w:num>
  <w:num w:numId="5" w16cid:durableId="1194537492">
    <w:abstractNumId w:val="24"/>
  </w:num>
  <w:num w:numId="6" w16cid:durableId="1372538265">
    <w:abstractNumId w:val="14"/>
  </w:num>
  <w:num w:numId="7" w16cid:durableId="271980213">
    <w:abstractNumId w:val="6"/>
  </w:num>
  <w:num w:numId="8" w16cid:durableId="284387287">
    <w:abstractNumId w:val="20"/>
  </w:num>
  <w:num w:numId="9" w16cid:durableId="262955155">
    <w:abstractNumId w:val="8"/>
  </w:num>
  <w:num w:numId="10" w16cid:durableId="1311977367">
    <w:abstractNumId w:val="25"/>
  </w:num>
  <w:num w:numId="11" w16cid:durableId="2059472369">
    <w:abstractNumId w:val="3"/>
  </w:num>
  <w:num w:numId="12" w16cid:durableId="286737540">
    <w:abstractNumId w:val="16"/>
  </w:num>
  <w:num w:numId="13" w16cid:durableId="1964073638">
    <w:abstractNumId w:val="12"/>
  </w:num>
  <w:num w:numId="14" w16cid:durableId="1311865623">
    <w:abstractNumId w:val="11"/>
  </w:num>
  <w:num w:numId="15" w16cid:durableId="1082873255">
    <w:abstractNumId w:val="1"/>
  </w:num>
  <w:num w:numId="16" w16cid:durableId="1577741789">
    <w:abstractNumId w:val="22"/>
  </w:num>
  <w:num w:numId="17" w16cid:durableId="1910991079">
    <w:abstractNumId w:val="10"/>
  </w:num>
  <w:num w:numId="18" w16cid:durableId="1271089932">
    <w:abstractNumId w:val="21"/>
  </w:num>
  <w:num w:numId="19" w16cid:durableId="627202402">
    <w:abstractNumId w:val="17"/>
  </w:num>
  <w:num w:numId="20" w16cid:durableId="1380007090">
    <w:abstractNumId w:val="13"/>
  </w:num>
  <w:num w:numId="21" w16cid:durableId="1213343858">
    <w:abstractNumId w:val="19"/>
  </w:num>
  <w:num w:numId="22" w16cid:durableId="7297008">
    <w:abstractNumId w:val="18"/>
  </w:num>
  <w:num w:numId="23" w16cid:durableId="591593986">
    <w:abstractNumId w:val="9"/>
  </w:num>
  <w:num w:numId="24" w16cid:durableId="80807296">
    <w:abstractNumId w:val="7"/>
  </w:num>
  <w:num w:numId="25" w16cid:durableId="1550070390">
    <w:abstractNumId w:val="5"/>
  </w:num>
  <w:num w:numId="26" w16cid:durableId="7012013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8BC"/>
    <w:rsid w:val="000177DC"/>
    <w:rsid w:val="000441DF"/>
    <w:rsid w:val="00052646"/>
    <w:rsid w:val="00066F89"/>
    <w:rsid w:val="00096DBE"/>
    <w:rsid w:val="000C7EA7"/>
    <w:rsid w:val="000E2F67"/>
    <w:rsid w:val="0011649F"/>
    <w:rsid w:val="00121D47"/>
    <w:rsid w:val="001668A8"/>
    <w:rsid w:val="00173C68"/>
    <w:rsid w:val="001907C0"/>
    <w:rsid w:val="00192AE1"/>
    <w:rsid w:val="001D20C0"/>
    <w:rsid w:val="001D4E5C"/>
    <w:rsid w:val="00261CED"/>
    <w:rsid w:val="0029391C"/>
    <w:rsid w:val="002A4AE7"/>
    <w:rsid w:val="002E2DE0"/>
    <w:rsid w:val="002F3529"/>
    <w:rsid w:val="00300DA3"/>
    <w:rsid w:val="003A2F43"/>
    <w:rsid w:val="003E336C"/>
    <w:rsid w:val="004010B6"/>
    <w:rsid w:val="00436C43"/>
    <w:rsid w:val="0045673D"/>
    <w:rsid w:val="004B45D0"/>
    <w:rsid w:val="004E7BC4"/>
    <w:rsid w:val="00514E02"/>
    <w:rsid w:val="005A54AA"/>
    <w:rsid w:val="0060784E"/>
    <w:rsid w:val="00630416"/>
    <w:rsid w:val="00670A44"/>
    <w:rsid w:val="006734E3"/>
    <w:rsid w:val="00675C93"/>
    <w:rsid w:val="006808BC"/>
    <w:rsid w:val="006B3C81"/>
    <w:rsid w:val="006C43D2"/>
    <w:rsid w:val="006C690C"/>
    <w:rsid w:val="006E0019"/>
    <w:rsid w:val="006F4E13"/>
    <w:rsid w:val="007349A9"/>
    <w:rsid w:val="007505E4"/>
    <w:rsid w:val="00780610"/>
    <w:rsid w:val="007A76E5"/>
    <w:rsid w:val="007B4C97"/>
    <w:rsid w:val="007C68F4"/>
    <w:rsid w:val="007D6BE9"/>
    <w:rsid w:val="007E4A7C"/>
    <w:rsid w:val="00817782"/>
    <w:rsid w:val="0087340D"/>
    <w:rsid w:val="009078B2"/>
    <w:rsid w:val="00910A6F"/>
    <w:rsid w:val="00926332"/>
    <w:rsid w:val="009430F3"/>
    <w:rsid w:val="0094397D"/>
    <w:rsid w:val="0097465A"/>
    <w:rsid w:val="00981A30"/>
    <w:rsid w:val="00994A62"/>
    <w:rsid w:val="0099709D"/>
    <w:rsid w:val="009E4BB3"/>
    <w:rsid w:val="00A614AF"/>
    <w:rsid w:val="00A72FF4"/>
    <w:rsid w:val="00AC5504"/>
    <w:rsid w:val="00AE2048"/>
    <w:rsid w:val="00B0007A"/>
    <w:rsid w:val="00B165E8"/>
    <w:rsid w:val="00B227B5"/>
    <w:rsid w:val="00B23980"/>
    <w:rsid w:val="00B530C5"/>
    <w:rsid w:val="00B624A9"/>
    <w:rsid w:val="00BD0C2A"/>
    <w:rsid w:val="00BE11F1"/>
    <w:rsid w:val="00C1294C"/>
    <w:rsid w:val="00C137CE"/>
    <w:rsid w:val="00CB54CB"/>
    <w:rsid w:val="00CD19EC"/>
    <w:rsid w:val="00D13275"/>
    <w:rsid w:val="00D14A7C"/>
    <w:rsid w:val="00D37284"/>
    <w:rsid w:val="00D407D8"/>
    <w:rsid w:val="00D47B98"/>
    <w:rsid w:val="00D744C3"/>
    <w:rsid w:val="00DB1F3D"/>
    <w:rsid w:val="00DC354A"/>
    <w:rsid w:val="00DE34EC"/>
    <w:rsid w:val="00E252EC"/>
    <w:rsid w:val="00E35853"/>
    <w:rsid w:val="00E6154B"/>
    <w:rsid w:val="00E64789"/>
    <w:rsid w:val="00E807F8"/>
    <w:rsid w:val="00E93B94"/>
    <w:rsid w:val="00E95185"/>
    <w:rsid w:val="00EC0AE7"/>
    <w:rsid w:val="00EC3DEA"/>
    <w:rsid w:val="00F27D42"/>
    <w:rsid w:val="00FB3E5D"/>
    <w:rsid w:val="00FC1147"/>
    <w:rsid w:val="00FE1C01"/>
    <w:rsid w:val="00FE6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6934F"/>
  <w15:chartTrackingRefBased/>
  <w15:docId w15:val="{05C5B511-FD02-48EE-916A-BF62A584D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078B2"/>
  </w:style>
  <w:style w:type="paragraph" w:styleId="Nadpis1">
    <w:name w:val="heading 1"/>
    <w:aliases w:val="_Nadpis 1,Hoofdstukkop,Section Heading,H1,h1,Základní kapitola,Článek,kapitola1,kapitola,Kapitola,1,Za A"/>
    <w:basedOn w:val="Normln"/>
    <w:next w:val="Text11"/>
    <w:link w:val="Nadpis1Char"/>
    <w:qFormat/>
    <w:rsid w:val="006E0019"/>
    <w:pPr>
      <w:keepNext/>
      <w:numPr>
        <w:numId w:val="16"/>
      </w:numPr>
      <w:tabs>
        <w:tab w:val="clear" w:pos="567"/>
      </w:tabs>
      <w:spacing w:before="240" w:after="120" w:line="240" w:lineRule="auto"/>
      <w:outlineLvl w:val="0"/>
    </w:pPr>
    <w:rPr>
      <w:rFonts w:asciiTheme="majorHAnsi" w:eastAsia="Times New Roman" w:hAnsiTheme="majorHAnsi" w:cs="Arial"/>
      <w:b/>
      <w:bCs/>
      <w:caps/>
      <w:kern w:val="32"/>
      <w:szCs w:val="32"/>
      <w14:ligatures w14:val="none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E001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ing1">
    <w:name w:val="Heading #1_"/>
    <w:basedOn w:val="Standardnpsmoodstavce"/>
    <w:link w:val="Heading10"/>
    <w:rsid w:val="006808BC"/>
    <w:rPr>
      <w:rFonts w:ascii="Arial" w:eastAsia="Arial" w:hAnsi="Arial" w:cs="Arial"/>
      <w:sz w:val="19"/>
      <w:szCs w:val="19"/>
      <w:shd w:val="clear" w:color="auto" w:fill="FFFFFF"/>
    </w:rPr>
  </w:style>
  <w:style w:type="character" w:customStyle="1" w:styleId="Heading112ptBoldSpacing2pt">
    <w:name w:val="Heading #1 + 12 pt;Bold;Spacing 2 pt"/>
    <w:basedOn w:val="Heading1"/>
    <w:rsid w:val="006808BC"/>
    <w:rPr>
      <w:rFonts w:ascii="Arial" w:eastAsia="Arial" w:hAnsi="Arial" w:cs="Arial"/>
      <w:b/>
      <w:bCs/>
      <w:color w:val="000000"/>
      <w:spacing w:val="40"/>
      <w:w w:val="100"/>
      <w:position w:val="0"/>
      <w:sz w:val="24"/>
      <w:szCs w:val="24"/>
      <w:shd w:val="clear" w:color="auto" w:fill="FFFFFF"/>
      <w:lang w:val="cs-CZ" w:eastAsia="cs-CZ" w:bidi="cs-CZ"/>
    </w:rPr>
  </w:style>
  <w:style w:type="paragraph" w:customStyle="1" w:styleId="Heading10">
    <w:name w:val="Heading #1"/>
    <w:basedOn w:val="Normln"/>
    <w:link w:val="Heading1"/>
    <w:rsid w:val="006808BC"/>
    <w:pPr>
      <w:widowControl w:val="0"/>
      <w:shd w:val="clear" w:color="auto" w:fill="FFFFFF"/>
      <w:spacing w:after="1000" w:line="268" w:lineRule="exact"/>
      <w:jc w:val="center"/>
      <w:outlineLvl w:val="0"/>
    </w:pPr>
    <w:rPr>
      <w:rFonts w:ascii="Arial" w:eastAsia="Arial" w:hAnsi="Arial" w:cs="Arial"/>
      <w:sz w:val="19"/>
      <w:szCs w:val="19"/>
    </w:rPr>
  </w:style>
  <w:style w:type="character" w:customStyle="1" w:styleId="Bodytext2">
    <w:name w:val="Body text (2)"/>
    <w:basedOn w:val="Standardnpsmoodstavce"/>
    <w:rsid w:val="006808BC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Bodytext20">
    <w:name w:val="Body text (2)_"/>
    <w:basedOn w:val="Standardnpsmoodstavce"/>
    <w:rsid w:val="006808BC"/>
    <w:rPr>
      <w:rFonts w:ascii="Arial" w:eastAsia="Arial" w:hAnsi="Arial" w:cs="Arial"/>
      <w:sz w:val="19"/>
      <w:szCs w:val="19"/>
      <w:shd w:val="clear" w:color="auto" w:fill="FFFFFF"/>
    </w:rPr>
  </w:style>
  <w:style w:type="paragraph" w:styleId="Odstavecseseznamem">
    <w:name w:val="List Paragraph"/>
    <w:basedOn w:val="Normln"/>
    <w:uiPriority w:val="34"/>
    <w:qFormat/>
    <w:rsid w:val="006808BC"/>
    <w:pPr>
      <w:ind w:left="720"/>
      <w:contextualSpacing/>
    </w:pPr>
  </w:style>
  <w:style w:type="character" w:customStyle="1" w:styleId="Bodytext2Bold">
    <w:name w:val="Body text (2) + Bold"/>
    <w:basedOn w:val="Bodytext20"/>
    <w:rsid w:val="006808BC"/>
    <w:rPr>
      <w:rFonts w:ascii="Arial" w:eastAsia="Arial" w:hAnsi="Arial" w:cs="Arial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cs-CZ" w:eastAsia="cs-CZ" w:bidi="cs-CZ"/>
    </w:rPr>
  </w:style>
  <w:style w:type="character" w:customStyle="1" w:styleId="Heading3">
    <w:name w:val="Heading #3_"/>
    <w:basedOn w:val="Standardnpsmoodstavce"/>
    <w:link w:val="Heading30"/>
    <w:rsid w:val="00670A44"/>
    <w:rPr>
      <w:rFonts w:ascii="Arial" w:eastAsia="Arial" w:hAnsi="Arial" w:cs="Arial"/>
      <w:b/>
      <w:bCs/>
      <w:sz w:val="19"/>
      <w:szCs w:val="19"/>
      <w:shd w:val="clear" w:color="auto" w:fill="FFFFFF"/>
    </w:rPr>
  </w:style>
  <w:style w:type="paragraph" w:customStyle="1" w:styleId="Heading30">
    <w:name w:val="Heading #3"/>
    <w:basedOn w:val="Normln"/>
    <w:link w:val="Heading3"/>
    <w:rsid w:val="00670A44"/>
    <w:pPr>
      <w:widowControl w:val="0"/>
      <w:shd w:val="clear" w:color="auto" w:fill="FFFFFF"/>
      <w:spacing w:after="240" w:line="212" w:lineRule="exact"/>
      <w:ind w:hanging="960"/>
      <w:jc w:val="right"/>
      <w:outlineLvl w:val="2"/>
    </w:pPr>
    <w:rPr>
      <w:rFonts w:ascii="Arial" w:eastAsia="Arial" w:hAnsi="Arial" w:cs="Arial"/>
      <w:b/>
      <w:bCs/>
      <w:sz w:val="19"/>
      <w:szCs w:val="19"/>
    </w:rPr>
  </w:style>
  <w:style w:type="character" w:customStyle="1" w:styleId="Nadpis1Char">
    <w:name w:val="Nadpis 1 Char"/>
    <w:aliases w:val="_Nadpis 1 Char,Hoofdstukkop Char,Section Heading Char,H1 Char,h1 Char,Základní kapitola Char,Článek Char,kapitola1 Char,kapitola Char,Kapitola Char,1 Char,Za A Char"/>
    <w:basedOn w:val="Standardnpsmoodstavce"/>
    <w:link w:val="Nadpis1"/>
    <w:rsid w:val="006E0019"/>
    <w:rPr>
      <w:rFonts w:asciiTheme="majorHAnsi" w:eastAsia="Times New Roman" w:hAnsiTheme="majorHAnsi" w:cs="Arial"/>
      <w:b/>
      <w:bCs/>
      <w:caps/>
      <w:kern w:val="32"/>
      <w:szCs w:val="32"/>
      <w14:ligatures w14:val="none"/>
    </w:rPr>
  </w:style>
  <w:style w:type="paragraph" w:customStyle="1" w:styleId="Text11">
    <w:name w:val="Text 1.1"/>
    <w:basedOn w:val="Nadpis2"/>
    <w:link w:val="Text11Char"/>
    <w:qFormat/>
    <w:rsid w:val="006E0019"/>
    <w:pPr>
      <w:keepNext w:val="0"/>
      <w:keepLines w:val="0"/>
      <w:numPr>
        <w:ilvl w:val="1"/>
        <w:numId w:val="16"/>
      </w:numPr>
      <w:spacing w:before="120" w:after="120" w:line="240" w:lineRule="auto"/>
      <w:jc w:val="both"/>
    </w:pPr>
    <w:rPr>
      <w:rFonts w:ascii="Cambria" w:eastAsia="Times New Roman" w:hAnsi="Cambria" w:cs="Arial"/>
      <w:bCs/>
      <w:iCs/>
      <w:color w:val="auto"/>
      <w:kern w:val="0"/>
      <w:sz w:val="22"/>
      <w:szCs w:val="22"/>
      <w14:ligatures w14:val="none"/>
    </w:rPr>
  </w:style>
  <w:style w:type="paragraph" w:customStyle="1" w:styleId="Texta">
    <w:name w:val="Text (a)"/>
    <w:basedOn w:val="Normln"/>
    <w:qFormat/>
    <w:rsid w:val="006E0019"/>
    <w:pPr>
      <w:numPr>
        <w:ilvl w:val="2"/>
        <w:numId w:val="16"/>
      </w:numPr>
      <w:tabs>
        <w:tab w:val="clear" w:pos="992"/>
      </w:tabs>
      <w:spacing w:before="120" w:after="120" w:line="240" w:lineRule="auto"/>
      <w:ind w:left="1134" w:hanging="567"/>
      <w:jc w:val="both"/>
    </w:pPr>
    <w:rPr>
      <w:rFonts w:ascii="Cambria" w:eastAsia="Times New Roman" w:hAnsi="Cambria" w:cs="Times New Roman"/>
      <w:kern w:val="0"/>
      <w:szCs w:val="24"/>
      <w14:ligatures w14:val="none"/>
    </w:rPr>
  </w:style>
  <w:style w:type="paragraph" w:customStyle="1" w:styleId="Texti">
    <w:name w:val="Text (i)"/>
    <w:basedOn w:val="Normln"/>
    <w:qFormat/>
    <w:rsid w:val="006E0019"/>
    <w:pPr>
      <w:numPr>
        <w:ilvl w:val="3"/>
        <w:numId w:val="16"/>
      </w:numPr>
      <w:tabs>
        <w:tab w:val="clear" w:pos="1418"/>
      </w:tabs>
      <w:spacing w:before="120" w:after="120" w:line="240" w:lineRule="auto"/>
      <w:ind w:left="1701" w:hanging="567"/>
      <w:jc w:val="both"/>
    </w:pPr>
    <w:rPr>
      <w:rFonts w:ascii="Cambria" w:eastAsia="Times New Roman" w:hAnsi="Cambria" w:cs="Times New Roman"/>
      <w:color w:val="000000"/>
      <w:kern w:val="0"/>
      <w:szCs w:val="24"/>
      <w14:ligatures w14:val="none"/>
    </w:rPr>
  </w:style>
  <w:style w:type="character" w:customStyle="1" w:styleId="Text11Char">
    <w:name w:val="Text 1.1 Char"/>
    <w:link w:val="Text11"/>
    <w:locked/>
    <w:rsid w:val="006E0019"/>
    <w:rPr>
      <w:rFonts w:ascii="Cambria" w:eastAsia="Times New Roman" w:hAnsi="Cambria" w:cs="Arial"/>
      <w:bCs/>
      <w:iCs/>
      <w:kern w:val="0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E001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textovodkaz">
    <w:name w:val="Hyperlink"/>
    <w:basedOn w:val="Standardnpsmoodstavce"/>
    <w:uiPriority w:val="99"/>
    <w:unhideWhenUsed/>
    <w:rsid w:val="00B165E8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165E8"/>
    <w:rPr>
      <w:color w:val="605E5C"/>
      <w:shd w:val="clear" w:color="auto" w:fill="E1DFDD"/>
    </w:rPr>
  </w:style>
  <w:style w:type="paragraph" w:styleId="Nzev">
    <w:name w:val="Title"/>
    <w:basedOn w:val="Normln"/>
    <w:next w:val="Normln"/>
    <w:link w:val="NzevChar"/>
    <w:uiPriority w:val="10"/>
    <w:qFormat/>
    <w:rsid w:val="00B23980"/>
    <w:pPr>
      <w:widowControl w:val="0"/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none"/>
    </w:rPr>
  </w:style>
  <w:style w:type="character" w:customStyle="1" w:styleId="NzevChar">
    <w:name w:val="Název Char"/>
    <w:basedOn w:val="Standardnpsmoodstavce"/>
    <w:link w:val="Nzev"/>
    <w:uiPriority w:val="10"/>
    <w:rsid w:val="00B23980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2A4A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A4AE7"/>
  </w:style>
  <w:style w:type="paragraph" w:styleId="Zpat">
    <w:name w:val="footer"/>
    <w:basedOn w:val="Normln"/>
    <w:link w:val="ZpatChar"/>
    <w:uiPriority w:val="99"/>
    <w:unhideWhenUsed/>
    <w:rsid w:val="002A4A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A4AE7"/>
  </w:style>
  <w:style w:type="paragraph" w:styleId="Revize">
    <w:name w:val="Revision"/>
    <w:hidden/>
    <w:uiPriority w:val="99"/>
    <w:semiHidden/>
    <w:rsid w:val="00436C4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kub.paka@seznam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C372F4-6C8B-4C25-99EE-D3601AA94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1786</Words>
  <Characters>10539</Characters>
  <Application>Microsoft Office Word</Application>
  <DocSecurity>0</DocSecurity>
  <Lines>87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Šafář</dc:creator>
  <cp:keywords/>
  <dc:description/>
  <cp:lastModifiedBy>Pluhařová Petra</cp:lastModifiedBy>
  <cp:revision>2</cp:revision>
  <cp:lastPrinted>2024-09-23T04:37:00Z</cp:lastPrinted>
  <dcterms:created xsi:type="dcterms:W3CDTF">2024-12-18T15:23:00Z</dcterms:created>
  <dcterms:modified xsi:type="dcterms:W3CDTF">2024-12-18T15:23:00Z</dcterms:modified>
</cp:coreProperties>
</file>