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C498" w14:textId="77777777" w:rsidR="005B0D19" w:rsidRDefault="005B0D19">
      <w:pPr>
        <w:pStyle w:val="Zkladntext"/>
        <w:spacing w:before="9"/>
        <w:rPr>
          <w:sz w:val="27"/>
        </w:rPr>
      </w:pPr>
    </w:p>
    <w:p w14:paraId="0723D43D" w14:textId="77777777" w:rsidR="005B0D19" w:rsidRDefault="0027445E">
      <w:pPr>
        <w:spacing w:before="87"/>
        <w:ind w:left="2067"/>
        <w:rPr>
          <w:sz w:val="38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495BDF28" wp14:editId="648CDD77">
            <wp:simplePos x="0" y="0"/>
            <wp:positionH relativeFrom="page">
              <wp:posOffset>5641428</wp:posOffset>
            </wp:positionH>
            <wp:positionV relativeFrom="paragraph">
              <wp:posOffset>-129573</wp:posOffset>
            </wp:positionV>
            <wp:extent cx="1369021" cy="5545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021" cy="55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8"/>
        </w:rPr>
        <w:t>Uni-Export Instruments, s.r.o.</w:t>
      </w:r>
    </w:p>
    <w:p w14:paraId="0491D38C" w14:textId="77777777" w:rsidR="005B0D19" w:rsidRDefault="005B0D19">
      <w:pPr>
        <w:pStyle w:val="Zkladntext"/>
        <w:spacing w:before="2"/>
        <w:rPr>
          <w:sz w:val="10"/>
        </w:rPr>
      </w:pPr>
    </w:p>
    <w:p w14:paraId="696D5BDA" w14:textId="77777777" w:rsidR="005B0D19" w:rsidRDefault="0027445E">
      <w:pPr>
        <w:spacing w:before="98"/>
        <w:ind w:right="148"/>
        <w:jc w:val="right"/>
        <w:rPr>
          <w:sz w:val="11"/>
        </w:rPr>
      </w:pPr>
      <w:r>
        <w:pict w14:anchorId="0B191991">
          <v:line id="_x0000_s1031" style="position:absolute;left:0;text-align:left;z-index:251656192;mso-wrap-distance-left:0;mso-wrap-distance-right:0;mso-position-horizontal-relative:page" from="37.3pt,12.8pt" to="557.1pt,12.8pt" strokecolor="#231f20" strokeweight=".72pt">
            <w10:wrap type="topAndBottom" anchorx="page"/>
          </v:line>
        </w:pict>
      </w:r>
      <w:r>
        <w:rPr>
          <w:color w:val="231F20"/>
          <w:w w:val="105"/>
          <w:sz w:val="11"/>
        </w:rPr>
        <w:t>A MEMBER OF THE UNI-EXPORT GROUP</w:t>
      </w:r>
    </w:p>
    <w:p w14:paraId="2369AAAA" w14:textId="0A79BADC" w:rsidR="005B0D19" w:rsidRDefault="0027445E">
      <w:pPr>
        <w:pStyle w:val="Zkladntext"/>
        <w:ind w:left="1714"/>
      </w:pPr>
      <w:r>
        <w:rPr>
          <w:color w:val="231F20"/>
          <w:w w:val="105"/>
        </w:rPr>
        <w:t xml:space="preserve">Šultysova 642/15, 169 00 Praha 6, tel.: </w:t>
      </w:r>
      <w:r w:rsidR="00B40DC1">
        <w:rPr>
          <w:color w:val="231F20"/>
          <w:w w:val="105"/>
        </w:rPr>
        <w:t>xxxxx</w:t>
      </w:r>
      <w:r>
        <w:rPr>
          <w:color w:val="231F20"/>
          <w:w w:val="105"/>
        </w:rPr>
        <w:t xml:space="preserve">, fax: </w:t>
      </w:r>
      <w:r w:rsidR="00B40DC1">
        <w:rPr>
          <w:color w:val="231F20"/>
          <w:w w:val="105"/>
        </w:rPr>
        <w:t>xxxxx</w:t>
      </w:r>
      <w:r>
        <w:rPr>
          <w:color w:val="231F20"/>
          <w:w w:val="105"/>
        </w:rPr>
        <w:t xml:space="preserve"> e-mail: </w:t>
      </w:r>
      <w:hyperlink r:id="rId6">
        <w:r w:rsidR="00B40DC1">
          <w:rPr>
            <w:color w:val="231F20"/>
            <w:w w:val="105"/>
          </w:rPr>
          <w:t>xxxxx</w:t>
        </w:r>
      </w:hyperlink>
    </w:p>
    <w:p w14:paraId="27C507E3" w14:textId="77777777" w:rsidR="005B0D19" w:rsidRDefault="0027445E">
      <w:pPr>
        <w:pStyle w:val="Zkladntext"/>
        <w:spacing w:before="37"/>
        <w:ind w:left="1136"/>
      </w:pPr>
      <w:r>
        <w:rPr>
          <w:color w:val="231F20"/>
          <w:w w:val="105"/>
        </w:rPr>
        <w:t>IČ 48582972, DIČ CZ48582972, datum zápisu do OR 11.2.1993, OR Městského soudu v Praze, oddíl C, vložka 17542</w:t>
      </w:r>
    </w:p>
    <w:p w14:paraId="4CCC57EC" w14:textId="77777777" w:rsidR="005B0D19" w:rsidRDefault="005B0D19">
      <w:pPr>
        <w:pStyle w:val="Zkladntext"/>
        <w:spacing w:before="2"/>
        <w:rPr>
          <w:sz w:val="18"/>
        </w:rPr>
      </w:pPr>
    </w:p>
    <w:p w14:paraId="5655C503" w14:textId="77777777" w:rsidR="005B0D19" w:rsidRDefault="0027445E">
      <w:pPr>
        <w:ind w:left="4018"/>
        <w:rPr>
          <w:b/>
        </w:rPr>
      </w:pPr>
      <w:r>
        <w:rPr>
          <w:b/>
          <w:color w:val="231F20"/>
          <w:sz w:val="25"/>
        </w:rPr>
        <w:t xml:space="preserve">CENOVÁ NABÍDKA č.:  </w:t>
      </w:r>
      <w:r>
        <w:rPr>
          <w:b/>
          <w:color w:val="231F20"/>
          <w:position w:val="1"/>
        </w:rPr>
        <w:t>IC/6296/A</w:t>
      </w:r>
    </w:p>
    <w:p w14:paraId="3373DA7C" w14:textId="77777777" w:rsidR="005B0D19" w:rsidRDefault="0027445E">
      <w:pPr>
        <w:pStyle w:val="Zkladntex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77F58221">
          <v:group id="_x0000_s1029" style="width:520.6pt;height:.75pt;mso-position-horizontal-relative:char;mso-position-vertical-relative:line" coordsize="10412,15">
            <v:line id="_x0000_s1030" style="position:absolute" from="8,8" to="10404,8" strokecolor="#231f20" strokeweight=".72pt"/>
            <w10:anchorlock/>
          </v:group>
        </w:pict>
      </w:r>
    </w:p>
    <w:p w14:paraId="7E918B14" w14:textId="77777777" w:rsidR="005B0D19" w:rsidRDefault="0027445E">
      <w:pPr>
        <w:pStyle w:val="Zkladntext"/>
        <w:spacing w:before="4" w:line="271" w:lineRule="auto"/>
        <w:ind w:left="1810" w:right="5583" w:hanging="761"/>
      </w:pPr>
      <w:r>
        <w:rPr>
          <w:color w:val="231F20"/>
          <w:w w:val="105"/>
        </w:rPr>
        <w:t>Zákazník: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Vysoká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škola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chemicko-technologická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Praze Technická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1905/5</w:t>
      </w:r>
    </w:p>
    <w:p w14:paraId="30917BC6" w14:textId="77777777" w:rsidR="005B0D19" w:rsidRDefault="0027445E">
      <w:pPr>
        <w:pStyle w:val="Zkladntext"/>
        <w:spacing w:before="21"/>
        <w:ind w:left="1810"/>
      </w:pPr>
      <w:r>
        <w:rPr>
          <w:color w:val="231F20"/>
          <w:w w:val="105"/>
        </w:rPr>
        <w:t>166 28 Praha 6</w:t>
      </w:r>
    </w:p>
    <w:p w14:paraId="584617FF" w14:textId="77777777" w:rsidR="005B0D19" w:rsidRDefault="005B0D19">
      <w:pPr>
        <w:pStyle w:val="Zkladntext"/>
        <w:spacing w:before="1"/>
        <w:rPr>
          <w:sz w:val="15"/>
        </w:rPr>
      </w:pPr>
    </w:p>
    <w:p w14:paraId="14136CE7" w14:textId="77777777" w:rsidR="005B0D19" w:rsidRDefault="005B0D19">
      <w:pPr>
        <w:rPr>
          <w:sz w:val="15"/>
        </w:rPr>
        <w:sectPr w:rsidR="005B0D19">
          <w:type w:val="continuous"/>
          <w:pgSz w:w="11910" w:h="16840"/>
          <w:pgMar w:top="1600" w:right="640" w:bottom="280" w:left="620" w:header="708" w:footer="708" w:gutter="0"/>
          <w:cols w:space="708"/>
        </w:sectPr>
      </w:pPr>
    </w:p>
    <w:p w14:paraId="48459689" w14:textId="77777777" w:rsidR="005B0D19" w:rsidRDefault="005B0D19">
      <w:pPr>
        <w:pStyle w:val="Zkladntext"/>
        <w:spacing w:before="11"/>
        <w:rPr>
          <w:sz w:val="28"/>
        </w:rPr>
      </w:pPr>
    </w:p>
    <w:p w14:paraId="30ACDD96" w14:textId="07B30904" w:rsidR="005B0D19" w:rsidRDefault="0027445E">
      <w:pPr>
        <w:pStyle w:val="Zkladntext"/>
        <w:ind w:left="548"/>
      </w:pPr>
      <w:r>
        <w:rPr>
          <w:color w:val="231F20"/>
          <w:w w:val="105"/>
        </w:rPr>
        <w:t>Kontaktní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osoba: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xxxxx</w:t>
      </w:r>
    </w:p>
    <w:p w14:paraId="72BD98D5" w14:textId="77777777" w:rsidR="005B0D19" w:rsidRDefault="0027445E">
      <w:pPr>
        <w:pStyle w:val="Zkladntext"/>
        <w:spacing w:before="95"/>
        <w:ind w:left="548"/>
        <w:rPr>
          <w:rFonts w:ascii="Calibri" w:hAnsi="Calibri"/>
        </w:rPr>
      </w:pPr>
      <w:r>
        <w:br w:type="column"/>
      </w:r>
      <w:r>
        <w:rPr>
          <w:color w:val="231F20"/>
          <w:w w:val="105"/>
        </w:rPr>
        <w:t xml:space="preserve">Naše značka: </w:t>
      </w:r>
      <w:r>
        <w:rPr>
          <w:rFonts w:ascii="Calibri" w:hAnsi="Calibri"/>
          <w:color w:val="231F20"/>
          <w:w w:val="105"/>
        </w:rPr>
        <w:t>IC/6296</w:t>
      </w:r>
    </w:p>
    <w:p w14:paraId="6E9D1F4F" w14:textId="77777777" w:rsidR="005B0D19" w:rsidRDefault="0027445E">
      <w:pPr>
        <w:pStyle w:val="Zkladntext"/>
        <w:spacing w:before="27"/>
        <w:ind w:left="949"/>
        <w:rPr>
          <w:rFonts w:ascii="Calibri"/>
        </w:rPr>
      </w:pPr>
      <w:r>
        <w:rPr>
          <w:color w:val="231F20"/>
          <w:w w:val="105"/>
        </w:rPr>
        <w:t xml:space="preserve">Datum: </w:t>
      </w:r>
      <w:r>
        <w:rPr>
          <w:rFonts w:ascii="Calibri"/>
          <w:color w:val="231F20"/>
          <w:w w:val="105"/>
        </w:rPr>
        <w:t>21.10.2024</w:t>
      </w:r>
    </w:p>
    <w:p w14:paraId="1CC70453" w14:textId="77777777" w:rsidR="005B0D19" w:rsidRDefault="005B0D19">
      <w:pPr>
        <w:rPr>
          <w:rFonts w:ascii="Calibri"/>
        </w:rPr>
        <w:sectPr w:rsidR="005B0D19">
          <w:type w:val="continuous"/>
          <w:pgSz w:w="11910" w:h="16840"/>
          <w:pgMar w:top="1600" w:right="640" w:bottom="280" w:left="620" w:header="708" w:footer="708" w:gutter="0"/>
          <w:cols w:num="2" w:space="708" w:equalWidth="0">
            <w:col w:w="2978" w:space="3600"/>
            <w:col w:w="4072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147"/>
        <w:gridCol w:w="5001"/>
        <w:gridCol w:w="787"/>
        <w:gridCol w:w="516"/>
        <w:gridCol w:w="967"/>
        <w:gridCol w:w="427"/>
        <w:gridCol w:w="1044"/>
      </w:tblGrid>
      <w:tr w:rsidR="005B0D19" w14:paraId="2335CCA8" w14:textId="77777777">
        <w:trPr>
          <w:trHeight w:hRule="exact" w:val="233"/>
        </w:trPr>
        <w:tc>
          <w:tcPr>
            <w:tcW w:w="504" w:type="dxa"/>
          </w:tcPr>
          <w:p w14:paraId="19FDA9EA" w14:textId="77777777" w:rsidR="005B0D19" w:rsidRDefault="0027445E">
            <w:pPr>
              <w:pStyle w:val="TableParagraph"/>
              <w:spacing w:before="58"/>
              <w:ind w:left="155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pol.</w:t>
            </w:r>
          </w:p>
        </w:tc>
        <w:tc>
          <w:tcPr>
            <w:tcW w:w="1147" w:type="dxa"/>
          </w:tcPr>
          <w:p w14:paraId="336C2D9B" w14:textId="77777777" w:rsidR="005B0D19" w:rsidRDefault="0027445E">
            <w:pPr>
              <w:pStyle w:val="TableParagraph"/>
              <w:spacing w:before="58"/>
              <w:ind w:left="414" w:right="398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obj.č.</w:t>
            </w:r>
          </w:p>
        </w:tc>
        <w:tc>
          <w:tcPr>
            <w:tcW w:w="5001" w:type="dxa"/>
          </w:tcPr>
          <w:p w14:paraId="581E649B" w14:textId="77777777" w:rsidR="005B0D19" w:rsidRDefault="0027445E">
            <w:pPr>
              <w:pStyle w:val="TableParagraph"/>
              <w:spacing w:before="58"/>
              <w:ind w:left="2344" w:right="2328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popis</w:t>
            </w:r>
          </w:p>
        </w:tc>
        <w:tc>
          <w:tcPr>
            <w:tcW w:w="787" w:type="dxa"/>
          </w:tcPr>
          <w:p w14:paraId="21066B39" w14:textId="77777777" w:rsidR="005B0D19" w:rsidRDefault="0027445E">
            <w:pPr>
              <w:pStyle w:val="TableParagraph"/>
              <w:spacing w:before="58"/>
              <w:ind w:right="320"/>
              <w:jc w:val="right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ks</w:t>
            </w:r>
          </w:p>
        </w:tc>
        <w:tc>
          <w:tcPr>
            <w:tcW w:w="1483" w:type="dxa"/>
            <w:gridSpan w:val="2"/>
          </w:tcPr>
          <w:p w14:paraId="0E4C262D" w14:textId="77777777" w:rsidR="005B0D19" w:rsidRDefault="0027445E">
            <w:pPr>
              <w:pStyle w:val="TableParagraph"/>
              <w:spacing w:before="58"/>
              <w:ind w:left="324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jednotková cena</w:t>
            </w:r>
          </w:p>
        </w:tc>
        <w:tc>
          <w:tcPr>
            <w:tcW w:w="1471" w:type="dxa"/>
            <w:gridSpan w:val="2"/>
          </w:tcPr>
          <w:p w14:paraId="1A61563B" w14:textId="77777777" w:rsidR="005B0D19" w:rsidRDefault="0027445E">
            <w:pPr>
              <w:pStyle w:val="TableParagraph"/>
              <w:spacing w:before="58"/>
              <w:ind w:left="41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cena celkem</w:t>
            </w:r>
          </w:p>
        </w:tc>
      </w:tr>
      <w:tr w:rsidR="005B0D19" w14:paraId="015CB638" w14:textId="77777777">
        <w:trPr>
          <w:trHeight w:hRule="exact" w:val="208"/>
        </w:trPr>
        <w:tc>
          <w:tcPr>
            <w:tcW w:w="504" w:type="dxa"/>
            <w:tcBorders>
              <w:bottom w:val="nil"/>
            </w:tcBorders>
          </w:tcPr>
          <w:p w14:paraId="61F91DD9" w14:textId="77777777" w:rsidR="005B0D19" w:rsidRDefault="0027445E">
            <w:pPr>
              <w:pStyle w:val="TableParagraph"/>
              <w:spacing w:before="4"/>
              <w:ind w:right="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147" w:type="dxa"/>
            <w:tcBorders>
              <w:bottom w:val="nil"/>
            </w:tcBorders>
          </w:tcPr>
          <w:p w14:paraId="2CFAFF5A" w14:textId="77777777" w:rsidR="005B0D19" w:rsidRDefault="0027445E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45964</w:t>
            </w:r>
          </w:p>
        </w:tc>
        <w:tc>
          <w:tcPr>
            <w:tcW w:w="5001" w:type="dxa"/>
            <w:tcBorders>
              <w:bottom w:val="nil"/>
            </w:tcBorders>
          </w:tcPr>
          <w:p w14:paraId="3422DA4A" w14:textId="77777777" w:rsidR="005B0D19" w:rsidRDefault="0027445E">
            <w:pPr>
              <w:pStyle w:val="TableParagraph"/>
              <w:spacing w:before="4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Force Tensiometer - Tensíío</w:t>
            </w:r>
          </w:p>
        </w:tc>
        <w:tc>
          <w:tcPr>
            <w:tcW w:w="787" w:type="dxa"/>
            <w:tcBorders>
              <w:bottom w:val="nil"/>
            </w:tcBorders>
          </w:tcPr>
          <w:p w14:paraId="381D245F" w14:textId="77777777" w:rsidR="005B0D19" w:rsidRDefault="0027445E">
            <w:pPr>
              <w:pStyle w:val="TableParagraph"/>
              <w:spacing w:before="4"/>
              <w:ind w:right="33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16" w:type="dxa"/>
            <w:tcBorders>
              <w:bottom w:val="nil"/>
            </w:tcBorders>
          </w:tcPr>
          <w:p w14:paraId="51092208" w14:textId="77777777" w:rsidR="005B0D19" w:rsidRDefault="0027445E">
            <w:pPr>
              <w:pStyle w:val="TableParagraph"/>
              <w:spacing w:before="4"/>
              <w:ind w:left="133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967" w:type="dxa"/>
            <w:tcBorders>
              <w:bottom w:val="nil"/>
            </w:tcBorders>
          </w:tcPr>
          <w:p w14:paraId="666B7EB8" w14:textId="77777777" w:rsidR="005B0D19" w:rsidRDefault="0027445E">
            <w:pPr>
              <w:pStyle w:val="TableParagraph"/>
              <w:spacing w:before="4"/>
              <w:ind w:right="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597000,00</w:t>
            </w:r>
          </w:p>
        </w:tc>
        <w:tc>
          <w:tcPr>
            <w:tcW w:w="427" w:type="dxa"/>
            <w:tcBorders>
              <w:bottom w:val="nil"/>
            </w:tcBorders>
          </w:tcPr>
          <w:p w14:paraId="44E955AD" w14:textId="77777777" w:rsidR="005B0D19" w:rsidRDefault="0027445E">
            <w:pPr>
              <w:pStyle w:val="TableParagraph"/>
              <w:spacing w:before="4"/>
              <w:ind w:left="78" w:right="7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1044" w:type="dxa"/>
            <w:tcBorders>
              <w:bottom w:val="nil"/>
            </w:tcBorders>
          </w:tcPr>
          <w:p w14:paraId="468898DA" w14:textId="77777777" w:rsidR="005B0D19" w:rsidRDefault="0027445E">
            <w:pPr>
              <w:pStyle w:val="TableParagraph"/>
              <w:spacing w:before="4"/>
              <w:ind w:right="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597 000,00</w:t>
            </w:r>
          </w:p>
        </w:tc>
      </w:tr>
      <w:tr w:rsidR="005B0D19" w14:paraId="200C2271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5CC73FB5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62E3F9E4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Tensíío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5EF67DC9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for fully automatic measurements of surface and interfacial tension, dyn.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1447FAE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2BE31320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41616F18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51EFB599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74168C2A" w14:textId="77777777" w:rsidR="005B0D19" w:rsidRDefault="005B0D19"/>
        </w:tc>
      </w:tr>
      <w:tr w:rsidR="005B0D19" w14:paraId="398A0550" w14:textId="77777777">
        <w:trPr>
          <w:trHeight w:hRule="exact" w:val="306"/>
        </w:trPr>
        <w:tc>
          <w:tcPr>
            <w:tcW w:w="504" w:type="dxa"/>
            <w:tcBorders>
              <w:top w:val="nil"/>
              <w:bottom w:val="nil"/>
            </w:tcBorders>
          </w:tcPr>
          <w:p w14:paraId="0C921435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5B1DEFD9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26873352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contact angle, density and adhesion force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2BC8A250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4B07A284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7EF2786B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3702923D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78B10141" w14:textId="77777777" w:rsidR="005B0D19" w:rsidRDefault="005B0D19"/>
        </w:tc>
      </w:tr>
      <w:tr w:rsidR="005B0D19" w14:paraId="1E5A0B94" w14:textId="77777777">
        <w:trPr>
          <w:trHeight w:hRule="exact" w:val="306"/>
        </w:trPr>
        <w:tc>
          <w:tcPr>
            <w:tcW w:w="504" w:type="dxa"/>
            <w:tcBorders>
              <w:top w:val="nil"/>
              <w:bottom w:val="nil"/>
            </w:tcBorders>
          </w:tcPr>
          <w:p w14:paraId="7EFA9AB6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6F0E3159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0E881FA4" w14:textId="77777777" w:rsidR="005B0D19" w:rsidRDefault="0027445E">
            <w:pPr>
              <w:pStyle w:val="TableParagraph"/>
              <w:spacing w:before="108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Extent of delivery: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1732973E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0AE0F600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734A149F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7C06018F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0D76B713" w14:textId="77777777" w:rsidR="005B0D19" w:rsidRDefault="005B0D19"/>
        </w:tc>
      </w:tr>
      <w:tr w:rsidR="005B0D19" w14:paraId="1716D59A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7F7ADEAA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27BD1EEA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1D57B3ED" w14:textId="77777777" w:rsidR="005B0D19" w:rsidRDefault="0027445E">
            <w:pPr>
              <w:pStyle w:val="TableParagraph"/>
              <w:numPr>
                <w:ilvl w:val="0"/>
                <w:numId w:val="7"/>
              </w:numPr>
              <w:tabs>
                <w:tab w:val="left" w:pos="201"/>
              </w:tabs>
              <w:spacing w:before="7"/>
              <w:ind w:hanging="176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BASIC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89E586C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7DB31274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59D7E992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4B286293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675A87C1" w14:textId="77777777" w:rsidR="005B0D19" w:rsidRDefault="005B0D19"/>
        </w:tc>
      </w:tr>
      <w:tr w:rsidR="005B0D19" w14:paraId="36C28D82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620D2A4B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2E1C65AD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12755CF1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resolution: 0.01 mN/m, range 1-2000 mN/m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B7B3AC7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018ACB19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449E39A6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05167EA9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4B05C0CE" w14:textId="77777777" w:rsidR="005B0D19" w:rsidRDefault="005B0D19"/>
        </w:tc>
      </w:tr>
      <w:tr w:rsidR="005B0D19" w14:paraId="1039DCAF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60BB7291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12270350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7DB6D758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weight resolution force sensor: 100 μg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6A704F84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71A7613A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3D49EBF3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57EDA91C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537D7D39" w14:textId="77777777" w:rsidR="005B0D19" w:rsidRDefault="005B0D19"/>
        </w:tc>
      </w:tr>
      <w:tr w:rsidR="005B0D19" w14:paraId="61D62A24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16D3EB69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5AFAD9B5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647EE84B" w14:textId="77777777" w:rsidR="005B0D19" w:rsidRDefault="0027445E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maximum load 250 g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73A26287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37AADAB7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30957A1E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717AB05B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0ACC7CA3" w14:textId="77777777" w:rsidR="005B0D19" w:rsidRDefault="005B0D19"/>
        </w:tc>
      </w:tr>
      <w:tr w:rsidR="005B0D19" w14:paraId="77E019FF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701B985E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6DB14090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4406BC3D" w14:textId="77777777" w:rsidR="005B0D19" w:rsidRDefault="0027445E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position resolution: 16 nm, travel distance: &gt;120 mm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5170479A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5B77B7CF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1AD36A60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3BA4A71D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36ABCCE4" w14:textId="77777777" w:rsidR="005B0D19" w:rsidRDefault="005B0D19"/>
        </w:tc>
      </w:tr>
      <w:tr w:rsidR="005B0D19" w14:paraId="134A06D0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6B523D4D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4D06A1F1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127F74D8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travel speed range 0,001-800 mm/min, continuous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EB23139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55173EBC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77CE82C4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487B9C8D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4931B719" w14:textId="77777777" w:rsidR="005B0D19" w:rsidRDefault="005B0D19"/>
        </w:tc>
      </w:tr>
      <w:tr w:rsidR="005B0D19" w14:paraId="6A0167B6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19F40D0A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42A50A4E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50892BBA" w14:textId="77777777" w:rsidR="005B0D19" w:rsidRDefault="0027445E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sample rate: 100 Hz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95F4CCC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1811F9DD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04AB5F44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3D726E39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69FB5539" w14:textId="77777777" w:rsidR="005B0D19" w:rsidRDefault="005B0D19"/>
        </w:tc>
      </w:tr>
      <w:tr w:rsidR="005B0D19" w14:paraId="6390A2D2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52F4A28F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0E0D21F1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28DBD3CC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drive without optical height sensor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14590A42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36EB54F4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7D26D959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566D1AD3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32AAF548" w14:textId="77777777" w:rsidR="005B0D19" w:rsidRDefault="005B0D19"/>
        </w:tc>
      </w:tr>
      <w:tr w:rsidR="005B0D19" w14:paraId="3B05238D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3EC3400F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637D5D42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5B6F96B3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connection of temperature sensor and control units possible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62F5362E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742C64CA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662390AB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7D71D08D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125AA8A9" w14:textId="77777777" w:rsidR="005B0D19" w:rsidRDefault="005B0D19"/>
        </w:tc>
      </w:tr>
      <w:tr w:rsidR="005B0D19" w14:paraId="1CF1AEF7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4F31AEFD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401306C9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34F835EC" w14:textId="77777777" w:rsidR="005B0D19" w:rsidRDefault="0027445E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USB port for PC-control and connection of further accessories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1395D9A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00C89FA3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2BA0D6A8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5457A57A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4174125F" w14:textId="77777777" w:rsidR="005B0D19" w:rsidRDefault="005B0D19"/>
        </w:tc>
      </w:tr>
      <w:tr w:rsidR="005B0D19" w14:paraId="4919D153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7ED1F525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57B68E37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117AC4E7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transparent door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2DE07B21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17E07715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19452F28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0E2ED2CC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3559979A" w14:textId="77777777" w:rsidR="005B0D19" w:rsidRDefault="005B0D19"/>
        </w:tc>
      </w:tr>
      <w:tr w:rsidR="005B0D19" w14:paraId="1D91D560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7E8049F2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1AA1BF3A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4A31E6B7" w14:textId="77777777" w:rsidR="005B0D19" w:rsidRDefault="0027445E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before="7"/>
              <w:ind w:hanging="177"/>
              <w:rPr>
                <w:sz w:val="16"/>
              </w:rPr>
            </w:pPr>
            <w:r>
              <w:rPr>
                <w:color w:val="231F20"/>
                <w:sz w:val="16"/>
              </w:rPr>
              <w:t>PC connection cable and power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adapter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776CE1BB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271CA850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1171D5C3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5722655E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5D97A495" w14:textId="77777777" w:rsidR="005B0D19" w:rsidRDefault="005B0D19"/>
        </w:tc>
      </w:tr>
      <w:tr w:rsidR="005B0D19" w14:paraId="787D29E6" w14:textId="77777777">
        <w:trPr>
          <w:trHeight w:hRule="exact" w:val="306"/>
        </w:trPr>
        <w:tc>
          <w:tcPr>
            <w:tcW w:w="504" w:type="dxa"/>
            <w:tcBorders>
              <w:top w:val="nil"/>
              <w:bottom w:val="nil"/>
            </w:tcBorders>
          </w:tcPr>
          <w:p w14:paraId="7EB39744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4ABF1246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1F2CE9F6" w14:textId="77777777" w:rsidR="005B0D19" w:rsidRDefault="0027445E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7"/>
              <w:ind w:hanging="177"/>
              <w:rPr>
                <w:sz w:val="16"/>
              </w:rPr>
            </w:pPr>
            <w:r>
              <w:rPr>
                <w:color w:val="231F20"/>
                <w:sz w:val="16"/>
              </w:rPr>
              <w:t>manual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191856BD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55C4585E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687EE177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669C91D5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1F937F08" w14:textId="77777777" w:rsidR="005B0D19" w:rsidRDefault="005B0D19"/>
        </w:tc>
      </w:tr>
      <w:tr w:rsidR="005B0D19" w14:paraId="49298029" w14:textId="77777777">
        <w:trPr>
          <w:trHeight w:hRule="exact" w:val="306"/>
        </w:trPr>
        <w:tc>
          <w:tcPr>
            <w:tcW w:w="504" w:type="dxa"/>
            <w:tcBorders>
              <w:top w:val="nil"/>
              <w:bottom w:val="nil"/>
            </w:tcBorders>
          </w:tcPr>
          <w:p w14:paraId="74BD4E25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1D6BC95F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4B18F297" w14:textId="77777777" w:rsidR="005B0D19" w:rsidRDefault="0027445E">
            <w:pPr>
              <w:pStyle w:val="TableParagraph"/>
              <w:spacing w:before="108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***Sample stages, temperature control jackets and external temperature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171F63B9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2A417405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2C0CA60E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7C4B3070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6B8E3238" w14:textId="77777777" w:rsidR="005B0D19" w:rsidRDefault="005B0D19"/>
        </w:tc>
      </w:tr>
      <w:tr w:rsidR="005B0D19" w14:paraId="7C93998D" w14:textId="77777777">
        <w:trPr>
          <w:trHeight w:hRule="exact" w:val="234"/>
        </w:trPr>
        <w:tc>
          <w:tcPr>
            <w:tcW w:w="504" w:type="dxa"/>
            <w:tcBorders>
              <w:top w:val="nil"/>
              <w:bottom w:val="nil"/>
            </w:tcBorders>
          </w:tcPr>
          <w:p w14:paraId="58267B70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575A49A8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3DC8A74B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sensors are not included***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55C6CC59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469A65F2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2C45D92B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0EA921D0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0982DE37" w14:textId="77777777" w:rsidR="005B0D19" w:rsidRDefault="005B0D19"/>
        </w:tc>
      </w:tr>
      <w:tr w:rsidR="005B0D19" w14:paraId="64729E2E" w14:textId="77777777">
        <w:trPr>
          <w:trHeight w:hRule="exact" w:val="233"/>
        </w:trPr>
        <w:tc>
          <w:tcPr>
            <w:tcW w:w="504" w:type="dxa"/>
            <w:tcBorders>
              <w:top w:val="nil"/>
              <w:bottom w:val="nil"/>
            </w:tcBorders>
          </w:tcPr>
          <w:p w14:paraId="4576B18E" w14:textId="77777777" w:rsidR="005B0D19" w:rsidRDefault="0027445E">
            <w:pPr>
              <w:pStyle w:val="TableParagraph"/>
              <w:spacing w:before="37"/>
              <w:ind w:right="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75866DD3" w14:textId="77777777" w:rsidR="005B0D19" w:rsidRDefault="0027445E">
            <w:pPr>
              <w:pStyle w:val="TableParagraph"/>
              <w:spacing w:before="3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37744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41301E4E" w14:textId="77777777" w:rsidR="005B0D19" w:rsidRDefault="0027445E">
            <w:pPr>
              <w:pStyle w:val="TableParagraph"/>
              <w:spacing w:before="37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Software ADVANCE | Tensiometer – Surface and Interfacial Tension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6E076A7A" w14:textId="77777777" w:rsidR="005B0D19" w:rsidRDefault="0027445E">
            <w:pPr>
              <w:pStyle w:val="TableParagraph"/>
              <w:spacing w:before="37"/>
              <w:ind w:right="33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2D8CC9DA" w14:textId="77777777" w:rsidR="005B0D19" w:rsidRDefault="0027445E">
            <w:pPr>
              <w:pStyle w:val="TableParagraph"/>
              <w:spacing w:before="37"/>
              <w:ind w:left="133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0D2869AB" w14:textId="77777777" w:rsidR="005B0D19" w:rsidRDefault="0027445E">
            <w:pPr>
              <w:pStyle w:val="TableParagraph"/>
              <w:spacing w:before="37"/>
              <w:ind w:right="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63000,00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26A84CF" w14:textId="77777777" w:rsidR="005B0D19" w:rsidRDefault="0027445E">
            <w:pPr>
              <w:pStyle w:val="TableParagraph"/>
              <w:spacing w:before="37"/>
              <w:ind w:left="78" w:right="7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2B75E22D" w14:textId="77777777" w:rsidR="005B0D19" w:rsidRDefault="0027445E">
            <w:pPr>
              <w:pStyle w:val="TableParagraph"/>
              <w:spacing w:before="37"/>
              <w:ind w:right="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63 000,00</w:t>
            </w:r>
          </w:p>
        </w:tc>
      </w:tr>
      <w:tr w:rsidR="005B0D19" w14:paraId="69BD932D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1C2B2FA4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3FCF73C1" w14:textId="77777777" w:rsidR="005B0D19" w:rsidRDefault="0027445E">
            <w:pPr>
              <w:pStyle w:val="TableParagraph"/>
              <w:spacing w:before="8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AD0831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14989067" w14:textId="77777777" w:rsidR="005B0D19" w:rsidRDefault="0027445E">
            <w:pPr>
              <w:pStyle w:val="TableParagraph"/>
              <w:spacing w:before="5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Module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BE8785D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605E636C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201905B2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7AFC40DF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3A51A898" w14:textId="77777777" w:rsidR="005B0D19" w:rsidRDefault="005B0D19"/>
        </w:tc>
      </w:tr>
      <w:tr w:rsidR="005B0D19" w14:paraId="6B4A8E2E" w14:textId="77777777">
        <w:trPr>
          <w:trHeight w:hRule="exact" w:val="203"/>
        </w:trPr>
        <w:tc>
          <w:tcPr>
            <w:tcW w:w="504" w:type="dxa"/>
            <w:tcBorders>
              <w:top w:val="nil"/>
              <w:bottom w:val="nil"/>
            </w:tcBorders>
          </w:tcPr>
          <w:p w14:paraId="28C41BE3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066E9495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5B46C5AF" w14:textId="77777777" w:rsidR="005B0D19" w:rsidRDefault="0027445E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to determine surface and interfacial tension of liquids by Du Noüy ring and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51AB532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2CA62B36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7DD48D9B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5E496F17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4237A1E4" w14:textId="77777777" w:rsidR="005B0D19" w:rsidRDefault="005B0D19"/>
        </w:tc>
      </w:tr>
      <w:tr w:rsidR="005B0D19" w14:paraId="63883D7D" w14:textId="77777777">
        <w:trPr>
          <w:trHeight w:hRule="exact" w:val="290"/>
        </w:trPr>
        <w:tc>
          <w:tcPr>
            <w:tcW w:w="504" w:type="dxa"/>
            <w:tcBorders>
              <w:top w:val="nil"/>
              <w:bottom w:val="nil"/>
            </w:tcBorders>
          </w:tcPr>
          <w:p w14:paraId="263D5933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1A93AEF4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2EAB8DAD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Wilhelmy plate method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0666E0D2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33CB89E5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2275D31C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1D30A680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6E70415B" w14:textId="77777777" w:rsidR="005B0D19" w:rsidRDefault="005B0D19"/>
        </w:tc>
      </w:tr>
      <w:tr w:rsidR="005B0D19" w14:paraId="060D3BB5" w14:textId="77777777">
        <w:trPr>
          <w:trHeight w:hRule="exact" w:val="290"/>
        </w:trPr>
        <w:tc>
          <w:tcPr>
            <w:tcW w:w="504" w:type="dxa"/>
            <w:tcBorders>
              <w:top w:val="nil"/>
              <w:bottom w:val="nil"/>
            </w:tcBorders>
          </w:tcPr>
          <w:p w14:paraId="7CABC0F1" w14:textId="77777777" w:rsidR="005B0D19" w:rsidRDefault="0027445E">
            <w:pPr>
              <w:pStyle w:val="TableParagraph"/>
              <w:spacing w:before="93"/>
              <w:ind w:right="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6415EA44" w14:textId="77777777" w:rsidR="005B0D19" w:rsidRDefault="0027445E">
            <w:pPr>
              <w:pStyle w:val="TableParagraph"/>
              <w:spacing w:before="93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38488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37C91157" w14:textId="77777777" w:rsidR="005B0D19" w:rsidRDefault="0027445E">
            <w:pPr>
              <w:pStyle w:val="TableParagraph"/>
              <w:spacing w:before="93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Software ADVANCE | Tensiometer - Contact Angle/SFE Module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7AAF9E4" w14:textId="77777777" w:rsidR="005B0D19" w:rsidRDefault="0027445E">
            <w:pPr>
              <w:pStyle w:val="TableParagraph"/>
              <w:spacing w:before="93"/>
              <w:ind w:right="33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35417E04" w14:textId="77777777" w:rsidR="005B0D19" w:rsidRDefault="0027445E">
            <w:pPr>
              <w:pStyle w:val="TableParagraph"/>
              <w:spacing w:before="93"/>
              <w:ind w:left="133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2C8C1F4B" w14:textId="77777777" w:rsidR="005B0D19" w:rsidRDefault="0027445E">
            <w:pPr>
              <w:pStyle w:val="TableParagraph"/>
              <w:spacing w:before="93"/>
              <w:ind w:right="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127000,00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69950CC" w14:textId="77777777" w:rsidR="005B0D19" w:rsidRDefault="0027445E">
            <w:pPr>
              <w:pStyle w:val="TableParagraph"/>
              <w:spacing w:before="93"/>
              <w:ind w:left="78" w:right="7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12BD5FB4" w14:textId="77777777" w:rsidR="005B0D19" w:rsidRDefault="0027445E">
            <w:pPr>
              <w:pStyle w:val="TableParagraph"/>
              <w:spacing w:before="93"/>
              <w:ind w:right="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127 000,00</w:t>
            </w:r>
          </w:p>
        </w:tc>
      </w:tr>
      <w:tr w:rsidR="005B0D19" w14:paraId="0C793D01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44B854E3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6E9D62E7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AD0833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6E81AFA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to determine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15FA164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3CBF587D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13B2811D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420FF6DF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797EB1D5" w14:textId="77777777" w:rsidR="005B0D19" w:rsidRDefault="005B0D19"/>
        </w:tc>
      </w:tr>
      <w:tr w:rsidR="005B0D19" w14:paraId="3005F30A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22261653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2A332227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06B20E42" w14:textId="77777777" w:rsidR="005B0D19" w:rsidRDefault="0027445E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Dynamic contact angle on rectangular and cylindrical solid samples using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77D9B684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763BDD29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71A06DCB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32A10759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66A3ABE2" w14:textId="77777777" w:rsidR="005B0D19" w:rsidRDefault="005B0D19"/>
        </w:tc>
      </w:tr>
      <w:tr w:rsidR="005B0D19" w14:paraId="7057936D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6F499CB9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760E5A18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1FA33259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the Wilhelmy method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52CF3BE6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7339CFE7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0BE9B999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2081CC9E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2E939F6B" w14:textId="77777777" w:rsidR="005B0D19" w:rsidRDefault="005B0D19"/>
        </w:tc>
      </w:tr>
      <w:tr w:rsidR="005B0D19" w14:paraId="6FE19BC1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6ABFA858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55AA1999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79A4F66B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Contact angle on powders and fiber bundles using the Washburn method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88E6008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1906E1CF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38117FF1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12660DCE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702C55B9" w14:textId="77777777" w:rsidR="005B0D19" w:rsidRDefault="005B0D19"/>
        </w:tc>
      </w:tr>
      <w:tr w:rsidR="005B0D19" w14:paraId="04B1A5A2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3D213D90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3F43A04B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20693510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Surface free energy from contact angle data split into its polar and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7F257C27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5C18E019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415A09B5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36332A70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63EFE1AD" w14:textId="77777777" w:rsidR="005B0D19" w:rsidRDefault="005B0D19"/>
        </w:tc>
      </w:tr>
      <w:tr w:rsidR="005B0D19" w14:paraId="6F7CF4F9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2E2BEE07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66574288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3CA039E4" w14:textId="77777777" w:rsidR="005B0D19" w:rsidRDefault="0027445E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dispersive components, its acid and base components as well as its hydrogen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69D9BB8A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60FC838F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524FEA67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5EE04902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5D5DB887" w14:textId="77777777" w:rsidR="005B0D19" w:rsidRDefault="005B0D19"/>
        </w:tc>
      </w:tr>
      <w:tr w:rsidR="005B0D19" w14:paraId="2AD3CC38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27CEDDCF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462010A9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572C01A7" w14:textId="77777777" w:rsidR="005B0D19" w:rsidRDefault="0027445E">
            <w:pPr>
              <w:pStyle w:val="TableParagraph"/>
              <w:spacing w:before="7"/>
              <w:ind w:left="24"/>
              <w:rPr>
                <w:sz w:val="16"/>
              </w:rPr>
            </w:pPr>
            <w:r>
              <w:rPr>
                <w:color w:val="231F20"/>
                <w:sz w:val="16"/>
              </w:rPr>
              <w:t>bonding components, according to different models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E4850D7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47521488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32EA89BD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6AB2D373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6966E108" w14:textId="77777777" w:rsidR="005B0D19" w:rsidRDefault="005B0D19"/>
        </w:tc>
      </w:tr>
      <w:tr w:rsidR="005B0D19" w14:paraId="54A86E68" w14:textId="77777777">
        <w:trPr>
          <w:trHeight w:hRule="exact" w:val="306"/>
        </w:trPr>
        <w:tc>
          <w:tcPr>
            <w:tcW w:w="504" w:type="dxa"/>
            <w:tcBorders>
              <w:top w:val="nil"/>
              <w:bottom w:val="nil"/>
            </w:tcBorders>
          </w:tcPr>
          <w:p w14:paraId="1A4E51CB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49A49D3B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4B30BB06" w14:textId="77777777" w:rsidR="005B0D19" w:rsidRDefault="0027445E">
            <w:pPr>
              <w:pStyle w:val="TableParagraph"/>
              <w:spacing w:before="7"/>
              <w:ind w:left="24"/>
              <w:rPr>
                <w:sz w:val="16"/>
              </w:rPr>
            </w:pPr>
            <w:r>
              <w:rPr>
                <w:color w:val="231F20"/>
                <w:sz w:val="16"/>
              </w:rPr>
              <w:t>-   Calculation of wetting envelopes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27839FCF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7F969EBD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5054B0FF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5C16F5AF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77DC2C9D" w14:textId="77777777" w:rsidR="005B0D19" w:rsidRDefault="005B0D19"/>
        </w:tc>
      </w:tr>
      <w:tr w:rsidR="005B0D19" w14:paraId="605E7B18" w14:textId="77777777">
        <w:trPr>
          <w:trHeight w:hRule="exact" w:val="468"/>
        </w:trPr>
        <w:tc>
          <w:tcPr>
            <w:tcW w:w="504" w:type="dxa"/>
            <w:tcBorders>
              <w:top w:val="nil"/>
              <w:bottom w:val="nil"/>
            </w:tcBorders>
          </w:tcPr>
          <w:p w14:paraId="5CA070DC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1216830A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04ADC551" w14:textId="77777777" w:rsidR="005B0D19" w:rsidRDefault="0027445E">
            <w:pPr>
              <w:pStyle w:val="TableParagraph"/>
              <w:spacing w:before="108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Respective sample holders are not included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19776E20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15C86FDC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4578012C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27D1BBF1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3423E6EA" w14:textId="77777777" w:rsidR="005B0D19" w:rsidRDefault="005B0D19"/>
        </w:tc>
      </w:tr>
      <w:tr w:rsidR="005B0D19" w14:paraId="3EC32B1A" w14:textId="77777777">
        <w:trPr>
          <w:trHeight w:hRule="exact" w:val="366"/>
        </w:trPr>
        <w:tc>
          <w:tcPr>
            <w:tcW w:w="504" w:type="dxa"/>
            <w:tcBorders>
              <w:top w:val="nil"/>
              <w:bottom w:val="nil"/>
            </w:tcBorders>
          </w:tcPr>
          <w:p w14:paraId="23A52AA0" w14:textId="77777777" w:rsidR="005B0D19" w:rsidRDefault="005B0D19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14:paraId="12610CFA" w14:textId="77777777" w:rsidR="005B0D19" w:rsidRDefault="0027445E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303B85EC" w14:textId="77777777" w:rsidR="005B0D19" w:rsidRDefault="005B0D19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14:paraId="768D83ED" w14:textId="77777777" w:rsidR="005B0D19" w:rsidRDefault="0027445E">
            <w:pPr>
              <w:pStyle w:val="TableParagraph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37748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2E0B0918" w14:textId="77777777" w:rsidR="005B0D19" w:rsidRDefault="005B0D19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14:paraId="7868AA11" w14:textId="77777777" w:rsidR="005B0D19" w:rsidRDefault="0027445E">
            <w:pPr>
              <w:pStyle w:val="TableParagraph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Software ADVANCE | Tensiometer – CMC Module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625151E6" w14:textId="77777777" w:rsidR="005B0D19" w:rsidRDefault="005B0D19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14:paraId="64BFCAFB" w14:textId="77777777" w:rsidR="005B0D19" w:rsidRDefault="0027445E">
            <w:pPr>
              <w:pStyle w:val="TableParagraph"/>
              <w:ind w:right="33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2CDAE4A3" w14:textId="77777777" w:rsidR="005B0D19" w:rsidRDefault="005B0D19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14:paraId="648218CE" w14:textId="77777777" w:rsidR="005B0D19" w:rsidRDefault="0027445E">
            <w:pPr>
              <w:pStyle w:val="TableParagraph"/>
              <w:ind w:left="133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DFE7DA3" w14:textId="77777777" w:rsidR="005B0D19" w:rsidRDefault="005B0D19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14:paraId="5726B825" w14:textId="77777777" w:rsidR="005B0D19" w:rsidRDefault="0027445E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112000,00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3734CDF" w14:textId="77777777" w:rsidR="005B0D19" w:rsidRDefault="005B0D19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14:paraId="7958A9ED" w14:textId="77777777" w:rsidR="005B0D19" w:rsidRDefault="0027445E">
            <w:pPr>
              <w:pStyle w:val="TableParagraph"/>
              <w:ind w:left="78" w:right="7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597BDBA9" w14:textId="77777777" w:rsidR="005B0D19" w:rsidRDefault="005B0D19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14:paraId="7FA6D841" w14:textId="77777777" w:rsidR="005B0D19" w:rsidRDefault="0027445E">
            <w:pPr>
              <w:pStyle w:val="TableParagraph"/>
              <w:ind w:right="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112 000,00</w:t>
            </w:r>
          </w:p>
        </w:tc>
      </w:tr>
      <w:tr w:rsidR="005B0D19" w14:paraId="6CA3CBF1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60595717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5E6EF49B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AD0838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14:paraId="61AAC3AF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to determine Surfactant characteristics including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6F22078F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0788E3E0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299AC3A5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31505E6B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734301AA" w14:textId="77777777" w:rsidR="005B0D19" w:rsidRDefault="005B0D19"/>
        </w:tc>
      </w:tr>
      <w:tr w:rsidR="005B0D19" w14:paraId="017823A6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62D3E00C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7547242B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45437078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Critical micelle concentration (CMC)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73E8655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44B44372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528C3AB7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68B55133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0EF8FFC0" w14:textId="77777777" w:rsidR="005B0D19" w:rsidRDefault="005B0D19"/>
        </w:tc>
      </w:tr>
      <w:tr w:rsidR="005B0D19" w14:paraId="67C1C6AC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78FC41F0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007A7B98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75E42858" w14:textId="77777777" w:rsidR="005B0D19" w:rsidRDefault="0027445E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Space required for a molecule at the surface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CECA5AA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2D9C4D24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60482482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4AAD858A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7DE8D1B3" w14:textId="77777777" w:rsidR="005B0D19" w:rsidRDefault="005B0D19"/>
        </w:tc>
      </w:tr>
      <w:tr w:rsidR="005B0D19" w14:paraId="66DFEA71" w14:textId="77777777">
        <w:trPr>
          <w:trHeight w:hRule="exact" w:val="204"/>
        </w:trPr>
        <w:tc>
          <w:tcPr>
            <w:tcW w:w="504" w:type="dxa"/>
            <w:tcBorders>
              <w:top w:val="nil"/>
              <w:bottom w:val="nil"/>
            </w:tcBorders>
          </w:tcPr>
          <w:p w14:paraId="0FEF9E10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768F7CAA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79AE7014" w14:textId="77777777" w:rsidR="005B0D19" w:rsidRDefault="0027445E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Surface excess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340EA5E1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30FE70E5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2C3DD7F6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5B92B8E1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26CB78A4" w14:textId="77777777" w:rsidR="005B0D19" w:rsidRDefault="005B0D19"/>
        </w:tc>
      </w:tr>
      <w:tr w:rsidR="005B0D19" w14:paraId="1E79F6C7" w14:textId="77777777">
        <w:trPr>
          <w:trHeight w:hRule="exact" w:val="306"/>
        </w:trPr>
        <w:tc>
          <w:tcPr>
            <w:tcW w:w="504" w:type="dxa"/>
            <w:tcBorders>
              <w:top w:val="nil"/>
              <w:bottom w:val="nil"/>
            </w:tcBorders>
          </w:tcPr>
          <w:p w14:paraId="3731DA1A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0E88E440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34A925B2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-   Gibbs free standard adsorption enthalpy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5817EB37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28A776BF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3B834817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367177DE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3A104D80" w14:textId="77777777" w:rsidR="005B0D19" w:rsidRDefault="005B0D19"/>
        </w:tc>
      </w:tr>
      <w:tr w:rsidR="005B0D19" w14:paraId="32B66C55" w14:textId="77777777">
        <w:trPr>
          <w:trHeight w:hRule="exact" w:val="448"/>
        </w:trPr>
        <w:tc>
          <w:tcPr>
            <w:tcW w:w="504" w:type="dxa"/>
            <w:tcBorders>
              <w:top w:val="nil"/>
              <w:bottom w:val="nil"/>
            </w:tcBorders>
          </w:tcPr>
          <w:p w14:paraId="47FCEA83" w14:textId="77777777" w:rsidR="005B0D19" w:rsidRDefault="005B0D19"/>
        </w:tc>
        <w:tc>
          <w:tcPr>
            <w:tcW w:w="1147" w:type="dxa"/>
            <w:tcBorders>
              <w:top w:val="nil"/>
              <w:bottom w:val="nil"/>
            </w:tcBorders>
          </w:tcPr>
          <w:p w14:paraId="4CBD8299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1D480DB6" w14:textId="77777777" w:rsidR="005B0D19" w:rsidRDefault="0027445E">
            <w:pPr>
              <w:pStyle w:val="TableParagraph"/>
              <w:spacing w:before="108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AD0831 is required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7042C8B2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4D1A3CBD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0299040B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433CC441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0D41DC8B" w14:textId="77777777" w:rsidR="005B0D19" w:rsidRDefault="005B0D19"/>
        </w:tc>
      </w:tr>
    </w:tbl>
    <w:p w14:paraId="1B66B653" w14:textId="77777777" w:rsidR="005B0D19" w:rsidRDefault="005B0D19">
      <w:pPr>
        <w:sectPr w:rsidR="005B0D19">
          <w:type w:val="continuous"/>
          <w:pgSz w:w="11910" w:h="16840"/>
          <w:pgMar w:top="1600" w:right="640" w:bottom="280" w:left="620" w:header="708" w:footer="708" w:gutter="0"/>
          <w:cols w:space="708"/>
        </w:sectPr>
      </w:pPr>
    </w:p>
    <w:p w14:paraId="4E6D3F88" w14:textId="77777777" w:rsidR="005B0D19" w:rsidRDefault="0027445E">
      <w:pPr>
        <w:pStyle w:val="Zkladntext"/>
        <w:spacing w:before="10"/>
        <w:rPr>
          <w:sz w:val="4"/>
        </w:rPr>
      </w:pPr>
      <w:r>
        <w:lastRenderedPageBreak/>
        <w:pict w14:anchorId="208E2E97">
          <v:line id="_x0000_s1028" style="position:absolute;z-index:251657216;mso-position-horizontal-relative:page;mso-position-vertical-relative:page" from="37.3pt,82.8pt" to="37.3pt,784pt" strokecolor="#231f20" strokeweight=".72pt">
            <w10:wrap anchorx="page" anchory="page"/>
          </v:line>
        </w:pict>
      </w:r>
      <w:r>
        <w:pict w14:anchorId="099E216A">
          <v:line id="_x0000_s1027" style="position:absolute;z-index:-251658240;mso-position-horizontal-relative:page;mso-position-vertical-relative:page" from="62.5pt,82.8pt" to="62.5pt,784pt" strokecolor="#231f20" strokeweight=".72pt">
            <w10:wrap anchorx="page" anchory="page"/>
          </v:line>
        </w:pict>
      </w:r>
      <w:r>
        <w:pict w14:anchorId="127488B9">
          <v:line id="_x0000_s1026" style="position:absolute;z-index:-251657216;mso-position-horizontal-relative:page;mso-position-vertical-relative:page" from="504.8pt,82.8pt" to="504.8pt,784pt" strokecolor="#231f20" strokeweight=".72pt">
            <w10:wrap anchorx="page" anchory="page"/>
          </v:line>
        </w:pict>
      </w:r>
    </w:p>
    <w:tbl>
      <w:tblPr>
        <w:tblStyle w:val="TableNormal"/>
        <w:tblW w:w="0" w:type="auto"/>
        <w:tblInd w:w="3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5001"/>
        <w:gridCol w:w="787"/>
        <w:gridCol w:w="516"/>
        <w:gridCol w:w="967"/>
        <w:gridCol w:w="1471"/>
      </w:tblGrid>
      <w:tr w:rsidR="005B0D19" w14:paraId="21878696" w14:textId="77777777">
        <w:trPr>
          <w:trHeight w:hRule="exact" w:val="12848"/>
        </w:trPr>
        <w:tc>
          <w:tcPr>
            <w:tcW w:w="1392" w:type="dxa"/>
            <w:tcBorders>
              <w:right w:val="single" w:sz="6" w:space="0" w:color="231F20"/>
            </w:tcBorders>
          </w:tcPr>
          <w:p w14:paraId="502B12C8" w14:textId="77777777" w:rsidR="005B0D19" w:rsidRDefault="0027445E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5 44977</w:t>
            </w:r>
          </w:p>
          <w:p w14:paraId="1F7C5C59" w14:textId="77777777" w:rsidR="005B0D19" w:rsidRDefault="0027445E">
            <w:pPr>
              <w:pStyle w:val="TableParagraph"/>
              <w:spacing w:before="19"/>
              <w:ind w:left="275"/>
              <w:rPr>
                <w:sz w:val="16"/>
              </w:rPr>
            </w:pPr>
            <w:r>
              <w:rPr>
                <w:color w:val="231F20"/>
                <w:sz w:val="16"/>
              </w:rPr>
              <w:t>TJ1140</w:t>
            </w:r>
          </w:p>
          <w:p w14:paraId="00EF861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FF71BC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5F2A1A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831483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5AB00D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C4C738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BF7DA34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E7ADB86" w14:textId="77777777" w:rsidR="005B0D19" w:rsidRDefault="0027445E">
            <w:pPr>
              <w:pStyle w:val="TableParagraph"/>
              <w:spacing w:before="135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6 Z121304400029</w:t>
            </w:r>
          </w:p>
          <w:p w14:paraId="4A448D54" w14:textId="77777777" w:rsidR="005B0D19" w:rsidRDefault="0027445E">
            <w:pPr>
              <w:pStyle w:val="TableParagraph"/>
              <w:spacing w:before="19"/>
              <w:ind w:left="275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  <w:p w14:paraId="42EEADDA" w14:textId="77777777" w:rsidR="005B0D19" w:rsidRDefault="005B0D19">
            <w:pPr>
              <w:pStyle w:val="TableParagraph"/>
              <w:spacing w:before="6"/>
              <w:rPr>
                <w:sz w:val="17"/>
              </w:rPr>
            </w:pPr>
          </w:p>
          <w:p w14:paraId="599051F8" w14:textId="77777777" w:rsidR="005B0D19" w:rsidRDefault="0027445E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7 28437</w:t>
            </w:r>
          </w:p>
          <w:p w14:paraId="10A585C4" w14:textId="77777777" w:rsidR="005B0D19" w:rsidRDefault="0027445E">
            <w:pPr>
              <w:pStyle w:val="TableParagraph"/>
              <w:spacing w:before="20"/>
              <w:ind w:left="275"/>
              <w:rPr>
                <w:sz w:val="16"/>
              </w:rPr>
            </w:pPr>
            <w:r>
              <w:rPr>
                <w:color w:val="231F20"/>
                <w:sz w:val="16"/>
              </w:rPr>
              <w:t>RI01</w:t>
            </w:r>
          </w:p>
          <w:p w14:paraId="39096E8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9E2A922" w14:textId="77777777" w:rsidR="005B0D19" w:rsidRDefault="005B0D19">
            <w:pPr>
              <w:pStyle w:val="TableParagraph"/>
              <w:spacing w:before="10"/>
              <w:rPr>
                <w:sz w:val="16"/>
              </w:rPr>
            </w:pPr>
          </w:p>
          <w:p w14:paraId="477F40A3" w14:textId="77777777" w:rsidR="005B0D19" w:rsidRDefault="0027445E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8 28371</w:t>
            </w:r>
          </w:p>
          <w:p w14:paraId="77DF8B66" w14:textId="77777777" w:rsidR="005B0D19" w:rsidRDefault="0027445E">
            <w:pPr>
              <w:pStyle w:val="TableParagraph"/>
              <w:spacing w:before="19"/>
              <w:ind w:left="275"/>
              <w:rPr>
                <w:sz w:val="16"/>
              </w:rPr>
            </w:pPr>
            <w:r>
              <w:rPr>
                <w:color w:val="231F20"/>
                <w:sz w:val="16"/>
              </w:rPr>
              <w:t>PL01</w:t>
            </w:r>
          </w:p>
          <w:p w14:paraId="55F3AE4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070EA87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6E1FAA3" w14:textId="77777777" w:rsidR="005B0D19" w:rsidRDefault="005B0D19">
            <w:pPr>
              <w:pStyle w:val="TableParagraph"/>
              <w:spacing w:before="11"/>
              <w:rPr>
                <w:sz w:val="15"/>
              </w:rPr>
            </w:pPr>
          </w:p>
          <w:p w14:paraId="2658FE88" w14:textId="77777777" w:rsidR="005B0D19" w:rsidRDefault="0027445E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8 29349</w:t>
            </w:r>
          </w:p>
          <w:p w14:paraId="3F29790A" w14:textId="77777777" w:rsidR="005B0D19" w:rsidRDefault="0027445E">
            <w:pPr>
              <w:pStyle w:val="TableParagraph"/>
              <w:spacing w:before="19"/>
              <w:ind w:left="275"/>
              <w:rPr>
                <w:sz w:val="16"/>
              </w:rPr>
            </w:pPr>
            <w:r>
              <w:rPr>
                <w:color w:val="231F20"/>
                <w:sz w:val="16"/>
              </w:rPr>
              <w:t>TP0512</w:t>
            </w:r>
          </w:p>
          <w:p w14:paraId="35155DB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FB93F5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0C01B9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4EE422B" w14:textId="77777777" w:rsidR="005B0D19" w:rsidRDefault="005B0D19">
            <w:pPr>
              <w:pStyle w:val="TableParagraph"/>
              <w:spacing w:before="3"/>
              <w:rPr>
                <w:sz w:val="15"/>
              </w:rPr>
            </w:pPr>
          </w:p>
          <w:p w14:paraId="736D6A2C" w14:textId="77777777" w:rsidR="005B0D19" w:rsidRDefault="0027445E">
            <w:pPr>
              <w:pStyle w:val="TableParagraph"/>
              <w:spacing w:before="1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9 45088</w:t>
            </w:r>
          </w:p>
          <w:p w14:paraId="478F123F" w14:textId="77777777" w:rsidR="005B0D19" w:rsidRDefault="0027445E">
            <w:pPr>
              <w:pStyle w:val="TableParagraph"/>
              <w:spacing w:before="20"/>
              <w:ind w:left="275"/>
              <w:rPr>
                <w:sz w:val="16"/>
              </w:rPr>
            </w:pPr>
            <w:r>
              <w:rPr>
                <w:color w:val="231F20"/>
                <w:sz w:val="16"/>
              </w:rPr>
              <w:t>DS1120</w:t>
            </w:r>
          </w:p>
          <w:p w14:paraId="56BBC2E4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C30940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EAB72EF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265230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CFE76A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91B933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1EC03BF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6586A8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8FBF3CC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4C4A46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6E43F0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D5335E2" w14:textId="77777777" w:rsidR="005B0D19" w:rsidRDefault="0027445E">
            <w:pPr>
              <w:pStyle w:val="TableParagraph"/>
              <w:spacing w:before="111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10 28835</w:t>
            </w:r>
          </w:p>
          <w:p w14:paraId="4C46CB02" w14:textId="77777777" w:rsidR="005B0D19" w:rsidRDefault="0027445E">
            <w:pPr>
              <w:pStyle w:val="TableParagraph"/>
              <w:spacing w:before="19"/>
              <w:ind w:left="50" w:firstLine="225"/>
              <w:rPr>
                <w:sz w:val="16"/>
              </w:rPr>
            </w:pPr>
            <w:r>
              <w:rPr>
                <w:color w:val="231F20"/>
                <w:sz w:val="16"/>
              </w:rPr>
              <w:t>SV23</w:t>
            </w:r>
          </w:p>
          <w:p w14:paraId="52E6F68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18B602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AF3540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3EACD4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1D13DF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341D54F" w14:textId="77777777" w:rsidR="005B0D19" w:rsidRDefault="0027445E">
            <w:pPr>
              <w:pStyle w:val="TableParagraph"/>
              <w:spacing w:before="155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11 28543</w:t>
            </w:r>
          </w:p>
          <w:p w14:paraId="3FA12F96" w14:textId="77777777" w:rsidR="005B0D19" w:rsidRDefault="0027445E">
            <w:pPr>
              <w:pStyle w:val="TableParagraph"/>
              <w:spacing w:before="19"/>
              <w:ind w:left="275"/>
              <w:rPr>
                <w:sz w:val="16"/>
              </w:rPr>
            </w:pPr>
            <w:r>
              <w:rPr>
                <w:color w:val="231F20"/>
                <w:sz w:val="16"/>
              </w:rPr>
              <w:t>SH0810</w:t>
            </w:r>
          </w:p>
          <w:p w14:paraId="25AB58F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980126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14E049C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913815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C55573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100E82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AD74E14" w14:textId="77777777" w:rsidR="005B0D19" w:rsidRDefault="0027445E">
            <w:pPr>
              <w:pStyle w:val="TableParagraph"/>
              <w:spacing w:before="145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12 38405</w:t>
            </w:r>
          </w:p>
          <w:p w14:paraId="70DB1F4B" w14:textId="77777777" w:rsidR="005B0D19" w:rsidRDefault="0027445E">
            <w:pPr>
              <w:pStyle w:val="TableParagraph"/>
              <w:spacing w:before="19"/>
              <w:ind w:left="275"/>
              <w:rPr>
                <w:sz w:val="16"/>
              </w:rPr>
            </w:pPr>
            <w:r>
              <w:rPr>
                <w:color w:val="231F20"/>
                <w:sz w:val="16"/>
              </w:rPr>
              <w:t>SH0812</w:t>
            </w:r>
          </w:p>
          <w:p w14:paraId="214C6BC5" w14:textId="77777777" w:rsidR="005B0D19" w:rsidRDefault="005B0D19">
            <w:pPr>
              <w:pStyle w:val="TableParagraph"/>
              <w:spacing w:before="6"/>
              <w:rPr>
                <w:sz w:val="17"/>
              </w:rPr>
            </w:pPr>
          </w:p>
          <w:p w14:paraId="0BCF3139" w14:textId="77777777" w:rsidR="005B0D19" w:rsidRDefault="0027445E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13 28530</w:t>
            </w:r>
          </w:p>
          <w:p w14:paraId="26A00437" w14:textId="77777777" w:rsidR="005B0D19" w:rsidRDefault="0027445E">
            <w:pPr>
              <w:pStyle w:val="TableParagraph"/>
              <w:spacing w:before="19" w:line="247" w:lineRule="auto"/>
              <w:ind w:left="50" w:right="564" w:firstLine="225"/>
              <w:rPr>
                <w:sz w:val="16"/>
              </w:rPr>
            </w:pPr>
            <w:r>
              <w:rPr>
                <w:color w:val="231F20"/>
                <w:sz w:val="16"/>
              </w:rPr>
              <w:t>SH0601 14 PC</w:t>
            </w:r>
          </w:p>
        </w:tc>
        <w:tc>
          <w:tcPr>
            <w:tcW w:w="5001" w:type="dxa"/>
            <w:tcBorders>
              <w:left w:val="single" w:sz="6" w:space="0" w:color="231F20"/>
              <w:right w:val="single" w:sz="6" w:space="0" w:color="231F20"/>
            </w:tcBorders>
          </w:tcPr>
          <w:p w14:paraId="63CE87C6" w14:textId="77777777" w:rsidR="005B0D19" w:rsidRDefault="0027445E">
            <w:pPr>
              <w:pStyle w:val="TableParagraph"/>
              <w:spacing w:before="11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Sample stage with thermostat jacket</w:t>
            </w:r>
          </w:p>
          <w:p w14:paraId="053B8FF3" w14:textId="77777777" w:rsidR="005B0D19" w:rsidRDefault="005B0D19">
            <w:pPr>
              <w:pStyle w:val="TableParagraph"/>
              <w:spacing w:before="4"/>
              <w:rPr>
                <w:sz w:val="19"/>
              </w:rPr>
            </w:pPr>
          </w:p>
          <w:p w14:paraId="590E08A9" w14:textId="77777777" w:rsidR="005B0D19" w:rsidRDefault="0027445E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1"/>
              <w:ind w:hanging="136"/>
              <w:rPr>
                <w:sz w:val="16"/>
              </w:rPr>
            </w:pPr>
            <w:r>
              <w:rPr>
                <w:color w:val="231F20"/>
                <w:sz w:val="16"/>
              </w:rPr>
              <w:t>controlled by liquid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thermostat</w:t>
            </w:r>
          </w:p>
          <w:p w14:paraId="0A6F1BC2" w14:textId="77777777" w:rsidR="005B0D19" w:rsidRDefault="0027445E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20"/>
              <w:ind w:hanging="136"/>
              <w:rPr>
                <w:sz w:val="16"/>
              </w:rPr>
            </w:pPr>
            <w:r>
              <w:rPr>
                <w:color w:val="231F20"/>
                <w:sz w:val="16"/>
              </w:rPr>
              <w:t>with integrated electro-magnetic stirrer and temperature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sensor</w:t>
            </w:r>
          </w:p>
          <w:p w14:paraId="63888537" w14:textId="77777777" w:rsidR="005B0D19" w:rsidRDefault="0027445E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19"/>
              <w:ind w:hanging="136"/>
              <w:rPr>
                <w:sz w:val="16"/>
              </w:rPr>
            </w:pPr>
            <w:r>
              <w:rPr>
                <w:color w:val="231F20"/>
                <w:sz w:val="16"/>
              </w:rPr>
              <w:t>stirring rate 0-800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rpm</w:t>
            </w:r>
          </w:p>
          <w:p w14:paraId="076B817A" w14:textId="77777777" w:rsidR="005B0D19" w:rsidRDefault="0027445E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19"/>
              <w:ind w:hanging="136"/>
              <w:rPr>
                <w:sz w:val="16"/>
              </w:rPr>
            </w:pPr>
            <w:r>
              <w:rPr>
                <w:color w:val="231F20"/>
                <w:sz w:val="16"/>
              </w:rPr>
              <w:t>stirring time freely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setable</w:t>
            </w:r>
          </w:p>
          <w:p w14:paraId="4252C76A" w14:textId="77777777" w:rsidR="005B0D19" w:rsidRDefault="005B0D19">
            <w:pPr>
              <w:pStyle w:val="TableParagraph"/>
              <w:spacing w:before="5"/>
              <w:rPr>
                <w:sz w:val="19"/>
              </w:rPr>
            </w:pPr>
          </w:p>
          <w:p w14:paraId="7CB8F9C8" w14:textId="77777777" w:rsidR="005B0D19" w:rsidRDefault="0027445E">
            <w:pPr>
              <w:pStyle w:val="TableParagraph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suitable for sample vessels with outer diameter Ø 70 mm</w:t>
            </w:r>
          </w:p>
          <w:p w14:paraId="5F536A69" w14:textId="77777777" w:rsidR="005B0D19" w:rsidRDefault="0027445E">
            <w:pPr>
              <w:pStyle w:val="TableParagraph"/>
              <w:spacing w:before="19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thermostat is required in addition</w:t>
            </w:r>
          </w:p>
          <w:p w14:paraId="1E26289F" w14:textId="77777777" w:rsidR="005B0D19" w:rsidRDefault="0027445E">
            <w:pPr>
              <w:pStyle w:val="TableParagraph"/>
              <w:spacing w:before="156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Recirkulační termostat HUBER Piccolo 280 OLÉ</w:t>
            </w:r>
          </w:p>
          <w:p w14:paraId="38F11382" w14:textId="77777777" w:rsidR="005B0D19" w:rsidRDefault="0027445E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teplotní rozsah 4 - 70°C</w:t>
            </w:r>
          </w:p>
          <w:p w14:paraId="13864177" w14:textId="77777777" w:rsidR="005B0D19" w:rsidRDefault="005B0D19">
            <w:pPr>
              <w:pStyle w:val="TableParagraph"/>
              <w:spacing w:before="6"/>
              <w:rPr>
                <w:sz w:val="17"/>
              </w:rPr>
            </w:pPr>
          </w:p>
          <w:p w14:paraId="208A208A" w14:textId="77777777" w:rsidR="005B0D19" w:rsidRDefault="0027445E">
            <w:pPr>
              <w:pStyle w:val="TableParagraph"/>
              <w:spacing w:line="266" w:lineRule="auto"/>
              <w:ind w:left="23" w:right="3153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PtIr-Ring </w:t>
            </w:r>
            <w:r>
              <w:rPr>
                <w:color w:val="231F20"/>
                <w:sz w:val="16"/>
              </w:rPr>
              <w:t>in protective box ring diameter 19,45 mm</w:t>
            </w:r>
          </w:p>
          <w:p w14:paraId="6E0F0B59" w14:textId="77777777" w:rsidR="005B0D19" w:rsidRDefault="0027445E">
            <w:pPr>
              <w:pStyle w:val="TableParagraph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wire diameter 0,37 mm</w:t>
            </w:r>
          </w:p>
          <w:p w14:paraId="52333E88" w14:textId="77777777" w:rsidR="005B0D19" w:rsidRDefault="005B0D19">
            <w:pPr>
              <w:pStyle w:val="TableParagraph"/>
              <w:spacing w:before="2"/>
              <w:rPr>
                <w:sz w:val="17"/>
              </w:rPr>
            </w:pPr>
          </w:p>
          <w:p w14:paraId="12F2C226" w14:textId="77777777" w:rsidR="005B0D19" w:rsidRDefault="0027445E">
            <w:pPr>
              <w:pStyle w:val="TableParagraph"/>
              <w:spacing w:line="266" w:lineRule="auto"/>
              <w:ind w:left="23" w:right="3268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Pt-Plate </w:t>
            </w:r>
            <w:r>
              <w:rPr>
                <w:color w:val="231F20"/>
                <w:sz w:val="16"/>
              </w:rPr>
              <w:t>in protective box width 19,9 mm</w:t>
            </w:r>
          </w:p>
          <w:p w14:paraId="060EDE03" w14:textId="77777777" w:rsidR="005B0D19" w:rsidRDefault="0027445E">
            <w:pPr>
              <w:pStyle w:val="TableParagraph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thickness 0,2 mm</w:t>
            </w:r>
          </w:p>
          <w:p w14:paraId="0367C108" w14:textId="77777777" w:rsidR="005B0D19" w:rsidRDefault="0027445E">
            <w:pPr>
              <w:pStyle w:val="TableParagraph"/>
              <w:spacing w:before="19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height 10 mm</w:t>
            </w:r>
          </w:p>
          <w:p w14:paraId="3E64FC44" w14:textId="77777777" w:rsidR="005B0D19" w:rsidRDefault="005B0D19">
            <w:pPr>
              <w:pStyle w:val="TableParagraph"/>
              <w:spacing w:before="5"/>
              <w:rPr>
                <w:sz w:val="16"/>
              </w:rPr>
            </w:pPr>
          </w:p>
          <w:p w14:paraId="432E848F" w14:textId="77777777" w:rsidR="005B0D19" w:rsidRDefault="0027445E">
            <w:pPr>
              <w:pStyle w:val="TableParagraph"/>
              <w:spacing w:line="266" w:lineRule="auto"/>
              <w:ind w:left="23" w:right="389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External temperature sensor </w:t>
            </w:r>
            <w:r>
              <w:rPr>
                <w:color w:val="231F20"/>
                <w:sz w:val="16"/>
              </w:rPr>
              <w:t>for measurement of sample temperature incl. mounting components</w:t>
            </w:r>
          </w:p>
          <w:p w14:paraId="6AA04334" w14:textId="77777777" w:rsidR="005B0D19" w:rsidRDefault="0027445E">
            <w:pPr>
              <w:pStyle w:val="TableParagraph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accuracy 0,05 K</w:t>
            </w:r>
          </w:p>
          <w:p w14:paraId="213F1941" w14:textId="77777777" w:rsidR="005B0D19" w:rsidRDefault="005B0D19">
            <w:pPr>
              <w:pStyle w:val="TableParagraph"/>
              <w:spacing w:before="4"/>
              <w:rPr>
                <w:sz w:val="19"/>
              </w:rPr>
            </w:pPr>
          </w:p>
          <w:p w14:paraId="0CB893A8" w14:textId="77777777" w:rsidR="005B0D19" w:rsidRDefault="0027445E">
            <w:pPr>
              <w:pStyle w:val="TableParagraph"/>
              <w:spacing w:before="1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suitable for TJ40, TJ1140, TJ41, TJ1111 and TJ50</w:t>
            </w:r>
          </w:p>
          <w:p w14:paraId="20053A9F" w14:textId="77777777" w:rsidR="005B0D19" w:rsidRDefault="005B0D19">
            <w:pPr>
              <w:pStyle w:val="TableParagraph"/>
              <w:spacing w:before="1"/>
              <w:rPr>
                <w:sz w:val="16"/>
              </w:rPr>
            </w:pPr>
          </w:p>
          <w:p w14:paraId="03A6AE25" w14:textId="77777777" w:rsidR="005B0D19" w:rsidRDefault="0027445E">
            <w:pPr>
              <w:pStyle w:val="TableParagraph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Micro Dispenser</w:t>
            </w:r>
          </w:p>
          <w:p w14:paraId="2C7386C0" w14:textId="77777777" w:rsidR="005B0D19" w:rsidRDefault="0027445E">
            <w:pPr>
              <w:pStyle w:val="TableParagraph"/>
              <w:spacing w:before="17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double dosing system for automated CMC measurement</w:t>
            </w:r>
          </w:p>
          <w:p w14:paraId="67054E43" w14:textId="77777777" w:rsidR="005B0D19" w:rsidRDefault="0027445E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consisting of:</w:t>
            </w:r>
          </w:p>
          <w:p w14:paraId="51984A5D" w14:textId="77777777" w:rsidR="005B0D19" w:rsidRDefault="0027445E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hanging="175"/>
              <w:rPr>
                <w:sz w:val="16"/>
              </w:rPr>
            </w:pPr>
            <w:r>
              <w:rPr>
                <w:color w:val="231F20"/>
                <w:sz w:val="16"/>
              </w:rPr>
              <w:t>two separate do</w:t>
            </w:r>
            <w:r>
              <w:rPr>
                <w:color w:val="231F20"/>
                <w:sz w:val="16"/>
              </w:rPr>
              <w:t>sing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units</w:t>
            </w:r>
          </w:p>
          <w:p w14:paraId="5A69AC72" w14:textId="77777777" w:rsidR="005B0D19" w:rsidRDefault="0027445E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hanging="175"/>
              <w:rPr>
                <w:sz w:val="16"/>
              </w:rPr>
            </w:pPr>
            <w:r>
              <w:rPr>
                <w:color w:val="231F20"/>
                <w:sz w:val="16"/>
              </w:rPr>
              <w:t>two 1000 ml reservoir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bottles</w:t>
            </w:r>
          </w:p>
          <w:p w14:paraId="23098960" w14:textId="77777777" w:rsidR="005B0D19" w:rsidRDefault="0027445E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hanging="175"/>
              <w:rPr>
                <w:sz w:val="16"/>
              </w:rPr>
            </w:pPr>
            <w:r>
              <w:rPr>
                <w:color w:val="231F20"/>
                <w:sz w:val="16"/>
              </w:rPr>
              <w:t>tubings</w:t>
            </w:r>
          </w:p>
          <w:p w14:paraId="3FE7FA4C" w14:textId="77777777" w:rsidR="005B0D19" w:rsidRDefault="0027445E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19"/>
              <w:ind w:hanging="175"/>
              <w:rPr>
                <w:sz w:val="16"/>
              </w:rPr>
            </w:pPr>
            <w:r>
              <w:rPr>
                <w:color w:val="231F20"/>
                <w:sz w:val="16"/>
              </w:rPr>
              <w:t>one anti-diffusion valve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SP0805</w:t>
            </w:r>
          </w:p>
          <w:p w14:paraId="417A07F5" w14:textId="77777777" w:rsidR="005B0D19" w:rsidRDefault="0027445E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19"/>
              <w:ind w:hanging="175"/>
              <w:rPr>
                <w:sz w:val="16"/>
              </w:rPr>
            </w:pPr>
            <w:r>
              <w:rPr>
                <w:color w:val="231F20"/>
                <w:sz w:val="16"/>
              </w:rPr>
              <w:t>stand 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tubings</w:t>
            </w:r>
          </w:p>
          <w:p w14:paraId="01900D63" w14:textId="77777777" w:rsidR="005B0D19" w:rsidRDefault="0027445E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19"/>
              <w:ind w:hanging="175"/>
              <w:rPr>
                <w:sz w:val="16"/>
              </w:rPr>
            </w:pPr>
            <w:r>
              <w:rPr>
                <w:color w:val="231F20"/>
                <w:sz w:val="16"/>
              </w:rPr>
              <w:t>connecting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cables</w:t>
            </w:r>
          </w:p>
          <w:p w14:paraId="0E5E381B" w14:textId="77777777" w:rsidR="005B0D19" w:rsidRDefault="0027445E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19"/>
              <w:ind w:hanging="175"/>
              <w:rPr>
                <w:sz w:val="16"/>
              </w:rPr>
            </w:pPr>
            <w:r>
              <w:rPr>
                <w:color w:val="231F20"/>
                <w:sz w:val="16"/>
              </w:rPr>
              <w:t>two dosing cylinders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SY0803</w:t>
            </w:r>
          </w:p>
          <w:p w14:paraId="4F9B0C92" w14:textId="77777777" w:rsidR="005B0D19" w:rsidRDefault="0027445E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26"/>
              <w:ind w:hanging="175"/>
              <w:rPr>
                <w:sz w:val="16"/>
              </w:rPr>
            </w:pPr>
            <w:r>
              <w:rPr>
                <w:color w:val="231F20"/>
                <w:sz w:val="16"/>
              </w:rPr>
              <w:t>dosing resolution 0,1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sz w:val="16"/>
              </w:rPr>
              <w:t>μ</w:t>
            </w:r>
            <w:r>
              <w:rPr>
                <w:color w:val="231F20"/>
                <w:sz w:val="16"/>
              </w:rPr>
              <w:t>l</w:t>
            </w:r>
          </w:p>
          <w:p w14:paraId="0A3E1B31" w14:textId="77777777" w:rsidR="005B0D19" w:rsidRDefault="005B0D19">
            <w:pPr>
              <w:pStyle w:val="TableParagraph"/>
              <w:spacing w:before="6"/>
              <w:rPr>
                <w:sz w:val="19"/>
              </w:rPr>
            </w:pPr>
          </w:p>
          <w:p w14:paraId="0BA5D004" w14:textId="77777777" w:rsidR="005B0D19" w:rsidRDefault="0027445E">
            <w:pPr>
              <w:pStyle w:val="TableParagraph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ADVANCE required</w:t>
            </w:r>
          </w:p>
          <w:p w14:paraId="7329D92E" w14:textId="77777777" w:rsidR="005B0D19" w:rsidRDefault="0027445E">
            <w:pPr>
              <w:pStyle w:val="TableParagraph"/>
              <w:spacing w:before="127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Aluminium sample vessel, coated with PTFE, conical</w:t>
            </w:r>
          </w:p>
          <w:p w14:paraId="277DAE9A" w14:textId="77777777" w:rsidR="005B0D19" w:rsidRDefault="0027445E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9"/>
              <w:ind w:hanging="177"/>
              <w:rPr>
                <w:sz w:val="16"/>
              </w:rPr>
            </w:pPr>
            <w:r>
              <w:rPr>
                <w:color w:val="231F20"/>
                <w:sz w:val="16"/>
              </w:rPr>
              <w:t>Max. sample volume 170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ml</w:t>
            </w:r>
          </w:p>
          <w:p w14:paraId="1BA00B36" w14:textId="77777777" w:rsidR="005B0D19" w:rsidRDefault="0027445E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9"/>
              <w:ind w:hanging="177"/>
              <w:rPr>
                <w:sz w:val="16"/>
              </w:rPr>
            </w:pPr>
            <w:r>
              <w:rPr>
                <w:color w:val="231F20"/>
                <w:sz w:val="16"/>
              </w:rPr>
              <w:t>Incl. magnetic stirrer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bar</w:t>
            </w:r>
          </w:p>
          <w:p w14:paraId="65DAD21C" w14:textId="77777777" w:rsidR="005B0D19" w:rsidRDefault="005B0D19">
            <w:pPr>
              <w:pStyle w:val="TableParagraph"/>
              <w:spacing w:before="4"/>
              <w:rPr>
                <w:sz w:val="19"/>
              </w:rPr>
            </w:pPr>
          </w:p>
          <w:p w14:paraId="16BB5E8E" w14:textId="77777777" w:rsidR="005B0D19" w:rsidRDefault="0027445E">
            <w:pPr>
              <w:pStyle w:val="TableParagraph"/>
              <w:spacing w:line="266" w:lineRule="auto"/>
              <w:ind w:left="23" w:right="95"/>
              <w:rPr>
                <w:sz w:val="16"/>
              </w:rPr>
            </w:pPr>
            <w:r>
              <w:rPr>
                <w:color w:val="231F20"/>
                <w:sz w:val="16"/>
              </w:rPr>
              <w:t>suitable for temperature control jacket of Ø 70 mm for CMC determination (min sample volume 3 ml), as well as for foamy liquids with the BP100 (min sample volume 12 ml)</w:t>
            </w:r>
          </w:p>
          <w:p w14:paraId="2D273405" w14:textId="77777777" w:rsidR="005B0D19" w:rsidRDefault="0027445E">
            <w:pPr>
              <w:pStyle w:val="TableParagraph"/>
              <w:spacing w:before="151"/>
              <w:ind w:left="23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Special Glass Sample Holder </w:t>
            </w:r>
            <w:r>
              <w:rPr>
                <w:color w:val="231F20"/>
                <w:sz w:val="16"/>
              </w:rPr>
              <w:t>for K100/ K100C/Tensíío for measurements</w:t>
            </w:r>
          </w:p>
          <w:p w14:paraId="540373C4" w14:textId="77777777" w:rsidR="005B0D19" w:rsidRDefault="0027445E">
            <w:pPr>
              <w:pStyle w:val="TableParagraph"/>
              <w:spacing w:before="20" w:line="266" w:lineRule="auto"/>
              <w:ind w:left="23" w:right="1375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of adsorption and </w:t>
            </w:r>
            <w:r>
              <w:rPr>
                <w:color w:val="231F20"/>
                <w:sz w:val="16"/>
              </w:rPr>
              <w:t>wetting behaviour of powder samples Extent of delivery:</w:t>
            </w:r>
          </w:p>
          <w:p w14:paraId="237CF8C7" w14:textId="77777777" w:rsidR="005B0D19" w:rsidRDefault="0027445E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hanging="175"/>
              <w:rPr>
                <w:sz w:val="16"/>
              </w:rPr>
            </w:pPr>
            <w:r>
              <w:rPr>
                <w:color w:val="231F20"/>
                <w:sz w:val="16"/>
              </w:rPr>
              <w:t>1 Glass tube (see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SH0825)</w:t>
            </w:r>
          </w:p>
          <w:p w14:paraId="0C60A437" w14:textId="77777777" w:rsidR="005B0D19" w:rsidRDefault="0027445E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19"/>
              <w:ind w:hanging="175"/>
              <w:rPr>
                <w:sz w:val="16"/>
              </w:rPr>
            </w:pPr>
            <w:r>
              <w:rPr>
                <w:color w:val="231F20"/>
                <w:sz w:val="16"/>
              </w:rPr>
              <w:t>Clamping ring with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o-ring</w:t>
            </w:r>
          </w:p>
          <w:p w14:paraId="7288951D" w14:textId="77777777" w:rsidR="005B0D19" w:rsidRDefault="0027445E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19"/>
              <w:ind w:hanging="175"/>
              <w:rPr>
                <w:sz w:val="16"/>
              </w:rPr>
            </w:pPr>
            <w:r>
              <w:rPr>
                <w:color w:val="231F20"/>
                <w:sz w:val="16"/>
              </w:rPr>
              <w:t>100 filter papers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(SH0621)</w:t>
            </w:r>
          </w:p>
          <w:p w14:paraId="7CCD7025" w14:textId="77777777" w:rsidR="005B0D19" w:rsidRDefault="005B0D19">
            <w:pPr>
              <w:pStyle w:val="TableParagraph"/>
              <w:spacing w:before="4"/>
              <w:rPr>
                <w:sz w:val="19"/>
              </w:rPr>
            </w:pPr>
          </w:p>
          <w:p w14:paraId="705429F5" w14:textId="77777777" w:rsidR="005B0D19" w:rsidRDefault="0027445E">
            <w:pPr>
              <w:pStyle w:val="TableParagraph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adapter SH0812 is required in addition</w:t>
            </w:r>
          </w:p>
          <w:p w14:paraId="67DA9935" w14:textId="77777777" w:rsidR="005B0D19" w:rsidRDefault="005B0D19">
            <w:pPr>
              <w:pStyle w:val="TableParagraph"/>
              <w:spacing w:before="3"/>
              <w:rPr>
                <w:sz w:val="14"/>
              </w:rPr>
            </w:pPr>
          </w:p>
          <w:p w14:paraId="4834742C" w14:textId="77777777" w:rsidR="005B0D19" w:rsidRDefault="0027445E">
            <w:pPr>
              <w:pStyle w:val="TableParagraph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Adapter with clip to suspend SH0810/ SH0820</w:t>
            </w:r>
          </w:p>
          <w:p w14:paraId="1F59A7BC" w14:textId="77777777" w:rsidR="005B0D19" w:rsidRDefault="0027445E">
            <w:pPr>
              <w:pStyle w:val="TableParagraph"/>
              <w:spacing w:before="19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to the force measuring system</w:t>
            </w:r>
          </w:p>
          <w:p w14:paraId="4D84926A" w14:textId="77777777" w:rsidR="005B0D19" w:rsidRDefault="0027445E">
            <w:pPr>
              <w:pStyle w:val="TableParagraph"/>
              <w:spacing w:before="36" w:line="394" w:lineRule="exact"/>
              <w:ind w:left="23" w:right="172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Special sample holder to fix solid sample-plates Desktop-PC</w:t>
            </w:r>
          </w:p>
        </w:tc>
        <w:tc>
          <w:tcPr>
            <w:tcW w:w="787" w:type="dxa"/>
            <w:tcBorders>
              <w:left w:val="single" w:sz="6" w:space="0" w:color="231F20"/>
              <w:right w:val="single" w:sz="6" w:space="0" w:color="231F20"/>
            </w:tcBorders>
          </w:tcPr>
          <w:p w14:paraId="71F1D268" w14:textId="77777777" w:rsidR="005B0D19" w:rsidRDefault="0027445E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 w14:paraId="6521E12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FC8963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D37F3D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692E8A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CF4558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482672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9BCED3C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FE5E00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0CF4B99" w14:textId="77777777" w:rsidR="005B0D19" w:rsidRDefault="0027445E">
            <w:pPr>
              <w:pStyle w:val="TableParagraph"/>
              <w:spacing w:before="132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 w14:paraId="3B94002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7D5B9C5" w14:textId="77777777" w:rsidR="005B0D19" w:rsidRDefault="005B0D19">
            <w:pPr>
              <w:pStyle w:val="TableParagraph"/>
              <w:spacing w:before="3"/>
              <w:rPr>
                <w:sz w:val="17"/>
              </w:rPr>
            </w:pPr>
          </w:p>
          <w:p w14:paraId="1D4494DC" w14:textId="77777777" w:rsidR="005B0D19" w:rsidRDefault="0027445E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  <w:p w14:paraId="6B0F6AA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97C55E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1F742EC" w14:textId="77777777" w:rsidR="005B0D19" w:rsidRDefault="005B0D19">
            <w:pPr>
              <w:pStyle w:val="TableParagraph"/>
              <w:spacing w:before="6"/>
              <w:rPr>
                <w:sz w:val="16"/>
              </w:rPr>
            </w:pPr>
          </w:p>
          <w:p w14:paraId="45CF3BB0" w14:textId="77777777" w:rsidR="005B0D19" w:rsidRDefault="0027445E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 w14:paraId="3A31B49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FEAD78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F5B56D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E1F7F86" w14:textId="77777777" w:rsidR="005B0D19" w:rsidRDefault="005B0D19">
            <w:pPr>
              <w:pStyle w:val="TableParagraph"/>
              <w:spacing w:before="8"/>
              <w:rPr>
                <w:sz w:val="15"/>
              </w:rPr>
            </w:pPr>
          </w:p>
          <w:p w14:paraId="596C1676" w14:textId="77777777" w:rsidR="005B0D19" w:rsidRDefault="0027445E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 w14:paraId="22A6A474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DFFCC1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9452896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D32A5C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B0ED8B3" w14:textId="77777777" w:rsidR="005B0D19" w:rsidRDefault="005B0D19">
            <w:pPr>
              <w:pStyle w:val="TableParagraph"/>
              <w:rPr>
                <w:sz w:val="15"/>
              </w:rPr>
            </w:pPr>
          </w:p>
          <w:p w14:paraId="639C2C35" w14:textId="77777777" w:rsidR="005B0D19" w:rsidRDefault="0027445E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 w14:paraId="7958DDA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13BEE76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33817E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9F90BF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24D254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49AE14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4C0BF7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17D7F36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6860BC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F7E2D2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698026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0A1B25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6447E6B" w14:textId="77777777" w:rsidR="005B0D19" w:rsidRDefault="0027445E">
            <w:pPr>
              <w:pStyle w:val="TableParagraph"/>
              <w:spacing w:before="108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 w14:paraId="0CB2804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6EEE5A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5EC04D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A8189A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68AFA06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CA6AC04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1220E9D" w14:textId="77777777" w:rsidR="005B0D19" w:rsidRDefault="0027445E">
            <w:pPr>
              <w:pStyle w:val="TableParagraph"/>
              <w:spacing w:before="153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 w14:paraId="32976BF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61493E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E7BDEB7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11BD07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318879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F15C3E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10A5DC6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5BC4660" w14:textId="77777777" w:rsidR="005B0D19" w:rsidRDefault="0027445E"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 w14:paraId="62E4BBB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C0282CB" w14:textId="77777777" w:rsidR="005B0D19" w:rsidRDefault="005B0D19">
            <w:pPr>
              <w:pStyle w:val="TableParagraph"/>
              <w:spacing w:before="3"/>
              <w:rPr>
                <w:sz w:val="17"/>
              </w:rPr>
            </w:pPr>
          </w:p>
          <w:p w14:paraId="076096BE" w14:textId="77777777" w:rsidR="005B0D19" w:rsidRDefault="0027445E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 w14:paraId="1F83A734" w14:textId="77777777" w:rsidR="005B0D19" w:rsidRDefault="005B0D19">
            <w:pPr>
              <w:pStyle w:val="TableParagraph"/>
              <w:spacing w:before="2"/>
              <w:rPr>
                <w:sz w:val="18"/>
              </w:rPr>
            </w:pPr>
          </w:p>
          <w:p w14:paraId="18B247DD" w14:textId="77777777" w:rsidR="005B0D19" w:rsidRDefault="0027445E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16" w:type="dxa"/>
            <w:tcBorders>
              <w:left w:val="single" w:sz="6" w:space="0" w:color="231F20"/>
              <w:right w:val="single" w:sz="6" w:space="0" w:color="231F20"/>
            </w:tcBorders>
          </w:tcPr>
          <w:p w14:paraId="0A7BB830" w14:textId="77777777" w:rsidR="005B0D19" w:rsidRDefault="0027445E">
            <w:pPr>
              <w:pStyle w:val="TableParagraph"/>
              <w:spacing w:before="11"/>
              <w:ind w:left="161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  <w:p w14:paraId="4755C72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0C6FCF6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CE34D9F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725A7F4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AA8F14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E3D7FD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85D704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3A86D37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F72BDA2" w14:textId="77777777" w:rsidR="005B0D19" w:rsidRDefault="0027445E">
            <w:pPr>
              <w:pStyle w:val="TableParagraph"/>
              <w:spacing w:before="132"/>
              <w:ind w:left="161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  <w:p w14:paraId="5FE1C3D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323270F" w14:textId="77777777" w:rsidR="005B0D19" w:rsidRDefault="005B0D19">
            <w:pPr>
              <w:pStyle w:val="TableParagraph"/>
              <w:spacing w:before="3"/>
              <w:rPr>
                <w:sz w:val="17"/>
              </w:rPr>
            </w:pPr>
          </w:p>
          <w:p w14:paraId="269E5260" w14:textId="77777777" w:rsidR="005B0D19" w:rsidRDefault="0027445E">
            <w:pPr>
              <w:pStyle w:val="TableParagraph"/>
              <w:ind w:left="161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  <w:p w14:paraId="22CB045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171704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7EDB10E" w14:textId="77777777" w:rsidR="005B0D19" w:rsidRDefault="005B0D19">
            <w:pPr>
              <w:pStyle w:val="TableParagraph"/>
              <w:spacing w:before="6"/>
              <w:rPr>
                <w:sz w:val="16"/>
              </w:rPr>
            </w:pPr>
          </w:p>
          <w:p w14:paraId="54AE4EAF" w14:textId="77777777" w:rsidR="005B0D19" w:rsidRDefault="0027445E">
            <w:pPr>
              <w:pStyle w:val="TableParagraph"/>
              <w:spacing w:before="1"/>
              <w:ind w:left="161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  <w:p w14:paraId="3E0D7F4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6D9336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5965B2C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43495E1" w14:textId="77777777" w:rsidR="005B0D19" w:rsidRDefault="005B0D19">
            <w:pPr>
              <w:pStyle w:val="TableParagraph"/>
              <w:spacing w:before="8"/>
              <w:rPr>
                <w:sz w:val="15"/>
              </w:rPr>
            </w:pPr>
          </w:p>
          <w:p w14:paraId="1066ABFD" w14:textId="77777777" w:rsidR="005B0D19" w:rsidRDefault="0027445E">
            <w:pPr>
              <w:pStyle w:val="TableParagraph"/>
              <w:ind w:left="161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  <w:p w14:paraId="4DE0B4D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085A0B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172C6A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B3B9D0F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904F842" w14:textId="77777777" w:rsidR="005B0D19" w:rsidRDefault="005B0D19">
            <w:pPr>
              <w:pStyle w:val="TableParagraph"/>
              <w:rPr>
                <w:sz w:val="15"/>
              </w:rPr>
            </w:pPr>
          </w:p>
          <w:p w14:paraId="1EB4AB1C" w14:textId="77777777" w:rsidR="005B0D19" w:rsidRDefault="0027445E">
            <w:pPr>
              <w:pStyle w:val="TableParagraph"/>
              <w:ind w:left="161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  <w:p w14:paraId="14150E5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6D2F54C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6191D1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C7E6CFF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9286AD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E96E19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D5A306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7FEEC1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9B48CD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E8B12E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862089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3F0FB7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EEC30A4" w14:textId="77777777" w:rsidR="005B0D19" w:rsidRDefault="0027445E">
            <w:pPr>
              <w:pStyle w:val="TableParagraph"/>
              <w:spacing w:before="108"/>
              <w:ind w:left="161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  <w:p w14:paraId="2612DBB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C83068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99DE167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8DCF20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F3DC69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FF7823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54B5424" w14:textId="77777777" w:rsidR="005B0D19" w:rsidRDefault="0027445E">
            <w:pPr>
              <w:pStyle w:val="TableParagraph"/>
              <w:spacing w:before="153"/>
              <w:ind w:left="161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  <w:p w14:paraId="65E7D2F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994A77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6E87ADC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FBE177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A9756B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AE6C1E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1A9E53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DCBDD41" w14:textId="77777777" w:rsidR="005B0D19" w:rsidRDefault="0027445E">
            <w:pPr>
              <w:pStyle w:val="TableParagraph"/>
              <w:spacing w:before="143"/>
              <w:ind w:left="161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  <w:p w14:paraId="60F3D1C4" w14:textId="77777777" w:rsidR="005B0D19" w:rsidRDefault="005B0D19">
            <w:pPr>
              <w:pStyle w:val="TableParagraph"/>
              <w:spacing w:before="4"/>
              <w:rPr>
                <w:sz w:val="17"/>
              </w:rPr>
            </w:pPr>
          </w:p>
          <w:p w14:paraId="04C32D2A" w14:textId="77777777" w:rsidR="005B0D19" w:rsidRDefault="0027445E">
            <w:pPr>
              <w:pStyle w:val="TableParagraph"/>
              <w:spacing w:line="390" w:lineRule="atLeast"/>
              <w:ind w:left="161" w:hanging="1"/>
              <w:rPr>
                <w:sz w:val="16"/>
              </w:rPr>
            </w:pPr>
            <w:r>
              <w:rPr>
                <w:color w:val="231F20"/>
                <w:sz w:val="16"/>
              </w:rPr>
              <w:t>Kč Kč</w:t>
            </w:r>
          </w:p>
        </w:tc>
        <w:tc>
          <w:tcPr>
            <w:tcW w:w="967" w:type="dxa"/>
            <w:tcBorders>
              <w:left w:val="single" w:sz="6" w:space="0" w:color="231F20"/>
              <w:right w:val="single" w:sz="6" w:space="0" w:color="231F20"/>
            </w:tcBorders>
          </w:tcPr>
          <w:p w14:paraId="4EA85962" w14:textId="77777777" w:rsidR="005B0D19" w:rsidRDefault="0027445E">
            <w:pPr>
              <w:pStyle w:val="TableParagraph"/>
              <w:spacing w:before="11"/>
              <w:ind w:left="316"/>
              <w:rPr>
                <w:sz w:val="16"/>
              </w:rPr>
            </w:pPr>
            <w:r>
              <w:rPr>
                <w:color w:val="231F20"/>
                <w:sz w:val="16"/>
              </w:rPr>
              <w:t>39800,00</w:t>
            </w:r>
          </w:p>
          <w:p w14:paraId="2B79D62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C18551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C84B6BC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A631574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63ABDBC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68DB0C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4C3E08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989FFF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E2CE3BF" w14:textId="77777777" w:rsidR="005B0D19" w:rsidRDefault="0027445E">
            <w:pPr>
              <w:pStyle w:val="TableParagraph"/>
              <w:spacing w:before="132"/>
              <w:ind w:left="316"/>
              <w:rPr>
                <w:sz w:val="16"/>
              </w:rPr>
            </w:pPr>
            <w:r>
              <w:rPr>
                <w:color w:val="231F20"/>
                <w:sz w:val="16"/>
              </w:rPr>
              <w:t>75000,00</w:t>
            </w:r>
          </w:p>
          <w:p w14:paraId="3B29E164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0B88C59" w14:textId="77777777" w:rsidR="005B0D19" w:rsidRDefault="005B0D19">
            <w:pPr>
              <w:pStyle w:val="TableParagraph"/>
              <w:spacing w:before="3"/>
              <w:rPr>
                <w:sz w:val="17"/>
              </w:rPr>
            </w:pPr>
          </w:p>
          <w:p w14:paraId="52ED1610" w14:textId="77777777" w:rsidR="005B0D19" w:rsidRDefault="0027445E">
            <w:pPr>
              <w:pStyle w:val="TableParagraph"/>
              <w:ind w:left="316"/>
              <w:rPr>
                <w:sz w:val="16"/>
              </w:rPr>
            </w:pPr>
            <w:r>
              <w:rPr>
                <w:color w:val="231F20"/>
                <w:sz w:val="16"/>
              </w:rPr>
              <w:t>21700,00</w:t>
            </w:r>
          </w:p>
          <w:p w14:paraId="6C74349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11230F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1EE334C" w14:textId="77777777" w:rsidR="005B0D19" w:rsidRDefault="005B0D19">
            <w:pPr>
              <w:pStyle w:val="TableParagraph"/>
              <w:spacing w:before="6"/>
              <w:rPr>
                <w:sz w:val="16"/>
              </w:rPr>
            </w:pPr>
          </w:p>
          <w:p w14:paraId="5A32DF32" w14:textId="77777777" w:rsidR="005B0D19" w:rsidRDefault="0027445E">
            <w:pPr>
              <w:pStyle w:val="TableParagraph"/>
              <w:spacing w:before="1"/>
              <w:ind w:left="316"/>
              <w:rPr>
                <w:sz w:val="16"/>
              </w:rPr>
            </w:pPr>
            <w:r>
              <w:rPr>
                <w:color w:val="231F20"/>
                <w:sz w:val="16"/>
              </w:rPr>
              <w:t>21700,00</w:t>
            </w:r>
          </w:p>
          <w:p w14:paraId="6CA97347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BB85D2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AD9C26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F030C0E" w14:textId="77777777" w:rsidR="005B0D19" w:rsidRDefault="005B0D19">
            <w:pPr>
              <w:pStyle w:val="TableParagraph"/>
              <w:spacing w:before="8"/>
              <w:rPr>
                <w:sz w:val="15"/>
              </w:rPr>
            </w:pPr>
          </w:p>
          <w:p w14:paraId="32F268DA" w14:textId="77777777" w:rsidR="005B0D19" w:rsidRDefault="0027445E">
            <w:pPr>
              <w:pStyle w:val="TableParagraph"/>
              <w:ind w:left="316"/>
              <w:rPr>
                <w:sz w:val="16"/>
              </w:rPr>
            </w:pPr>
            <w:r>
              <w:rPr>
                <w:color w:val="231F20"/>
                <w:sz w:val="16"/>
              </w:rPr>
              <w:t>17790,00</w:t>
            </w:r>
          </w:p>
          <w:p w14:paraId="18AD3F1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95A7BFF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F53BE47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AB77F1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C92576A" w14:textId="77777777" w:rsidR="005B0D19" w:rsidRDefault="005B0D19">
            <w:pPr>
              <w:pStyle w:val="TableParagraph"/>
              <w:rPr>
                <w:sz w:val="15"/>
              </w:rPr>
            </w:pPr>
          </w:p>
          <w:p w14:paraId="053045BE" w14:textId="77777777" w:rsidR="005B0D19" w:rsidRDefault="0027445E">
            <w:pPr>
              <w:pStyle w:val="TableParagraph"/>
              <w:ind w:left="219" w:right="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216000,00</w:t>
            </w:r>
          </w:p>
          <w:p w14:paraId="27F04166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709A27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7A9D8B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9EAB9A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CE0C36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5B47BA4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7F811C7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2CED8E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4641F6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015E4E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2FB18A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5EDBB5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C3928C2" w14:textId="77777777" w:rsidR="005B0D19" w:rsidRDefault="0027445E">
            <w:pPr>
              <w:pStyle w:val="TableParagraph"/>
              <w:spacing w:before="108"/>
              <w:ind w:left="316"/>
              <w:rPr>
                <w:sz w:val="16"/>
              </w:rPr>
            </w:pPr>
            <w:r>
              <w:rPr>
                <w:color w:val="231F20"/>
                <w:sz w:val="16"/>
              </w:rPr>
              <w:t>33900,00</w:t>
            </w:r>
          </w:p>
          <w:p w14:paraId="37DD9C1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BBA749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B17112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EF9F8A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6C4352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038960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5E14BFC" w14:textId="77777777" w:rsidR="005B0D19" w:rsidRDefault="0027445E">
            <w:pPr>
              <w:pStyle w:val="TableParagraph"/>
              <w:spacing w:before="153"/>
              <w:ind w:left="382" w:right="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7520,00</w:t>
            </w:r>
          </w:p>
          <w:p w14:paraId="0F2CE58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86E43DC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92E2444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A321A46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F26B38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AC2933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59790C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2993725" w14:textId="77777777" w:rsidR="005B0D19" w:rsidRDefault="0027445E">
            <w:pPr>
              <w:pStyle w:val="TableParagraph"/>
              <w:spacing w:before="143"/>
              <w:ind w:left="382" w:right="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2660,00</w:t>
            </w:r>
          </w:p>
          <w:p w14:paraId="0AE56A06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E212B05" w14:textId="77777777" w:rsidR="005B0D19" w:rsidRDefault="005B0D19">
            <w:pPr>
              <w:pStyle w:val="TableParagraph"/>
              <w:spacing w:before="3"/>
              <w:rPr>
                <w:sz w:val="17"/>
              </w:rPr>
            </w:pPr>
          </w:p>
          <w:p w14:paraId="797C1330" w14:textId="77777777" w:rsidR="005B0D19" w:rsidRDefault="0027445E">
            <w:pPr>
              <w:pStyle w:val="TableParagraph"/>
              <w:ind w:left="382" w:right="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9730,00</w:t>
            </w:r>
          </w:p>
          <w:p w14:paraId="27F9175E" w14:textId="77777777" w:rsidR="005B0D19" w:rsidRDefault="005B0D19">
            <w:pPr>
              <w:pStyle w:val="TableParagraph"/>
              <w:spacing w:before="2"/>
              <w:rPr>
                <w:sz w:val="18"/>
              </w:rPr>
            </w:pPr>
          </w:p>
          <w:p w14:paraId="1A023F9A" w14:textId="77777777" w:rsidR="005B0D19" w:rsidRDefault="0027445E">
            <w:pPr>
              <w:pStyle w:val="TableParagraph"/>
              <w:ind w:left="316"/>
              <w:rPr>
                <w:sz w:val="16"/>
              </w:rPr>
            </w:pPr>
            <w:r>
              <w:rPr>
                <w:color w:val="231F20"/>
                <w:sz w:val="16"/>
              </w:rPr>
              <w:t>40000,00</w:t>
            </w:r>
          </w:p>
        </w:tc>
        <w:tc>
          <w:tcPr>
            <w:tcW w:w="1471" w:type="dxa"/>
            <w:tcBorders>
              <w:left w:val="single" w:sz="6" w:space="0" w:color="231F20"/>
              <w:right w:val="single" w:sz="6" w:space="0" w:color="231F20"/>
            </w:tcBorders>
          </w:tcPr>
          <w:p w14:paraId="634EB13D" w14:textId="77777777" w:rsidR="005B0D19" w:rsidRDefault="0027445E">
            <w:pPr>
              <w:pStyle w:val="TableParagraph"/>
              <w:tabs>
                <w:tab w:val="left" w:pos="779"/>
              </w:tabs>
              <w:spacing w:before="11"/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</w:rPr>
              <w:tab/>
              <w:t>39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800,00</w:t>
            </w:r>
          </w:p>
          <w:p w14:paraId="5CF2572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805BBB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EFF722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8CB737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018D3A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37B7A97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31AC80C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579625B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CBF0969" w14:textId="77777777" w:rsidR="005B0D19" w:rsidRDefault="0027445E">
            <w:pPr>
              <w:pStyle w:val="TableParagraph"/>
              <w:tabs>
                <w:tab w:val="left" w:pos="779"/>
              </w:tabs>
              <w:spacing w:before="132"/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</w:rPr>
              <w:tab/>
              <w:t>75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000,00</w:t>
            </w:r>
          </w:p>
          <w:p w14:paraId="27D8DE8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5DCE124" w14:textId="77777777" w:rsidR="005B0D19" w:rsidRDefault="005B0D19">
            <w:pPr>
              <w:pStyle w:val="TableParagraph"/>
              <w:spacing w:before="3"/>
              <w:rPr>
                <w:sz w:val="17"/>
              </w:rPr>
            </w:pPr>
          </w:p>
          <w:p w14:paraId="45B5F998" w14:textId="77777777" w:rsidR="005B0D19" w:rsidRDefault="0027445E">
            <w:pPr>
              <w:pStyle w:val="TableParagraph"/>
              <w:tabs>
                <w:tab w:val="left" w:pos="779"/>
              </w:tabs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</w:rPr>
              <w:tab/>
              <w:t>43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400,00</w:t>
            </w:r>
          </w:p>
          <w:p w14:paraId="71351C0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D8204C7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FFE090E" w14:textId="77777777" w:rsidR="005B0D19" w:rsidRDefault="005B0D19">
            <w:pPr>
              <w:pStyle w:val="TableParagraph"/>
              <w:spacing w:before="6"/>
              <w:rPr>
                <w:sz w:val="16"/>
              </w:rPr>
            </w:pPr>
          </w:p>
          <w:p w14:paraId="6FAE31DA" w14:textId="77777777" w:rsidR="005B0D19" w:rsidRDefault="0027445E">
            <w:pPr>
              <w:pStyle w:val="TableParagraph"/>
              <w:tabs>
                <w:tab w:val="left" w:pos="779"/>
              </w:tabs>
              <w:spacing w:before="1"/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</w:rPr>
              <w:tab/>
              <w:t>21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700,00</w:t>
            </w:r>
          </w:p>
          <w:p w14:paraId="08BB7B4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B73EDE4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979FAA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7929730" w14:textId="77777777" w:rsidR="005B0D19" w:rsidRDefault="005B0D19">
            <w:pPr>
              <w:pStyle w:val="TableParagraph"/>
              <w:spacing w:before="8"/>
              <w:rPr>
                <w:sz w:val="15"/>
              </w:rPr>
            </w:pPr>
          </w:p>
          <w:p w14:paraId="7DBEEC31" w14:textId="77777777" w:rsidR="005B0D19" w:rsidRDefault="0027445E">
            <w:pPr>
              <w:pStyle w:val="TableParagraph"/>
              <w:tabs>
                <w:tab w:val="left" w:pos="779"/>
              </w:tabs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</w:rPr>
              <w:tab/>
              <w:t>17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790,00</w:t>
            </w:r>
          </w:p>
          <w:p w14:paraId="2078194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A6D730F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3E3D2E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61DBFB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E503E8C" w14:textId="77777777" w:rsidR="005B0D19" w:rsidRDefault="005B0D19">
            <w:pPr>
              <w:pStyle w:val="TableParagraph"/>
              <w:rPr>
                <w:sz w:val="15"/>
              </w:rPr>
            </w:pPr>
          </w:p>
          <w:p w14:paraId="477C58C0" w14:textId="77777777" w:rsidR="005B0D19" w:rsidRDefault="0027445E">
            <w:pPr>
              <w:pStyle w:val="TableParagraph"/>
              <w:tabs>
                <w:tab w:val="left" w:pos="698"/>
              </w:tabs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</w:rPr>
              <w:tab/>
              <w:t>216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000,00</w:t>
            </w:r>
          </w:p>
          <w:p w14:paraId="08659A1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CD4294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23FB3D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0E2803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C5E9528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38CCFB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C094B16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B92806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E54E18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95D10BF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2585045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10C3B97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D56BF22" w14:textId="77777777" w:rsidR="005B0D19" w:rsidRDefault="0027445E">
            <w:pPr>
              <w:pStyle w:val="TableParagraph"/>
              <w:tabs>
                <w:tab w:val="left" w:pos="779"/>
              </w:tabs>
              <w:spacing w:before="108"/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</w:rPr>
              <w:tab/>
              <w:t>33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900,00</w:t>
            </w:r>
          </w:p>
          <w:p w14:paraId="13EF6CCC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32D8D32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58EB51E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EC726B4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92482F6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8C0DA5A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985975F" w14:textId="77777777" w:rsidR="005B0D19" w:rsidRDefault="0027445E">
            <w:pPr>
              <w:pStyle w:val="TableParagraph"/>
              <w:tabs>
                <w:tab w:val="left" w:pos="861"/>
              </w:tabs>
              <w:spacing w:before="153"/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</w:rPr>
              <w:tab/>
              <w:t>7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520,00</w:t>
            </w:r>
          </w:p>
          <w:p w14:paraId="350CE7E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4B29ABA9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18AB6051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019AC8D0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2A168EAF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3E6C8F1D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65BB3213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597CDFAA" w14:textId="77777777" w:rsidR="005B0D19" w:rsidRDefault="0027445E">
            <w:pPr>
              <w:pStyle w:val="TableParagraph"/>
              <w:tabs>
                <w:tab w:val="left" w:pos="861"/>
              </w:tabs>
              <w:spacing w:before="143"/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</w:rPr>
              <w:tab/>
              <w:t>2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660,00</w:t>
            </w:r>
          </w:p>
          <w:p w14:paraId="269D51A7" w14:textId="77777777" w:rsidR="005B0D19" w:rsidRDefault="005B0D19">
            <w:pPr>
              <w:pStyle w:val="TableParagraph"/>
              <w:rPr>
                <w:sz w:val="18"/>
              </w:rPr>
            </w:pPr>
          </w:p>
          <w:p w14:paraId="7C5245C9" w14:textId="77777777" w:rsidR="005B0D19" w:rsidRDefault="005B0D19">
            <w:pPr>
              <w:pStyle w:val="TableParagraph"/>
              <w:spacing w:before="3"/>
              <w:rPr>
                <w:sz w:val="17"/>
              </w:rPr>
            </w:pPr>
          </w:p>
          <w:p w14:paraId="7B4C3337" w14:textId="77777777" w:rsidR="005B0D19" w:rsidRDefault="0027445E">
            <w:pPr>
              <w:pStyle w:val="TableParagraph"/>
              <w:tabs>
                <w:tab w:val="left" w:pos="861"/>
              </w:tabs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</w:rPr>
              <w:tab/>
              <w:t>9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730,00</w:t>
            </w:r>
          </w:p>
          <w:p w14:paraId="3555C748" w14:textId="77777777" w:rsidR="005B0D19" w:rsidRDefault="005B0D19">
            <w:pPr>
              <w:pStyle w:val="TableParagraph"/>
              <w:spacing w:before="2"/>
              <w:rPr>
                <w:sz w:val="18"/>
              </w:rPr>
            </w:pPr>
          </w:p>
          <w:p w14:paraId="36CAEA33" w14:textId="77777777" w:rsidR="005B0D19" w:rsidRDefault="0027445E">
            <w:pPr>
              <w:pStyle w:val="TableParagraph"/>
              <w:tabs>
                <w:tab w:val="left" w:pos="779"/>
              </w:tabs>
              <w:ind w:left="115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</w:rPr>
              <w:tab/>
              <w:t>40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000,00</w:t>
            </w:r>
          </w:p>
        </w:tc>
      </w:tr>
      <w:tr w:rsidR="005B0D19" w14:paraId="7DBFC7BB" w14:textId="77777777">
        <w:trPr>
          <w:trHeight w:hRule="exact" w:val="204"/>
        </w:trPr>
        <w:tc>
          <w:tcPr>
            <w:tcW w:w="1392" w:type="dxa"/>
            <w:tcBorders>
              <w:right w:val="single" w:sz="6" w:space="0" w:color="231F20"/>
            </w:tcBorders>
          </w:tcPr>
          <w:p w14:paraId="6742FD16" w14:textId="77777777" w:rsidR="005B0D19" w:rsidRDefault="005B0D19"/>
        </w:tc>
        <w:tc>
          <w:tcPr>
            <w:tcW w:w="5001" w:type="dxa"/>
            <w:tcBorders>
              <w:left w:val="single" w:sz="6" w:space="0" w:color="231F20"/>
              <w:right w:val="single" w:sz="6" w:space="0" w:color="231F20"/>
            </w:tcBorders>
          </w:tcPr>
          <w:p w14:paraId="0FF4119B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minimální parametry:</w:t>
            </w:r>
          </w:p>
        </w:tc>
        <w:tc>
          <w:tcPr>
            <w:tcW w:w="787" w:type="dxa"/>
            <w:tcBorders>
              <w:left w:val="single" w:sz="6" w:space="0" w:color="231F20"/>
              <w:right w:val="single" w:sz="6" w:space="0" w:color="231F20"/>
            </w:tcBorders>
          </w:tcPr>
          <w:p w14:paraId="21542E45" w14:textId="77777777" w:rsidR="005B0D19" w:rsidRDefault="005B0D19"/>
        </w:tc>
        <w:tc>
          <w:tcPr>
            <w:tcW w:w="516" w:type="dxa"/>
            <w:tcBorders>
              <w:left w:val="single" w:sz="6" w:space="0" w:color="231F20"/>
              <w:right w:val="single" w:sz="6" w:space="0" w:color="231F20"/>
            </w:tcBorders>
          </w:tcPr>
          <w:p w14:paraId="357FC111" w14:textId="77777777" w:rsidR="005B0D19" w:rsidRDefault="005B0D19"/>
        </w:tc>
        <w:tc>
          <w:tcPr>
            <w:tcW w:w="967" w:type="dxa"/>
            <w:tcBorders>
              <w:left w:val="single" w:sz="6" w:space="0" w:color="231F20"/>
              <w:right w:val="single" w:sz="6" w:space="0" w:color="231F20"/>
            </w:tcBorders>
          </w:tcPr>
          <w:p w14:paraId="011E8544" w14:textId="77777777" w:rsidR="005B0D19" w:rsidRDefault="005B0D19"/>
        </w:tc>
        <w:tc>
          <w:tcPr>
            <w:tcW w:w="1471" w:type="dxa"/>
            <w:tcBorders>
              <w:left w:val="single" w:sz="6" w:space="0" w:color="231F20"/>
              <w:right w:val="single" w:sz="6" w:space="0" w:color="231F20"/>
            </w:tcBorders>
          </w:tcPr>
          <w:p w14:paraId="0AEB3E40" w14:textId="77777777" w:rsidR="005B0D19" w:rsidRDefault="005B0D19"/>
        </w:tc>
      </w:tr>
      <w:tr w:rsidR="005B0D19" w14:paraId="332766F2" w14:textId="77777777">
        <w:trPr>
          <w:trHeight w:hRule="exact" w:val="204"/>
        </w:trPr>
        <w:tc>
          <w:tcPr>
            <w:tcW w:w="1392" w:type="dxa"/>
            <w:tcBorders>
              <w:right w:val="single" w:sz="6" w:space="0" w:color="231F20"/>
            </w:tcBorders>
          </w:tcPr>
          <w:p w14:paraId="415E5C43" w14:textId="77777777" w:rsidR="005B0D19" w:rsidRDefault="005B0D19"/>
        </w:tc>
        <w:tc>
          <w:tcPr>
            <w:tcW w:w="5001" w:type="dxa"/>
            <w:tcBorders>
              <w:left w:val="single" w:sz="6" w:space="0" w:color="231F20"/>
              <w:right w:val="single" w:sz="6" w:space="0" w:color="231F20"/>
            </w:tcBorders>
          </w:tcPr>
          <w:p w14:paraId="5C065A38" w14:textId="77777777" w:rsidR="005B0D19" w:rsidRDefault="0027445E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RAM 16GB</w:t>
            </w:r>
          </w:p>
        </w:tc>
        <w:tc>
          <w:tcPr>
            <w:tcW w:w="787" w:type="dxa"/>
            <w:tcBorders>
              <w:left w:val="single" w:sz="6" w:space="0" w:color="231F20"/>
              <w:right w:val="single" w:sz="6" w:space="0" w:color="231F20"/>
            </w:tcBorders>
          </w:tcPr>
          <w:p w14:paraId="7ABFF50D" w14:textId="77777777" w:rsidR="005B0D19" w:rsidRDefault="005B0D19"/>
        </w:tc>
        <w:tc>
          <w:tcPr>
            <w:tcW w:w="516" w:type="dxa"/>
            <w:tcBorders>
              <w:left w:val="single" w:sz="6" w:space="0" w:color="231F20"/>
              <w:right w:val="single" w:sz="6" w:space="0" w:color="231F20"/>
            </w:tcBorders>
          </w:tcPr>
          <w:p w14:paraId="3128E457" w14:textId="77777777" w:rsidR="005B0D19" w:rsidRDefault="005B0D19"/>
        </w:tc>
        <w:tc>
          <w:tcPr>
            <w:tcW w:w="967" w:type="dxa"/>
            <w:tcBorders>
              <w:left w:val="single" w:sz="6" w:space="0" w:color="231F20"/>
              <w:right w:val="single" w:sz="6" w:space="0" w:color="231F20"/>
            </w:tcBorders>
          </w:tcPr>
          <w:p w14:paraId="08CCB7BF" w14:textId="77777777" w:rsidR="005B0D19" w:rsidRDefault="005B0D19"/>
        </w:tc>
        <w:tc>
          <w:tcPr>
            <w:tcW w:w="1471" w:type="dxa"/>
            <w:tcBorders>
              <w:left w:val="single" w:sz="6" w:space="0" w:color="231F20"/>
              <w:right w:val="single" w:sz="6" w:space="0" w:color="231F20"/>
            </w:tcBorders>
          </w:tcPr>
          <w:p w14:paraId="30B1E192" w14:textId="77777777" w:rsidR="005B0D19" w:rsidRDefault="005B0D19"/>
        </w:tc>
      </w:tr>
      <w:tr w:rsidR="005B0D19" w14:paraId="6FD4C93D" w14:textId="77777777">
        <w:trPr>
          <w:trHeight w:hRule="exact" w:val="204"/>
        </w:trPr>
        <w:tc>
          <w:tcPr>
            <w:tcW w:w="1392" w:type="dxa"/>
            <w:tcBorders>
              <w:right w:val="single" w:sz="6" w:space="0" w:color="231F20"/>
            </w:tcBorders>
          </w:tcPr>
          <w:p w14:paraId="09A521A4" w14:textId="77777777" w:rsidR="005B0D19" w:rsidRDefault="005B0D19"/>
        </w:tc>
        <w:tc>
          <w:tcPr>
            <w:tcW w:w="5001" w:type="dxa"/>
            <w:tcBorders>
              <w:left w:val="single" w:sz="6" w:space="0" w:color="231F20"/>
              <w:right w:val="single" w:sz="6" w:space="0" w:color="231F20"/>
            </w:tcBorders>
          </w:tcPr>
          <w:p w14:paraId="1F084E3F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SSD 512GB</w:t>
            </w:r>
          </w:p>
        </w:tc>
        <w:tc>
          <w:tcPr>
            <w:tcW w:w="787" w:type="dxa"/>
            <w:tcBorders>
              <w:left w:val="single" w:sz="6" w:space="0" w:color="231F20"/>
              <w:right w:val="single" w:sz="6" w:space="0" w:color="231F20"/>
            </w:tcBorders>
          </w:tcPr>
          <w:p w14:paraId="1CAE8D2C" w14:textId="77777777" w:rsidR="005B0D19" w:rsidRDefault="005B0D19"/>
        </w:tc>
        <w:tc>
          <w:tcPr>
            <w:tcW w:w="516" w:type="dxa"/>
            <w:tcBorders>
              <w:left w:val="single" w:sz="6" w:space="0" w:color="231F20"/>
              <w:right w:val="single" w:sz="6" w:space="0" w:color="231F20"/>
            </w:tcBorders>
          </w:tcPr>
          <w:p w14:paraId="6F6A92FE" w14:textId="77777777" w:rsidR="005B0D19" w:rsidRDefault="005B0D19"/>
        </w:tc>
        <w:tc>
          <w:tcPr>
            <w:tcW w:w="967" w:type="dxa"/>
            <w:tcBorders>
              <w:left w:val="single" w:sz="6" w:space="0" w:color="231F20"/>
              <w:right w:val="single" w:sz="6" w:space="0" w:color="231F20"/>
            </w:tcBorders>
          </w:tcPr>
          <w:p w14:paraId="66961B73" w14:textId="77777777" w:rsidR="005B0D19" w:rsidRDefault="005B0D19"/>
        </w:tc>
        <w:tc>
          <w:tcPr>
            <w:tcW w:w="1471" w:type="dxa"/>
            <w:tcBorders>
              <w:left w:val="single" w:sz="6" w:space="0" w:color="231F20"/>
              <w:right w:val="single" w:sz="6" w:space="0" w:color="231F20"/>
            </w:tcBorders>
          </w:tcPr>
          <w:p w14:paraId="27A7EA50" w14:textId="77777777" w:rsidR="005B0D19" w:rsidRDefault="005B0D19"/>
        </w:tc>
      </w:tr>
      <w:tr w:rsidR="005B0D19" w14:paraId="286F5756" w14:textId="77777777">
        <w:trPr>
          <w:trHeight w:hRule="exact" w:val="204"/>
        </w:trPr>
        <w:tc>
          <w:tcPr>
            <w:tcW w:w="1392" w:type="dxa"/>
            <w:tcBorders>
              <w:right w:val="single" w:sz="6" w:space="0" w:color="231F20"/>
            </w:tcBorders>
          </w:tcPr>
          <w:p w14:paraId="5139229E" w14:textId="77777777" w:rsidR="005B0D19" w:rsidRDefault="005B0D19"/>
        </w:tc>
        <w:tc>
          <w:tcPr>
            <w:tcW w:w="5001" w:type="dxa"/>
            <w:tcBorders>
              <w:left w:val="single" w:sz="6" w:space="0" w:color="231F20"/>
              <w:right w:val="single" w:sz="6" w:space="0" w:color="231F20"/>
            </w:tcBorders>
          </w:tcPr>
          <w:p w14:paraId="17F1F22D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monitor 23" full HD</w:t>
            </w:r>
          </w:p>
        </w:tc>
        <w:tc>
          <w:tcPr>
            <w:tcW w:w="787" w:type="dxa"/>
            <w:tcBorders>
              <w:left w:val="single" w:sz="6" w:space="0" w:color="231F20"/>
              <w:right w:val="single" w:sz="6" w:space="0" w:color="231F20"/>
            </w:tcBorders>
          </w:tcPr>
          <w:p w14:paraId="37E4559B" w14:textId="77777777" w:rsidR="005B0D19" w:rsidRDefault="005B0D19"/>
        </w:tc>
        <w:tc>
          <w:tcPr>
            <w:tcW w:w="516" w:type="dxa"/>
            <w:tcBorders>
              <w:left w:val="single" w:sz="6" w:space="0" w:color="231F20"/>
              <w:right w:val="single" w:sz="6" w:space="0" w:color="231F20"/>
            </w:tcBorders>
          </w:tcPr>
          <w:p w14:paraId="4DB4EA0F" w14:textId="77777777" w:rsidR="005B0D19" w:rsidRDefault="005B0D19"/>
        </w:tc>
        <w:tc>
          <w:tcPr>
            <w:tcW w:w="967" w:type="dxa"/>
            <w:tcBorders>
              <w:left w:val="single" w:sz="6" w:space="0" w:color="231F20"/>
              <w:right w:val="single" w:sz="6" w:space="0" w:color="231F20"/>
            </w:tcBorders>
          </w:tcPr>
          <w:p w14:paraId="3084179E" w14:textId="77777777" w:rsidR="005B0D19" w:rsidRDefault="005B0D19"/>
        </w:tc>
        <w:tc>
          <w:tcPr>
            <w:tcW w:w="1471" w:type="dxa"/>
            <w:tcBorders>
              <w:left w:val="single" w:sz="6" w:space="0" w:color="231F20"/>
              <w:right w:val="single" w:sz="6" w:space="0" w:color="231F20"/>
            </w:tcBorders>
          </w:tcPr>
          <w:p w14:paraId="568ADDE4" w14:textId="77777777" w:rsidR="005B0D19" w:rsidRDefault="005B0D19"/>
        </w:tc>
      </w:tr>
      <w:tr w:rsidR="005B0D19" w14:paraId="0F6F7484" w14:textId="77777777">
        <w:trPr>
          <w:trHeight w:hRule="exact" w:val="360"/>
        </w:trPr>
        <w:tc>
          <w:tcPr>
            <w:tcW w:w="1392" w:type="dxa"/>
            <w:tcBorders>
              <w:right w:val="single" w:sz="6" w:space="0" w:color="231F20"/>
            </w:tcBorders>
          </w:tcPr>
          <w:p w14:paraId="52763A1C" w14:textId="77777777" w:rsidR="005B0D19" w:rsidRDefault="005B0D19"/>
        </w:tc>
        <w:tc>
          <w:tcPr>
            <w:tcW w:w="5001" w:type="dxa"/>
            <w:tcBorders>
              <w:left w:val="single" w:sz="6" w:space="0" w:color="231F20"/>
              <w:right w:val="single" w:sz="6" w:space="0" w:color="231F20"/>
            </w:tcBorders>
          </w:tcPr>
          <w:p w14:paraId="1CA02309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Windows 11</w:t>
            </w:r>
          </w:p>
        </w:tc>
        <w:tc>
          <w:tcPr>
            <w:tcW w:w="787" w:type="dxa"/>
            <w:tcBorders>
              <w:left w:val="single" w:sz="6" w:space="0" w:color="231F20"/>
              <w:right w:val="single" w:sz="6" w:space="0" w:color="231F20"/>
            </w:tcBorders>
          </w:tcPr>
          <w:p w14:paraId="466CC219" w14:textId="77777777" w:rsidR="005B0D19" w:rsidRDefault="005B0D19"/>
        </w:tc>
        <w:tc>
          <w:tcPr>
            <w:tcW w:w="516" w:type="dxa"/>
            <w:tcBorders>
              <w:left w:val="single" w:sz="6" w:space="0" w:color="231F20"/>
              <w:right w:val="single" w:sz="6" w:space="0" w:color="231F20"/>
            </w:tcBorders>
          </w:tcPr>
          <w:p w14:paraId="555F0AE7" w14:textId="77777777" w:rsidR="005B0D19" w:rsidRDefault="005B0D19"/>
        </w:tc>
        <w:tc>
          <w:tcPr>
            <w:tcW w:w="967" w:type="dxa"/>
            <w:tcBorders>
              <w:left w:val="single" w:sz="6" w:space="0" w:color="231F20"/>
              <w:right w:val="single" w:sz="6" w:space="0" w:color="231F20"/>
            </w:tcBorders>
          </w:tcPr>
          <w:p w14:paraId="3A32273F" w14:textId="77777777" w:rsidR="005B0D19" w:rsidRDefault="005B0D19"/>
        </w:tc>
        <w:tc>
          <w:tcPr>
            <w:tcW w:w="1471" w:type="dxa"/>
            <w:tcBorders>
              <w:left w:val="single" w:sz="6" w:space="0" w:color="231F20"/>
              <w:right w:val="single" w:sz="6" w:space="0" w:color="231F20"/>
            </w:tcBorders>
          </w:tcPr>
          <w:p w14:paraId="311861DF" w14:textId="77777777" w:rsidR="005B0D19" w:rsidRDefault="005B0D19"/>
        </w:tc>
      </w:tr>
    </w:tbl>
    <w:p w14:paraId="41D5B0E3" w14:textId="77777777" w:rsidR="005B0D19" w:rsidRDefault="005B0D19">
      <w:pPr>
        <w:sectPr w:rsidR="005B0D19">
          <w:pgSz w:w="11910" w:h="16840"/>
          <w:pgMar w:top="1600" w:right="640" w:bottom="280" w:left="620" w:header="708" w:footer="708" w:gutter="0"/>
          <w:cols w:space="708"/>
        </w:sectPr>
      </w:pPr>
    </w:p>
    <w:p w14:paraId="3DEFD280" w14:textId="77777777" w:rsidR="005B0D19" w:rsidRDefault="005B0D19">
      <w:pPr>
        <w:pStyle w:val="Zkladntext"/>
        <w:spacing w:before="3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147"/>
        <w:gridCol w:w="5001"/>
        <w:gridCol w:w="787"/>
        <w:gridCol w:w="516"/>
        <w:gridCol w:w="967"/>
        <w:gridCol w:w="427"/>
        <w:gridCol w:w="1044"/>
      </w:tblGrid>
      <w:tr w:rsidR="005B0D19" w14:paraId="1CA31B76" w14:textId="77777777">
        <w:trPr>
          <w:trHeight w:hRule="exact" w:val="209"/>
        </w:trPr>
        <w:tc>
          <w:tcPr>
            <w:tcW w:w="504" w:type="dxa"/>
            <w:tcBorders>
              <w:top w:val="nil"/>
              <w:bottom w:val="nil"/>
            </w:tcBorders>
          </w:tcPr>
          <w:p w14:paraId="346B50C4" w14:textId="77777777" w:rsidR="005B0D19" w:rsidRDefault="0027445E">
            <w:pPr>
              <w:pStyle w:val="TableParagraph"/>
              <w:spacing w:before="11"/>
              <w:ind w:right="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1147" w:type="dxa"/>
            <w:vMerge w:val="restart"/>
            <w:tcBorders>
              <w:top w:val="nil"/>
            </w:tcBorders>
          </w:tcPr>
          <w:p w14:paraId="140647FF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5004BE7A" w14:textId="77777777" w:rsidR="005B0D19" w:rsidRDefault="0027445E">
            <w:pPr>
              <w:pStyle w:val="TableParagraph"/>
              <w:spacing w:before="11"/>
              <w:ind w:left="23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Balné a dopravné</w:t>
            </w:r>
            <w:r>
              <w:rPr>
                <w:color w:val="231F20"/>
                <w:sz w:val="16"/>
              </w:rPr>
              <w:t>, dodací podmínka DDP Praha6 - Dejvice dle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610C3B0A" w14:textId="77777777" w:rsidR="005B0D19" w:rsidRDefault="0027445E">
            <w:pPr>
              <w:pStyle w:val="TableParagraph"/>
              <w:spacing w:before="11"/>
              <w:ind w:right="33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2D41DDFA" w14:textId="77777777" w:rsidR="005B0D19" w:rsidRDefault="0027445E">
            <w:pPr>
              <w:pStyle w:val="TableParagraph"/>
              <w:spacing w:before="11"/>
              <w:ind w:left="133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52ED9683" w14:textId="77777777" w:rsidR="005B0D19" w:rsidRDefault="0027445E">
            <w:pPr>
              <w:pStyle w:val="TableParagraph"/>
              <w:spacing w:before="11"/>
              <w:ind w:right="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15000,00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FB3FF7F" w14:textId="77777777" w:rsidR="005B0D19" w:rsidRDefault="0027445E">
            <w:pPr>
              <w:pStyle w:val="TableParagraph"/>
              <w:spacing w:before="11"/>
              <w:ind w:left="78" w:right="7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375D9829" w14:textId="77777777" w:rsidR="005B0D19" w:rsidRDefault="0027445E">
            <w:pPr>
              <w:pStyle w:val="TableParagraph"/>
              <w:spacing w:before="11"/>
              <w:ind w:right="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15 000,00</w:t>
            </w:r>
          </w:p>
        </w:tc>
      </w:tr>
      <w:tr w:rsidR="005B0D19" w14:paraId="58DCF16C" w14:textId="77777777">
        <w:trPr>
          <w:trHeight w:hRule="exact" w:val="295"/>
        </w:trPr>
        <w:tc>
          <w:tcPr>
            <w:tcW w:w="504" w:type="dxa"/>
            <w:tcBorders>
              <w:top w:val="nil"/>
              <w:bottom w:val="nil"/>
            </w:tcBorders>
          </w:tcPr>
          <w:p w14:paraId="38614B0B" w14:textId="77777777" w:rsidR="005B0D19" w:rsidRDefault="005B0D19"/>
        </w:tc>
        <w:tc>
          <w:tcPr>
            <w:tcW w:w="1147" w:type="dxa"/>
            <w:vMerge/>
          </w:tcPr>
          <w:p w14:paraId="0788C249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24922378" w14:textId="77777777" w:rsidR="005B0D19" w:rsidRDefault="0027445E">
            <w:pPr>
              <w:pStyle w:val="TableParagraph"/>
              <w:spacing w:before="7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INCOTERMS 2020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156767DF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3B088F1C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5266E862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50EDCED1" w14:textId="77777777" w:rsidR="005B0D19" w:rsidRDefault="005B0D19"/>
        </w:tc>
        <w:tc>
          <w:tcPr>
            <w:tcW w:w="1044" w:type="dxa"/>
            <w:tcBorders>
              <w:top w:val="nil"/>
              <w:bottom w:val="nil"/>
            </w:tcBorders>
          </w:tcPr>
          <w:p w14:paraId="4E241240" w14:textId="77777777" w:rsidR="005B0D19" w:rsidRDefault="005B0D19"/>
        </w:tc>
      </w:tr>
      <w:tr w:rsidR="005B0D19" w14:paraId="26423A61" w14:textId="77777777">
        <w:trPr>
          <w:trHeight w:hRule="exact" w:val="390"/>
        </w:trPr>
        <w:tc>
          <w:tcPr>
            <w:tcW w:w="504" w:type="dxa"/>
            <w:tcBorders>
              <w:top w:val="nil"/>
              <w:bottom w:val="nil"/>
            </w:tcBorders>
          </w:tcPr>
          <w:p w14:paraId="2F26A3B6" w14:textId="77777777" w:rsidR="005B0D19" w:rsidRDefault="0027445E">
            <w:pPr>
              <w:pStyle w:val="TableParagraph"/>
              <w:spacing w:before="98"/>
              <w:ind w:right="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1147" w:type="dxa"/>
            <w:vMerge/>
          </w:tcPr>
          <w:p w14:paraId="78635109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1528B0E5" w14:textId="77777777" w:rsidR="005B0D19" w:rsidRDefault="0027445E">
            <w:pPr>
              <w:pStyle w:val="TableParagraph"/>
              <w:spacing w:before="98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Instalace a zaškolení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551706F3" w14:textId="77777777" w:rsidR="005B0D19" w:rsidRDefault="0027445E">
            <w:pPr>
              <w:pStyle w:val="TableParagraph"/>
              <w:spacing w:before="98"/>
              <w:ind w:right="33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6F72763C" w14:textId="77777777" w:rsidR="005B0D19" w:rsidRDefault="0027445E">
            <w:pPr>
              <w:pStyle w:val="TableParagraph"/>
              <w:spacing w:before="98"/>
              <w:ind w:left="133" w:right="1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52ED376" w14:textId="77777777" w:rsidR="005B0D19" w:rsidRDefault="0027445E">
            <w:pPr>
              <w:pStyle w:val="TableParagraph"/>
              <w:spacing w:before="98"/>
              <w:ind w:right="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9000,00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0730C7D" w14:textId="77777777" w:rsidR="005B0D19" w:rsidRDefault="0027445E">
            <w:pPr>
              <w:pStyle w:val="TableParagraph"/>
              <w:spacing w:before="98"/>
              <w:ind w:left="78" w:right="7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18B30136" w14:textId="77777777" w:rsidR="005B0D19" w:rsidRDefault="0027445E">
            <w:pPr>
              <w:pStyle w:val="TableParagraph"/>
              <w:spacing w:before="98"/>
              <w:ind w:right="2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9 000,00</w:t>
            </w:r>
          </w:p>
        </w:tc>
      </w:tr>
      <w:tr w:rsidR="005B0D19" w14:paraId="74C10C64" w14:textId="77777777">
        <w:trPr>
          <w:trHeight w:hRule="exact" w:val="395"/>
        </w:trPr>
        <w:tc>
          <w:tcPr>
            <w:tcW w:w="504" w:type="dxa"/>
            <w:tcBorders>
              <w:top w:val="nil"/>
              <w:bottom w:val="nil"/>
            </w:tcBorders>
          </w:tcPr>
          <w:p w14:paraId="55C652D6" w14:textId="77777777" w:rsidR="005B0D19" w:rsidRDefault="005B0D19"/>
        </w:tc>
        <w:tc>
          <w:tcPr>
            <w:tcW w:w="1147" w:type="dxa"/>
            <w:vMerge/>
          </w:tcPr>
          <w:p w14:paraId="3464AD0A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154F358C" w14:textId="77777777" w:rsidR="005B0D19" w:rsidRDefault="0027445E">
            <w:pPr>
              <w:pStyle w:val="TableParagraph"/>
              <w:spacing w:before="101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Mezisoučet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1AC5F854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37D47865" w14:textId="77777777" w:rsidR="005B0D19" w:rsidRDefault="0027445E">
            <w:pPr>
              <w:pStyle w:val="TableParagraph"/>
              <w:spacing w:before="101"/>
              <w:ind w:left="133" w:right="13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D1B9846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56ADB09C" w14:textId="77777777" w:rsidR="005B0D19" w:rsidRDefault="0027445E">
            <w:pPr>
              <w:pStyle w:val="TableParagraph"/>
              <w:spacing w:before="101"/>
              <w:ind w:left="83" w:right="7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605D4230" w14:textId="77777777" w:rsidR="005B0D19" w:rsidRDefault="0027445E">
            <w:pPr>
              <w:pStyle w:val="TableParagraph"/>
              <w:spacing w:before="104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1 430 500,00</w:t>
            </w:r>
          </w:p>
        </w:tc>
      </w:tr>
      <w:tr w:rsidR="005B0D19" w14:paraId="6A0BFE93" w14:textId="77777777">
        <w:trPr>
          <w:trHeight w:hRule="exact" w:val="392"/>
        </w:trPr>
        <w:tc>
          <w:tcPr>
            <w:tcW w:w="504" w:type="dxa"/>
            <w:tcBorders>
              <w:top w:val="nil"/>
              <w:bottom w:val="nil"/>
            </w:tcBorders>
          </w:tcPr>
          <w:p w14:paraId="2D055A2E" w14:textId="77777777" w:rsidR="005B0D19" w:rsidRDefault="0027445E">
            <w:pPr>
              <w:pStyle w:val="TableParagraph"/>
              <w:spacing w:before="100"/>
              <w:ind w:right="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17</w:t>
            </w:r>
          </w:p>
        </w:tc>
        <w:tc>
          <w:tcPr>
            <w:tcW w:w="1147" w:type="dxa"/>
            <w:vMerge/>
          </w:tcPr>
          <w:p w14:paraId="4161684F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50EB711F" w14:textId="77777777" w:rsidR="005B0D19" w:rsidRDefault="0027445E">
            <w:pPr>
              <w:pStyle w:val="TableParagraph"/>
              <w:spacing w:before="100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Akademická sleva 41 %.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735F849B" w14:textId="77777777" w:rsidR="005B0D19" w:rsidRDefault="0027445E">
            <w:pPr>
              <w:pStyle w:val="TableParagraph"/>
              <w:spacing w:before="100"/>
              <w:ind w:right="33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326F200D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6C2D625E" w14:textId="77777777" w:rsidR="005B0D19" w:rsidRDefault="0027445E">
            <w:pPr>
              <w:pStyle w:val="TableParagraph"/>
              <w:spacing w:before="100"/>
              <w:ind w:right="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-586 505,00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423B393" w14:textId="77777777" w:rsidR="005B0D19" w:rsidRDefault="0027445E">
            <w:pPr>
              <w:pStyle w:val="TableParagraph"/>
              <w:spacing w:before="100"/>
              <w:ind w:left="90" w:right="7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08ACD8F6" w14:textId="77777777" w:rsidR="005B0D19" w:rsidRDefault="0027445E">
            <w:pPr>
              <w:pStyle w:val="TableParagraph"/>
              <w:spacing w:before="100"/>
              <w:ind w:right="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-586 505,00</w:t>
            </w:r>
          </w:p>
        </w:tc>
      </w:tr>
      <w:tr w:rsidR="005B0D19" w14:paraId="6FB4FBAE" w14:textId="77777777">
        <w:trPr>
          <w:trHeight w:hRule="exact" w:val="395"/>
        </w:trPr>
        <w:tc>
          <w:tcPr>
            <w:tcW w:w="504" w:type="dxa"/>
            <w:tcBorders>
              <w:top w:val="nil"/>
              <w:bottom w:val="nil"/>
            </w:tcBorders>
          </w:tcPr>
          <w:p w14:paraId="693249DB" w14:textId="77777777" w:rsidR="005B0D19" w:rsidRDefault="005B0D19"/>
        </w:tc>
        <w:tc>
          <w:tcPr>
            <w:tcW w:w="1147" w:type="dxa"/>
            <w:vMerge/>
          </w:tcPr>
          <w:p w14:paraId="49484B72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75833C09" w14:textId="77777777" w:rsidR="005B0D19" w:rsidRDefault="0027445E">
            <w:pPr>
              <w:pStyle w:val="TableParagraph"/>
              <w:spacing w:before="101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Celkem bez DPH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46A32D7D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7D14F6F0" w14:textId="77777777" w:rsidR="005B0D19" w:rsidRDefault="0027445E">
            <w:pPr>
              <w:pStyle w:val="TableParagraph"/>
              <w:spacing w:before="101"/>
              <w:ind w:left="133" w:right="13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Kč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28524FEC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78D0D896" w14:textId="77777777" w:rsidR="005B0D19" w:rsidRDefault="0027445E">
            <w:pPr>
              <w:pStyle w:val="TableParagraph"/>
              <w:spacing w:before="101"/>
              <w:ind w:left="83" w:right="7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7F11FA1C" w14:textId="77777777" w:rsidR="005B0D19" w:rsidRDefault="0027445E">
            <w:pPr>
              <w:pStyle w:val="TableParagraph"/>
              <w:spacing w:before="104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843 995,00</w:t>
            </w:r>
          </w:p>
        </w:tc>
      </w:tr>
      <w:tr w:rsidR="005B0D19" w14:paraId="36B21A5D" w14:textId="77777777">
        <w:trPr>
          <w:trHeight w:hRule="exact" w:val="392"/>
        </w:trPr>
        <w:tc>
          <w:tcPr>
            <w:tcW w:w="504" w:type="dxa"/>
            <w:tcBorders>
              <w:top w:val="nil"/>
              <w:bottom w:val="nil"/>
            </w:tcBorders>
          </w:tcPr>
          <w:p w14:paraId="0D2837A1" w14:textId="77777777" w:rsidR="005B0D19" w:rsidRDefault="0027445E">
            <w:pPr>
              <w:pStyle w:val="TableParagraph"/>
              <w:spacing w:before="100"/>
              <w:ind w:right="2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18</w:t>
            </w:r>
          </w:p>
        </w:tc>
        <w:tc>
          <w:tcPr>
            <w:tcW w:w="1147" w:type="dxa"/>
            <w:vMerge/>
          </w:tcPr>
          <w:p w14:paraId="5AEAC0E0" w14:textId="77777777" w:rsidR="005B0D19" w:rsidRDefault="005B0D19"/>
        </w:tc>
        <w:tc>
          <w:tcPr>
            <w:tcW w:w="5001" w:type="dxa"/>
            <w:tcBorders>
              <w:top w:val="nil"/>
              <w:bottom w:val="nil"/>
            </w:tcBorders>
          </w:tcPr>
          <w:p w14:paraId="7AF643B6" w14:textId="77777777" w:rsidR="005B0D19" w:rsidRDefault="0027445E">
            <w:pPr>
              <w:pStyle w:val="TableParagraph"/>
              <w:spacing w:before="100"/>
              <w:ind w:left="23"/>
              <w:rPr>
                <w:sz w:val="16"/>
              </w:rPr>
            </w:pPr>
            <w:r>
              <w:rPr>
                <w:color w:val="231F20"/>
                <w:sz w:val="16"/>
              </w:rPr>
              <w:t>DPH 21 %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14:paraId="5490A45D" w14:textId="77777777" w:rsidR="005B0D19" w:rsidRDefault="005B0D19"/>
        </w:tc>
        <w:tc>
          <w:tcPr>
            <w:tcW w:w="516" w:type="dxa"/>
            <w:tcBorders>
              <w:top w:val="nil"/>
              <w:bottom w:val="nil"/>
            </w:tcBorders>
          </w:tcPr>
          <w:p w14:paraId="4BFE5861" w14:textId="77777777" w:rsidR="005B0D19" w:rsidRDefault="005B0D19"/>
        </w:tc>
        <w:tc>
          <w:tcPr>
            <w:tcW w:w="967" w:type="dxa"/>
            <w:tcBorders>
              <w:top w:val="nil"/>
              <w:bottom w:val="nil"/>
            </w:tcBorders>
          </w:tcPr>
          <w:p w14:paraId="77915DD9" w14:textId="77777777" w:rsidR="005B0D19" w:rsidRDefault="005B0D19"/>
        </w:tc>
        <w:tc>
          <w:tcPr>
            <w:tcW w:w="427" w:type="dxa"/>
            <w:tcBorders>
              <w:top w:val="nil"/>
              <w:bottom w:val="nil"/>
            </w:tcBorders>
          </w:tcPr>
          <w:p w14:paraId="1ECA3B28" w14:textId="77777777" w:rsidR="005B0D19" w:rsidRDefault="0027445E">
            <w:pPr>
              <w:pStyle w:val="TableParagraph"/>
              <w:spacing w:before="100"/>
              <w:ind w:left="90" w:right="7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4F4C219B" w14:textId="77777777" w:rsidR="005B0D19" w:rsidRDefault="0027445E">
            <w:pPr>
              <w:pStyle w:val="TableParagraph"/>
              <w:spacing w:before="100"/>
              <w:ind w:right="2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177 238,95</w:t>
            </w:r>
          </w:p>
        </w:tc>
      </w:tr>
      <w:tr w:rsidR="005B0D19" w14:paraId="66FC82B4" w14:textId="77777777">
        <w:trPr>
          <w:trHeight w:hRule="exact" w:val="484"/>
        </w:trPr>
        <w:tc>
          <w:tcPr>
            <w:tcW w:w="504" w:type="dxa"/>
            <w:tcBorders>
              <w:top w:val="nil"/>
            </w:tcBorders>
          </w:tcPr>
          <w:p w14:paraId="69AA4091" w14:textId="77777777" w:rsidR="005B0D19" w:rsidRDefault="005B0D19"/>
        </w:tc>
        <w:tc>
          <w:tcPr>
            <w:tcW w:w="1147" w:type="dxa"/>
            <w:vMerge/>
          </w:tcPr>
          <w:p w14:paraId="437BF243" w14:textId="77777777" w:rsidR="005B0D19" w:rsidRDefault="005B0D19"/>
        </w:tc>
        <w:tc>
          <w:tcPr>
            <w:tcW w:w="5001" w:type="dxa"/>
            <w:tcBorders>
              <w:top w:val="nil"/>
            </w:tcBorders>
          </w:tcPr>
          <w:p w14:paraId="0509CA49" w14:textId="77777777" w:rsidR="005B0D19" w:rsidRDefault="0027445E">
            <w:pPr>
              <w:pStyle w:val="TableParagraph"/>
              <w:spacing w:before="101"/>
              <w:ind w:left="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Celkem včetně DPH</w:t>
            </w:r>
          </w:p>
        </w:tc>
        <w:tc>
          <w:tcPr>
            <w:tcW w:w="787" w:type="dxa"/>
            <w:tcBorders>
              <w:top w:val="nil"/>
            </w:tcBorders>
          </w:tcPr>
          <w:p w14:paraId="63A2131B" w14:textId="77777777" w:rsidR="005B0D19" w:rsidRDefault="005B0D19"/>
        </w:tc>
        <w:tc>
          <w:tcPr>
            <w:tcW w:w="516" w:type="dxa"/>
            <w:tcBorders>
              <w:top w:val="nil"/>
            </w:tcBorders>
          </w:tcPr>
          <w:p w14:paraId="5BC3E2AD" w14:textId="77777777" w:rsidR="005B0D19" w:rsidRDefault="005B0D19"/>
        </w:tc>
        <w:tc>
          <w:tcPr>
            <w:tcW w:w="967" w:type="dxa"/>
            <w:tcBorders>
              <w:top w:val="nil"/>
            </w:tcBorders>
          </w:tcPr>
          <w:p w14:paraId="04DBE7F5" w14:textId="77777777" w:rsidR="005B0D19" w:rsidRDefault="005B0D19"/>
        </w:tc>
        <w:tc>
          <w:tcPr>
            <w:tcW w:w="427" w:type="dxa"/>
            <w:tcBorders>
              <w:top w:val="nil"/>
            </w:tcBorders>
          </w:tcPr>
          <w:p w14:paraId="035E6512" w14:textId="77777777" w:rsidR="005B0D19" w:rsidRDefault="0027445E">
            <w:pPr>
              <w:pStyle w:val="TableParagraph"/>
              <w:spacing w:before="104"/>
              <w:ind w:left="90" w:right="7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Kč</w:t>
            </w:r>
          </w:p>
        </w:tc>
        <w:tc>
          <w:tcPr>
            <w:tcW w:w="1044" w:type="dxa"/>
            <w:tcBorders>
              <w:top w:val="nil"/>
            </w:tcBorders>
          </w:tcPr>
          <w:p w14:paraId="57580674" w14:textId="77777777" w:rsidR="005B0D19" w:rsidRDefault="0027445E">
            <w:pPr>
              <w:pStyle w:val="TableParagraph"/>
              <w:spacing w:before="104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1 021 233,95</w:t>
            </w:r>
          </w:p>
        </w:tc>
      </w:tr>
    </w:tbl>
    <w:p w14:paraId="002F292F" w14:textId="77777777" w:rsidR="005B0D19" w:rsidRDefault="005B0D19">
      <w:pPr>
        <w:pStyle w:val="Zkladntext"/>
        <w:spacing w:before="10"/>
        <w:rPr>
          <w:sz w:val="13"/>
        </w:rPr>
      </w:pPr>
    </w:p>
    <w:p w14:paraId="2C4B91DE" w14:textId="77777777" w:rsidR="005B0D19" w:rsidRDefault="0027445E">
      <w:pPr>
        <w:spacing w:before="94"/>
        <w:ind w:left="836" w:right="7450" w:firstLine="36"/>
        <w:rPr>
          <w:sz w:val="16"/>
        </w:rPr>
      </w:pPr>
      <w:r>
        <w:rPr>
          <w:color w:val="231F20"/>
          <w:sz w:val="16"/>
        </w:rPr>
        <w:t>Dodací lhůta:  Maximálně 10 týdnů.</w:t>
      </w:r>
    </w:p>
    <w:p w14:paraId="6A27C86A" w14:textId="77777777" w:rsidR="005B0D19" w:rsidRDefault="0027445E">
      <w:pPr>
        <w:spacing w:before="48"/>
        <w:ind w:left="836" w:right="7450"/>
        <w:rPr>
          <w:sz w:val="16"/>
        </w:rPr>
      </w:pPr>
      <w:r>
        <w:rPr>
          <w:color w:val="231F20"/>
          <w:sz w:val="16"/>
        </w:rPr>
        <w:t>Záruční lhůta:  24 měsíců.</w:t>
      </w:r>
    </w:p>
    <w:p w14:paraId="13407FC6" w14:textId="77777777" w:rsidR="005B0D19" w:rsidRDefault="0027445E">
      <w:pPr>
        <w:spacing w:before="48"/>
        <w:ind w:left="622"/>
        <w:rPr>
          <w:sz w:val="16"/>
        </w:rPr>
      </w:pPr>
      <w:r>
        <w:rPr>
          <w:color w:val="231F20"/>
          <w:sz w:val="16"/>
        </w:rPr>
        <w:t>Platnost nabídky:  60 dnů.</w:t>
      </w:r>
    </w:p>
    <w:p w14:paraId="2C728CAC" w14:textId="29FA1BAB" w:rsidR="005B0D19" w:rsidRDefault="0027445E">
      <w:pPr>
        <w:spacing w:before="48" w:line="290" w:lineRule="auto"/>
        <w:ind w:left="567" w:right="4319" w:hanging="87"/>
        <w:rPr>
          <w:sz w:val="16"/>
        </w:rPr>
      </w:pPr>
      <w:r>
        <w:rPr>
          <w:color w:val="231F20"/>
          <w:sz w:val="16"/>
        </w:rPr>
        <w:t xml:space="preserve">Platební podmínky: Platba po dodání, splatnost faktury 30 dnů od jejího doručení. Bankovní spojení:  </w:t>
      </w:r>
      <w:r>
        <w:rPr>
          <w:color w:val="231F20"/>
          <w:position w:val="1"/>
          <w:sz w:val="16"/>
        </w:rPr>
        <w:t>xxxxx</w:t>
      </w:r>
      <w:r>
        <w:rPr>
          <w:color w:val="231F20"/>
          <w:position w:val="1"/>
          <w:sz w:val="16"/>
        </w:rPr>
        <w:t>, č.ú.: xxxxx</w:t>
      </w:r>
    </w:p>
    <w:p w14:paraId="418B6FBC" w14:textId="79AFF961" w:rsidR="005B0D19" w:rsidRDefault="0027445E">
      <w:pPr>
        <w:spacing w:line="181" w:lineRule="exact"/>
        <w:ind w:left="1808"/>
        <w:rPr>
          <w:sz w:val="16"/>
        </w:rPr>
      </w:pPr>
      <w:r>
        <w:rPr>
          <w:color w:val="231F20"/>
          <w:sz w:val="16"/>
        </w:rPr>
        <w:t>xxxxx</w:t>
      </w:r>
    </w:p>
    <w:p w14:paraId="1D4A638E" w14:textId="77777777" w:rsidR="005B0D19" w:rsidRDefault="005B0D19">
      <w:pPr>
        <w:pStyle w:val="Zkladntext"/>
        <w:spacing w:before="3"/>
        <w:rPr>
          <w:sz w:val="16"/>
        </w:rPr>
      </w:pPr>
    </w:p>
    <w:p w14:paraId="49D9F369" w14:textId="5CBDCDAC" w:rsidR="005B0D19" w:rsidRDefault="0027445E">
      <w:pPr>
        <w:pStyle w:val="Zkladntext"/>
        <w:spacing w:before="98"/>
        <w:ind w:right="277"/>
        <w:jc w:val="right"/>
      </w:pPr>
      <w:r>
        <w:rPr>
          <w:color w:val="231F20"/>
          <w:w w:val="105"/>
        </w:rPr>
        <w:t>Vypracoval: xxxxx</w:t>
      </w:r>
    </w:p>
    <w:sectPr w:rsidR="005B0D19">
      <w:pgSz w:w="11910" w:h="16840"/>
      <w:pgMar w:top="160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B87"/>
    <w:multiLevelType w:val="hybridMultilevel"/>
    <w:tmpl w:val="5DD427FC"/>
    <w:lvl w:ilvl="0" w:tplc="6AA009B8">
      <w:numFmt w:val="bullet"/>
      <w:lvlText w:val="-"/>
      <w:lvlJc w:val="left"/>
      <w:pPr>
        <w:ind w:left="199" w:hanging="17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5CEE7F8A">
      <w:numFmt w:val="bullet"/>
      <w:lvlText w:val="•"/>
      <w:lvlJc w:val="left"/>
      <w:pPr>
        <w:ind w:left="678" w:hanging="176"/>
      </w:pPr>
      <w:rPr>
        <w:rFonts w:hint="default"/>
      </w:rPr>
    </w:lvl>
    <w:lvl w:ilvl="2" w:tplc="2FC621A2">
      <w:numFmt w:val="bullet"/>
      <w:lvlText w:val="•"/>
      <w:lvlJc w:val="left"/>
      <w:pPr>
        <w:ind w:left="1157" w:hanging="176"/>
      </w:pPr>
      <w:rPr>
        <w:rFonts w:hint="default"/>
      </w:rPr>
    </w:lvl>
    <w:lvl w:ilvl="3" w:tplc="CA1ABEF2">
      <w:numFmt w:val="bullet"/>
      <w:lvlText w:val="•"/>
      <w:lvlJc w:val="left"/>
      <w:pPr>
        <w:ind w:left="1636" w:hanging="176"/>
      </w:pPr>
      <w:rPr>
        <w:rFonts w:hint="default"/>
      </w:rPr>
    </w:lvl>
    <w:lvl w:ilvl="4" w:tplc="F5705920">
      <w:numFmt w:val="bullet"/>
      <w:lvlText w:val="•"/>
      <w:lvlJc w:val="left"/>
      <w:pPr>
        <w:ind w:left="2114" w:hanging="176"/>
      </w:pPr>
      <w:rPr>
        <w:rFonts w:hint="default"/>
      </w:rPr>
    </w:lvl>
    <w:lvl w:ilvl="5" w:tplc="A4DC2984">
      <w:numFmt w:val="bullet"/>
      <w:lvlText w:val="•"/>
      <w:lvlJc w:val="left"/>
      <w:pPr>
        <w:ind w:left="2593" w:hanging="176"/>
      </w:pPr>
      <w:rPr>
        <w:rFonts w:hint="default"/>
      </w:rPr>
    </w:lvl>
    <w:lvl w:ilvl="6" w:tplc="FE54681A">
      <w:numFmt w:val="bullet"/>
      <w:lvlText w:val="•"/>
      <w:lvlJc w:val="left"/>
      <w:pPr>
        <w:ind w:left="3072" w:hanging="176"/>
      </w:pPr>
      <w:rPr>
        <w:rFonts w:hint="default"/>
      </w:rPr>
    </w:lvl>
    <w:lvl w:ilvl="7" w:tplc="1C542834">
      <w:numFmt w:val="bullet"/>
      <w:lvlText w:val="•"/>
      <w:lvlJc w:val="left"/>
      <w:pPr>
        <w:ind w:left="3550" w:hanging="176"/>
      </w:pPr>
      <w:rPr>
        <w:rFonts w:hint="default"/>
      </w:rPr>
    </w:lvl>
    <w:lvl w:ilvl="8" w:tplc="D6589418">
      <w:numFmt w:val="bullet"/>
      <w:lvlText w:val="•"/>
      <w:lvlJc w:val="left"/>
      <w:pPr>
        <w:ind w:left="4029" w:hanging="176"/>
      </w:pPr>
      <w:rPr>
        <w:rFonts w:hint="default"/>
      </w:rPr>
    </w:lvl>
  </w:abstractNum>
  <w:abstractNum w:abstractNumId="1" w15:restartNumberingAfterBreak="0">
    <w:nsid w:val="0AF103C5"/>
    <w:multiLevelType w:val="hybridMultilevel"/>
    <w:tmpl w:val="A70CEE1A"/>
    <w:lvl w:ilvl="0" w:tplc="E008392A">
      <w:numFmt w:val="bullet"/>
      <w:lvlText w:val="•"/>
      <w:lvlJc w:val="left"/>
      <w:pPr>
        <w:ind w:left="200" w:hanging="177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78D4CB0C">
      <w:numFmt w:val="bullet"/>
      <w:lvlText w:val="•"/>
      <w:lvlJc w:val="left"/>
      <w:pPr>
        <w:ind w:left="678" w:hanging="177"/>
      </w:pPr>
      <w:rPr>
        <w:rFonts w:hint="default"/>
      </w:rPr>
    </w:lvl>
    <w:lvl w:ilvl="2" w:tplc="14D0C920">
      <w:numFmt w:val="bullet"/>
      <w:lvlText w:val="•"/>
      <w:lvlJc w:val="left"/>
      <w:pPr>
        <w:ind w:left="1157" w:hanging="177"/>
      </w:pPr>
      <w:rPr>
        <w:rFonts w:hint="default"/>
      </w:rPr>
    </w:lvl>
    <w:lvl w:ilvl="3" w:tplc="73BEAF1A">
      <w:numFmt w:val="bullet"/>
      <w:lvlText w:val="•"/>
      <w:lvlJc w:val="left"/>
      <w:pPr>
        <w:ind w:left="1636" w:hanging="177"/>
      </w:pPr>
      <w:rPr>
        <w:rFonts w:hint="default"/>
      </w:rPr>
    </w:lvl>
    <w:lvl w:ilvl="4" w:tplc="EB56D35C">
      <w:numFmt w:val="bullet"/>
      <w:lvlText w:val="•"/>
      <w:lvlJc w:val="left"/>
      <w:pPr>
        <w:ind w:left="2114" w:hanging="177"/>
      </w:pPr>
      <w:rPr>
        <w:rFonts w:hint="default"/>
      </w:rPr>
    </w:lvl>
    <w:lvl w:ilvl="5" w:tplc="0DC48D34">
      <w:numFmt w:val="bullet"/>
      <w:lvlText w:val="•"/>
      <w:lvlJc w:val="left"/>
      <w:pPr>
        <w:ind w:left="2593" w:hanging="177"/>
      </w:pPr>
      <w:rPr>
        <w:rFonts w:hint="default"/>
      </w:rPr>
    </w:lvl>
    <w:lvl w:ilvl="6" w:tplc="6D605F84">
      <w:numFmt w:val="bullet"/>
      <w:lvlText w:val="•"/>
      <w:lvlJc w:val="left"/>
      <w:pPr>
        <w:ind w:left="3072" w:hanging="177"/>
      </w:pPr>
      <w:rPr>
        <w:rFonts w:hint="default"/>
      </w:rPr>
    </w:lvl>
    <w:lvl w:ilvl="7" w:tplc="CB40D874">
      <w:numFmt w:val="bullet"/>
      <w:lvlText w:val="•"/>
      <w:lvlJc w:val="left"/>
      <w:pPr>
        <w:ind w:left="3550" w:hanging="177"/>
      </w:pPr>
      <w:rPr>
        <w:rFonts w:hint="default"/>
      </w:rPr>
    </w:lvl>
    <w:lvl w:ilvl="8" w:tplc="666A9064">
      <w:numFmt w:val="bullet"/>
      <w:lvlText w:val="•"/>
      <w:lvlJc w:val="left"/>
      <w:pPr>
        <w:ind w:left="4029" w:hanging="177"/>
      </w:pPr>
      <w:rPr>
        <w:rFonts w:hint="default"/>
      </w:rPr>
    </w:lvl>
  </w:abstractNum>
  <w:abstractNum w:abstractNumId="2" w15:restartNumberingAfterBreak="0">
    <w:nsid w:val="0EC37A95"/>
    <w:multiLevelType w:val="hybridMultilevel"/>
    <w:tmpl w:val="EDF8F6EE"/>
    <w:lvl w:ilvl="0" w:tplc="BF12894A">
      <w:numFmt w:val="bullet"/>
      <w:lvlText w:val="•"/>
      <w:lvlJc w:val="left"/>
      <w:pPr>
        <w:ind w:left="201" w:hanging="178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64C8DC9A">
      <w:numFmt w:val="bullet"/>
      <w:lvlText w:val="•"/>
      <w:lvlJc w:val="left"/>
      <w:pPr>
        <w:ind w:left="678" w:hanging="178"/>
      </w:pPr>
      <w:rPr>
        <w:rFonts w:hint="default"/>
      </w:rPr>
    </w:lvl>
    <w:lvl w:ilvl="2" w:tplc="9F04F6B0">
      <w:numFmt w:val="bullet"/>
      <w:lvlText w:val="•"/>
      <w:lvlJc w:val="left"/>
      <w:pPr>
        <w:ind w:left="1157" w:hanging="178"/>
      </w:pPr>
      <w:rPr>
        <w:rFonts w:hint="default"/>
      </w:rPr>
    </w:lvl>
    <w:lvl w:ilvl="3" w:tplc="6818B70C">
      <w:numFmt w:val="bullet"/>
      <w:lvlText w:val="•"/>
      <w:lvlJc w:val="left"/>
      <w:pPr>
        <w:ind w:left="1636" w:hanging="178"/>
      </w:pPr>
      <w:rPr>
        <w:rFonts w:hint="default"/>
      </w:rPr>
    </w:lvl>
    <w:lvl w:ilvl="4" w:tplc="E540750E">
      <w:numFmt w:val="bullet"/>
      <w:lvlText w:val="•"/>
      <w:lvlJc w:val="left"/>
      <w:pPr>
        <w:ind w:left="2114" w:hanging="178"/>
      </w:pPr>
      <w:rPr>
        <w:rFonts w:hint="default"/>
      </w:rPr>
    </w:lvl>
    <w:lvl w:ilvl="5" w:tplc="07687196">
      <w:numFmt w:val="bullet"/>
      <w:lvlText w:val="•"/>
      <w:lvlJc w:val="left"/>
      <w:pPr>
        <w:ind w:left="2593" w:hanging="178"/>
      </w:pPr>
      <w:rPr>
        <w:rFonts w:hint="default"/>
      </w:rPr>
    </w:lvl>
    <w:lvl w:ilvl="6" w:tplc="04BAAB18">
      <w:numFmt w:val="bullet"/>
      <w:lvlText w:val="•"/>
      <w:lvlJc w:val="left"/>
      <w:pPr>
        <w:ind w:left="3072" w:hanging="178"/>
      </w:pPr>
      <w:rPr>
        <w:rFonts w:hint="default"/>
      </w:rPr>
    </w:lvl>
    <w:lvl w:ilvl="7" w:tplc="2180761C">
      <w:numFmt w:val="bullet"/>
      <w:lvlText w:val="•"/>
      <w:lvlJc w:val="left"/>
      <w:pPr>
        <w:ind w:left="3550" w:hanging="178"/>
      </w:pPr>
      <w:rPr>
        <w:rFonts w:hint="default"/>
      </w:rPr>
    </w:lvl>
    <w:lvl w:ilvl="8" w:tplc="6F1C04A6">
      <w:numFmt w:val="bullet"/>
      <w:lvlText w:val="•"/>
      <w:lvlJc w:val="left"/>
      <w:pPr>
        <w:ind w:left="4029" w:hanging="178"/>
      </w:pPr>
      <w:rPr>
        <w:rFonts w:hint="default"/>
      </w:rPr>
    </w:lvl>
  </w:abstractNum>
  <w:abstractNum w:abstractNumId="3" w15:restartNumberingAfterBreak="0">
    <w:nsid w:val="158244ED"/>
    <w:multiLevelType w:val="hybridMultilevel"/>
    <w:tmpl w:val="EA1CBD7C"/>
    <w:lvl w:ilvl="0" w:tplc="B57A87B2">
      <w:numFmt w:val="bullet"/>
      <w:lvlText w:val="-"/>
      <w:lvlJc w:val="left"/>
      <w:pPr>
        <w:ind w:left="199" w:hanging="17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248EAA70">
      <w:numFmt w:val="bullet"/>
      <w:lvlText w:val="•"/>
      <w:lvlJc w:val="left"/>
      <w:pPr>
        <w:ind w:left="678" w:hanging="176"/>
      </w:pPr>
      <w:rPr>
        <w:rFonts w:hint="default"/>
      </w:rPr>
    </w:lvl>
    <w:lvl w:ilvl="2" w:tplc="05E6C9D4">
      <w:numFmt w:val="bullet"/>
      <w:lvlText w:val="•"/>
      <w:lvlJc w:val="left"/>
      <w:pPr>
        <w:ind w:left="1157" w:hanging="176"/>
      </w:pPr>
      <w:rPr>
        <w:rFonts w:hint="default"/>
      </w:rPr>
    </w:lvl>
    <w:lvl w:ilvl="3" w:tplc="87B0D3C2">
      <w:numFmt w:val="bullet"/>
      <w:lvlText w:val="•"/>
      <w:lvlJc w:val="left"/>
      <w:pPr>
        <w:ind w:left="1636" w:hanging="176"/>
      </w:pPr>
      <w:rPr>
        <w:rFonts w:hint="default"/>
      </w:rPr>
    </w:lvl>
    <w:lvl w:ilvl="4" w:tplc="451EEE6C">
      <w:numFmt w:val="bullet"/>
      <w:lvlText w:val="•"/>
      <w:lvlJc w:val="left"/>
      <w:pPr>
        <w:ind w:left="2114" w:hanging="176"/>
      </w:pPr>
      <w:rPr>
        <w:rFonts w:hint="default"/>
      </w:rPr>
    </w:lvl>
    <w:lvl w:ilvl="5" w:tplc="472E16B0">
      <w:numFmt w:val="bullet"/>
      <w:lvlText w:val="•"/>
      <w:lvlJc w:val="left"/>
      <w:pPr>
        <w:ind w:left="2593" w:hanging="176"/>
      </w:pPr>
      <w:rPr>
        <w:rFonts w:hint="default"/>
      </w:rPr>
    </w:lvl>
    <w:lvl w:ilvl="6" w:tplc="A72487E0">
      <w:numFmt w:val="bullet"/>
      <w:lvlText w:val="•"/>
      <w:lvlJc w:val="left"/>
      <w:pPr>
        <w:ind w:left="3072" w:hanging="176"/>
      </w:pPr>
      <w:rPr>
        <w:rFonts w:hint="default"/>
      </w:rPr>
    </w:lvl>
    <w:lvl w:ilvl="7" w:tplc="2EA4C454">
      <w:numFmt w:val="bullet"/>
      <w:lvlText w:val="•"/>
      <w:lvlJc w:val="left"/>
      <w:pPr>
        <w:ind w:left="3550" w:hanging="176"/>
      </w:pPr>
      <w:rPr>
        <w:rFonts w:hint="default"/>
      </w:rPr>
    </w:lvl>
    <w:lvl w:ilvl="8" w:tplc="6A3CFC2A">
      <w:numFmt w:val="bullet"/>
      <w:lvlText w:val="•"/>
      <w:lvlJc w:val="left"/>
      <w:pPr>
        <w:ind w:left="4029" w:hanging="176"/>
      </w:pPr>
      <w:rPr>
        <w:rFonts w:hint="default"/>
      </w:rPr>
    </w:lvl>
  </w:abstractNum>
  <w:abstractNum w:abstractNumId="4" w15:restartNumberingAfterBreak="0">
    <w:nsid w:val="50924331"/>
    <w:multiLevelType w:val="hybridMultilevel"/>
    <w:tmpl w:val="C04CB746"/>
    <w:lvl w:ilvl="0" w:tplc="AD3ECC1E">
      <w:numFmt w:val="bullet"/>
      <w:lvlText w:val="•"/>
      <w:lvlJc w:val="left"/>
      <w:pPr>
        <w:ind w:left="201" w:hanging="178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1D465DF4">
      <w:numFmt w:val="bullet"/>
      <w:lvlText w:val="•"/>
      <w:lvlJc w:val="left"/>
      <w:pPr>
        <w:ind w:left="678" w:hanging="178"/>
      </w:pPr>
      <w:rPr>
        <w:rFonts w:hint="default"/>
      </w:rPr>
    </w:lvl>
    <w:lvl w:ilvl="2" w:tplc="BD481EAA">
      <w:numFmt w:val="bullet"/>
      <w:lvlText w:val="•"/>
      <w:lvlJc w:val="left"/>
      <w:pPr>
        <w:ind w:left="1157" w:hanging="178"/>
      </w:pPr>
      <w:rPr>
        <w:rFonts w:hint="default"/>
      </w:rPr>
    </w:lvl>
    <w:lvl w:ilvl="3" w:tplc="BDC0EE54">
      <w:numFmt w:val="bullet"/>
      <w:lvlText w:val="•"/>
      <w:lvlJc w:val="left"/>
      <w:pPr>
        <w:ind w:left="1636" w:hanging="178"/>
      </w:pPr>
      <w:rPr>
        <w:rFonts w:hint="default"/>
      </w:rPr>
    </w:lvl>
    <w:lvl w:ilvl="4" w:tplc="9B0EE242">
      <w:numFmt w:val="bullet"/>
      <w:lvlText w:val="•"/>
      <w:lvlJc w:val="left"/>
      <w:pPr>
        <w:ind w:left="2114" w:hanging="178"/>
      </w:pPr>
      <w:rPr>
        <w:rFonts w:hint="default"/>
      </w:rPr>
    </w:lvl>
    <w:lvl w:ilvl="5" w:tplc="B5B0AB6C">
      <w:numFmt w:val="bullet"/>
      <w:lvlText w:val="•"/>
      <w:lvlJc w:val="left"/>
      <w:pPr>
        <w:ind w:left="2593" w:hanging="178"/>
      </w:pPr>
      <w:rPr>
        <w:rFonts w:hint="default"/>
      </w:rPr>
    </w:lvl>
    <w:lvl w:ilvl="6" w:tplc="D70472EA">
      <w:numFmt w:val="bullet"/>
      <w:lvlText w:val="•"/>
      <w:lvlJc w:val="left"/>
      <w:pPr>
        <w:ind w:left="3072" w:hanging="178"/>
      </w:pPr>
      <w:rPr>
        <w:rFonts w:hint="default"/>
      </w:rPr>
    </w:lvl>
    <w:lvl w:ilvl="7" w:tplc="D48A5EAA">
      <w:numFmt w:val="bullet"/>
      <w:lvlText w:val="•"/>
      <w:lvlJc w:val="left"/>
      <w:pPr>
        <w:ind w:left="3550" w:hanging="178"/>
      </w:pPr>
      <w:rPr>
        <w:rFonts w:hint="default"/>
      </w:rPr>
    </w:lvl>
    <w:lvl w:ilvl="8" w:tplc="3A5AE0BC">
      <w:numFmt w:val="bullet"/>
      <w:lvlText w:val="•"/>
      <w:lvlJc w:val="left"/>
      <w:pPr>
        <w:ind w:left="4029" w:hanging="178"/>
      </w:pPr>
      <w:rPr>
        <w:rFonts w:hint="default"/>
      </w:rPr>
    </w:lvl>
  </w:abstractNum>
  <w:abstractNum w:abstractNumId="5" w15:restartNumberingAfterBreak="0">
    <w:nsid w:val="64420967"/>
    <w:multiLevelType w:val="hybridMultilevel"/>
    <w:tmpl w:val="E256BFDC"/>
    <w:lvl w:ilvl="0" w:tplc="E0D27CEE">
      <w:numFmt w:val="bullet"/>
      <w:lvlText w:val="•"/>
      <w:lvlJc w:val="left"/>
      <w:pPr>
        <w:ind w:left="201" w:hanging="178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5110254A">
      <w:numFmt w:val="bullet"/>
      <w:lvlText w:val="•"/>
      <w:lvlJc w:val="left"/>
      <w:pPr>
        <w:ind w:left="678" w:hanging="178"/>
      </w:pPr>
      <w:rPr>
        <w:rFonts w:hint="default"/>
      </w:rPr>
    </w:lvl>
    <w:lvl w:ilvl="2" w:tplc="F91C311A">
      <w:numFmt w:val="bullet"/>
      <w:lvlText w:val="•"/>
      <w:lvlJc w:val="left"/>
      <w:pPr>
        <w:ind w:left="1157" w:hanging="178"/>
      </w:pPr>
      <w:rPr>
        <w:rFonts w:hint="default"/>
      </w:rPr>
    </w:lvl>
    <w:lvl w:ilvl="3" w:tplc="4058F926">
      <w:numFmt w:val="bullet"/>
      <w:lvlText w:val="•"/>
      <w:lvlJc w:val="left"/>
      <w:pPr>
        <w:ind w:left="1636" w:hanging="178"/>
      </w:pPr>
      <w:rPr>
        <w:rFonts w:hint="default"/>
      </w:rPr>
    </w:lvl>
    <w:lvl w:ilvl="4" w:tplc="D0A25204">
      <w:numFmt w:val="bullet"/>
      <w:lvlText w:val="•"/>
      <w:lvlJc w:val="left"/>
      <w:pPr>
        <w:ind w:left="2114" w:hanging="178"/>
      </w:pPr>
      <w:rPr>
        <w:rFonts w:hint="default"/>
      </w:rPr>
    </w:lvl>
    <w:lvl w:ilvl="5" w:tplc="F112F008">
      <w:numFmt w:val="bullet"/>
      <w:lvlText w:val="•"/>
      <w:lvlJc w:val="left"/>
      <w:pPr>
        <w:ind w:left="2593" w:hanging="178"/>
      </w:pPr>
      <w:rPr>
        <w:rFonts w:hint="default"/>
      </w:rPr>
    </w:lvl>
    <w:lvl w:ilvl="6" w:tplc="16703DEA">
      <w:numFmt w:val="bullet"/>
      <w:lvlText w:val="•"/>
      <w:lvlJc w:val="left"/>
      <w:pPr>
        <w:ind w:left="3072" w:hanging="178"/>
      </w:pPr>
      <w:rPr>
        <w:rFonts w:hint="default"/>
      </w:rPr>
    </w:lvl>
    <w:lvl w:ilvl="7" w:tplc="869C7B38">
      <w:numFmt w:val="bullet"/>
      <w:lvlText w:val="•"/>
      <w:lvlJc w:val="left"/>
      <w:pPr>
        <w:ind w:left="3550" w:hanging="178"/>
      </w:pPr>
      <w:rPr>
        <w:rFonts w:hint="default"/>
      </w:rPr>
    </w:lvl>
    <w:lvl w:ilvl="8" w:tplc="7B0AC75E">
      <w:numFmt w:val="bullet"/>
      <w:lvlText w:val="•"/>
      <w:lvlJc w:val="left"/>
      <w:pPr>
        <w:ind w:left="4029" w:hanging="178"/>
      </w:pPr>
      <w:rPr>
        <w:rFonts w:hint="default"/>
      </w:rPr>
    </w:lvl>
  </w:abstractNum>
  <w:abstractNum w:abstractNumId="6" w15:restartNumberingAfterBreak="0">
    <w:nsid w:val="66AE7A8E"/>
    <w:multiLevelType w:val="hybridMultilevel"/>
    <w:tmpl w:val="D6C292C8"/>
    <w:lvl w:ilvl="0" w:tplc="679E7C4C">
      <w:numFmt w:val="bullet"/>
      <w:lvlText w:val="•"/>
      <w:lvlJc w:val="left"/>
      <w:pPr>
        <w:ind w:left="160" w:hanging="137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0A6ADC32">
      <w:numFmt w:val="bullet"/>
      <w:lvlText w:val="•"/>
      <w:lvlJc w:val="left"/>
      <w:pPr>
        <w:ind w:left="642" w:hanging="137"/>
      </w:pPr>
      <w:rPr>
        <w:rFonts w:hint="default"/>
      </w:rPr>
    </w:lvl>
    <w:lvl w:ilvl="2" w:tplc="28A25A96">
      <w:numFmt w:val="bullet"/>
      <w:lvlText w:val="•"/>
      <w:lvlJc w:val="left"/>
      <w:pPr>
        <w:ind w:left="1125" w:hanging="137"/>
      </w:pPr>
      <w:rPr>
        <w:rFonts w:hint="default"/>
      </w:rPr>
    </w:lvl>
    <w:lvl w:ilvl="3" w:tplc="BDC4989C">
      <w:numFmt w:val="bullet"/>
      <w:lvlText w:val="•"/>
      <w:lvlJc w:val="left"/>
      <w:pPr>
        <w:ind w:left="1608" w:hanging="137"/>
      </w:pPr>
      <w:rPr>
        <w:rFonts w:hint="default"/>
      </w:rPr>
    </w:lvl>
    <w:lvl w:ilvl="4" w:tplc="2278D496">
      <w:numFmt w:val="bullet"/>
      <w:lvlText w:val="•"/>
      <w:lvlJc w:val="left"/>
      <w:pPr>
        <w:ind w:left="2090" w:hanging="137"/>
      </w:pPr>
      <w:rPr>
        <w:rFonts w:hint="default"/>
      </w:rPr>
    </w:lvl>
    <w:lvl w:ilvl="5" w:tplc="021ADBE8">
      <w:numFmt w:val="bullet"/>
      <w:lvlText w:val="•"/>
      <w:lvlJc w:val="left"/>
      <w:pPr>
        <w:ind w:left="2573" w:hanging="137"/>
      </w:pPr>
      <w:rPr>
        <w:rFonts w:hint="default"/>
      </w:rPr>
    </w:lvl>
    <w:lvl w:ilvl="6" w:tplc="E8E88F62">
      <w:numFmt w:val="bullet"/>
      <w:lvlText w:val="•"/>
      <w:lvlJc w:val="left"/>
      <w:pPr>
        <w:ind w:left="3056" w:hanging="137"/>
      </w:pPr>
      <w:rPr>
        <w:rFonts w:hint="default"/>
      </w:rPr>
    </w:lvl>
    <w:lvl w:ilvl="7" w:tplc="3CE475C4">
      <w:numFmt w:val="bullet"/>
      <w:lvlText w:val="•"/>
      <w:lvlJc w:val="left"/>
      <w:pPr>
        <w:ind w:left="3538" w:hanging="137"/>
      </w:pPr>
      <w:rPr>
        <w:rFonts w:hint="default"/>
      </w:rPr>
    </w:lvl>
    <w:lvl w:ilvl="8" w:tplc="7AD49B88">
      <w:numFmt w:val="bullet"/>
      <w:lvlText w:val="•"/>
      <w:lvlJc w:val="left"/>
      <w:pPr>
        <w:ind w:left="4021" w:hanging="13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D19"/>
    <w:rsid w:val="0027445E"/>
    <w:rsid w:val="0041328D"/>
    <w:rsid w:val="005B0D19"/>
    <w:rsid w:val="00B4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63555B6"/>
  <w15:docId w15:val="{0D3C9D52-F6ED-4783-AAC5-7891C438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export@uniexport.c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4926</Characters>
  <Application>Microsoft Office Word</Application>
  <DocSecurity>0</DocSecurity>
  <Lines>41</Lines>
  <Paragraphs>11</Paragraphs>
  <ScaleCrop>false</ScaleCrop>
  <Company>VSCHT Praha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IC6296A sign.pdf</dc:title>
  <dc:creator>Marek Černík</dc:creator>
  <cp:lastModifiedBy>Maurerova Marketa</cp:lastModifiedBy>
  <cp:revision>4</cp:revision>
  <dcterms:created xsi:type="dcterms:W3CDTF">2024-12-18T10:27:00Z</dcterms:created>
  <dcterms:modified xsi:type="dcterms:W3CDTF">2024-12-18T12:32:00Z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2024-12-18T00:00:00Z</vt:filetime>
  </property>
</Properties>
</file>