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271EC" w14:textId="77777777" w:rsidR="00D80E1F" w:rsidRPr="0039470A" w:rsidRDefault="00D80E1F" w:rsidP="00590B49">
      <w:pPr>
        <w:pStyle w:val="Nadpis3"/>
        <w:ind w:left="0" w:firstLine="0"/>
      </w:pPr>
    </w:p>
    <w:p w14:paraId="1EE93417" w14:textId="77777777" w:rsidR="00C50E07" w:rsidRPr="0039470A" w:rsidRDefault="00000000" w:rsidP="00D80E1F">
      <w:pPr>
        <w:pStyle w:val="Nzevsmlouvy"/>
        <w:spacing w:before="60"/>
        <w:jc w:val="center"/>
        <w:rPr>
          <w:rFonts w:ascii="DINPro-Regular" w:hAnsi="DINPro-Regular"/>
          <w:color w:val="094185"/>
          <w:szCs w:val="24"/>
        </w:rPr>
      </w:pPr>
      <w:r>
        <w:rPr>
          <w:rFonts w:ascii="DINPro-Regular" w:hAnsi="DINPro-Regular"/>
          <w:noProof/>
          <w:sz w:val="20"/>
        </w:rPr>
        <w:pict w14:anchorId="7C9DA1DD">
          <v:rect id="_x0000_i1025" style="width:453.6pt;height:.05pt" o:hralign="center" o:hrstd="t" o:hrnoshade="t" o:hr="t" fillcolor="#4b4b4d" stroked="f"/>
        </w:pict>
      </w:r>
    </w:p>
    <w:p w14:paraId="7BDF2B5E" w14:textId="77777777" w:rsidR="004C1FFA" w:rsidRDefault="004C1FFA" w:rsidP="0022320D">
      <w:pPr>
        <w:pStyle w:val="Nzevsmlouvy"/>
        <w:spacing w:before="60"/>
        <w:jc w:val="center"/>
        <w:rPr>
          <w:rFonts w:asciiTheme="minorHAnsi" w:hAnsiTheme="minorHAnsi" w:cstheme="minorHAnsi"/>
          <w:b w:val="0"/>
          <w:color w:val="094185"/>
          <w:sz w:val="28"/>
          <w:szCs w:val="28"/>
        </w:rPr>
      </w:pPr>
      <w:r>
        <w:rPr>
          <w:rFonts w:asciiTheme="minorHAnsi" w:hAnsiTheme="minorHAnsi" w:cstheme="minorHAnsi"/>
          <w:b w:val="0"/>
          <w:color w:val="094185"/>
          <w:sz w:val="28"/>
          <w:szCs w:val="28"/>
        </w:rPr>
        <w:t xml:space="preserve">Dodatek č. 1 </w:t>
      </w:r>
    </w:p>
    <w:p w14:paraId="73802986" w14:textId="1F3BB416" w:rsidR="001F1117" w:rsidRPr="004C1FFA" w:rsidRDefault="004C1FFA" w:rsidP="0022320D">
      <w:pPr>
        <w:pStyle w:val="Nzevsmlouvy"/>
        <w:spacing w:before="60"/>
        <w:jc w:val="center"/>
        <w:rPr>
          <w:rFonts w:asciiTheme="minorHAnsi" w:hAnsiTheme="minorHAnsi" w:cstheme="minorHAnsi"/>
          <w:b w:val="0"/>
          <w:color w:val="094185"/>
          <w:sz w:val="28"/>
          <w:szCs w:val="28"/>
        </w:rPr>
      </w:pPr>
      <w:r w:rsidRPr="004C1FFA">
        <w:rPr>
          <w:rFonts w:asciiTheme="minorHAnsi" w:hAnsiTheme="minorHAnsi" w:cstheme="minorHAnsi"/>
          <w:b w:val="0"/>
          <w:color w:val="094185"/>
          <w:sz w:val="28"/>
          <w:szCs w:val="28"/>
        </w:rPr>
        <w:t xml:space="preserve">ke SMlouvě </w:t>
      </w:r>
      <w:r w:rsidR="001F1117" w:rsidRPr="004C1FFA">
        <w:rPr>
          <w:rFonts w:asciiTheme="minorHAnsi" w:hAnsiTheme="minorHAnsi" w:cstheme="minorHAnsi"/>
          <w:b w:val="0"/>
          <w:color w:val="094185"/>
          <w:sz w:val="28"/>
          <w:szCs w:val="28"/>
        </w:rPr>
        <w:t>O SDRUŽENÝCH SLUŽBÁCH DODÁVKY</w:t>
      </w:r>
      <w:r w:rsidR="00D80E1F" w:rsidRPr="004C1FFA">
        <w:rPr>
          <w:rFonts w:asciiTheme="minorHAnsi" w:hAnsiTheme="minorHAnsi" w:cstheme="minorHAnsi"/>
          <w:b w:val="0"/>
          <w:color w:val="094185"/>
          <w:sz w:val="28"/>
          <w:szCs w:val="28"/>
        </w:rPr>
        <w:t xml:space="preserve"> </w:t>
      </w:r>
      <w:r w:rsidR="001F1117" w:rsidRPr="004C1FFA">
        <w:rPr>
          <w:rFonts w:asciiTheme="minorHAnsi" w:hAnsiTheme="minorHAnsi" w:cstheme="minorHAnsi"/>
          <w:b w:val="0"/>
          <w:color w:val="094185"/>
          <w:sz w:val="28"/>
          <w:szCs w:val="28"/>
        </w:rPr>
        <w:t>ELEKTŘINY ZE SÍTÍ VN/VVN</w:t>
      </w:r>
    </w:p>
    <w:p w14:paraId="16C5EB59" w14:textId="77777777" w:rsidR="00D80E1F" w:rsidRDefault="00000000" w:rsidP="00D80E1F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w:pict w14:anchorId="4657927F">
          <v:rect id="_x0000_i1026" style="width:453.6pt;height:.05pt" o:hralign="center" o:hrstd="t" o:hrnoshade="t" o:hr="t" fillcolor="#4b4b4d" stroked="f"/>
        </w:pict>
      </w:r>
    </w:p>
    <w:p w14:paraId="29063A67" w14:textId="77777777" w:rsidR="00D80E1F" w:rsidRPr="002056A1" w:rsidRDefault="00D80E1F" w:rsidP="00D80E1F">
      <w:pPr>
        <w:spacing w:before="60"/>
        <w:ind w:left="3402" w:hanging="3402"/>
        <w:jc w:val="both"/>
        <w:rPr>
          <w:rFonts w:asciiTheme="minorHAnsi" w:hAnsiTheme="minorHAnsi" w:cstheme="minorHAnsi"/>
          <w:color w:val="094185"/>
          <w:sz w:val="20"/>
          <w:szCs w:val="20"/>
        </w:rPr>
      </w:pPr>
      <w:r w:rsidRPr="002056A1">
        <w:rPr>
          <w:rFonts w:asciiTheme="minorHAnsi" w:hAnsiTheme="minorHAnsi" w:cstheme="minorHAnsi"/>
          <w:color w:val="094185"/>
          <w:sz w:val="20"/>
          <w:szCs w:val="20"/>
        </w:rPr>
        <w:t>DODAVATEL</w:t>
      </w:r>
    </w:p>
    <w:p w14:paraId="6EFB4F91" w14:textId="676AC3EF" w:rsidR="0005679C" w:rsidRPr="00156657" w:rsidRDefault="003038CB" w:rsidP="00520899">
      <w:pPr>
        <w:tabs>
          <w:tab w:val="left" w:pos="720"/>
          <w:tab w:val="left" w:pos="3402"/>
        </w:tabs>
        <w:spacing w:before="60"/>
        <w:ind w:left="3402" w:hanging="3402"/>
        <w:jc w:val="both"/>
        <w:rPr>
          <w:rFonts w:ascii="DINPro-Regular" w:hAnsi="DINPro-Regular"/>
          <w:b/>
          <w:sz w:val="20"/>
          <w:szCs w:val="20"/>
        </w:rPr>
      </w:pPr>
      <w:r>
        <w:rPr>
          <w:rFonts w:ascii="DINPro-Regular" w:hAnsi="DINPro-Regular"/>
          <w:b/>
          <w:sz w:val="20"/>
          <w:szCs w:val="20"/>
        </w:rPr>
        <w:t>IN ENERGIE s.r.o.</w:t>
      </w:r>
    </w:p>
    <w:p w14:paraId="3A2858D3" w14:textId="67D7652B" w:rsidR="00520899" w:rsidRPr="00936AAE" w:rsidRDefault="00520899" w:rsidP="00520899">
      <w:pPr>
        <w:tabs>
          <w:tab w:val="left" w:pos="720"/>
          <w:tab w:val="left" w:pos="3402"/>
        </w:tabs>
        <w:spacing w:before="60"/>
        <w:ind w:left="3402" w:hanging="3402"/>
        <w:jc w:val="both"/>
        <w:rPr>
          <w:rFonts w:asciiTheme="minorHAnsi" w:hAnsiTheme="minorHAnsi" w:cstheme="minorHAnsi"/>
          <w:sz w:val="20"/>
          <w:szCs w:val="20"/>
        </w:rPr>
      </w:pPr>
      <w:r w:rsidRPr="00936AAE">
        <w:rPr>
          <w:rFonts w:asciiTheme="minorHAnsi" w:hAnsiTheme="minorHAnsi" w:cstheme="minorHAnsi"/>
          <w:sz w:val="20"/>
          <w:szCs w:val="20"/>
        </w:rPr>
        <w:t xml:space="preserve">se sídlem </w:t>
      </w:r>
      <w:r w:rsidR="00936AAE" w:rsidRPr="00936AAE">
        <w:rPr>
          <w:rFonts w:asciiTheme="minorHAnsi" w:hAnsiTheme="minorHAnsi" w:cstheme="minorHAnsi"/>
          <w:sz w:val="20"/>
          <w:szCs w:val="20"/>
        </w:rPr>
        <w:t>Závodní 1219/93, 700 30 Ostrava Zábřeh</w:t>
      </w:r>
    </w:p>
    <w:p w14:paraId="38E466E7" w14:textId="33C02BC8" w:rsidR="00C71761" w:rsidRPr="00936AAE" w:rsidRDefault="00520899" w:rsidP="00520899">
      <w:pPr>
        <w:tabs>
          <w:tab w:val="left" w:pos="720"/>
          <w:tab w:val="left" w:pos="3402"/>
        </w:tabs>
        <w:spacing w:before="60"/>
        <w:ind w:left="3402" w:hanging="3402"/>
        <w:jc w:val="both"/>
        <w:rPr>
          <w:rFonts w:asciiTheme="minorHAnsi" w:hAnsiTheme="minorHAnsi" w:cstheme="minorHAnsi"/>
          <w:sz w:val="20"/>
          <w:szCs w:val="20"/>
        </w:rPr>
      </w:pPr>
      <w:r w:rsidRPr="00936AAE">
        <w:rPr>
          <w:rFonts w:asciiTheme="minorHAnsi" w:hAnsiTheme="minorHAnsi" w:cstheme="minorHAnsi"/>
          <w:sz w:val="20"/>
          <w:szCs w:val="20"/>
        </w:rPr>
        <w:t xml:space="preserve">zapsaná v obchodním rejstříku vedeném </w:t>
      </w:r>
      <w:r w:rsidR="002056A1">
        <w:rPr>
          <w:rFonts w:asciiTheme="minorHAnsi" w:hAnsiTheme="minorHAnsi" w:cstheme="minorHAnsi"/>
          <w:sz w:val="20"/>
          <w:szCs w:val="20"/>
        </w:rPr>
        <w:t>Krajským</w:t>
      </w:r>
      <w:r w:rsidRPr="00936AAE">
        <w:rPr>
          <w:rFonts w:asciiTheme="minorHAnsi" w:hAnsiTheme="minorHAnsi" w:cstheme="minorHAnsi"/>
          <w:sz w:val="20"/>
          <w:szCs w:val="20"/>
        </w:rPr>
        <w:t xml:space="preserve"> soudem v </w:t>
      </w:r>
      <w:r w:rsidR="002056A1">
        <w:rPr>
          <w:rFonts w:asciiTheme="minorHAnsi" w:hAnsiTheme="minorHAnsi" w:cstheme="minorHAnsi"/>
          <w:sz w:val="20"/>
          <w:szCs w:val="20"/>
        </w:rPr>
        <w:t>Ostravě</w:t>
      </w:r>
      <w:r w:rsidRPr="00936AAE">
        <w:rPr>
          <w:rFonts w:asciiTheme="minorHAnsi" w:hAnsiTheme="minorHAnsi" w:cstheme="minorHAnsi"/>
          <w:sz w:val="20"/>
          <w:szCs w:val="20"/>
        </w:rPr>
        <w:t xml:space="preserve">, </w:t>
      </w:r>
      <w:r w:rsidR="007B18A9" w:rsidRPr="00936AAE">
        <w:rPr>
          <w:rFonts w:asciiTheme="minorHAnsi" w:hAnsiTheme="minorHAnsi" w:cstheme="minorHAnsi"/>
          <w:sz w:val="20"/>
          <w:szCs w:val="20"/>
        </w:rPr>
        <w:t>pod sp. zn. C</w:t>
      </w:r>
      <w:r w:rsidRPr="00936AAE">
        <w:rPr>
          <w:rFonts w:asciiTheme="minorHAnsi" w:hAnsiTheme="minorHAnsi" w:cstheme="minorHAnsi"/>
          <w:sz w:val="20"/>
          <w:szCs w:val="20"/>
        </w:rPr>
        <w:t xml:space="preserve"> </w:t>
      </w:r>
      <w:r w:rsidR="002056A1">
        <w:rPr>
          <w:rFonts w:asciiTheme="minorHAnsi" w:hAnsiTheme="minorHAnsi" w:cstheme="minorHAnsi"/>
          <w:sz w:val="20"/>
          <w:szCs w:val="20"/>
        </w:rPr>
        <w:t>76770</w:t>
      </w:r>
    </w:p>
    <w:p w14:paraId="2D4C7400" w14:textId="77777777" w:rsidR="00D80E1F" w:rsidRPr="00936AAE" w:rsidRDefault="00D80E1F" w:rsidP="00D80E1F">
      <w:pPr>
        <w:tabs>
          <w:tab w:val="left" w:pos="720"/>
          <w:tab w:val="left" w:pos="3402"/>
        </w:tabs>
        <w:spacing w:before="60"/>
        <w:ind w:left="3402" w:hanging="3402"/>
        <w:jc w:val="both"/>
        <w:rPr>
          <w:rFonts w:asciiTheme="minorHAnsi" w:hAnsiTheme="minorHAnsi" w:cstheme="minorHAnsi"/>
          <w:sz w:val="20"/>
          <w:szCs w:val="20"/>
        </w:rPr>
      </w:pPr>
      <w:r w:rsidRPr="00936AAE">
        <w:rPr>
          <w:rFonts w:asciiTheme="minorHAnsi" w:hAnsiTheme="minorHAnsi" w:cstheme="minorHAnsi"/>
          <w:sz w:val="20"/>
          <w:szCs w:val="20"/>
        </w:rPr>
        <w:t>IČ:</w:t>
      </w:r>
      <w:r w:rsidRPr="00936AAE">
        <w:rPr>
          <w:rFonts w:asciiTheme="minorHAnsi" w:hAnsiTheme="minorHAnsi" w:cstheme="minorHAnsi"/>
          <w:sz w:val="20"/>
          <w:szCs w:val="20"/>
        </w:rPr>
        <w:tab/>
      </w:r>
      <w:r w:rsidRPr="00936AAE">
        <w:rPr>
          <w:rFonts w:asciiTheme="minorHAnsi" w:hAnsiTheme="minorHAnsi" w:cstheme="minorHAnsi"/>
          <w:sz w:val="20"/>
          <w:szCs w:val="20"/>
        </w:rPr>
        <w:tab/>
      </w:r>
      <w:r w:rsidR="0083162F" w:rsidRPr="00936AAE">
        <w:rPr>
          <w:rFonts w:asciiTheme="minorHAnsi" w:hAnsiTheme="minorHAnsi" w:cstheme="minorHAnsi"/>
          <w:sz w:val="20"/>
          <w:szCs w:val="20"/>
        </w:rPr>
        <w:t>05082013</w:t>
      </w:r>
    </w:p>
    <w:p w14:paraId="690AF3CC" w14:textId="77777777" w:rsidR="00D80E1F" w:rsidRPr="00936AAE" w:rsidRDefault="00852CBC" w:rsidP="00D80E1F">
      <w:pPr>
        <w:tabs>
          <w:tab w:val="left" w:pos="3402"/>
        </w:tabs>
        <w:spacing w:before="60"/>
        <w:ind w:left="3402" w:hanging="3402"/>
        <w:jc w:val="both"/>
        <w:rPr>
          <w:rFonts w:asciiTheme="minorHAnsi" w:hAnsiTheme="minorHAnsi" w:cstheme="minorHAnsi"/>
          <w:sz w:val="20"/>
          <w:szCs w:val="20"/>
        </w:rPr>
      </w:pPr>
      <w:r w:rsidRPr="00936AAE">
        <w:rPr>
          <w:rFonts w:asciiTheme="minorHAnsi" w:hAnsiTheme="minorHAnsi" w:cstheme="minorHAnsi"/>
          <w:sz w:val="20"/>
          <w:szCs w:val="20"/>
        </w:rPr>
        <w:t>Plátce DPH, DIČ:</w:t>
      </w:r>
      <w:r w:rsidR="00D80E1F" w:rsidRPr="00936AAE">
        <w:rPr>
          <w:rFonts w:asciiTheme="minorHAnsi" w:hAnsiTheme="minorHAnsi" w:cstheme="minorHAnsi"/>
          <w:sz w:val="20"/>
          <w:szCs w:val="20"/>
        </w:rPr>
        <w:tab/>
        <w:t xml:space="preserve">CZ </w:t>
      </w:r>
      <w:r w:rsidR="0083162F" w:rsidRPr="00936AAE">
        <w:rPr>
          <w:rFonts w:asciiTheme="minorHAnsi" w:hAnsiTheme="minorHAnsi" w:cstheme="minorHAnsi"/>
          <w:sz w:val="20"/>
          <w:szCs w:val="20"/>
        </w:rPr>
        <w:t>05082013</w:t>
      </w:r>
    </w:p>
    <w:p w14:paraId="6437C41B" w14:textId="4995C413" w:rsidR="00520899" w:rsidRPr="00936AAE" w:rsidRDefault="007B18A9" w:rsidP="00520899">
      <w:pPr>
        <w:tabs>
          <w:tab w:val="left" w:pos="720"/>
          <w:tab w:val="left" w:pos="3402"/>
        </w:tabs>
        <w:spacing w:before="60"/>
        <w:ind w:left="3402" w:hanging="3402"/>
        <w:jc w:val="both"/>
        <w:rPr>
          <w:rFonts w:asciiTheme="minorHAnsi" w:hAnsiTheme="minorHAnsi" w:cstheme="minorHAnsi"/>
          <w:sz w:val="20"/>
          <w:szCs w:val="20"/>
        </w:rPr>
      </w:pPr>
      <w:r w:rsidRPr="00936AAE">
        <w:rPr>
          <w:rFonts w:asciiTheme="minorHAnsi" w:hAnsiTheme="minorHAnsi" w:cstheme="minorHAnsi"/>
          <w:sz w:val="20"/>
          <w:szCs w:val="20"/>
        </w:rPr>
        <w:t>Zastoupená</w:t>
      </w:r>
      <w:r w:rsidR="00520899" w:rsidRPr="00936AAE">
        <w:rPr>
          <w:rFonts w:asciiTheme="minorHAnsi" w:hAnsiTheme="minorHAnsi" w:cstheme="minorHAnsi"/>
          <w:sz w:val="20"/>
          <w:szCs w:val="20"/>
        </w:rPr>
        <w:t>:</w:t>
      </w:r>
      <w:r w:rsidR="00520899" w:rsidRPr="00936AAE">
        <w:rPr>
          <w:rFonts w:asciiTheme="minorHAnsi" w:hAnsiTheme="minorHAnsi" w:cstheme="minorHAnsi"/>
          <w:sz w:val="20"/>
          <w:szCs w:val="20"/>
        </w:rPr>
        <w:tab/>
      </w:r>
      <w:r w:rsidR="003038CB" w:rsidRPr="00936AAE">
        <w:rPr>
          <w:rFonts w:asciiTheme="minorHAnsi" w:hAnsiTheme="minorHAnsi" w:cstheme="minorHAnsi"/>
          <w:sz w:val="20"/>
          <w:szCs w:val="20"/>
        </w:rPr>
        <w:t>Ing. Břetislav Novosad, Ph.D.</w:t>
      </w:r>
      <w:r w:rsidR="009F405C" w:rsidRPr="00936AAE">
        <w:rPr>
          <w:rFonts w:asciiTheme="minorHAnsi" w:hAnsiTheme="minorHAnsi" w:cstheme="minorHAnsi"/>
          <w:sz w:val="20"/>
          <w:szCs w:val="20"/>
        </w:rPr>
        <w:t>, jednatel</w:t>
      </w:r>
    </w:p>
    <w:p w14:paraId="3A8E7C63" w14:textId="26D84FFA" w:rsidR="004C1FFA" w:rsidRPr="00936AAE" w:rsidRDefault="004C1FFA" w:rsidP="004C1FFA">
      <w:pPr>
        <w:tabs>
          <w:tab w:val="left" w:pos="3402"/>
        </w:tabs>
        <w:spacing w:before="60"/>
        <w:ind w:left="3402" w:hanging="3402"/>
        <w:jc w:val="both"/>
        <w:rPr>
          <w:rFonts w:asciiTheme="minorHAnsi" w:hAnsiTheme="minorHAnsi" w:cstheme="minorHAnsi"/>
          <w:sz w:val="20"/>
          <w:szCs w:val="20"/>
        </w:rPr>
      </w:pPr>
      <w:r w:rsidRPr="00936AAE">
        <w:rPr>
          <w:rFonts w:asciiTheme="minorHAnsi" w:hAnsiTheme="minorHAnsi" w:cstheme="minorHAnsi"/>
          <w:sz w:val="20"/>
          <w:szCs w:val="20"/>
        </w:rPr>
        <w:t>Email:</w:t>
      </w:r>
      <w:r w:rsidRPr="00936AAE">
        <w:rPr>
          <w:rFonts w:asciiTheme="minorHAnsi" w:hAnsiTheme="minorHAnsi" w:cstheme="minorHAnsi"/>
          <w:sz w:val="20"/>
          <w:szCs w:val="20"/>
        </w:rPr>
        <w:tab/>
      </w:r>
      <w:hyperlink r:id="rId8" w:history="1">
        <w:proofErr w:type="spellStart"/>
        <w:r w:rsidR="0011749C" w:rsidRPr="0011749C">
          <w:t>xxxxxxxxxxxxx</w:t>
        </w:r>
        <w:proofErr w:type="spellEnd"/>
      </w:hyperlink>
    </w:p>
    <w:p w14:paraId="0746C433" w14:textId="1A1A6FEF" w:rsidR="004C1FFA" w:rsidRPr="00936AAE" w:rsidRDefault="004C1FFA" w:rsidP="004C1FFA">
      <w:pPr>
        <w:tabs>
          <w:tab w:val="left" w:pos="720"/>
          <w:tab w:val="left" w:pos="3402"/>
        </w:tabs>
        <w:spacing w:before="60"/>
        <w:ind w:left="3402" w:hanging="3402"/>
        <w:jc w:val="both"/>
        <w:rPr>
          <w:rFonts w:asciiTheme="minorHAnsi" w:hAnsiTheme="minorHAnsi" w:cstheme="minorHAnsi"/>
          <w:sz w:val="20"/>
          <w:szCs w:val="20"/>
        </w:rPr>
      </w:pPr>
      <w:r w:rsidRPr="00936AAE">
        <w:rPr>
          <w:rFonts w:asciiTheme="minorHAnsi" w:hAnsiTheme="minorHAnsi" w:cstheme="minorHAnsi"/>
          <w:sz w:val="20"/>
          <w:szCs w:val="20"/>
        </w:rPr>
        <w:t>Bankovní spojení</w:t>
      </w:r>
      <w:r w:rsidRPr="00936AAE">
        <w:rPr>
          <w:rFonts w:asciiTheme="minorHAnsi" w:hAnsiTheme="minorHAnsi" w:cstheme="minorHAnsi"/>
          <w:sz w:val="20"/>
          <w:szCs w:val="20"/>
        </w:rPr>
        <w:tab/>
      </w:r>
      <w:hyperlink r:id="rId9" w:history="1">
        <w:proofErr w:type="spellStart"/>
        <w:r w:rsidR="0011749C" w:rsidRPr="0011749C">
          <w:t>xxxxxxxxxxxxx</w:t>
        </w:r>
        <w:proofErr w:type="spellEnd"/>
      </w:hyperlink>
    </w:p>
    <w:p w14:paraId="40E19106" w14:textId="0382F0F5" w:rsidR="004C1FFA" w:rsidRPr="00936AAE" w:rsidRDefault="004C1FFA" w:rsidP="004C1FFA">
      <w:pPr>
        <w:tabs>
          <w:tab w:val="left" w:pos="720"/>
          <w:tab w:val="left" w:pos="3402"/>
        </w:tabs>
        <w:spacing w:before="60"/>
        <w:ind w:left="3402" w:hanging="3402"/>
        <w:jc w:val="both"/>
        <w:rPr>
          <w:rFonts w:asciiTheme="minorHAnsi" w:hAnsiTheme="minorHAnsi" w:cstheme="minorHAnsi"/>
          <w:sz w:val="20"/>
          <w:szCs w:val="20"/>
        </w:rPr>
      </w:pPr>
      <w:r w:rsidRPr="00936AAE">
        <w:rPr>
          <w:rFonts w:asciiTheme="minorHAnsi" w:hAnsiTheme="minorHAnsi" w:cstheme="minorHAnsi"/>
          <w:sz w:val="20"/>
          <w:szCs w:val="20"/>
        </w:rPr>
        <w:t>Číslo účtu:</w:t>
      </w:r>
      <w:r w:rsidRPr="00936AAE">
        <w:rPr>
          <w:rFonts w:asciiTheme="minorHAnsi" w:hAnsiTheme="minorHAnsi" w:cstheme="minorHAnsi"/>
          <w:sz w:val="20"/>
          <w:szCs w:val="20"/>
        </w:rPr>
        <w:tab/>
      </w:r>
      <w:hyperlink r:id="rId10" w:history="1">
        <w:proofErr w:type="spellStart"/>
        <w:r w:rsidR="0011749C" w:rsidRPr="0011749C">
          <w:t>xxxxxxxxxxxxx</w:t>
        </w:r>
        <w:proofErr w:type="spellEnd"/>
      </w:hyperlink>
    </w:p>
    <w:p w14:paraId="688DD395" w14:textId="77777777" w:rsidR="00352F03" w:rsidRPr="00156657" w:rsidRDefault="00352F03" w:rsidP="00D80E1F">
      <w:pPr>
        <w:tabs>
          <w:tab w:val="left" w:pos="720"/>
          <w:tab w:val="left" w:pos="3402"/>
        </w:tabs>
        <w:spacing w:before="60"/>
        <w:ind w:left="3402" w:hanging="3402"/>
        <w:jc w:val="both"/>
        <w:rPr>
          <w:rFonts w:ascii="DINPro-Regular" w:hAnsi="DINPro-Regular"/>
          <w:sz w:val="20"/>
          <w:szCs w:val="20"/>
        </w:rPr>
      </w:pPr>
    </w:p>
    <w:p w14:paraId="23FAED8C" w14:textId="77777777" w:rsidR="00D80E1F" w:rsidRPr="00D1551E" w:rsidRDefault="007B18A9" w:rsidP="00D80E1F">
      <w:pPr>
        <w:spacing w:before="60"/>
        <w:rPr>
          <w:rFonts w:ascii="DINPro-Regular" w:hAnsi="DINPro-Regular"/>
          <w:sz w:val="20"/>
          <w:szCs w:val="20"/>
        </w:rPr>
      </w:pPr>
      <w:r w:rsidRPr="00156657">
        <w:rPr>
          <w:rFonts w:ascii="DINPro-Regular" w:hAnsi="DINPro-Regular"/>
          <w:sz w:val="20"/>
          <w:szCs w:val="20"/>
        </w:rPr>
        <w:t>(</w:t>
      </w:r>
      <w:r w:rsidR="00D80E1F" w:rsidRPr="00156657">
        <w:rPr>
          <w:rFonts w:ascii="DINPro-Regular" w:hAnsi="DINPro-Regular"/>
          <w:sz w:val="20"/>
          <w:szCs w:val="20"/>
        </w:rPr>
        <w:t>dále také jen „</w:t>
      </w:r>
      <w:r w:rsidR="00D80E1F" w:rsidRPr="00156657">
        <w:rPr>
          <w:rFonts w:ascii="DINPro-Regular" w:hAnsi="DINPro-Regular"/>
          <w:b/>
          <w:i/>
          <w:sz w:val="20"/>
          <w:szCs w:val="20"/>
        </w:rPr>
        <w:t>Dodavatel</w:t>
      </w:r>
      <w:r w:rsidR="00D80E1F" w:rsidRPr="009825AC">
        <w:rPr>
          <w:rFonts w:ascii="DINPro-Regular" w:hAnsi="DINPro-Regular"/>
          <w:sz w:val="20"/>
          <w:szCs w:val="20"/>
        </w:rPr>
        <w:t>“</w:t>
      </w:r>
      <w:r w:rsidRPr="00D1551E">
        <w:rPr>
          <w:rFonts w:ascii="DINPro-Regular" w:hAnsi="DINPro-Regular"/>
          <w:sz w:val="20"/>
          <w:szCs w:val="20"/>
        </w:rPr>
        <w:t>)</w:t>
      </w:r>
    </w:p>
    <w:p w14:paraId="6C77D558" w14:textId="77777777" w:rsidR="00D80E1F" w:rsidRPr="00156657" w:rsidRDefault="00D80E1F" w:rsidP="00D80E1F">
      <w:pPr>
        <w:spacing w:before="60"/>
        <w:rPr>
          <w:rFonts w:ascii="DINPro-Regular" w:hAnsi="DINPro-Regular"/>
          <w:sz w:val="20"/>
          <w:szCs w:val="20"/>
        </w:rPr>
      </w:pPr>
    </w:p>
    <w:p w14:paraId="4C4087BB" w14:textId="77777777" w:rsidR="00D80E1F" w:rsidRPr="00156657" w:rsidRDefault="00D80E1F" w:rsidP="00D80E1F">
      <w:pPr>
        <w:spacing w:before="60"/>
        <w:ind w:left="3402" w:hanging="3402"/>
        <w:jc w:val="both"/>
        <w:rPr>
          <w:rFonts w:ascii="DINPro-Regular" w:hAnsi="DINPro-Regular"/>
          <w:b/>
          <w:bCs/>
          <w:sz w:val="20"/>
          <w:szCs w:val="20"/>
        </w:rPr>
      </w:pPr>
      <w:r w:rsidRPr="00156657">
        <w:rPr>
          <w:rFonts w:ascii="DINPro-Regular" w:hAnsi="DINPro-Regular"/>
          <w:b/>
          <w:bCs/>
          <w:sz w:val="20"/>
          <w:szCs w:val="20"/>
        </w:rPr>
        <w:t>a</w:t>
      </w:r>
    </w:p>
    <w:p w14:paraId="62A3E706" w14:textId="77777777" w:rsidR="00D80E1F" w:rsidRPr="00156657" w:rsidRDefault="00D80E1F" w:rsidP="00D80E1F">
      <w:pPr>
        <w:spacing w:before="60"/>
        <w:ind w:left="3402" w:hanging="3402"/>
        <w:jc w:val="both"/>
        <w:rPr>
          <w:rFonts w:ascii="DINPro-Regular" w:hAnsi="DINPro-Regular"/>
          <w:bCs/>
          <w:sz w:val="20"/>
          <w:szCs w:val="20"/>
        </w:rPr>
      </w:pPr>
    </w:p>
    <w:p w14:paraId="44E2C611" w14:textId="77777777" w:rsidR="00D80E1F" w:rsidRPr="002056A1" w:rsidRDefault="00D80E1F" w:rsidP="00D80E1F">
      <w:pPr>
        <w:spacing w:before="60"/>
        <w:ind w:left="3402" w:hanging="3402"/>
        <w:jc w:val="both"/>
        <w:rPr>
          <w:rFonts w:ascii="DINPro-Regular" w:hAnsi="DINPro-Regular"/>
          <w:bCs/>
          <w:sz w:val="20"/>
          <w:szCs w:val="20"/>
        </w:rPr>
      </w:pPr>
      <w:r w:rsidRPr="002056A1">
        <w:rPr>
          <w:rFonts w:ascii="DINPro-Regular" w:hAnsi="DINPro-Regular" w:cs="Arial"/>
          <w:color w:val="094185"/>
          <w:sz w:val="20"/>
          <w:szCs w:val="20"/>
        </w:rPr>
        <w:t>ODBĚRATEL</w:t>
      </w:r>
    </w:p>
    <w:p w14:paraId="1316D768" w14:textId="77777777" w:rsidR="005A6A08" w:rsidRDefault="005A6A08" w:rsidP="00D80E1F">
      <w:pPr>
        <w:tabs>
          <w:tab w:val="left" w:pos="720"/>
          <w:tab w:val="left" w:pos="3402"/>
        </w:tabs>
        <w:spacing w:before="60"/>
        <w:ind w:left="3402" w:hanging="3402"/>
        <w:jc w:val="both"/>
        <w:rPr>
          <w:rFonts w:ascii="DINPro-Regular" w:hAnsi="DINPro-Regular"/>
          <w:b/>
          <w:sz w:val="20"/>
          <w:szCs w:val="20"/>
        </w:rPr>
      </w:pPr>
      <w:r w:rsidRPr="005A6A08">
        <w:rPr>
          <w:rFonts w:ascii="DINPro-Regular" w:hAnsi="DINPro-Regular"/>
          <w:b/>
          <w:sz w:val="20"/>
          <w:szCs w:val="20"/>
        </w:rPr>
        <w:t>Pražské služby, a.s.</w:t>
      </w:r>
    </w:p>
    <w:p w14:paraId="7715D753" w14:textId="5FE93778" w:rsidR="00D80E1F" w:rsidRDefault="006E2113" w:rsidP="00D80E1F">
      <w:pPr>
        <w:tabs>
          <w:tab w:val="left" w:pos="720"/>
          <w:tab w:val="left" w:pos="3402"/>
        </w:tabs>
        <w:spacing w:before="60"/>
        <w:ind w:left="3402" w:hanging="340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sídlem</w:t>
      </w:r>
      <w:r w:rsidR="00B92FD8">
        <w:rPr>
          <w:rFonts w:asciiTheme="minorHAnsi" w:hAnsiTheme="minorHAnsi" w:cstheme="minorHAnsi"/>
          <w:sz w:val="20"/>
          <w:szCs w:val="20"/>
        </w:rPr>
        <w:t xml:space="preserve"> </w:t>
      </w:r>
      <w:r w:rsidR="005A6A08" w:rsidRPr="005A6A08">
        <w:rPr>
          <w:rFonts w:asciiTheme="minorHAnsi" w:hAnsiTheme="minorHAnsi" w:cstheme="minorHAnsi"/>
          <w:sz w:val="20"/>
          <w:szCs w:val="20"/>
        </w:rPr>
        <w:t>Pod šancemi 444/1, Vysočany, 19000 Praha 9</w:t>
      </w:r>
    </w:p>
    <w:p w14:paraId="222355A0" w14:textId="2192CE50" w:rsidR="006E2113" w:rsidRPr="00936AAE" w:rsidRDefault="0002574A" w:rsidP="006E2113">
      <w:pPr>
        <w:tabs>
          <w:tab w:val="left" w:pos="720"/>
          <w:tab w:val="left" w:pos="3402"/>
        </w:tabs>
        <w:spacing w:before="60"/>
        <w:ind w:left="3402" w:hanging="340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zapsan</w:t>
      </w:r>
      <w:r w:rsidR="005A6A08">
        <w:rPr>
          <w:rFonts w:asciiTheme="minorHAnsi" w:hAnsiTheme="minorHAnsi" w:cstheme="minorHAnsi"/>
          <w:sz w:val="20"/>
          <w:szCs w:val="20"/>
        </w:rPr>
        <w:t>é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A6A08">
        <w:rPr>
          <w:rFonts w:asciiTheme="minorHAnsi" w:hAnsiTheme="minorHAnsi" w:cstheme="minorHAnsi"/>
          <w:sz w:val="20"/>
          <w:szCs w:val="20"/>
        </w:rPr>
        <w:t xml:space="preserve">v obchodním rejstříku vedeném </w:t>
      </w:r>
      <w:r w:rsidR="005A6A08" w:rsidRPr="005A6A08">
        <w:rPr>
          <w:rFonts w:asciiTheme="minorHAnsi" w:hAnsiTheme="minorHAnsi" w:cstheme="minorHAnsi"/>
          <w:sz w:val="20"/>
          <w:szCs w:val="20"/>
        </w:rPr>
        <w:t>Městsk</w:t>
      </w:r>
      <w:r w:rsidR="005A6A08">
        <w:rPr>
          <w:rFonts w:asciiTheme="minorHAnsi" w:hAnsiTheme="minorHAnsi" w:cstheme="minorHAnsi"/>
          <w:sz w:val="20"/>
          <w:szCs w:val="20"/>
        </w:rPr>
        <w:t>ým</w:t>
      </w:r>
      <w:r w:rsidR="005A6A08" w:rsidRPr="005A6A08">
        <w:rPr>
          <w:rFonts w:asciiTheme="minorHAnsi" w:hAnsiTheme="minorHAnsi" w:cstheme="minorHAnsi"/>
          <w:sz w:val="20"/>
          <w:szCs w:val="20"/>
        </w:rPr>
        <w:t xml:space="preserve"> soud</w:t>
      </w:r>
      <w:r w:rsidR="005A6A08">
        <w:rPr>
          <w:rFonts w:asciiTheme="minorHAnsi" w:hAnsiTheme="minorHAnsi" w:cstheme="minorHAnsi"/>
          <w:sz w:val="20"/>
          <w:szCs w:val="20"/>
        </w:rPr>
        <w:t>em</w:t>
      </w:r>
      <w:r w:rsidR="005A6A08" w:rsidRPr="005A6A08">
        <w:rPr>
          <w:rFonts w:asciiTheme="minorHAnsi" w:hAnsiTheme="minorHAnsi" w:cstheme="minorHAnsi"/>
          <w:sz w:val="20"/>
          <w:szCs w:val="20"/>
        </w:rPr>
        <w:t xml:space="preserve"> v</w:t>
      </w:r>
      <w:r w:rsidR="005A6A08">
        <w:rPr>
          <w:rFonts w:asciiTheme="minorHAnsi" w:hAnsiTheme="minorHAnsi" w:cstheme="minorHAnsi"/>
          <w:sz w:val="20"/>
          <w:szCs w:val="20"/>
        </w:rPr>
        <w:t> </w:t>
      </w:r>
      <w:r w:rsidR="005A6A08" w:rsidRPr="005A6A08">
        <w:rPr>
          <w:rFonts w:asciiTheme="minorHAnsi" w:hAnsiTheme="minorHAnsi" w:cstheme="minorHAnsi"/>
          <w:sz w:val="20"/>
          <w:szCs w:val="20"/>
        </w:rPr>
        <w:t>Praze</w:t>
      </w:r>
      <w:r w:rsidR="005A6A08">
        <w:rPr>
          <w:rFonts w:asciiTheme="minorHAnsi" w:hAnsiTheme="minorHAnsi" w:cstheme="minorHAnsi"/>
          <w:sz w:val="20"/>
          <w:szCs w:val="20"/>
        </w:rPr>
        <w:t xml:space="preserve">, </w:t>
      </w:r>
      <w:r w:rsidR="005A6A08" w:rsidRPr="00936AAE">
        <w:rPr>
          <w:rFonts w:asciiTheme="minorHAnsi" w:hAnsiTheme="minorHAnsi" w:cstheme="minorHAnsi"/>
          <w:sz w:val="20"/>
          <w:szCs w:val="20"/>
        </w:rPr>
        <w:t xml:space="preserve">pod </w:t>
      </w:r>
      <w:proofErr w:type="spellStart"/>
      <w:r w:rsidR="005A6A08" w:rsidRPr="00936AAE">
        <w:rPr>
          <w:rFonts w:asciiTheme="minorHAnsi" w:hAnsiTheme="minorHAnsi" w:cstheme="minorHAnsi"/>
          <w:sz w:val="20"/>
          <w:szCs w:val="20"/>
        </w:rPr>
        <w:t>sp</w:t>
      </w:r>
      <w:proofErr w:type="spellEnd"/>
      <w:r w:rsidR="005A6A08" w:rsidRPr="00936AAE">
        <w:rPr>
          <w:rFonts w:asciiTheme="minorHAnsi" w:hAnsiTheme="minorHAnsi" w:cstheme="minorHAnsi"/>
          <w:sz w:val="20"/>
          <w:szCs w:val="20"/>
        </w:rPr>
        <w:t xml:space="preserve">. zn. </w:t>
      </w:r>
      <w:r w:rsidR="005A6A08" w:rsidRPr="005A6A08">
        <w:rPr>
          <w:rFonts w:asciiTheme="minorHAnsi" w:hAnsiTheme="minorHAnsi" w:cstheme="minorHAnsi"/>
          <w:sz w:val="20"/>
          <w:szCs w:val="20"/>
        </w:rPr>
        <w:t>B 2432</w:t>
      </w:r>
    </w:p>
    <w:p w14:paraId="38405434" w14:textId="77777777" w:rsidR="006E2113" w:rsidRPr="00936AAE" w:rsidRDefault="006E2113" w:rsidP="00D80E1F">
      <w:pPr>
        <w:tabs>
          <w:tab w:val="left" w:pos="720"/>
          <w:tab w:val="left" w:pos="3402"/>
        </w:tabs>
        <w:spacing w:before="60"/>
        <w:ind w:left="3402" w:hanging="3402"/>
        <w:jc w:val="both"/>
        <w:rPr>
          <w:rFonts w:asciiTheme="minorHAnsi" w:hAnsiTheme="minorHAnsi" w:cstheme="minorHAnsi"/>
          <w:sz w:val="20"/>
          <w:szCs w:val="20"/>
        </w:rPr>
      </w:pPr>
    </w:p>
    <w:p w14:paraId="1BF293E6" w14:textId="73F73B59" w:rsidR="00D80E1F" w:rsidRPr="00936AAE" w:rsidRDefault="00D80E1F" w:rsidP="00D80E1F">
      <w:pPr>
        <w:tabs>
          <w:tab w:val="left" w:pos="720"/>
          <w:tab w:val="left" w:pos="3402"/>
        </w:tabs>
        <w:spacing w:before="60"/>
        <w:ind w:left="3402" w:hanging="3402"/>
        <w:jc w:val="both"/>
        <w:rPr>
          <w:rFonts w:asciiTheme="minorHAnsi" w:hAnsiTheme="minorHAnsi" w:cstheme="minorHAnsi"/>
          <w:sz w:val="20"/>
          <w:szCs w:val="20"/>
        </w:rPr>
      </w:pPr>
      <w:r w:rsidRPr="00936AAE">
        <w:rPr>
          <w:rFonts w:asciiTheme="minorHAnsi" w:hAnsiTheme="minorHAnsi" w:cstheme="minorHAnsi"/>
          <w:sz w:val="20"/>
          <w:szCs w:val="20"/>
        </w:rPr>
        <w:t>IČ:</w:t>
      </w:r>
      <w:r w:rsidRPr="00936AAE">
        <w:rPr>
          <w:rFonts w:asciiTheme="minorHAnsi" w:hAnsiTheme="minorHAnsi" w:cstheme="minorHAnsi"/>
          <w:sz w:val="20"/>
          <w:szCs w:val="20"/>
        </w:rPr>
        <w:tab/>
      </w:r>
      <w:r w:rsidRPr="00936AAE">
        <w:rPr>
          <w:rFonts w:asciiTheme="minorHAnsi" w:hAnsiTheme="minorHAnsi" w:cstheme="minorHAnsi"/>
          <w:sz w:val="20"/>
          <w:szCs w:val="20"/>
        </w:rPr>
        <w:tab/>
      </w:r>
      <w:r w:rsidR="005A6A08" w:rsidRPr="005A6A08">
        <w:rPr>
          <w:rFonts w:asciiTheme="minorHAnsi" w:hAnsiTheme="minorHAnsi" w:cstheme="minorHAnsi"/>
          <w:sz w:val="20"/>
          <w:szCs w:val="20"/>
        </w:rPr>
        <w:t>60194120</w:t>
      </w:r>
    </w:p>
    <w:p w14:paraId="4420A510" w14:textId="00986775" w:rsidR="00D80E1F" w:rsidRPr="00936AAE" w:rsidRDefault="00852CBC" w:rsidP="00D80E1F">
      <w:pPr>
        <w:tabs>
          <w:tab w:val="left" w:pos="720"/>
          <w:tab w:val="left" w:pos="3402"/>
        </w:tabs>
        <w:spacing w:before="60"/>
        <w:ind w:left="3402" w:hanging="3402"/>
        <w:jc w:val="both"/>
        <w:rPr>
          <w:rFonts w:asciiTheme="minorHAnsi" w:hAnsiTheme="minorHAnsi" w:cstheme="minorHAnsi"/>
          <w:sz w:val="20"/>
          <w:szCs w:val="20"/>
        </w:rPr>
      </w:pPr>
      <w:r w:rsidRPr="00936AAE">
        <w:rPr>
          <w:rFonts w:asciiTheme="minorHAnsi" w:hAnsiTheme="minorHAnsi" w:cstheme="minorHAnsi"/>
          <w:sz w:val="20"/>
          <w:szCs w:val="20"/>
        </w:rPr>
        <w:t>Plátce DPH, DIČ:</w:t>
      </w:r>
      <w:r w:rsidR="00D80E1F" w:rsidRPr="00936AAE">
        <w:rPr>
          <w:rFonts w:asciiTheme="minorHAnsi" w:hAnsiTheme="minorHAnsi" w:cstheme="minorHAnsi"/>
          <w:sz w:val="20"/>
          <w:szCs w:val="20"/>
        </w:rPr>
        <w:tab/>
      </w:r>
      <w:r w:rsidR="005A6A08" w:rsidRPr="005A6A08">
        <w:rPr>
          <w:rFonts w:asciiTheme="minorHAnsi" w:hAnsiTheme="minorHAnsi" w:cstheme="minorHAnsi"/>
          <w:sz w:val="20"/>
          <w:szCs w:val="20"/>
        </w:rPr>
        <w:t>CZ60194120</w:t>
      </w:r>
    </w:p>
    <w:p w14:paraId="33692DBB" w14:textId="1E4B513D" w:rsidR="00590B49" w:rsidRPr="00936AAE" w:rsidRDefault="001D17F1" w:rsidP="00E724CD">
      <w:pPr>
        <w:tabs>
          <w:tab w:val="left" w:pos="720"/>
        </w:tabs>
        <w:spacing w:before="60"/>
        <w:ind w:left="3402" w:hanging="3402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Zastoupená</w:t>
      </w:r>
      <w:r w:rsidR="00084394">
        <w:rPr>
          <w:rFonts w:asciiTheme="minorHAnsi" w:hAnsiTheme="minorHAnsi" w:cstheme="minorHAnsi"/>
          <w:sz w:val="20"/>
          <w:szCs w:val="20"/>
        </w:rPr>
        <w:t xml:space="preserve">:   </w:t>
      </w:r>
      <w:proofErr w:type="gramEnd"/>
      <w:r w:rsidR="00084394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>
        <w:rPr>
          <w:rFonts w:asciiTheme="minorHAnsi" w:hAnsiTheme="minorHAnsi" w:cstheme="minorHAnsi"/>
          <w:sz w:val="20"/>
          <w:szCs w:val="20"/>
        </w:rPr>
        <w:tab/>
      </w:r>
      <w:bookmarkStart w:id="0" w:name="_Hlk183673087"/>
      <w:r w:rsidR="005A6A08" w:rsidRPr="005A6A08">
        <w:rPr>
          <w:rFonts w:asciiTheme="minorHAnsi" w:hAnsiTheme="minorHAnsi" w:cstheme="minorHAnsi"/>
          <w:sz w:val="20"/>
          <w:szCs w:val="20"/>
        </w:rPr>
        <w:t>JUDr. Patrik</w:t>
      </w:r>
      <w:r w:rsidR="00E724CD">
        <w:rPr>
          <w:rFonts w:asciiTheme="minorHAnsi" w:hAnsiTheme="minorHAnsi" w:cstheme="minorHAnsi"/>
          <w:sz w:val="20"/>
          <w:szCs w:val="20"/>
        </w:rPr>
        <w:t>em</w:t>
      </w:r>
      <w:r w:rsidR="005A6A08" w:rsidRPr="005A6A08">
        <w:rPr>
          <w:rFonts w:asciiTheme="minorHAnsi" w:hAnsiTheme="minorHAnsi" w:cstheme="minorHAnsi"/>
          <w:sz w:val="20"/>
          <w:szCs w:val="20"/>
        </w:rPr>
        <w:t xml:space="preserve"> Roman</w:t>
      </w:r>
      <w:r w:rsidR="00E724CD">
        <w:rPr>
          <w:rFonts w:asciiTheme="minorHAnsi" w:hAnsiTheme="minorHAnsi" w:cstheme="minorHAnsi"/>
          <w:sz w:val="20"/>
          <w:szCs w:val="20"/>
        </w:rPr>
        <w:t>em</w:t>
      </w:r>
      <w:r w:rsidR="005A6A08" w:rsidRPr="005A6A08">
        <w:rPr>
          <w:rFonts w:asciiTheme="minorHAnsi" w:hAnsiTheme="minorHAnsi" w:cstheme="minorHAnsi"/>
          <w:sz w:val="20"/>
          <w:szCs w:val="20"/>
        </w:rPr>
        <w:t>, předsed</w:t>
      </w:r>
      <w:r>
        <w:rPr>
          <w:rFonts w:asciiTheme="minorHAnsi" w:hAnsiTheme="minorHAnsi" w:cstheme="minorHAnsi"/>
          <w:sz w:val="20"/>
          <w:szCs w:val="20"/>
        </w:rPr>
        <w:t xml:space="preserve">ou představenstva </w:t>
      </w:r>
      <w:r w:rsidR="00E724CD">
        <w:rPr>
          <w:rFonts w:asciiTheme="minorHAnsi" w:hAnsiTheme="minorHAnsi" w:cstheme="minorHAnsi"/>
          <w:sz w:val="20"/>
          <w:szCs w:val="20"/>
        </w:rPr>
        <w:t xml:space="preserve">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a Ing. Františkem </w:t>
      </w:r>
      <w:proofErr w:type="spellStart"/>
      <w:r>
        <w:rPr>
          <w:rFonts w:asciiTheme="minorHAnsi" w:hAnsiTheme="minorHAnsi" w:cstheme="minorHAnsi"/>
          <w:sz w:val="20"/>
          <w:szCs w:val="20"/>
        </w:rPr>
        <w:t>Hodenem</w:t>
      </w:r>
      <w:proofErr w:type="spellEnd"/>
      <w:r>
        <w:rPr>
          <w:rFonts w:asciiTheme="minorHAnsi" w:hAnsiTheme="minorHAnsi" w:cstheme="minorHAnsi"/>
          <w:sz w:val="20"/>
          <w:szCs w:val="20"/>
        </w:rPr>
        <w:t>, místopředsedou představenstva</w:t>
      </w:r>
      <w:bookmarkEnd w:id="0"/>
    </w:p>
    <w:p w14:paraId="3859A83E" w14:textId="504E7805" w:rsidR="004C1FFA" w:rsidRPr="00443B50" w:rsidRDefault="004C1FFA" w:rsidP="004C1FFA">
      <w:pPr>
        <w:tabs>
          <w:tab w:val="left" w:pos="720"/>
          <w:tab w:val="left" w:pos="3402"/>
        </w:tabs>
        <w:spacing w:before="60"/>
        <w:ind w:left="3402" w:hanging="3402"/>
        <w:jc w:val="both"/>
        <w:rPr>
          <w:rFonts w:asciiTheme="minorHAnsi" w:hAnsiTheme="minorHAnsi" w:cstheme="minorHAnsi"/>
          <w:sz w:val="20"/>
          <w:szCs w:val="20"/>
        </w:rPr>
      </w:pPr>
      <w:r w:rsidRPr="00936AAE">
        <w:rPr>
          <w:rFonts w:asciiTheme="minorHAnsi" w:hAnsiTheme="minorHAnsi" w:cstheme="minorHAnsi"/>
          <w:sz w:val="20"/>
          <w:szCs w:val="20"/>
        </w:rPr>
        <w:t>Bankovní spojení</w:t>
      </w:r>
      <w:r w:rsidRPr="00936AAE">
        <w:rPr>
          <w:rFonts w:asciiTheme="minorHAnsi" w:hAnsiTheme="minorHAnsi" w:cstheme="minorHAnsi"/>
          <w:sz w:val="20"/>
          <w:szCs w:val="20"/>
        </w:rPr>
        <w:tab/>
      </w:r>
      <w:hyperlink r:id="rId11" w:history="1">
        <w:proofErr w:type="spellStart"/>
        <w:r w:rsidR="0011749C" w:rsidRPr="0011749C">
          <w:t>xxxxxxxxxxxxx</w:t>
        </w:r>
        <w:proofErr w:type="spellEnd"/>
      </w:hyperlink>
    </w:p>
    <w:p w14:paraId="6298180E" w14:textId="77C46E6A" w:rsidR="004C1FFA" w:rsidRPr="00936AAE" w:rsidRDefault="004C1FFA" w:rsidP="004C1FFA">
      <w:pPr>
        <w:tabs>
          <w:tab w:val="left" w:pos="720"/>
          <w:tab w:val="left" w:pos="3402"/>
        </w:tabs>
        <w:spacing w:before="60"/>
        <w:ind w:left="3402" w:hanging="3402"/>
        <w:jc w:val="both"/>
        <w:rPr>
          <w:rFonts w:asciiTheme="minorHAnsi" w:hAnsiTheme="minorHAnsi" w:cstheme="minorHAnsi"/>
          <w:sz w:val="20"/>
          <w:szCs w:val="20"/>
        </w:rPr>
      </w:pPr>
      <w:r w:rsidRPr="00936AAE">
        <w:rPr>
          <w:rFonts w:asciiTheme="minorHAnsi" w:hAnsiTheme="minorHAnsi" w:cstheme="minorHAnsi"/>
          <w:sz w:val="20"/>
          <w:szCs w:val="20"/>
        </w:rPr>
        <w:t>Číslo účtu:</w:t>
      </w:r>
      <w:r w:rsidRPr="00936AAE">
        <w:rPr>
          <w:rFonts w:asciiTheme="minorHAnsi" w:hAnsiTheme="minorHAnsi" w:cstheme="minorHAnsi"/>
          <w:sz w:val="20"/>
          <w:szCs w:val="20"/>
        </w:rPr>
        <w:tab/>
      </w:r>
      <w:hyperlink r:id="rId12" w:history="1">
        <w:proofErr w:type="spellStart"/>
        <w:r w:rsidR="0011749C" w:rsidRPr="0011749C">
          <w:t>xxxxxxxxxxxxx</w:t>
        </w:r>
        <w:proofErr w:type="spellEnd"/>
      </w:hyperlink>
    </w:p>
    <w:p w14:paraId="72426EF4" w14:textId="77777777" w:rsidR="001E54F4" w:rsidRPr="00936AAE" w:rsidRDefault="001E54F4" w:rsidP="00D80E1F">
      <w:pPr>
        <w:tabs>
          <w:tab w:val="left" w:pos="3402"/>
        </w:tabs>
        <w:spacing w:before="60"/>
        <w:ind w:left="3402" w:hanging="3402"/>
        <w:jc w:val="both"/>
        <w:rPr>
          <w:rFonts w:asciiTheme="minorHAnsi" w:hAnsiTheme="minorHAnsi" w:cstheme="minorHAnsi"/>
          <w:sz w:val="20"/>
          <w:szCs w:val="20"/>
        </w:rPr>
      </w:pPr>
    </w:p>
    <w:p w14:paraId="0D9B67E2" w14:textId="77777777" w:rsidR="00D80E1F" w:rsidRPr="0039470A" w:rsidRDefault="007B18A9" w:rsidP="00D80E1F">
      <w:pPr>
        <w:spacing w:before="60"/>
        <w:rPr>
          <w:rFonts w:ascii="DINPro-Regular" w:hAnsi="DINPro-Regular"/>
          <w:sz w:val="20"/>
        </w:rPr>
      </w:pPr>
      <w:r w:rsidRPr="0039470A">
        <w:rPr>
          <w:rFonts w:ascii="DINPro-Regular" w:hAnsi="DINPro-Regular"/>
          <w:sz w:val="20"/>
        </w:rPr>
        <w:t>(</w:t>
      </w:r>
      <w:r w:rsidR="00D80E1F" w:rsidRPr="0039470A">
        <w:rPr>
          <w:rFonts w:ascii="DINPro-Regular" w:hAnsi="DINPro-Regular"/>
          <w:sz w:val="20"/>
        </w:rPr>
        <w:t>dále také jen „</w:t>
      </w:r>
      <w:r w:rsidR="00D80E1F" w:rsidRPr="00156657">
        <w:rPr>
          <w:rFonts w:ascii="DINPro-Regular" w:hAnsi="DINPro-Regular"/>
          <w:b/>
          <w:i/>
          <w:sz w:val="20"/>
        </w:rPr>
        <w:t>Odběratel</w:t>
      </w:r>
      <w:r w:rsidR="00D80E1F" w:rsidRPr="0039470A">
        <w:rPr>
          <w:rFonts w:ascii="DINPro-Regular" w:hAnsi="DINPro-Regular"/>
          <w:sz w:val="20"/>
        </w:rPr>
        <w:t>“</w:t>
      </w:r>
      <w:r w:rsidRPr="0039470A">
        <w:rPr>
          <w:rFonts w:ascii="DINPro-Regular" w:hAnsi="DINPro-Regular"/>
          <w:sz w:val="20"/>
        </w:rPr>
        <w:t>)</w:t>
      </w:r>
    </w:p>
    <w:p w14:paraId="1DED0C77" w14:textId="77777777" w:rsidR="00D80E1F" w:rsidRPr="0039470A" w:rsidRDefault="00D80E1F" w:rsidP="00D80E1F">
      <w:pPr>
        <w:spacing w:before="60"/>
        <w:rPr>
          <w:rFonts w:ascii="DINPro-Regular" w:hAnsi="DINPro-Regular"/>
          <w:sz w:val="20"/>
        </w:rPr>
      </w:pPr>
    </w:p>
    <w:p w14:paraId="2A03F006" w14:textId="77777777" w:rsidR="00D80E1F" w:rsidRPr="002056A1" w:rsidRDefault="007B18A9" w:rsidP="00D80E1F">
      <w:pPr>
        <w:spacing w:before="60"/>
        <w:rPr>
          <w:rFonts w:asciiTheme="minorHAnsi" w:hAnsiTheme="minorHAnsi" w:cstheme="minorHAnsi"/>
          <w:sz w:val="20"/>
          <w:szCs w:val="20"/>
        </w:rPr>
      </w:pPr>
      <w:r w:rsidRPr="002056A1">
        <w:rPr>
          <w:rFonts w:asciiTheme="minorHAnsi" w:hAnsiTheme="minorHAnsi" w:cstheme="minorHAnsi"/>
          <w:sz w:val="20"/>
          <w:szCs w:val="20"/>
        </w:rPr>
        <w:t xml:space="preserve">(Dodavatel a Odběratel </w:t>
      </w:r>
      <w:r w:rsidR="00D80E1F" w:rsidRPr="002056A1">
        <w:rPr>
          <w:rFonts w:asciiTheme="minorHAnsi" w:hAnsiTheme="minorHAnsi" w:cstheme="minorHAnsi"/>
          <w:sz w:val="20"/>
          <w:szCs w:val="20"/>
        </w:rPr>
        <w:t>společně také jen „</w:t>
      </w:r>
      <w:r w:rsidR="00D80E1F" w:rsidRPr="002056A1">
        <w:rPr>
          <w:rFonts w:asciiTheme="minorHAnsi" w:hAnsiTheme="minorHAnsi" w:cstheme="minorHAnsi"/>
          <w:b/>
          <w:i/>
          <w:sz w:val="20"/>
          <w:szCs w:val="20"/>
        </w:rPr>
        <w:t>Smluvní stra</w:t>
      </w:r>
      <w:r w:rsidRPr="002056A1">
        <w:rPr>
          <w:rFonts w:asciiTheme="minorHAnsi" w:hAnsiTheme="minorHAnsi" w:cstheme="minorHAnsi"/>
          <w:b/>
          <w:i/>
          <w:sz w:val="20"/>
          <w:szCs w:val="20"/>
        </w:rPr>
        <w:t>n</w:t>
      </w:r>
      <w:r w:rsidR="00D80E1F" w:rsidRPr="002056A1">
        <w:rPr>
          <w:rFonts w:asciiTheme="minorHAnsi" w:hAnsiTheme="minorHAnsi" w:cstheme="minorHAnsi"/>
          <w:b/>
          <w:i/>
          <w:sz w:val="20"/>
          <w:szCs w:val="20"/>
        </w:rPr>
        <w:t>y</w:t>
      </w:r>
      <w:r w:rsidR="00D80E1F" w:rsidRPr="002056A1">
        <w:rPr>
          <w:rFonts w:asciiTheme="minorHAnsi" w:hAnsiTheme="minorHAnsi" w:cstheme="minorHAnsi"/>
          <w:sz w:val="20"/>
          <w:szCs w:val="20"/>
        </w:rPr>
        <w:t>“</w:t>
      </w:r>
      <w:r w:rsidRPr="002056A1">
        <w:rPr>
          <w:rFonts w:asciiTheme="minorHAnsi" w:hAnsiTheme="minorHAnsi" w:cstheme="minorHAnsi"/>
          <w:sz w:val="20"/>
          <w:szCs w:val="20"/>
        </w:rPr>
        <w:t>)</w:t>
      </w:r>
    </w:p>
    <w:p w14:paraId="741BD1E5" w14:textId="77777777" w:rsidR="00943E40" w:rsidRPr="002056A1" w:rsidRDefault="00943E40" w:rsidP="001E291E">
      <w:pPr>
        <w:rPr>
          <w:rFonts w:asciiTheme="minorHAnsi" w:hAnsiTheme="minorHAnsi" w:cstheme="minorHAnsi"/>
          <w:b/>
          <w:sz w:val="20"/>
          <w:szCs w:val="20"/>
        </w:rPr>
      </w:pPr>
    </w:p>
    <w:p w14:paraId="222069C1" w14:textId="7A96FB71" w:rsidR="00AE1F07" w:rsidRPr="0039470A" w:rsidRDefault="004C1FFA" w:rsidP="00F2522F">
      <w:pPr>
        <w:jc w:val="both"/>
        <w:rPr>
          <w:rFonts w:ascii="DINPro-Regular" w:hAnsi="DINPro-Regular"/>
          <w:b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Smluvní strany uzavřely dne 11. 12. 2024 smlouvu o </w:t>
      </w:r>
      <w:r w:rsidRPr="004C1FFA">
        <w:rPr>
          <w:rFonts w:asciiTheme="minorHAnsi" w:hAnsiTheme="minorHAnsi" w:cstheme="minorHAnsi"/>
          <w:sz w:val="20"/>
          <w:szCs w:val="20"/>
        </w:rPr>
        <w:t xml:space="preserve">sdružených službách dodávky elektřiny ze sítí </w:t>
      </w:r>
      <w:r>
        <w:rPr>
          <w:rFonts w:asciiTheme="minorHAnsi" w:hAnsiTheme="minorHAnsi" w:cstheme="minorHAnsi"/>
          <w:sz w:val="20"/>
          <w:szCs w:val="20"/>
        </w:rPr>
        <w:t xml:space="preserve">VN/VVN, č. smlouvy Odběratele </w:t>
      </w:r>
      <w:r w:rsidRPr="004C1FFA">
        <w:rPr>
          <w:rFonts w:asciiTheme="minorHAnsi" w:hAnsiTheme="minorHAnsi" w:cstheme="minorHAnsi"/>
          <w:sz w:val="20"/>
          <w:szCs w:val="20"/>
        </w:rPr>
        <w:t>D24-00192</w:t>
      </w:r>
      <w:r>
        <w:rPr>
          <w:rFonts w:asciiTheme="minorHAnsi" w:hAnsiTheme="minorHAnsi" w:cstheme="minorHAnsi"/>
          <w:sz w:val="20"/>
          <w:szCs w:val="20"/>
        </w:rPr>
        <w:t xml:space="preserve">, č. smlouvy Dodavatele </w:t>
      </w:r>
      <w:r w:rsidRPr="004C1FFA">
        <w:rPr>
          <w:rFonts w:asciiTheme="minorHAnsi" w:hAnsiTheme="minorHAnsi" w:cstheme="minorHAnsi"/>
          <w:sz w:val="20"/>
          <w:szCs w:val="20"/>
        </w:rPr>
        <w:t>2200001803</w:t>
      </w:r>
      <w:r>
        <w:rPr>
          <w:rFonts w:asciiTheme="minorHAnsi" w:hAnsiTheme="minorHAnsi" w:cstheme="minorHAnsi"/>
          <w:sz w:val="20"/>
          <w:szCs w:val="20"/>
        </w:rPr>
        <w:t xml:space="preserve"> (dále jen „</w:t>
      </w:r>
      <w:r w:rsidRPr="004C1FFA">
        <w:rPr>
          <w:rFonts w:asciiTheme="minorHAnsi" w:hAnsiTheme="minorHAnsi" w:cstheme="minorHAnsi"/>
          <w:b/>
          <w:bCs/>
          <w:sz w:val="20"/>
          <w:szCs w:val="20"/>
        </w:rPr>
        <w:t>Smlouva</w:t>
      </w:r>
      <w:r>
        <w:rPr>
          <w:rFonts w:asciiTheme="minorHAnsi" w:hAnsiTheme="minorHAnsi" w:cstheme="minorHAnsi"/>
          <w:sz w:val="20"/>
          <w:szCs w:val="20"/>
        </w:rPr>
        <w:t xml:space="preserve">“). Smluvní strany se níže uvedeného dne </w:t>
      </w:r>
      <w:proofErr w:type="spellStart"/>
      <w:r>
        <w:rPr>
          <w:rFonts w:asciiTheme="minorHAnsi" w:hAnsiTheme="minorHAnsi" w:cstheme="minorHAnsi"/>
          <w:sz w:val="20"/>
          <w:szCs w:val="20"/>
        </w:rPr>
        <w:t>dodhody</w:t>
      </w:r>
      <w:proofErr w:type="spellEnd"/>
      <w:r>
        <w:rPr>
          <w:rFonts w:asciiTheme="minorHAnsi" w:hAnsiTheme="minorHAnsi" w:cstheme="minorHAnsi"/>
          <w:sz w:val="20"/>
          <w:szCs w:val="20"/>
        </w:rPr>
        <w:t>, že ke Smlouvě uzavřou tento dodatek č. 1 (dále jen „</w:t>
      </w:r>
      <w:r w:rsidRPr="004C1FFA">
        <w:rPr>
          <w:rFonts w:asciiTheme="minorHAnsi" w:hAnsiTheme="minorHAnsi" w:cstheme="minorHAnsi"/>
          <w:b/>
          <w:bCs/>
          <w:sz w:val="20"/>
          <w:szCs w:val="20"/>
        </w:rPr>
        <w:t>Dodatek</w:t>
      </w:r>
      <w:r>
        <w:rPr>
          <w:rFonts w:asciiTheme="minorHAnsi" w:hAnsiTheme="minorHAnsi" w:cstheme="minorHAnsi"/>
          <w:sz w:val="20"/>
          <w:szCs w:val="20"/>
        </w:rPr>
        <w:t>“).</w:t>
      </w:r>
    </w:p>
    <w:p w14:paraId="5085E22F" w14:textId="77777777" w:rsidR="001878BF" w:rsidRPr="0039470A" w:rsidRDefault="001878BF" w:rsidP="00F2522F">
      <w:pPr>
        <w:jc w:val="both"/>
        <w:rPr>
          <w:rFonts w:ascii="DINPro-Regular" w:hAnsi="DINPro-Regular"/>
          <w:b/>
          <w:sz w:val="20"/>
        </w:rPr>
      </w:pPr>
    </w:p>
    <w:p w14:paraId="35092950" w14:textId="47BD95EE" w:rsidR="00331455" w:rsidRDefault="00331455" w:rsidP="00331455">
      <w:pPr>
        <w:pStyle w:val="Nzevlnku"/>
        <w:spacing w:before="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Předmět dodatku </w:t>
      </w:r>
    </w:p>
    <w:p w14:paraId="7AE3349C" w14:textId="6DA4D4AF" w:rsidR="00331455" w:rsidRPr="00331455" w:rsidRDefault="00331455" w:rsidP="00331455">
      <w:pPr>
        <w:pStyle w:val="Normalslovan"/>
        <w:numPr>
          <w:ilvl w:val="0"/>
          <w:numId w:val="6"/>
        </w:numPr>
        <w:spacing w:before="60"/>
        <w:jc w:val="both"/>
        <w:rPr>
          <w:rFonts w:asciiTheme="minorHAnsi" w:hAnsiTheme="minorHAnsi" w:cstheme="minorHAnsi"/>
          <w:sz w:val="20"/>
        </w:rPr>
      </w:pPr>
      <w:r w:rsidRPr="00331455">
        <w:rPr>
          <w:rFonts w:asciiTheme="minorHAnsi" w:hAnsiTheme="minorHAnsi" w:cstheme="minorHAnsi"/>
          <w:sz w:val="20"/>
        </w:rPr>
        <w:t>V </w:t>
      </w:r>
      <w:r>
        <w:rPr>
          <w:rFonts w:asciiTheme="minorHAnsi" w:hAnsiTheme="minorHAnsi" w:cstheme="minorHAnsi"/>
          <w:sz w:val="20"/>
        </w:rPr>
        <w:t>odst.</w:t>
      </w:r>
      <w:r w:rsidRPr="00331455">
        <w:rPr>
          <w:rFonts w:asciiTheme="minorHAnsi" w:hAnsiTheme="minorHAnsi" w:cstheme="minorHAnsi"/>
          <w:sz w:val="20"/>
        </w:rPr>
        <w:t xml:space="preserve"> 5 čl. IV</w:t>
      </w:r>
      <w:r>
        <w:rPr>
          <w:rFonts w:asciiTheme="minorHAnsi" w:hAnsiTheme="minorHAnsi" w:cstheme="minorHAnsi"/>
          <w:sz w:val="20"/>
        </w:rPr>
        <w:t xml:space="preserve">. </w:t>
      </w:r>
      <w:r w:rsidR="00E57CA5" w:rsidRPr="00331455">
        <w:rPr>
          <w:rFonts w:asciiTheme="minorHAnsi" w:hAnsiTheme="minorHAnsi" w:cstheme="minorHAnsi"/>
          <w:sz w:val="20"/>
        </w:rPr>
        <w:t>Smlouvy</w:t>
      </w:r>
      <w:r w:rsidR="00E57CA5">
        <w:rPr>
          <w:rFonts w:asciiTheme="minorHAnsi" w:hAnsiTheme="minorHAnsi" w:cstheme="minorHAnsi"/>
          <w:i/>
          <w:iCs w:val="0"/>
          <w:sz w:val="20"/>
        </w:rPr>
        <w:t xml:space="preserve"> </w:t>
      </w:r>
      <w:r w:rsidRPr="00331455">
        <w:rPr>
          <w:rFonts w:asciiTheme="minorHAnsi" w:hAnsiTheme="minorHAnsi" w:cstheme="minorHAnsi"/>
          <w:sz w:val="20"/>
        </w:rPr>
        <w:t>se dává do souladu znění textového a</w:t>
      </w:r>
      <w:r>
        <w:rPr>
          <w:rFonts w:asciiTheme="minorHAnsi" w:hAnsiTheme="minorHAnsi" w:cstheme="minorHAnsi"/>
          <w:sz w:val="20"/>
        </w:rPr>
        <w:t> </w:t>
      </w:r>
      <w:r w:rsidRPr="00331455">
        <w:rPr>
          <w:rFonts w:asciiTheme="minorHAnsi" w:hAnsiTheme="minorHAnsi" w:cstheme="minorHAnsi"/>
          <w:sz w:val="20"/>
        </w:rPr>
        <w:t>číselného vyjádření splatnosti měsíčních faktur</w:t>
      </w:r>
      <w:r w:rsidR="00E57CA5">
        <w:rPr>
          <w:rFonts w:asciiTheme="minorHAnsi" w:hAnsiTheme="minorHAnsi" w:cstheme="minorHAnsi"/>
          <w:sz w:val="20"/>
        </w:rPr>
        <w:t xml:space="preserve"> následovně:</w:t>
      </w:r>
      <w:r w:rsidRPr="00331455">
        <w:rPr>
          <w:rFonts w:asciiTheme="minorHAnsi" w:hAnsiTheme="minorHAnsi" w:cstheme="minorHAnsi"/>
          <w:sz w:val="20"/>
        </w:rPr>
        <w:t xml:space="preserve"> Splatnost měsíčních záloh je stanovena k </w:t>
      </w:r>
      <w:r w:rsidRPr="00331455">
        <w:rPr>
          <w:rFonts w:asciiTheme="minorHAnsi" w:hAnsiTheme="minorHAnsi" w:cstheme="minorHAnsi"/>
          <w:b/>
          <w:bCs/>
          <w:sz w:val="20"/>
        </w:rPr>
        <w:t>desátému</w:t>
      </w:r>
      <w:r w:rsidRPr="00331455">
        <w:rPr>
          <w:rFonts w:asciiTheme="minorHAnsi" w:hAnsiTheme="minorHAnsi" w:cstheme="minorHAnsi"/>
          <w:sz w:val="20"/>
        </w:rPr>
        <w:t xml:space="preserve"> (10.) dni kalendářního měsíce, za nějž je příslušná záloha Odběratelem hrazena, a to bezhotovostním způsobem na bankovní účet Dodavatele uvedený v záhlaví této smlouvy.</w:t>
      </w:r>
    </w:p>
    <w:p w14:paraId="40FE32C9" w14:textId="27ABD07D" w:rsidR="00331455" w:rsidRPr="00331455" w:rsidRDefault="00331455" w:rsidP="00331455">
      <w:pPr>
        <w:pStyle w:val="Normalslovan"/>
        <w:numPr>
          <w:ilvl w:val="0"/>
          <w:numId w:val="6"/>
        </w:numPr>
        <w:spacing w:before="60"/>
        <w:jc w:val="both"/>
        <w:rPr>
          <w:rFonts w:asciiTheme="minorHAnsi" w:hAnsiTheme="minorHAnsi" w:cstheme="minorHAnsi"/>
          <w:sz w:val="20"/>
        </w:rPr>
      </w:pPr>
      <w:r w:rsidRPr="00331455">
        <w:rPr>
          <w:rFonts w:asciiTheme="minorHAnsi" w:hAnsiTheme="minorHAnsi" w:cstheme="minorHAnsi"/>
          <w:sz w:val="20"/>
        </w:rPr>
        <w:lastRenderedPageBreak/>
        <w:t xml:space="preserve">Ve vztahu k odběrnému místu na adrese Pod Šancemi 444/1, 190 00 Praha 9, EAN: 859182400300010452 se dále v čl. IV </w:t>
      </w:r>
      <w:r w:rsidR="00E57CA5">
        <w:rPr>
          <w:rFonts w:asciiTheme="minorHAnsi" w:hAnsiTheme="minorHAnsi" w:cstheme="minorHAnsi"/>
          <w:sz w:val="20"/>
        </w:rPr>
        <w:t xml:space="preserve">Smlouvy </w:t>
      </w:r>
      <w:r w:rsidRPr="00331455">
        <w:rPr>
          <w:rFonts w:asciiTheme="minorHAnsi" w:hAnsiTheme="minorHAnsi" w:cstheme="minorHAnsi"/>
          <w:sz w:val="20"/>
        </w:rPr>
        <w:t xml:space="preserve">vypouští odst. 1.2., 1.3, 1.4, 1.5. a odst. 2. Ostatní odstavce čl. IV jsou v návaznosti na tuto </w:t>
      </w:r>
      <w:r w:rsidR="00AF201D">
        <w:rPr>
          <w:rFonts w:asciiTheme="minorHAnsi" w:hAnsiTheme="minorHAnsi" w:cstheme="minorHAnsi"/>
          <w:sz w:val="20"/>
        </w:rPr>
        <w:t>změnu</w:t>
      </w:r>
      <w:r w:rsidRPr="00331455">
        <w:rPr>
          <w:rFonts w:asciiTheme="minorHAnsi" w:hAnsiTheme="minorHAnsi" w:cstheme="minorHAnsi"/>
          <w:sz w:val="20"/>
        </w:rPr>
        <w:t xml:space="preserve"> přečíslovány. Nově tedy zní čl. IV Smlouvy ve vztahu k odběrnému místu na adrese Pod Šancemi 444/1, 190 00 Praha 9, EAN: 859182400300010452 následovně: </w:t>
      </w:r>
    </w:p>
    <w:p w14:paraId="7D74BA1A" w14:textId="77777777" w:rsidR="00F2522F" w:rsidRPr="00936AAE" w:rsidRDefault="00F2522F" w:rsidP="008B175E">
      <w:pPr>
        <w:pStyle w:val="Normalslovan"/>
        <w:numPr>
          <w:ilvl w:val="0"/>
          <w:numId w:val="0"/>
        </w:numPr>
        <w:tabs>
          <w:tab w:val="left" w:pos="709"/>
        </w:tabs>
        <w:rPr>
          <w:rFonts w:asciiTheme="minorHAnsi" w:hAnsiTheme="minorHAnsi" w:cstheme="minorHAnsi"/>
          <w:sz w:val="20"/>
        </w:rPr>
      </w:pPr>
    </w:p>
    <w:p w14:paraId="02146153" w14:textId="60215CC6" w:rsidR="00495663" w:rsidRPr="00936AAE" w:rsidRDefault="00AF201D" w:rsidP="00AF201D">
      <w:pPr>
        <w:pStyle w:val="Nzevlnku"/>
        <w:numPr>
          <w:ilvl w:val="0"/>
          <w:numId w:val="0"/>
        </w:numPr>
        <w:tabs>
          <w:tab w:val="clear" w:pos="340"/>
        </w:tabs>
        <w:spacing w:before="60"/>
        <w:ind w:left="1276" w:hanging="567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IV.</w:t>
      </w:r>
      <w:r>
        <w:rPr>
          <w:rFonts w:asciiTheme="minorHAnsi" w:hAnsiTheme="minorHAnsi" w:cstheme="minorHAnsi"/>
          <w:sz w:val="20"/>
        </w:rPr>
        <w:tab/>
      </w:r>
      <w:r w:rsidR="001E291E" w:rsidRPr="00936AAE">
        <w:rPr>
          <w:rFonts w:asciiTheme="minorHAnsi" w:hAnsiTheme="minorHAnsi" w:cstheme="minorHAnsi"/>
          <w:sz w:val="20"/>
        </w:rPr>
        <w:t>Cena, vyúčtování, zálohy a platební podmínky</w:t>
      </w:r>
    </w:p>
    <w:p w14:paraId="62E65397" w14:textId="77777777" w:rsidR="003E3765" w:rsidRPr="00331455" w:rsidRDefault="003E3765" w:rsidP="00AF201D">
      <w:pPr>
        <w:pStyle w:val="Normalslovan"/>
        <w:numPr>
          <w:ilvl w:val="0"/>
          <w:numId w:val="69"/>
        </w:numPr>
        <w:tabs>
          <w:tab w:val="clear" w:pos="340"/>
        </w:tabs>
        <w:spacing w:before="60"/>
        <w:ind w:left="1276" w:hanging="425"/>
        <w:jc w:val="both"/>
        <w:rPr>
          <w:rFonts w:asciiTheme="minorHAnsi" w:hAnsiTheme="minorHAnsi" w:cstheme="minorHAnsi"/>
          <w:sz w:val="20"/>
        </w:rPr>
      </w:pPr>
      <w:bookmarkStart w:id="1" w:name="PO_INDCENA"/>
      <w:r w:rsidRPr="00331455">
        <w:rPr>
          <w:rFonts w:asciiTheme="minorHAnsi" w:hAnsiTheme="minorHAnsi" w:cstheme="minorHAnsi"/>
          <w:sz w:val="20"/>
        </w:rPr>
        <w:t>Cena elektřiny</w:t>
      </w:r>
      <w:r w:rsidR="004A41BC" w:rsidRPr="00331455">
        <w:rPr>
          <w:rFonts w:asciiTheme="minorHAnsi" w:hAnsiTheme="minorHAnsi" w:cstheme="minorHAnsi"/>
          <w:sz w:val="20"/>
        </w:rPr>
        <w:t xml:space="preserve"> dodávané dle této Smlouvy</w:t>
      </w:r>
      <w:r w:rsidR="00C7794D" w:rsidRPr="00331455">
        <w:rPr>
          <w:rFonts w:asciiTheme="minorHAnsi" w:hAnsiTheme="minorHAnsi" w:cstheme="minorHAnsi"/>
          <w:sz w:val="20"/>
        </w:rPr>
        <w:t xml:space="preserve"> Dodavatelem Odběrateli</w:t>
      </w:r>
      <w:r w:rsidRPr="00331455">
        <w:rPr>
          <w:rFonts w:asciiTheme="minorHAnsi" w:hAnsiTheme="minorHAnsi" w:cstheme="minorHAnsi"/>
          <w:sz w:val="20"/>
        </w:rPr>
        <w:t xml:space="preserve"> se skládá z následujících složek:</w:t>
      </w:r>
    </w:p>
    <w:p w14:paraId="46ED66BD" w14:textId="5B88C19B" w:rsidR="009F2CFC" w:rsidRPr="002D5152" w:rsidRDefault="00E73C67" w:rsidP="00AF201D">
      <w:pPr>
        <w:pStyle w:val="Normalslovan"/>
        <w:numPr>
          <w:ilvl w:val="1"/>
          <w:numId w:val="40"/>
        </w:numPr>
        <w:spacing w:before="60"/>
        <w:ind w:left="1701"/>
        <w:jc w:val="both"/>
        <w:rPr>
          <w:rFonts w:asciiTheme="minorHAnsi" w:hAnsiTheme="minorHAnsi" w:cstheme="minorHAnsi"/>
          <w:b/>
          <w:bCs/>
          <w:sz w:val="20"/>
        </w:rPr>
      </w:pPr>
      <w:r w:rsidRPr="00936AAE">
        <w:rPr>
          <w:rFonts w:asciiTheme="minorHAnsi" w:hAnsiTheme="minorHAnsi" w:cstheme="minorHAnsi"/>
          <w:sz w:val="20"/>
        </w:rPr>
        <w:t>jednotková neregulovaná cena dodané silové elektřiny (bez DPH, daně z elektřiny)</w:t>
      </w:r>
      <w:r w:rsidR="006D0497" w:rsidRPr="00936AAE">
        <w:rPr>
          <w:rFonts w:asciiTheme="minorHAnsi" w:hAnsiTheme="minorHAnsi" w:cstheme="minorHAnsi"/>
          <w:sz w:val="20"/>
        </w:rPr>
        <w:t xml:space="preserve"> pro období uvedené v čl. II. odst. 1 této Smlouvy </w:t>
      </w:r>
      <w:r w:rsidR="00326CC4">
        <w:rPr>
          <w:rFonts w:asciiTheme="minorHAnsi" w:hAnsiTheme="minorHAnsi" w:cstheme="minorHAnsi"/>
          <w:sz w:val="20"/>
        </w:rPr>
        <w:t xml:space="preserve">je upřesněno </w:t>
      </w:r>
      <w:r w:rsidR="00326CC4" w:rsidRPr="002D5152">
        <w:rPr>
          <w:rFonts w:asciiTheme="minorHAnsi" w:hAnsiTheme="minorHAnsi" w:cstheme="minorHAnsi"/>
          <w:b/>
          <w:bCs/>
          <w:sz w:val="20"/>
        </w:rPr>
        <w:t>v Příloze č. 2.</w:t>
      </w:r>
    </w:p>
    <w:p w14:paraId="35D81E5E" w14:textId="77777777" w:rsidR="003458B4" w:rsidRPr="00936AAE" w:rsidRDefault="00924BDC" w:rsidP="00AF201D">
      <w:pPr>
        <w:pStyle w:val="Normalslovan"/>
        <w:numPr>
          <w:ilvl w:val="0"/>
          <w:numId w:val="6"/>
        </w:numPr>
        <w:tabs>
          <w:tab w:val="clear" w:pos="340"/>
          <w:tab w:val="left" w:pos="851"/>
          <w:tab w:val="num" w:pos="1276"/>
        </w:tabs>
        <w:spacing w:before="60"/>
        <w:ind w:left="1276" w:hanging="425"/>
        <w:jc w:val="both"/>
        <w:rPr>
          <w:rFonts w:asciiTheme="minorHAnsi" w:hAnsiTheme="minorHAnsi" w:cstheme="minorHAnsi"/>
          <w:sz w:val="20"/>
        </w:rPr>
      </w:pPr>
      <w:r w:rsidRPr="00936AAE">
        <w:rPr>
          <w:rFonts w:asciiTheme="minorHAnsi" w:hAnsiTheme="minorHAnsi" w:cstheme="minorHAnsi"/>
          <w:sz w:val="20"/>
        </w:rPr>
        <w:t xml:space="preserve">Dodavatel bude k cenám elektřiny účtovat daň z přidané hodnoty a daň elektřiny ve výši dle platných právních předpisů ke dni příslušné fakturace. </w:t>
      </w:r>
    </w:p>
    <w:p w14:paraId="295107D6" w14:textId="77777777" w:rsidR="003458B4" w:rsidRPr="00936AAE" w:rsidRDefault="0005679C" w:rsidP="00AF201D">
      <w:pPr>
        <w:pStyle w:val="Normalslovan"/>
        <w:numPr>
          <w:ilvl w:val="0"/>
          <w:numId w:val="6"/>
        </w:numPr>
        <w:tabs>
          <w:tab w:val="clear" w:pos="340"/>
          <w:tab w:val="left" w:pos="851"/>
          <w:tab w:val="num" w:pos="1276"/>
        </w:tabs>
        <w:spacing w:before="60"/>
        <w:ind w:left="1276" w:hanging="425"/>
        <w:jc w:val="both"/>
        <w:rPr>
          <w:rFonts w:asciiTheme="minorHAnsi" w:hAnsiTheme="minorHAnsi" w:cstheme="minorHAnsi"/>
          <w:sz w:val="20"/>
        </w:rPr>
      </w:pPr>
      <w:r w:rsidRPr="00936AAE">
        <w:rPr>
          <w:rFonts w:asciiTheme="minorHAnsi" w:hAnsiTheme="minorHAnsi" w:cstheme="minorHAnsi"/>
          <w:sz w:val="20"/>
        </w:rPr>
        <w:t xml:space="preserve">Měření a odečty měřícího zařízení a předávání naměřených hodnot účastníkům trhu s elektřinou zajišťuje v souladu s EZ a prováděcími předpisy EZ PDS. </w:t>
      </w:r>
    </w:p>
    <w:bookmarkEnd w:id="1"/>
    <w:p w14:paraId="24A65D08" w14:textId="77777777" w:rsidR="008D0C36" w:rsidRPr="00936AAE" w:rsidRDefault="008D0C36" w:rsidP="00AF201D">
      <w:pPr>
        <w:pStyle w:val="Normalslovan"/>
        <w:numPr>
          <w:ilvl w:val="0"/>
          <w:numId w:val="6"/>
        </w:numPr>
        <w:tabs>
          <w:tab w:val="clear" w:pos="340"/>
          <w:tab w:val="left" w:pos="851"/>
          <w:tab w:val="num" w:pos="1276"/>
        </w:tabs>
        <w:spacing w:before="60"/>
        <w:ind w:left="1276" w:hanging="425"/>
        <w:jc w:val="both"/>
        <w:rPr>
          <w:rFonts w:asciiTheme="minorHAnsi" w:hAnsiTheme="minorHAnsi" w:cstheme="minorHAnsi"/>
          <w:sz w:val="20"/>
        </w:rPr>
      </w:pPr>
      <w:r w:rsidRPr="00936AAE">
        <w:rPr>
          <w:rFonts w:asciiTheme="minorHAnsi" w:hAnsiTheme="minorHAnsi" w:cstheme="minorHAnsi"/>
          <w:sz w:val="20"/>
        </w:rPr>
        <w:t>Pro účely vyúčtování dodávky a odběru elektřiny, záloh a platebních a fakturačních podmínek se sjednává:</w:t>
      </w:r>
    </w:p>
    <w:p w14:paraId="1D4BCFE7" w14:textId="77777777" w:rsidR="008D0C36" w:rsidRPr="00936AAE" w:rsidRDefault="008D0C36" w:rsidP="00331455">
      <w:pPr>
        <w:pStyle w:val="Normalpsmeno"/>
        <w:numPr>
          <w:ilvl w:val="0"/>
          <w:numId w:val="0"/>
        </w:numPr>
        <w:tabs>
          <w:tab w:val="left" w:pos="851"/>
          <w:tab w:val="num" w:pos="1276"/>
        </w:tabs>
        <w:ind w:left="1276" w:hanging="425"/>
        <w:jc w:val="both"/>
        <w:rPr>
          <w:rFonts w:asciiTheme="minorHAnsi" w:hAnsiTheme="minorHAnsi" w:cstheme="minorHAnsi"/>
          <w:sz w:val="20"/>
        </w:rPr>
      </w:pPr>
    </w:p>
    <w:p w14:paraId="00739C26" w14:textId="5B003B08" w:rsidR="00862C19" w:rsidRPr="00936AAE" w:rsidRDefault="008D0C36" w:rsidP="00AF201D">
      <w:pPr>
        <w:pStyle w:val="Normalpsmeno"/>
        <w:tabs>
          <w:tab w:val="clear" w:pos="340"/>
        </w:tabs>
        <w:ind w:left="1701" w:hanging="284"/>
        <w:jc w:val="both"/>
        <w:rPr>
          <w:rFonts w:asciiTheme="minorHAnsi" w:hAnsiTheme="minorHAnsi" w:cstheme="minorHAnsi"/>
          <w:iCs/>
          <w:sz w:val="20"/>
        </w:rPr>
      </w:pPr>
      <w:r w:rsidRPr="00936AAE">
        <w:rPr>
          <w:rFonts w:asciiTheme="minorHAnsi" w:hAnsiTheme="minorHAnsi" w:cstheme="minorHAnsi"/>
          <w:sz w:val="20"/>
        </w:rPr>
        <w:t xml:space="preserve">Odběratel se </w:t>
      </w:r>
      <w:r w:rsidRPr="00936AAE">
        <w:rPr>
          <w:rFonts w:asciiTheme="minorHAnsi" w:hAnsiTheme="minorHAnsi" w:cstheme="minorHAnsi"/>
          <w:iCs/>
          <w:sz w:val="20"/>
        </w:rPr>
        <w:t>zavazuje platit</w:t>
      </w:r>
      <w:r w:rsidR="00D80E1F" w:rsidRPr="00936AAE">
        <w:rPr>
          <w:rFonts w:asciiTheme="minorHAnsi" w:hAnsiTheme="minorHAnsi" w:cstheme="minorHAnsi"/>
          <w:iCs/>
          <w:sz w:val="20"/>
        </w:rPr>
        <w:t xml:space="preserve"> </w:t>
      </w:r>
      <w:r w:rsidRPr="00936AAE">
        <w:rPr>
          <w:rFonts w:asciiTheme="minorHAnsi" w:hAnsiTheme="minorHAnsi" w:cstheme="minorHAnsi"/>
          <w:iCs/>
          <w:sz w:val="20"/>
        </w:rPr>
        <w:t xml:space="preserve">v průběhu zúčtovacího období Dodavateli pravidelné </w:t>
      </w:r>
      <w:r w:rsidR="00EB1316" w:rsidRPr="00936AAE">
        <w:rPr>
          <w:rFonts w:asciiTheme="minorHAnsi" w:hAnsiTheme="minorHAnsi" w:cstheme="minorHAnsi"/>
          <w:iCs/>
          <w:sz w:val="20"/>
        </w:rPr>
        <w:t xml:space="preserve">měsíční </w:t>
      </w:r>
      <w:r w:rsidRPr="00936AAE">
        <w:rPr>
          <w:rFonts w:asciiTheme="minorHAnsi" w:hAnsiTheme="minorHAnsi" w:cstheme="minorHAnsi"/>
          <w:iCs/>
          <w:sz w:val="20"/>
        </w:rPr>
        <w:t xml:space="preserve">zálohy </w:t>
      </w:r>
      <w:r w:rsidR="00A73DC9" w:rsidRPr="00936AAE">
        <w:rPr>
          <w:rFonts w:asciiTheme="minorHAnsi" w:hAnsiTheme="minorHAnsi" w:cstheme="minorHAnsi"/>
          <w:iCs/>
          <w:sz w:val="20"/>
        </w:rPr>
        <w:t>ke dni a ve výši uvedené pod</w:t>
      </w:r>
      <w:r w:rsidR="00EB1316" w:rsidRPr="00936AAE">
        <w:rPr>
          <w:rFonts w:asciiTheme="minorHAnsi" w:hAnsiTheme="minorHAnsi" w:cstheme="minorHAnsi"/>
          <w:iCs/>
          <w:sz w:val="20"/>
        </w:rPr>
        <w:t xml:space="preserve"> písm. b) tohoto odstavce </w:t>
      </w:r>
      <w:r w:rsidRPr="00936AAE">
        <w:rPr>
          <w:rFonts w:asciiTheme="minorHAnsi" w:hAnsiTheme="minorHAnsi" w:cstheme="minorHAnsi"/>
          <w:iCs/>
          <w:sz w:val="20"/>
        </w:rPr>
        <w:t xml:space="preserve">a </w:t>
      </w:r>
      <w:r w:rsidR="00EB1316" w:rsidRPr="00936AAE">
        <w:rPr>
          <w:rFonts w:asciiTheme="minorHAnsi" w:hAnsiTheme="minorHAnsi" w:cstheme="minorHAnsi"/>
          <w:sz w:val="20"/>
        </w:rPr>
        <w:t>po uplynutí fakturačního období, kterým je jeden (1) kalendářní měsíc</w:t>
      </w:r>
      <w:r w:rsidR="00DE4F06" w:rsidRPr="00936AAE">
        <w:rPr>
          <w:rFonts w:asciiTheme="minorHAnsi" w:hAnsiTheme="minorHAnsi" w:cstheme="minorHAnsi"/>
          <w:sz w:val="20"/>
        </w:rPr>
        <w:t xml:space="preserve"> (pokud PDS </w:t>
      </w:r>
      <w:r w:rsidR="00FB151B" w:rsidRPr="00936AAE">
        <w:rPr>
          <w:rFonts w:asciiTheme="minorHAnsi" w:hAnsiTheme="minorHAnsi" w:cstheme="minorHAnsi"/>
          <w:sz w:val="20"/>
        </w:rPr>
        <w:t>neurčí jinak)</w:t>
      </w:r>
      <w:r w:rsidR="00A73DC9" w:rsidRPr="00936AAE">
        <w:rPr>
          <w:rFonts w:asciiTheme="minorHAnsi" w:hAnsiTheme="minorHAnsi" w:cstheme="minorHAnsi"/>
          <w:sz w:val="20"/>
        </w:rPr>
        <w:t>,</w:t>
      </w:r>
      <w:r w:rsidR="00EB1316" w:rsidRPr="00936AAE">
        <w:rPr>
          <w:rFonts w:asciiTheme="minorHAnsi" w:hAnsiTheme="minorHAnsi" w:cstheme="minorHAnsi"/>
          <w:sz w:val="20"/>
        </w:rPr>
        <w:t xml:space="preserve"> dále i </w:t>
      </w:r>
      <w:r w:rsidR="00862C19" w:rsidRPr="00936AAE">
        <w:rPr>
          <w:rFonts w:asciiTheme="minorHAnsi" w:hAnsiTheme="minorHAnsi" w:cstheme="minorHAnsi"/>
          <w:sz w:val="20"/>
        </w:rPr>
        <w:t>vyúčtování</w:t>
      </w:r>
      <w:r w:rsidR="00EB1316" w:rsidRPr="00936AAE">
        <w:rPr>
          <w:rFonts w:asciiTheme="minorHAnsi" w:hAnsiTheme="minorHAnsi" w:cstheme="minorHAnsi"/>
          <w:sz w:val="20"/>
        </w:rPr>
        <w:t xml:space="preserve"> ceny </w:t>
      </w:r>
      <w:r w:rsidR="00862C19" w:rsidRPr="00936AAE">
        <w:rPr>
          <w:rFonts w:asciiTheme="minorHAnsi" w:hAnsiTheme="minorHAnsi" w:cstheme="minorHAnsi"/>
          <w:sz w:val="20"/>
        </w:rPr>
        <w:t>do</w:t>
      </w:r>
      <w:r w:rsidR="00EB1316" w:rsidRPr="00936AAE">
        <w:rPr>
          <w:rFonts w:asciiTheme="minorHAnsi" w:hAnsiTheme="minorHAnsi" w:cstheme="minorHAnsi"/>
          <w:sz w:val="20"/>
        </w:rPr>
        <w:t>dané</w:t>
      </w:r>
      <w:r w:rsidR="00862C19" w:rsidRPr="00936AAE">
        <w:rPr>
          <w:rFonts w:asciiTheme="minorHAnsi" w:hAnsiTheme="minorHAnsi" w:cstheme="minorHAnsi"/>
          <w:sz w:val="20"/>
        </w:rPr>
        <w:t xml:space="preserve"> elektřiny </w:t>
      </w:r>
      <w:r w:rsidR="00EB1316" w:rsidRPr="00936AAE">
        <w:rPr>
          <w:rFonts w:asciiTheme="minorHAnsi" w:hAnsiTheme="minorHAnsi" w:cstheme="minorHAnsi"/>
          <w:sz w:val="20"/>
        </w:rPr>
        <w:t>dle provedeného</w:t>
      </w:r>
      <w:r w:rsidR="0005679C" w:rsidRPr="00936AAE">
        <w:rPr>
          <w:rFonts w:asciiTheme="minorHAnsi" w:hAnsiTheme="minorHAnsi" w:cstheme="minorHAnsi"/>
          <w:sz w:val="20"/>
        </w:rPr>
        <w:t xml:space="preserve"> měsíčního</w:t>
      </w:r>
      <w:r w:rsidR="00EB1316" w:rsidRPr="00936AAE">
        <w:rPr>
          <w:rFonts w:asciiTheme="minorHAnsi" w:hAnsiTheme="minorHAnsi" w:cstheme="minorHAnsi"/>
          <w:sz w:val="20"/>
        </w:rPr>
        <w:t xml:space="preserve"> odečtu</w:t>
      </w:r>
      <w:r w:rsidR="00862C19" w:rsidRPr="00936AAE">
        <w:rPr>
          <w:rFonts w:asciiTheme="minorHAnsi" w:hAnsiTheme="minorHAnsi" w:cstheme="minorHAnsi"/>
          <w:sz w:val="20"/>
        </w:rPr>
        <w:t xml:space="preserve"> vystavené Dodavatelem</w:t>
      </w:r>
      <w:r w:rsidR="00EB1316" w:rsidRPr="00936AAE">
        <w:rPr>
          <w:rFonts w:asciiTheme="minorHAnsi" w:hAnsiTheme="minorHAnsi" w:cstheme="minorHAnsi"/>
          <w:sz w:val="20"/>
        </w:rPr>
        <w:t xml:space="preserve"> (dále jen „</w:t>
      </w:r>
      <w:r w:rsidR="00EB1316" w:rsidRPr="00936AAE">
        <w:rPr>
          <w:rFonts w:asciiTheme="minorHAnsi" w:hAnsiTheme="minorHAnsi" w:cstheme="minorHAnsi"/>
          <w:b/>
          <w:i/>
          <w:sz w:val="20"/>
        </w:rPr>
        <w:t>faktura</w:t>
      </w:r>
      <w:r w:rsidR="00EB1316" w:rsidRPr="00936AAE">
        <w:rPr>
          <w:rFonts w:asciiTheme="minorHAnsi" w:hAnsiTheme="minorHAnsi" w:cstheme="minorHAnsi"/>
          <w:sz w:val="20"/>
        </w:rPr>
        <w:t>“)</w:t>
      </w:r>
      <w:r w:rsidR="00A73DC9" w:rsidRPr="00936AAE">
        <w:rPr>
          <w:rFonts w:asciiTheme="minorHAnsi" w:hAnsiTheme="minorHAnsi" w:cstheme="minorHAnsi"/>
          <w:sz w:val="20"/>
        </w:rPr>
        <w:t>, kterým bude současně zúčtována i příslušná měsíční záloha</w:t>
      </w:r>
      <w:r w:rsidR="00862C19" w:rsidRPr="00936AAE">
        <w:rPr>
          <w:rFonts w:asciiTheme="minorHAnsi" w:hAnsiTheme="minorHAnsi" w:cstheme="minorHAnsi"/>
          <w:sz w:val="20"/>
        </w:rPr>
        <w:t>.</w:t>
      </w:r>
      <w:r w:rsidR="00EB1316" w:rsidRPr="00936AAE">
        <w:rPr>
          <w:rFonts w:asciiTheme="minorHAnsi" w:hAnsiTheme="minorHAnsi" w:cstheme="minorHAnsi"/>
          <w:sz w:val="20"/>
        </w:rPr>
        <w:t xml:space="preserve"> </w:t>
      </w:r>
      <w:r w:rsidR="00A73DC9" w:rsidRPr="00936AAE">
        <w:rPr>
          <w:rFonts w:asciiTheme="minorHAnsi" w:hAnsiTheme="minorHAnsi" w:cstheme="minorHAnsi"/>
          <w:sz w:val="20"/>
        </w:rPr>
        <w:t>F</w:t>
      </w:r>
      <w:r w:rsidR="00EB1316" w:rsidRPr="00936AAE">
        <w:rPr>
          <w:rFonts w:asciiTheme="minorHAnsi" w:hAnsiTheme="minorHAnsi" w:cstheme="minorHAnsi"/>
          <w:sz w:val="20"/>
        </w:rPr>
        <w:t>aktura je splatn</w:t>
      </w:r>
      <w:r w:rsidR="00A73DC9" w:rsidRPr="00936AAE">
        <w:rPr>
          <w:rFonts w:asciiTheme="minorHAnsi" w:hAnsiTheme="minorHAnsi" w:cstheme="minorHAnsi"/>
          <w:sz w:val="20"/>
        </w:rPr>
        <w:t>á</w:t>
      </w:r>
      <w:r w:rsidR="00EB1316" w:rsidRPr="00936AAE">
        <w:rPr>
          <w:rFonts w:asciiTheme="minorHAnsi" w:hAnsiTheme="minorHAnsi" w:cstheme="minorHAnsi"/>
          <w:sz w:val="20"/>
        </w:rPr>
        <w:t xml:space="preserve"> ve lhůtě čtrnácti (</w:t>
      </w:r>
      <w:r w:rsidR="00F5303F" w:rsidRPr="00936AAE">
        <w:rPr>
          <w:rFonts w:asciiTheme="minorHAnsi" w:hAnsiTheme="minorHAnsi" w:cstheme="minorHAnsi"/>
          <w:sz w:val="20"/>
        </w:rPr>
        <w:t>14</w:t>
      </w:r>
      <w:r w:rsidR="00EB1316" w:rsidRPr="00936AAE">
        <w:rPr>
          <w:rFonts w:asciiTheme="minorHAnsi" w:hAnsiTheme="minorHAnsi" w:cstheme="minorHAnsi"/>
          <w:sz w:val="20"/>
        </w:rPr>
        <w:t>) dnů ode dne jejího vystavení Dodavatelem. Dodavatel je oprávněn vyúčtovat dodávku</w:t>
      </w:r>
      <w:r w:rsidR="00A73DC9" w:rsidRPr="00936AAE">
        <w:rPr>
          <w:rFonts w:asciiTheme="minorHAnsi" w:hAnsiTheme="minorHAnsi" w:cstheme="minorHAnsi"/>
          <w:sz w:val="20"/>
        </w:rPr>
        <w:t xml:space="preserve"> poté, kdy od PDS obdrží všechny potřebné údaje</w:t>
      </w:r>
      <w:r w:rsidR="0005679C" w:rsidRPr="00936AAE">
        <w:rPr>
          <w:rFonts w:asciiTheme="minorHAnsi" w:hAnsiTheme="minorHAnsi" w:cstheme="minorHAnsi"/>
          <w:sz w:val="20"/>
        </w:rPr>
        <w:t xml:space="preserve"> k vystavení faktury</w:t>
      </w:r>
      <w:r w:rsidR="00A73DC9" w:rsidRPr="00936AAE">
        <w:rPr>
          <w:rFonts w:asciiTheme="minorHAnsi" w:hAnsiTheme="minorHAnsi" w:cstheme="minorHAnsi"/>
          <w:sz w:val="20"/>
        </w:rPr>
        <w:t>. Faktura bude vystavována výlučně elektronickou formou a zasílána elektronickou poštou na následující e-mailovou adresu Odběratele</w:t>
      </w:r>
      <w:r w:rsidR="00FE6924" w:rsidRPr="00936AAE">
        <w:rPr>
          <w:rFonts w:asciiTheme="minorHAnsi" w:hAnsiTheme="minorHAnsi" w:cstheme="minorHAnsi"/>
          <w:sz w:val="20"/>
        </w:rPr>
        <w:t xml:space="preserve"> uvedenou v záhlaví této Smlouvy.</w:t>
      </w:r>
      <w:r w:rsidR="00A73DC9" w:rsidRPr="00936AAE">
        <w:rPr>
          <w:rFonts w:asciiTheme="minorHAnsi" w:hAnsiTheme="minorHAnsi" w:cstheme="minorHAnsi"/>
          <w:sz w:val="20"/>
        </w:rPr>
        <w:t xml:space="preserve"> Odběratel bude hradit veškeré fakturou vyúčtované platby vždy bezhotovostním způsobem, dle dispozic uvedených v příslušné faktuře. </w:t>
      </w:r>
    </w:p>
    <w:p w14:paraId="46D23084" w14:textId="5965633C" w:rsidR="00924BDC" w:rsidRPr="002056A1" w:rsidRDefault="008D0C36" w:rsidP="00AF201D">
      <w:pPr>
        <w:pStyle w:val="Normalpsmeno"/>
        <w:tabs>
          <w:tab w:val="clear" w:pos="340"/>
        </w:tabs>
        <w:spacing w:before="120"/>
        <w:ind w:left="1701" w:hanging="284"/>
        <w:jc w:val="both"/>
        <w:rPr>
          <w:rFonts w:asciiTheme="minorHAnsi" w:hAnsiTheme="minorHAnsi" w:cstheme="minorHAnsi"/>
          <w:sz w:val="20"/>
        </w:rPr>
      </w:pPr>
      <w:r w:rsidRPr="00936AAE">
        <w:rPr>
          <w:rFonts w:asciiTheme="minorHAnsi" w:hAnsiTheme="minorHAnsi" w:cstheme="minorHAnsi"/>
          <w:sz w:val="20"/>
        </w:rPr>
        <w:t>Smluvní strany sjednávají:</w:t>
      </w:r>
    </w:p>
    <w:p w14:paraId="089C1564" w14:textId="0F637D43" w:rsidR="00924BDC" w:rsidRPr="00936AAE" w:rsidRDefault="00924BDC" w:rsidP="00AF201D">
      <w:pPr>
        <w:pStyle w:val="Normalpsmeno"/>
        <w:numPr>
          <w:ilvl w:val="0"/>
          <w:numId w:val="0"/>
        </w:numPr>
        <w:spacing w:before="120"/>
        <w:ind w:left="1701"/>
        <w:jc w:val="both"/>
        <w:rPr>
          <w:rFonts w:asciiTheme="minorHAnsi" w:hAnsiTheme="minorHAnsi" w:cstheme="minorHAnsi"/>
          <w:sz w:val="20"/>
        </w:rPr>
      </w:pPr>
      <w:r w:rsidRPr="00936AAE">
        <w:rPr>
          <w:rFonts w:asciiTheme="minorHAnsi" w:hAnsiTheme="minorHAnsi" w:cstheme="minorHAnsi"/>
          <w:sz w:val="20"/>
        </w:rPr>
        <w:t>Počet záloh v kalendářním měsíci:</w:t>
      </w:r>
      <w:r w:rsidRPr="00936AAE">
        <w:rPr>
          <w:rFonts w:asciiTheme="minorHAnsi" w:hAnsiTheme="minorHAnsi" w:cstheme="minorHAnsi"/>
          <w:sz w:val="20"/>
        </w:rPr>
        <w:tab/>
      </w:r>
      <w:r w:rsidR="00336C5E" w:rsidRPr="00336C5E">
        <w:rPr>
          <w:rFonts w:asciiTheme="minorHAnsi" w:hAnsiTheme="minorHAnsi" w:cstheme="minorHAnsi"/>
          <w:b/>
          <w:bCs/>
          <w:sz w:val="20"/>
        </w:rPr>
        <w:t>1 x záloha</w:t>
      </w:r>
    </w:p>
    <w:p w14:paraId="66ED6435" w14:textId="75FF292A" w:rsidR="00924BDC" w:rsidRPr="0002574A" w:rsidRDefault="00924BDC" w:rsidP="00AF201D">
      <w:pPr>
        <w:pStyle w:val="Normalpsmeno"/>
        <w:numPr>
          <w:ilvl w:val="0"/>
          <w:numId w:val="0"/>
        </w:numPr>
        <w:spacing w:before="120"/>
        <w:ind w:left="1701"/>
        <w:jc w:val="both"/>
        <w:rPr>
          <w:rFonts w:asciiTheme="minorHAnsi" w:hAnsiTheme="minorHAnsi" w:cstheme="minorHAnsi"/>
          <w:sz w:val="20"/>
        </w:rPr>
      </w:pPr>
      <w:r w:rsidRPr="00936AAE">
        <w:rPr>
          <w:rFonts w:asciiTheme="minorHAnsi" w:hAnsiTheme="minorHAnsi" w:cstheme="minorHAnsi"/>
          <w:sz w:val="20"/>
        </w:rPr>
        <w:t xml:space="preserve">Výše </w:t>
      </w:r>
      <w:r w:rsidR="00445B44" w:rsidRPr="00936AAE">
        <w:rPr>
          <w:rFonts w:asciiTheme="minorHAnsi" w:hAnsiTheme="minorHAnsi" w:cstheme="minorHAnsi"/>
          <w:sz w:val="20"/>
        </w:rPr>
        <w:t xml:space="preserve">první </w:t>
      </w:r>
      <w:r w:rsidRPr="00936AAE">
        <w:rPr>
          <w:rFonts w:asciiTheme="minorHAnsi" w:hAnsiTheme="minorHAnsi" w:cstheme="minorHAnsi"/>
          <w:sz w:val="20"/>
        </w:rPr>
        <w:t xml:space="preserve">měsíční zálohy: </w:t>
      </w:r>
      <w:r w:rsidRPr="00936AAE">
        <w:rPr>
          <w:rFonts w:asciiTheme="minorHAnsi" w:hAnsiTheme="minorHAnsi" w:cstheme="minorHAnsi"/>
          <w:sz w:val="20"/>
        </w:rPr>
        <w:tab/>
      </w:r>
      <w:r w:rsidRPr="00936AAE">
        <w:rPr>
          <w:rFonts w:asciiTheme="minorHAnsi" w:hAnsiTheme="minorHAnsi" w:cstheme="minorHAnsi"/>
          <w:sz w:val="20"/>
        </w:rPr>
        <w:tab/>
      </w:r>
      <w:r w:rsidR="00443B50">
        <w:rPr>
          <w:rFonts w:asciiTheme="minorHAnsi" w:hAnsiTheme="minorHAnsi" w:cstheme="minorHAnsi"/>
          <w:b/>
          <w:bCs/>
          <w:sz w:val="20"/>
        </w:rPr>
        <w:t>_</w:t>
      </w:r>
      <w:r w:rsidR="00AF201D">
        <w:rPr>
          <w:rFonts w:asciiTheme="minorHAnsi" w:hAnsiTheme="minorHAnsi" w:cstheme="minorHAnsi"/>
          <w:b/>
          <w:bCs/>
          <w:sz w:val="20"/>
        </w:rPr>
        <w:t>___</w:t>
      </w:r>
      <w:r w:rsidR="00443B50">
        <w:rPr>
          <w:rFonts w:asciiTheme="minorHAnsi" w:hAnsiTheme="minorHAnsi" w:cstheme="minorHAnsi"/>
          <w:b/>
          <w:bCs/>
          <w:sz w:val="20"/>
        </w:rPr>
        <w:t>_</w:t>
      </w:r>
      <w:r w:rsidR="0002574A">
        <w:rPr>
          <w:rFonts w:asciiTheme="minorHAnsi" w:hAnsiTheme="minorHAnsi" w:cstheme="minorHAnsi"/>
          <w:b/>
          <w:bCs/>
          <w:sz w:val="20"/>
        </w:rPr>
        <w:t xml:space="preserve"> </w:t>
      </w:r>
      <w:proofErr w:type="gramStart"/>
      <w:r w:rsidR="0002574A">
        <w:rPr>
          <w:rFonts w:asciiTheme="minorHAnsi" w:hAnsiTheme="minorHAnsi" w:cstheme="minorHAnsi"/>
          <w:b/>
          <w:bCs/>
          <w:sz w:val="20"/>
        </w:rPr>
        <w:t xml:space="preserve">Kč  </w:t>
      </w:r>
      <w:r w:rsidR="0002574A" w:rsidRPr="0002574A">
        <w:rPr>
          <w:rFonts w:asciiTheme="minorHAnsi" w:hAnsiTheme="minorHAnsi" w:cstheme="minorHAnsi"/>
          <w:sz w:val="20"/>
        </w:rPr>
        <w:t>včetně</w:t>
      </w:r>
      <w:proofErr w:type="gramEnd"/>
      <w:r w:rsidR="0002574A" w:rsidRPr="0002574A">
        <w:rPr>
          <w:rFonts w:asciiTheme="minorHAnsi" w:hAnsiTheme="minorHAnsi" w:cstheme="minorHAnsi"/>
          <w:sz w:val="20"/>
        </w:rPr>
        <w:t xml:space="preserve"> DPH</w:t>
      </w:r>
    </w:p>
    <w:p w14:paraId="3C2A3F03" w14:textId="17400C38" w:rsidR="008D0C36" w:rsidRPr="00936AAE" w:rsidRDefault="00924BDC" w:rsidP="00AF201D">
      <w:pPr>
        <w:pStyle w:val="Normalpsmeno"/>
        <w:numPr>
          <w:ilvl w:val="0"/>
          <w:numId w:val="0"/>
        </w:numPr>
        <w:spacing w:before="120"/>
        <w:ind w:left="4962" w:hanging="3261"/>
        <w:jc w:val="both"/>
        <w:rPr>
          <w:rFonts w:asciiTheme="minorHAnsi" w:hAnsiTheme="minorHAnsi" w:cstheme="minorHAnsi"/>
          <w:sz w:val="20"/>
        </w:rPr>
      </w:pPr>
      <w:r w:rsidRPr="00936AAE">
        <w:rPr>
          <w:rFonts w:asciiTheme="minorHAnsi" w:hAnsiTheme="minorHAnsi" w:cstheme="minorHAnsi"/>
          <w:sz w:val="20"/>
        </w:rPr>
        <w:t xml:space="preserve">Splatnost měsíčních záloh: </w:t>
      </w:r>
      <w:r w:rsidRPr="00936AAE">
        <w:rPr>
          <w:rFonts w:asciiTheme="minorHAnsi" w:hAnsiTheme="minorHAnsi" w:cstheme="minorHAnsi"/>
          <w:sz w:val="20"/>
        </w:rPr>
        <w:tab/>
      </w:r>
      <w:r w:rsidRPr="00936AAE">
        <w:rPr>
          <w:rFonts w:asciiTheme="minorHAnsi" w:hAnsiTheme="minorHAnsi" w:cstheme="minorHAnsi"/>
          <w:sz w:val="20"/>
        </w:rPr>
        <w:tab/>
      </w:r>
      <w:r w:rsidR="007A29EA" w:rsidRPr="00936AAE">
        <w:rPr>
          <w:rFonts w:asciiTheme="minorHAnsi" w:hAnsiTheme="minorHAnsi" w:cstheme="minorHAnsi"/>
          <w:sz w:val="20"/>
        </w:rPr>
        <w:t>k</w:t>
      </w:r>
      <w:r w:rsidR="00AF201D">
        <w:rPr>
          <w:rFonts w:asciiTheme="minorHAnsi" w:hAnsiTheme="minorHAnsi" w:cstheme="minorHAnsi"/>
          <w:sz w:val="20"/>
        </w:rPr>
        <w:t> desátému</w:t>
      </w:r>
      <w:r w:rsidR="00A73DC9" w:rsidRPr="00936AAE">
        <w:rPr>
          <w:rFonts w:asciiTheme="minorHAnsi" w:hAnsiTheme="minorHAnsi" w:cstheme="minorHAnsi"/>
          <w:sz w:val="20"/>
        </w:rPr>
        <w:t xml:space="preserve"> (</w:t>
      </w:r>
      <w:r w:rsidR="0002574A">
        <w:rPr>
          <w:rFonts w:asciiTheme="minorHAnsi" w:hAnsiTheme="minorHAnsi" w:cstheme="minorHAnsi"/>
          <w:sz w:val="20"/>
        </w:rPr>
        <w:t>10</w:t>
      </w:r>
      <w:r w:rsidR="007A29EA" w:rsidRPr="00936AAE">
        <w:rPr>
          <w:rFonts w:asciiTheme="minorHAnsi" w:hAnsiTheme="minorHAnsi" w:cstheme="minorHAnsi"/>
          <w:sz w:val="20"/>
        </w:rPr>
        <w:t>.</w:t>
      </w:r>
      <w:r w:rsidR="00A73DC9" w:rsidRPr="00936AAE">
        <w:rPr>
          <w:rFonts w:asciiTheme="minorHAnsi" w:hAnsiTheme="minorHAnsi" w:cstheme="minorHAnsi"/>
          <w:sz w:val="20"/>
        </w:rPr>
        <w:t>)</w:t>
      </w:r>
      <w:r w:rsidR="007A29EA" w:rsidRPr="00936AAE">
        <w:rPr>
          <w:rFonts w:asciiTheme="minorHAnsi" w:hAnsiTheme="minorHAnsi" w:cstheme="minorHAnsi"/>
          <w:sz w:val="20"/>
        </w:rPr>
        <w:t xml:space="preserve"> dni </w:t>
      </w:r>
      <w:r w:rsidR="00A73DC9" w:rsidRPr="00936AAE">
        <w:rPr>
          <w:rFonts w:asciiTheme="minorHAnsi" w:hAnsiTheme="minorHAnsi" w:cstheme="minorHAnsi"/>
          <w:sz w:val="20"/>
        </w:rPr>
        <w:t xml:space="preserve">kalendářního </w:t>
      </w:r>
      <w:r w:rsidR="007A29EA" w:rsidRPr="00936AAE">
        <w:rPr>
          <w:rFonts w:asciiTheme="minorHAnsi" w:hAnsiTheme="minorHAnsi" w:cstheme="minorHAnsi"/>
          <w:sz w:val="20"/>
        </w:rPr>
        <w:t>měsíce</w:t>
      </w:r>
      <w:r w:rsidR="00A73DC9" w:rsidRPr="00936AAE">
        <w:rPr>
          <w:rFonts w:asciiTheme="minorHAnsi" w:hAnsiTheme="minorHAnsi" w:cstheme="minorHAnsi"/>
          <w:sz w:val="20"/>
        </w:rPr>
        <w:t>, za nějž je příslušná záloha Odběratelem hrazena, a to bezhotovostním způsobem na bankovní účet Dodavatele uvedený v záhlaví této smlouvy</w:t>
      </w:r>
      <w:r w:rsidR="00B407F4" w:rsidRPr="00936AAE">
        <w:rPr>
          <w:rFonts w:asciiTheme="minorHAnsi" w:hAnsiTheme="minorHAnsi" w:cstheme="minorHAnsi"/>
          <w:sz w:val="20"/>
        </w:rPr>
        <w:t>.</w:t>
      </w:r>
    </w:p>
    <w:p w14:paraId="21999575" w14:textId="77777777" w:rsidR="00F15C07" w:rsidRDefault="005D3921" w:rsidP="00331455">
      <w:pPr>
        <w:pStyle w:val="Normalslovan"/>
        <w:numPr>
          <w:ilvl w:val="0"/>
          <w:numId w:val="6"/>
        </w:numPr>
        <w:tabs>
          <w:tab w:val="clear" w:pos="340"/>
          <w:tab w:val="left" w:pos="851"/>
          <w:tab w:val="num" w:pos="1276"/>
        </w:tabs>
        <w:spacing w:before="60"/>
        <w:ind w:left="1276"/>
        <w:jc w:val="both"/>
        <w:rPr>
          <w:rFonts w:asciiTheme="minorHAnsi" w:hAnsiTheme="minorHAnsi" w:cstheme="minorHAnsi"/>
          <w:sz w:val="20"/>
        </w:rPr>
      </w:pPr>
      <w:r w:rsidRPr="00936AAE">
        <w:rPr>
          <w:rFonts w:asciiTheme="minorHAnsi" w:hAnsiTheme="minorHAnsi" w:cstheme="minorHAnsi"/>
          <w:sz w:val="20"/>
        </w:rPr>
        <w:t>V</w:t>
      </w:r>
      <w:r w:rsidR="0048549C" w:rsidRPr="00936AAE">
        <w:rPr>
          <w:rFonts w:asciiTheme="minorHAnsi" w:hAnsiTheme="minorHAnsi" w:cstheme="minorHAnsi"/>
          <w:sz w:val="20"/>
        </w:rPr>
        <w:t> </w:t>
      </w:r>
      <w:r w:rsidRPr="00936AAE">
        <w:rPr>
          <w:rFonts w:asciiTheme="minorHAnsi" w:hAnsiTheme="minorHAnsi" w:cstheme="minorHAnsi"/>
          <w:sz w:val="20"/>
        </w:rPr>
        <w:t>případě</w:t>
      </w:r>
      <w:r w:rsidR="0048549C" w:rsidRPr="00936AAE">
        <w:rPr>
          <w:rFonts w:asciiTheme="minorHAnsi" w:hAnsiTheme="minorHAnsi" w:cstheme="minorHAnsi"/>
          <w:sz w:val="20"/>
        </w:rPr>
        <w:t xml:space="preserve">, že Odběratel bude v </w:t>
      </w:r>
      <w:r w:rsidRPr="00936AAE">
        <w:rPr>
          <w:rFonts w:asciiTheme="minorHAnsi" w:hAnsiTheme="minorHAnsi" w:cstheme="minorHAnsi"/>
          <w:sz w:val="20"/>
        </w:rPr>
        <w:t xml:space="preserve">prodlení s úhradou </w:t>
      </w:r>
      <w:r w:rsidR="00E306CD" w:rsidRPr="00936AAE">
        <w:rPr>
          <w:rFonts w:asciiTheme="minorHAnsi" w:hAnsiTheme="minorHAnsi" w:cstheme="minorHAnsi"/>
          <w:sz w:val="20"/>
        </w:rPr>
        <w:t>ceny elektřiny (tj. včetně zejména zálohy, nedoplatku anebo faktury za dodanou elektřinu)</w:t>
      </w:r>
      <w:r w:rsidR="0048549C" w:rsidRPr="00936AAE">
        <w:rPr>
          <w:rFonts w:asciiTheme="minorHAnsi" w:hAnsiTheme="minorHAnsi" w:cstheme="minorHAnsi"/>
          <w:sz w:val="20"/>
        </w:rPr>
        <w:t xml:space="preserve">, je Dodavatel oprávněn po Odběrateli </w:t>
      </w:r>
      <w:r w:rsidR="00E306CD" w:rsidRPr="00936AAE">
        <w:rPr>
          <w:rFonts w:asciiTheme="minorHAnsi" w:hAnsiTheme="minorHAnsi" w:cstheme="minorHAnsi"/>
          <w:sz w:val="20"/>
        </w:rPr>
        <w:t xml:space="preserve">uhrazení </w:t>
      </w:r>
      <w:r w:rsidRPr="00936AAE">
        <w:rPr>
          <w:rFonts w:asciiTheme="minorHAnsi" w:hAnsiTheme="minorHAnsi" w:cstheme="minorHAnsi"/>
          <w:sz w:val="20"/>
        </w:rPr>
        <w:t>smluvní pokut</w:t>
      </w:r>
      <w:r w:rsidR="00E306CD" w:rsidRPr="00936AAE">
        <w:rPr>
          <w:rFonts w:asciiTheme="minorHAnsi" w:hAnsiTheme="minorHAnsi" w:cstheme="minorHAnsi"/>
          <w:sz w:val="20"/>
        </w:rPr>
        <w:t>y</w:t>
      </w:r>
      <w:r w:rsidRPr="00936AAE">
        <w:rPr>
          <w:rFonts w:asciiTheme="minorHAnsi" w:hAnsiTheme="minorHAnsi" w:cstheme="minorHAnsi"/>
          <w:sz w:val="20"/>
        </w:rPr>
        <w:t xml:space="preserve"> ve výši </w:t>
      </w:r>
      <w:proofErr w:type="gramStart"/>
      <w:r w:rsidR="00E306CD" w:rsidRPr="00936AAE">
        <w:rPr>
          <w:rFonts w:asciiTheme="minorHAnsi" w:hAnsiTheme="minorHAnsi" w:cstheme="minorHAnsi"/>
          <w:sz w:val="20"/>
        </w:rPr>
        <w:t>10.000,-</w:t>
      </w:r>
      <w:proofErr w:type="gramEnd"/>
      <w:r w:rsidR="00E306CD" w:rsidRPr="00936AAE">
        <w:rPr>
          <w:rFonts w:asciiTheme="minorHAnsi" w:hAnsiTheme="minorHAnsi" w:cstheme="minorHAnsi"/>
          <w:sz w:val="20"/>
        </w:rPr>
        <w:t xml:space="preserve"> Kč</w:t>
      </w:r>
      <w:r w:rsidR="0048549C" w:rsidRPr="00936AAE">
        <w:rPr>
          <w:rFonts w:asciiTheme="minorHAnsi" w:hAnsiTheme="minorHAnsi" w:cstheme="minorHAnsi"/>
          <w:sz w:val="20"/>
        </w:rPr>
        <w:t xml:space="preserve"> vždy za každých 15 dnů </w:t>
      </w:r>
      <w:r w:rsidR="00A47F9D" w:rsidRPr="00936AAE">
        <w:rPr>
          <w:rFonts w:asciiTheme="minorHAnsi" w:hAnsiTheme="minorHAnsi" w:cstheme="minorHAnsi"/>
          <w:sz w:val="20"/>
        </w:rPr>
        <w:t>trvání prodlení, a to i opakovaně</w:t>
      </w:r>
      <w:r w:rsidR="00326CC4">
        <w:rPr>
          <w:rFonts w:asciiTheme="minorHAnsi" w:hAnsiTheme="minorHAnsi" w:cstheme="minorHAnsi"/>
          <w:sz w:val="20"/>
        </w:rPr>
        <w:t>.</w:t>
      </w:r>
      <w:r w:rsidR="00A47F9D" w:rsidRPr="00936AAE">
        <w:rPr>
          <w:rFonts w:asciiTheme="minorHAnsi" w:hAnsiTheme="minorHAnsi" w:cstheme="minorHAnsi"/>
          <w:sz w:val="20"/>
        </w:rPr>
        <w:t xml:space="preserve"> </w:t>
      </w:r>
    </w:p>
    <w:p w14:paraId="57EFE424" w14:textId="7E9B597A" w:rsidR="00A73DC9" w:rsidRPr="00F15C07" w:rsidRDefault="005D3921" w:rsidP="00331455">
      <w:pPr>
        <w:pStyle w:val="Normalslovan"/>
        <w:numPr>
          <w:ilvl w:val="0"/>
          <w:numId w:val="6"/>
        </w:numPr>
        <w:tabs>
          <w:tab w:val="clear" w:pos="340"/>
          <w:tab w:val="left" w:pos="851"/>
          <w:tab w:val="num" w:pos="1276"/>
        </w:tabs>
        <w:spacing w:before="60"/>
        <w:ind w:left="1276"/>
        <w:jc w:val="both"/>
        <w:rPr>
          <w:rFonts w:asciiTheme="minorHAnsi" w:hAnsiTheme="minorHAnsi" w:cstheme="minorHAnsi"/>
          <w:sz w:val="20"/>
        </w:rPr>
      </w:pPr>
      <w:r w:rsidRPr="00F15C07">
        <w:rPr>
          <w:rFonts w:asciiTheme="minorHAnsi" w:hAnsiTheme="minorHAnsi" w:cstheme="minorHAnsi"/>
          <w:sz w:val="20"/>
        </w:rPr>
        <w:t>Odběratel je povinen Dodavateli dále uhradit cenu/poplatek za veškeré případně poskytnuté speciální služby</w:t>
      </w:r>
      <w:r w:rsidR="00DE618D" w:rsidRPr="00F15C07">
        <w:rPr>
          <w:rFonts w:asciiTheme="minorHAnsi" w:hAnsiTheme="minorHAnsi" w:cstheme="minorHAnsi"/>
          <w:sz w:val="20"/>
        </w:rPr>
        <w:t>, potažmo náklady za provedené úkony</w:t>
      </w:r>
      <w:r w:rsidR="00E0306C" w:rsidRPr="00F15C07">
        <w:rPr>
          <w:rFonts w:asciiTheme="minorHAnsi" w:hAnsiTheme="minorHAnsi" w:cstheme="minorHAnsi"/>
          <w:sz w:val="20"/>
        </w:rPr>
        <w:t xml:space="preserve"> (zasílání výzev, upomínek atd.)</w:t>
      </w:r>
      <w:r w:rsidRPr="00F15C07">
        <w:rPr>
          <w:rFonts w:asciiTheme="minorHAnsi" w:hAnsiTheme="minorHAnsi" w:cstheme="minorHAnsi"/>
          <w:sz w:val="20"/>
        </w:rPr>
        <w:t xml:space="preserve"> </w:t>
      </w:r>
      <w:r w:rsidR="00DE618D" w:rsidRPr="00F15C07">
        <w:rPr>
          <w:rFonts w:asciiTheme="minorHAnsi" w:hAnsiTheme="minorHAnsi" w:cstheme="minorHAnsi"/>
          <w:sz w:val="20"/>
        </w:rPr>
        <w:t xml:space="preserve">dle, resp. </w:t>
      </w:r>
      <w:r w:rsidRPr="00F15C07">
        <w:rPr>
          <w:rFonts w:asciiTheme="minorHAnsi" w:hAnsiTheme="minorHAnsi" w:cstheme="minorHAnsi"/>
          <w:sz w:val="20"/>
        </w:rPr>
        <w:t>ve výši</w:t>
      </w:r>
      <w:r w:rsidR="00DE618D" w:rsidRPr="00F15C07">
        <w:rPr>
          <w:rFonts w:asciiTheme="minorHAnsi" w:hAnsiTheme="minorHAnsi" w:cstheme="minorHAnsi"/>
          <w:sz w:val="20"/>
        </w:rPr>
        <w:t>,</w:t>
      </w:r>
      <w:r w:rsidRPr="00F15C07">
        <w:rPr>
          <w:rFonts w:asciiTheme="minorHAnsi" w:hAnsiTheme="minorHAnsi" w:cstheme="minorHAnsi"/>
          <w:sz w:val="20"/>
        </w:rPr>
        <w:t xml:space="preserve"> podle ceníku</w:t>
      </w:r>
      <w:r w:rsidR="005A3E0E" w:rsidRPr="00F15C07">
        <w:rPr>
          <w:rFonts w:asciiTheme="minorHAnsi" w:hAnsiTheme="minorHAnsi" w:cstheme="minorHAnsi"/>
          <w:sz w:val="20"/>
        </w:rPr>
        <w:t xml:space="preserve"> poplatků a speciálních služeb</w:t>
      </w:r>
      <w:r w:rsidRPr="00F15C07">
        <w:rPr>
          <w:rFonts w:asciiTheme="minorHAnsi" w:hAnsiTheme="minorHAnsi" w:cstheme="minorHAnsi"/>
          <w:sz w:val="20"/>
        </w:rPr>
        <w:t xml:space="preserve"> dostupného na </w:t>
      </w:r>
      <w:r w:rsidR="007A534C" w:rsidRPr="00F15C07">
        <w:rPr>
          <w:rFonts w:asciiTheme="minorHAnsi" w:hAnsiTheme="minorHAnsi" w:cstheme="minorHAnsi"/>
          <w:sz w:val="20"/>
        </w:rPr>
        <w:t>www.inenergie.cz</w:t>
      </w:r>
      <w:r w:rsidR="004B2DB4" w:rsidRPr="00F15C07">
        <w:rPr>
          <w:rStyle w:val="Hypertextovodkaz"/>
          <w:rFonts w:asciiTheme="minorHAnsi" w:hAnsiTheme="minorHAnsi" w:cstheme="minorHAnsi"/>
          <w:sz w:val="20"/>
        </w:rPr>
        <w:t xml:space="preserve"> </w:t>
      </w:r>
      <w:r w:rsidRPr="00F15C07">
        <w:rPr>
          <w:rFonts w:asciiTheme="minorHAnsi" w:hAnsiTheme="minorHAnsi" w:cstheme="minorHAnsi"/>
          <w:sz w:val="20"/>
        </w:rPr>
        <w:t xml:space="preserve"> (dále jen „</w:t>
      </w:r>
      <w:r w:rsidRPr="00F15C07">
        <w:rPr>
          <w:rFonts w:asciiTheme="minorHAnsi" w:hAnsiTheme="minorHAnsi" w:cstheme="minorHAnsi"/>
          <w:b/>
          <w:i/>
          <w:sz w:val="20"/>
        </w:rPr>
        <w:t>Ceník</w:t>
      </w:r>
      <w:r w:rsidRPr="00F15C07">
        <w:rPr>
          <w:rFonts w:asciiTheme="minorHAnsi" w:hAnsiTheme="minorHAnsi" w:cstheme="minorHAnsi"/>
          <w:sz w:val="20"/>
        </w:rPr>
        <w:t>“).</w:t>
      </w:r>
      <w:r w:rsidR="009E52F7" w:rsidRPr="00F15C07">
        <w:rPr>
          <w:rFonts w:asciiTheme="minorHAnsi" w:hAnsiTheme="minorHAnsi" w:cstheme="minorHAnsi"/>
          <w:sz w:val="20"/>
        </w:rPr>
        <w:t xml:space="preserve"> </w:t>
      </w:r>
    </w:p>
    <w:p w14:paraId="29100D73" w14:textId="77777777" w:rsidR="00A73DC9" w:rsidRPr="00936AAE" w:rsidRDefault="00A73DC9" w:rsidP="00F2522F">
      <w:pPr>
        <w:pStyle w:val="Normalpsmeno"/>
        <w:numPr>
          <w:ilvl w:val="0"/>
          <w:numId w:val="0"/>
        </w:numPr>
        <w:tabs>
          <w:tab w:val="num" w:pos="709"/>
        </w:tabs>
        <w:ind w:left="709" w:hanging="425"/>
        <w:jc w:val="both"/>
        <w:rPr>
          <w:rFonts w:asciiTheme="minorHAnsi" w:hAnsiTheme="minorHAnsi" w:cstheme="minorHAnsi"/>
          <w:sz w:val="20"/>
        </w:rPr>
      </w:pPr>
    </w:p>
    <w:p w14:paraId="36BFEE8D" w14:textId="77777777" w:rsidR="004C1FFA" w:rsidRPr="00331455" w:rsidRDefault="004C1FFA" w:rsidP="00331455">
      <w:pPr>
        <w:pStyle w:val="Nzevlnku"/>
        <w:spacing w:before="60"/>
        <w:jc w:val="both"/>
        <w:rPr>
          <w:rFonts w:asciiTheme="minorHAnsi" w:hAnsiTheme="minorHAnsi" w:cstheme="minorHAnsi"/>
          <w:sz w:val="20"/>
        </w:rPr>
      </w:pPr>
      <w:bookmarkStart w:id="2" w:name="PO_PRILOHY"/>
      <w:r w:rsidRPr="00331455">
        <w:rPr>
          <w:rFonts w:asciiTheme="minorHAnsi" w:hAnsiTheme="minorHAnsi" w:cstheme="minorHAnsi"/>
          <w:sz w:val="20"/>
        </w:rPr>
        <w:t>Závěrečná ustanovení</w:t>
      </w:r>
    </w:p>
    <w:p w14:paraId="0D95DA36" w14:textId="77777777" w:rsidR="00331455" w:rsidRPr="00331455" w:rsidRDefault="00331455" w:rsidP="00331455">
      <w:pPr>
        <w:pStyle w:val="Normalslovan"/>
        <w:numPr>
          <w:ilvl w:val="0"/>
          <w:numId w:val="65"/>
        </w:numPr>
        <w:rPr>
          <w:rFonts w:asciiTheme="minorHAnsi" w:hAnsiTheme="minorHAnsi" w:cstheme="minorHAnsi"/>
          <w:sz w:val="20"/>
        </w:rPr>
      </w:pPr>
      <w:r w:rsidRPr="00331455">
        <w:rPr>
          <w:rFonts w:asciiTheme="minorHAnsi" w:hAnsiTheme="minorHAnsi" w:cstheme="minorHAnsi"/>
          <w:sz w:val="20"/>
        </w:rPr>
        <w:t>Ostatní ustanovení Smlouvy tímto Dodatkem nedotčená zůstávají nadále platná a účinná.</w:t>
      </w:r>
    </w:p>
    <w:p w14:paraId="7C2F6F56" w14:textId="0CA47E79" w:rsidR="004C1FFA" w:rsidRPr="00331455" w:rsidRDefault="004C1FFA" w:rsidP="00331455">
      <w:pPr>
        <w:pStyle w:val="Normalslovan"/>
        <w:numPr>
          <w:ilvl w:val="0"/>
          <w:numId w:val="65"/>
        </w:numPr>
        <w:spacing w:before="60"/>
        <w:jc w:val="both"/>
        <w:rPr>
          <w:rFonts w:asciiTheme="minorHAnsi" w:hAnsiTheme="minorHAnsi" w:cstheme="minorHAnsi"/>
          <w:sz w:val="20"/>
        </w:rPr>
      </w:pPr>
      <w:r w:rsidRPr="00331455">
        <w:rPr>
          <w:rFonts w:asciiTheme="minorHAnsi" w:hAnsiTheme="minorHAnsi" w:cstheme="minorHAnsi"/>
          <w:sz w:val="20"/>
        </w:rPr>
        <w:t xml:space="preserve">Tento Dodatek se vyhotovuje ve dvou stejnopisech s platností originálu, z nichž každá Smluvní strana </w:t>
      </w:r>
      <w:proofErr w:type="gramStart"/>
      <w:r w:rsidRPr="00331455">
        <w:rPr>
          <w:rFonts w:asciiTheme="minorHAnsi" w:hAnsiTheme="minorHAnsi" w:cstheme="minorHAnsi"/>
          <w:sz w:val="20"/>
        </w:rPr>
        <w:t>obdrží</w:t>
      </w:r>
      <w:proofErr w:type="gramEnd"/>
      <w:r w:rsidRPr="00331455">
        <w:rPr>
          <w:rFonts w:asciiTheme="minorHAnsi" w:hAnsiTheme="minorHAnsi" w:cstheme="minorHAnsi"/>
          <w:sz w:val="20"/>
        </w:rPr>
        <w:t xml:space="preserve"> po jednom vyhotovení.</w:t>
      </w:r>
    </w:p>
    <w:p w14:paraId="42CF2776" w14:textId="77777777" w:rsidR="004C1FFA" w:rsidRPr="00331455" w:rsidRDefault="004C1FFA" w:rsidP="00331455">
      <w:pPr>
        <w:pStyle w:val="Normalslovan"/>
        <w:numPr>
          <w:ilvl w:val="0"/>
          <w:numId w:val="6"/>
        </w:numPr>
        <w:spacing w:before="60"/>
        <w:jc w:val="both"/>
        <w:rPr>
          <w:rFonts w:asciiTheme="minorHAnsi" w:hAnsiTheme="minorHAnsi" w:cstheme="minorHAnsi"/>
          <w:sz w:val="20"/>
        </w:rPr>
      </w:pPr>
      <w:r w:rsidRPr="00331455">
        <w:rPr>
          <w:rFonts w:asciiTheme="minorHAnsi" w:hAnsiTheme="minorHAnsi" w:cstheme="minorHAnsi"/>
          <w:sz w:val="20"/>
        </w:rPr>
        <w:t xml:space="preserve">Tento Dodatek nabývá platnosti dnem jeho podpisu oběma Smluvními stranami a účinnosti okamžikem uveřejnění v registru smluv dle zákona č. 340/2015 Sb., o registru smluv, ve znění pozdějších předpisů. </w:t>
      </w:r>
    </w:p>
    <w:p w14:paraId="20299F07" w14:textId="77777777" w:rsidR="004C1FFA" w:rsidRPr="00331455" w:rsidRDefault="004C1FFA" w:rsidP="00331455">
      <w:pPr>
        <w:pStyle w:val="Normalslovan"/>
        <w:numPr>
          <w:ilvl w:val="0"/>
          <w:numId w:val="6"/>
        </w:numPr>
        <w:spacing w:before="60"/>
        <w:jc w:val="both"/>
        <w:rPr>
          <w:rFonts w:asciiTheme="minorHAnsi" w:hAnsiTheme="minorHAnsi" w:cstheme="minorHAnsi"/>
          <w:sz w:val="20"/>
        </w:rPr>
      </w:pPr>
      <w:r w:rsidRPr="00331455">
        <w:rPr>
          <w:rFonts w:asciiTheme="minorHAnsi" w:hAnsiTheme="minorHAnsi" w:cstheme="minorHAnsi"/>
          <w:sz w:val="20"/>
        </w:rPr>
        <w:lastRenderedPageBreak/>
        <w:t>Každá ze Smluvních stran prohlašuje, že si tento Dodatek řádně přečetla, jeho obsahu plně porozuměla, že tento Dodatek je projevem její pravé a svobodné vůle a na důkaz svého souhlasu s obsahem tohoto Dodatku připojuje sama či její oprávněný zástupce níže svůj vlastnoruční podpis.</w:t>
      </w:r>
    </w:p>
    <w:p w14:paraId="30FD10AA" w14:textId="3EEDE7FE" w:rsidR="004816A1" w:rsidRPr="00936AAE" w:rsidRDefault="004816A1" w:rsidP="0063674F">
      <w:pPr>
        <w:pStyle w:val="Normalslovan"/>
        <w:numPr>
          <w:ilvl w:val="0"/>
          <w:numId w:val="0"/>
        </w:numPr>
        <w:spacing w:before="60"/>
        <w:ind w:left="700"/>
        <w:jc w:val="both"/>
        <w:rPr>
          <w:rFonts w:asciiTheme="minorHAnsi" w:hAnsiTheme="minorHAnsi" w:cstheme="minorHAnsi"/>
          <w:snapToGrid w:val="0"/>
          <w:sz w:val="20"/>
        </w:rPr>
      </w:pPr>
    </w:p>
    <w:p w14:paraId="777521F2" w14:textId="77777777" w:rsidR="00F46453" w:rsidRPr="00936AAE" w:rsidRDefault="00F46453" w:rsidP="00156657">
      <w:pPr>
        <w:pStyle w:val="Normalslovan"/>
        <w:numPr>
          <w:ilvl w:val="0"/>
          <w:numId w:val="0"/>
        </w:numPr>
        <w:spacing w:before="60"/>
        <w:ind w:left="700"/>
        <w:jc w:val="both"/>
        <w:rPr>
          <w:rFonts w:asciiTheme="minorHAnsi" w:hAnsiTheme="minorHAnsi" w:cstheme="minorHAnsi"/>
          <w:color w:val="000000" w:themeColor="text1"/>
          <w:sz w:val="20"/>
        </w:rPr>
      </w:pPr>
    </w:p>
    <w:bookmarkEnd w:id="2"/>
    <w:p w14:paraId="63A43919" w14:textId="5C8AE939" w:rsidR="00883054" w:rsidRPr="00936AAE" w:rsidRDefault="00883054" w:rsidP="00883054">
      <w:pPr>
        <w:tabs>
          <w:tab w:val="left" w:pos="0"/>
          <w:tab w:val="left" w:pos="5103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 w:val="20"/>
        </w:rPr>
      </w:pPr>
      <w:r w:rsidRPr="00936AAE">
        <w:rPr>
          <w:rFonts w:asciiTheme="minorHAnsi" w:hAnsiTheme="minorHAnsi" w:cstheme="minorHAnsi"/>
          <w:b/>
          <w:color w:val="000000" w:themeColor="text1"/>
          <w:sz w:val="20"/>
        </w:rPr>
        <w:t>Z</w:t>
      </w:r>
      <w:r w:rsidR="008B1A1D" w:rsidRPr="00936AAE">
        <w:rPr>
          <w:rFonts w:asciiTheme="minorHAnsi" w:hAnsiTheme="minorHAnsi" w:cstheme="minorHAnsi"/>
          <w:b/>
          <w:color w:val="000000" w:themeColor="text1"/>
          <w:sz w:val="20"/>
        </w:rPr>
        <w:t>a Dodavatele</w:t>
      </w:r>
      <w:r w:rsidR="00EA5D81" w:rsidRPr="00936AAE">
        <w:rPr>
          <w:rFonts w:asciiTheme="minorHAnsi" w:hAnsiTheme="minorHAnsi" w:cstheme="minorHAnsi"/>
          <w:b/>
          <w:color w:val="000000" w:themeColor="text1"/>
          <w:sz w:val="20"/>
        </w:rPr>
        <w:t>:</w:t>
      </w:r>
      <w:r w:rsidRPr="00936AAE">
        <w:rPr>
          <w:rFonts w:asciiTheme="minorHAnsi" w:hAnsiTheme="minorHAnsi" w:cstheme="minorHAnsi"/>
          <w:b/>
          <w:color w:val="000000" w:themeColor="text1"/>
          <w:sz w:val="20"/>
        </w:rPr>
        <w:tab/>
      </w:r>
      <w:r w:rsidR="008B1A1D" w:rsidRPr="00936AAE">
        <w:rPr>
          <w:rFonts w:asciiTheme="minorHAnsi" w:hAnsiTheme="minorHAnsi" w:cstheme="minorHAnsi"/>
          <w:b/>
          <w:color w:val="000000" w:themeColor="text1"/>
          <w:sz w:val="20"/>
        </w:rPr>
        <w:t>Odběratel/za Odběratele</w:t>
      </w:r>
      <w:r w:rsidR="00EA5D81" w:rsidRPr="00936AAE">
        <w:rPr>
          <w:rFonts w:asciiTheme="minorHAnsi" w:hAnsiTheme="minorHAnsi" w:cstheme="minorHAnsi"/>
          <w:b/>
          <w:color w:val="000000" w:themeColor="text1"/>
          <w:sz w:val="20"/>
        </w:rPr>
        <w:t>:</w:t>
      </w:r>
    </w:p>
    <w:p w14:paraId="2E2F5B69" w14:textId="77777777" w:rsidR="000B0E89" w:rsidRPr="00936AAE" w:rsidRDefault="000B0E89" w:rsidP="00883054">
      <w:pPr>
        <w:tabs>
          <w:tab w:val="left" w:pos="0"/>
          <w:tab w:val="left" w:pos="5103"/>
        </w:tabs>
        <w:autoSpaceDE w:val="0"/>
        <w:autoSpaceDN w:val="0"/>
        <w:adjustRightInd w:val="0"/>
        <w:rPr>
          <w:rFonts w:asciiTheme="minorHAnsi" w:hAnsiTheme="minorHAnsi" w:cstheme="minorHAnsi"/>
          <w:color w:val="094185"/>
          <w:sz w:val="20"/>
        </w:rPr>
      </w:pPr>
    </w:p>
    <w:p w14:paraId="46259683" w14:textId="36FB4847" w:rsidR="00336C5E" w:rsidRPr="00336C5E" w:rsidRDefault="003038CB" w:rsidP="00336C5E">
      <w:pPr>
        <w:tabs>
          <w:tab w:val="left" w:pos="720"/>
          <w:tab w:val="left" w:pos="3402"/>
        </w:tabs>
        <w:spacing w:before="60"/>
        <w:ind w:left="3402" w:hanging="3402"/>
        <w:jc w:val="both"/>
        <w:rPr>
          <w:rFonts w:asciiTheme="minorHAnsi" w:hAnsiTheme="minorHAnsi" w:cstheme="minorHAnsi"/>
          <w:b/>
          <w:sz w:val="22"/>
        </w:rPr>
      </w:pPr>
      <w:r w:rsidRPr="00936AAE">
        <w:rPr>
          <w:rFonts w:asciiTheme="minorHAnsi" w:hAnsiTheme="minorHAnsi" w:cstheme="minorHAnsi"/>
          <w:b/>
          <w:sz w:val="22"/>
        </w:rPr>
        <w:t>IN ENERGIE s.r.o.</w:t>
      </w:r>
      <w:r w:rsidR="00AE2EB9" w:rsidRPr="00936AAE">
        <w:rPr>
          <w:rFonts w:asciiTheme="minorHAnsi" w:hAnsiTheme="minorHAnsi" w:cstheme="minorHAnsi"/>
          <w:b/>
          <w:bCs/>
          <w:sz w:val="28"/>
        </w:rPr>
        <w:t xml:space="preserve"> </w:t>
      </w:r>
      <w:r w:rsidR="00AE2EB9" w:rsidRPr="00936AAE">
        <w:rPr>
          <w:rFonts w:asciiTheme="minorHAnsi" w:hAnsiTheme="minorHAnsi" w:cstheme="minorHAnsi"/>
          <w:b/>
          <w:bCs/>
        </w:rPr>
        <w:tab/>
      </w:r>
      <w:r w:rsidR="001A2903">
        <w:rPr>
          <w:rFonts w:asciiTheme="minorHAnsi" w:hAnsiTheme="minorHAnsi" w:cstheme="minorHAnsi"/>
          <w:b/>
          <w:bCs/>
        </w:rPr>
        <w:tab/>
      </w:r>
      <w:r w:rsidR="001A2903">
        <w:rPr>
          <w:rFonts w:asciiTheme="minorHAnsi" w:hAnsiTheme="minorHAnsi" w:cstheme="minorHAnsi"/>
          <w:b/>
          <w:bCs/>
        </w:rPr>
        <w:tab/>
      </w:r>
      <w:r w:rsidR="001A2903">
        <w:rPr>
          <w:rFonts w:asciiTheme="minorHAnsi" w:hAnsiTheme="minorHAnsi" w:cstheme="minorHAnsi"/>
          <w:b/>
          <w:bCs/>
        </w:rPr>
        <w:tab/>
      </w:r>
      <w:r w:rsidR="004B5EBF">
        <w:rPr>
          <w:rFonts w:asciiTheme="minorHAnsi" w:hAnsiTheme="minorHAnsi" w:cstheme="minorHAnsi"/>
          <w:b/>
          <w:sz w:val="22"/>
        </w:rPr>
        <w:t xml:space="preserve"> </w:t>
      </w:r>
      <w:r w:rsidR="00AE3D92">
        <w:rPr>
          <w:rFonts w:asciiTheme="minorHAnsi" w:hAnsiTheme="minorHAnsi" w:cstheme="minorHAnsi"/>
          <w:b/>
          <w:sz w:val="22"/>
        </w:rPr>
        <w:t xml:space="preserve"> </w:t>
      </w:r>
      <w:r w:rsidR="00AE3D9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A6A08" w:rsidRPr="005A6A08">
        <w:rPr>
          <w:rFonts w:asciiTheme="minorHAnsi" w:hAnsiTheme="minorHAnsi" w:cstheme="minorHAnsi"/>
          <w:b/>
          <w:bCs/>
          <w:sz w:val="20"/>
          <w:szCs w:val="20"/>
        </w:rPr>
        <w:t>Pražské služby, a.s.</w:t>
      </w:r>
    </w:p>
    <w:p w14:paraId="69D29120" w14:textId="63FB2AF8" w:rsidR="00D53EB8" w:rsidRPr="00275FEF" w:rsidRDefault="00D53EB8" w:rsidP="00275FEF">
      <w:pPr>
        <w:tabs>
          <w:tab w:val="left" w:pos="720"/>
          <w:tab w:val="left" w:pos="3402"/>
        </w:tabs>
        <w:spacing w:before="60"/>
        <w:ind w:left="3402" w:hanging="3402"/>
        <w:jc w:val="both"/>
        <w:rPr>
          <w:rFonts w:asciiTheme="minorHAnsi" w:hAnsiTheme="minorHAnsi" w:cstheme="minorHAnsi"/>
          <w:b/>
          <w:sz w:val="22"/>
        </w:rPr>
      </w:pPr>
    </w:p>
    <w:p w14:paraId="433C506E" w14:textId="7BE65730" w:rsidR="002665A3" w:rsidRDefault="002665A3" w:rsidP="00407321">
      <w:pPr>
        <w:tabs>
          <w:tab w:val="left" w:pos="0"/>
          <w:tab w:val="left" w:pos="5103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14:paraId="4EABB45D" w14:textId="2C332B3A" w:rsidR="002665A3" w:rsidRDefault="002665A3" w:rsidP="00407321">
      <w:pPr>
        <w:tabs>
          <w:tab w:val="left" w:pos="0"/>
          <w:tab w:val="left" w:pos="5103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14:paraId="420E28EF" w14:textId="77777777" w:rsidR="002665A3" w:rsidRPr="00936AAE" w:rsidRDefault="002665A3" w:rsidP="00407321">
      <w:pPr>
        <w:tabs>
          <w:tab w:val="left" w:pos="0"/>
          <w:tab w:val="left" w:pos="5103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14:paraId="4E166B7D" w14:textId="14739BD3" w:rsidR="003F314C" w:rsidRPr="00936AAE" w:rsidRDefault="00AE2EB9" w:rsidP="00407321">
      <w:pPr>
        <w:tabs>
          <w:tab w:val="left" w:pos="0"/>
          <w:tab w:val="left" w:pos="5103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936AAE">
        <w:rPr>
          <w:rFonts w:asciiTheme="minorHAnsi" w:hAnsiTheme="minorHAnsi" w:cstheme="minorHAnsi"/>
          <w:sz w:val="20"/>
        </w:rPr>
        <w:t>Podpis:</w:t>
      </w:r>
      <w:r w:rsidR="008B1A1D" w:rsidRPr="00936AAE">
        <w:rPr>
          <w:rFonts w:asciiTheme="minorHAnsi" w:hAnsiTheme="minorHAnsi" w:cstheme="minorHAnsi"/>
          <w:sz w:val="20"/>
        </w:rPr>
        <w:t>______________________</w:t>
      </w:r>
      <w:r w:rsidR="00A7436F" w:rsidRPr="00936AAE">
        <w:rPr>
          <w:rFonts w:asciiTheme="minorHAnsi" w:hAnsiTheme="minorHAnsi" w:cstheme="minorHAnsi"/>
          <w:sz w:val="20"/>
        </w:rPr>
        <w:t xml:space="preserve">                                                   </w:t>
      </w:r>
      <w:r w:rsidR="00407321" w:rsidRPr="00936AAE">
        <w:rPr>
          <w:rFonts w:asciiTheme="minorHAnsi" w:hAnsiTheme="minorHAnsi" w:cstheme="minorHAnsi"/>
          <w:sz w:val="20"/>
        </w:rPr>
        <w:t>Podpis</w:t>
      </w:r>
      <w:r w:rsidR="008B1A1D" w:rsidRPr="00936AAE">
        <w:rPr>
          <w:rFonts w:asciiTheme="minorHAnsi" w:hAnsiTheme="minorHAnsi" w:cstheme="minorHAnsi"/>
          <w:sz w:val="20"/>
        </w:rPr>
        <w:t xml:space="preserve">:______________________                                                                                                                </w:t>
      </w:r>
    </w:p>
    <w:p w14:paraId="4D2685B5" w14:textId="77777777" w:rsidR="00AE2EB9" w:rsidRPr="00936AAE" w:rsidRDefault="00AE2EB9" w:rsidP="00883054">
      <w:pPr>
        <w:tabs>
          <w:tab w:val="left" w:pos="0"/>
          <w:tab w:val="left" w:pos="5103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14:paraId="4EAFE046" w14:textId="77399737" w:rsidR="001D17F1" w:rsidRDefault="003038CB" w:rsidP="00672017">
      <w:pPr>
        <w:tabs>
          <w:tab w:val="left" w:pos="0"/>
          <w:tab w:val="left" w:pos="5103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936AAE">
        <w:rPr>
          <w:rFonts w:asciiTheme="minorHAnsi" w:hAnsiTheme="minorHAnsi" w:cstheme="minorHAnsi"/>
          <w:sz w:val="20"/>
        </w:rPr>
        <w:t>Ing. Břetislav Novosad, Ph.D.</w:t>
      </w:r>
      <w:r w:rsidR="00AE2EB9" w:rsidRPr="00936AAE">
        <w:rPr>
          <w:rFonts w:asciiTheme="minorHAnsi" w:hAnsiTheme="minorHAnsi" w:cstheme="minorHAnsi"/>
          <w:sz w:val="20"/>
        </w:rPr>
        <w:t xml:space="preserve"> </w:t>
      </w:r>
      <w:r w:rsidR="00672017">
        <w:rPr>
          <w:rFonts w:asciiTheme="minorHAnsi" w:hAnsiTheme="minorHAnsi" w:cstheme="minorHAnsi"/>
          <w:sz w:val="20"/>
        </w:rPr>
        <w:t xml:space="preserve">                                          </w:t>
      </w:r>
      <w:r w:rsidR="001D17F1">
        <w:rPr>
          <w:rFonts w:asciiTheme="minorHAnsi" w:hAnsiTheme="minorHAnsi" w:cstheme="minorHAnsi"/>
          <w:sz w:val="20"/>
        </w:rPr>
        <w:t xml:space="preserve">                </w:t>
      </w:r>
      <w:r w:rsidR="00672017">
        <w:rPr>
          <w:rFonts w:asciiTheme="minorHAnsi" w:hAnsiTheme="minorHAnsi" w:cstheme="minorHAnsi"/>
          <w:sz w:val="20"/>
        </w:rPr>
        <w:t xml:space="preserve">  </w:t>
      </w:r>
      <w:r w:rsidR="005A6A08" w:rsidRPr="005A6A08">
        <w:rPr>
          <w:rFonts w:asciiTheme="minorHAnsi" w:hAnsiTheme="minorHAnsi" w:cstheme="minorHAnsi"/>
          <w:sz w:val="20"/>
          <w:szCs w:val="20"/>
        </w:rPr>
        <w:t xml:space="preserve">JUDr. Patrik Roman </w:t>
      </w:r>
    </w:p>
    <w:p w14:paraId="6E459406" w14:textId="37A83DC0" w:rsidR="00672017" w:rsidRPr="00672017" w:rsidRDefault="001D17F1" w:rsidP="00672017">
      <w:pPr>
        <w:tabs>
          <w:tab w:val="left" w:pos="0"/>
          <w:tab w:val="left" w:pos="5103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>jednatel</w:t>
      </w:r>
      <w:r>
        <w:rPr>
          <w:rFonts w:asciiTheme="minorHAnsi" w:hAnsiTheme="minorHAnsi" w:cstheme="minorHAnsi"/>
          <w:sz w:val="20"/>
          <w:szCs w:val="20"/>
        </w:rPr>
        <w:tab/>
      </w:r>
      <w:r w:rsidR="005A6A08" w:rsidRPr="005A6A08">
        <w:rPr>
          <w:rFonts w:asciiTheme="minorHAnsi" w:hAnsiTheme="minorHAnsi" w:cstheme="minorHAnsi"/>
          <w:sz w:val="20"/>
          <w:szCs w:val="20"/>
        </w:rPr>
        <w:t>předseda</w:t>
      </w:r>
      <w:r>
        <w:rPr>
          <w:rFonts w:asciiTheme="minorHAnsi" w:hAnsiTheme="minorHAnsi" w:cstheme="minorHAnsi"/>
          <w:sz w:val="20"/>
          <w:szCs w:val="20"/>
        </w:rPr>
        <w:t xml:space="preserve"> představenstva</w:t>
      </w:r>
    </w:p>
    <w:p w14:paraId="2BA421BC" w14:textId="77777777" w:rsidR="001A2903" w:rsidRPr="00936AAE" w:rsidRDefault="001A2903" w:rsidP="00883054">
      <w:pPr>
        <w:tabs>
          <w:tab w:val="left" w:pos="0"/>
          <w:tab w:val="left" w:pos="5103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14:paraId="33F48019" w14:textId="3C37FF72" w:rsidR="00883054" w:rsidRDefault="00883054" w:rsidP="00883054">
      <w:pPr>
        <w:tabs>
          <w:tab w:val="left" w:pos="0"/>
          <w:tab w:val="left" w:pos="5103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936AAE">
        <w:rPr>
          <w:rFonts w:asciiTheme="minorHAnsi" w:hAnsiTheme="minorHAnsi" w:cstheme="minorHAnsi"/>
          <w:sz w:val="20"/>
        </w:rPr>
        <w:t>Datum:</w:t>
      </w:r>
      <w:r w:rsidR="00CC2436" w:rsidRPr="00936AAE">
        <w:rPr>
          <w:rFonts w:asciiTheme="minorHAnsi" w:hAnsiTheme="minorHAnsi" w:cstheme="minorHAnsi"/>
          <w:sz w:val="20"/>
        </w:rPr>
        <w:t xml:space="preserve"> </w:t>
      </w:r>
      <w:r w:rsidR="00EA5D81" w:rsidRPr="00936AAE">
        <w:rPr>
          <w:rFonts w:asciiTheme="minorHAnsi" w:hAnsiTheme="minorHAnsi" w:cstheme="minorHAnsi"/>
          <w:sz w:val="20"/>
        </w:rPr>
        <w:t>……………………………</w:t>
      </w:r>
      <w:r w:rsidRPr="00936AAE">
        <w:rPr>
          <w:rFonts w:asciiTheme="minorHAnsi" w:hAnsiTheme="minorHAnsi" w:cstheme="minorHAnsi"/>
          <w:sz w:val="20"/>
        </w:rPr>
        <w:tab/>
        <w:t>Datum:</w:t>
      </w:r>
      <w:r w:rsidR="00CC2436" w:rsidRPr="00936AAE">
        <w:rPr>
          <w:rFonts w:asciiTheme="minorHAnsi" w:hAnsiTheme="minorHAnsi" w:cstheme="minorHAnsi"/>
          <w:sz w:val="20"/>
        </w:rPr>
        <w:t xml:space="preserve"> </w:t>
      </w:r>
      <w:r w:rsidR="00A72FAE" w:rsidRPr="00936AAE">
        <w:rPr>
          <w:rFonts w:asciiTheme="minorHAnsi" w:hAnsiTheme="minorHAnsi" w:cstheme="minorHAnsi"/>
          <w:sz w:val="20"/>
        </w:rPr>
        <w:t>……………………………</w:t>
      </w:r>
      <w:r w:rsidRPr="00936AAE">
        <w:rPr>
          <w:rFonts w:asciiTheme="minorHAnsi" w:hAnsiTheme="minorHAnsi" w:cstheme="minorHAnsi"/>
          <w:sz w:val="20"/>
        </w:rPr>
        <w:t xml:space="preserve"> </w:t>
      </w:r>
    </w:p>
    <w:p w14:paraId="2E890B2B" w14:textId="77777777" w:rsidR="0070191F" w:rsidRDefault="0070191F" w:rsidP="00883054">
      <w:pPr>
        <w:tabs>
          <w:tab w:val="left" w:pos="0"/>
          <w:tab w:val="left" w:pos="5103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14:paraId="2B0FAE6C" w14:textId="77777777" w:rsidR="001D17F1" w:rsidRDefault="001D17F1" w:rsidP="00883054">
      <w:pPr>
        <w:tabs>
          <w:tab w:val="left" w:pos="0"/>
          <w:tab w:val="left" w:pos="5103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14:paraId="7758DD59" w14:textId="77777777" w:rsidR="001D17F1" w:rsidRDefault="001D17F1" w:rsidP="00883054">
      <w:pPr>
        <w:tabs>
          <w:tab w:val="left" w:pos="0"/>
          <w:tab w:val="left" w:pos="5103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14:paraId="6237AF10" w14:textId="1E65B871" w:rsidR="001D17F1" w:rsidRPr="00936AAE" w:rsidRDefault="001D17F1" w:rsidP="001D17F1">
      <w:pPr>
        <w:tabs>
          <w:tab w:val="left" w:pos="0"/>
          <w:tab w:val="left" w:pos="5103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936AAE">
        <w:rPr>
          <w:rFonts w:asciiTheme="minorHAnsi" w:hAnsiTheme="minorHAnsi" w:cstheme="minorHAnsi"/>
          <w:sz w:val="20"/>
        </w:rPr>
        <w:t xml:space="preserve">                                                   </w:t>
      </w:r>
      <w:r>
        <w:rPr>
          <w:rFonts w:asciiTheme="minorHAnsi" w:hAnsiTheme="minorHAnsi" w:cstheme="minorHAnsi"/>
          <w:sz w:val="20"/>
        </w:rPr>
        <w:tab/>
      </w:r>
      <w:proofErr w:type="gramStart"/>
      <w:r w:rsidRPr="00936AAE">
        <w:rPr>
          <w:rFonts w:asciiTheme="minorHAnsi" w:hAnsiTheme="minorHAnsi" w:cstheme="minorHAnsi"/>
          <w:sz w:val="20"/>
        </w:rPr>
        <w:t>Podpis:_</w:t>
      </w:r>
      <w:proofErr w:type="gramEnd"/>
      <w:r w:rsidRPr="00936AAE">
        <w:rPr>
          <w:rFonts w:asciiTheme="minorHAnsi" w:hAnsiTheme="minorHAnsi" w:cstheme="minorHAnsi"/>
          <w:sz w:val="20"/>
        </w:rPr>
        <w:t xml:space="preserve">_____________________                                                                                                                </w:t>
      </w:r>
    </w:p>
    <w:p w14:paraId="0D43D4E7" w14:textId="77777777" w:rsidR="001D17F1" w:rsidRPr="00936AAE" w:rsidRDefault="001D17F1" w:rsidP="001D17F1">
      <w:pPr>
        <w:tabs>
          <w:tab w:val="left" w:pos="0"/>
          <w:tab w:val="left" w:pos="5103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14:paraId="5E1B7D6A" w14:textId="5200D835" w:rsidR="001D17F1" w:rsidRDefault="001D17F1" w:rsidP="001D17F1">
      <w:pPr>
        <w:tabs>
          <w:tab w:val="left" w:pos="0"/>
          <w:tab w:val="left" w:pos="5103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</w:rPr>
        <w:tab/>
        <w:t xml:space="preserve"> </w:t>
      </w:r>
      <w:r>
        <w:rPr>
          <w:rFonts w:asciiTheme="minorHAnsi" w:hAnsiTheme="minorHAnsi" w:cstheme="minorHAnsi"/>
          <w:sz w:val="20"/>
          <w:szCs w:val="20"/>
        </w:rPr>
        <w:t>Ing. František Hodan</w:t>
      </w:r>
    </w:p>
    <w:p w14:paraId="7E4B5E75" w14:textId="75CC4699" w:rsidR="001D17F1" w:rsidRPr="00672017" w:rsidRDefault="001D17F1" w:rsidP="001D17F1">
      <w:pPr>
        <w:tabs>
          <w:tab w:val="left" w:pos="0"/>
          <w:tab w:val="left" w:pos="5103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5A6A0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místopředseda představenstva</w:t>
      </w:r>
    </w:p>
    <w:p w14:paraId="2C73A5B7" w14:textId="77777777" w:rsidR="001D17F1" w:rsidRPr="00936AAE" w:rsidRDefault="001D17F1" w:rsidP="001D17F1">
      <w:pPr>
        <w:tabs>
          <w:tab w:val="left" w:pos="0"/>
          <w:tab w:val="left" w:pos="5103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14:paraId="6BA93704" w14:textId="6236574E" w:rsidR="001D17F1" w:rsidRPr="00936AAE" w:rsidRDefault="001D17F1" w:rsidP="001D17F1">
      <w:pPr>
        <w:tabs>
          <w:tab w:val="left" w:pos="0"/>
          <w:tab w:val="left" w:pos="5103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936AAE">
        <w:rPr>
          <w:rFonts w:asciiTheme="minorHAnsi" w:hAnsiTheme="minorHAnsi" w:cstheme="minorHAnsi"/>
          <w:sz w:val="20"/>
        </w:rPr>
        <w:tab/>
        <w:t xml:space="preserve">Datum: …………………………… </w:t>
      </w:r>
    </w:p>
    <w:p w14:paraId="0FEF1650" w14:textId="77777777" w:rsidR="001D17F1" w:rsidRPr="00936AAE" w:rsidRDefault="001D17F1" w:rsidP="00883054">
      <w:pPr>
        <w:tabs>
          <w:tab w:val="left" w:pos="0"/>
          <w:tab w:val="left" w:pos="5103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sectPr w:rsidR="001D17F1" w:rsidRPr="00936AAE" w:rsidSect="004231D5">
      <w:headerReference w:type="default" r:id="rId13"/>
      <w:footerReference w:type="default" r:id="rId14"/>
      <w:headerReference w:type="first" r:id="rId15"/>
      <w:pgSz w:w="11906" w:h="16838"/>
      <w:pgMar w:top="1702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27BC" w14:textId="77777777" w:rsidR="00DA6630" w:rsidRDefault="00DA6630" w:rsidP="002B3F44">
      <w:r>
        <w:separator/>
      </w:r>
    </w:p>
  </w:endnote>
  <w:endnote w:type="continuationSeparator" w:id="0">
    <w:p w14:paraId="6E7325DD" w14:textId="77777777" w:rsidR="00DA6630" w:rsidRDefault="00DA6630" w:rsidP="002B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Pro-Regular">
    <w:altName w:val="Corbe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753D1" w14:textId="77777777" w:rsidR="000C46C2" w:rsidRPr="00787996" w:rsidRDefault="000C46C2" w:rsidP="002B3F44">
    <w:pPr>
      <w:pStyle w:val="Zpat"/>
      <w:jc w:val="center"/>
      <w:rPr>
        <w:rFonts w:ascii="DINPro-Regular" w:hAnsi="DINPro-Regular"/>
      </w:rPr>
    </w:pPr>
    <w:r w:rsidRPr="00787996">
      <w:rPr>
        <w:rFonts w:ascii="DINPro-Regular" w:hAnsi="DINPro-Regular"/>
      </w:rPr>
      <w:t>str.</w:t>
    </w:r>
    <w:sdt>
      <w:sdtPr>
        <w:rPr>
          <w:rFonts w:ascii="DINPro-Regular" w:hAnsi="DINPro-Regular"/>
        </w:rPr>
        <w:id w:val="1953663112"/>
        <w:docPartObj>
          <w:docPartGallery w:val="Page Numbers (Bottom of Page)"/>
          <w:docPartUnique/>
        </w:docPartObj>
      </w:sdtPr>
      <w:sdtContent>
        <w:r w:rsidRPr="00787996">
          <w:rPr>
            <w:rFonts w:ascii="DINPro-Regular" w:hAnsi="DINPro-Regular"/>
          </w:rPr>
          <w:fldChar w:fldCharType="begin"/>
        </w:r>
        <w:r w:rsidRPr="00787996">
          <w:rPr>
            <w:rFonts w:ascii="DINPro-Regular" w:hAnsi="DINPro-Regular"/>
          </w:rPr>
          <w:instrText xml:space="preserve"> PAGE   \* MERGEFORMAT </w:instrText>
        </w:r>
        <w:r w:rsidRPr="00787996">
          <w:rPr>
            <w:rFonts w:ascii="DINPro-Regular" w:hAnsi="DINPro-Regular"/>
          </w:rPr>
          <w:fldChar w:fldCharType="separate"/>
        </w:r>
        <w:r w:rsidR="004C122A">
          <w:rPr>
            <w:rFonts w:ascii="DINPro-Regular" w:hAnsi="DINPro-Regular"/>
            <w:noProof/>
          </w:rPr>
          <w:t>3</w:t>
        </w:r>
        <w:r w:rsidRPr="00787996">
          <w:rPr>
            <w:rFonts w:ascii="DINPro-Regular" w:hAnsi="DINPro-Regular"/>
            <w:noProof/>
          </w:rPr>
          <w:fldChar w:fldCharType="end"/>
        </w:r>
      </w:sdtContent>
    </w:sdt>
  </w:p>
  <w:p w14:paraId="59774653" w14:textId="77777777" w:rsidR="000C46C2" w:rsidRPr="00787996" w:rsidRDefault="000C46C2">
    <w:pPr>
      <w:pStyle w:val="Zpat"/>
      <w:rPr>
        <w:rFonts w:ascii="DINPro-Regular" w:hAnsi="DINPro-Regul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8FC34" w14:textId="77777777" w:rsidR="00DA6630" w:rsidRDefault="00DA6630" w:rsidP="002B3F44">
      <w:r>
        <w:separator/>
      </w:r>
    </w:p>
  </w:footnote>
  <w:footnote w:type="continuationSeparator" w:id="0">
    <w:p w14:paraId="2B43EC48" w14:textId="77777777" w:rsidR="00DA6630" w:rsidRDefault="00DA6630" w:rsidP="002B3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5380" w14:textId="1F5075E2" w:rsidR="000C46C2" w:rsidRDefault="00E31B2B" w:rsidP="00D80E1F">
    <w:pPr>
      <w:autoSpaceDE w:val="0"/>
      <w:autoSpaceDN w:val="0"/>
      <w:adjustRightInd w:val="0"/>
      <w:ind w:left="-142"/>
      <w:rPr>
        <w:rFonts w:ascii="DINPro-Regular" w:hAnsi="DINPro-Regular" w:cs="Arial"/>
        <w:b/>
        <w:color w:val="0070C0"/>
      </w:rPr>
    </w:pPr>
    <w:r>
      <w:rPr>
        <w:noProof/>
      </w:rPr>
      <w:drawing>
        <wp:inline distT="0" distB="0" distL="0" distR="0" wp14:anchorId="11C0202A" wp14:editId="69FBB24B">
          <wp:extent cx="2148451" cy="470847"/>
          <wp:effectExtent l="0" t="0" r="4445" b="5715"/>
          <wp:docPr id="114469364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518" cy="475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A91FD4" w14:textId="77777777" w:rsidR="000C46C2" w:rsidRPr="00175F61" w:rsidRDefault="000C46C2" w:rsidP="00D80E1F">
    <w:pPr>
      <w:autoSpaceDE w:val="0"/>
      <w:autoSpaceDN w:val="0"/>
      <w:adjustRightInd w:val="0"/>
      <w:ind w:left="-142"/>
      <w:rPr>
        <w:rFonts w:ascii="DINPro-Regular" w:hAnsi="DINPro-Regular" w:cs="Arial"/>
        <w:b/>
        <w:color w:val="0070C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92EA" w14:textId="04AD086E" w:rsidR="000C46C2" w:rsidRDefault="005E19A0" w:rsidP="003038CB">
    <w:pPr>
      <w:pStyle w:val="Zhlav"/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6B8776" wp14:editId="28E7673C">
              <wp:simplePos x="0" y="0"/>
              <wp:positionH relativeFrom="column">
                <wp:posOffset>4449445</wp:posOffset>
              </wp:positionH>
              <wp:positionV relativeFrom="paragraph">
                <wp:posOffset>-139065</wp:posOffset>
              </wp:positionV>
              <wp:extent cx="1693545" cy="883920"/>
              <wp:effectExtent l="0" t="0" r="20955" b="11430"/>
              <wp:wrapNone/>
              <wp:docPr id="1" name="Zaoblený 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93545" cy="883920"/>
                      </a:xfrm>
                      <a:prstGeom prst="round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4B4B4D">
                            <a:alpha val="50000"/>
                          </a:srgb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4DDB03" w14:textId="77777777" w:rsidR="000C46C2" w:rsidRDefault="000C46C2" w:rsidP="00D80E1F">
                          <w:pPr>
                            <w:rPr>
                              <w:rFonts w:ascii="DINPro-Regular" w:hAnsi="DINPro-Regular"/>
                              <w:color w:val="4B4B4D"/>
                              <w:sz w:val="16"/>
                              <w:szCs w:val="16"/>
                            </w:rPr>
                          </w:pPr>
                          <w:r w:rsidRPr="000D525E">
                            <w:rPr>
                              <w:rFonts w:ascii="DINPro-Regular" w:hAnsi="DINPro-Regular"/>
                              <w:color w:val="4B4B4D"/>
                              <w:sz w:val="16"/>
                              <w:szCs w:val="16"/>
                            </w:rPr>
                            <w:t>Číslo smlouvy:</w:t>
                          </w:r>
                        </w:p>
                        <w:p w14:paraId="05D7E12D" w14:textId="77777777" w:rsidR="000C46C2" w:rsidRPr="000D525E" w:rsidRDefault="000C46C2" w:rsidP="00D80E1F">
                          <w:pPr>
                            <w:rPr>
                              <w:rFonts w:ascii="DINPro-Regular" w:hAnsi="DINPro-Regular"/>
                              <w:color w:val="4B4B4D"/>
                              <w:sz w:val="16"/>
                              <w:szCs w:val="16"/>
                            </w:rPr>
                          </w:pPr>
                        </w:p>
                        <w:p w14:paraId="45E64214" w14:textId="675C1316" w:rsidR="000C46C2" w:rsidRDefault="001D17F1" w:rsidP="002D3B00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1D17F1">
                            <w:rPr>
                              <w:b/>
                              <w:sz w:val="22"/>
                              <w:szCs w:val="22"/>
                            </w:rPr>
                            <w:t>D24-00192</w:t>
                          </w:r>
                        </w:p>
                        <w:p w14:paraId="1E4C8BF6" w14:textId="459EC65B" w:rsidR="005E19A0" w:rsidRPr="005E19A0" w:rsidRDefault="005E19A0" w:rsidP="002D3B00">
                          <w:pPr>
                            <w:jc w:val="center"/>
                            <w:rPr>
                              <w:bCs/>
                              <w:sz w:val="22"/>
                              <w:szCs w:val="22"/>
                            </w:rPr>
                          </w:pPr>
                          <w:r w:rsidRPr="005E19A0">
                            <w:rPr>
                              <w:bCs/>
                              <w:sz w:val="22"/>
                              <w:szCs w:val="22"/>
                            </w:rPr>
                            <w:t>Dodavatel: 2200001803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B6B8776" id="Zaoblený obdélník 4" o:spid="_x0000_s1026" style="position:absolute;left:0;text-align:left;margin-left:350.35pt;margin-top:-10.95pt;width:133.35pt;height:6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" strokecolor="#4b4b4d" strokeweight=".5pt">
              <v:stroke opacity="32896f" joinstyle="miter"/>
              <v:path arrowok="t"/>
              <v:textbox>
                <w:txbxContent>
                  <w:p w14:paraId="404DDB03" w14:textId="77777777" w:rsidR="000C46C2" w:rsidRDefault="000C46C2" w:rsidP="00D80E1F">
                    <w:pPr>
                      <w:rPr>
                        <w:rFonts w:ascii="DINPro-Regular" w:hAnsi="DINPro-Regular"/>
                        <w:color w:val="4B4B4D"/>
                        <w:sz w:val="16"/>
                        <w:szCs w:val="16"/>
                      </w:rPr>
                    </w:pPr>
                    <w:r w:rsidRPr="000D525E">
                      <w:rPr>
                        <w:rFonts w:ascii="DINPro-Regular" w:hAnsi="DINPro-Regular"/>
                        <w:color w:val="4B4B4D"/>
                        <w:sz w:val="16"/>
                        <w:szCs w:val="16"/>
                      </w:rPr>
                      <w:t>Číslo smlouvy:</w:t>
                    </w:r>
                  </w:p>
                  <w:p w14:paraId="05D7E12D" w14:textId="77777777" w:rsidR="000C46C2" w:rsidRPr="000D525E" w:rsidRDefault="000C46C2" w:rsidP="00D80E1F">
                    <w:pPr>
                      <w:rPr>
                        <w:rFonts w:ascii="DINPro-Regular" w:hAnsi="DINPro-Regular"/>
                        <w:color w:val="4B4B4D"/>
                        <w:sz w:val="16"/>
                        <w:szCs w:val="16"/>
                      </w:rPr>
                    </w:pPr>
                  </w:p>
                  <w:p w14:paraId="45E64214" w14:textId="675C1316" w:rsidR="000C46C2" w:rsidRDefault="001D17F1" w:rsidP="002D3B00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1D17F1">
                      <w:rPr>
                        <w:b/>
                        <w:sz w:val="22"/>
                        <w:szCs w:val="22"/>
                      </w:rPr>
                      <w:t>D24-00192</w:t>
                    </w:r>
                  </w:p>
                  <w:p w14:paraId="1E4C8BF6" w14:textId="459EC65B" w:rsidR="005E19A0" w:rsidRPr="005E19A0" w:rsidRDefault="005E19A0" w:rsidP="002D3B00">
                    <w:pPr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5E19A0">
                      <w:rPr>
                        <w:bCs/>
                        <w:sz w:val="22"/>
                        <w:szCs w:val="22"/>
                      </w:rPr>
                      <w:t>Dodavatel: 2200001803</w:t>
                    </w:r>
                  </w:p>
                </w:txbxContent>
              </v:textbox>
            </v:roundrect>
          </w:pict>
        </mc:Fallback>
      </mc:AlternateContent>
    </w:r>
    <w:r w:rsidR="00336C5E">
      <w:rPr>
        <w:noProof/>
      </w:rPr>
      <w:drawing>
        <wp:inline distT="0" distB="0" distL="0" distR="0" wp14:anchorId="725CF91B" wp14:editId="08C2A098">
          <wp:extent cx="2353586" cy="515804"/>
          <wp:effectExtent l="0" t="0" r="8890" b="0"/>
          <wp:docPr id="199385177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182" cy="51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6C5E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B55"/>
    <w:multiLevelType w:val="multilevel"/>
    <w:tmpl w:val="0B066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F008C2"/>
    <w:multiLevelType w:val="hybridMultilevel"/>
    <w:tmpl w:val="CEE22908"/>
    <w:lvl w:ilvl="0" w:tplc="03BA4E36">
      <w:numFmt w:val="bullet"/>
      <w:lvlText w:val="-"/>
      <w:lvlJc w:val="left"/>
      <w:pPr>
        <w:ind w:left="700" w:hanging="360"/>
      </w:pPr>
      <w:rPr>
        <w:rFonts w:ascii="DINPro-Regular" w:eastAsia="Times New Roman" w:hAnsi="DINPro-Regular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 w15:restartNumberingAfterBreak="0">
    <w:nsid w:val="06C67B67"/>
    <w:multiLevelType w:val="hybridMultilevel"/>
    <w:tmpl w:val="D05841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F03AB"/>
    <w:multiLevelType w:val="hybridMultilevel"/>
    <w:tmpl w:val="CD44451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E22E2"/>
    <w:multiLevelType w:val="hybridMultilevel"/>
    <w:tmpl w:val="E5EC292C"/>
    <w:lvl w:ilvl="0" w:tplc="AC28F09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B8A52C2"/>
    <w:multiLevelType w:val="hybridMultilevel"/>
    <w:tmpl w:val="AD840D66"/>
    <w:lvl w:ilvl="0" w:tplc="C7105ECC">
      <w:start w:val="1"/>
      <w:numFmt w:val="lowerLetter"/>
      <w:lvlText w:val="%1)"/>
      <w:lvlJc w:val="left"/>
      <w:pPr>
        <w:tabs>
          <w:tab w:val="num" w:pos="340"/>
        </w:tabs>
        <w:ind w:left="510" w:hanging="33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207464B"/>
    <w:multiLevelType w:val="hybridMultilevel"/>
    <w:tmpl w:val="E7BCCC04"/>
    <w:lvl w:ilvl="0" w:tplc="78000B9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5C0A04"/>
    <w:multiLevelType w:val="hybridMultilevel"/>
    <w:tmpl w:val="9CBEAC2C"/>
    <w:lvl w:ilvl="0" w:tplc="AB94D4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78635D"/>
    <w:multiLevelType w:val="hybridMultilevel"/>
    <w:tmpl w:val="EBEC4950"/>
    <w:lvl w:ilvl="0" w:tplc="CB8EC08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230836F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7DD7617"/>
    <w:multiLevelType w:val="hybridMultilevel"/>
    <w:tmpl w:val="2174BE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B6EAA"/>
    <w:multiLevelType w:val="hybridMultilevel"/>
    <w:tmpl w:val="D8FE1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728BF"/>
    <w:multiLevelType w:val="multilevel"/>
    <w:tmpl w:val="D06A18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13" w15:restartNumberingAfterBreak="0">
    <w:nsid w:val="2E6D3517"/>
    <w:multiLevelType w:val="hybridMultilevel"/>
    <w:tmpl w:val="D3146336"/>
    <w:lvl w:ilvl="0" w:tplc="4A925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87AA8"/>
    <w:multiLevelType w:val="hybridMultilevel"/>
    <w:tmpl w:val="B1605520"/>
    <w:lvl w:ilvl="0" w:tplc="6E761E6E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37F0B"/>
    <w:multiLevelType w:val="multilevel"/>
    <w:tmpl w:val="54165D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16" w15:restartNumberingAfterBreak="0">
    <w:nsid w:val="44121BD5"/>
    <w:multiLevelType w:val="multilevel"/>
    <w:tmpl w:val="0B2C14AE"/>
    <w:lvl w:ilvl="0">
      <w:start w:val="1"/>
      <w:numFmt w:val="upperRoman"/>
      <w:pStyle w:val="Nzevlnku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pStyle w:val="Nzevlnku-podtitul"/>
      <w:lvlText w:val="%2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1800"/>
        </w:tabs>
        <w:ind w:left="1440" w:firstLine="0"/>
      </w:pPr>
      <w:rPr>
        <w:rFonts w:ascii="DINPro-Regular" w:eastAsia="Times New Roman" w:hAnsi="DINPro-Regular"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4ABB3D1C"/>
    <w:multiLevelType w:val="hybridMultilevel"/>
    <w:tmpl w:val="FF701E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E60A9"/>
    <w:multiLevelType w:val="hybridMultilevel"/>
    <w:tmpl w:val="E90C19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67326"/>
    <w:multiLevelType w:val="hybridMultilevel"/>
    <w:tmpl w:val="2F24FD82"/>
    <w:lvl w:ilvl="0" w:tplc="049057C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530065FC"/>
    <w:multiLevelType w:val="hybridMultilevel"/>
    <w:tmpl w:val="CBAC2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05F51"/>
    <w:multiLevelType w:val="hybridMultilevel"/>
    <w:tmpl w:val="2CBEBAE4"/>
    <w:lvl w:ilvl="0" w:tplc="405A0DD6">
      <w:start w:val="1"/>
      <w:numFmt w:val="bullet"/>
      <w:lvlText w:val="-"/>
      <w:lvlJc w:val="left"/>
      <w:pPr>
        <w:ind w:left="644" w:hanging="360"/>
      </w:pPr>
      <w:rPr>
        <w:rFonts w:ascii="DINPro-Regular" w:eastAsia="Times New Roman" w:hAnsi="DINPro-Regular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17E7653"/>
    <w:multiLevelType w:val="hybridMultilevel"/>
    <w:tmpl w:val="4FF6E0D8"/>
    <w:lvl w:ilvl="0" w:tplc="4CBC42C8">
      <w:start w:val="1"/>
      <w:numFmt w:val="decimal"/>
      <w:lvlText w:val="VI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54C17"/>
    <w:multiLevelType w:val="hybridMultilevel"/>
    <w:tmpl w:val="338AA448"/>
    <w:lvl w:ilvl="0" w:tplc="F2D4498E">
      <w:start w:val="16"/>
      <w:numFmt w:val="bullet"/>
      <w:lvlText w:val="-"/>
      <w:lvlJc w:val="left"/>
      <w:pPr>
        <w:ind w:left="700" w:hanging="360"/>
      </w:pPr>
      <w:rPr>
        <w:rFonts w:ascii="DINPro-Regular" w:eastAsia="Times New Roman" w:hAnsi="DINPro-Regular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4" w15:restartNumberingAfterBreak="0">
    <w:nsid w:val="659F6120"/>
    <w:multiLevelType w:val="hybridMultilevel"/>
    <w:tmpl w:val="AFAC0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525A4"/>
    <w:multiLevelType w:val="hybridMultilevel"/>
    <w:tmpl w:val="DD64D5F0"/>
    <w:lvl w:ilvl="0" w:tplc="43BCD51A">
      <w:start w:val="1"/>
      <w:numFmt w:val="bullet"/>
      <w:lvlText w:val="-"/>
      <w:lvlJc w:val="left"/>
      <w:pPr>
        <w:ind w:left="644" w:hanging="360"/>
      </w:pPr>
      <w:rPr>
        <w:rFonts w:ascii="DINPro-Regular" w:eastAsia="Times New Roman" w:hAnsi="DINPro-Regular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FA13972"/>
    <w:multiLevelType w:val="hybridMultilevel"/>
    <w:tmpl w:val="9D625DC2"/>
    <w:lvl w:ilvl="0" w:tplc="6AB2B7F8">
      <w:start w:val="1"/>
      <w:numFmt w:val="decimal"/>
      <w:pStyle w:val="Normalslovan"/>
      <w:lvlText w:val="%1."/>
      <w:lvlJc w:val="left"/>
      <w:pPr>
        <w:tabs>
          <w:tab w:val="num" w:pos="340"/>
        </w:tabs>
        <w:ind w:left="340" w:hanging="340"/>
      </w:pPr>
      <w:rPr>
        <w:rFonts w:ascii="DINPro-Regular" w:eastAsia="Times New Roman" w:hAnsi="DINPro-Regular" w:cs="Times New Roman"/>
      </w:rPr>
    </w:lvl>
    <w:lvl w:ilvl="1" w:tplc="9F10A8C8">
      <w:start w:val="1"/>
      <w:numFmt w:val="lowerLetter"/>
      <w:pStyle w:val="Normalpsmeno"/>
      <w:lvlText w:val="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4B441E"/>
    <w:multiLevelType w:val="hybridMultilevel"/>
    <w:tmpl w:val="76448C4C"/>
    <w:lvl w:ilvl="0" w:tplc="B1022B9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C4612"/>
    <w:multiLevelType w:val="hybridMultilevel"/>
    <w:tmpl w:val="47E46BCA"/>
    <w:lvl w:ilvl="0" w:tplc="CFC440A4">
      <w:start w:val="2"/>
      <w:numFmt w:val="bullet"/>
      <w:lvlText w:val="-"/>
      <w:lvlJc w:val="left"/>
      <w:pPr>
        <w:ind w:left="700" w:hanging="360"/>
      </w:pPr>
      <w:rPr>
        <w:rFonts w:ascii="DINPro-Regular" w:eastAsia="Times New Roman" w:hAnsi="DINPro-Regular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9" w15:restartNumberingAfterBreak="0">
    <w:nsid w:val="7FE83DAF"/>
    <w:multiLevelType w:val="hybridMultilevel"/>
    <w:tmpl w:val="B4F6B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247378">
    <w:abstractNumId w:val="16"/>
  </w:num>
  <w:num w:numId="2" w16cid:durableId="452216662">
    <w:abstractNumId w:val="26"/>
  </w:num>
  <w:num w:numId="3" w16cid:durableId="1230506252">
    <w:abstractNumId w:val="26"/>
  </w:num>
  <w:num w:numId="4" w16cid:durableId="231359280">
    <w:abstractNumId w:val="6"/>
  </w:num>
  <w:num w:numId="5" w16cid:durableId="1636639025">
    <w:abstractNumId w:val="26"/>
    <w:lvlOverride w:ilvl="0">
      <w:startOverride w:val="1"/>
    </w:lvlOverride>
  </w:num>
  <w:num w:numId="6" w16cid:durableId="1926303302">
    <w:abstractNumId w:val="26"/>
    <w:lvlOverride w:ilvl="0">
      <w:startOverride w:val="1"/>
    </w:lvlOverride>
  </w:num>
  <w:num w:numId="7" w16cid:durableId="780563645">
    <w:abstractNumId w:val="26"/>
    <w:lvlOverride w:ilvl="0">
      <w:startOverride w:val="1"/>
    </w:lvlOverride>
  </w:num>
  <w:num w:numId="8" w16cid:durableId="919682338">
    <w:abstractNumId w:val="26"/>
    <w:lvlOverride w:ilvl="0">
      <w:startOverride w:val="1"/>
    </w:lvlOverride>
  </w:num>
  <w:num w:numId="9" w16cid:durableId="111948565">
    <w:abstractNumId w:val="5"/>
  </w:num>
  <w:num w:numId="10" w16cid:durableId="1677920787">
    <w:abstractNumId w:val="26"/>
  </w:num>
  <w:num w:numId="11" w16cid:durableId="792598538">
    <w:abstractNumId w:val="18"/>
  </w:num>
  <w:num w:numId="12" w16cid:durableId="1736390041">
    <w:abstractNumId w:val="26"/>
  </w:num>
  <w:num w:numId="13" w16cid:durableId="1886333397">
    <w:abstractNumId w:val="16"/>
  </w:num>
  <w:num w:numId="14" w16cid:durableId="916985371">
    <w:abstractNumId w:val="22"/>
  </w:num>
  <w:num w:numId="15" w16cid:durableId="50230129">
    <w:abstractNumId w:val="26"/>
  </w:num>
  <w:num w:numId="16" w16cid:durableId="1325938371">
    <w:abstractNumId w:val="14"/>
  </w:num>
  <w:num w:numId="17" w16cid:durableId="1732002993">
    <w:abstractNumId w:val="26"/>
  </w:num>
  <w:num w:numId="18" w16cid:durableId="1761758198">
    <w:abstractNumId w:val="26"/>
  </w:num>
  <w:num w:numId="19" w16cid:durableId="677587646">
    <w:abstractNumId w:val="26"/>
  </w:num>
  <w:num w:numId="20" w16cid:durableId="1927955061">
    <w:abstractNumId w:val="26"/>
    <w:lvlOverride w:ilvl="0">
      <w:startOverride w:val="1"/>
    </w:lvlOverride>
  </w:num>
  <w:num w:numId="21" w16cid:durableId="314190570">
    <w:abstractNumId w:val="26"/>
    <w:lvlOverride w:ilvl="0">
      <w:startOverride w:val="1"/>
    </w:lvlOverride>
  </w:num>
  <w:num w:numId="22" w16cid:durableId="366419818">
    <w:abstractNumId w:val="26"/>
    <w:lvlOverride w:ilvl="0">
      <w:startOverride w:val="1"/>
    </w:lvlOverride>
  </w:num>
  <w:num w:numId="23" w16cid:durableId="1927760039">
    <w:abstractNumId w:val="26"/>
  </w:num>
  <w:num w:numId="24" w16cid:durableId="546919633">
    <w:abstractNumId w:val="26"/>
  </w:num>
  <w:num w:numId="25" w16cid:durableId="680204913">
    <w:abstractNumId w:val="26"/>
  </w:num>
  <w:num w:numId="26" w16cid:durableId="1429499491">
    <w:abstractNumId w:val="26"/>
  </w:num>
  <w:num w:numId="27" w16cid:durableId="1355884458">
    <w:abstractNumId w:val="26"/>
  </w:num>
  <w:num w:numId="28" w16cid:durableId="1666974515">
    <w:abstractNumId w:val="26"/>
  </w:num>
  <w:num w:numId="29" w16cid:durableId="1652709547">
    <w:abstractNumId w:val="26"/>
  </w:num>
  <w:num w:numId="30" w16cid:durableId="1303849990">
    <w:abstractNumId w:val="26"/>
  </w:num>
  <w:num w:numId="31" w16cid:durableId="1785618046">
    <w:abstractNumId w:val="26"/>
  </w:num>
  <w:num w:numId="32" w16cid:durableId="898400167">
    <w:abstractNumId w:val="26"/>
  </w:num>
  <w:num w:numId="33" w16cid:durableId="926966594">
    <w:abstractNumId w:val="26"/>
  </w:num>
  <w:num w:numId="34" w16cid:durableId="1589122434">
    <w:abstractNumId w:val="1"/>
  </w:num>
  <w:num w:numId="35" w16cid:durableId="1854879499">
    <w:abstractNumId w:val="12"/>
  </w:num>
  <w:num w:numId="36" w16cid:durableId="863325809">
    <w:abstractNumId w:val="28"/>
  </w:num>
  <w:num w:numId="37" w16cid:durableId="1531214983">
    <w:abstractNumId w:val="26"/>
    <w:lvlOverride w:ilvl="0">
      <w:startOverride w:val="5"/>
    </w:lvlOverride>
  </w:num>
  <w:num w:numId="38" w16cid:durableId="763845800">
    <w:abstractNumId w:val="26"/>
    <w:lvlOverride w:ilvl="0">
      <w:startOverride w:val="3"/>
    </w:lvlOverride>
  </w:num>
  <w:num w:numId="39" w16cid:durableId="596062807">
    <w:abstractNumId w:val="20"/>
  </w:num>
  <w:num w:numId="40" w16cid:durableId="1328946358">
    <w:abstractNumId w:val="15"/>
  </w:num>
  <w:num w:numId="41" w16cid:durableId="739908555">
    <w:abstractNumId w:val="17"/>
  </w:num>
  <w:num w:numId="42" w16cid:durableId="9449268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3" w16cid:durableId="3565893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4" w16cid:durableId="2080591191">
    <w:abstractNumId w:val="27"/>
  </w:num>
  <w:num w:numId="45" w16cid:durableId="1625502998">
    <w:abstractNumId w:val="21"/>
  </w:num>
  <w:num w:numId="46" w16cid:durableId="123237877">
    <w:abstractNumId w:val="25"/>
  </w:num>
  <w:num w:numId="47" w16cid:durableId="4278486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8" w16cid:durableId="1003629878">
    <w:abstractNumId w:val="29"/>
  </w:num>
  <w:num w:numId="49" w16cid:durableId="317811247">
    <w:abstractNumId w:val="8"/>
  </w:num>
  <w:num w:numId="50" w16cid:durableId="1833451098">
    <w:abstractNumId w:val="7"/>
  </w:num>
  <w:num w:numId="51" w16cid:durableId="2132748367">
    <w:abstractNumId w:val="19"/>
  </w:num>
  <w:num w:numId="52" w16cid:durableId="1216550191">
    <w:abstractNumId w:val="24"/>
  </w:num>
  <w:num w:numId="53" w16cid:durableId="1431045015">
    <w:abstractNumId w:val="23"/>
  </w:num>
  <w:num w:numId="54" w16cid:durableId="2066828153">
    <w:abstractNumId w:val="26"/>
  </w:num>
  <w:num w:numId="55" w16cid:durableId="170684874">
    <w:abstractNumId w:val="13"/>
  </w:num>
  <w:num w:numId="56" w16cid:durableId="709766230">
    <w:abstractNumId w:val="10"/>
  </w:num>
  <w:num w:numId="57" w16cid:durableId="2061439402">
    <w:abstractNumId w:val="2"/>
  </w:num>
  <w:num w:numId="58" w16cid:durableId="15880336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3890496">
    <w:abstractNumId w:val="11"/>
  </w:num>
  <w:num w:numId="60" w16cid:durableId="518468587">
    <w:abstractNumId w:val="9"/>
  </w:num>
  <w:num w:numId="61" w16cid:durableId="1141384710">
    <w:abstractNumId w:val="3"/>
  </w:num>
  <w:num w:numId="62" w16cid:durableId="731661062">
    <w:abstractNumId w:val="0"/>
  </w:num>
  <w:num w:numId="63" w16cid:durableId="1826433288">
    <w:abstractNumId w:val="16"/>
  </w:num>
  <w:num w:numId="64" w16cid:durableId="1273053993">
    <w:abstractNumId w:val="26"/>
  </w:num>
  <w:num w:numId="65" w16cid:durableId="1604727334">
    <w:abstractNumId w:val="26"/>
    <w:lvlOverride w:ilvl="0">
      <w:startOverride w:val="1"/>
    </w:lvlOverride>
  </w:num>
  <w:num w:numId="66" w16cid:durableId="533352207">
    <w:abstractNumId w:val="26"/>
  </w:num>
  <w:num w:numId="67" w16cid:durableId="1186750910">
    <w:abstractNumId w:val="26"/>
  </w:num>
  <w:num w:numId="68" w16cid:durableId="623658772">
    <w:abstractNumId w:val="26"/>
  </w:num>
  <w:num w:numId="69" w16cid:durableId="1499886174">
    <w:abstractNumId w:val="26"/>
    <w:lvlOverride w:ilvl="0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1E"/>
    <w:rsid w:val="000004CA"/>
    <w:rsid w:val="00000E33"/>
    <w:rsid w:val="00001A28"/>
    <w:rsid w:val="00002891"/>
    <w:rsid w:val="00003D8D"/>
    <w:rsid w:val="000043A2"/>
    <w:rsid w:val="00006FA8"/>
    <w:rsid w:val="0000758A"/>
    <w:rsid w:val="000079DA"/>
    <w:rsid w:val="00007C52"/>
    <w:rsid w:val="00007E36"/>
    <w:rsid w:val="00010C17"/>
    <w:rsid w:val="00010EF4"/>
    <w:rsid w:val="000112E6"/>
    <w:rsid w:val="000134BA"/>
    <w:rsid w:val="000142B1"/>
    <w:rsid w:val="00014956"/>
    <w:rsid w:val="00014F1B"/>
    <w:rsid w:val="000154BA"/>
    <w:rsid w:val="00015777"/>
    <w:rsid w:val="00015C22"/>
    <w:rsid w:val="00015F13"/>
    <w:rsid w:val="00017A5B"/>
    <w:rsid w:val="00022033"/>
    <w:rsid w:val="00022375"/>
    <w:rsid w:val="00022C39"/>
    <w:rsid w:val="00022FB2"/>
    <w:rsid w:val="00023020"/>
    <w:rsid w:val="0002372A"/>
    <w:rsid w:val="000239F4"/>
    <w:rsid w:val="00023BC5"/>
    <w:rsid w:val="00024283"/>
    <w:rsid w:val="000242DF"/>
    <w:rsid w:val="0002487A"/>
    <w:rsid w:val="0002574A"/>
    <w:rsid w:val="00025895"/>
    <w:rsid w:val="000274F5"/>
    <w:rsid w:val="00027A48"/>
    <w:rsid w:val="0003022D"/>
    <w:rsid w:val="00030403"/>
    <w:rsid w:val="00030536"/>
    <w:rsid w:val="00031477"/>
    <w:rsid w:val="00032110"/>
    <w:rsid w:val="000324B7"/>
    <w:rsid w:val="0003431D"/>
    <w:rsid w:val="000362A2"/>
    <w:rsid w:val="00036CB6"/>
    <w:rsid w:val="00036CBD"/>
    <w:rsid w:val="000374F3"/>
    <w:rsid w:val="00040AA8"/>
    <w:rsid w:val="00041959"/>
    <w:rsid w:val="0004727B"/>
    <w:rsid w:val="000501EB"/>
    <w:rsid w:val="000504C0"/>
    <w:rsid w:val="0005135D"/>
    <w:rsid w:val="000516D5"/>
    <w:rsid w:val="000520BC"/>
    <w:rsid w:val="000550B8"/>
    <w:rsid w:val="0005649A"/>
    <w:rsid w:val="0005679C"/>
    <w:rsid w:val="00063164"/>
    <w:rsid w:val="000642D9"/>
    <w:rsid w:val="00065201"/>
    <w:rsid w:val="00065B4A"/>
    <w:rsid w:val="00065CA1"/>
    <w:rsid w:val="0006715F"/>
    <w:rsid w:val="00067763"/>
    <w:rsid w:val="0007195C"/>
    <w:rsid w:val="00071BFF"/>
    <w:rsid w:val="00071D78"/>
    <w:rsid w:val="00072B39"/>
    <w:rsid w:val="00072CA7"/>
    <w:rsid w:val="00074500"/>
    <w:rsid w:val="00074766"/>
    <w:rsid w:val="00074DEC"/>
    <w:rsid w:val="000809A0"/>
    <w:rsid w:val="000833D0"/>
    <w:rsid w:val="00084394"/>
    <w:rsid w:val="000859D6"/>
    <w:rsid w:val="0008652D"/>
    <w:rsid w:val="00087D1A"/>
    <w:rsid w:val="000900F5"/>
    <w:rsid w:val="00091771"/>
    <w:rsid w:val="00091A7B"/>
    <w:rsid w:val="0009235B"/>
    <w:rsid w:val="00092B36"/>
    <w:rsid w:val="000933C5"/>
    <w:rsid w:val="00093885"/>
    <w:rsid w:val="0009472C"/>
    <w:rsid w:val="00094778"/>
    <w:rsid w:val="00094EBE"/>
    <w:rsid w:val="000951B3"/>
    <w:rsid w:val="00096FA5"/>
    <w:rsid w:val="000977F7"/>
    <w:rsid w:val="000A02F9"/>
    <w:rsid w:val="000A2F2F"/>
    <w:rsid w:val="000A3301"/>
    <w:rsid w:val="000A6047"/>
    <w:rsid w:val="000A645F"/>
    <w:rsid w:val="000A7BDB"/>
    <w:rsid w:val="000B0E5D"/>
    <w:rsid w:val="000B0E89"/>
    <w:rsid w:val="000B13C1"/>
    <w:rsid w:val="000B26B9"/>
    <w:rsid w:val="000B4429"/>
    <w:rsid w:val="000B5C0D"/>
    <w:rsid w:val="000B7319"/>
    <w:rsid w:val="000B78ED"/>
    <w:rsid w:val="000B7B3B"/>
    <w:rsid w:val="000C0F5C"/>
    <w:rsid w:val="000C184D"/>
    <w:rsid w:val="000C1CB3"/>
    <w:rsid w:val="000C1D20"/>
    <w:rsid w:val="000C233C"/>
    <w:rsid w:val="000C23C9"/>
    <w:rsid w:val="000C2D52"/>
    <w:rsid w:val="000C39A0"/>
    <w:rsid w:val="000C46C2"/>
    <w:rsid w:val="000C4944"/>
    <w:rsid w:val="000C4BB5"/>
    <w:rsid w:val="000C644C"/>
    <w:rsid w:val="000C6E1F"/>
    <w:rsid w:val="000D0BAC"/>
    <w:rsid w:val="000D2C93"/>
    <w:rsid w:val="000D300B"/>
    <w:rsid w:val="000D36AB"/>
    <w:rsid w:val="000D6AE7"/>
    <w:rsid w:val="000D6CE7"/>
    <w:rsid w:val="000D6EC2"/>
    <w:rsid w:val="000D762A"/>
    <w:rsid w:val="000E0185"/>
    <w:rsid w:val="000E05DC"/>
    <w:rsid w:val="000E1054"/>
    <w:rsid w:val="000E1797"/>
    <w:rsid w:val="000E220D"/>
    <w:rsid w:val="000E231F"/>
    <w:rsid w:val="000E2C25"/>
    <w:rsid w:val="000E2D20"/>
    <w:rsid w:val="000E34CD"/>
    <w:rsid w:val="000E34D6"/>
    <w:rsid w:val="000E3931"/>
    <w:rsid w:val="000E4893"/>
    <w:rsid w:val="000E4998"/>
    <w:rsid w:val="000E600D"/>
    <w:rsid w:val="000E6910"/>
    <w:rsid w:val="000E6BED"/>
    <w:rsid w:val="000E720D"/>
    <w:rsid w:val="000E7BD7"/>
    <w:rsid w:val="000F0711"/>
    <w:rsid w:val="000F2A77"/>
    <w:rsid w:val="000F2B7A"/>
    <w:rsid w:val="000F2FA8"/>
    <w:rsid w:val="000F3699"/>
    <w:rsid w:val="000F49AC"/>
    <w:rsid w:val="000F5207"/>
    <w:rsid w:val="000F5651"/>
    <w:rsid w:val="000F5AA5"/>
    <w:rsid w:val="000F6D3F"/>
    <w:rsid w:val="000F733E"/>
    <w:rsid w:val="000F7B6E"/>
    <w:rsid w:val="001009B2"/>
    <w:rsid w:val="00101CEC"/>
    <w:rsid w:val="00102402"/>
    <w:rsid w:val="00102BC7"/>
    <w:rsid w:val="00104B8A"/>
    <w:rsid w:val="00106516"/>
    <w:rsid w:val="00107790"/>
    <w:rsid w:val="00107838"/>
    <w:rsid w:val="001109B3"/>
    <w:rsid w:val="00110C5A"/>
    <w:rsid w:val="0011157C"/>
    <w:rsid w:val="0011233D"/>
    <w:rsid w:val="00112460"/>
    <w:rsid w:val="001128BA"/>
    <w:rsid w:val="0011355A"/>
    <w:rsid w:val="0011447B"/>
    <w:rsid w:val="00115256"/>
    <w:rsid w:val="001173E2"/>
    <w:rsid w:val="0011749C"/>
    <w:rsid w:val="00120006"/>
    <w:rsid w:val="001200A3"/>
    <w:rsid w:val="00120B0B"/>
    <w:rsid w:val="00120FD4"/>
    <w:rsid w:val="00123EF9"/>
    <w:rsid w:val="00124034"/>
    <w:rsid w:val="00124496"/>
    <w:rsid w:val="00126D39"/>
    <w:rsid w:val="00130EFD"/>
    <w:rsid w:val="00134208"/>
    <w:rsid w:val="00134EA0"/>
    <w:rsid w:val="00135C65"/>
    <w:rsid w:val="00135ED4"/>
    <w:rsid w:val="00136C03"/>
    <w:rsid w:val="00140D23"/>
    <w:rsid w:val="00142368"/>
    <w:rsid w:val="00142AD1"/>
    <w:rsid w:val="00142DBB"/>
    <w:rsid w:val="00144E9B"/>
    <w:rsid w:val="001450B9"/>
    <w:rsid w:val="001450BD"/>
    <w:rsid w:val="001450C6"/>
    <w:rsid w:val="00145A38"/>
    <w:rsid w:val="00145ED9"/>
    <w:rsid w:val="0014628B"/>
    <w:rsid w:val="00146598"/>
    <w:rsid w:val="00147BB5"/>
    <w:rsid w:val="00150DAB"/>
    <w:rsid w:val="00151807"/>
    <w:rsid w:val="001518C5"/>
    <w:rsid w:val="001523EB"/>
    <w:rsid w:val="001525D1"/>
    <w:rsid w:val="00154139"/>
    <w:rsid w:val="00155220"/>
    <w:rsid w:val="001553E3"/>
    <w:rsid w:val="00156657"/>
    <w:rsid w:val="001567BE"/>
    <w:rsid w:val="001579A2"/>
    <w:rsid w:val="00160DFC"/>
    <w:rsid w:val="0016128B"/>
    <w:rsid w:val="0016232B"/>
    <w:rsid w:val="00162384"/>
    <w:rsid w:val="00162BDD"/>
    <w:rsid w:val="00164952"/>
    <w:rsid w:val="001731D4"/>
    <w:rsid w:val="001731F0"/>
    <w:rsid w:val="0017381B"/>
    <w:rsid w:val="00173CC5"/>
    <w:rsid w:val="001753C6"/>
    <w:rsid w:val="001757D4"/>
    <w:rsid w:val="00176016"/>
    <w:rsid w:val="00176165"/>
    <w:rsid w:val="00176D76"/>
    <w:rsid w:val="00177E41"/>
    <w:rsid w:val="001823D3"/>
    <w:rsid w:val="00182B53"/>
    <w:rsid w:val="00183A38"/>
    <w:rsid w:val="00183DEF"/>
    <w:rsid w:val="001849AB"/>
    <w:rsid w:val="00186EBB"/>
    <w:rsid w:val="001878BF"/>
    <w:rsid w:val="0019036D"/>
    <w:rsid w:val="00191654"/>
    <w:rsid w:val="00191B5D"/>
    <w:rsid w:val="00192420"/>
    <w:rsid w:val="001933A9"/>
    <w:rsid w:val="00193F3F"/>
    <w:rsid w:val="001941C9"/>
    <w:rsid w:val="001968E5"/>
    <w:rsid w:val="00197186"/>
    <w:rsid w:val="00197F6A"/>
    <w:rsid w:val="001A0FE8"/>
    <w:rsid w:val="001A28F7"/>
    <w:rsid w:val="001A2903"/>
    <w:rsid w:val="001A2C63"/>
    <w:rsid w:val="001A372B"/>
    <w:rsid w:val="001A58A2"/>
    <w:rsid w:val="001A5E28"/>
    <w:rsid w:val="001A6A11"/>
    <w:rsid w:val="001A6CA5"/>
    <w:rsid w:val="001A717A"/>
    <w:rsid w:val="001B0509"/>
    <w:rsid w:val="001B0645"/>
    <w:rsid w:val="001B077F"/>
    <w:rsid w:val="001B144B"/>
    <w:rsid w:val="001B36B0"/>
    <w:rsid w:val="001B372F"/>
    <w:rsid w:val="001B3853"/>
    <w:rsid w:val="001B56F2"/>
    <w:rsid w:val="001B66A3"/>
    <w:rsid w:val="001B7096"/>
    <w:rsid w:val="001B7B89"/>
    <w:rsid w:val="001C1B29"/>
    <w:rsid w:val="001C4088"/>
    <w:rsid w:val="001C5D0B"/>
    <w:rsid w:val="001C5FDE"/>
    <w:rsid w:val="001C7ED1"/>
    <w:rsid w:val="001D00F7"/>
    <w:rsid w:val="001D02F3"/>
    <w:rsid w:val="001D0722"/>
    <w:rsid w:val="001D105B"/>
    <w:rsid w:val="001D17F1"/>
    <w:rsid w:val="001D2941"/>
    <w:rsid w:val="001D2A21"/>
    <w:rsid w:val="001D4BD9"/>
    <w:rsid w:val="001D4BF4"/>
    <w:rsid w:val="001D5290"/>
    <w:rsid w:val="001D5AB0"/>
    <w:rsid w:val="001D66F7"/>
    <w:rsid w:val="001D7470"/>
    <w:rsid w:val="001D7CF6"/>
    <w:rsid w:val="001E08FA"/>
    <w:rsid w:val="001E0E33"/>
    <w:rsid w:val="001E2016"/>
    <w:rsid w:val="001E26EC"/>
    <w:rsid w:val="001E291E"/>
    <w:rsid w:val="001E35AF"/>
    <w:rsid w:val="001E3748"/>
    <w:rsid w:val="001E4210"/>
    <w:rsid w:val="001E4BE9"/>
    <w:rsid w:val="001E50DF"/>
    <w:rsid w:val="001E54F4"/>
    <w:rsid w:val="001E625F"/>
    <w:rsid w:val="001E6BDC"/>
    <w:rsid w:val="001E700C"/>
    <w:rsid w:val="001E7D64"/>
    <w:rsid w:val="001F0367"/>
    <w:rsid w:val="001F0421"/>
    <w:rsid w:val="001F077C"/>
    <w:rsid w:val="001F0D0F"/>
    <w:rsid w:val="001F1117"/>
    <w:rsid w:val="001F19D7"/>
    <w:rsid w:val="001F1DEE"/>
    <w:rsid w:val="001F259E"/>
    <w:rsid w:val="001F37EB"/>
    <w:rsid w:val="001F50DC"/>
    <w:rsid w:val="001F5371"/>
    <w:rsid w:val="001F5E2E"/>
    <w:rsid w:val="001F744A"/>
    <w:rsid w:val="001F7728"/>
    <w:rsid w:val="001F7903"/>
    <w:rsid w:val="0020265C"/>
    <w:rsid w:val="002028E0"/>
    <w:rsid w:val="00202D0F"/>
    <w:rsid w:val="0020411C"/>
    <w:rsid w:val="00204865"/>
    <w:rsid w:val="002056A1"/>
    <w:rsid w:val="002061B5"/>
    <w:rsid w:val="00206B0D"/>
    <w:rsid w:val="00207AED"/>
    <w:rsid w:val="002105A7"/>
    <w:rsid w:val="00211503"/>
    <w:rsid w:val="00211881"/>
    <w:rsid w:val="00213A4F"/>
    <w:rsid w:val="00214878"/>
    <w:rsid w:val="00214A89"/>
    <w:rsid w:val="002150EC"/>
    <w:rsid w:val="00215A8D"/>
    <w:rsid w:val="00216216"/>
    <w:rsid w:val="002167CE"/>
    <w:rsid w:val="0022059A"/>
    <w:rsid w:val="00220F24"/>
    <w:rsid w:val="002210E1"/>
    <w:rsid w:val="0022243B"/>
    <w:rsid w:val="0022282D"/>
    <w:rsid w:val="0022320D"/>
    <w:rsid w:val="002249AD"/>
    <w:rsid w:val="00225D07"/>
    <w:rsid w:val="00226D22"/>
    <w:rsid w:val="00226D63"/>
    <w:rsid w:val="00227267"/>
    <w:rsid w:val="00227588"/>
    <w:rsid w:val="00227CA8"/>
    <w:rsid w:val="002303E5"/>
    <w:rsid w:val="00231BAB"/>
    <w:rsid w:val="00231E6C"/>
    <w:rsid w:val="00233359"/>
    <w:rsid w:val="0023538E"/>
    <w:rsid w:val="00236110"/>
    <w:rsid w:val="00237416"/>
    <w:rsid w:val="002406A8"/>
    <w:rsid w:val="0024086C"/>
    <w:rsid w:val="00241102"/>
    <w:rsid w:val="0024278F"/>
    <w:rsid w:val="00242D25"/>
    <w:rsid w:val="00243F9E"/>
    <w:rsid w:val="00244EEC"/>
    <w:rsid w:val="002501B8"/>
    <w:rsid w:val="00250333"/>
    <w:rsid w:val="00252D8A"/>
    <w:rsid w:val="00252E2E"/>
    <w:rsid w:val="00253337"/>
    <w:rsid w:val="002537B1"/>
    <w:rsid w:val="00255839"/>
    <w:rsid w:val="002560DB"/>
    <w:rsid w:val="00257360"/>
    <w:rsid w:val="002613BC"/>
    <w:rsid w:val="00262253"/>
    <w:rsid w:val="00262307"/>
    <w:rsid w:val="00263164"/>
    <w:rsid w:val="0026382C"/>
    <w:rsid w:val="0026527F"/>
    <w:rsid w:val="00265DCD"/>
    <w:rsid w:val="002660D2"/>
    <w:rsid w:val="002665A3"/>
    <w:rsid w:val="00266C7F"/>
    <w:rsid w:val="00270281"/>
    <w:rsid w:val="002708A9"/>
    <w:rsid w:val="00270A0B"/>
    <w:rsid w:val="00274096"/>
    <w:rsid w:val="002757BE"/>
    <w:rsid w:val="00275FEF"/>
    <w:rsid w:val="00277F84"/>
    <w:rsid w:val="002804B2"/>
    <w:rsid w:val="00280773"/>
    <w:rsid w:val="00282085"/>
    <w:rsid w:val="00282BE3"/>
    <w:rsid w:val="00283810"/>
    <w:rsid w:val="0028418B"/>
    <w:rsid w:val="0028679C"/>
    <w:rsid w:val="002867D5"/>
    <w:rsid w:val="0028699D"/>
    <w:rsid w:val="00286CEB"/>
    <w:rsid w:val="002876EB"/>
    <w:rsid w:val="00290095"/>
    <w:rsid w:val="00292D62"/>
    <w:rsid w:val="00292F17"/>
    <w:rsid w:val="002936AC"/>
    <w:rsid w:val="00294E88"/>
    <w:rsid w:val="00294FDB"/>
    <w:rsid w:val="00295EB5"/>
    <w:rsid w:val="002973D1"/>
    <w:rsid w:val="002A01E6"/>
    <w:rsid w:val="002A1522"/>
    <w:rsid w:val="002A27D9"/>
    <w:rsid w:val="002A2FBF"/>
    <w:rsid w:val="002A33F0"/>
    <w:rsid w:val="002A35F7"/>
    <w:rsid w:val="002A3EEC"/>
    <w:rsid w:val="002A6DC4"/>
    <w:rsid w:val="002B0899"/>
    <w:rsid w:val="002B0E27"/>
    <w:rsid w:val="002B1242"/>
    <w:rsid w:val="002B1EA8"/>
    <w:rsid w:val="002B3F44"/>
    <w:rsid w:val="002B5BF5"/>
    <w:rsid w:val="002B76D2"/>
    <w:rsid w:val="002B7BD5"/>
    <w:rsid w:val="002C0431"/>
    <w:rsid w:val="002C044D"/>
    <w:rsid w:val="002C1DC8"/>
    <w:rsid w:val="002C1F8D"/>
    <w:rsid w:val="002C48A0"/>
    <w:rsid w:val="002C4F77"/>
    <w:rsid w:val="002C649F"/>
    <w:rsid w:val="002C6855"/>
    <w:rsid w:val="002D03B6"/>
    <w:rsid w:val="002D31D4"/>
    <w:rsid w:val="002D3747"/>
    <w:rsid w:val="002D3B00"/>
    <w:rsid w:val="002D48F4"/>
    <w:rsid w:val="002D4C22"/>
    <w:rsid w:val="002D5152"/>
    <w:rsid w:val="002D5671"/>
    <w:rsid w:val="002D6B89"/>
    <w:rsid w:val="002D6F2D"/>
    <w:rsid w:val="002E07C0"/>
    <w:rsid w:val="002E0D87"/>
    <w:rsid w:val="002E1419"/>
    <w:rsid w:val="002E1611"/>
    <w:rsid w:val="002E1947"/>
    <w:rsid w:val="002E2D5A"/>
    <w:rsid w:val="002E4DF0"/>
    <w:rsid w:val="002E690B"/>
    <w:rsid w:val="002F2D4E"/>
    <w:rsid w:val="002F6132"/>
    <w:rsid w:val="003014F5"/>
    <w:rsid w:val="00302056"/>
    <w:rsid w:val="003023B8"/>
    <w:rsid w:val="003023E6"/>
    <w:rsid w:val="00302705"/>
    <w:rsid w:val="003034AF"/>
    <w:rsid w:val="003038CB"/>
    <w:rsid w:val="00303D53"/>
    <w:rsid w:val="00304F8C"/>
    <w:rsid w:val="00305C03"/>
    <w:rsid w:val="00311E09"/>
    <w:rsid w:val="00314B36"/>
    <w:rsid w:val="00315A10"/>
    <w:rsid w:val="00316051"/>
    <w:rsid w:val="003178C8"/>
    <w:rsid w:val="00320A16"/>
    <w:rsid w:val="003237C2"/>
    <w:rsid w:val="00324F65"/>
    <w:rsid w:val="00326CC4"/>
    <w:rsid w:val="003276CD"/>
    <w:rsid w:val="003309BC"/>
    <w:rsid w:val="00331455"/>
    <w:rsid w:val="00331801"/>
    <w:rsid w:val="00333426"/>
    <w:rsid w:val="00335826"/>
    <w:rsid w:val="00335942"/>
    <w:rsid w:val="00336C5E"/>
    <w:rsid w:val="00337CE2"/>
    <w:rsid w:val="00340133"/>
    <w:rsid w:val="0034238D"/>
    <w:rsid w:val="00342F34"/>
    <w:rsid w:val="00343C3C"/>
    <w:rsid w:val="003441DB"/>
    <w:rsid w:val="00344653"/>
    <w:rsid w:val="003458B4"/>
    <w:rsid w:val="0034666D"/>
    <w:rsid w:val="003467BE"/>
    <w:rsid w:val="003476F2"/>
    <w:rsid w:val="0035063E"/>
    <w:rsid w:val="00350849"/>
    <w:rsid w:val="00350C45"/>
    <w:rsid w:val="00350ED6"/>
    <w:rsid w:val="00352F03"/>
    <w:rsid w:val="003540C9"/>
    <w:rsid w:val="00355D20"/>
    <w:rsid w:val="00356123"/>
    <w:rsid w:val="00356156"/>
    <w:rsid w:val="00356822"/>
    <w:rsid w:val="00357C7E"/>
    <w:rsid w:val="003606D1"/>
    <w:rsid w:val="003607C2"/>
    <w:rsid w:val="00360B6E"/>
    <w:rsid w:val="003619F1"/>
    <w:rsid w:val="00362237"/>
    <w:rsid w:val="00364732"/>
    <w:rsid w:val="00364BE0"/>
    <w:rsid w:val="0036658A"/>
    <w:rsid w:val="00367E7C"/>
    <w:rsid w:val="00367F8F"/>
    <w:rsid w:val="00370266"/>
    <w:rsid w:val="0037039A"/>
    <w:rsid w:val="003716FB"/>
    <w:rsid w:val="00372E7D"/>
    <w:rsid w:val="00374DF8"/>
    <w:rsid w:val="003755E5"/>
    <w:rsid w:val="00375DAB"/>
    <w:rsid w:val="003765C0"/>
    <w:rsid w:val="003772A0"/>
    <w:rsid w:val="00381466"/>
    <w:rsid w:val="00384523"/>
    <w:rsid w:val="00385B2F"/>
    <w:rsid w:val="0038736D"/>
    <w:rsid w:val="003878BA"/>
    <w:rsid w:val="00393BF6"/>
    <w:rsid w:val="0039470A"/>
    <w:rsid w:val="00394CE1"/>
    <w:rsid w:val="0039527B"/>
    <w:rsid w:val="00395300"/>
    <w:rsid w:val="00395C12"/>
    <w:rsid w:val="003969D8"/>
    <w:rsid w:val="003A00E4"/>
    <w:rsid w:val="003A19D9"/>
    <w:rsid w:val="003A1C78"/>
    <w:rsid w:val="003A2A58"/>
    <w:rsid w:val="003A324B"/>
    <w:rsid w:val="003A37CD"/>
    <w:rsid w:val="003A4019"/>
    <w:rsid w:val="003A4CF9"/>
    <w:rsid w:val="003A4FCE"/>
    <w:rsid w:val="003A7883"/>
    <w:rsid w:val="003A7D05"/>
    <w:rsid w:val="003B054C"/>
    <w:rsid w:val="003B177A"/>
    <w:rsid w:val="003B1E46"/>
    <w:rsid w:val="003B2572"/>
    <w:rsid w:val="003B3108"/>
    <w:rsid w:val="003B4272"/>
    <w:rsid w:val="003B580B"/>
    <w:rsid w:val="003B5921"/>
    <w:rsid w:val="003B685C"/>
    <w:rsid w:val="003C0AE3"/>
    <w:rsid w:val="003C3713"/>
    <w:rsid w:val="003C69A4"/>
    <w:rsid w:val="003C79EA"/>
    <w:rsid w:val="003C7D17"/>
    <w:rsid w:val="003D050C"/>
    <w:rsid w:val="003D081D"/>
    <w:rsid w:val="003D1829"/>
    <w:rsid w:val="003D182A"/>
    <w:rsid w:val="003D24A7"/>
    <w:rsid w:val="003D484C"/>
    <w:rsid w:val="003D5AEC"/>
    <w:rsid w:val="003D74EC"/>
    <w:rsid w:val="003E319F"/>
    <w:rsid w:val="003E3765"/>
    <w:rsid w:val="003E4301"/>
    <w:rsid w:val="003E57B7"/>
    <w:rsid w:val="003E5E39"/>
    <w:rsid w:val="003F09D5"/>
    <w:rsid w:val="003F28B1"/>
    <w:rsid w:val="003F2B45"/>
    <w:rsid w:val="003F309C"/>
    <w:rsid w:val="003F3146"/>
    <w:rsid w:val="003F314C"/>
    <w:rsid w:val="003F5441"/>
    <w:rsid w:val="003F6AC1"/>
    <w:rsid w:val="003F72CA"/>
    <w:rsid w:val="003F7A2C"/>
    <w:rsid w:val="003F7C0A"/>
    <w:rsid w:val="003F7C17"/>
    <w:rsid w:val="00400314"/>
    <w:rsid w:val="004006C7"/>
    <w:rsid w:val="0040128A"/>
    <w:rsid w:val="00401B6C"/>
    <w:rsid w:val="00401EE9"/>
    <w:rsid w:val="0040270D"/>
    <w:rsid w:val="00403D2F"/>
    <w:rsid w:val="004041D6"/>
    <w:rsid w:val="00404BF8"/>
    <w:rsid w:val="00404F2B"/>
    <w:rsid w:val="0040571C"/>
    <w:rsid w:val="004058A8"/>
    <w:rsid w:val="00407321"/>
    <w:rsid w:val="00407842"/>
    <w:rsid w:val="00407F28"/>
    <w:rsid w:val="00410B8E"/>
    <w:rsid w:val="00410F25"/>
    <w:rsid w:val="004111AB"/>
    <w:rsid w:val="00413FE8"/>
    <w:rsid w:val="004147B2"/>
    <w:rsid w:val="00414873"/>
    <w:rsid w:val="00417163"/>
    <w:rsid w:val="00421013"/>
    <w:rsid w:val="00421E87"/>
    <w:rsid w:val="0042209E"/>
    <w:rsid w:val="00422843"/>
    <w:rsid w:val="004231D5"/>
    <w:rsid w:val="00424C8C"/>
    <w:rsid w:val="00430B8D"/>
    <w:rsid w:val="004312BF"/>
    <w:rsid w:val="00431A9F"/>
    <w:rsid w:val="0043223B"/>
    <w:rsid w:val="004329DC"/>
    <w:rsid w:val="00433F63"/>
    <w:rsid w:val="00434F84"/>
    <w:rsid w:val="004405E6"/>
    <w:rsid w:val="004425D6"/>
    <w:rsid w:val="0044386F"/>
    <w:rsid w:val="00443B35"/>
    <w:rsid w:val="00443B50"/>
    <w:rsid w:val="00444CC1"/>
    <w:rsid w:val="00445022"/>
    <w:rsid w:val="00445B44"/>
    <w:rsid w:val="00445C34"/>
    <w:rsid w:val="00445E35"/>
    <w:rsid w:val="004464D0"/>
    <w:rsid w:val="004473D9"/>
    <w:rsid w:val="00450297"/>
    <w:rsid w:val="00450DAD"/>
    <w:rsid w:val="00450F22"/>
    <w:rsid w:val="00451088"/>
    <w:rsid w:val="00452A3F"/>
    <w:rsid w:val="004556FD"/>
    <w:rsid w:val="00455CA2"/>
    <w:rsid w:val="00455E3D"/>
    <w:rsid w:val="00455EC8"/>
    <w:rsid w:val="00456AE7"/>
    <w:rsid w:val="004575DA"/>
    <w:rsid w:val="00460018"/>
    <w:rsid w:val="00460A5B"/>
    <w:rsid w:val="00463811"/>
    <w:rsid w:val="004638AB"/>
    <w:rsid w:val="00463E2B"/>
    <w:rsid w:val="00464643"/>
    <w:rsid w:val="00464BA9"/>
    <w:rsid w:val="0047078C"/>
    <w:rsid w:val="00470C79"/>
    <w:rsid w:val="00471462"/>
    <w:rsid w:val="00471683"/>
    <w:rsid w:val="00471FD5"/>
    <w:rsid w:val="00472ED8"/>
    <w:rsid w:val="004737D7"/>
    <w:rsid w:val="00473D3B"/>
    <w:rsid w:val="00473FD3"/>
    <w:rsid w:val="00474244"/>
    <w:rsid w:val="00475826"/>
    <w:rsid w:val="00475D47"/>
    <w:rsid w:val="004771EA"/>
    <w:rsid w:val="00480369"/>
    <w:rsid w:val="004816A1"/>
    <w:rsid w:val="00482B7A"/>
    <w:rsid w:val="00482C0B"/>
    <w:rsid w:val="00482DC5"/>
    <w:rsid w:val="00482E68"/>
    <w:rsid w:val="004830F2"/>
    <w:rsid w:val="00484618"/>
    <w:rsid w:val="004852C6"/>
    <w:rsid w:val="0048549C"/>
    <w:rsid w:val="00486D1B"/>
    <w:rsid w:val="0048737E"/>
    <w:rsid w:val="004873F1"/>
    <w:rsid w:val="00487855"/>
    <w:rsid w:val="00491420"/>
    <w:rsid w:val="0049196E"/>
    <w:rsid w:val="0049450D"/>
    <w:rsid w:val="00495663"/>
    <w:rsid w:val="00495734"/>
    <w:rsid w:val="004964BB"/>
    <w:rsid w:val="00496EDF"/>
    <w:rsid w:val="004A1354"/>
    <w:rsid w:val="004A251F"/>
    <w:rsid w:val="004A25CC"/>
    <w:rsid w:val="004A2F6F"/>
    <w:rsid w:val="004A33F8"/>
    <w:rsid w:val="004A41BC"/>
    <w:rsid w:val="004A4A81"/>
    <w:rsid w:val="004A64F5"/>
    <w:rsid w:val="004A66FF"/>
    <w:rsid w:val="004A78CB"/>
    <w:rsid w:val="004B0233"/>
    <w:rsid w:val="004B0D4F"/>
    <w:rsid w:val="004B2DB4"/>
    <w:rsid w:val="004B39F3"/>
    <w:rsid w:val="004B3D04"/>
    <w:rsid w:val="004B5EBF"/>
    <w:rsid w:val="004B626F"/>
    <w:rsid w:val="004C0197"/>
    <w:rsid w:val="004C0AEB"/>
    <w:rsid w:val="004C10D0"/>
    <w:rsid w:val="004C122A"/>
    <w:rsid w:val="004C1469"/>
    <w:rsid w:val="004C1FFA"/>
    <w:rsid w:val="004C3488"/>
    <w:rsid w:val="004C3A59"/>
    <w:rsid w:val="004C3FFD"/>
    <w:rsid w:val="004C553D"/>
    <w:rsid w:val="004C68BF"/>
    <w:rsid w:val="004C69C8"/>
    <w:rsid w:val="004C720F"/>
    <w:rsid w:val="004C7BC4"/>
    <w:rsid w:val="004D0299"/>
    <w:rsid w:val="004D2CD0"/>
    <w:rsid w:val="004D2D71"/>
    <w:rsid w:val="004D3E51"/>
    <w:rsid w:val="004D5CF8"/>
    <w:rsid w:val="004D5D61"/>
    <w:rsid w:val="004D6472"/>
    <w:rsid w:val="004D658B"/>
    <w:rsid w:val="004D6B3A"/>
    <w:rsid w:val="004D74DF"/>
    <w:rsid w:val="004D782D"/>
    <w:rsid w:val="004D786A"/>
    <w:rsid w:val="004E0996"/>
    <w:rsid w:val="004E2623"/>
    <w:rsid w:val="004E5526"/>
    <w:rsid w:val="004E66A0"/>
    <w:rsid w:val="004E6AA1"/>
    <w:rsid w:val="004E6D3E"/>
    <w:rsid w:val="004E751B"/>
    <w:rsid w:val="004F0042"/>
    <w:rsid w:val="004F0431"/>
    <w:rsid w:val="004F09AC"/>
    <w:rsid w:val="004F1543"/>
    <w:rsid w:val="004F3CFD"/>
    <w:rsid w:val="004F4E6B"/>
    <w:rsid w:val="004F4F00"/>
    <w:rsid w:val="004F5024"/>
    <w:rsid w:val="004F56C3"/>
    <w:rsid w:val="004F59B2"/>
    <w:rsid w:val="004F59E8"/>
    <w:rsid w:val="004F7B7B"/>
    <w:rsid w:val="0050285A"/>
    <w:rsid w:val="00502F39"/>
    <w:rsid w:val="00503A20"/>
    <w:rsid w:val="0050493C"/>
    <w:rsid w:val="005053CE"/>
    <w:rsid w:val="00505A32"/>
    <w:rsid w:val="0051223B"/>
    <w:rsid w:val="00514274"/>
    <w:rsid w:val="00514453"/>
    <w:rsid w:val="0051769F"/>
    <w:rsid w:val="0052078D"/>
    <w:rsid w:val="00520899"/>
    <w:rsid w:val="00520E2B"/>
    <w:rsid w:val="005212CA"/>
    <w:rsid w:val="00523668"/>
    <w:rsid w:val="00523F3F"/>
    <w:rsid w:val="005243D4"/>
    <w:rsid w:val="005248BC"/>
    <w:rsid w:val="00524D2E"/>
    <w:rsid w:val="00527118"/>
    <w:rsid w:val="00527532"/>
    <w:rsid w:val="00530BE1"/>
    <w:rsid w:val="00531073"/>
    <w:rsid w:val="00533117"/>
    <w:rsid w:val="005333F6"/>
    <w:rsid w:val="0053491F"/>
    <w:rsid w:val="00535648"/>
    <w:rsid w:val="005369B0"/>
    <w:rsid w:val="0053731D"/>
    <w:rsid w:val="005414DE"/>
    <w:rsid w:val="005415CC"/>
    <w:rsid w:val="005415E6"/>
    <w:rsid w:val="00544F6B"/>
    <w:rsid w:val="00547B6C"/>
    <w:rsid w:val="0055000A"/>
    <w:rsid w:val="0055143E"/>
    <w:rsid w:val="0055148C"/>
    <w:rsid w:val="00551A6C"/>
    <w:rsid w:val="005521E6"/>
    <w:rsid w:val="005528FF"/>
    <w:rsid w:val="00552983"/>
    <w:rsid w:val="00552D32"/>
    <w:rsid w:val="00553AD8"/>
    <w:rsid w:val="00554F17"/>
    <w:rsid w:val="00556E8E"/>
    <w:rsid w:val="00560ABE"/>
    <w:rsid w:val="00563541"/>
    <w:rsid w:val="00563F58"/>
    <w:rsid w:val="00565F7C"/>
    <w:rsid w:val="00566C48"/>
    <w:rsid w:val="00566F49"/>
    <w:rsid w:val="00567085"/>
    <w:rsid w:val="00567A69"/>
    <w:rsid w:val="00570D0D"/>
    <w:rsid w:val="0057100E"/>
    <w:rsid w:val="0057231A"/>
    <w:rsid w:val="005724F3"/>
    <w:rsid w:val="005737A0"/>
    <w:rsid w:val="00574E3B"/>
    <w:rsid w:val="0057785A"/>
    <w:rsid w:val="00580A9C"/>
    <w:rsid w:val="00580B85"/>
    <w:rsid w:val="00580D7D"/>
    <w:rsid w:val="00580EAF"/>
    <w:rsid w:val="00582898"/>
    <w:rsid w:val="00582D9F"/>
    <w:rsid w:val="00583440"/>
    <w:rsid w:val="00583BE4"/>
    <w:rsid w:val="00584079"/>
    <w:rsid w:val="00584270"/>
    <w:rsid w:val="0058499B"/>
    <w:rsid w:val="00584E0D"/>
    <w:rsid w:val="005851A7"/>
    <w:rsid w:val="005853AD"/>
    <w:rsid w:val="005854D7"/>
    <w:rsid w:val="005859F5"/>
    <w:rsid w:val="00586169"/>
    <w:rsid w:val="00590B49"/>
    <w:rsid w:val="005917A6"/>
    <w:rsid w:val="0059263F"/>
    <w:rsid w:val="00593008"/>
    <w:rsid w:val="0059353C"/>
    <w:rsid w:val="00594452"/>
    <w:rsid w:val="00594845"/>
    <w:rsid w:val="00595792"/>
    <w:rsid w:val="00595E1E"/>
    <w:rsid w:val="0059763D"/>
    <w:rsid w:val="00597AEE"/>
    <w:rsid w:val="005A18E1"/>
    <w:rsid w:val="005A2C93"/>
    <w:rsid w:val="005A2EA5"/>
    <w:rsid w:val="005A393A"/>
    <w:rsid w:val="005A3E0E"/>
    <w:rsid w:val="005A46A4"/>
    <w:rsid w:val="005A4E1F"/>
    <w:rsid w:val="005A5612"/>
    <w:rsid w:val="005A6A08"/>
    <w:rsid w:val="005B0574"/>
    <w:rsid w:val="005B1D32"/>
    <w:rsid w:val="005B2E68"/>
    <w:rsid w:val="005B4173"/>
    <w:rsid w:val="005B4655"/>
    <w:rsid w:val="005B4A13"/>
    <w:rsid w:val="005B549A"/>
    <w:rsid w:val="005B58C5"/>
    <w:rsid w:val="005B5F38"/>
    <w:rsid w:val="005B6D57"/>
    <w:rsid w:val="005B6F5D"/>
    <w:rsid w:val="005B7E82"/>
    <w:rsid w:val="005C0114"/>
    <w:rsid w:val="005C103C"/>
    <w:rsid w:val="005C23C1"/>
    <w:rsid w:val="005C2B3C"/>
    <w:rsid w:val="005C394A"/>
    <w:rsid w:val="005C44F6"/>
    <w:rsid w:val="005C510B"/>
    <w:rsid w:val="005C6584"/>
    <w:rsid w:val="005C6CF4"/>
    <w:rsid w:val="005C7771"/>
    <w:rsid w:val="005C7AD6"/>
    <w:rsid w:val="005D0BB5"/>
    <w:rsid w:val="005D10F5"/>
    <w:rsid w:val="005D165B"/>
    <w:rsid w:val="005D17AF"/>
    <w:rsid w:val="005D2484"/>
    <w:rsid w:val="005D335D"/>
    <w:rsid w:val="005D3376"/>
    <w:rsid w:val="005D3921"/>
    <w:rsid w:val="005D3FDC"/>
    <w:rsid w:val="005D4869"/>
    <w:rsid w:val="005D4E85"/>
    <w:rsid w:val="005D5660"/>
    <w:rsid w:val="005D5F9A"/>
    <w:rsid w:val="005D758A"/>
    <w:rsid w:val="005D7B5F"/>
    <w:rsid w:val="005E1193"/>
    <w:rsid w:val="005E19A0"/>
    <w:rsid w:val="005E2472"/>
    <w:rsid w:val="005E2819"/>
    <w:rsid w:val="005E2BAB"/>
    <w:rsid w:val="005E4B8C"/>
    <w:rsid w:val="005E5B63"/>
    <w:rsid w:val="005F0216"/>
    <w:rsid w:val="005F0357"/>
    <w:rsid w:val="005F05E0"/>
    <w:rsid w:val="005F1292"/>
    <w:rsid w:val="005F1A97"/>
    <w:rsid w:val="005F2508"/>
    <w:rsid w:val="005F2BFC"/>
    <w:rsid w:val="005F35FB"/>
    <w:rsid w:val="005F3C4F"/>
    <w:rsid w:val="005F49D3"/>
    <w:rsid w:val="005F5A98"/>
    <w:rsid w:val="005F5D3D"/>
    <w:rsid w:val="005F79C9"/>
    <w:rsid w:val="006004DA"/>
    <w:rsid w:val="00601158"/>
    <w:rsid w:val="00602718"/>
    <w:rsid w:val="00604AA7"/>
    <w:rsid w:val="00605D98"/>
    <w:rsid w:val="0060616C"/>
    <w:rsid w:val="0060647B"/>
    <w:rsid w:val="006065B8"/>
    <w:rsid w:val="006070EA"/>
    <w:rsid w:val="006104D0"/>
    <w:rsid w:val="00612F4A"/>
    <w:rsid w:val="00614284"/>
    <w:rsid w:val="0061546B"/>
    <w:rsid w:val="0061586E"/>
    <w:rsid w:val="0061617F"/>
    <w:rsid w:val="0061708B"/>
    <w:rsid w:val="0061763F"/>
    <w:rsid w:val="006204CA"/>
    <w:rsid w:val="006209F5"/>
    <w:rsid w:val="006214A0"/>
    <w:rsid w:val="00621FD4"/>
    <w:rsid w:val="0062235C"/>
    <w:rsid w:val="00623177"/>
    <w:rsid w:val="00624919"/>
    <w:rsid w:val="00624C66"/>
    <w:rsid w:val="00625185"/>
    <w:rsid w:val="00625301"/>
    <w:rsid w:val="00625603"/>
    <w:rsid w:val="00626C0C"/>
    <w:rsid w:val="00626F39"/>
    <w:rsid w:val="006306E8"/>
    <w:rsid w:val="00630B5B"/>
    <w:rsid w:val="00630C04"/>
    <w:rsid w:val="0063115F"/>
    <w:rsid w:val="0063134A"/>
    <w:rsid w:val="00631B8E"/>
    <w:rsid w:val="006323EA"/>
    <w:rsid w:val="00632972"/>
    <w:rsid w:val="00634965"/>
    <w:rsid w:val="00635BB9"/>
    <w:rsid w:val="006364D6"/>
    <w:rsid w:val="0063674F"/>
    <w:rsid w:val="00636C20"/>
    <w:rsid w:val="00640402"/>
    <w:rsid w:val="00641AE6"/>
    <w:rsid w:val="00641C99"/>
    <w:rsid w:val="006423D2"/>
    <w:rsid w:val="006430BB"/>
    <w:rsid w:val="006433F0"/>
    <w:rsid w:val="00643654"/>
    <w:rsid w:val="00645699"/>
    <w:rsid w:val="00645C06"/>
    <w:rsid w:val="0064603B"/>
    <w:rsid w:val="00646205"/>
    <w:rsid w:val="00647254"/>
    <w:rsid w:val="00650488"/>
    <w:rsid w:val="00651957"/>
    <w:rsid w:val="00652BF0"/>
    <w:rsid w:val="00652EC2"/>
    <w:rsid w:val="00653B3E"/>
    <w:rsid w:val="0065480B"/>
    <w:rsid w:val="00655FE6"/>
    <w:rsid w:val="0065637D"/>
    <w:rsid w:val="00656F1C"/>
    <w:rsid w:val="00657793"/>
    <w:rsid w:val="0065790F"/>
    <w:rsid w:val="006614C5"/>
    <w:rsid w:val="00662DD4"/>
    <w:rsid w:val="00663768"/>
    <w:rsid w:val="006640B6"/>
    <w:rsid w:val="00664144"/>
    <w:rsid w:val="006647C7"/>
    <w:rsid w:val="00664E83"/>
    <w:rsid w:val="00666E12"/>
    <w:rsid w:val="006672E8"/>
    <w:rsid w:val="0066790A"/>
    <w:rsid w:val="00667D40"/>
    <w:rsid w:val="0067020A"/>
    <w:rsid w:val="00670CE9"/>
    <w:rsid w:val="00670E32"/>
    <w:rsid w:val="00671E70"/>
    <w:rsid w:val="00672017"/>
    <w:rsid w:val="006736F7"/>
    <w:rsid w:val="006766A1"/>
    <w:rsid w:val="00676D3D"/>
    <w:rsid w:val="00677E48"/>
    <w:rsid w:val="00680932"/>
    <w:rsid w:val="00682260"/>
    <w:rsid w:val="00686941"/>
    <w:rsid w:val="0068724B"/>
    <w:rsid w:val="00690034"/>
    <w:rsid w:val="0069065A"/>
    <w:rsid w:val="00692ABB"/>
    <w:rsid w:val="00695534"/>
    <w:rsid w:val="006960D5"/>
    <w:rsid w:val="00696103"/>
    <w:rsid w:val="0069636C"/>
    <w:rsid w:val="0069749B"/>
    <w:rsid w:val="006975D7"/>
    <w:rsid w:val="006A0741"/>
    <w:rsid w:val="006A1D97"/>
    <w:rsid w:val="006A3BC1"/>
    <w:rsid w:val="006A4804"/>
    <w:rsid w:val="006A4DEE"/>
    <w:rsid w:val="006A67EF"/>
    <w:rsid w:val="006A7EA1"/>
    <w:rsid w:val="006B59AF"/>
    <w:rsid w:val="006B5D89"/>
    <w:rsid w:val="006C1ACD"/>
    <w:rsid w:val="006C1EDC"/>
    <w:rsid w:val="006C1EE2"/>
    <w:rsid w:val="006C2801"/>
    <w:rsid w:val="006C49DE"/>
    <w:rsid w:val="006D0497"/>
    <w:rsid w:val="006D1D44"/>
    <w:rsid w:val="006D22E0"/>
    <w:rsid w:val="006D242C"/>
    <w:rsid w:val="006D3241"/>
    <w:rsid w:val="006D346B"/>
    <w:rsid w:val="006D5B95"/>
    <w:rsid w:val="006D6079"/>
    <w:rsid w:val="006D69C9"/>
    <w:rsid w:val="006E058D"/>
    <w:rsid w:val="006E1091"/>
    <w:rsid w:val="006E15F0"/>
    <w:rsid w:val="006E174B"/>
    <w:rsid w:val="006E2113"/>
    <w:rsid w:val="006E226B"/>
    <w:rsid w:val="006E35AA"/>
    <w:rsid w:val="006E467E"/>
    <w:rsid w:val="006E50EA"/>
    <w:rsid w:val="006E5DCC"/>
    <w:rsid w:val="006E6002"/>
    <w:rsid w:val="006E6822"/>
    <w:rsid w:val="006E6D05"/>
    <w:rsid w:val="006E70D8"/>
    <w:rsid w:val="006E728C"/>
    <w:rsid w:val="006F0385"/>
    <w:rsid w:val="006F226A"/>
    <w:rsid w:val="006F2A64"/>
    <w:rsid w:val="006F4358"/>
    <w:rsid w:val="006F4E73"/>
    <w:rsid w:val="006F55E8"/>
    <w:rsid w:val="006F5DBC"/>
    <w:rsid w:val="006F5F49"/>
    <w:rsid w:val="006F6532"/>
    <w:rsid w:val="006F69EF"/>
    <w:rsid w:val="006F7254"/>
    <w:rsid w:val="00700A91"/>
    <w:rsid w:val="00701516"/>
    <w:rsid w:val="0070191F"/>
    <w:rsid w:val="00701D69"/>
    <w:rsid w:val="00702828"/>
    <w:rsid w:val="007028CB"/>
    <w:rsid w:val="00704976"/>
    <w:rsid w:val="00704EF2"/>
    <w:rsid w:val="0070565C"/>
    <w:rsid w:val="00712475"/>
    <w:rsid w:val="00712BDE"/>
    <w:rsid w:val="00712C01"/>
    <w:rsid w:val="0071521A"/>
    <w:rsid w:val="00715E53"/>
    <w:rsid w:val="0072018A"/>
    <w:rsid w:val="0072089D"/>
    <w:rsid w:val="00721A2E"/>
    <w:rsid w:val="00722746"/>
    <w:rsid w:val="00723393"/>
    <w:rsid w:val="00723CC5"/>
    <w:rsid w:val="00724027"/>
    <w:rsid w:val="0072663B"/>
    <w:rsid w:val="00726741"/>
    <w:rsid w:val="007302B8"/>
    <w:rsid w:val="00730A1D"/>
    <w:rsid w:val="00730F30"/>
    <w:rsid w:val="007310E4"/>
    <w:rsid w:val="0073162C"/>
    <w:rsid w:val="0073225C"/>
    <w:rsid w:val="00735C81"/>
    <w:rsid w:val="00736439"/>
    <w:rsid w:val="00736C5C"/>
    <w:rsid w:val="00740140"/>
    <w:rsid w:val="007401B2"/>
    <w:rsid w:val="00740B90"/>
    <w:rsid w:val="0074180E"/>
    <w:rsid w:val="00741911"/>
    <w:rsid w:val="00741A58"/>
    <w:rsid w:val="007431DF"/>
    <w:rsid w:val="0074417D"/>
    <w:rsid w:val="00744C1F"/>
    <w:rsid w:val="00745294"/>
    <w:rsid w:val="007458C4"/>
    <w:rsid w:val="007460C8"/>
    <w:rsid w:val="00746FDC"/>
    <w:rsid w:val="00747C4E"/>
    <w:rsid w:val="00750315"/>
    <w:rsid w:val="00751728"/>
    <w:rsid w:val="007517CD"/>
    <w:rsid w:val="007529F7"/>
    <w:rsid w:val="007574B4"/>
    <w:rsid w:val="00757BC5"/>
    <w:rsid w:val="007619A4"/>
    <w:rsid w:val="00761EF2"/>
    <w:rsid w:val="00762294"/>
    <w:rsid w:val="00762921"/>
    <w:rsid w:val="00762C3E"/>
    <w:rsid w:val="007635E4"/>
    <w:rsid w:val="00763833"/>
    <w:rsid w:val="00763A30"/>
    <w:rsid w:val="007641BF"/>
    <w:rsid w:val="00765C03"/>
    <w:rsid w:val="00766509"/>
    <w:rsid w:val="00766E76"/>
    <w:rsid w:val="00770B1C"/>
    <w:rsid w:val="00771FB4"/>
    <w:rsid w:val="00772E5B"/>
    <w:rsid w:val="00773793"/>
    <w:rsid w:val="0077388A"/>
    <w:rsid w:val="007758CC"/>
    <w:rsid w:val="00776616"/>
    <w:rsid w:val="00776AF4"/>
    <w:rsid w:val="00776CBF"/>
    <w:rsid w:val="00776D72"/>
    <w:rsid w:val="0077723C"/>
    <w:rsid w:val="00780172"/>
    <w:rsid w:val="00782684"/>
    <w:rsid w:val="007828D7"/>
    <w:rsid w:val="007828F4"/>
    <w:rsid w:val="00784FD4"/>
    <w:rsid w:val="00785026"/>
    <w:rsid w:val="00787996"/>
    <w:rsid w:val="0079088B"/>
    <w:rsid w:val="00793FA4"/>
    <w:rsid w:val="007960A1"/>
    <w:rsid w:val="00797036"/>
    <w:rsid w:val="00797213"/>
    <w:rsid w:val="007A096E"/>
    <w:rsid w:val="007A1667"/>
    <w:rsid w:val="007A1A09"/>
    <w:rsid w:val="007A29EA"/>
    <w:rsid w:val="007A3DA0"/>
    <w:rsid w:val="007A3F3E"/>
    <w:rsid w:val="007A4787"/>
    <w:rsid w:val="007A4C05"/>
    <w:rsid w:val="007A4D89"/>
    <w:rsid w:val="007A51CD"/>
    <w:rsid w:val="007A534C"/>
    <w:rsid w:val="007A6B02"/>
    <w:rsid w:val="007B0351"/>
    <w:rsid w:val="007B097F"/>
    <w:rsid w:val="007B0ECB"/>
    <w:rsid w:val="007B18A9"/>
    <w:rsid w:val="007B2F1D"/>
    <w:rsid w:val="007B4CF8"/>
    <w:rsid w:val="007B4F2D"/>
    <w:rsid w:val="007B6ADE"/>
    <w:rsid w:val="007C0BD0"/>
    <w:rsid w:val="007C4286"/>
    <w:rsid w:val="007C4627"/>
    <w:rsid w:val="007C47A2"/>
    <w:rsid w:val="007C51AE"/>
    <w:rsid w:val="007C58D5"/>
    <w:rsid w:val="007C65CF"/>
    <w:rsid w:val="007C6623"/>
    <w:rsid w:val="007C6A32"/>
    <w:rsid w:val="007D2CA4"/>
    <w:rsid w:val="007D407B"/>
    <w:rsid w:val="007D46CD"/>
    <w:rsid w:val="007D4986"/>
    <w:rsid w:val="007E0489"/>
    <w:rsid w:val="007E0F3D"/>
    <w:rsid w:val="007E12D7"/>
    <w:rsid w:val="007E4D6A"/>
    <w:rsid w:val="007E5AC0"/>
    <w:rsid w:val="007F0FE0"/>
    <w:rsid w:val="007F226E"/>
    <w:rsid w:val="007F3532"/>
    <w:rsid w:val="007F4E70"/>
    <w:rsid w:val="007F5323"/>
    <w:rsid w:val="007F674F"/>
    <w:rsid w:val="007F6E6B"/>
    <w:rsid w:val="007F7DF7"/>
    <w:rsid w:val="007F7EB2"/>
    <w:rsid w:val="00800588"/>
    <w:rsid w:val="00801AF2"/>
    <w:rsid w:val="00803CE9"/>
    <w:rsid w:val="00804664"/>
    <w:rsid w:val="0081003D"/>
    <w:rsid w:val="00810B52"/>
    <w:rsid w:val="008127F8"/>
    <w:rsid w:val="00813965"/>
    <w:rsid w:val="00813B4C"/>
    <w:rsid w:val="00814DE5"/>
    <w:rsid w:val="00817973"/>
    <w:rsid w:val="00817A50"/>
    <w:rsid w:val="0082127D"/>
    <w:rsid w:val="008212B0"/>
    <w:rsid w:val="0082185A"/>
    <w:rsid w:val="00822645"/>
    <w:rsid w:val="008231F5"/>
    <w:rsid w:val="00823578"/>
    <w:rsid w:val="00824480"/>
    <w:rsid w:val="00827F66"/>
    <w:rsid w:val="008303C2"/>
    <w:rsid w:val="008305E7"/>
    <w:rsid w:val="00830C77"/>
    <w:rsid w:val="0083162F"/>
    <w:rsid w:val="00833535"/>
    <w:rsid w:val="00834773"/>
    <w:rsid w:val="008353C1"/>
    <w:rsid w:val="0083675D"/>
    <w:rsid w:val="00836B1B"/>
    <w:rsid w:val="00840000"/>
    <w:rsid w:val="00841907"/>
    <w:rsid w:val="00842189"/>
    <w:rsid w:val="00843460"/>
    <w:rsid w:val="008436FE"/>
    <w:rsid w:val="00843C7E"/>
    <w:rsid w:val="00844274"/>
    <w:rsid w:val="008452E0"/>
    <w:rsid w:val="00850DD4"/>
    <w:rsid w:val="0085105D"/>
    <w:rsid w:val="00851BDD"/>
    <w:rsid w:val="0085213F"/>
    <w:rsid w:val="00852C96"/>
    <w:rsid w:val="00852CBC"/>
    <w:rsid w:val="00853DA7"/>
    <w:rsid w:val="0085405E"/>
    <w:rsid w:val="00854192"/>
    <w:rsid w:val="00855BEF"/>
    <w:rsid w:val="00856458"/>
    <w:rsid w:val="00860D08"/>
    <w:rsid w:val="00862C19"/>
    <w:rsid w:val="008634D8"/>
    <w:rsid w:val="00863592"/>
    <w:rsid w:val="00864A42"/>
    <w:rsid w:val="0086670D"/>
    <w:rsid w:val="00866E65"/>
    <w:rsid w:val="00867B87"/>
    <w:rsid w:val="00870A58"/>
    <w:rsid w:val="008719C8"/>
    <w:rsid w:val="00871D7A"/>
    <w:rsid w:val="008723DE"/>
    <w:rsid w:val="0087248C"/>
    <w:rsid w:val="008736B8"/>
    <w:rsid w:val="00874AC2"/>
    <w:rsid w:val="00875D84"/>
    <w:rsid w:val="00875E3D"/>
    <w:rsid w:val="00880507"/>
    <w:rsid w:val="00880D9D"/>
    <w:rsid w:val="00881611"/>
    <w:rsid w:val="00881BC9"/>
    <w:rsid w:val="00883054"/>
    <w:rsid w:val="00883732"/>
    <w:rsid w:val="00885418"/>
    <w:rsid w:val="00886271"/>
    <w:rsid w:val="00890603"/>
    <w:rsid w:val="0089066F"/>
    <w:rsid w:val="0089368F"/>
    <w:rsid w:val="00893AFD"/>
    <w:rsid w:val="00893BC2"/>
    <w:rsid w:val="00895998"/>
    <w:rsid w:val="008969DB"/>
    <w:rsid w:val="00897082"/>
    <w:rsid w:val="0089749A"/>
    <w:rsid w:val="008978E6"/>
    <w:rsid w:val="00897AF3"/>
    <w:rsid w:val="008A206F"/>
    <w:rsid w:val="008A2D05"/>
    <w:rsid w:val="008A3DFF"/>
    <w:rsid w:val="008A4899"/>
    <w:rsid w:val="008A4DE1"/>
    <w:rsid w:val="008A4EC4"/>
    <w:rsid w:val="008A58F6"/>
    <w:rsid w:val="008A681F"/>
    <w:rsid w:val="008B109C"/>
    <w:rsid w:val="008B175E"/>
    <w:rsid w:val="008B1A1D"/>
    <w:rsid w:val="008B2319"/>
    <w:rsid w:val="008B315B"/>
    <w:rsid w:val="008B38C1"/>
    <w:rsid w:val="008B38CA"/>
    <w:rsid w:val="008B48F5"/>
    <w:rsid w:val="008B6F7A"/>
    <w:rsid w:val="008C0B12"/>
    <w:rsid w:val="008C19B7"/>
    <w:rsid w:val="008C1A96"/>
    <w:rsid w:val="008C304C"/>
    <w:rsid w:val="008C3152"/>
    <w:rsid w:val="008C3F78"/>
    <w:rsid w:val="008C41AD"/>
    <w:rsid w:val="008C4EA5"/>
    <w:rsid w:val="008C51E6"/>
    <w:rsid w:val="008C5403"/>
    <w:rsid w:val="008C64E0"/>
    <w:rsid w:val="008C7ECE"/>
    <w:rsid w:val="008D0C36"/>
    <w:rsid w:val="008D199F"/>
    <w:rsid w:val="008D2557"/>
    <w:rsid w:val="008D319F"/>
    <w:rsid w:val="008D335F"/>
    <w:rsid w:val="008D3788"/>
    <w:rsid w:val="008D4D2F"/>
    <w:rsid w:val="008D5510"/>
    <w:rsid w:val="008D58C5"/>
    <w:rsid w:val="008D6289"/>
    <w:rsid w:val="008D66F0"/>
    <w:rsid w:val="008D690D"/>
    <w:rsid w:val="008D79C4"/>
    <w:rsid w:val="008E08A4"/>
    <w:rsid w:val="008E2061"/>
    <w:rsid w:val="008E2CA6"/>
    <w:rsid w:val="008E36A0"/>
    <w:rsid w:val="008E58A9"/>
    <w:rsid w:val="008E5933"/>
    <w:rsid w:val="008E736D"/>
    <w:rsid w:val="008E7C11"/>
    <w:rsid w:val="008F0046"/>
    <w:rsid w:val="008F0319"/>
    <w:rsid w:val="008F1CBA"/>
    <w:rsid w:val="008F3DD3"/>
    <w:rsid w:val="008F410D"/>
    <w:rsid w:val="008F4E39"/>
    <w:rsid w:val="008F5078"/>
    <w:rsid w:val="008F5CBB"/>
    <w:rsid w:val="008F5F17"/>
    <w:rsid w:val="008F7545"/>
    <w:rsid w:val="008F79C4"/>
    <w:rsid w:val="00900040"/>
    <w:rsid w:val="0090028B"/>
    <w:rsid w:val="009009F9"/>
    <w:rsid w:val="00900BC0"/>
    <w:rsid w:val="009012AB"/>
    <w:rsid w:val="00901833"/>
    <w:rsid w:val="00901F46"/>
    <w:rsid w:val="009029AB"/>
    <w:rsid w:val="00903EBD"/>
    <w:rsid w:val="00904079"/>
    <w:rsid w:val="00905215"/>
    <w:rsid w:val="00905A5A"/>
    <w:rsid w:val="00906047"/>
    <w:rsid w:val="009104D9"/>
    <w:rsid w:val="00910518"/>
    <w:rsid w:val="00911DC6"/>
    <w:rsid w:val="0091309D"/>
    <w:rsid w:val="0091322D"/>
    <w:rsid w:val="0091358D"/>
    <w:rsid w:val="00914913"/>
    <w:rsid w:val="00915639"/>
    <w:rsid w:val="00916D72"/>
    <w:rsid w:val="009175D8"/>
    <w:rsid w:val="00920061"/>
    <w:rsid w:val="0092094E"/>
    <w:rsid w:val="0092121F"/>
    <w:rsid w:val="00921A05"/>
    <w:rsid w:val="0092298F"/>
    <w:rsid w:val="00924BDC"/>
    <w:rsid w:val="009261A9"/>
    <w:rsid w:val="009277BB"/>
    <w:rsid w:val="009304CC"/>
    <w:rsid w:val="00931049"/>
    <w:rsid w:val="00931226"/>
    <w:rsid w:val="00931617"/>
    <w:rsid w:val="00932FA4"/>
    <w:rsid w:val="00933A3D"/>
    <w:rsid w:val="00933E55"/>
    <w:rsid w:val="00934283"/>
    <w:rsid w:val="0093503E"/>
    <w:rsid w:val="00935095"/>
    <w:rsid w:val="00935161"/>
    <w:rsid w:val="00935BA2"/>
    <w:rsid w:val="00935D88"/>
    <w:rsid w:val="00936470"/>
    <w:rsid w:val="00936AAE"/>
    <w:rsid w:val="00936EE8"/>
    <w:rsid w:val="009424E4"/>
    <w:rsid w:val="00943B27"/>
    <w:rsid w:val="00943E40"/>
    <w:rsid w:val="009448C7"/>
    <w:rsid w:val="00945824"/>
    <w:rsid w:val="009501F4"/>
    <w:rsid w:val="00950252"/>
    <w:rsid w:val="00950F1A"/>
    <w:rsid w:val="009539D4"/>
    <w:rsid w:val="00954F9A"/>
    <w:rsid w:val="00955BA9"/>
    <w:rsid w:val="00955D70"/>
    <w:rsid w:val="00955FEF"/>
    <w:rsid w:val="00960608"/>
    <w:rsid w:val="0096178C"/>
    <w:rsid w:val="00961F08"/>
    <w:rsid w:val="0096290E"/>
    <w:rsid w:val="00962CF1"/>
    <w:rsid w:val="0096322F"/>
    <w:rsid w:val="009633C5"/>
    <w:rsid w:val="009639D2"/>
    <w:rsid w:val="00963E15"/>
    <w:rsid w:val="009640E7"/>
    <w:rsid w:val="00964885"/>
    <w:rsid w:val="00964988"/>
    <w:rsid w:val="00964B79"/>
    <w:rsid w:val="00965265"/>
    <w:rsid w:val="009656C7"/>
    <w:rsid w:val="00966240"/>
    <w:rsid w:val="009677AA"/>
    <w:rsid w:val="00971A21"/>
    <w:rsid w:val="009720DA"/>
    <w:rsid w:val="00972E82"/>
    <w:rsid w:val="00974CE8"/>
    <w:rsid w:val="009752F1"/>
    <w:rsid w:val="00975F1C"/>
    <w:rsid w:val="00976171"/>
    <w:rsid w:val="00976D78"/>
    <w:rsid w:val="00981292"/>
    <w:rsid w:val="00981B29"/>
    <w:rsid w:val="0098249C"/>
    <w:rsid w:val="009825AC"/>
    <w:rsid w:val="0098277D"/>
    <w:rsid w:val="00982E34"/>
    <w:rsid w:val="00983D57"/>
    <w:rsid w:val="00987967"/>
    <w:rsid w:val="00990E1D"/>
    <w:rsid w:val="0099156B"/>
    <w:rsid w:val="00993122"/>
    <w:rsid w:val="00994BEB"/>
    <w:rsid w:val="00995E9F"/>
    <w:rsid w:val="00996137"/>
    <w:rsid w:val="00996B02"/>
    <w:rsid w:val="009971DA"/>
    <w:rsid w:val="009979F2"/>
    <w:rsid w:val="00997C8D"/>
    <w:rsid w:val="00997D08"/>
    <w:rsid w:val="009A387A"/>
    <w:rsid w:val="009A3A66"/>
    <w:rsid w:val="009A40D0"/>
    <w:rsid w:val="009A5CDF"/>
    <w:rsid w:val="009A65BA"/>
    <w:rsid w:val="009A6F35"/>
    <w:rsid w:val="009B0859"/>
    <w:rsid w:val="009B0B76"/>
    <w:rsid w:val="009B1E1F"/>
    <w:rsid w:val="009B202B"/>
    <w:rsid w:val="009B4D09"/>
    <w:rsid w:val="009B572A"/>
    <w:rsid w:val="009B5A98"/>
    <w:rsid w:val="009C0829"/>
    <w:rsid w:val="009C21FA"/>
    <w:rsid w:val="009C2C5F"/>
    <w:rsid w:val="009C3039"/>
    <w:rsid w:val="009C3EFB"/>
    <w:rsid w:val="009C43EF"/>
    <w:rsid w:val="009C4A57"/>
    <w:rsid w:val="009C4BED"/>
    <w:rsid w:val="009C5932"/>
    <w:rsid w:val="009C7F05"/>
    <w:rsid w:val="009D048E"/>
    <w:rsid w:val="009D1426"/>
    <w:rsid w:val="009D7082"/>
    <w:rsid w:val="009E0D24"/>
    <w:rsid w:val="009E13A7"/>
    <w:rsid w:val="009E2437"/>
    <w:rsid w:val="009E37CC"/>
    <w:rsid w:val="009E4D18"/>
    <w:rsid w:val="009E52F7"/>
    <w:rsid w:val="009F001A"/>
    <w:rsid w:val="009F1594"/>
    <w:rsid w:val="009F1A9A"/>
    <w:rsid w:val="009F1E08"/>
    <w:rsid w:val="009F260D"/>
    <w:rsid w:val="009F2CFC"/>
    <w:rsid w:val="009F405C"/>
    <w:rsid w:val="009F4448"/>
    <w:rsid w:val="009F5D7B"/>
    <w:rsid w:val="009F63C3"/>
    <w:rsid w:val="009F7543"/>
    <w:rsid w:val="009F7847"/>
    <w:rsid w:val="00A019B0"/>
    <w:rsid w:val="00A02B48"/>
    <w:rsid w:val="00A02B88"/>
    <w:rsid w:val="00A0335D"/>
    <w:rsid w:val="00A03595"/>
    <w:rsid w:val="00A03DA7"/>
    <w:rsid w:val="00A03E32"/>
    <w:rsid w:val="00A05031"/>
    <w:rsid w:val="00A06625"/>
    <w:rsid w:val="00A078E0"/>
    <w:rsid w:val="00A10209"/>
    <w:rsid w:val="00A10C3A"/>
    <w:rsid w:val="00A11289"/>
    <w:rsid w:val="00A1183A"/>
    <w:rsid w:val="00A11B5F"/>
    <w:rsid w:val="00A12632"/>
    <w:rsid w:val="00A1269B"/>
    <w:rsid w:val="00A129D7"/>
    <w:rsid w:val="00A1406E"/>
    <w:rsid w:val="00A156C9"/>
    <w:rsid w:val="00A15C53"/>
    <w:rsid w:val="00A16617"/>
    <w:rsid w:val="00A16AA5"/>
    <w:rsid w:val="00A16FFE"/>
    <w:rsid w:val="00A211AF"/>
    <w:rsid w:val="00A2234B"/>
    <w:rsid w:val="00A23811"/>
    <w:rsid w:val="00A247C9"/>
    <w:rsid w:val="00A24C7D"/>
    <w:rsid w:val="00A251BB"/>
    <w:rsid w:val="00A25417"/>
    <w:rsid w:val="00A256D6"/>
    <w:rsid w:val="00A260CF"/>
    <w:rsid w:val="00A26E4A"/>
    <w:rsid w:val="00A31F4E"/>
    <w:rsid w:val="00A32A08"/>
    <w:rsid w:val="00A33DAA"/>
    <w:rsid w:val="00A35BA2"/>
    <w:rsid w:val="00A361EF"/>
    <w:rsid w:val="00A37E9D"/>
    <w:rsid w:val="00A40EF4"/>
    <w:rsid w:val="00A43EAF"/>
    <w:rsid w:val="00A44198"/>
    <w:rsid w:val="00A447BB"/>
    <w:rsid w:val="00A44B0C"/>
    <w:rsid w:val="00A452DD"/>
    <w:rsid w:val="00A45BA2"/>
    <w:rsid w:val="00A46369"/>
    <w:rsid w:val="00A46533"/>
    <w:rsid w:val="00A46A09"/>
    <w:rsid w:val="00A47F9D"/>
    <w:rsid w:val="00A520A0"/>
    <w:rsid w:val="00A52DB0"/>
    <w:rsid w:val="00A53199"/>
    <w:rsid w:val="00A53709"/>
    <w:rsid w:val="00A54B8D"/>
    <w:rsid w:val="00A55278"/>
    <w:rsid w:val="00A57667"/>
    <w:rsid w:val="00A6239F"/>
    <w:rsid w:val="00A6486D"/>
    <w:rsid w:val="00A6563F"/>
    <w:rsid w:val="00A65D2F"/>
    <w:rsid w:val="00A665AF"/>
    <w:rsid w:val="00A66A88"/>
    <w:rsid w:val="00A6789B"/>
    <w:rsid w:val="00A6795D"/>
    <w:rsid w:val="00A707E4"/>
    <w:rsid w:val="00A72BD6"/>
    <w:rsid w:val="00A72FAE"/>
    <w:rsid w:val="00A73DC9"/>
    <w:rsid w:val="00A7436F"/>
    <w:rsid w:val="00A7482D"/>
    <w:rsid w:val="00A74E0B"/>
    <w:rsid w:val="00A74FC4"/>
    <w:rsid w:val="00A76130"/>
    <w:rsid w:val="00A77129"/>
    <w:rsid w:val="00A80986"/>
    <w:rsid w:val="00A811A6"/>
    <w:rsid w:val="00A81B26"/>
    <w:rsid w:val="00A84CE7"/>
    <w:rsid w:val="00A85717"/>
    <w:rsid w:val="00A859A8"/>
    <w:rsid w:val="00A85D03"/>
    <w:rsid w:val="00A86824"/>
    <w:rsid w:val="00A86846"/>
    <w:rsid w:val="00A87D71"/>
    <w:rsid w:val="00A90294"/>
    <w:rsid w:val="00A9090C"/>
    <w:rsid w:val="00A90AA7"/>
    <w:rsid w:val="00A912C0"/>
    <w:rsid w:val="00A91395"/>
    <w:rsid w:val="00A91C39"/>
    <w:rsid w:val="00A92998"/>
    <w:rsid w:val="00A92AD7"/>
    <w:rsid w:val="00A94599"/>
    <w:rsid w:val="00A94931"/>
    <w:rsid w:val="00A94A02"/>
    <w:rsid w:val="00AA032B"/>
    <w:rsid w:val="00AA0D04"/>
    <w:rsid w:val="00AA2BD3"/>
    <w:rsid w:val="00AA2CE7"/>
    <w:rsid w:val="00AA2D56"/>
    <w:rsid w:val="00AA2E26"/>
    <w:rsid w:val="00AA38B7"/>
    <w:rsid w:val="00AA4C1D"/>
    <w:rsid w:val="00AA4DDD"/>
    <w:rsid w:val="00AA7419"/>
    <w:rsid w:val="00AA79E6"/>
    <w:rsid w:val="00AA7E7B"/>
    <w:rsid w:val="00AB1B14"/>
    <w:rsid w:val="00AB205C"/>
    <w:rsid w:val="00AB27F5"/>
    <w:rsid w:val="00AB5207"/>
    <w:rsid w:val="00AB717C"/>
    <w:rsid w:val="00AC0053"/>
    <w:rsid w:val="00AC06DC"/>
    <w:rsid w:val="00AC1AA8"/>
    <w:rsid w:val="00AC1C7D"/>
    <w:rsid w:val="00AC2C14"/>
    <w:rsid w:val="00AC32F7"/>
    <w:rsid w:val="00AC3621"/>
    <w:rsid w:val="00AC4063"/>
    <w:rsid w:val="00AC413C"/>
    <w:rsid w:val="00AC5FE2"/>
    <w:rsid w:val="00AC6123"/>
    <w:rsid w:val="00AC782B"/>
    <w:rsid w:val="00AD1A92"/>
    <w:rsid w:val="00AD4F02"/>
    <w:rsid w:val="00AD69C9"/>
    <w:rsid w:val="00AD72B3"/>
    <w:rsid w:val="00AE0666"/>
    <w:rsid w:val="00AE1418"/>
    <w:rsid w:val="00AE1B7D"/>
    <w:rsid w:val="00AE1F07"/>
    <w:rsid w:val="00AE2177"/>
    <w:rsid w:val="00AE243E"/>
    <w:rsid w:val="00AE2EB9"/>
    <w:rsid w:val="00AE3A5E"/>
    <w:rsid w:val="00AE3D92"/>
    <w:rsid w:val="00AE4715"/>
    <w:rsid w:val="00AE4C7A"/>
    <w:rsid w:val="00AE5EB6"/>
    <w:rsid w:val="00AE7D84"/>
    <w:rsid w:val="00AF125F"/>
    <w:rsid w:val="00AF201D"/>
    <w:rsid w:val="00AF248F"/>
    <w:rsid w:val="00AF4121"/>
    <w:rsid w:val="00AF43F4"/>
    <w:rsid w:val="00AF440D"/>
    <w:rsid w:val="00AF45D6"/>
    <w:rsid w:val="00AF4DFF"/>
    <w:rsid w:val="00AF6530"/>
    <w:rsid w:val="00AF6D00"/>
    <w:rsid w:val="00B00A4A"/>
    <w:rsid w:val="00B033CC"/>
    <w:rsid w:val="00B0454C"/>
    <w:rsid w:val="00B049BE"/>
    <w:rsid w:val="00B0570F"/>
    <w:rsid w:val="00B101A9"/>
    <w:rsid w:val="00B1053C"/>
    <w:rsid w:val="00B106BE"/>
    <w:rsid w:val="00B11619"/>
    <w:rsid w:val="00B11A39"/>
    <w:rsid w:val="00B14418"/>
    <w:rsid w:val="00B15584"/>
    <w:rsid w:val="00B165B2"/>
    <w:rsid w:val="00B17840"/>
    <w:rsid w:val="00B2149D"/>
    <w:rsid w:val="00B23291"/>
    <w:rsid w:val="00B23F7D"/>
    <w:rsid w:val="00B2404A"/>
    <w:rsid w:val="00B246CC"/>
    <w:rsid w:val="00B24741"/>
    <w:rsid w:val="00B27D22"/>
    <w:rsid w:val="00B27ED2"/>
    <w:rsid w:val="00B3128D"/>
    <w:rsid w:val="00B32497"/>
    <w:rsid w:val="00B33D4A"/>
    <w:rsid w:val="00B3454F"/>
    <w:rsid w:val="00B3477B"/>
    <w:rsid w:val="00B34F0F"/>
    <w:rsid w:val="00B364E3"/>
    <w:rsid w:val="00B369A3"/>
    <w:rsid w:val="00B4025A"/>
    <w:rsid w:val="00B407F4"/>
    <w:rsid w:val="00B41EBF"/>
    <w:rsid w:val="00B4211F"/>
    <w:rsid w:val="00B4238E"/>
    <w:rsid w:val="00B44202"/>
    <w:rsid w:val="00B445DD"/>
    <w:rsid w:val="00B47118"/>
    <w:rsid w:val="00B47FDB"/>
    <w:rsid w:val="00B50D00"/>
    <w:rsid w:val="00B51096"/>
    <w:rsid w:val="00B5163D"/>
    <w:rsid w:val="00B52829"/>
    <w:rsid w:val="00B52880"/>
    <w:rsid w:val="00B52891"/>
    <w:rsid w:val="00B52F17"/>
    <w:rsid w:val="00B53872"/>
    <w:rsid w:val="00B53EE5"/>
    <w:rsid w:val="00B56663"/>
    <w:rsid w:val="00B567B4"/>
    <w:rsid w:val="00B60DDD"/>
    <w:rsid w:val="00B61FFE"/>
    <w:rsid w:val="00B62F9D"/>
    <w:rsid w:val="00B656AF"/>
    <w:rsid w:val="00B66A1A"/>
    <w:rsid w:val="00B7129E"/>
    <w:rsid w:val="00B73BB6"/>
    <w:rsid w:val="00B74C1B"/>
    <w:rsid w:val="00B7511C"/>
    <w:rsid w:val="00B81198"/>
    <w:rsid w:val="00B835EB"/>
    <w:rsid w:val="00B83C4A"/>
    <w:rsid w:val="00B858F8"/>
    <w:rsid w:val="00B8695E"/>
    <w:rsid w:val="00B87A57"/>
    <w:rsid w:val="00B901B8"/>
    <w:rsid w:val="00B9297C"/>
    <w:rsid w:val="00B92A12"/>
    <w:rsid w:val="00B92FD8"/>
    <w:rsid w:val="00B93686"/>
    <w:rsid w:val="00B94225"/>
    <w:rsid w:val="00B94B21"/>
    <w:rsid w:val="00B95A70"/>
    <w:rsid w:val="00B95CE1"/>
    <w:rsid w:val="00B96975"/>
    <w:rsid w:val="00B96D1E"/>
    <w:rsid w:val="00B9704C"/>
    <w:rsid w:val="00B976A9"/>
    <w:rsid w:val="00B97F81"/>
    <w:rsid w:val="00BA0D7B"/>
    <w:rsid w:val="00BA0DEA"/>
    <w:rsid w:val="00BA2121"/>
    <w:rsid w:val="00BA5301"/>
    <w:rsid w:val="00BA7657"/>
    <w:rsid w:val="00BB03BB"/>
    <w:rsid w:val="00BB14F1"/>
    <w:rsid w:val="00BB16C4"/>
    <w:rsid w:val="00BB1832"/>
    <w:rsid w:val="00BB4167"/>
    <w:rsid w:val="00BB5649"/>
    <w:rsid w:val="00BB56F5"/>
    <w:rsid w:val="00BB5D13"/>
    <w:rsid w:val="00BB62C0"/>
    <w:rsid w:val="00BB6862"/>
    <w:rsid w:val="00BB7397"/>
    <w:rsid w:val="00BB787C"/>
    <w:rsid w:val="00BC1A8A"/>
    <w:rsid w:val="00BC27BC"/>
    <w:rsid w:val="00BC31DE"/>
    <w:rsid w:val="00BC3F80"/>
    <w:rsid w:val="00BC4485"/>
    <w:rsid w:val="00BC4A69"/>
    <w:rsid w:val="00BC4B7C"/>
    <w:rsid w:val="00BC4F3E"/>
    <w:rsid w:val="00BC5776"/>
    <w:rsid w:val="00BC625B"/>
    <w:rsid w:val="00BC6913"/>
    <w:rsid w:val="00BC7688"/>
    <w:rsid w:val="00BD2204"/>
    <w:rsid w:val="00BD2B12"/>
    <w:rsid w:val="00BD4B71"/>
    <w:rsid w:val="00BD4ED9"/>
    <w:rsid w:val="00BD4F59"/>
    <w:rsid w:val="00BD57F7"/>
    <w:rsid w:val="00BD7EFB"/>
    <w:rsid w:val="00BE1239"/>
    <w:rsid w:val="00BE26F1"/>
    <w:rsid w:val="00BE29EC"/>
    <w:rsid w:val="00BE499C"/>
    <w:rsid w:val="00BE50B0"/>
    <w:rsid w:val="00BE6B0B"/>
    <w:rsid w:val="00BE6F90"/>
    <w:rsid w:val="00BF010A"/>
    <w:rsid w:val="00BF141A"/>
    <w:rsid w:val="00BF1DAB"/>
    <w:rsid w:val="00BF460A"/>
    <w:rsid w:val="00BF5126"/>
    <w:rsid w:val="00BF5174"/>
    <w:rsid w:val="00BF5B69"/>
    <w:rsid w:val="00BF78E4"/>
    <w:rsid w:val="00BF7C82"/>
    <w:rsid w:val="00C0037E"/>
    <w:rsid w:val="00C02D43"/>
    <w:rsid w:val="00C03836"/>
    <w:rsid w:val="00C0436F"/>
    <w:rsid w:val="00C05558"/>
    <w:rsid w:val="00C06BFE"/>
    <w:rsid w:val="00C074A7"/>
    <w:rsid w:val="00C10DC9"/>
    <w:rsid w:val="00C12145"/>
    <w:rsid w:val="00C12CFF"/>
    <w:rsid w:val="00C12D82"/>
    <w:rsid w:val="00C1385D"/>
    <w:rsid w:val="00C13BF1"/>
    <w:rsid w:val="00C14965"/>
    <w:rsid w:val="00C15250"/>
    <w:rsid w:val="00C15F1F"/>
    <w:rsid w:val="00C1624A"/>
    <w:rsid w:val="00C164EE"/>
    <w:rsid w:val="00C17221"/>
    <w:rsid w:val="00C21AE3"/>
    <w:rsid w:val="00C225CB"/>
    <w:rsid w:val="00C23E48"/>
    <w:rsid w:val="00C24666"/>
    <w:rsid w:val="00C271FF"/>
    <w:rsid w:val="00C30A42"/>
    <w:rsid w:val="00C32E62"/>
    <w:rsid w:val="00C335D4"/>
    <w:rsid w:val="00C34A96"/>
    <w:rsid w:val="00C37F46"/>
    <w:rsid w:val="00C40326"/>
    <w:rsid w:val="00C40609"/>
    <w:rsid w:val="00C40A4D"/>
    <w:rsid w:val="00C4106A"/>
    <w:rsid w:val="00C41283"/>
    <w:rsid w:val="00C4148C"/>
    <w:rsid w:val="00C41819"/>
    <w:rsid w:val="00C42635"/>
    <w:rsid w:val="00C43F68"/>
    <w:rsid w:val="00C443C9"/>
    <w:rsid w:val="00C444A3"/>
    <w:rsid w:val="00C44725"/>
    <w:rsid w:val="00C44C4D"/>
    <w:rsid w:val="00C44DED"/>
    <w:rsid w:val="00C44FDE"/>
    <w:rsid w:val="00C455DA"/>
    <w:rsid w:val="00C50806"/>
    <w:rsid w:val="00C50D60"/>
    <w:rsid w:val="00C50E07"/>
    <w:rsid w:val="00C52264"/>
    <w:rsid w:val="00C5308D"/>
    <w:rsid w:val="00C532A1"/>
    <w:rsid w:val="00C5345D"/>
    <w:rsid w:val="00C543AA"/>
    <w:rsid w:val="00C5540B"/>
    <w:rsid w:val="00C5542F"/>
    <w:rsid w:val="00C5543A"/>
    <w:rsid w:val="00C55B89"/>
    <w:rsid w:val="00C56031"/>
    <w:rsid w:val="00C565D8"/>
    <w:rsid w:val="00C57183"/>
    <w:rsid w:val="00C60591"/>
    <w:rsid w:val="00C62324"/>
    <w:rsid w:val="00C62706"/>
    <w:rsid w:val="00C62D60"/>
    <w:rsid w:val="00C62DC9"/>
    <w:rsid w:val="00C654A0"/>
    <w:rsid w:val="00C65B32"/>
    <w:rsid w:val="00C66365"/>
    <w:rsid w:val="00C71674"/>
    <w:rsid w:val="00C71761"/>
    <w:rsid w:val="00C71F5C"/>
    <w:rsid w:val="00C72A59"/>
    <w:rsid w:val="00C73E38"/>
    <w:rsid w:val="00C75384"/>
    <w:rsid w:val="00C756E1"/>
    <w:rsid w:val="00C7717F"/>
    <w:rsid w:val="00C7794D"/>
    <w:rsid w:val="00C77C43"/>
    <w:rsid w:val="00C842BC"/>
    <w:rsid w:val="00C84BE9"/>
    <w:rsid w:val="00C923E6"/>
    <w:rsid w:val="00C92A27"/>
    <w:rsid w:val="00C92FF5"/>
    <w:rsid w:val="00C945F9"/>
    <w:rsid w:val="00C969BE"/>
    <w:rsid w:val="00C96C53"/>
    <w:rsid w:val="00C96E37"/>
    <w:rsid w:val="00CA040C"/>
    <w:rsid w:val="00CA111C"/>
    <w:rsid w:val="00CA1559"/>
    <w:rsid w:val="00CA1D6F"/>
    <w:rsid w:val="00CA2A98"/>
    <w:rsid w:val="00CA2DAB"/>
    <w:rsid w:val="00CA2EDD"/>
    <w:rsid w:val="00CA3119"/>
    <w:rsid w:val="00CB2507"/>
    <w:rsid w:val="00CB38E2"/>
    <w:rsid w:val="00CB3EA1"/>
    <w:rsid w:val="00CB4565"/>
    <w:rsid w:val="00CB63A3"/>
    <w:rsid w:val="00CB75A9"/>
    <w:rsid w:val="00CB7FE9"/>
    <w:rsid w:val="00CC105E"/>
    <w:rsid w:val="00CC1604"/>
    <w:rsid w:val="00CC2436"/>
    <w:rsid w:val="00CC44E8"/>
    <w:rsid w:val="00CC454E"/>
    <w:rsid w:val="00CC4FF0"/>
    <w:rsid w:val="00CC6BBE"/>
    <w:rsid w:val="00CC6FEA"/>
    <w:rsid w:val="00CC718B"/>
    <w:rsid w:val="00CC7AD1"/>
    <w:rsid w:val="00CD0083"/>
    <w:rsid w:val="00CD00C9"/>
    <w:rsid w:val="00CD02A4"/>
    <w:rsid w:val="00CD0371"/>
    <w:rsid w:val="00CD06BA"/>
    <w:rsid w:val="00CD125B"/>
    <w:rsid w:val="00CD2861"/>
    <w:rsid w:val="00CD3AA8"/>
    <w:rsid w:val="00CD3BD8"/>
    <w:rsid w:val="00CD3FD7"/>
    <w:rsid w:val="00CD63C8"/>
    <w:rsid w:val="00CD6F52"/>
    <w:rsid w:val="00CD7325"/>
    <w:rsid w:val="00CE082E"/>
    <w:rsid w:val="00CE09BC"/>
    <w:rsid w:val="00CE126F"/>
    <w:rsid w:val="00CE2135"/>
    <w:rsid w:val="00CE320F"/>
    <w:rsid w:val="00CE3AFB"/>
    <w:rsid w:val="00CE6939"/>
    <w:rsid w:val="00CE6D1F"/>
    <w:rsid w:val="00CE7269"/>
    <w:rsid w:val="00CF2E39"/>
    <w:rsid w:val="00CF3A4A"/>
    <w:rsid w:val="00CF4AF8"/>
    <w:rsid w:val="00CF4F58"/>
    <w:rsid w:val="00CF644D"/>
    <w:rsid w:val="00CF6470"/>
    <w:rsid w:val="00D02D2F"/>
    <w:rsid w:val="00D0473F"/>
    <w:rsid w:val="00D05294"/>
    <w:rsid w:val="00D05C9C"/>
    <w:rsid w:val="00D06267"/>
    <w:rsid w:val="00D067E9"/>
    <w:rsid w:val="00D06B7C"/>
    <w:rsid w:val="00D073BA"/>
    <w:rsid w:val="00D11B1C"/>
    <w:rsid w:val="00D12616"/>
    <w:rsid w:val="00D13370"/>
    <w:rsid w:val="00D13F9E"/>
    <w:rsid w:val="00D148CA"/>
    <w:rsid w:val="00D15487"/>
    <w:rsid w:val="00D1551E"/>
    <w:rsid w:val="00D15A10"/>
    <w:rsid w:val="00D15D51"/>
    <w:rsid w:val="00D1629F"/>
    <w:rsid w:val="00D17B11"/>
    <w:rsid w:val="00D21054"/>
    <w:rsid w:val="00D213A1"/>
    <w:rsid w:val="00D213FE"/>
    <w:rsid w:val="00D22D07"/>
    <w:rsid w:val="00D22D85"/>
    <w:rsid w:val="00D239CA"/>
    <w:rsid w:val="00D26B63"/>
    <w:rsid w:val="00D26D4C"/>
    <w:rsid w:val="00D277A8"/>
    <w:rsid w:val="00D27898"/>
    <w:rsid w:val="00D323AB"/>
    <w:rsid w:val="00D32DD5"/>
    <w:rsid w:val="00D32DE4"/>
    <w:rsid w:val="00D36153"/>
    <w:rsid w:val="00D40648"/>
    <w:rsid w:val="00D4108A"/>
    <w:rsid w:val="00D41878"/>
    <w:rsid w:val="00D42179"/>
    <w:rsid w:val="00D428D4"/>
    <w:rsid w:val="00D42AE0"/>
    <w:rsid w:val="00D42C28"/>
    <w:rsid w:val="00D43522"/>
    <w:rsid w:val="00D4382B"/>
    <w:rsid w:val="00D44940"/>
    <w:rsid w:val="00D44E85"/>
    <w:rsid w:val="00D44F08"/>
    <w:rsid w:val="00D45D84"/>
    <w:rsid w:val="00D45FEF"/>
    <w:rsid w:val="00D46D6F"/>
    <w:rsid w:val="00D47F0B"/>
    <w:rsid w:val="00D504A6"/>
    <w:rsid w:val="00D53A40"/>
    <w:rsid w:val="00D53EB8"/>
    <w:rsid w:val="00D55B05"/>
    <w:rsid w:val="00D56082"/>
    <w:rsid w:val="00D609F7"/>
    <w:rsid w:val="00D60DB5"/>
    <w:rsid w:val="00D62122"/>
    <w:rsid w:val="00D6240E"/>
    <w:rsid w:val="00D65066"/>
    <w:rsid w:val="00D6615E"/>
    <w:rsid w:val="00D7083C"/>
    <w:rsid w:val="00D70A31"/>
    <w:rsid w:val="00D7222D"/>
    <w:rsid w:val="00D72270"/>
    <w:rsid w:val="00D76800"/>
    <w:rsid w:val="00D76C56"/>
    <w:rsid w:val="00D80047"/>
    <w:rsid w:val="00D80E1F"/>
    <w:rsid w:val="00D81057"/>
    <w:rsid w:val="00D81CF6"/>
    <w:rsid w:val="00D82BA4"/>
    <w:rsid w:val="00D82D02"/>
    <w:rsid w:val="00D83946"/>
    <w:rsid w:val="00D83AE5"/>
    <w:rsid w:val="00D84888"/>
    <w:rsid w:val="00D84D9E"/>
    <w:rsid w:val="00D868B9"/>
    <w:rsid w:val="00D87433"/>
    <w:rsid w:val="00D900FC"/>
    <w:rsid w:val="00D90153"/>
    <w:rsid w:val="00D92C1F"/>
    <w:rsid w:val="00D92E5A"/>
    <w:rsid w:val="00D93349"/>
    <w:rsid w:val="00D94390"/>
    <w:rsid w:val="00D94BCC"/>
    <w:rsid w:val="00D967C1"/>
    <w:rsid w:val="00D97C97"/>
    <w:rsid w:val="00DA0EEF"/>
    <w:rsid w:val="00DA1691"/>
    <w:rsid w:val="00DA182A"/>
    <w:rsid w:val="00DA3A32"/>
    <w:rsid w:val="00DA50CC"/>
    <w:rsid w:val="00DA59DF"/>
    <w:rsid w:val="00DA6630"/>
    <w:rsid w:val="00DA6F09"/>
    <w:rsid w:val="00DA7A77"/>
    <w:rsid w:val="00DB0251"/>
    <w:rsid w:val="00DB052C"/>
    <w:rsid w:val="00DB05B2"/>
    <w:rsid w:val="00DB0BC2"/>
    <w:rsid w:val="00DB1537"/>
    <w:rsid w:val="00DB1CEB"/>
    <w:rsid w:val="00DB222A"/>
    <w:rsid w:val="00DB266F"/>
    <w:rsid w:val="00DB3DE3"/>
    <w:rsid w:val="00DB408C"/>
    <w:rsid w:val="00DB42C9"/>
    <w:rsid w:val="00DB5F89"/>
    <w:rsid w:val="00DB6D57"/>
    <w:rsid w:val="00DB799B"/>
    <w:rsid w:val="00DC0154"/>
    <w:rsid w:val="00DC01C6"/>
    <w:rsid w:val="00DC3119"/>
    <w:rsid w:val="00DC5A0D"/>
    <w:rsid w:val="00DD070F"/>
    <w:rsid w:val="00DD0F46"/>
    <w:rsid w:val="00DD1B1F"/>
    <w:rsid w:val="00DD2078"/>
    <w:rsid w:val="00DD2295"/>
    <w:rsid w:val="00DD267C"/>
    <w:rsid w:val="00DD3431"/>
    <w:rsid w:val="00DD596D"/>
    <w:rsid w:val="00DD5A88"/>
    <w:rsid w:val="00DD7332"/>
    <w:rsid w:val="00DD76A0"/>
    <w:rsid w:val="00DD7B94"/>
    <w:rsid w:val="00DD7BC9"/>
    <w:rsid w:val="00DE0458"/>
    <w:rsid w:val="00DE1E69"/>
    <w:rsid w:val="00DE29D6"/>
    <w:rsid w:val="00DE2B73"/>
    <w:rsid w:val="00DE32B1"/>
    <w:rsid w:val="00DE34F7"/>
    <w:rsid w:val="00DE4877"/>
    <w:rsid w:val="00DE4B61"/>
    <w:rsid w:val="00DE4F06"/>
    <w:rsid w:val="00DE5031"/>
    <w:rsid w:val="00DE5158"/>
    <w:rsid w:val="00DE5903"/>
    <w:rsid w:val="00DE618D"/>
    <w:rsid w:val="00DE61AB"/>
    <w:rsid w:val="00DE6EE6"/>
    <w:rsid w:val="00DE7714"/>
    <w:rsid w:val="00DF0FF1"/>
    <w:rsid w:val="00DF19CB"/>
    <w:rsid w:val="00DF2D37"/>
    <w:rsid w:val="00DF3F0E"/>
    <w:rsid w:val="00DF6A5A"/>
    <w:rsid w:val="00DF6EB9"/>
    <w:rsid w:val="00E008B0"/>
    <w:rsid w:val="00E022F6"/>
    <w:rsid w:val="00E02EF8"/>
    <w:rsid w:val="00E0306C"/>
    <w:rsid w:val="00E032A6"/>
    <w:rsid w:val="00E03D02"/>
    <w:rsid w:val="00E03FD7"/>
    <w:rsid w:val="00E049C4"/>
    <w:rsid w:val="00E0604E"/>
    <w:rsid w:val="00E062C3"/>
    <w:rsid w:val="00E07EF1"/>
    <w:rsid w:val="00E12D1B"/>
    <w:rsid w:val="00E13C4B"/>
    <w:rsid w:val="00E13CEC"/>
    <w:rsid w:val="00E14469"/>
    <w:rsid w:val="00E14558"/>
    <w:rsid w:val="00E15064"/>
    <w:rsid w:val="00E16802"/>
    <w:rsid w:val="00E17FA1"/>
    <w:rsid w:val="00E17FD1"/>
    <w:rsid w:val="00E20E84"/>
    <w:rsid w:val="00E23236"/>
    <w:rsid w:val="00E2355B"/>
    <w:rsid w:val="00E23ADE"/>
    <w:rsid w:val="00E23E0B"/>
    <w:rsid w:val="00E243D0"/>
    <w:rsid w:val="00E24C6F"/>
    <w:rsid w:val="00E24DBB"/>
    <w:rsid w:val="00E250D1"/>
    <w:rsid w:val="00E25F71"/>
    <w:rsid w:val="00E2642A"/>
    <w:rsid w:val="00E30567"/>
    <w:rsid w:val="00E306CD"/>
    <w:rsid w:val="00E3083C"/>
    <w:rsid w:val="00E30E1E"/>
    <w:rsid w:val="00E30F2E"/>
    <w:rsid w:val="00E31B2B"/>
    <w:rsid w:val="00E31D0A"/>
    <w:rsid w:val="00E32F01"/>
    <w:rsid w:val="00E3302F"/>
    <w:rsid w:val="00E36091"/>
    <w:rsid w:val="00E37B65"/>
    <w:rsid w:val="00E40972"/>
    <w:rsid w:val="00E429E9"/>
    <w:rsid w:val="00E4390B"/>
    <w:rsid w:val="00E43D69"/>
    <w:rsid w:val="00E44A38"/>
    <w:rsid w:val="00E47B4C"/>
    <w:rsid w:val="00E538CF"/>
    <w:rsid w:val="00E552D8"/>
    <w:rsid w:val="00E5543A"/>
    <w:rsid w:val="00E569E4"/>
    <w:rsid w:val="00E57A77"/>
    <w:rsid w:val="00E57CA5"/>
    <w:rsid w:val="00E57E5E"/>
    <w:rsid w:val="00E622D0"/>
    <w:rsid w:val="00E6380B"/>
    <w:rsid w:val="00E649F7"/>
    <w:rsid w:val="00E659C3"/>
    <w:rsid w:val="00E65F19"/>
    <w:rsid w:val="00E665CA"/>
    <w:rsid w:val="00E67AA9"/>
    <w:rsid w:val="00E70C9C"/>
    <w:rsid w:val="00E724CD"/>
    <w:rsid w:val="00E73950"/>
    <w:rsid w:val="00E73C67"/>
    <w:rsid w:val="00E74C89"/>
    <w:rsid w:val="00E75BC9"/>
    <w:rsid w:val="00E77857"/>
    <w:rsid w:val="00E81547"/>
    <w:rsid w:val="00E81AC9"/>
    <w:rsid w:val="00E82D4D"/>
    <w:rsid w:val="00E84657"/>
    <w:rsid w:val="00E87C68"/>
    <w:rsid w:val="00E917CB"/>
    <w:rsid w:val="00E92185"/>
    <w:rsid w:val="00E96673"/>
    <w:rsid w:val="00E96DDA"/>
    <w:rsid w:val="00EA19B6"/>
    <w:rsid w:val="00EA2532"/>
    <w:rsid w:val="00EA2B55"/>
    <w:rsid w:val="00EA3820"/>
    <w:rsid w:val="00EA39B8"/>
    <w:rsid w:val="00EA4B84"/>
    <w:rsid w:val="00EA5D81"/>
    <w:rsid w:val="00EA6052"/>
    <w:rsid w:val="00EA6AAA"/>
    <w:rsid w:val="00EA7392"/>
    <w:rsid w:val="00EB0CDA"/>
    <w:rsid w:val="00EB0E0F"/>
    <w:rsid w:val="00EB1316"/>
    <w:rsid w:val="00EB25E5"/>
    <w:rsid w:val="00EB4273"/>
    <w:rsid w:val="00EB4839"/>
    <w:rsid w:val="00EB73A1"/>
    <w:rsid w:val="00EB74D7"/>
    <w:rsid w:val="00EC375D"/>
    <w:rsid w:val="00EC5192"/>
    <w:rsid w:val="00EC78A6"/>
    <w:rsid w:val="00EC7CDE"/>
    <w:rsid w:val="00ED0427"/>
    <w:rsid w:val="00ED3222"/>
    <w:rsid w:val="00ED5823"/>
    <w:rsid w:val="00ED6C41"/>
    <w:rsid w:val="00ED7A7F"/>
    <w:rsid w:val="00ED7F03"/>
    <w:rsid w:val="00EE0474"/>
    <w:rsid w:val="00EE0D6C"/>
    <w:rsid w:val="00EE0E33"/>
    <w:rsid w:val="00EE1D9D"/>
    <w:rsid w:val="00EE4F46"/>
    <w:rsid w:val="00EE54C8"/>
    <w:rsid w:val="00EE5A7B"/>
    <w:rsid w:val="00EE5D43"/>
    <w:rsid w:val="00EE6114"/>
    <w:rsid w:val="00EE7FAF"/>
    <w:rsid w:val="00EF1866"/>
    <w:rsid w:val="00EF4D8D"/>
    <w:rsid w:val="00EF5336"/>
    <w:rsid w:val="00EF6E5A"/>
    <w:rsid w:val="00F00698"/>
    <w:rsid w:val="00F02D90"/>
    <w:rsid w:val="00F02E56"/>
    <w:rsid w:val="00F03B41"/>
    <w:rsid w:val="00F03C82"/>
    <w:rsid w:val="00F0423B"/>
    <w:rsid w:val="00F0599E"/>
    <w:rsid w:val="00F070CC"/>
    <w:rsid w:val="00F0726B"/>
    <w:rsid w:val="00F10956"/>
    <w:rsid w:val="00F11836"/>
    <w:rsid w:val="00F125C7"/>
    <w:rsid w:val="00F12FC1"/>
    <w:rsid w:val="00F130EB"/>
    <w:rsid w:val="00F14B5F"/>
    <w:rsid w:val="00F14D95"/>
    <w:rsid w:val="00F15C07"/>
    <w:rsid w:val="00F171E1"/>
    <w:rsid w:val="00F2022F"/>
    <w:rsid w:val="00F215C0"/>
    <w:rsid w:val="00F217A7"/>
    <w:rsid w:val="00F2522F"/>
    <w:rsid w:val="00F25598"/>
    <w:rsid w:val="00F259E5"/>
    <w:rsid w:val="00F26988"/>
    <w:rsid w:val="00F30650"/>
    <w:rsid w:val="00F30DB5"/>
    <w:rsid w:val="00F31358"/>
    <w:rsid w:val="00F32A64"/>
    <w:rsid w:val="00F33893"/>
    <w:rsid w:val="00F339A7"/>
    <w:rsid w:val="00F3494B"/>
    <w:rsid w:val="00F34DCC"/>
    <w:rsid w:val="00F34F20"/>
    <w:rsid w:val="00F352A4"/>
    <w:rsid w:val="00F3616B"/>
    <w:rsid w:val="00F369CD"/>
    <w:rsid w:val="00F377E3"/>
    <w:rsid w:val="00F37D44"/>
    <w:rsid w:val="00F401B6"/>
    <w:rsid w:val="00F408AA"/>
    <w:rsid w:val="00F41746"/>
    <w:rsid w:val="00F425B8"/>
    <w:rsid w:val="00F426FF"/>
    <w:rsid w:val="00F43498"/>
    <w:rsid w:val="00F441ED"/>
    <w:rsid w:val="00F4536C"/>
    <w:rsid w:val="00F4557F"/>
    <w:rsid w:val="00F4575B"/>
    <w:rsid w:val="00F45D2A"/>
    <w:rsid w:val="00F46453"/>
    <w:rsid w:val="00F47E5F"/>
    <w:rsid w:val="00F50A9E"/>
    <w:rsid w:val="00F50B53"/>
    <w:rsid w:val="00F51B5B"/>
    <w:rsid w:val="00F5225B"/>
    <w:rsid w:val="00F52671"/>
    <w:rsid w:val="00F529BC"/>
    <w:rsid w:val="00F5303F"/>
    <w:rsid w:val="00F53BE7"/>
    <w:rsid w:val="00F53C1A"/>
    <w:rsid w:val="00F53DDE"/>
    <w:rsid w:val="00F53F7F"/>
    <w:rsid w:val="00F54E3D"/>
    <w:rsid w:val="00F556D3"/>
    <w:rsid w:val="00F55E07"/>
    <w:rsid w:val="00F569A5"/>
    <w:rsid w:val="00F572F5"/>
    <w:rsid w:val="00F57706"/>
    <w:rsid w:val="00F57C8D"/>
    <w:rsid w:val="00F60DFF"/>
    <w:rsid w:val="00F613F7"/>
    <w:rsid w:val="00F618A5"/>
    <w:rsid w:val="00F62290"/>
    <w:rsid w:val="00F62C2A"/>
    <w:rsid w:val="00F6390C"/>
    <w:rsid w:val="00F63F5F"/>
    <w:rsid w:val="00F64121"/>
    <w:rsid w:val="00F64C4E"/>
    <w:rsid w:val="00F65277"/>
    <w:rsid w:val="00F65942"/>
    <w:rsid w:val="00F717B5"/>
    <w:rsid w:val="00F73137"/>
    <w:rsid w:val="00F737E4"/>
    <w:rsid w:val="00F73B55"/>
    <w:rsid w:val="00F73FB7"/>
    <w:rsid w:val="00F76044"/>
    <w:rsid w:val="00F83FEA"/>
    <w:rsid w:val="00F84865"/>
    <w:rsid w:val="00F84F7E"/>
    <w:rsid w:val="00F85683"/>
    <w:rsid w:val="00F85932"/>
    <w:rsid w:val="00F85933"/>
    <w:rsid w:val="00F871FC"/>
    <w:rsid w:val="00F90996"/>
    <w:rsid w:val="00F9182F"/>
    <w:rsid w:val="00F92042"/>
    <w:rsid w:val="00F92307"/>
    <w:rsid w:val="00F92B4D"/>
    <w:rsid w:val="00F93649"/>
    <w:rsid w:val="00F941D3"/>
    <w:rsid w:val="00F96262"/>
    <w:rsid w:val="00F9673B"/>
    <w:rsid w:val="00F9694B"/>
    <w:rsid w:val="00F971D9"/>
    <w:rsid w:val="00FA20C3"/>
    <w:rsid w:val="00FA21EA"/>
    <w:rsid w:val="00FA2E47"/>
    <w:rsid w:val="00FA312F"/>
    <w:rsid w:val="00FA54B0"/>
    <w:rsid w:val="00FA6F63"/>
    <w:rsid w:val="00FB151B"/>
    <w:rsid w:val="00FB26D2"/>
    <w:rsid w:val="00FB296E"/>
    <w:rsid w:val="00FB356D"/>
    <w:rsid w:val="00FB3AFF"/>
    <w:rsid w:val="00FB3B5F"/>
    <w:rsid w:val="00FB3CAF"/>
    <w:rsid w:val="00FB3CCA"/>
    <w:rsid w:val="00FB5E30"/>
    <w:rsid w:val="00FC2974"/>
    <w:rsid w:val="00FC3D00"/>
    <w:rsid w:val="00FC4BF9"/>
    <w:rsid w:val="00FC55E9"/>
    <w:rsid w:val="00FC60A4"/>
    <w:rsid w:val="00FC63B5"/>
    <w:rsid w:val="00FC6775"/>
    <w:rsid w:val="00FC6B3C"/>
    <w:rsid w:val="00FC6F2C"/>
    <w:rsid w:val="00FD0D32"/>
    <w:rsid w:val="00FE02AF"/>
    <w:rsid w:val="00FE07C1"/>
    <w:rsid w:val="00FE1259"/>
    <w:rsid w:val="00FE126A"/>
    <w:rsid w:val="00FE29CB"/>
    <w:rsid w:val="00FE347E"/>
    <w:rsid w:val="00FE3A77"/>
    <w:rsid w:val="00FE3D26"/>
    <w:rsid w:val="00FE40C0"/>
    <w:rsid w:val="00FE51E4"/>
    <w:rsid w:val="00FE6510"/>
    <w:rsid w:val="00FE6924"/>
    <w:rsid w:val="00FE73F7"/>
    <w:rsid w:val="00FF2159"/>
    <w:rsid w:val="00FF2BD2"/>
    <w:rsid w:val="00FF42DB"/>
    <w:rsid w:val="00FF5D65"/>
    <w:rsid w:val="00FF729E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6FA3DF"/>
  <w15:docId w15:val="{8B228F64-8078-4178-96CF-D99D9CDC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60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4715"/>
    <w:pPr>
      <w:spacing w:before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217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1450C6"/>
    <w:pPr>
      <w:keepNext/>
      <w:ind w:left="720" w:hanging="720"/>
      <w:jc w:val="both"/>
      <w:outlineLvl w:val="2"/>
    </w:pPr>
    <w:rPr>
      <w:b/>
      <w:bCs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lnku">
    <w:name w:val="Název článku"/>
    <w:basedOn w:val="Normln"/>
    <w:next w:val="Normln"/>
    <w:rsid w:val="001E291E"/>
    <w:pPr>
      <w:keepNext/>
      <w:keepLines/>
      <w:numPr>
        <w:numId w:val="1"/>
      </w:numPr>
      <w:tabs>
        <w:tab w:val="left" w:pos="340"/>
      </w:tabs>
      <w:suppressAutoHyphens/>
      <w:adjustRightInd w:val="0"/>
      <w:snapToGrid w:val="0"/>
      <w:spacing w:before="240"/>
      <w:contextualSpacing/>
      <w:outlineLvl w:val="2"/>
    </w:pPr>
    <w:rPr>
      <w:rFonts w:cs="Arial"/>
      <w:b/>
    </w:rPr>
  </w:style>
  <w:style w:type="paragraph" w:customStyle="1" w:styleId="Nzevlnku-podtitul">
    <w:name w:val="Název článku - podtitul"/>
    <w:basedOn w:val="Normln"/>
    <w:rsid w:val="001E291E"/>
    <w:pPr>
      <w:keepNext/>
      <w:keepLines/>
      <w:numPr>
        <w:ilvl w:val="1"/>
        <w:numId w:val="1"/>
      </w:numPr>
      <w:spacing w:before="240"/>
    </w:pPr>
    <w:rPr>
      <w:b/>
    </w:rPr>
  </w:style>
  <w:style w:type="paragraph" w:customStyle="1" w:styleId="Nzevsmlouvy">
    <w:name w:val="Název smlouvy"/>
    <w:rsid w:val="001E291E"/>
    <w:pPr>
      <w:spacing w:before="0"/>
      <w:ind w:left="0" w:firstLine="0"/>
      <w:jc w:val="left"/>
    </w:pPr>
    <w:rPr>
      <w:rFonts w:ascii="Arial" w:eastAsia="Times New Roman" w:hAnsi="Arial" w:cs="Arial"/>
      <w:b/>
      <w:bCs/>
      <w:caps/>
      <w:sz w:val="24"/>
      <w:szCs w:val="20"/>
      <w:lang w:eastAsia="cs-CZ"/>
    </w:rPr>
  </w:style>
  <w:style w:type="paragraph" w:customStyle="1" w:styleId="Normalslovan">
    <w:name w:val="Normal číslovaný"/>
    <w:basedOn w:val="Normln"/>
    <w:rsid w:val="001E291E"/>
    <w:pPr>
      <w:numPr>
        <w:numId w:val="2"/>
      </w:numPr>
    </w:pPr>
    <w:rPr>
      <w:iCs/>
    </w:rPr>
  </w:style>
  <w:style w:type="paragraph" w:customStyle="1" w:styleId="Rubrikatun">
    <w:name w:val="Rubrika tučná"/>
    <w:link w:val="RubrikatunChar"/>
    <w:rsid w:val="001E291E"/>
    <w:pPr>
      <w:spacing w:before="0"/>
      <w:ind w:left="0" w:firstLine="0"/>
      <w:jc w:val="left"/>
    </w:pPr>
    <w:rPr>
      <w:rFonts w:ascii="Arial" w:eastAsia="Arial Unicode MS" w:hAnsi="Arial" w:cs="Arial"/>
      <w:b/>
      <w:caps/>
      <w:sz w:val="14"/>
      <w:szCs w:val="14"/>
      <w:lang w:eastAsia="cs-CZ"/>
    </w:rPr>
  </w:style>
  <w:style w:type="paragraph" w:customStyle="1" w:styleId="Rubrikazkladn">
    <w:name w:val="Rubrika základní"/>
    <w:basedOn w:val="Rubrikatun"/>
    <w:link w:val="RubrikazkladnChar"/>
    <w:rsid w:val="001E291E"/>
    <w:rPr>
      <w:b w:val="0"/>
    </w:rPr>
  </w:style>
  <w:style w:type="character" w:customStyle="1" w:styleId="RubrikazkladnChar">
    <w:name w:val="Rubrika základní Char"/>
    <w:basedOn w:val="RubrikatunChar"/>
    <w:link w:val="Rubrikazkladn"/>
    <w:rsid w:val="001E291E"/>
    <w:rPr>
      <w:rFonts w:ascii="Arial" w:eastAsia="Arial Unicode MS" w:hAnsi="Arial" w:cs="Arial"/>
      <w:b/>
      <w:caps/>
      <w:sz w:val="14"/>
      <w:szCs w:val="14"/>
      <w:lang w:eastAsia="cs-CZ"/>
    </w:rPr>
  </w:style>
  <w:style w:type="paragraph" w:customStyle="1" w:styleId="Separator">
    <w:name w:val="Separator"/>
    <w:basedOn w:val="Normln"/>
    <w:rsid w:val="001E291E"/>
    <w:rPr>
      <w:sz w:val="2"/>
      <w:szCs w:val="4"/>
    </w:rPr>
  </w:style>
  <w:style w:type="paragraph" w:customStyle="1" w:styleId="Normalpsmeno">
    <w:name w:val="Normal písmeno"/>
    <w:basedOn w:val="Normlnodsazen"/>
    <w:rsid w:val="001E291E"/>
    <w:pPr>
      <w:numPr>
        <w:ilvl w:val="1"/>
        <w:numId w:val="2"/>
      </w:numPr>
    </w:pPr>
  </w:style>
  <w:style w:type="character" w:customStyle="1" w:styleId="RubrikatunChar">
    <w:name w:val="Rubrika tučná Char"/>
    <w:basedOn w:val="Standardnpsmoodstavce"/>
    <w:link w:val="Rubrikatun"/>
    <w:rsid w:val="001E291E"/>
    <w:rPr>
      <w:rFonts w:ascii="Arial" w:eastAsia="Arial Unicode MS" w:hAnsi="Arial" w:cs="Arial"/>
      <w:b/>
      <w:caps/>
      <w:sz w:val="14"/>
      <w:szCs w:val="14"/>
      <w:lang w:eastAsia="cs-CZ"/>
    </w:rPr>
  </w:style>
  <w:style w:type="character" w:customStyle="1" w:styleId="platne1">
    <w:name w:val="platne1"/>
    <w:basedOn w:val="Standardnpsmoodstavce"/>
    <w:rsid w:val="001E291E"/>
  </w:style>
  <w:style w:type="paragraph" w:styleId="Normlnodsazen">
    <w:name w:val="Normal Indent"/>
    <w:basedOn w:val="Normln"/>
    <w:uiPriority w:val="99"/>
    <w:semiHidden/>
    <w:unhideWhenUsed/>
    <w:rsid w:val="001E291E"/>
    <w:pPr>
      <w:ind w:left="708"/>
    </w:pPr>
  </w:style>
  <w:style w:type="paragraph" w:styleId="Odstavecseseznamem">
    <w:name w:val="List Paragraph"/>
    <w:basedOn w:val="Normln"/>
    <w:uiPriority w:val="34"/>
    <w:qFormat/>
    <w:rsid w:val="00746FDC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1450C6"/>
    <w:rPr>
      <w:rFonts w:ascii="Times New Roman" w:eastAsia="Times New Roman" w:hAnsi="Times New Roman" w:cs="Times New Roman"/>
      <w:b/>
      <w:bCs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B3F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3F44"/>
    <w:rPr>
      <w:rFonts w:ascii="Arial" w:eastAsia="Times New Roman" w:hAnsi="Arial" w:cs="Times New Roman"/>
      <w:sz w:val="1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B3F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3F44"/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217A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217A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217A7"/>
    <w:rPr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5D4869"/>
    <w:pPr>
      <w:ind w:left="360"/>
    </w:pPr>
  </w:style>
  <w:style w:type="character" w:customStyle="1" w:styleId="Zkladntextodsazen3Char">
    <w:name w:val="Základní text odsazený 3 Char"/>
    <w:basedOn w:val="Standardnpsmoodstavce"/>
    <w:link w:val="Zkladntextodsazen3"/>
    <w:rsid w:val="005D48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Zkladntextodsazen3"/>
    <w:rsid w:val="00AE0666"/>
    <w:pPr>
      <w:spacing w:before="60"/>
      <w:ind w:left="0" w:firstLine="284"/>
      <w:jc w:val="both"/>
    </w:pPr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E066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E0666"/>
    <w:rPr>
      <w:rFonts w:ascii="Arial" w:eastAsia="Times New Roman" w:hAnsi="Arial" w:cs="Times New Roman"/>
      <w:sz w:val="18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0F520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5207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520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5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07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A19D9"/>
    <w:pPr>
      <w:spacing w:before="100" w:beforeAutospacing="1" w:after="100" w:afterAutospacing="1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D3921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22"/>
    <w:qFormat/>
    <w:rsid w:val="004816A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0306C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27D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6486D"/>
    <w:pPr>
      <w:spacing w:before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B1D32"/>
    <w:pPr>
      <w:autoSpaceDE w:val="0"/>
      <w:autoSpaceDN w:val="0"/>
      <w:adjustRightInd w:val="0"/>
      <w:spacing w:before="0"/>
      <w:ind w:left="0"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0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5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5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9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7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7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5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8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1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1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energie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inenergie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inenergie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nfo@inenergi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nenergie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C882.3D63911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C882.3D6391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6CF4C-7BDA-4C08-B937-2AAB70A8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5362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Smlouva o sdr sl VN/VVN 2014</vt:lpstr>
      <vt:lpstr>Smlouva o sdr sl VN/VVN 2014</vt:lpstr>
    </vt:vector>
  </TitlesOfParts>
  <Company>Microsoft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sdr sl VN/VVN 2014</dc:title>
  <dc:subject/>
  <dc:creator>JUDr. JM</dc:creator>
  <cp:keywords/>
  <dc:description/>
  <cp:lastModifiedBy>Kašparová Jitka</cp:lastModifiedBy>
  <cp:revision>2</cp:revision>
  <cp:lastPrinted>2024-11-28T07:54:00Z</cp:lastPrinted>
  <dcterms:created xsi:type="dcterms:W3CDTF">2024-12-18T12:35:00Z</dcterms:created>
  <dcterms:modified xsi:type="dcterms:W3CDTF">2024-12-18T12:35:00Z</dcterms:modified>
</cp:coreProperties>
</file>