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before="222"/>
        <w:rPr>
          <w:sz w:val="20"/>
        </w:rPr>
      </w:pPr>
    </w:p>
    <w:tbl>
      <w:tblPr>
        <w:tblW w:w="0" w:type="auto"/>
        <w:jc w:val="left"/>
        <w:tblInd w:w="26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7"/>
      </w:tblGrid>
      <w:tr>
        <w:trPr>
          <w:trHeight w:val="380" w:hRule="atLeast"/>
        </w:trPr>
        <w:tc>
          <w:tcPr>
            <w:tcW w:w="1837" w:type="dxa"/>
          </w:tcPr>
          <w:p>
            <w:pPr>
              <w:pStyle w:val="TableParagraph"/>
              <w:spacing w:line="322" w:lineRule="exact" w:before="0"/>
              <w:ind w:left="15"/>
              <w:jc w:val="center"/>
              <w:rPr>
                <w:b/>
                <w:sz w:val="29"/>
              </w:rPr>
            </w:pPr>
            <w:r>
              <w:rPr>
                <w:b/>
                <w:sz w:val="29"/>
              </w:rPr>
              <w:t>Příloha</w:t>
            </w:r>
            <w:r>
              <w:rPr>
                <w:b/>
                <w:spacing w:val="-15"/>
                <w:sz w:val="29"/>
              </w:rPr>
              <w:t> </w:t>
            </w:r>
            <w:r>
              <w:rPr>
                <w:b/>
                <w:spacing w:val="-5"/>
                <w:sz w:val="29"/>
              </w:rPr>
              <w:t>č.1</w:t>
            </w:r>
          </w:p>
        </w:tc>
      </w:tr>
      <w:tr>
        <w:trPr>
          <w:trHeight w:val="246" w:hRule="atLeast"/>
        </w:trPr>
        <w:tc>
          <w:tcPr>
            <w:tcW w:w="1837" w:type="dxa"/>
          </w:tcPr>
          <w:p>
            <w:pPr>
              <w:pStyle w:val="TableParagraph"/>
              <w:spacing w:line="175" w:lineRule="exact" w:before="51"/>
              <w:ind w:left="15" w:right="15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Technická</w:t>
            </w:r>
            <w:r>
              <w:rPr>
                <w:b/>
                <w:spacing w:val="-3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specifikace</w:t>
            </w:r>
          </w:p>
        </w:tc>
      </w:tr>
    </w:tbl>
    <w:p>
      <w:pPr>
        <w:pStyle w:val="Title"/>
        <w:rPr>
          <w:sz w:val="19"/>
        </w:rPr>
      </w:pPr>
    </w:p>
    <w:tbl>
      <w:tblPr>
        <w:tblW w:w="0" w:type="auto"/>
        <w:jc w:val="left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1"/>
        <w:gridCol w:w="2772"/>
        <w:gridCol w:w="1723"/>
        <w:gridCol w:w="606"/>
        <w:gridCol w:w="1211"/>
      </w:tblGrid>
      <w:tr>
        <w:trPr>
          <w:trHeight w:val="282" w:hRule="atLeast"/>
        </w:trPr>
        <w:tc>
          <w:tcPr>
            <w:tcW w:w="511" w:type="dxa"/>
          </w:tcPr>
          <w:p>
            <w:pPr>
              <w:pStyle w:val="TableParagraph"/>
              <w:spacing w:line="137" w:lineRule="exact" w:before="0"/>
              <w:ind w:left="117"/>
              <w:rPr>
                <w:sz w:val="12"/>
              </w:rPr>
            </w:pPr>
            <w:r>
              <w:rPr>
                <w:spacing w:val="-4"/>
                <w:sz w:val="12"/>
              </w:rPr>
              <w:t>Číslo</w:t>
            </w:r>
          </w:p>
          <w:p>
            <w:pPr>
              <w:pStyle w:val="TableParagraph"/>
              <w:spacing w:line="115" w:lineRule="exact" w:before="11"/>
              <w:ind w:left="50"/>
              <w:rPr>
                <w:sz w:val="12"/>
              </w:rPr>
            </w:pPr>
            <w:r>
              <w:rPr>
                <w:spacing w:val="-2"/>
                <w:sz w:val="12"/>
              </w:rPr>
              <w:t>položky</w:t>
            </w:r>
          </w:p>
        </w:tc>
        <w:tc>
          <w:tcPr>
            <w:tcW w:w="2772" w:type="dxa"/>
          </w:tcPr>
          <w:p>
            <w:pPr>
              <w:pStyle w:val="TableParagraph"/>
              <w:spacing w:before="73"/>
              <w:ind w:left="1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Označení</w:t>
            </w:r>
          </w:p>
        </w:tc>
        <w:tc>
          <w:tcPr>
            <w:tcW w:w="1723" w:type="dxa"/>
          </w:tcPr>
          <w:p>
            <w:pPr>
              <w:pStyle w:val="TableParagraph"/>
              <w:spacing w:before="73"/>
              <w:ind w:left="1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Model</w:t>
            </w:r>
          </w:p>
        </w:tc>
        <w:tc>
          <w:tcPr>
            <w:tcW w:w="606" w:type="dxa"/>
          </w:tcPr>
          <w:p>
            <w:pPr>
              <w:pStyle w:val="TableParagraph"/>
              <w:spacing w:before="73"/>
              <w:ind w:left="32" w:right="1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Množství</w:t>
            </w:r>
          </w:p>
        </w:tc>
        <w:tc>
          <w:tcPr>
            <w:tcW w:w="1211" w:type="dxa"/>
          </w:tcPr>
          <w:p>
            <w:pPr>
              <w:pStyle w:val="TableParagraph"/>
              <w:spacing w:before="73"/>
              <w:ind w:left="35" w:right="16"/>
              <w:jc w:val="center"/>
              <w:rPr>
                <w:sz w:val="12"/>
              </w:rPr>
            </w:pPr>
            <w:r>
              <w:rPr>
                <w:sz w:val="12"/>
              </w:rPr>
              <w:t>Sériové </w:t>
            </w:r>
            <w:r>
              <w:rPr>
                <w:spacing w:val="-2"/>
                <w:sz w:val="12"/>
              </w:rPr>
              <w:t>číslo</w:t>
            </w:r>
          </w:p>
        </w:tc>
      </w:tr>
      <w:tr>
        <w:trPr>
          <w:trHeight w:val="246" w:hRule="atLeast"/>
        </w:trPr>
        <w:tc>
          <w:tcPr>
            <w:tcW w:w="6823" w:type="dxa"/>
            <w:gridSpan w:val="5"/>
            <w:shd w:val="clear" w:color="auto" w:fill="FBD4B4"/>
          </w:tcPr>
          <w:p>
            <w:pPr>
              <w:pStyle w:val="TableParagraph"/>
              <w:spacing w:before="44"/>
              <w:ind w:left="3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DCI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TECHNOLOGIE</w:t>
            </w:r>
          </w:p>
        </w:tc>
      </w:tr>
      <w:tr>
        <w:trPr>
          <w:trHeight w:val="260" w:hRule="atLeast"/>
        </w:trPr>
        <w:tc>
          <w:tcPr>
            <w:tcW w:w="511" w:type="dxa"/>
          </w:tcPr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2772" w:type="dxa"/>
          </w:tcPr>
          <w:p>
            <w:pPr>
              <w:pStyle w:val="TableParagraph"/>
              <w:spacing w:before="6"/>
              <w:rPr>
                <w:b/>
                <w:sz w:val="12"/>
              </w:rPr>
            </w:pPr>
            <w:r>
              <w:rPr>
                <w:b/>
                <w:sz w:val="12"/>
              </w:rPr>
              <w:t>DCI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z w:val="12"/>
              </w:rPr>
              <w:t>LASEROVÝ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PROJEKTOR</w:t>
            </w:r>
          </w:p>
        </w:tc>
        <w:tc>
          <w:tcPr>
            <w:tcW w:w="1723" w:type="dxa"/>
          </w:tcPr>
          <w:p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Barco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z w:val="12"/>
              </w:rPr>
              <w:t>SP4K-</w:t>
            </w:r>
            <w:r>
              <w:rPr>
                <w:b/>
                <w:spacing w:val="-5"/>
                <w:sz w:val="12"/>
              </w:rPr>
              <w:t>12C</w:t>
            </w:r>
          </w:p>
        </w:tc>
        <w:tc>
          <w:tcPr>
            <w:tcW w:w="606" w:type="dxa"/>
          </w:tcPr>
          <w:p>
            <w:pPr>
              <w:pStyle w:val="TableParagraph"/>
              <w:ind w:left="32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1211" w:type="dxa"/>
          </w:tcPr>
          <w:p>
            <w:pPr>
              <w:pStyle w:val="TableParagraph"/>
              <w:ind w:left="35" w:right="3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2590355299</w:t>
            </w:r>
          </w:p>
        </w:tc>
      </w:tr>
      <w:tr>
        <w:trPr>
          <w:trHeight w:val="419" w:hRule="atLeast"/>
        </w:trPr>
        <w:tc>
          <w:tcPr>
            <w:tcW w:w="511" w:type="dxa"/>
          </w:tcPr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2772" w:type="dxa"/>
          </w:tcPr>
          <w:p>
            <w:pPr>
              <w:pStyle w:val="TableParagraph"/>
              <w:spacing w:line="268" w:lineRule="auto"/>
              <w:ind w:right="946"/>
              <w:rPr>
                <w:b/>
                <w:sz w:val="12"/>
              </w:rPr>
            </w:pPr>
            <w:r>
              <w:rPr>
                <w:b/>
                <w:sz w:val="12"/>
              </w:rPr>
              <w:t>VHODNÝ</w:t>
            </w:r>
            <w:r>
              <w:rPr>
                <w:b/>
                <w:spacing w:val="-11"/>
                <w:sz w:val="12"/>
              </w:rPr>
              <w:t> </w:t>
            </w:r>
            <w:r>
              <w:rPr>
                <w:b/>
                <w:sz w:val="12"/>
              </w:rPr>
              <w:t>OBJEKTIV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z w:val="12"/>
              </w:rPr>
              <w:t>PRO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z w:val="12"/>
              </w:rPr>
              <w:t>DCI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z w:val="12"/>
              </w:rPr>
              <w:t>4K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z w:val="12"/>
              </w:rPr>
              <w:t>RGB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z w:val="12"/>
              </w:rPr>
              <w:t>LASER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PROJEKTOR</w:t>
            </w:r>
          </w:p>
        </w:tc>
        <w:tc>
          <w:tcPr>
            <w:tcW w:w="1723" w:type="dxa"/>
          </w:tcPr>
          <w:p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Zoom</w:t>
            </w:r>
            <w:r>
              <w:rPr>
                <w:b/>
                <w:spacing w:val="-4"/>
                <w:sz w:val="12"/>
              </w:rPr>
              <w:t> </w:t>
            </w:r>
            <w:r>
              <w:rPr>
                <w:b/>
                <w:sz w:val="12"/>
              </w:rPr>
              <w:t>Lens</w:t>
            </w:r>
            <w:r>
              <w:rPr>
                <w:b/>
                <w:spacing w:val="-1"/>
                <w:sz w:val="12"/>
              </w:rPr>
              <w:t> </w:t>
            </w:r>
            <w:r>
              <w:rPr>
                <w:b/>
                <w:sz w:val="12"/>
              </w:rPr>
              <w:t>098"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1.9-</w:t>
            </w:r>
            <w:r>
              <w:rPr>
                <w:b/>
                <w:spacing w:val="-5"/>
                <w:sz w:val="12"/>
              </w:rPr>
              <w:t>3.2</w:t>
            </w:r>
          </w:p>
        </w:tc>
        <w:tc>
          <w:tcPr>
            <w:tcW w:w="606" w:type="dxa"/>
          </w:tcPr>
          <w:p>
            <w:pPr>
              <w:pStyle w:val="TableParagraph"/>
              <w:ind w:left="32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1211" w:type="dxa"/>
          </w:tcPr>
          <w:p>
            <w:pPr>
              <w:pStyle w:val="TableParagraph"/>
              <w:ind w:left="3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x</w:t>
            </w:r>
          </w:p>
        </w:tc>
      </w:tr>
      <w:tr>
        <w:trPr>
          <w:trHeight w:val="325" w:hRule="atLeast"/>
        </w:trPr>
        <w:tc>
          <w:tcPr>
            <w:tcW w:w="511" w:type="dxa"/>
          </w:tcPr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2772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b/>
                <w:sz w:val="12"/>
              </w:rPr>
              <w:t>DCI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z w:val="12"/>
              </w:rPr>
              <w:t>SERVER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sz w:val="12"/>
              </w:rPr>
              <w:t>(PŘEHRÁVAČ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4"/>
                <w:sz w:val="12"/>
              </w:rPr>
              <w:t>DCP)</w:t>
            </w:r>
          </w:p>
        </w:tc>
        <w:tc>
          <w:tcPr>
            <w:tcW w:w="1723" w:type="dxa"/>
          </w:tcPr>
          <w:p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BARCO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ICMP-X,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3x4TB</w:t>
            </w:r>
            <w:r>
              <w:rPr>
                <w:b/>
                <w:spacing w:val="-5"/>
                <w:sz w:val="12"/>
              </w:rPr>
              <w:t> SSD</w:t>
            </w:r>
          </w:p>
        </w:tc>
        <w:tc>
          <w:tcPr>
            <w:tcW w:w="606" w:type="dxa"/>
          </w:tcPr>
          <w:p>
            <w:pPr>
              <w:pStyle w:val="TableParagraph"/>
              <w:ind w:left="32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1211" w:type="dxa"/>
          </w:tcPr>
          <w:p>
            <w:pPr>
              <w:pStyle w:val="TableParagraph"/>
              <w:ind w:left="35" w:right="3"/>
              <w:jc w:val="center"/>
              <w:rPr>
                <w:sz w:val="12"/>
              </w:rPr>
            </w:pPr>
            <w:r>
              <w:rPr>
                <w:color w:val="212121"/>
                <w:spacing w:val="-2"/>
                <w:sz w:val="12"/>
              </w:rPr>
              <w:t>9731090264</w:t>
            </w:r>
          </w:p>
        </w:tc>
      </w:tr>
      <w:tr>
        <w:trPr>
          <w:trHeight w:val="116" w:hRule="atLeast"/>
        </w:trPr>
        <w:tc>
          <w:tcPr>
            <w:tcW w:w="6823" w:type="dxa"/>
            <w:gridSpan w:val="5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6"/>
              </w:rPr>
            </w:pPr>
          </w:p>
        </w:tc>
      </w:tr>
      <w:tr>
        <w:trPr>
          <w:trHeight w:val="275" w:hRule="atLeast"/>
        </w:trPr>
        <w:tc>
          <w:tcPr>
            <w:tcW w:w="6823" w:type="dxa"/>
            <w:gridSpan w:val="5"/>
            <w:shd w:val="clear" w:color="auto" w:fill="FBD4B4"/>
          </w:tcPr>
          <w:p>
            <w:pPr>
              <w:pStyle w:val="TableParagraph"/>
              <w:spacing w:before="58"/>
              <w:ind w:left="32" w:right="3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AUDIO</w:t>
            </w:r>
          </w:p>
        </w:tc>
      </w:tr>
      <w:tr>
        <w:trPr>
          <w:trHeight w:val="308" w:hRule="atLeast"/>
        </w:trPr>
        <w:tc>
          <w:tcPr>
            <w:tcW w:w="511" w:type="dxa"/>
          </w:tcPr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2772" w:type="dxa"/>
          </w:tcPr>
          <w:p>
            <w:pPr>
              <w:pStyle w:val="TableParagraph"/>
              <w:spacing w:before="6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AUDIO</w:t>
            </w:r>
            <w:r>
              <w:rPr>
                <w:b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PROCESOR</w:t>
            </w:r>
          </w:p>
        </w:tc>
        <w:tc>
          <w:tcPr>
            <w:tcW w:w="1723" w:type="dxa"/>
          </w:tcPr>
          <w:p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Dolby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CP950</w:t>
            </w:r>
          </w:p>
        </w:tc>
        <w:tc>
          <w:tcPr>
            <w:tcW w:w="606" w:type="dxa"/>
          </w:tcPr>
          <w:p>
            <w:pPr>
              <w:pStyle w:val="TableParagraph"/>
              <w:ind w:left="32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1211" w:type="dxa"/>
          </w:tcPr>
          <w:p>
            <w:pPr>
              <w:pStyle w:val="TableParagraph"/>
              <w:ind w:left="3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x</w:t>
            </w:r>
          </w:p>
        </w:tc>
      </w:tr>
      <w:tr>
        <w:trPr>
          <w:trHeight w:val="309" w:hRule="atLeast"/>
        </w:trPr>
        <w:tc>
          <w:tcPr>
            <w:tcW w:w="511" w:type="dxa"/>
          </w:tcPr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2772" w:type="dxa"/>
          </w:tcPr>
          <w:p>
            <w:pPr>
              <w:pStyle w:val="TableParagraph"/>
              <w:spacing w:before="6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ZESILOVAČE</w:t>
            </w:r>
          </w:p>
        </w:tc>
        <w:tc>
          <w:tcPr>
            <w:tcW w:w="1723" w:type="dxa"/>
          </w:tcPr>
          <w:p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komplet</w:t>
            </w:r>
            <w:r>
              <w:rPr>
                <w:b/>
                <w:spacing w:val="-4"/>
                <w:sz w:val="12"/>
              </w:rPr>
              <w:t> </w:t>
            </w:r>
            <w:r>
              <w:rPr>
                <w:b/>
                <w:sz w:val="12"/>
              </w:rPr>
              <w:t>pro</w:t>
            </w:r>
            <w:r>
              <w:rPr>
                <w:b/>
                <w:spacing w:val="-1"/>
                <w:sz w:val="12"/>
              </w:rPr>
              <w:t> </w:t>
            </w:r>
            <w:r>
              <w:rPr>
                <w:b/>
                <w:spacing w:val="-5"/>
                <w:sz w:val="12"/>
              </w:rPr>
              <w:t>7.1</w:t>
            </w:r>
          </w:p>
        </w:tc>
        <w:tc>
          <w:tcPr>
            <w:tcW w:w="606" w:type="dxa"/>
          </w:tcPr>
          <w:p>
            <w:pPr>
              <w:pStyle w:val="TableParagraph"/>
              <w:ind w:left="3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x</w:t>
            </w:r>
          </w:p>
        </w:tc>
        <w:tc>
          <w:tcPr>
            <w:tcW w:w="1211" w:type="dxa"/>
          </w:tcPr>
          <w:p>
            <w:pPr>
              <w:pStyle w:val="TableParagraph"/>
              <w:ind w:left="3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x</w:t>
            </w:r>
          </w:p>
        </w:tc>
      </w:tr>
      <w:tr>
        <w:trPr>
          <w:trHeight w:val="308" w:hRule="atLeast"/>
        </w:trPr>
        <w:tc>
          <w:tcPr>
            <w:tcW w:w="511" w:type="dxa"/>
          </w:tcPr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2772" w:type="dxa"/>
          </w:tcPr>
          <w:p>
            <w:pPr>
              <w:pStyle w:val="TableParagraph"/>
              <w:spacing w:before="6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REPRODUKTORY</w:t>
            </w:r>
          </w:p>
        </w:tc>
        <w:tc>
          <w:tcPr>
            <w:tcW w:w="1723" w:type="dxa"/>
          </w:tcPr>
          <w:p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komplet</w:t>
            </w:r>
            <w:r>
              <w:rPr>
                <w:b/>
                <w:spacing w:val="-4"/>
                <w:sz w:val="12"/>
              </w:rPr>
              <w:t> </w:t>
            </w:r>
            <w:r>
              <w:rPr>
                <w:b/>
                <w:sz w:val="12"/>
              </w:rPr>
              <w:t>pro</w:t>
            </w:r>
            <w:r>
              <w:rPr>
                <w:b/>
                <w:spacing w:val="-1"/>
                <w:sz w:val="12"/>
              </w:rPr>
              <w:t> </w:t>
            </w:r>
            <w:r>
              <w:rPr>
                <w:b/>
                <w:spacing w:val="-5"/>
                <w:sz w:val="12"/>
              </w:rPr>
              <w:t>7.1</w:t>
            </w:r>
          </w:p>
        </w:tc>
        <w:tc>
          <w:tcPr>
            <w:tcW w:w="606" w:type="dxa"/>
          </w:tcPr>
          <w:p>
            <w:pPr>
              <w:pStyle w:val="TableParagraph"/>
              <w:ind w:left="3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x</w:t>
            </w:r>
          </w:p>
        </w:tc>
        <w:tc>
          <w:tcPr>
            <w:tcW w:w="1211" w:type="dxa"/>
          </w:tcPr>
          <w:p>
            <w:pPr>
              <w:pStyle w:val="TableParagraph"/>
              <w:ind w:left="3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x</w:t>
            </w:r>
          </w:p>
        </w:tc>
      </w:tr>
      <w:tr>
        <w:trPr>
          <w:trHeight w:val="246" w:hRule="atLeast"/>
        </w:trPr>
        <w:tc>
          <w:tcPr>
            <w:tcW w:w="6823" w:type="dxa"/>
            <w:gridSpan w:val="5"/>
            <w:shd w:val="clear" w:color="auto" w:fill="FBD4B4"/>
          </w:tcPr>
          <w:p>
            <w:pPr>
              <w:pStyle w:val="TableParagraph"/>
              <w:spacing w:before="44"/>
              <w:ind w:left="32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AUTOMATIZACE</w:t>
            </w:r>
          </w:p>
        </w:tc>
      </w:tr>
      <w:tr>
        <w:trPr>
          <w:trHeight w:val="664" w:hRule="atLeast"/>
        </w:trPr>
        <w:tc>
          <w:tcPr>
            <w:tcW w:w="511" w:type="dxa"/>
          </w:tcPr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pacing w:val="-10"/>
                <w:sz w:val="12"/>
              </w:rPr>
              <w:t>7</w:t>
            </w:r>
          </w:p>
        </w:tc>
        <w:tc>
          <w:tcPr>
            <w:tcW w:w="2772" w:type="dxa"/>
          </w:tcPr>
          <w:p>
            <w:pPr>
              <w:pStyle w:val="TableParagraph"/>
              <w:spacing w:line="266" w:lineRule="auto"/>
              <w:ind w:right="732"/>
              <w:rPr>
                <w:b/>
                <w:sz w:val="12"/>
              </w:rPr>
            </w:pPr>
            <w:r>
              <w:rPr>
                <w:b/>
                <w:sz w:val="12"/>
              </w:rPr>
              <w:t>IP SEQUENCE POWERSOCKET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z w:val="12"/>
              </w:rPr>
              <w:t>110/230V</w:t>
            </w:r>
            <w:r>
              <w:rPr>
                <w:b/>
                <w:spacing w:val="-11"/>
                <w:sz w:val="12"/>
              </w:rPr>
              <w:t> </w:t>
            </w:r>
            <w:r>
              <w:rPr>
                <w:b/>
                <w:sz w:val="12"/>
              </w:rPr>
              <w:t>-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z w:val="12"/>
              </w:rPr>
              <w:t>SEKVENČNÍZAPÍNÁNÍ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z w:val="12"/>
              </w:rPr>
              <w:t>A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z w:val="12"/>
              </w:rPr>
              <w:t>VYPÍNÁNÍ AUDIO RACKU</w:t>
            </w:r>
          </w:p>
        </w:tc>
        <w:tc>
          <w:tcPr>
            <w:tcW w:w="1723" w:type="dxa"/>
          </w:tcPr>
          <w:p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Power</w:t>
            </w:r>
            <w:r>
              <w:rPr>
                <w:b/>
                <w:spacing w:val="-4"/>
                <w:sz w:val="12"/>
              </w:rPr>
              <w:t> </w:t>
            </w:r>
            <w:r>
              <w:rPr>
                <w:b/>
                <w:sz w:val="12"/>
              </w:rPr>
              <w:t>Socket</w:t>
            </w:r>
            <w:r>
              <w:rPr>
                <w:b/>
                <w:spacing w:val="-1"/>
                <w:sz w:val="12"/>
              </w:rPr>
              <w:t> </w:t>
            </w:r>
            <w:r>
              <w:rPr>
                <w:b/>
                <w:spacing w:val="-5"/>
                <w:sz w:val="12"/>
              </w:rPr>
              <w:t>4x</w:t>
            </w:r>
          </w:p>
        </w:tc>
        <w:tc>
          <w:tcPr>
            <w:tcW w:w="606" w:type="dxa"/>
          </w:tcPr>
          <w:p>
            <w:pPr>
              <w:pStyle w:val="TableParagraph"/>
              <w:ind w:left="32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1211" w:type="dxa"/>
          </w:tcPr>
          <w:p>
            <w:pPr>
              <w:pStyle w:val="TableParagraph"/>
              <w:ind w:left="3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x</w:t>
            </w:r>
          </w:p>
        </w:tc>
      </w:tr>
      <w:tr>
        <w:trPr>
          <w:trHeight w:val="345" w:hRule="atLeast"/>
        </w:trPr>
        <w:tc>
          <w:tcPr>
            <w:tcW w:w="6823" w:type="dxa"/>
            <w:gridSpan w:val="5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46" w:hRule="atLeast"/>
        </w:trPr>
        <w:tc>
          <w:tcPr>
            <w:tcW w:w="6823" w:type="dxa"/>
            <w:gridSpan w:val="5"/>
            <w:shd w:val="clear" w:color="auto" w:fill="FBD4B4"/>
          </w:tcPr>
          <w:p>
            <w:pPr>
              <w:pStyle w:val="TableParagraph"/>
              <w:spacing w:before="44"/>
              <w:ind w:left="32" w:right="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OSTATNÍ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z w:val="12"/>
              </w:rPr>
              <w:t>PŘÍSLUŠENSTVÍ,</w:t>
            </w:r>
            <w:r>
              <w:rPr>
                <w:b/>
                <w:spacing w:val="-4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KABELÁŽ</w:t>
            </w:r>
          </w:p>
        </w:tc>
      </w:tr>
      <w:tr>
        <w:trPr>
          <w:trHeight w:val="277" w:hRule="atLeast"/>
        </w:trPr>
        <w:tc>
          <w:tcPr>
            <w:tcW w:w="511" w:type="dxa"/>
          </w:tcPr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pacing w:val="-10"/>
                <w:sz w:val="12"/>
              </w:rPr>
              <w:t>8</w:t>
            </w:r>
          </w:p>
        </w:tc>
        <w:tc>
          <w:tcPr>
            <w:tcW w:w="2772" w:type="dxa"/>
          </w:tcPr>
          <w:p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PC</w:t>
            </w:r>
            <w:r>
              <w:rPr>
                <w:b/>
                <w:spacing w:val="-4"/>
                <w:sz w:val="12"/>
              </w:rPr>
              <w:t> </w:t>
            </w:r>
            <w:r>
              <w:rPr>
                <w:b/>
                <w:sz w:val="12"/>
              </w:rPr>
              <w:t>PRO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z w:val="12"/>
              </w:rPr>
              <w:t>OBSLUHU</w:t>
            </w:r>
            <w:r>
              <w:rPr>
                <w:b/>
                <w:spacing w:val="-4"/>
                <w:sz w:val="12"/>
              </w:rPr>
              <w:t> KINA</w:t>
            </w:r>
          </w:p>
        </w:tc>
        <w:tc>
          <w:tcPr>
            <w:tcW w:w="1723" w:type="dxa"/>
          </w:tcPr>
          <w:p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Profesionální</w:t>
            </w:r>
            <w:r>
              <w:rPr>
                <w:b/>
                <w:spacing w:val="-4"/>
                <w:sz w:val="12"/>
              </w:rPr>
              <w:t> </w:t>
            </w:r>
            <w:r>
              <w:rPr>
                <w:b/>
                <w:sz w:val="12"/>
              </w:rPr>
              <w:t>19"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z w:val="12"/>
              </w:rPr>
              <w:t>Rack</w:t>
            </w:r>
            <w:r>
              <w:rPr>
                <w:b/>
                <w:spacing w:val="-4"/>
                <w:sz w:val="12"/>
              </w:rPr>
              <w:t> </w:t>
            </w:r>
            <w:r>
              <w:rPr>
                <w:b/>
                <w:spacing w:val="-5"/>
                <w:sz w:val="12"/>
              </w:rPr>
              <w:t>PC</w:t>
            </w:r>
          </w:p>
        </w:tc>
        <w:tc>
          <w:tcPr>
            <w:tcW w:w="606" w:type="dxa"/>
          </w:tcPr>
          <w:p>
            <w:pPr>
              <w:pStyle w:val="TableParagraph"/>
              <w:ind w:left="32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1211" w:type="dxa"/>
          </w:tcPr>
          <w:p>
            <w:pPr>
              <w:pStyle w:val="TableParagraph"/>
              <w:ind w:left="3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x</w:t>
            </w:r>
          </w:p>
        </w:tc>
      </w:tr>
      <w:tr>
        <w:trPr>
          <w:trHeight w:val="277" w:hRule="atLeast"/>
        </w:trPr>
        <w:tc>
          <w:tcPr>
            <w:tcW w:w="511" w:type="dxa"/>
          </w:tcPr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pacing w:val="-10"/>
                <w:sz w:val="12"/>
              </w:rPr>
              <w:t>9</w:t>
            </w:r>
          </w:p>
        </w:tc>
        <w:tc>
          <w:tcPr>
            <w:tcW w:w="2772" w:type="dxa"/>
          </w:tcPr>
          <w:p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SÍŤOVÉ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ŮLOŽIŠTĚ</w:t>
            </w:r>
          </w:p>
        </w:tc>
        <w:tc>
          <w:tcPr>
            <w:tcW w:w="1723" w:type="dxa"/>
          </w:tcPr>
          <w:p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SYNOLOGY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pacing w:val="-5"/>
                <w:sz w:val="12"/>
              </w:rPr>
              <w:t>NAS</w:t>
            </w:r>
          </w:p>
        </w:tc>
        <w:tc>
          <w:tcPr>
            <w:tcW w:w="606" w:type="dxa"/>
          </w:tcPr>
          <w:p>
            <w:pPr>
              <w:pStyle w:val="TableParagraph"/>
              <w:ind w:left="32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1211" w:type="dxa"/>
          </w:tcPr>
          <w:p>
            <w:pPr>
              <w:pStyle w:val="TableParagraph"/>
              <w:ind w:left="3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x</w:t>
            </w:r>
          </w:p>
        </w:tc>
      </w:tr>
      <w:tr>
        <w:trPr>
          <w:trHeight w:val="316" w:hRule="atLeast"/>
        </w:trPr>
        <w:tc>
          <w:tcPr>
            <w:tcW w:w="511" w:type="dxa"/>
          </w:tcPr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pacing w:val="-5"/>
                <w:sz w:val="12"/>
              </w:rPr>
              <w:t>10</w:t>
            </w:r>
          </w:p>
        </w:tc>
        <w:tc>
          <w:tcPr>
            <w:tcW w:w="2772" w:type="dxa"/>
          </w:tcPr>
          <w:p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3D</w:t>
            </w:r>
            <w:r>
              <w:rPr>
                <w:b/>
                <w:spacing w:val="-2"/>
                <w:sz w:val="12"/>
              </w:rPr>
              <w:t> SYSTÉM</w:t>
            </w:r>
          </w:p>
        </w:tc>
        <w:tc>
          <w:tcPr>
            <w:tcW w:w="1723" w:type="dxa"/>
          </w:tcPr>
          <w:p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VOLFONI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pacing w:val="-5"/>
                <w:sz w:val="12"/>
              </w:rPr>
              <w:t>SCC</w:t>
            </w:r>
          </w:p>
        </w:tc>
        <w:tc>
          <w:tcPr>
            <w:tcW w:w="606" w:type="dxa"/>
          </w:tcPr>
          <w:p>
            <w:pPr>
              <w:pStyle w:val="TableParagraph"/>
              <w:ind w:left="32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1211" w:type="dxa"/>
          </w:tcPr>
          <w:p>
            <w:pPr>
              <w:pStyle w:val="TableParagraph"/>
              <w:ind w:left="3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x</w:t>
            </w:r>
          </w:p>
        </w:tc>
      </w:tr>
      <w:tr>
        <w:trPr>
          <w:trHeight w:val="116" w:hRule="atLeast"/>
        </w:trPr>
        <w:tc>
          <w:tcPr>
            <w:tcW w:w="6823" w:type="dxa"/>
            <w:gridSpan w:val="5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6"/>
              </w:rPr>
            </w:pPr>
          </w:p>
        </w:tc>
      </w:tr>
    </w:tbl>
    <w:sectPr>
      <w:type w:val="continuous"/>
      <w:pgSz w:w="16840" w:h="11910" w:orient="landscape"/>
      <w:pgMar w:top="1340" w:bottom="280" w:left="1020" w:right="2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lang w:val="cs-CZ" w:eastAsia="en-US" w:bidi="ar-SA"/>
    </w:rPr>
  </w:style>
  <w:style w:styleId="Title" w:type="paragraph">
    <w:name w:val="Title"/>
    <w:basedOn w:val="Normal"/>
    <w:uiPriority w:val="1"/>
    <w:qFormat/>
    <w:pPr>
      <w:spacing w:before="6" w:after="1"/>
    </w:pPr>
    <w:rPr>
      <w:rFonts w:ascii="Times New Roman" w:hAnsi="Times New Roman" w:eastAsia="Times New Roman" w:cs="Times New Roman"/>
      <w:lang w:val="cs-C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spacing w:before="3"/>
      <w:ind w:left="24"/>
    </w:pPr>
    <w:rPr>
      <w:rFonts w:ascii="Arial" w:hAnsi="Arial" w:eastAsia="Arial" w:cs="Arial"/>
      <w:lang w:val="cs-C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2024-12-12T13:07:05Z</dcterms:created>
  <dcterms:modified xsi:type="dcterms:W3CDTF">2024-12-12T13:07:05Z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2024-12-03T00:00:00Z</vt:filetime>
  </property>
  <property fmtid="{D5CDD505-2E9C-101B-9397-08002B2CF9AE}" pid="3" name="LastSaved">
    <vt:filetime>2024-12-12T00:00:00Z</vt:filetime>
  </property>
  <property fmtid="{D5CDD505-2E9C-101B-9397-08002B2CF9AE}" pid="4" name="Producer">
    <vt:lpwstr>3-Heights(TM) PDF Security Shell 4.8.25.2 (http://www.pdf-tools.com)</vt:lpwstr>
  </property>
</Properties>
</file>