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4F4924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E10E9">
        <w:rPr>
          <w:rFonts w:ascii="Arial"/>
          <w:color w:val="FF0000"/>
          <w:sz w:val="2"/>
        </w:rPr>
        <w:t xml:space="preserve"> </w:t>
      </w:r>
    </w:p>
    <w:p w14:paraId="4EB5F5E5" w14:textId="77777777" w:rsidR="00CC23B4" w:rsidRPr="000E10E9" w:rsidRDefault="000E10E9">
      <w:pPr>
        <w:framePr w:w="4419" w:wrap="auto" w:hAnchor="text" w:x="3849" w:y="158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SLNCEV+TimesNewRomanPSMT" w:hAnsi="SLNCEV+TimesNewRomanPSMT" w:cs="SLNCEV+TimesNewRomanPSMT"/>
          <w:color w:val="000000"/>
        </w:rPr>
        <w:t>Název</w:t>
      </w:r>
      <w:r w:rsidRPr="000E10E9">
        <w:rPr>
          <w:rFonts w:ascii="SLNCEV+TimesNewRomanPSMT"/>
          <w:color w:val="000000"/>
          <w:spacing w:val="1"/>
        </w:rPr>
        <w:t xml:space="preserve"> </w:t>
      </w:r>
      <w:r w:rsidRPr="000E10E9">
        <w:rPr>
          <w:rFonts w:ascii="SLNCEV+TimesNewRomanPSMT"/>
          <w:color w:val="000000"/>
        </w:rPr>
        <w:t>VZ:</w:t>
      </w:r>
      <w:r w:rsidRPr="000E10E9">
        <w:rPr>
          <w:rFonts w:ascii="SLNCEV+TimesNewRomanPSMT"/>
          <w:color w:val="000000"/>
          <w:spacing w:val="1"/>
        </w:rPr>
        <w:t xml:space="preserve"> </w:t>
      </w:r>
      <w:r w:rsidRPr="000E10E9">
        <w:rPr>
          <w:rFonts w:ascii="SLNCEV+TimesNewRomanPSMT" w:hAnsi="SLNCEV+TimesNewRomanPSMT" w:cs="SLNCEV+TimesNewRomanPSMT"/>
          <w:color w:val="000000"/>
        </w:rPr>
        <w:t>Dodávky</w:t>
      </w:r>
      <w:r w:rsidRPr="000E10E9">
        <w:rPr>
          <w:rFonts w:ascii="SLNCEV+TimesNewRomanPSMT"/>
          <w:color w:val="000000"/>
          <w:spacing w:val="-1"/>
        </w:rPr>
        <w:t xml:space="preserve"> </w:t>
      </w:r>
      <w:r w:rsidRPr="000E10E9">
        <w:rPr>
          <w:rFonts w:ascii="SLNCEV+TimesNewRomanPSMT"/>
          <w:color w:val="000000"/>
        </w:rPr>
        <w:t>v</w:t>
      </w:r>
      <w:r w:rsidRPr="000E10E9">
        <w:rPr>
          <w:rFonts w:ascii="SLNCEV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DNS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léčiva</w:t>
      </w:r>
      <w:r w:rsidRPr="000E10E9">
        <w:rPr>
          <w:rFonts w:ascii="IWNHJM+TimesNewRomanPSMT"/>
          <w:color w:val="000000"/>
          <w:spacing w:val="1"/>
        </w:rPr>
        <w:t xml:space="preserve"> </w:t>
      </w:r>
      <w:proofErr w:type="spellStart"/>
      <w:r w:rsidRPr="000E10E9">
        <w:rPr>
          <w:rFonts w:ascii="IWNHJM+TimesNewRomanPSMT"/>
          <w:color w:val="000000"/>
        </w:rPr>
        <w:t>Denosumab</w:t>
      </w:r>
      <w:proofErr w:type="spellEnd"/>
    </w:p>
    <w:p w14:paraId="35A729EF" w14:textId="77777777" w:rsidR="00CC23B4" w:rsidRPr="000E10E9" w:rsidRDefault="000E10E9">
      <w:pPr>
        <w:framePr w:w="4254" w:wrap="auto" w:hAnchor="text" w:x="3933" w:y="2199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Číslo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veřejné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zakázky:</w:t>
      </w:r>
      <w:r w:rsidRPr="000E10E9">
        <w:rPr>
          <w:rFonts w:ascii="IWNHJM+TimesNewRomanPSMT"/>
          <w:color w:val="000000"/>
        </w:rPr>
        <w:t xml:space="preserve"> VZ DNS 11/2024/036</w:t>
      </w:r>
    </w:p>
    <w:p w14:paraId="69008432" w14:textId="77777777" w:rsidR="00CC23B4" w:rsidRPr="000E10E9" w:rsidRDefault="000E10E9">
      <w:pPr>
        <w:framePr w:w="5340" w:wrap="auto" w:hAnchor="text" w:x="3390" w:y="2872"/>
        <w:widowControl w:val="0"/>
        <w:autoSpaceDE w:val="0"/>
        <w:autoSpaceDN w:val="0"/>
        <w:spacing w:before="0" w:after="0" w:line="399" w:lineRule="exact"/>
        <w:jc w:val="left"/>
        <w:rPr>
          <w:rFonts w:ascii="DDCGOR+TimesNewRomanPS-BoldMT"/>
          <w:color w:val="000000"/>
          <w:sz w:val="36"/>
        </w:rPr>
      </w:pPr>
      <w:r w:rsidRPr="000E10E9">
        <w:rPr>
          <w:rFonts w:ascii="DDCGOR+TimesNewRomanPS-BoldMT" w:hAnsi="DDCGOR+TimesNewRomanPS-BoldMT" w:cs="DDCGOR+TimesNewRomanPS-BoldMT"/>
          <w:color w:val="000000"/>
          <w:sz w:val="36"/>
        </w:rPr>
        <w:t>RÁMCOVÁ</w:t>
      </w:r>
      <w:r w:rsidRPr="000E10E9">
        <w:rPr>
          <w:rFonts w:ascii="DDCGOR+TimesNewRomanPS-BoldMT"/>
          <w:color w:val="000000"/>
          <w:sz w:val="36"/>
        </w:rPr>
        <w:t xml:space="preserve"> </w:t>
      </w:r>
      <w:r w:rsidRPr="000E10E9">
        <w:rPr>
          <w:rFonts w:ascii="DDCGOR+TimesNewRomanPS-BoldMT" w:hAnsi="DDCGOR+TimesNewRomanPS-BoldMT" w:cs="DDCGOR+TimesNewRomanPS-BoldMT"/>
          <w:color w:val="000000"/>
          <w:sz w:val="36"/>
        </w:rPr>
        <w:t>KUPNÍ</w:t>
      </w:r>
      <w:r w:rsidRPr="000E10E9">
        <w:rPr>
          <w:rFonts w:ascii="DDCGOR+TimesNewRomanPS-BoldMT"/>
          <w:color w:val="000000"/>
          <w:sz w:val="36"/>
        </w:rPr>
        <w:t xml:space="preserve"> SMLOUVA</w:t>
      </w:r>
    </w:p>
    <w:p w14:paraId="53DC7237" w14:textId="77777777" w:rsidR="00CC23B4" w:rsidRPr="000E10E9" w:rsidRDefault="000E10E9">
      <w:pPr>
        <w:framePr w:w="10222" w:wrap="auto" w:hAnchor="text" w:x="948" w:y="3586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uzavřená</w:t>
      </w:r>
      <w:r w:rsidRPr="000E10E9">
        <w:rPr>
          <w:rFonts w:ascii="IWNHJM+TimesNewRomanPSMT"/>
          <w:color w:val="000000"/>
        </w:rPr>
        <w:t xml:space="preserve"> dle </w:t>
      </w:r>
      <w:r w:rsidRPr="000E10E9">
        <w:rPr>
          <w:rFonts w:ascii="IWNHJM+TimesNewRomanPSMT" w:hAnsi="IWNHJM+TimesNewRomanPSMT" w:cs="IWNHJM+TimesNewRomanPSMT"/>
          <w:color w:val="000000"/>
        </w:rPr>
        <w:t>§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2079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zákona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89/2012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Sb., </w:t>
      </w:r>
      <w:r w:rsidRPr="000E10E9">
        <w:rPr>
          <w:rFonts w:ascii="IWNHJM+TimesNewRomanPSMT" w:hAnsi="IWNHJM+TimesNewRomanPSMT" w:cs="IWNHJM+TimesNewRomanPSMT"/>
          <w:color w:val="000000"/>
        </w:rPr>
        <w:t>občanský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zákoník,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ve </w:t>
      </w:r>
      <w:r w:rsidRPr="000E10E9">
        <w:rPr>
          <w:rFonts w:ascii="IWNHJM+TimesNewRomanPSMT" w:hAnsi="IWNHJM+TimesNewRomanPSMT" w:cs="IWNHJM+TimesNewRomanPSMT"/>
          <w:color w:val="000000"/>
        </w:rPr>
        <w:t>znění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pozdějších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předpisů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  <w:r w:rsidRPr="000E10E9">
        <w:rPr>
          <w:rFonts w:ascii="IWNHJM+TimesNewRomanPSMT"/>
          <w:color w:val="000000"/>
        </w:rPr>
        <w:t xml:space="preserve"> jen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9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</w:rPr>
        <w:t>občanský</w:t>
      </w:r>
    </w:p>
    <w:p w14:paraId="4B169214" w14:textId="77777777" w:rsidR="00CC23B4" w:rsidRPr="000E10E9" w:rsidRDefault="000E10E9">
      <w:pPr>
        <w:framePr w:w="10222" w:wrap="auto" w:hAnchor="text" w:x="948" w:y="3586"/>
        <w:widowControl w:val="0"/>
        <w:autoSpaceDE w:val="0"/>
        <w:autoSpaceDN w:val="0"/>
        <w:spacing w:before="36" w:after="0" w:line="243" w:lineRule="exact"/>
        <w:ind w:left="1454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zákoník</w:t>
      </w:r>
      <w:r w:rsidRPr="000E10E9">
        <w:rPr>
          <w:rFonts w:ascii="IWNHJM+TimesNewRomanPSMT" w:hAnsi="IWNHJM+TimesNewRomanPSMT" w:cs="IWNHJM+TimesNewRomanPSMT"/>
          <w:color w:val="000000"/>
        </w:rPr>
        <w:t>“),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níže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uvedeného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dne,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měsíce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a roku mezi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těmito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smluvními</w:t>
      </w:r>
      <w:r w:rsidRPr="000E10E9">
        <w:rPr>
          <w:rFonts w:ascii="IWNHJM+TimesNewRomanPSMT"/>
          <w:color w:val="000000"/>
        </w:rPr>
        <w:t xml:space="preserve"> stranami:</w:t>
      </w:r>
    </w:p>
    <w:p w14:paraId="3BEEEAE6" w14:textId="77777777" w:rsidR="00CC23B4" w:rsidRPr="000E10E9" w:rsidRDefault="000E10E9">
      <w:pPr>
        <w:framePr w:w="7580" w:wrap="auto" w:hAnchor="text" w:x="900" w:y="4426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Kupující:</w:t>
      </w:r>
      <w:r w:rsidRPr="000E10E9">
        <w:rPr>
          <w:rFonts w:ascii="UMOLLI+TimesNewRomanPS-BoldMT"/>
          <w:color w:val="000000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Úrazová</w:t>
      </w:r>
      <w:r w:rsidRPr="000E10E9">
        <w:rPr>
          <w:rFonts w:ascii="UMOLLI+TimesNewRomanPS-BoldMT"/>
          <w:color w:val="000000"/>
        </w:rPr>
        <w:t xml:space="preserve"> nemocnice v </w:t>
      </w:r>
      <w:r w:rsidRPr="000E10E9">
        <w:rPr>
          <w:rFonts w:ascii="UMOLLI+TimesNewRomanPS-BoldMT" w:hAnsi="UMOLLI+TimesNewRomanPS-BoldMT" w:cs="UMOLLI+TimesNewRomanPS-BoldMT"/>
          <w:color w:val="000000"/>
        </w:rPr>
        <w:t>Brně</w:t>
      </w:r>
    </w:p>
    <w:p w14:paraId="57B64708" w14:textId="77777777" w:rsidR="00CC23B4" w:rsidRPr="000E10E9" w:rsidRDefault="000E10E9">
      <w:pPr>
        <w:framePr w:w="7580" w:wrap="auto" w:hAnchor="text" w:x="900" w:y="4426"/>
        <w:widowControl w:val="0"/>
        <w:autoSpaceDE w:val="0"/>
        <w:autoSpaceDN w:val="0"/>
        <w:spacing w:before="3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 xml:space="preserve">Se </w:t>
      </w:r>
      <w:r w:rsidRPr="000E10E9">
        <w:rPr>
          <w:rFonts w:ascii="IWNHJM+TimesNewRomanPSMT" w:hAnsi="IWNHJM+TimesNewRomanPSMT" w:cs="IWNHJM+TimesNewRomanPSMT"/>
          <w:color w:val="000000"/>
        </w:rPr>
        <w:t>sídlem:</w:t>
      </w:r>
      <w:r w:rsidRPr="000E10E9">
        <w:rPr>
          <w:rFonts w:ascii="IWNHJM+TimesNewRomanPSMT"/>
          <w:color w:val="000000"/>
          <w:spacing w:val="1"/>
        </w:rPr>
        <w:t xml:space="preserve"> </w:t>
      </w:r>
      <w:proofErr w:type="spellStart"/>
      <w:r w:rsidRPr="000E10E9">
        <w:rPr>
          <w:rFonts w:ascii="IWNHJM+TimesNewRomanPSMT" w:hAnsi="IWNHJM+TimesNewRomanPSMT" w:cs="IWNHJM+TimesNewRomanPSMT"/>
          <w:color w:val="000000"/>
        </w:rPr>
        <w:t>Ponávka</w:t>
      </w:r>
      <w:proofErr w:type="spellEnd"/>
      <w:r w:rsidRPr="000E10E9">
        <w:rPr>
          <w:rFonts w:ascii="IWNHJM+TimesNewRomanPSMT"/>
          <w:color w:val="000000"/>
        </w:rPr>
        <w:t xml:space="preserve"> 139/6,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602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00 Brno</w:t>
      </w:r>
    </w:p>
    <w:p w14:paraId="06CFD0B5" w14:textId="77777777" w:rsidR="00CC23B4" w:rsidRPr="000E10E9" w:rsidRDefault="000E10E9">
      <w:pPr>
        <w:framePr w:w="7580" w:wrap="auto" w:hAnchor="text" w:x="900" w:y="4426"/>
        <w:widowControl w:val="0"/>
        <w:autoSpaceDE w:val="0"/>
        <w:autoSpaceDN w:val="0"/>
        <w:spacing w:before="38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IČ: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00209813</w:t>
      </w:r>
    </w:p>
    <w:p w14:paraId="6D865836" w14:textId="77777777" w:rsidR="00CC23B4" w:rsidRPr="000E10E9" w:rsidRDefault="000E10E9">
      <w:pPr>
        <w:framePr w:w="7580" w:wrap="auto" w:hAnchor="text" w:x="900" w:y="4426"/>
        <w:widowControl w:val="0"/>
        <w:autoSpaceDE w:val="0"/>
        <w:autoSpaceDN w:val="0"/>
        <w:spacing w:before="3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DIČ: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CZ00209813</w:t>
      </w:r>
    </w:p>
    <w:p w14:paraId="55F3131E" w14:textId="77777777" w:rsidR="00CC23B4" w:rsidRPr="000E10E9" w:rsidRDefault="000E10E9">
      <w:pPr>
        <w:framePr w:w="7580" w:wrap="auto" w:hAnchor="text" w:x="900" w:y="4426"/>
        <w:widowControl w:val="0"/>
        <w:autoSpaceDE w:val="0"/>
        <w:autoSpaceDN w:val="0"/>
        <w:spacing w:before="3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Zastoupený: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prof. MUDr.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Ján</w:t>
      </w:r>
      <w:r w:rsidRPr="000E10E9">
        <w:rPr>
          <w:rFonts w:ascii="IWNHJM+TimesNewRomanPSMT"/>
          <w:color w:val="000000"/>
          <w:spacing w:val="1"/>
        </w:rPr>
        <w:t xml:space="preserve"> </w:t>
      </w:r>
      <w:proofErr w:type="spellStart"/>
      <w:r w:rsidRPr="000E10E9">
        <w:rPr>
          <w:rFonts w:ascii="IWNHJM+TimesNewRomanPSMT" w:hAnsi="IWNHJM+TimesNewRomanPSMT" w:cs="IWNHJM+TimesNewRomanPSMT"/>
          <w:color w:val="000000"/>
        </w:rPr>
        <w:t>Kočiš</w:t>
      </w:r>
      <w:proofErr w:type="spellEnd"/>
      <w:r w:rsidRPr="000E10E9">
        <w:rPr>
          <w:rFonts w:ascii="IWNHJM+TimesNewRomanPSMT" w:hAnsi="IWNHJM+TimesNewRomanPSMT" w:cs="IWNHJM+TimesNewRomanPSMT"/>
          <w:color w:val="000000"/>
        </w:rPr>
        <w:t>,</w:t>
      </w:r>
      <w:r w:rsidRPr="000E10E9">
        <w:rPr>
          <w:rFonts w:ascii="IWNHJM+TimesNewRomanPSMT"/>
          <w:color w:val="000000"/>
        </w:rPr>
        <w:t xml:space="preserve"> Ph.D., </w:t>
      </w:r>
      <w:r w:rsidRPr="000E10E9">
        <w:rPr>
          <w:rFonts w:ascii="IWNHJM+TimesNewRomanPSMT" w:hAnsi="IWNHJM+TimesNewRomanPSMT" w:cs="IWNHJM+TimesNewRomanPSMT"/>
          <w:color w:val="000000"/>
        </w:rPr>
        <w:t>ředitelem</w:t>
      </w:r>
    </w:p>
    <w:p w14:paraId="69313758" w14:textId="14913849" w:rsidR="00CC23B4" w:rsidRPr="000E10E9" w:rsidRDefault="000E10E9">
      <w:pPr>
        <w:framePr w:w="7580" w:wrap="auto" w:hAnchor="text" w:x="900" w:y="4426"/>
        <w:widowControl w:val="0"/>
        <w:autoSpaceDE w:val="0"/>
        <w:autoSpaceDN w:val="0"/>
        <w:spacing w:before="38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Bankovní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spojení: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Komerční</w:t>
      </w:r>
      <w:r w:rsidRPr="000E10E9">
        <w:rPr>
          <w:rFonts w:ascii="IWNHJM+TimesNewRomanPSMT"/>
          <w:color w:val="000000"/>
        </w:rPr>
        <w:t xml:space="preserve"> banka Brno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 xml:space="preserve">venkov, a.s., </w:t>
      </w:r>
      <w:proofErr w:type="spellStart"/>
      <w:r w:rsidRPr="000E10E9">
        <w:rPr>
          <w:rFonts w:ascii="IWNHJM+TimesNewRomanPSMT" w:hAnsi="IWNHJM+TimesNewRomanPSMT" w:cs="IWNHJM+TimesNewRomanPSMT"/>
          <w:color w:val="000000"/>
        </w:rPr>
        <w:t>č.ú</w:t>
      </w:r>
      <w:proofErr w:type="spellEnd"/>
      <w:r w:rsidRPr="000E10E9">
        <w:rPr>
          <w:rFonts w:ascii="IWNHJM+TimesNewRomanPSMT" w:hAnsi="IWNHJM+TimesNewRomanPSMT" w:cs="IWNHJM+TimesNewRomanPSMT"/>
          <w:color w:val="000000"/>
        </w:rPr>
        <w:t>.</w:t>
      </w:r>
      <w:r w:rsidRPr="000E10E9">
        <w:rPr>
          <w:rFonts w:ascii="IWNHJM+TimesNewRomanPSMT"/>
          <w:color w:val="000000"/>
        </w:rPr>
        <w:t xml:space="preserve"> </w:t>
      </w:r>
      <w:proofErr w:type="spellStart"/>
      <w:r>
        <w:rPr>
          <w:rFonts w:ascii="IWNHJM+TimesNewRomanPSMT"/>
          <w:color w:val="000000"/>
          <w:spacing w:val="-1"/>
        </w:rPr>
        <w:t>xxxxxxxxxxx</w:t>
      </w:r>
      <w:proofErr w:type="spellEnd"/>
    </w:p>
    <w:p w14:paraId="202515D2" w14:textId="77777777" w:rsidR="00CC23B4" w:rsidRPr="000E10E9" w:rsidRDefault="000E10E9">
      <w:pPr>
        <w:framePr w:w="7580" w:wrap="auto" w:hAnchor="text" w:x="900" w:y="4426"/>
        <w:widowControl w:val="0"/>
        <w:autoSpaceDE w:val="0"/>
        <w:autoSpaceDN w:val="0"/>
        <w:spacing w:before="3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 xml:space="preserve">Organizace </w:t>
      </w:r>
      <w:r w:rsidRPr="000E10E9">
        <w:rPr>
          <w:rFonts w:ascii="IWNHJM+TimesNewRomanPSMT" w:hAnsi="IWNHJM+TimesNewRomanPSMT" w:cs="IWNHJM+TimesNewRomanPSMT"/>
          <w:color w:val="000000"/>
        </w:rPr>
        <w:t>zapsaná</w:t>
      </w:r>
      <w:r w:rsidRPr="000E10E9">
        <w:rPr>
          <w:rFonts w:ascii="IWNHJM+TimesNewRomanPSMT"/>
          <w:color w:val="000000"/>
        </w:rPr>
        <w:t xml:space="preserve"> 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OR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Krajského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soudu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Brně,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oddíl</w:t>
      </w:r>
      <w:r w:rsidRPr="000E10E9">
        <w:rPr>
          <w:rFonts w:ascii="IWNHJM+TimesNewRomanPSMT"/>
          <w:color w:val="000000"/>
        </w:rPr>
        <w:t xml:space="preserve"> </w:t>
      </w:r>
      <w:proofErr w:type="spellStart"/>
      <w:r w:rsidRPr="000E10E9">
        <w:rPr>
          <w:rFonts w:ascii="IWNHJM+TimesNewRomanPSMT"/>
          <w:color w:val="000000"/>
        </w:rPr>
        <w:t>Pr</w:t>
      </w:r>
      <w:proofErr w:type="spellEnd"/>
      <w:r w:rsidRPr="000E10E9">
        <w:rPr>
          <w:rFonts w:ascii="IWNHJM+TimesNewRomanPSMT"/>
          <w:color w:val="000000"/>
        </w:rPr>
        <w:t>,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vložka</w:t>
      </w:r>
      <w:r w:rsidRPr="000E10E9">
        <w:rPr>
          <w:rFonts w:ascii="IWNHJM+TimesNewRomanPSMT"/>
          <w:color w:val="000000"/>
        </w:rPr>
        <w:t xml:space="preserve"> 1602</w:t>
      </w:r>
    </w:p>
    <w:p w14:paraId="49C2CD84" w14:textId="77777777" w:rsidR="00CC23B4" w:rsidRPr="000E10E9" w:rsidRDefault="000E10E9">
      <w:pPr>
        <w:framePr w:w="3420" w:wrap="auto" w:hAnchor="text" w:x="900" w:y="6667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 xml:space="preserve">na </w:t>
      </w:r>
      <w:r w:rsidRPr="000E10E9">
        <w:rPr>
          <w:rFonts w:ascii="IWNHJM+TimesNewRomanPSMT" w:hAnsi="IWNHJM+TimesNewRomanPSMT" w:cs="IWNHJM+TimesNewRomanPSMT"/>
          <w:color w:val="000000"/>
        </w:rPr>
        <w:t>straně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jedné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  <w:r w:rsidRPr="000E10E9">
        <w:rPr>
          <w:rFonts w:ascii="IWNHJM+TimesNewRomanPSMT"/>
          <w:color w:val="000000"/>
        </w:rPr>
        <w:t xml:space="preserve"> jen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„kupující“)</w:t>
      </w:r>
    </w:p>
    <w:p w14:paraId="51530B95" w14:textId="77777777" w:rsidR="00CC23B4" w:rsidRPr="000E10E9" w:rsidRDefault="000E10E9">
      <w:pPr>
        <w:framePr w:w="3420" w:wrap="auto" w:hAnchor="text" w:x="900" w:y="6667"/>
        <w:widowControl w:val="0"/>
        <w:autoSpaceDE w:val="0"/>
        <w:autoSpaceDN w:val="0"/>
        <w:spacing w:before="31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a</w:t>
      </w:r>
    </w:p>
    <w:p w14:paraId="79F029AB" w14:textId="77777777" w:rsidR="00CC23B4" w:rsidRPr="000E10E9" w:rsidRDefault="000E10E9">
      <w:pPr>
        <w:framePr w:w="1424" w:wrap="auto" w:hAnchor="text" w:x="900" w:y="7786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proofErr w:type="spellStart"/>
      <w:r w:rsidRPr="000E10E9">
        <w:rPr>
          <w:rFonts w:ascii="UMOLLI+TimesNewRomanPS-BoldMT"/>
          <w:color w:val="000000"/>
        </w:rPr>
        <w:t>Amgen</w:t>
      </w:r>
      <w:proofErr w:type="spellEnd"/>
      <w:r w:rsidRPr="000E10E9">
        <w:rPr>
          <w:rFonts w:ascii="UMOLLI+TimesNewRomanPS-BoldMT"/>
          <w:color w:val="000000"/>
        </w:rPr>
        <w:t xml:space="preserve"> s.r.o.</w:t>
      </w:r>
    </w:p>
    <w:p w14:paraId="0D7B7D76" w14:textId="77777777" w:rsidR="00CC23B4" w:rsidRPr="000E10E9" w:rsidRDefault="000E10E9">
      <w:pPr>
        <w:framePr w:w="8349" w:wrap="auto" w:hAnchor="text" w:x="899" w:y="8066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 xml:space="preserve">Se </w:t>
      </w:r>
      <w:r w:rsidRPr="000E10E9">
        <w:rPr>
          <w:rFonts w:ascii="IWNHJM+TimesNewRomanPSMT" w:hAnsi="IWNHJM+TimesNewRomanPSMT" w:cs="IWNHJM+TimesNewRomanPSMT"/>
          <w:color w:val="000000"/>
        </w:rPr>
        <w:t>sídlem:</w:t>
      </w:r>
      <w:r w:rsidRPr="000E10E9">
        <w:rPr>
          <w:rFonts w:ascii="IWNHJM+TimesNewRomanPSMT"/>
          <w:color w:val="000000"/>
        </w:rPr>
        <w:t xml:space="preserve"> Pod </w:t>
      </w:r>
      <w:r w:rsidRPr="000E10E9">
        <w:rPr>
          <w:rFonts w:ascii="IWNHJM+TimesNewRomanPSMT" w:hAnsi="IWNHJM+TimesNewRomanPSMT" w:cs="IWNHJM+TimesNewRomanPSMT"/>
          <w:color w:val="000000"/>
        </w:rPr>
        <w:t>dráhou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1637/2,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Holešovice,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170 00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Praha 7</w:t>
      </w:r>
    </w:p>
    <w:p w14:paraId="5588C08D" w14:textId="77777777" w:rsidR="00CC23B4" w:rsidRPr="000E10E9" w:rsidRDefault="000E10E9">
      <w:pPr>
        <w:framePr w:w="8349" w:wrap="auto" w:hAnchor="text" w:x="899" w:y="8066"/>
        <w:widowControl w:val="0"/>
        <w:autoSpaceDE w:val="0"/>
        <w:autoSpaceDN w:val="0"/>
        <w:spacing w:before="38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IČ:</w:t>
      </w:r>
      <w:r w:rsidRPr="000E10E9">
        <w:rPr>
          <w:rFonts w:ascii="IWNHJM+TimesNewRomanPSMT"/>
          <w:color w:val="000000"/>
        </w:rPr>
        <w:t xml:space="preserve"> 27117804</w:t>
      </w:r>
    </w:p>
    <w:p w14:paraId="7A4FD343" w14:textId="77777777" w:rsidR="00CC23B4" w:rsidRPr="000E10E9" w:rsidRDefault="000E10E9">
      <w:pPr>
        <w:framePr w:w="8349" w:wrap="auto" w:hAnchor="text" w:x="899" w:y="8066"/>
        <w:widowControl w:val="0"/>
        <w:autoSpaceDE w:val="0"/>
        <w:autoSpaceDN w:val="0"/>
        <w:spacing w:before="3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DIČ:</w:t>
      </w:r>
      <w:r w:rsidRPr="000E10E9">
        <w:rPr>
          <w:rFonts w:ascii="IWNHJM+TimesNewRomanPSMT"/>
          <w:color w:val="000000"/>
        </w:rPr>
        <w:t xml:space="preserve"> CZ27117804</w:t>
      </w:r>
    </w:p>
    <w:p w14:paraId="63689CB6" w14:textId="77777777" w:rsidR="00CC23B4" w:rsidRPr="000E10E9" w:rsidRDefault="000E10E9">
      <w:pPr>
        <w:framePr w:w="8349" w:wrap="auto" w:hAnchor="text" w:x="899" w:y="8066"/>
        <w:widowControl w:val="0"/>
        <w:autoSpaceDE w:val="0"/>
        <w:autoSpaceDN w:val="0"/>
        <w:spacing w:before="3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Zastoupený: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MVDr.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Tomáš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Březina,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 xml:space="preserve">jednatel a Ing. Hynek </w:t>
      </w:r>
      <w:proofErr w:type="spellStart"/>
      <w:r w:rsidRPr="000E10E9">
        <w:rPr>
          <w:rFonts w:ascii="IWNHJM+TimesNewRomanPSMT"/>
          <w:color w:val="000000"/>
        </w:rPr>
        <w:t>Heisig</w:t>
      </w:r>
      <w:proofErr w:type="spellEnd"/>
      <w:r w:rsidRPr="000E10E9">
        <w:rPr>
          <w:rFonts w:ascii="IWNHJM+TimesNewRomanPSMT"/>
          <w:color w:val="000000"/>
        </w:rPr>
        <w:t>, jednatel</w:t>
      </w:r>
    </w:p>
    <w:p w14:paraId="3F50D732" w14:textId="01989406" w:rsidR="00CC23B4" w:rsidRPr="000E10E9" w:rsidRDefault="000E10E9">
      <w:pPr>
        <w:framePr w:w="8349" w:wrap="auto" w:hAnchor="text" w:x="899" w:y="8066"/>
        <w:widowControl w:val="0"/>
        <w:autoSpaceDE w:val="0"/>
        <w:autoSpaceDN w:val="0"/>
        <w:spacing w:before="38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Bankovní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spojení: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Citibank</w:t>
      </w:r>
      <w:r w:rsidRPr="000E10E9">
        <w:rPr>
          <w:rFonts w:ascii="IWNHJM+TimesNewRomanPSMT"/>
          <w:color w:val="000000"/>
          <w:spacing w:val="-1"/>
        </w:rPr>
        <w:t xml:space="preserve"> </w:t>
      </w:r>
      <w:proofErr w:type="spellStart"/>
      <w:r w:rsidRPr="000E10E9">
        <w:rPr>
          <w:rFonts w:ascii="IWNHJM+TimesNewRomanPSMT"/>
          <w:color w:val="000000"/>
        </w:rPr>
        <w:t>Europe</w:t>
      </w:r>
      <w:proofErr w:type="spellEnd"/>
      <w:r w:rsidRPr="000E10E9">
        <w:rPr>
          <w:rFonts w:ascii="IWNHJM+TimesNewRomanPSMT"/>
          <w:color w:val="000000"/>
        </w:rPr>
        <w:t xml:space="preserve"> </w:t>
      </w:r>
      <w:proofErr w:type="spellStart"/>
      <w:r w:rsidRPr="000E10E9">
        <w:rPr>
          <w:rFonts w:ascii="IWNHJM+TimesNewRomanPSMT"/>
          <w:color w:val="000000"/>
        </w:rPr>
        <w:t>plc</w:t>
      </w:r>
      <w:proofErr w:type="spellEnd"/>
      <w:r w:rsidRPr="000E10E9">
        <w:rPr>
          <w:rFonts w:ascii="IWNHJM+TimesNewRomanPSMT"/>
          <w:color w:val="000000"/>
        </w:rPr>
        <w:t>,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organizační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složka,</w:t>
      </w:r>
      <w:r w:rsidRPr="000E10E9">
        <w:rPr>
          <w:rFonts w:ascii="IWNHJM+TimesNewRomanPSMT"/>
          <w:color w:val="000000"/>
          <w:spacing w:val="1"/>
        </w:rPr>
        <w:t xml:space="preserve"> </w:t>
      </w:r>
      <w:proofErr w:type="spellStart"/>
      <w:r w:rsidRPr="000E10E9">
        <w:rPr>
          <w:rFonts w:ascii="IWNHJM+TimesNewRomanPSMT" w:hAnsi="IWNHJM+TimesNewRomanPSMT" w:cs="IWNHJM+TimesNewRomanPSMT"/>
          <w:color w:val="000000"/>
        </w:rPr>
        <w:t>č.ú</w:t>
      </w:r>
      <w:proofErr w:type="spellEnd"/>
      <w:r w:rsidRPr="000E10E9">
        <w:rPr>
          <w:rFonts w:ascii="IWNHJM+TimesNewRomanPSMT" w:hAnsi="IWNHJM+TimesNewRomanPSMT" w:cs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"/>
        </w:rPr>
        <w:t xml:space="preserve"> </w:t>
      </w:r>
      <w:proofErr w:type="spellStart"/>
      <w:r>
        <w:rPr>
          <w:rFonts w:ascii="IWNHJM+TimesNewRomanPSMT"/>
          <w:color w:val="000000"/>
        </w:rPr>
        <w:t>xxxxxxxxxx</w:t>
      </w:r>
      <w:proofErr w:type="spellEnd"/>
    </w:p>
    <w:p w14:paraId="1B5C7448" w14:textId="77777777" w:rsidR="00CC23B4" w:rsidRPr="000E10E9" w:rsidRDefault="000E10E9">
      <w:pPr>
        <w:framePr w:w="8349" w:wrap="auto" w:hAnchor="text" w:x="899" w:y="8066"/>
        <w:widowControl w:val="0"/>
        <w:autoSpaceDE w:val="0"/>
        <w:autoSpaceDN w:val="0"/>
        <w:spacing w:before="3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Zapsán:</w:t>
      </w:r>
      <w:r w:rsidRPr="000E10E9">
        <w:rPr>
          <w:rFonts w:ascii="IWNHJM+TimesNewRomanPSMT"/>
          <w:color w:val="000000"/>
        </w:rPr>
        <w:t xml:space="preserve"> 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obchodním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rejstříku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vedeného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Městského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soudu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Praze, </w:t>
      </w:r>
      <w:r w:rsidRPr="000E10E9">
        <w:rPr>
          <w:rFonts w:ascii="IWNHJM+TimesNewRomanPSMT" w:hAnsi="IWNHJM+TimesNewRomanPSMT" w:cs="IWNHJM+TimesNewRomanPSMT"/>
          <w:color w:val="000000"/>
        </w:rPr>
        <w:t>oddíl</w:t>
      </w:r>
      <w:r w:rsidRPr="000E10E9">
        <w:rPr>
          <w:rFonts w:ascii="IWNHJM+TimesNewRomanPSMT"/>
          <w:color w:val="000000"/>
        </w:rPr>
        <w:t xml:space="preserve"> C,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vložce</w:t>
      </w:r>
      <w:r w:rsidRPr="000E10E9">
        <w:rPr>
          <w:rFonts w:ascii="IWNHJM+TimesNewRomanPSMT"/>
          <w:color w:val="000000"/>
        </w:rPr>
        <w:t xml:space="preserve"> 97583</w:t>
      </w:r>
    </w:p>
    <w:p w14:paraId="44E59CD6" w14:textId="77777777" w:rsidR="00CC23B4" w:rsidRPr="000E10E9" w:rsidRDefault="000E10E9">
      <w:pPr>
        <w:framePr w:w="8349" w:wrap="auto" w:hAnchor="text" w:x="899" w:y="8066"/>
        <w:widowControl w:val="0"/>
        <w:autoSpaceDE w:val="0"/>
        <w:autoSpaceDN w:val="0"/>
        <w:spacing w:before="3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 xml:space="preserve">na </w:t>
      </w:r>
      <w:r w:rsidRPr="000E10E9">
        <w:rPr>
          <w:rFonts w:ascii="IWNHJM+TimesNewRomanPSMT" w:hAnsi="IWNHJM+TimesNewRomanPSMT" w:cs="IWNHJM+TimesNewRomanPSMT"/>
          <w:color w:val="000000"/>
        </w:rPr>
        <w:t>straně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druhé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  <w:r w:rsidRPr="000E10E9">
        <w:rPr>
          <w:rFonts w:ascii="IWNHJM+TimesNewRomanPSMT"/>
          <w:color w:val="000000"/>
        </w:rPr>
        <w:t xml:space="preserve"> jen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„prodávající“)</w:t>
      </w:r>
    </w:p>
    <w:p w14:paraId="37BE9DCD" w14:textId="77777777" w:rsidR="00CC23B4" w:rsidRPr="000E10E9" w:rsidRDefault="000E10E9">
      <w:pPr>
        <w:framePr w:w="2498" w:wrap="auto" w:hAnchor="text" w:x="899" w:y="10586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a to 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následujícím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znění:</w:t>
      </w:r>
    </w:p>
    <w:p w14:paraId="26B89612" w14:textId="77777777" w:rsidR="00CC23B4" w:rsidRPr="000E10E9" w:rsidRDefault="000E10E9">
      <w:pPr>
        <w:framePr w:w="380" w:wrap="auto" w:hAnchor="text" w:x="1259" w:y="11180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I.</w:t>
      </w:r>
    </w:p>
    <w:p w14:paraId="1261E6CA" w14:textId="77777777" w:rsidR="00CC23B4" w:rsidRPr="000E10E9" w:rsidRDefault="000E10E9">
      <w:pPr>
        <w:framePr w:w="1492" w:wrap="auto" w:hAnchor="text" w:x="1979" w:y="11180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Účel</w:t>
      </w:r>
      <w:r w:rsidRPr="000E10E9">
        <w:rPr>
          <w:rFonts w:ascii="UMOLLI+TimesNewRomanPS-BoldMT"/>
          <w:color w:val="000000"/>
          <w:spacing w:val="1"/>
        </w:rPr>
        <w:t xml:space="preserve"> </w:t>
      </w:r>
      <w:r w:rsidRPr="000E10E9">
        <w:rPr>
          <w:rFonts w:ascii="UMOLLI+TimesNewRomanPS-BoldMT"/>
          <w:color w:val="000000"/>
        </w:rPr>
        <w:t>smlouvy</w:t>
      </w:r>
    </w:p>
    <w:p w14:paraId="50DF9A57" w14:textId="77777777" w:rsidR="00CC23B4" w:rsidRPr="000E10E9" w:rsidRDefault="000E10E9">
      <w:pPr>
        <w:framePr w:w="350" w:wrap="auto" w:hAnchor="text" w:x="899" w:y="1171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2D30D5F8" w14:textId="77777777" w:rsidR="00CC23B4" w:rsidRPr="000E10E9" w:rsidRDefault="000E10E9">
      <w:pPr>
        <w:framePr w:w="10211" w:wrap="auto" w:hAnchor="text" w:x="1009" w:y="1171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Účelem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rámcové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též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/>
          <w:color w:val="000000"/>
        </w:rPr>
        <w:t>jen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„</w:t>
      </w:r>
      <w:r w:rsidRPr="000E10E9">
        <w:rPr>
          <w:rFonts w:ascii="UMOLLI+TimesNewRomanPS-BoldMT"/>
          <w:color w:val="000000"/>
        </w:rPr>
        <w:t>smlouva</w:t>
      </w:r>
      <w:r w:rsidRPr="000E10E9">
        <w:rPr>
          <w:rFonts w:ascii="IWNHJM+TimesNewRomanPSMT" w:hAnsi="IWNHJM+TimesNewRomanPSMT" w:cs="IWNHJM+TimesNewRomanPSMT"/>
          <w:color w:val="000000"/>
        </w:rPr>
        <w:t>“)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sjednání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podmínek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objednávek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</w:p>
    <w:p w14:paraId="458D672E" w14:textId="77777777" w:rsidR="00CC23B4" w:rsidRPr="000E10E9" w:rsidRDefault="000E10E9">
      <w:pPr>
        <w:framePr w:w="10319" w:wrap="auto" w:hAnchor="text" w:x="899" w:y="11967"/>
        <w:widowControl w:val="0"/>
        <w:autoSpaceDE w:val="0"/>
        <w:autoSpaceDN w:val="0"/>
        <w:spacing w:before="0" w:after="0" w:line="266" w:lineRule="exact"/>
        <w:jc w:val="left"/>
        <w:rPr>
          <w:rFonts w:ascii="UMOLLI+TimesNewRomanPS-BoldMT"/>
          <w:color w:val="000000"/>
        </w:rPr>
      </w:pPr>
      <w:r w:rsidRPr="000E10E9">
        <w:rPr>
          <w:rFonts w:ascii="SLNCEV+TimesNewRomanPSMT"/>
          <w:color w:val="000000"/>
        </w:rPr>
        <w:t>v</w:t>
      </w:r>
      <w:r w:rsidRPr="000E10E9">
        <w:rPr>
          <w:rFonts w:ascii="SLNCEV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rámci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veřejné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zakázky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1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  <w:sz w:val="24"/>
        </w:rPr>
        <w:t>Dodávky</w:t>
      </w:r>
      <w:r w:rsidRPr="000E10E9">
        <w:rPr>
          <w:rFonts w:ascii="UMOLLI+TimesNewRomanPS-BoldMT"/>
          <w:color w:val="000000"/>
          <w:spacing w:val="11"/>
          <w:sz w:val="24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  <w:sz w:val="24"/>
        </w:rPr>
        <w:t>léčivých</w:t>
      </w:r>
      <w:r w:rsidRPr="000E10E9">
        <w:rPr>
          <w:rFonts w:ascii="UMOLLI+TimesNewRomanPS-BoldMT"/>
          <w:color w:val="000000"/>
          <w:spacing w:val="10"/>
          <w:sz w:val="24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  <w:sz w:val="24"/>
        </w:rPr>
        <w:t>přípravků</w:t>
      </w:r>
      <w:r w:rsidRPr="000E10E9">
        <w:rPr>
          <w:rFonts w:ascii="UMOLLI+TimesNewRomanPS-BoldMT"/>
          <w:color w:val="000000"/>
          <w:spacing w:val="11"/>
          <w:sz w:val="24"/>
        </w:rPr>
        <w:t xml:space="preserve"> </w:t>
      </w:r>
      <w:r w:rsidRPr="000E10E9">
        <w:rPr>
          <w:rFonts w:ascii="UMOLLI+TimesNewRomanPS-BoldMT"/>
          <w:color w:val="000000"/>
          <w:sz w:val="24"/>
        </w:rPr>
        <w:t xml:space="preserve">s </w:t>
      </w:r>
      <w:r w:rsidRPr="000E10E9">
        <w:rPr>
          <w:rFonts w:ascii="UMOLLI+TimesNewRomanPS-BoldMT" w:hAnsi="UMOLLI+TimesNewRomanPS-BoldMT" w:cs="UMOLLI+TimesNewRomanPS-BoldMT"/>
          <w:color w:val="000000"/>
          <w:sz w:val="24"/>
        </w:rPr>
        <w:t>účinnou</w:t>
      </w:r>
      <w:r w:rsidRPr="000E10E9">
        <w:rPr>
          <w:rFonts w:ascii="UMOLLI+TimesNewRomanPS-BoldMT"/>
          <w:color w:val="000000"/>
          <w:spacing w:val="11"/>
          <w:sz w:val="24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  <w:sz w:val="24"/>
        </w:rPr>
        <w:t>látkou</w:t>
      </w:r>
      <w:r w:rsidRPr="000E10E9">
        <w:rPr>
          <w:rFonts w:ascii="UMOLLI+TimesNewRomanPS-BoldMT"/>
          <w:color w:val="000000"/>
          <w:spacing w:val="10"/>
          <w:sz w:val="24"/>
        </w:rPr>
        <w:t xml:space="preserve"> </w:t>
      </w:r>
      <w:proofErr w:type="spellStart"/>
      <w:r w:rsidRPr="000E10E9">
        <w:rPr>
          <w:rFonts w:ascii="IWNHJM+TimesNewRomanPSMT"/>
          <w:color w:val="000000"/>
        </w:rPr>
        <w:t>Denosumab</w:t>
      </w:r>
      <w:proofErr w:type="spellEnd"/>
      <w:r w:rsidRPr="000E10E9">
        <w:rPr>
          <w:rFonts w:ascii="SLNCEV+TimesNewRomanPSMT" w:hAnsi="SLNCEV+TimesNewRomanPSMT" w:cs="SLNCEV+TimesNewRomanPSMT"/>
          <w:color w:val="000000"/>
        </w:rPr>
        <w:t>“</w:t>
      </w:r>
      <w:r w:rsidRPr="000E10E9">
        <w:rPr>
          <w:rFonts w:ascii="IWNHJM+TimesNewRomanPSMT"/>
          <w:color w:val="000000"/>
        </w:rPr>
        <w:t>,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jen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</w:rPr>
        <w:t>Veřejná</w:t>
      </w:r>
    </w:p>
    <w:p w14:paraId="5CBC329D" w14:textId="77777777" w:rsidR="00CC23B4" w:rsidRPr="000E10E9" w:rsidRDefault="000E10E9">
      <w:pPr>
        <w:framePr w:w="10319" w:wrap="auto" w:hAnchor="text" w:x="899" w:y="11967"/>
        <w:widowControl w:val="0"/>
        <w:autoSpaceDE w:val="0"/>
        <w:autoSpaceDN w:val="0"/>
        <w:spacing w:before="9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zakázka</w:t>
      </w:r>
      <w:r w:rsidRPr="000E10E9">
        <w:rPr>
          <w:rFonts w:ascii="IWNHJM+TimesNewRomanPSMT" w:hAnsi="IWNHJM+TimesNewRomanPSMT" w:cs="IWNHJM+TimesNewRomanPSMT"/>
          <w:color w:val="000000"/>
        </w:rPr>
        <w:t>“),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</w:t>
      </w:r>
      <w:r w:rsidRPr="000E10E9">
        <w:rPr>
          <w:rFonts w:ascii="IWNHJM+TimesNewRomanPSMT"/>
          <w:color w:val="000000"/>
        </w:rPr>
        <w:t xml:space="preserve"> budou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na </w:t>
      </w:r>
      <w:r w:rsidRPr="000E10E9">
        <w:rPr>
          <w:rFonts w:ascii="IWNHJM+TimesNewRomanPSMT" w:hAnsi="IWNHJM+TimesNewRomanPSMT" w:cs="IWNHJM+TimesNewRomanPSMT"/>
          <w:color w:val="000000"/>
        </w:rPr>
        <w:t>základě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zasílány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Prodávajícímu.</w:t>
      </w:r>
    </w:p>
    <w:p w14:paraId="3AEEA83F" w14:textId="77777777" w:rsidR="00CC23B4" w:rsidRPr="000E10E9" w:rsidRDefault="000E10E9">
      <w:pPr>
        <w:framePr w:w="466" w:wrap="auto" w:hAnchor="text" w:x="1260" w:y="12775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II.</w:t>
      </w:r>
    </w:p>
    <w:p w14:paraId="70B95259" w14:textId="77777777" w:rsidR="00CC23B4" w:rsidRPr="000E10E9" w:rsidRDefault="000E10E9">
      <w:pPr>
        <w:framePr w:w="1884" w:wrap="auto" w:hAnchor="text" w:x="1980" w:y="12775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Předmět</w:t>
      </w:r>
      <w:r w:rsidRPr="000E10E9">
        <w:rPr>
          <w:rFonts w:ascii="UMOLLI+TimesNewRomanPS-BoldMT"/>
          <w:color w:val="000000"/>
        </w:rPr>
        <w:t xml:space="preserve"> smlouvy</w:t>
      </w:r>
    </w:p>
    <w:p w14:paraId="10991BE4" w14:textId="77777777" w:rsidR="00CC23B4" w:rsidRPr="000E10E9" w:rsidRDefault="000E10E9">
      <w:pPr>
        <w:framePr w:w="350" w:wrap="auto" w:hAnchor="text" w:x="1260" w:y="13281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5CCFC188" w14:textId="77777777" w:rsidR="00CC23B4" w:rsidRPr="000E10E9" w:rsidRDefault="000E10E9">
      <w:pPr>
        <w:framePr w:w="9849" w:wrap="auto" w:hAnchor="text" w:x="1371" w:y="13281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Jednotlivá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ustanovení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/>
          <w:color w:val="000000"/>
        </w:rPr>
        <w:t>budou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vykládána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/>
          <w:color w:val="000000"/>
        </w:rPr>
        <w:t>souladu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zadávací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dokumentací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</w:rPr>
        <w:t>k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Veřejné</w:t>
      </w:r>
    </w:p>
    <w:p w14:paraId="29407817" w14:textId="77777777" w:rsidR="00CC23B4" w:rsidRPr="000E10E9" w:rsidRDefault="000E10E9">
      <w:pPr>
        <w:framePr w:w="9849" w:wrap="auto" w:hAnchor="text" w:x="1371" w:y="13281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zakázce,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případně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souladu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výzvou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k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podání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nabídek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obdobným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/>
          <w:color w:val="000000"/>
        </w:rPr>
        <w:t>dokumentem,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jde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veřejnou</w:t>
      </w:r>
    </w:p>
    <w:p w14:paraId="294BE399" w14:textId="77777777" w:rsidR="00CC23B4" w:rsidRPr="000E10E9" w:rsidRDefault="000E10E9">
      <w:pPr>
        <w:framePr w:w="9849" w:wrap="auto" w:hAnchor="text" w:x="1371" w:y="1328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zakázku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malého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rozsahu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  <w:r w:rsidRPr="000E10E9">
        <w:rPr>
          <w:rFonts w:ascii="IWNHJM+TimesNewRomanPSMT"/>
          <w:color w:val="000000"/>
        </w:rPr>
        <w:t xml:space="preserve"> pro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oba </w:t>
      </w:r>
      <w:r w:rsidRPr="000E10E9">
        <w:rPr>
          <w:rFonts w:ascii="IWNHJM+TimesNewRomanPSMT" w:hAnsi="IWNHJM+TimesNewRomanPSMT" w:cs="IWNHJM+TimesNewRomanPSMT"/>
          <w:color w:val="000000"/>
        </w:rPr>
        <w:t>případy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jen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4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</w:rPr>
        <w:t>Zadávací</w:t>
      </w:r>
      <w:r w:rsidRPr="000E10E9">
        <w:rPr>
          <w:rFonts w:ascii="UMOLLI+TimesNewRomanPS-BoldMT"/>
          <w:color w:val="000000"/>
        </w:rPr>
        <w:t xml:space="preserve"> dokumentace</w:t>
      </w:r>
      <w:r w:rsidRPr="000E10E9">
        <w:rPr>
          <w:rFonts w:ascii="IWNHJM+TimesNewRomanPSMT" w:hAnsi="IWNHJM+TimesNewRomanPSMT" w:cs="IWNHJM+TimesNewRomanPSMT"/>
          <w:color w:val="000000"/>
        </w:rPr>
        <w:t>“).</w:t>
      </w:r>
    </w:p>
    <w:p w14:paraId="5F6724DE" w14:textId="77777777" w:rsidR="00CC23B4" w:rsidRPr="000E10E9" w:rsidRDefault="000E10E9">
      <w:pPr>
        <w:framePr w:w="350" w:wrap="auto" w:hAnchor="text" w:x="1260" w:y="1429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2</w:t>
      </w:r>
    </w:p>
    <w:p w14:paraId="12FE5302" w14:textId="77777777" w:rsidR="00CC23B4" w:rsidRPr="000E10E9" w:rsidRDefault="000E10E9">
      <w:pPr>
        <w:framePr w:w="9855" w:wrap="auto" w:hAnchor="text" w:x="1371" w:y="1429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Předmětem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jsou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podmínky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dodávek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zboží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specifikovaného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příloze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1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</w:p>
    <w:p w14:paraId="41C33EF4" w14:textId="77777777" w:rsidR="00CC23B4" w:rsidRPr="000E10E9" w:rsidRDefault="000E10E9">
      <w:pPr>
        <w:framePr w:w="9855" w:wrap="auto" w:hAnchor="text" w:x="1371" w:y="1429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též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pouze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</w:rPr>
        <w:t>Zboží</w:t>
      </w:r>
      <w:r w:rsidRPr="000E10E9">
        <w:rPr>
          <w:rFonts w:ascii="IWNHJM+TimesNewRomanPSMT" w:hAnsi="IWNHJM+TimesNewRomanPSMT" w:cs="IWNHJM+TimesNewRomanPSMT"/>
          <w:color w:val="000000"/>
        </w:rPr>
        <w:t>“)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ceny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uvedené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příloze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1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smlouvy,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to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podle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potřeb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Kupujícího.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</w:p>
    <w:p w14:paraId="7A52FE90" w14:textId="77777777" w:rsidR="00CC23B4" w:rsidRPr="000E10E9" w:rsidRDefault="000E10E9">
      <w:pPr>
        <w:framePr w:w="9855" w:wrap="auto" w:hAnchor="text" w:x="1371" w:y="1429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3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dodáváno</w:t>
      </w:r>
      <w:r w:rsidRPr="000E10E9">
        <w:rPr>
          <w:rFonts w:ascii="IWNHJM+TimesNewRomanPSMT"/>
          <w:color w:val="000000"/>
          <w:spacing w:val="3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postupně,</w:t>
      </w:r>
      <w:r w:rsidRPr="000E10E9">
        <w:rPr>
          <w:rFonts w:ascii="IWNHJM+TimesNewRomanPSMT"/>
          <w:color w:val="000000"/>
          <w:spacing w:val="32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/>
          <w:color w:val="000000"/>
        </w:rPr>
        <w:t>to</w:t>
      </w:r>
      <w:r w:rsidRPr="000E10E9">
        <w:rPr>
          <w:rFonts w:ascii="IWNHJM+TimesNewRomanPSMT"/>
          <w:color w:val="000000"/>
          <w:spacing w:val="32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potřeb</w:t>
      </w:r>
      <w:r w:rsidRPr="000E10E9">
        <w:rPr>
          <w:rFonts w:ascii="IWNHJM+TimesNewRomanPSMT"/>
          <w:color w:val="000000"/>
          <w:spacing w:val="3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Kupujícího,</w:t>
      </w:r>
      <w:r w:rsidRPr="000E10E9">
        <w:rPr>
          <w:rFonts w:ascii="IWNHJM+TimesNewRomanPSMT"/>
          <w:color w:val="000000"/>
          <w:spacing w:val="32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základě</w:t>
      </w:r>
      <w:r w:rsidRPr="000E10E9">
        <w:rPr>
          <w:rFonts w:ascii="IWNHJM+TimesNewRomanPSMT"/>
          <w:color w:val="000000"/>
          <w:spacing w:val="3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jednostranných</w:t>
      </w:r>
      <w:r w:rsidRPr="000E10E9">
        <w:rPr>
          <w:rFonts w:ascii="IWNHJM+TimesNewRomanPSMT"/>
          <w:color w:val="000000"/>
          <w:spacing w:val="3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právních</w:t>
      </w:r>
    </w:p>
    <w:p w14:paraId="5CFCD80A" w14:textId="77777777" w:rsidR="00CC23B4" w:rsidRPr="000E10E9" w:rsidRDefault="000E10E9">
      <w:pPr>
        <w:framePr w:w="9855" w:wrap="auto" w:hAnchor="text" w:x="1371" w:y="14293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jednání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  <w:r w:rsidRPr="000E10E9">
        <w:rPr>
          <w:rFonts w:ascii="IWNHJM+TimesNewRomanPSMT"/>
          <w:color w:val="000000"/>
          <w:spacing w:val="38"/>
        </w:rPr>
        <w:t xml:space="preserve"> </w:t>
      </w:r>
      <w:r w:rsidRPr="000E10E9">
        <w:rPr>
          <w:rFonts w:ascii="IWNHJM+TimesNewRomanPSMT"/>
          <w:color w:val="000000"/>
        </w:rPr>
        <w:t>jen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2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</w:rPr>
        <w:t>Objednávky</w:t>
      </w:r>
      <w:r w:rsidRPr="000E10E9">
        <w:rPr>
          <w:rFonts w:ascii="IWNHJM+TimesNewRomanPSMT" w:hAnsi="IWNHJM+TimesNewRomanPSMT" w:cs="IWNHJM+TimesNewRomanPSMT"/>
          <w:color w:val="000000"/>
        </w:rPr>
        <w:t>“</w:t>
      </w:r>
      <w:r w:rsidRPr="000E10E9">
        <w:rPr>
          <w:rFonts w:ascii="IWNHJM+TimesNewRomanPSMT"/>
          <w:color w:val="000000"/>
          <w:spacing w:val="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jednotlivě</w:t>
      </w:r>
      <w:r w:rsidRPr="000E10E9">
        <w:rPr>
          <w:rFonts w:ascii="IWNHJM+TimesNewRomanPSMT"/>
          <w:color w:val="000000"/>
          <w:spacing w:val="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</w:rPr>
        <w:t>Objednávka</w:t>
      </w:r>
      <w:r w:rsidRPr="000E10E9">
        <w:rPr>
          <w:rFonts w:ascii="IWNHJM+TimesNewRomanPSMT" w:hAnsi="IWNHJM+TimesNewRomanPSMT" w:cs="IWNHJM+TimesNewRomanPSMT"/>
          <w:color w:val="000000"/>
        </w:rPr>
        <w:t>“),</w:t>
      </w:r>
      <w:r w:rsidRPr="000E10E9">
        <w:rPr>
          <w:rFonts w:ascii="IWNHJM+TimesNewRomanPSMT"/>
          <w:color w:val="000000"/>
          <w:spacing w:val="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jejichž</w:t>
      </w:r>
      <w:r w:rsidRPr="000E10E9">
        <w:rPr>
          <w:rFonts w:ascii="IWNHJM+TimesNewRomanPSMT"/>
          <w:color w:val="000000"/>
          <w:spacing w:val="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prostřednictvím</w:t>
      </w:r>
      <w:r w:rsidRPr="000E10E9">
        <w:rPr>
          <w:rFonts w:ascii="IWNHJM+TimesNewRomanPSMT"/>
          <w:color w:val="000000"/>
          <w:spacing w:val="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dá</w:t>
      </w:r>
    </w:p>
    <w:p w14:paraId="6AF8F00A" w14:textId="77777777" w:rsidR="00CC23B4" w:rsidRPr="000E10E9" w:rsidRDefault="000E10E9">
      <w:pPr>
        <w:framePr w:w="9855" w:wrap="auto" w:hAnchor="text" w:x="1371" w:y="1429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Prodávajícímu</w:t>
      </w:r>
      <w:r w:rsidRPr="000E10E9">
        <w:rPr>
          <w:rFonts w:ascii="IWNHJM+TimesNewRomanPSMT"/>
          <w:color w:val="000000"/>
        </w:rPr>
        <w:t xml:space="preserve"> pokyn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k </w:t>
      </w:r>
      <w:r w:rsidRPr="000E10E9">
        <w:rPr>
          <w:rFonts w:ascii="IWNHJM+TimesNewRomanPSMT" w:hAnsi="IWNHJM+TimesNewRomanPSMT" w:cs="IWNHJM+TimesNewRomanPSMT"/>
          <w:color w:val="000000"/>
        </w:rPr>
        <w:t>částečnému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postupem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dle </w:t>
      </w:r>
      <w:r w:rsidRPr="000E10E9">
        <w:rPr>
          <w:rFonts w:ascii="IWNHJM+TimesNewRomanPSMT" w:hAnsi="IWNHJM+TimesNewRomanPSMT" w:cs="IWNHJM+TimesNewRomanPSMT"/>
          <w:color w:val="000000"/>
        </w:rPr>
        <w:t>čl.</w:t>
      </w:r>
      <w:r w:rsidRPr="000E10E9">
        <w:rPr>
          <w:rFonts w:ascii="IWNHJM+TimesNewRomanPSMT"/>
          <w:color w:val="000000"/>
        </w:rPr>
        <w:t xml:space="preserve"> III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</w:rPr>
        <w:t xml:space="preserve"> smlouvy.</w:t>
      </w:r>
    </w:p>
    <w:p w14:paraId="6B1DABDD" w14:textId="77777777" w:rsidR="00CC23B4" w:rsidRPr="000E10E9" w:rsidRDefault="000E10E9">
      <w:pPr>
        <w:framePr w:w="9855" w:wrap="auto" w:hAnchor="text" w:x="1371" w:y="14293"/>
        <w:widowControl w:val="0"/>
        <w:autoSpaceDE w:val="0"/>
        <w:autoSpaceDN w:val="0"/>
        <w:spacing w:before="37" w:after="0" w:line="245" w:lineRule="exact"/>
        <w:ind w:left="4508"/>
        <w:jc w:val="left"/>
        <w:rPr>
          <w:rFonts w:ascii="LCBEPI+ArialMT"/>
          <w:color w:val="000000"/>
        </w:rPr>
      </w:pPr>
      <w:r w:rsidRPr="000E10E9">
        <w:rPr>
          <w:rFonts w:ascii="LCBEPI+ArialMT"/>
          <w:color w:val="000000"/>
        </w:rPr>
        <w:t>1</w:t>
      </w:r>
    </w:p>
    <w:p w14:paraId="6C571D6A" w14:textId="77777777" w:rsidR="00CC23B4" w:rsidRPr="000E10E9" w:rsidRDefault="00CC23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106D82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E10E9">
        <w:rPr>
          <w:rFonts w:ascii="Arial"/>
          <w:color w:val="FF0000"/>
          <w:sz w:val="2"/>
        </w:rPr>
        <w:cr/>
      </w:r>
      <w:r w:rsidRPr="000E10E9">
        <w:rPr>
          <w:rFonts w:ascii="Arial"/>
          <w:color w:val="FF0000"/>
          <w:sz w:val="2"/>
        </w:rPr>
        <w:br w:type="page"/>
      </w:r>
    </w:p>
    <w:p w14:paraId="4245F3C3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E10E9">
        <w:rPr>
          <w:rFonts w:ascii="Arial"/>
          <w:color w:val="FF0000"/>
          <w:sz w:val="2"/>
        </w:rPr>
        <w:lastRenderedPageBreak/>
        <w:t xml:space="preserve"> </w:t>
      </w:r>
    </w:p>
    <w:p w14:paraId="10A54A06" w14:textId="77777777" w:rsidR="00CC23B4" w:rsidRPr="000E10E9" w:rsidRDefault="000E10E9">
      <w:pPr>
        <w:framePr w:w="350" w:wrap="auto" w:hAnchor="text" w:x="1260" w:y="166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3</w:t>
      </w:r>
    </w:p>
    <w:p w14:paraId="301574EA" w14:textId="77777777" w:rsidR="00CC23B4" w:rsidRPr="000E10E9" w:rsidRDefault="000E10E9">
      <w:pPr>
        <w:framePr w:w="9858" w:wrap="auto" w:hAnchor="text" w:x="1370" w:y="166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odbornou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péčí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profesionála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dodávat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počtech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kusů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druhovém</w:t>
      </w:r>
    </w:p>
    <w:p w14:paraId="4232F958" w14:textId="77777777" w:rsidR="00CC23B4" w:rsidRPr="000E10E9" w:rsidRDefault="000E10E9">
      <w:pPr>
        <w:framePr w:w="9858" w:wrap="auto" w:hAnchor="text" w:x="1370" w:y="166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složení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/>
          <w:color w:val="000000"/>
        </w:rPr>
        <w:t>podle</w:t>
      </w:r>
      <w:r w:rsidRPr="000E10E9">
        <w:rPr>
          <w:rFonts w:ascii="IWNHJM+TimesNewRomanPSMT"/>
          <w:color w:val="000000"/>
          <w:spacing w:val="5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Objednávek,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/>
          <w:color w:val="000000"/>
        </w:rPr>
        <w:t>jsou</w:t>
      </w:r>
      <w:r w:rsidRPr="000E10E9">
        <w:rPr>
          <w:rFonts w:ascii="IWNHJM+TimesNewRomanPSMT"/>
          <w:color w:val="000000"/>
          <w:spacing w:val="58"/>
        </w:rPr>
        <w:t xml:space="preserve"> </w:t>
      </w:r>
      <w:r w:rsidRPr="000E10E9">
        <w:rPr>
          <w:rFonts w:ascii="IWNHJM+TimesNewRomanPSMT"/>
          <w:color w:val="000000"/>
        </w:rPr>
        <w:t>pro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závaznými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/>
          <w:color w:val="000000"/>
        </w:rPr>
        <w:t>pokyny</w:t>
      </w:r>
      <w:r w:rsidRPr="000E10E9">
        <w:rPr>
          <w:rFonts w:ascii="IWNHJM+TimesNewRomanPSMT"/>
          <w:color w:val="000000"/>
          <w:spacing w:val="5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59"/>
        </w:rPr>
        <w:t xml:space="preserve"> </w:t>
      </w:r>
      <w:r w:rsidRPr="000E10E9">
        <w:rPr>
          <w:rFonts w:ascii="IWNHJM+TimesNewRomanPSMT"/>
          <w:color w:val="000000"/>
        </w:rPr>
        <w:t>k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plnění,</w:t>
      </w:r>
      <w:r w:rsidRPr="000E10E9">
        <w:rPr>
          <w:rFonts w:ascii="IWNHJM+TimesNewRomanPSMT"/>
          <w:color w:val="000000"/>
          <w:spacing w:val="59"/>
        </w:rPr>
        <w:t xml:space="preserve"> </w:t>
      </w:r>
      <w:r w:rsidRPr="000E10E9">
        <w:rPr>
          <w:rFonts w:ascii="IWNHJM+TimesNewRomanPSMT"/>
          <w:color w:val="000000"/>
        </w:rPr>
        <w:t>tj.</w:t>
      </w:r>
    </w:p>
    <w:p w14:paraId="3894719F" w14:textId="77777777" w:rsidR="00CC23B4" w:rsidRPr="000E10E9" w:rsidRDefault="000E10E9">
      <w:pPr>
        <w:framePr w:w="9858" w:wrap="auto" w:hAnchor="text" w:x="1370" w:y="166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>k</w:t>
      </w:r>
      <w:r w:rsidRPr="000E10E9">
        <w:rPr>
          <w:rFonts w:ascii="SLNCEV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dodávkám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/>
          <w:color w:val="000000"/>
        </w:rPr>
        <w:t>podle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smlouvy.</w:t>
      </w:r>
      <w:r w:rsidRPr="000E10E9">
        <w:rPr>
          <w:rFonts w:ascii="IWNHJM+TimesNewRomanPSMT"/>
          <w:color w:val="000000"/>
          <w:spacing w:val="-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Při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těchto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dodávek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je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dodržovat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ujednání</w:t>
      </w:r>
    </w:p>
    <w:p w14:paraId="31D7B3A2" w14:textId="77777777" w:rsidR="00CC23B4" w:rsidRPr="000E10E9" w:rsidRDefault="000E10E9">
      <w:pPr>
        <w:framePr w:w="9858" w:wrap="auto" w:hAnchor="text" w:x="1370" w:y="166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smlouvy,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podmínky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obsažené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příslušné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Objednávce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požadavky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stanovené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Zadávací</w:t>
      </w:r>
    </w:p>
    <w:p w14:paraId="3B1323A5" w14:textId="77777777" w:rsidR="00CC23B4" w:rsidRPr="000E10E9" w:rsidRDefault="000E10E9">
      <w:pPr>
        <w:framePr w:w="9858" w:wrap="auto" w:hAnchor="text" w:x="1370" w:y="166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dokumentaci.</w:t>
      </w:r>
    </w:p>
    <w:p w14:paraId="684B49F4" w14:textId="77777777" w:rsidR="00CC23B4" w:rsidRPr="000E10E9" w:rsidRDefault="000E10E9">
      <w:pPr>
        <w:framePr w:w="350" w:wrap="auto" w:hAnchor="text" w:x="1260" w:y="317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4</w:t>
      </w:r>
    </w:p>
    <w:p w14:paraId="2B610DC1" w14:textId="77777777" w:rsidR="00CC23B4" w:rsidRPr="000E10E9" w:rsidRDefault="000E10E9">
      <w:pPr>
        <w:framePr w:w="9854" w:wrap="auto" w:hAnchor="text" w:x="1370" w:y="317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vystavovat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objednávky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na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aktuálních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potřeb.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Předpokládané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množství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je</w:t>
      </w:r>
    </w:p>
    <w:p w14:paraId="45595F1C" w14:textId="77777777" w:rsidR="00CC23B4" w:rsidRPr="000E10E9" w:rsidRDefault="000E10E9">
      <w:pPr>
        <w:framePr w:w="9147" w:wrap="auto" w:hAnchor="text" w:x="1620" w:y="343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>uvedeno v</w:t>
      </w:r>
      <w:r w:rsidRPr="000E10E9">
        <w:rPr>
          <w:rFonts w:ascii="SLNCEV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Zadávací</w:t>
      </w:r>
      <w:r w:rsidRPr="000E10E9">
        <w:rPr>
          <w:rFonts w:ascii="IWNHJM+TimesNewRomanPSMT"/>
          <w:color w:val="000000"/>
        </w:rPr>
        <w:t xml:space="preserve"> dokumentaci </w:t>
      </w:r>
      <w:r w:rsidRPr="000E10E9">
        <w:rPr>
          <w:rFonts w:ascii="IWNHJM+TimesNewRomanPSMT" w:hAnsi="IWNHJM+TimesNewRomanPSMT" w:cs="IWNHJM+TimesNewRomanPSMT"/>
          <w:color w:val="000000"/>
        </w:rPr>
        <w:t>veřejné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zakázky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Příloze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1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Cenová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nabídka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léčivého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přípravku.</w:t>
      </w:r>
    </w:p>
    <w:p w14:paraId="10A27F47" w14:textId="77777777" w:rsidR="00CC23B4" w:rsidRPr="000E10E9" w:rsidRDefault="000E10E9">
      <w:pPr>
        <w:framePr w:w="350" w:wrap="auto" w:hAnchor="text" w:x="1260" w:y="3938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5</w:t>
      </w:r>
    </w:p>
    <w:p w14:paraId="44F992EC" w14:textId="77777777" w:rsidR="00CC23B4" w:rsidRPr="000E10E9" w:rsidRDefault="000E10E9">
      <w:pPr>
        <w:framePr w:w="9853" w:wrap="auto" w:hAnchor="text" w:x="1370" w:y="393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rámci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každé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Objednávky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/>
          <w:color w:val="000000"/>
        </w:rPr>
        <w:t>zavazuje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podmínek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řádně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včas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1"/>
        </w:rPr>
        <w:t>dodané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</w:p>
    <w:p w14:paraId="35863031" w14:textId="77777777" w:rsidR="00CC23B4" w:rsidRPr="000E10E9" w:rsidRDefault="000E10E9">
      <w:pPr>
        <w:framePr w:w="7301" w:wrap="auto" w:hAnchor="text" w:x="1619" w:y="4191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převzít</w:t>
      </w:r>
      <w:r w:rsidRPr="000E10E9">
        <w:rPr>
          <w:rFonts w:ascii="IWNHJM+TimesNewRomanPSMT"/>
          <w:color w:val="000000"/>
        </w:rPr>
        <w:t xml:space="preserve"> a uhradit za </w:t>
      </w:r>
      <w:r w:rsidRPr="000E10E9">
        <w:rPr>
          <w:rFonts w:ascii="IWNHJM+TimesNewRomanPSMT" w:hAnsi="IWNHJM+TimesNewRomanPSMT" w:cs="IWNHJM+TimesNewRomanPSMT"/>
          <w:color w:val="000000"/>
        </w:rPr>
        <w:t>něj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Prodávajícímu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</w:rPr>
        <w:t xml:space="preserve"> cenu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stanovenou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dle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smlouvy.</w:t>
      </w:r>
    </w:p>
    <w:p w14:paraId="77F39413" w14:textId="77777777" w:rsidR="00CC23B4" w:rsidRPr="000E10E9" w:rsidRDefault="000E10E9">
      <w:pPr>
        <w:framePr w:w="551" w:wrap="auto" w:hAnchor="text" w:x="1260" w:y="4977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III.</w:t>
      </w:r>
    </w:p>
    <w:p w14:paraId="568499A8" w14:textId="77777777" w:rsidR="00CC23B4" w:rsidRPr="000E10E9" w:rsidRDefault="000E10E9">
      <w:pPr>
        <w:framePr w:w="1401" w:wrap="auto" w:hAnchor="text" w:x="1980" w:y="4977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Objednávky</w:t>
      </w:r>
    </w:p>
    <w:p w14:paraId="3807AC81" w14:textId="77777777" w:rsidR="00CC23B4" w:rsidRPr="000E10E9" w:rsidRDefault="000E10E9">
      <w:pPr>
        <w:framePr w:w="350" w:wrap="auto" w:hAnchor="text" w:x="1260" w:y="551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1971AEFA" w14:textId="77777777" w:rsidR="00CC23B4" w:rsidRPr="000E10E9" w:rsidRDefault="000E10E9">
      <w:pPr>
        <w:framePr w:w="9853" w:wrap="auto" w:hAnchor="text" w:x="1370" w:y="551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Dodávky</w:t>
      </w:r>
      <w:r w:rsidRPr="000E10E9">
        <w:rPr>
          <w:rFonts w:ascii="IWNHJM+TimesNewRomanPSMT"/>
          <w:color w:val="000000"/>
          <w:spacing w:val="1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23"/>
        </w:rPr>
        <w:t xml:space="preserve"> </w:t>
      </w:r>
      <w:r w:rsidRPr="000E10E9">
        <w:rPr>
          <w:rFonts w:ascii="IWNHJM+TimesNewRomanPSMT"/>
          <w:color w:val="000000"/>
        </w:rPr>
        <w:t>budou</w:t>
      </w:r>
      <w:r w:rsidRPr="000E10E9">
        <w:rPr>
          <w:rFonts w:ascii="IWNHJM+TimesNewRomanPSMT"/>
          <w:color w:val="000000"/>
          <w:spacing w:val="1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realizovány</w:t>
      </w:r>
      <w:r w:rsidRPr="000E10E9">
        <w:rPr>
          <w:rFonts w:ascii="IWNHJM+TimesNewRomanPSMT"/>
          <w:color w:val="000000"/>
          <w:spacing w:val="123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1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základě</w:t>
      </w:r>
      <w:r w:rsidRPr="000E10E9">
        <w:rPr>
          <w:rFonts w:ascii="IWNHJM+TimesNewRomanPSMT"/>
          <w:color w:val="000000"/>
          <w:spacing w:val="1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Objednávek</w:t>
      </w:r>
      <w:r w:rsidRPr="000E10E9">
        <w:rPr>
          <w:rFonts w:ascii="IWNHJM+TimesNewRomanPSMT"/>
          <w:color w:val="000000"/>
          <w:spacing w:val="1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doručených</w:t>
      </w:r>
      <w:r w:rsidRPr="000E10E9">
        <w:rPr>
          <w:rFonts w:ascii="IWNHJM+TimesNewRomanPSMT"/>
          <w:color w:val="000000"/>
          <w:spacing w:val="1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Prodávajícímu</w:t>
      </w:r>
      <w:r w:rsidRPr="000E10E9">
        <w:rPr>
          <w:rFonts w:ascii="IWNHJM+TimesNewRomanPSMT"/>
          <w:color w:val="000000"/>
          <w:spacing w:val="1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1"/>
        </w:rPr>
        <w:t>jedním</w:t>
      </w:r>
    </w:p>
    <w:p w14:paraId="395265B1" w14:textId="77777777" w:rsidR="00CC23B4" w:rsidRPr="000E10E9" w:rsidRDefault="000E10E9">
      <w:pPr>
        <w:framePr w:w="9853" w:wrap="auto" w:hAnchor="text" w:x="1370" w:y="551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 xml:space="preserve">z </w:t>
      </w:r>
      <w:r w:rsidRPr="000E10E9">
        <w:rPr>
          <w:rFonts w:ascii="IWNHJM+TimesNewRomanPSMT" w:hAnsi="IWNHJM+TimesNewRomanPSMT" w:cs="IWNHJM+TimesNewRomanPSMT"/>
          <w:color w:val="000000"/>
        </w:rPr>
        <w:t>následujících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způsobů</w:t>
      </w:r>
      <w:r w:rsidRPr="000E10E9">
        <w:rPr>
          <w:rFonts w:ascii="IWNHJM+TimesNewRomanPSMT"/>
          <w:color w:val="000000"/>
        </w:rPr>
        <w:t xml:space="preserve"> dle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volby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Kupujícího:</w:t>
      </w:r>
    </w:p>
    <w:p w14:paraId="29140BF9" w14:textId="77777777" w:rsidR="00CC23B4" w:rsidRPr="000E10E9" w:rsidRDefault="000E10E9">
      <w:pPr>
        <w:framePr w:w="4040" w:wrap="auto" w:hAnchor="text" w:x="2034" w:y="6015"/>
        <w:widowControl w:val="0"/>
        <w:autoSpaceDE w:val="0"/>
        <w:autoSpaceDN w:val="0"/>
        <w:spacing w:before="0" w:after="0" w:line="243" w:lineRule="exact"/>
        <w:jc w:val="left"/>
        <w:rPr>
          <w:rFonts w:ascii="SLNCEV+TimesNewRomanPSMT"/>
          <w:color w:val="000000"/>
        </w:rPr>
      </w:pPr>
      <w:r w:rsidRPr="000E10E9">
        <w:rPr>
          <w:rFonts w:ascii="IWNHJM+TimesNewRomanPSMT"/>
          <w:color w:val="000000"/>
        </w:rPr>
        <w:t>a) e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 xml:space="preserve">mailem </w:t>
      </w:r>
      <w:r w:rsidRPr="000E10E9">
        <w:rPr>
          <w:rFonts w:ascii="IWNHJM+TimesNewRomanPSMT"/>
          <w:color w:val="000000"/>
          <w:spacing w:val="2"/>
        </w:rPr>
        <w:t>na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adresu: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cs</w:t>
      </w:r>
      <w:r w:rsidRPr="000E10E9">
        <w:rPr>
          <w:rFonts w:ascii="SLNCEV+TimesNewRomanPSMT"/>
          <w:color w:val="000000"/>
          <w:spacing w:val="1"/>
        </w:rPr>
        <w:t>-</w:t>
      </w:r>
      <w:r w:rsidRPr="000E10E9">
        <w:rPr>
          <w:rFonts w:ascii="IWNHJM+TimesNewRomanPSMT"/>
          <w:color w:val="000000"/>
        </w:rPr>
        <w:t>cz</w:t>
      </w:r>
      <w:r w:rsidRPr="000E10E9">
        <w:rPr>
          <w:rFonts w:ascii="SLNCEV+TimesNewRomanPSMT"/>
          <w:color w:val="000000"/>
        </w:rPr>
        <w:t>@</w:t>
      </w:r>
      <w:r w:rsidRPr="000E10E9">
        <w:rPr>
          <w:rFonts w:ascii="IWNHJM+TimesNewRomanPSMT"/>
          <w:color w:val="000000"/>
        </w:rPr>
        <w:t>amgen.com</w:t>
      </w:r>
      <w:r w:rsidRPr="000E10E9">
        <w:rPr>
          <w:rFonts w:ascii="SLNCEV+TimesNewRomanPSMT"/>
          <w:color w:val="000000"/>
        </w:rPr>
        <w:t>;</w:t>
      </w:r>
    </w:p>
    <w:p w14:paraId="011C0CAD" w14:textId="77777777" w:rsidR="00CC23B4" w:rsidRPr="000E10E9" w:rsidRDefault="000E10E9">
      <w:pPr>
        <w:framePr w:w="423" w:wrap="auto" w:hAnchor="text" w:x="2034" w:y="626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b)</w:t>
      </w:r>
    </w:p>
    <w:p w14:paraId="2C1F0BAF" w14:textId="77777777" w:rsidR="00CC23B4" w:rsidRPr="000E10E9" w:rsidRDefault="000E10E9">
      <w:pPr>
        <w:framePr w:w="1566" w:wrap="auto" w:hAnchor="text" w:x="3149" w:y="626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internetovém</w:t>
      </w:r>
    </w:p>
    <w:p w14:paraId="3E101350" w14:textId="77777777" w:rsidR="00CC23B4" w:rsidRPr="000E10E9" w:rsidRDefault="000E10E9">
      <w:pPr>
        <w:framePr w:w="960" w:wrap="auto" w:hAnchor="text" w:x="5407" w:y="626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systému</w:t>
      </w:r>
    </w:p>
    <w:p w14:paraId="09C1C822" w14:textId="77777777" w:rsidR="00CC23B4" w:rsidRPr="000E10E9" w:rsidRDefault="000E10E9">
      <w:pPr>
        <w:framePr w:w="1461" w:wrap="auto" w:hAnchor="text" w:x="7061" w:y="626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</w:p>
    <w:p w14:paraId="6A2776E6" w14:textId="77777777" w:rsidR="00CC23B4" w:rsidRPr="000E10E9" w:rsidRDefault="000E10E9">
      <w:pPr>
        <w:framePr w:w="448" w:wrap="auto" w:hAnchor="text" w:x="9214" w:y="626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na</w:t>
      </w:r>
    </w:p>
    <w:p w14:paraId="07093864" w14:textId="77777777" w:rsidR="00CC23B4" w:rsidRPr="000E10E9" w:rsidRDefault="000E10E9">
      <w:pPr>
        <w:framePr w:w="862" w:wrap="auto" w:hAnchor="text" w:x="10354" w:y="6268"/>
        <w:widowControl w:val="0"/>
        <w:autoSpaceDE w:val="0"/>
        <w:autoSpaceDN w:val="0"/>
        <w:spacing w:before="0" w:after="0" w:line="243" w:lineRule="exact"/>
        <w:jc w:val="left"/>
        <w:rPr>
          <w:rFonts w:ascii="SLNCEV+TimesNewRomanPSMT"/>
          <w:color w:val="000000"/>
        </w:rPr>
      </w:pPr>
      <w:r w:rsidRPr="000E10E9">
        <w:rPr>
          <w:rFonts w:ascii="IWNHJM+TimesNewRomanPSMT"/>
          <w:color w:val="000000"/>
        </w:rPr>
        <w:t>adrese</w:t>
      </w:r>
      <w:r w:rsidRPr="000E10E9">
        <w:rPr>
          <w:rFonts w:ascii="SLNCEV+TimesNewRomanPSMT"/>
          <w:color w:val="000000"/>
        </w:rPr>
        <w:t>:</w:t>
      </w:r>
    </w:p>
    <w:p w14:paraId="07C4F7D9" w14:textId="77777777" w:rsidR="00CC23B4" w:rsidRPr="000E10E9" w:rsidRDefault="000E10E9">
      <w:pPr>
        <w:framePr w:w="4819" w:wrap="auto" w:hAnchor="text" w:x="2034" w:y="652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https://www.amgendirect.com/s/login/?language=cs</w:t>
      </w:r>
    </w:p>
    <w:p w14:paraId="2A64F70E" w14:textId="77777777" w:rsidR="00CC23B4" w:rsidRPr="000E10E9" w:rsidRDefault="000E10E9">
      <w:pPr>
        <w:framePr w:w="350" w:wrap="auto" w:hAnchor="text" w:x="1260" w:y="702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2</w:t>
      </w:r>
    </w:p>
    <w:p w14:paraId="7E66A8E7" w14:textId="77777777" w:rsidR="00CC23B4" w:rsidRPr="000E10E9" w:rsidRDefault="000E10E9">
      <w:pPr>
        <w:framePr w:w="350" w:wrap="auto" w:hAnchor="text" w:x="1260" w:y="7028"/>
        <w:widowControl w:val="0"/>
        <w:autoSpaceDE w:val="0"/>
        <w:autoSpaceDN w:val="0"/>
        <w:spacing w:before="409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3</w:t>
      </w:r>
    </w:p>
    <w:p w14:paraId="436A976F" w14:textId="1AB1F774" w:rsidR="00CC23B4" w:rsidRPr="000E10E9" w:rsidRDefault="000E10E9">
      <w:pPr>
        <w:framePr w:w="9849" w:wrap="auto" w:hAnchor="text" w:x="1370" w:y="702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SLNCEV+TimesNewRomanPSMT"/>
          <w:color w:val="000000"/>
        </w:rPr>
        <w:t xml:space="preserve">V </w:t>
      </w:r>
      <w:r w:rsidRPr="000E10E9">
        <w:rPr>
          <w:rFonts w:ascii="IWNHJM+TimesNewRomanPSMT" w:hAnsi="IWNHJM+TimesNewRomanPSMT" w:cs="IWNHJM+TimesNewRomanPSMT"/>
          <w:color w:val="000000"/>
        </w:rPr>
        <w:t>naléhavých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případech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učinit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Objednávku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rovněž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telefonicky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čísle:</w:t>
      </w:r>
      <w:r w:rsidRPr="000E10E9">
        <w:rPr>
          <w:rFonts w:ascii="IWNHJM+TimesNewRomanPSMT"/>
          <w:color w:val="000000"/>
          <w:spacing w:val="1"/>
        </w:rPr>
        <w:t xml:space="preserve"> </w:t>
      </w:r>
      <w:proofErr w:type="spellStart"/>
      <w:r>
        <w:rPr>
          <w:rFonts w:ascii="IWNHJM+TimesNewRomanPSMT"/>
          <w:color w:val="000000"/>
        </w:rPr>
        <w:t>xxxxxxxxx</w:t>
      </w:r>
      <w:proofErr w:type="spellEnd"/>
    </w:p>
    <w:p w14:paraId="6B405E5B" w14:textId="77777777" w:rsidR="00CC23B4" w:rsidRPr="000E10E9" w:rsidRDefault="000E10E9">
      <w:pPr>
        <w:framePr w:w="295" w:wrap="auto" w:hAnchor="text" w:x="1619" w:y="728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</w:p>
    <w:p w14:paraId="1F70AB84" w14:textId="77777777" w:rsidR="00CC23B4" w:rsidRPr="000E10E9" w:rsidRDefault="000E10E9">
      <w:pPr>
        <w:framePr w:w="9853" w:wrap="auto" w:hAnchor="text" w:x="1370" w:y="768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4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48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oprávněno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objednávat</w:t>
      </w:r>
      <w:r w:rsidRPr="000E10E9">
        <w:rPr>
          <w:rFonts w:ascii="IWNHJM+TimesNewRomanPSMT"/>
          <w:color w:val="000000"/>
          <w:spacing w:val="48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pracoviště:</w:t>
      </w:r>
      <w:r w:rsidRPr="000E10E9">
        <w:rPr>
          <w:rFonts w:ascii="IWNHJM+TimesNewRomanPSMT"/>
          <w:color w:val="000000"/>
          <w:spacing w:val="4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Lékárna</w:t>
      </w:r>
      <w:r w:rsidRPr="000E10E9">
        <w:rPr>
          <w:rFonts w:ascii="IWNHJM+TimesNewRomanPSMT"/>
          <w:color w:val="000000"/>
          <w:spacing w:val="4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Úrazové</w:t>
      </w:r>
      <w:r w:rsidRPr="000E10E9">
        <w:rPr>
          <w:rFonts w:ascii="IWNHJM+TimesNewRomanPSMT"/>
          <w:color w:val="000000"/>
          <w:spacing w:val="48"/>
        </w:rPr>
        <w:t xml:space="preserve"> </w:t>
      </w:r>
      <w:r w:rsidRPr="000E10E9">
        <w:rPr>
          <w:rFonts w:ascii="IWNHJM+TimesNewRomanPSMT"/>
          <w:color w:val="000000"/>
        </w:rPr>
        <w:t>nemocnice</w:t>
      </w:r>
      <w:r w:rsidRPr="000E10E9">
        <w:rPr>
          <w:rFonts w:ascii="IWNHJM+TimesNewRomanPSMT"/>
          <w:color w:val="000000"/>
          <w:spacing w:val="48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4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Brně,</w:t>
      </w:r>
      <w:r w:rsidRPr="000E10E9">
        <w:rPr>
          <w:rFonts w:ascii="IWNHJM+TimesNewRomanPSMT"/>
          <w:color w:val="000000"/>
          <w:spacing w:val="49"/>
        </w:rPr>
        <w:t xml:space="preserve"> </w:t>
      </w:r>
      <w:r w:rsidRPr="000E10E9">
        <w:rPr>
          <w:rFonts w:ascii="IWNHJM+TimesNewRomanPSMT"/>
          <w:color w:val="000000"/>
        </w:rPr>
        <w:t>email:</w:t>
      </w:r>
    </w:p>
    <w:p w14:paraId="4070B481" w14:textId="08A7DB54" w:rsidR="00CC23B4" w:rsidRPr="000E10E9" w:rsidRDefault="000E10E9">
      <w:pPr>
        <w:framePr w:w="9853" w:wrap="auto" w:hAnchor="text" w:x="1370" w:y="7680"/>
        <w:widowControl w:val="0"/>
        <w:autoSpaceDE w:val="0"/>
        <w:autoSpaceDN w:val="0"/>
        <w:spacing w:before="38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 xml:space="preserve">lekarna@unbr.cz, tel.: </w:t>
      </w:r>
      <w:proofErr w:type="spellStart"/>
      <w:r>
        <w:rPr>
          <w:rFonts w:ascii="IWNHJM+TimesNewRomanPSMT"/>
          <w:color w:val="000000"/>
        </w:rPr>
        <w:t>xxxxxxxxx</w:t>
      </w:r>
      <w:proofErr w:type="spellEnd"/>
      <w:r w:rsidRPr="000E10E9">
        <w:rPr>
          <w:rFonts w:ascii="IWNHJM+TimesNewRomanPSMT"/>
          <w:color w:val="000000"/>
        </w:rPr>
        <w:t>,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mob.: </w:t>
      </w:r>
      <w:proofErr w:type="spellStart"/>
      <w:r>
        <w:rPr>
          <w:rFonts w:ascii="IWNHJM+TimesNewRomanPSMT"/>
          <w:color w:val="000000"/>
        </w:rPr>
        <w:t>xxxxxxxxx</w:t>
      </w:r>
      <w:proofErr w:type="spellEnd"/>
      <w:r w:rsidRPr="000E10E9">
        <w:rPr>
          <w:rFonts w:ascii="IWNHJM+TimesNewRomanPSMT"/>
          <w:color w:val="000000"/>
        </w:rPr>
        <w:t>.</w:t>
      </w:r>
    </w:p>
    <w:p w14:paraId="3EC992A1" w14:textId="77777777" w:rsidR="00CC23B4" w:rsidRPr="000E10E9" w:rsidRDefault="000E10E9">
      <w:pPr>
        <w:framePr w:w="350" w:wrap="auto" w:hAnchor="text" w:x="1259" w:y="8467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4</w:t>
      </w:r>
    </w:p>
    <w:p w14:paraId="560AF531" w14:textId="77777777" w:rsidR="00CC23B4" w:rsidRPr="000E10E9" w:rsidRDefault="000E10E9">
      <w:pPr>
        <w:framePr w:w="9852" w:wrap="auto" w:hAnchor="text" w:x="1370" w:y="8467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doručení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Objednávky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písemně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potvrdit,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to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  <w:spacing w:val="-4"/>
        </w:rPr>
        <w:t>e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mailem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bez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zbytečného</w:t>
      </w:r>
    </w:p>
    <w:p w14:paraId="7D6D364F" w14:textId="77777777" w:rsidR="00CC23B4" w:rsidRPr="000E10E9" w:rsidRDefault="000E10E9">
      <w:pPr>
        <w:framePr w:w="9852" w:wrap="auto" w:hAnchor="text" w:x="1370" w:y="846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odkladu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po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přijetí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Objednávky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adresu,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níž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byla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Objednávka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odeslána,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případně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rovněž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na jinou,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mezi</w:t>
      </w:r>
    </w:p>
    <w:p w14:paraId="61C968E9" w14:textId="77777777" w:rsidR="00CC23B4" w:rsidRPr="000E10E9" w:rsidRDefault="000E10E9">
      <w:pPr>
        <w:framePr w:w="9852" w:wrap="auto" w:hAnchor="text" w:x="1370" w:y="8467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smluvními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stranami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dohodnutou,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adresu.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Objednávky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učiněné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telefonicky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povinen</w:t>
      </w:r>
    </w:p>
    <w:p w14:paraId="06CAA85C" w14:textId="77777777" w:rsidR="00CC23B4" w:rsidRPr="000E10E9" w:rsidRDefault="000E10E9">
      <w:pPr>
        <w:framePr w:w="9852" w:wrap="auto" w:hAnchor="text" w:x="1370" w:y="846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doručení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potvrdit </w:t>
      </w:r>
      <w:r w:rsidRPr="000E10E9">
        <w:rPr>
          <w:rFonts w:ascii="IWNHJM+TimesNewRomanPSMT"/>
          <w:color w:val="000000"/>
          <w:spacing w:val="-4"/>
        </w:rPr>
        <w:t>e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 xml:space="preserve">mailem bez </w:t>
      </w:r>
      <w:r w:rsidRPr="000E10E9">
        <w:rPr>
          <w:rFonts w:ascii="IWNHJM+TimesNewRomanPSMT" w:hAnsi="IWNHJM+TimesNewRomanPSMT" w:cs="IWNHJM+TimesNewRomanPSMT"/>
          <w:color w:val="000000"/>
        </w:rPr>
        <w:t>zbytečného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odkladu</w:t>
      </w:r>
      <w:r w:rsidRPr="000E10E9">
        <w:rPr>
          <w:rFonts w:ascii="IWNHJM+TimesNewRomanPSMT"/>
          <w:color w:val="000000"/>
          <w:spacing w:val="-1"/>
        </w:rPr>
        <w:t xml:space="preserve"> na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adresu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lekarna@unbr.cz.</w:t>
      </w:r>
    </w:p>
    <w:p w14:paraId="27A9929C" w14:textId="77777777" w:rsidR="00CC23B4" w:rsidRPr="000E10E9" w:rsidRDefault="000E10E9">
      <w:pPr>
        <w:framePr w:w="350" w:wrap="auto" w:hAnchor="text" w:x="1230" w:y="973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4</w:t>
      </w:r>
    </w:p>
    <w:p w14:paraId="2F6A4590" w14:textId="77777777" w:rsidR="00CC23B4" w:rsidRPr="000E10E9" w:rsidRDefault="000E10E9">
      <w:pPr>
        <w:framePr w:w="5892" w:wrap="auto" w:hAnchor="text" w:x="1339" w:y="973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Každá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Objednávka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/>
          <w:color w:val="000000"/>
        </w:rPr>
        <w:t xml:space="preserve">obsahovat </w:t>
      </w:r>
      <w:r w:rsidRPr="000E10E9">
        <w:rPr>
          <w:rFonts w:ascii="IWNHJM+TimesNewRomanPSMT" w:hAnsi="IWNHJM+TimesNewRomanPSMT" w:cs="IWNHJM+TimesNewRomanPSMT"/>
          <w:color w:val="000000"/>
        </w:rPr>
        <w:t>alespoň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následující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údaje:</w:t>
      </w:r>
    </w:p>
    <w:p w14:paraId="1AFB6574" w14:textId="77777777" w:rsidR="00CC23B4" w:rsidRPr="000E10E9" w:rsidRDefault="000E10E9">
      <w:pPr>
        <w:framePr w:w="5892" w:wrap="auto" w:hAnchor="text" w:x="1339" w:y="9732"/>
        <w:widowControl w:val="0"/>
        <w:autoSpaceDE w:val="0"/>
        <w:autoSpaceDN w:val="0"/>
        <w:spacing w:before="10" w:after="0" w:line="243" w:lineRule="exact"/>
        <w:ind w:left="694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a)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identifikační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údaje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</w:rPr>
        <w:t xml:space="preserve"> a </w:t>
      </w:r>
      <w:r w:rsidRPr="000E10E9">
        <w:rPr>
          <w:rFonts w:ascii="IWNHJM+TimesNewRomanPSMT" w:hAnsi="IWNHJM+TimesNewRomanPSMT" w:cs="IWNHJM+TimesNewRomanPSMT"/>
          <w:color w:val="000000"/>
        </w:rPr>
        <w:t>Prodávajícího;</w:t>
      </w:r>
    </w:p>
    <w:p w14:paraId="396FD933" w14:textId="77777777" w:rsidR="00CC23B4" w:rsidRPr="000E10E9" w:rsidRDefault="000E10E9">
      <w:pPr>
        <w:framePr w:w="5892" w:wrap="auto" w:hAnchor="text" w:x="1339" w:y="9732"/>
        <w:widowControl w:val="0"/>
        <w:autoSpaceDE w:val="0"/>
        <w:autoSpaceDN w:val="0"/>
        <w:spacing w:before="9" w:after="0" w:line="243" w:lineRule="exact"/>
        <w:ind w:left="694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 xml:space="preserve">b) </w:t>
      </w:r>
      <w:r w:rsidRPr="000E10E9">
        <w:rPr>
          <w:rFonts w:ascii="IWNHJM+TimesNewRomanPSMT" w:hAnsi="IWNHJM+TimesNewRomanPSMT" w:cs="IWNHJM+TimesNewRomanPSMT"/>
          <w:color w:val="000000"/>
        </w:rPr>
        <w:t>množství</w:t>
      </w:r>
      <w:r w:rsidRPr="000E10E9">
        <w:rPr>
          <w:rFonts w:ascii="IWNHJM+TimesNewRomanPSMT"/>
          <w:color w:val="000000"/>
        </w:rPr>
        <w:t xml:space="preserve"> a druhy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Zboží;</w:t>
      </w:r>
    </w:p>
    <w:p w14:paraId="12EC4D00" w14:textId="77777777" w:rsidR="00CC23B4" w:rsidRPr="000E10E9" w:rsidRDefault="000E10E9">
      <w:pPr>
        <w:framePr w:w="1664" w:wrap="auto" w:hAnchor="text" w:x="2033" w:y="1049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c)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místo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dodání.</w:t>
      </w:r>
    </w:p>
    <w:p w14:paraId="0E52B9D1" w14:textId="77777777" w:rsidR="00CC23B4" w:rsidRPr="000E10E9" w:rsidRDefault="000E10E9">
      <w:pPr>
        <w:framePr w:w="539" w:wrap="auto" w:hAnchor="text" w:x="1259" w:y="10997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IV.</w:t>
      </w:r>
    </w:p>
    <w:p w14:paraId="16AF3EFA" w14:textId="77777777" w:rsidR="00CC23B4" w:rsidRPr="000E10E9" w:rsidRDefault="000E10E9">
      <w:pPr>
        <w:framePr w:w="1907" w:wrap="auto" w:hAnchor="text" w:x="1979" w:y="10997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Dodací</w:t>
      </w:r>
      <w:r w:rsidRPr="000E10E9">
        <w:rPr>
          <w:rFonts w:ascii="UMOLLI+TimesNewRomanPS-BoldMT"/>
          <w:color w:val="000000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podmínky</w:t>
      </w:r>
    </w:p>
    <w:p w14:paraId="5C0FAB33" w14:textId="77777777" w:rsidR="00CC23B4" w:rsidRPr="000E10E9" w:rsidRDefault="000E10E9">
      <w:pPr>
        <w:framePr w:w="350" w:wrap="auto" w:hAnchor="text" w:x="1259" w:y="1150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6027AE13" w14:textId="77777777" w:rsidR="00CC23B4" w:rsidRPr="000E10E9" w:rsidRDefault="000E10E9">
      <w:pPr>
        <w:framePr w:w="8029" w:wrap="auto" w:hAnchor="text" w:x="1370" w:y="1150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Místem</w:t>
      </w:r>
      <w:r w:rsidRPr="000E10E9">
        <w:rPr>
          <w:rFonts w:ascii="UMOLLI+TimesNewRomanPS-BoldMT"/>
          <w:color w:val="000000"/>
          <w:spacing w:val="-1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dodání</w:t>
      </w:r>
      <w:r w:rsidRPr="000E10E9">
        <w:rPr>
          <w:rFonts w:ascii="UMOLLI+TimesNewRomanPS-BoldMT"/>
          <w:color w:val="000000"/>
        </w:rPr>
        <w:t xml:space="preserve"> </w:t>
      </w:r>
      <w:r w:rsidRPr="000E10E9">
        <w:rPr>
          <w:rFonts w:ascii="IWNHJM+TimesNewRomanPSMT"/>
          <w:color w:val="000000"/>
        </w:rPr>
        <w:t xml:space="preserve">je </w:t>
      </w:r>
      <w:r w:rsidRPr="000E10E9">
        <w:rPr>
          <w:rFonts w:ascii="IWNHJM+TimesNewRomanPSMT" w:hAnsi="IWNHJM+TimesNewRomanPSMT" w:cs="IWNHJM+TimesNewRomanPSMT"/>
          <w:color w:val="000000"/>
        </w:rPr>
        <w:t>Lékárna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Úrazové</w:t>
      </w:r>
      <w:r w:rsidRPr="000E10E9">
        <w:rPr>
          <w:rFonts w:ascii="IWNHJM+TimesNewRomanPSMT"/>
          <w:color w:val="000000"/>
        </w:rPr>
        <w:t xml:space="preserve"> nemocnice 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Brně,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Koliště</w:t>
      </w:r>
      <w:r w:rsidRPr="000E10E9">
        <w:rPr>
          <w:rFonts w:ascii="IWNHJM+TimesNewRomanPSMT"/>
          <w:color w:val="000000"/>
        </w:rPr>
        <w:t xml:space="preserve"> 141/47,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602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00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Brno.</w:t>
      </w:r>
    </w:p>
    <w:p w14:paraId="6D4DF3FA" w14:textId="77777777" w:rsidR="00CC23B4" w:rsidRPr="000E10E9" w:rsidRDefault="000E10E9">
      <w:pPr>
        <w:framePr w:w="350" w:wrap="auto" w:hAnchor="text" w:x="1259" w:y="1200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2</w:t>
      </w:r>
    </w:p>
    <w:p w14:paraId="6295BF4B" w14:textId="77777777" w:rsidR="00CC23B4" w:rsidRPr="000E10E9" w:rsidRDefault="000E10E9">
      <w:pPr>
        <w:framePr w:w="9855" w:wrap="auto" w:hAnchor="text" w:x="1370" w:y="1200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dodat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Objednávky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nejpozději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UMOLLI+TimesNewRomanPS-BoldMT"/>
          <w:color w:val="000000"/>
        </w:rPr>
        <w:t>do</w:t>
      </w:r>
      <w:r w:rsidRPr="000E10E9">
        <w:rPr>
          <w:rFonts w:ascii="UMOLLI+TimesNewRomanPS-BoldMT"/>
          <w:color w:val="000000"/>
          <w:spacing w:val="14"/>
        </w:rPr>
        <w:t xml:space="preserve"> </w:t>
      </w:r>
      <w:r w:rsidRPr="000E10E9">
        <w:rPr>
          <w:rFonts w:ascii="UMOLLI+TimesNewRomanPS-BoldMT"/>
          <w:color w:val="000000"/>
        </w:rPr>
        <w:t>2</w:t>
      </w:r>
      <w:r w:rsidRPr="000E10E9">
        <w:rPr>
          <w:rFonts w:ascii="UMOLLI+TimesNewRomanPS-BoldMT"/>
          <w:color w:val="000000"/>
          <w:spacing w:val="15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pracovních</w:t>
      </w:r>
      <w:r w:rsidRPr="000E10E9">
        <w:rPr>
          <w:rFonts w:ascii="UMOLLI+TimesNewRomanPS-BoldMT"/>
          <w:color w:val="000000"/>
          <w:spacing w:val="15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dnů</w:t>
      </w:r>
      <w:r w:rsidRPr="000E10E9">
        <w:rPr>
          <w:rFonts w:ascii="UMOLLI+TimesNewRomanPS-Bold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od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jejího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doručení</w:t>
      </w:r>
    </w:p>
    <w:p w14:paraId="25D89BA8" w14:textId="77777777" w:rsidR="00CC23B4" w:rsidRPr="000E10E9" w:rsidRDefault="000E10E9">
      <w:pPr>
        <w:framePr w:w="9855" w:wrap="auto" w:hAnchor="text" w:x="1370" w:y="120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UMOLLI+TimesNewRomanPS-Bold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Prodávajícímu,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ledaže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si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strany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dohodly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rozvozový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plán.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UMOLLI+TimesNewRomanPS-BoldMT"/>
          <w:color w:val="000000"/>
        </w:rPr>
        <w:t>Pokud</w:t>
      </w:r>
      <w:r w:rsidRPr="000E10E9">
        <w:rPr>
          <w:rFonts w:ascii="UMOLLI+TimesNewRomanPS-BoldMT"/>
          <w:color w:val="000000"/>
          <w:spacing w:val="29"/>
        </w:rPr>
        <w:t xml:space="preserve"> </w:t>
      </w:r>
      <w:r w:rsidRPr="000E10E9">
        <w:rPr>
          <w:rFonts w:ascii="UMOLLI+TimesNewRomanPS-BoldMT"/>
          <w:color w:val="000000"/>
        </w:rPr>
        <w:t>byla</w:t>
      </w:r>
      <w:r w:rsidRPr="000E10E9">
        <w:rPr>
          <w:rFonts w:ascii="UMOLLI+TimesNewRomanPS-BoldMT"/>
          <w:color w:val="000000"/>
          <w:spacing w:val="29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Objednávka</w:t>
      </w:r>
      <w:r w:rsidRPr="000E10E9">
        <w:rPr>
          <w:rFonts w:ascii="UMOLLI+TimesNewRomanPS-BoldMT"/>
          <w:color w:val="000000"/>
          <w:spacing w:val="29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doručena</w:t>
      </w:r>
    </w:p>
    <w:p w14:paraId="01D835BB" w14:textId="77777777" w:rsidR="00CC23B4" w:rsidRPr="000E10E9" w:rsidRDefault="000E10E9">
      <w:pPr>
        <w:framePr w:w="9855" w:wrap="auto" w:hAnchor="text" w:x="1370" w:y="120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Prodávajícímu</w:t>
      </w:r>
      <w:r w:rsidRPr="000E10E9">
        <w:rPr>
          <w:rFonts w:ascii="UMOLLI+TimesNewRomanPS-BoldMT"/>
          <w:color w:val="000000"/>
          <w:spacing w:val="-1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později</w:t>
      </w:r>
      <w:r w:rsidRPr="000E10E9">
        <w:rPr>
          <w:rFonts w:ascii="UMOLLI+TimesNewRomanPS-BoldMT"/>
          <w:color w:val="000000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než</w:t>
      </w:r>
      <w:r w:rsidRPr="000E10E9">
        <w:rPr>
          <w:rFonts w:ascii="UMOLLI+TimesNewRomanPS-BoldMT"/>
          <w:color w:val="000000"/>
          <w:spacing w:val="-2"/>
        </w:rPr>
        <w:t xml:space="preserve"> </w:t>
      </w:r>
      <w:r w:rsidRPr="000E10E9">
        <w:rPr>
          <w:rFonts w:ascii="UMOLLI+TimesNewRomanPS-BoldMT"/>
          <w:color w:val="000000"/>
        </w:rPr>
        <w:t>ve</w:t>
      </w:r>
      <w:r w:rsidRPr="000E10E9">
        <w:rPr>
          <w:rFonts w:ascii="UMOLLI+TimesNewRomanPS-BoldMT"/>
          <w:color w:val="000000"/>
          <w:spacing w:val="-2"/>
        </w:rPr>
        <w:t xml:space="preserve"> </w:t>
      </w:r>
      <w:r w:rsidRPr="000E10E9">
        <w:rPr>
          <w:rFonts w:ascii="UMOLLI+TimesNewRomanPS-BoldMT"/>
          <w:color w:val="000000"/>
        </w:rPr>
        <w:t>12:00</w:t>
      </w:r>
      <w:r w:rsidRPr="000E10E9">
        <w:rPr>
          <w:rFonts w:ascii="UMOLLI+TimesNewRomanPS-BoldMT"/>
          <w:color w:val="000000"/>
          <w:spacing w:val="-1"/>
        </w:rPr>
        <w:t xml:space="preserve"> </w:t>
      </w:r>
      <w:r w:rsidRPr="000E10E9">
        <w:rPr>
          <w:rFonts w:ascii="UMOLLI+TimesNewRomanPS-BoldMT"/>
          <w:color w:val="000000"/>
        </w:rPr>
        <w:t>hodin,</w:t>
      </w:r>
      <w:r w:rsidRPr="000E10E9">
        <w:rPr>
          <w:rFonts w:ascii="UMOLLI+TimesNewRomanPS-BoldMT"/>
          <w:color w:val="000000"/>
          <w:spacing w:val="-1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považuje</w:t>
      </w:r>
      <w:r w:rsidRPr="000E10E9">
        <w:rPr>
          <w:rFonts w:ascii="UMOLLI+TimesNewRomanPS-BoldMT"/>
          <w:color w:val="000000"/>
          <w:spacing w:val="-1"/>
        </w:rPr>
        <w:t xml:space="preserve"> </w:t>
      </w:r>
      <w:r w:rsidRPr="000E10E9">
        <w:rPr>
          <w:rFonts w:ascii="UMOLLI+TimesNewRomanPS-BoldMT"/>
          <w:color w:val="000000"/>
        </w:rPr>
        <w:t xml:space="preserve">se za </w:t>
      </w:r>
      <w:r w:rsidRPr="000E10E9">
        <w:rPr>
          <w:rFonts w:ascii="UMOLLI+TimesNewRomanPS-BoldMT" w:hAnsi="UMOLLI+TimesNewRomanPS-BoldMT" w:cs="UMOLLI+TimesNewRomanPS-BoldMT"/>
          <w:color w:val="000000"/>
        </w:rPr>
        <w:t>doručenou</w:t>
      </w:r>
      <w:r w:rsidRPr="000E10E9">
        <w:rPr>
          <w:rFonts w:ascii="UMOLLI+TimesNewRomanPS-BoldMT"/>
          <w:color w:val="000000"/>
          <w:spacing w:val="-1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Prodávajícímu</w:t>
      </w:r>
      <w:r w:rsidRPr="000E10E9">
        <w:rPr>
          <w:rFonts w:ascii="UMOLLI+TimesNewRomanPS-BoldMT"/>
          <w:color w:val="000000"/>
          <w:spacing w:val="-1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až</w:t>
      </w:r>
      <w:r w:rsidRPr="000E10E9">
        <w:rPr>
          <w:rFonts w:ascii="UMOLLI+TimesNewRomanPS-BoldMT"/>
          <w:color w:val="000000"/>
        </w:rPr>
        <w:t xml:space="preserve"> v</w:t>
      </w:r>
      <w:r w:rsidRPr="000E10E9">
        <w:rPr>
          <w:rFonts w:ascii="UMOLLI+TimesNewRomanPS-BoldMT"/>
          <w:color w:val="000000"/>
          <w:spacing w:val="-5"/>
        </w:rPr>
        <w:t xml:space="preserve"> </w:t>
      </w:r>
      <w:r w:rsidRPr="000E10E9">
        <w:rPr>
          <w:rFonts w:ascii="UMOLLI+TimesNewRomanPS-BoldMT"/>
          <w:color w:val="000000"/>
        </w:rPr>
        <w:t>8:00</w:t>
      </w:r>
      <w:r w:rsidRPr="000E10E9">
        <w:rPr>
          <w:rFonts w:ascii="UMOLLI+TimesNewRomanPS-BoldMT"/>
          <w:color w:val="000000"/>
          <w:spacing w:val="-1"/>
        </w:rPr>
        <w:t xml:space="preserve"> </w:t>
      </w:r>
      <w:r w:rsidRPr="000E10E9">
        <w:rPr>
          <w:rFonts w:ascii="UMOLLI+TimesNewRomanPS-BoldMT"/>
          <w:color w:val="000000"/>
        </w:rPr>
        <w:t>hodin</w:t>
      </w:r>
    </w:p>
    <w:p w14:paraId="5E91F52A" w14:textId="77777777" w:rsidR="00CC23B4" w:rsidRPr="000E10E9" w:rsidRDefault="000E10E9">
      <w:pPr>
        <w:framePr w:w="9855" w:wrap="auto" w:hAnchor="text" w:x="1370" w:y="120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následujícího</w:t>
      </w:r>
      <w:r w:rsidRPr="000E10E9">
        <w:rPr>
          <w:rFonts w:ascii="UMOLLI+TimesNewRomanPS-BoldMT"/>
          <w:color w:val="000000"/>
          <w:spacing w:val="20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pracovního</w:t>
      </w:r>
      <w:r w:rsidRPr="000E10E9">
        <w:rPr>
          <w:rFonts w:ascii="UMOLLI+TimesNewRomanPS-BoldMT"/>
          <w:color w:val="000000"/>
          <w:spacing w:val="20"/>
        </w:rPr>
        <w:t xml:space="preserve"> </w:t>
      </w:r>
      <w:r w:rsidRPr="000E10E9">
        <w:rPr>
          <w:rFonts w:ascii="UMOLLI+TimesNewRomanPS-BoldMT"/>
          <w:color w:val="000000"/>
        </w:rPr>
        <w:t>dne.</w:t>
      </w:r>
      <w:r w:rsidRPr="000E10E9">
        <w:rPr>
          <w:rFonts w:ascii="UMOLLI+TimesNewRomanPS-BoldMT"/>
          <w:color w:val="000000"/>
          <w:spacing w:val="21"/>
        </w:rPr>
        <w:t xml:space="preserve"> </w:t>
      </w:r>
      <w:r w:rsidRPr="000E10E9">
        <w:rPr>
          <w:rFonts w:ascii="SLNCEV+TimesNewRomanPSMT"/>
          <w:color w:val="000000"/>
        </w:rPr>
        <w:t xml:space="preserve">V </w:t>
      </w:r>
      <w:r w:rsidRPr="000E10E9">
        <w:rPr>
          <w:rFonts w:ascii="IWNHJM+TimesNewRomanPSMT" w:hAnsi="IWNHJM+TimesNewRomanPSMT" w:cs="IWNHJM+TimesNewRomanPSMT"/>
          <w:color w:val="000000"/>
        </w:rPr>
        <w:t>případě,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si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strany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dohodly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rozvozový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plán,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je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</w:p>
    <w:p w14:paraId="207728E0" w14:textId="77777777" w:rsidR="00CC23B4" w:rsidRPr="000E10E9" w:rsidRDefault="000E10E9">
      <w:pPr>
        <w:framePr w:w="9855" w:wrap="auto" w:hAnchor="text" w:x="1370" w:y="12008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dodat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doručení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Objednávky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nejbližším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následujícím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rozvozem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tohoto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rozvozového</w:t>
      </w:r>
    </w:p>
    <w:p w14:paraId="1667D0FA" w14:textId="77777777" w:rsidR="00CC23B4" w:rsidRPr="000E10E9" w:rsidRDefault="000E10E9">
      <w:pPr>
        <w:framePr w:w="9855" w:wrap="auto" w:hAnchor="text" w:x="1370" w:y="120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SLNCEV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plánu.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však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vždy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být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pracovních</w:t>
      </w:r>
      <w:r w:rsidRPr="000E10E9">
        <w:rPr>
          <w:rFonts w:ascii="IWNHJM+TimesNewRomanPSMT"/>
          <w:color w:val="000000"/>
        </w:rPr>
        <w:t xml:space="preserve"> dnech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době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od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6:30 hodin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do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15:00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hodin,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ledaž</w:t>
      </w:r>
      <w:r w:rsidRPr="000E10E9">
        <w:rPr>
          <w:rFonts w:ascii="SLNCEV+TimesNewRomanPSMT"/>
          <w:color w:val="000000"/>
        </w:rPr>
        <w:t>e</w:t>
      </w:r>
    </w:p>
    <w:p w14:paraId="27C8B1C2" w14:textId="77777777" w:rsidR="00CC23B4" w:rsidRPr="000E10E9" w:rsidRDefault="000E10E9">
      <w:pPr>
        <w:framePr w:w="9855" w:wrap="auto" w:hAnchor="text" w:x="1370" w:y="120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 xml:space="preserve">se </w:t>
      </w:r>
      <w:r w:rsidRPr="000E10E9">
        <w:rPr>
          <w:rFonts w:ascii="IWNHJM+TimesNewRomanPSMT" w:hAnsi="IWNHJM+TimesNewRomanPSMT" w:cs="IWNHJM+TimesNewRomanPSMT"/>
          <w:color w:val="000000"/>
        </w:rPr>
        <w:t>smluvní</w:t>
      </w:r>
      <w:r w:rsidRPr="000E10E9">
        <w:rPr>
          <w:rFonts w:ascii="IWNHJM+TimesNewRomanPSMT"/>
          <w:color w:val="000000"/>
        </w:rPr>
        <w:t xml:space="preserve"> strany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dohodnou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jinak.</w:t>
      </w:r>
    </w:p>
    <w:p w14:paraId="59581606" w14:textId="77777777" w:rsidR="00CC23B4" w:rsidRPr="000E10E9" w:rsidRDefault="000E10E9">
      <w:pPr>
        <w:framePr w:w="350" w:wrap="auto" w:hAnchor="text" w:x="1259" w:y="1403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3</w:t>
      </w:r>
    </w:p>
    <w:p w14:paraId="2351C703" w14:textId="77777777" w:rsidR="00CC23B4" w:rsidRPr="000E10E9" w:rsidRDefault="000E10E9">
      <w:pPr>
        <w:framePr w:w="9857" w:wrap="auto" w:hAnchor="text" w:x="1369" w:y="1403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SLNCEV+TimesNewRomanPSMT"/>
          <w:color w:val="000000"/>
        </w:rPr>
        <w:t xml:space="preserve">V </w:t>
      </w:r>
      <w:r w:rsidRPr="000E10E9">
        <w:rPr>
          <w:rFonts w:ascii="IWNHJM+TimesNewRomanPSMT" w:hAnsi="IWNHJM+TimesNewRomanPSMT" w:cs="IWNHJM+TimesNewRomanPSMT"/>
          <w:color w:val="000000"/>
        </w:rPr>
        <w:t>případě,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schopen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Objednávku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plném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rozsahu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splnit,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schopen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ji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splnit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jen</w:t>
      </w:r>
    </w:p>
    <w:p w14:paraId="134C87F9" w14:textId="77777777" w:rsidR="00CC23B4" w:rsidRPr="000E10E9" w:rsidRDefault="000E10E9">
      <w:pPr>
        <w:framePr w:w="9857" w:wrap="auto" w:hAnchor="text" w:x="1369" w:y="14033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zčásti,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skutečnosti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informovat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formou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tzv.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6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</w:rPr>
        <w:t>defektního</w:t>
      </w:r>
      <w:r w:rsidRPr="000E10E9">
        <w:rPr>
          <w:rFonts w:ascii="UMOLLI+TimesNewRomanPS-BoldMT"/>
          <w:color w:val="000000"/>
          <w:spacing w:val="-7"/>
        </w:rPr>
        <w:t xml:space="preserve"> </w:t>
      </w:r>
      <w:r w:rsidRPr="000E10E9">
        <w:rPr>
          <w:rFonts w:ascii="UMOLLI+TimesNewRomanPS-BoldMT"/>
          <w:color w:val="000000"/>
        </w:rPr>
        <w:t>listu</w:t>
      </w:r>
      <w:r w:rsidRPr="000E10E9">
        <w:rPr>
          <w:rFonts w:ascii="IWNHJM+TimesNewRomanPSMT" w:hAnsi="IWNHJM+TimesNewRomanPSMT" w:cs="IWNHJM+TimesNewRomanPSMT"/>
          <w:color w:val="000000"/>
        </w:rPr>
        <w:t>“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prostřednictvím</w:t>
      </w:r>
    </w:p>
    <w:p w14:paraId="7A0912AD" w14:textId="77777777" w:rsidR="00CC23B4" w:rsidRPr="000E10E9" w:rsidRDefault="000E10E9">
      <w:pPr>
        <w:framePr w:w="9857" w:wrap="auto" w:hAnchor="text" w:x="1369" w:y="1403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>e-</w:t>
      </w:r>
      <w:r w:rsidRPr="000E10E9">
        <w:rPr>
          <w:rFonts w:ascii="IWNHJM+TimesNewRomanPSMT"/>
          <w:color w:val="000000"/>
        </w:rPr>
        <w:t>mailu.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Informaci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neschopnosti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dodat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zašle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do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dvou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hodin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od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doručení</w:t>
      </w:r>
    </w:p>
    <w:p w14:paraId="491E7208" w14:textId="77777777" w:rsidR="00CC23B4" w:rsidRPr="000E10E9" w:rsidRDefault="000E10E9">
      <w:pPr>
        <w:framePr w:w="9857" w:wrap="auto" w:hAnchor="text" w:x="1369" w:y="1403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Objednávky,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nedohodne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jinak.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defektního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/>
          <w:color w:val="000000"/>
        </w:rPr>
        <w:t>listu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vyplývat,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jakém</w:t>
      </w:r>
    </w:p>
    <w:p w14:paraId="30096810" w14:textId="77777777" w:rsidR="00CC23B4" w:rsidRPr="000E10E9" w:rsidRDefault="000E10E9">
      <w:pPr>
        <w:framePr w:w="9857" w:wrap="auto" w:hAnchor="text" w:x="1369" w:y="1403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rozsahu</w:t>
      </w:r>
      <w:r w:rsidRPr="000E10E9">
        <w:rPr>
          <w:rFonts w:ascii="IWNHJM+TimesNewRomanPSMT"/>
          <w:color w:val="000000"/>
          <w:spacing w:val="9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9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90"/>
        </w:rPr>
        <w:t xml:space="preserve"> </w:t>
      </w:r>
      <w:r w:rsidRPr="000E10E9">
        <w:rPr>
          <w:rFonts w:ascii="IWNHJM+TimesNewRomanPSMT"/>
          <w:color w:val="000000"/>
        </w:rPr>
        <w:t>schopen</w:t>
      </w:r>
      <w:r w:rsidRPr="000E10E9">
        <w:rPr>
          <w:rFonts w:ascii="IWNHJM+TimesNewRomanPSMT"/>
          <w:color w:val="000000"/>
          <w:spacing w:val="9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Objednávku</w:t>
      </w:r>
      <w:r w:rsidRPr="000E10E9">
        <w:rPr>
          <w:rFonts w:ascii="IWNHJM+TimesNewRomanPSMT"/>
          <w:color w:val="000000"/>
          <w:spacing w:val="90"/>
        </w:rPr>
        <w:t xml:space="preserve"> </w:t>
      </w:r>
      <w:r w:rsidRPr="000E10E9">
        <w:rPr>
          <w:rFonts w:ascii="IWNHJM+TimesNewRomanPSMT"/>
          <w:color w:val="000000"/>
        </w:rPr>
        <w:t>splnit.</w:t>
      </w:r>
      <w:r w:rsidRPr="000E10E9">
        <w:rPr>
          <w:rFonts w:ascii="IWNHJM+TimesNewRomanPSMT"/>
          <w:color w:val="000000"/>
          <w:spacing w:val="9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tomto</w:t>
      </w:r>
      <w:r w:rsidRPr="000E10E9">
        <w:rPr>
          <w:rFonts w:ascii="IWNHJM+TimesNewRomanPSMT"/>
          <w:color w:val="000000"/>
          <w:spacing w:val="91"/>
        </w:rPr>
        <w:t xml:space="preserve"> </w:t>
      </w:r>
      <w:r w:rsidRPr="000E10E9">
        <w:rPr>
          <w:rFonts w:ascii="IWNHJM+TimesNewRomanPSMT"/>
          <w:color w:val="000000"/>
        </w:rPr>
        <w:t>rozsahu</w:t>
      </w:r>
      <w:r w:rsidRPr="000E10E9">
        <w:rPr>
          <w:rFonts w:ascii="IWNHJM+TimesNewRomanPSMT"/>
          <w:color w:val="000000"/>
          <w:spacing w:val="9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9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90"/>
        </w:rPr>
        <w:t xml:space="preserve"> </w:t>
      </w:r>
      <w:r w:rsidRPr="000E10E9">
        <w:rPr>
          <w:rFonts w:ascii="IWNHJM+TimesNewRomanPSMT"/>
          <w:color w:val="000000"/>
        </w:rPr>
        <w:t>povinen</w:t>
      </w:r>
    </w:p>
    <w:p w14:paraId="73E9E867" w14:textId="77777777" w:rsidR="00CC23B4" w:rsidRPr="000E10E9" w:rsidRDefault="000E10E9">
      <w:pPr>
        <w:framePr w:w="9857" w:wrap="auto" w:hAnchor="text" w:x="1369" w:y="1403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Objednávku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splnit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stejném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 xml:space="preserve">rozsahu </w:t>
      </w: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postupovat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čl.</w:t>
      </w:r>
      <w:r w:rsidRPr="000E10E9">
        <w:rPr>
          <w:rFonts w:ascii="IWNHJM+TimesNewRomanPSMT"/>
          <w:color w:val="000000"/>
          <w:spacing w:val="-1"/>
        </w:rPr>
        <w:t xml:space="preserve"> IV.</w:t>
      </w:r>
      <w:r w:rsidRPr="000E10E9">
        <w:rPr>
          <w:rFonts w:ascii="IWNHJM+TimesNewRomanPSMT"/>
          <w:color w:val="000000"/>
        </w:rPr>
        <w:t xml:space="preserve"> odst.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12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/>
          <w:color w:val="000000"/>
        </w:rPr>
        <w:t>smlouvy.</w:t>
      </w:r>
    </w:p>
    <w:p w14:paraId="6F85B944" w14:textId="77777777" w:rsidR="00CC23B4" w:rsidRPr="000E10E9" w:rsidRDefault="000E10E9">
      <w:pPr>
        <w:framePr w:w="362" w:wrap="auto" w:hAnchor="text" w:x="5879" w:y="15584"/>
        <w:widowControl w:val="0"/>
        <w:autoSpaceDE w:val="0"/>
        <w:autoSpaceDN w:val="0"/>
        <w:spacing w:before="0" w:after="0" w:line="245" w:lineRule="exact"/>
        <w:jc w:val="left"/>
        <w:rPr>
          <w:rFonts w:ascii="LCBEPI+ArialMT"/>
          <w:color w:val="000000"/>
        </w:rPr>
      </w:pPr>
      <w:r w:rsidRPr="000E10E9">
        <w:rPr>
          <w:rFonts w:ascii="LCBEPI+ArialMT"/>
          <w:color w:val="000000"/>
        </w:rPr>
        <w:t>2</w:t>
      </w:r>
    </w:p>
    <w:p w14:paraId="78215DA9" w14:textId="77777777" w:rsidR="00CC23B4" w:rsidRPr="000E10E9" w:rsidRDefault="00CC23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3131541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E10E9">
        <w:rPr>
          <w:rFonts w:ascii="Arial"/>
          <w:color w:val="FF0000"/>
          <w:sz w:val="2"/>
        </w:rPr>
        <w:cr/>
      </w:r>
      <w:r w:rsidRPr="000E10E9">
        <w:rPr>
          <w:rFonts w:ascii="Arial"/>
          <w:color w:val="FF0000"/>
          <w:sz w:val="2"/>
        </w:rPr>
        <w:br w:type="page"/>
      </w:r>
    </w:p>
    <w:p w14:paraId="7E233800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0E10E9">
        <w:rPr>
          <w:rFonts w:ascii="Arial"/>
          <w:color w:val="FF0000"/>
          <w:sz w:val="2"/>
        </w:rPr>
        <w:lastRenderedPageBreak/>
        <w:t xml:space="preserve"> </w:t>
      </w:r>
    </w:p>
    <w:p w14:paraId="28284C97" w14:textId="77777777" w:rsidR="00CC23B4" w:rsidRPr="000E10E9" w:rsidRDefault="000E10E9">
      <w:pPr>
        <w:framePr w:w="350" w:wrap="auto" w:hAnchor="text" w:x="1260" w:y="166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4</w:t>
      </w:r>
    </w:p>
    <w:p w14:paraId="2D0F089C" w14:textId="77777777" w:rsidR="00CC23B4" w:rsidRPr="000E10E9" w:rsidRDefault="000E10E9">
      <w:pPr>
        <w:framePr w:w="350" w:wrap="auto" w:hAnchor="text" w:x="1260" w:y="1660"/>
        <w:widowControl w:val="0"/>
        <w:autoSpaceDE w:val="0"/>
        <w:autoSpaceDN w:val="0"/>
        <w:spacing w:before="51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5</w:t>
      </w:r>
    </w:p>
    <w:p w14:paraId="34CA14A6" w14:textId="77777777" w:rsidR="00CC23B4" w:rsidRPr="000E10E9" w:rsidRDefault="000E10E9">
      <w:pPr>
        <w:framePr w:w="9851" w:wrap="auto" w:hAnchor="text" w:x="1370" w:y="166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může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být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dodáno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pouze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baleních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maximální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hmotnosti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15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kg.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odůvodněných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případech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a</w:t>
      </w:r>
    </w:p>
    <w:p w14:paraId="47870530" w14:textId="77777777" w:rsidR="00CC23B4" w:rsidRPr="000E10E9" w:rsidRDefault="000E10E9">
      <w:pPr>
        <w:framePr w:w="8562" w:wrap="auto" w:hAnchor="text" w:x="1620" w:y="191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 xml:space="preserve">s </w:t>
      </w:r>
      <w:r w:rsidRPr="000E10E9">
        <w:rPr>
          <w:rFonts w:ascii="IWNHJM+TimesNewRomanPSMT" w:hAnsi="IWNHJM+TimesNewRomanPSMT" w:cs="IWNHJM+TimesNewRomanPSMT"/>
          <w:color w:val="000000"/>
        </w:rPr>
        <w:t>výslovným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souhlasem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může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být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dodáno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baleních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hmotnosti </w:t>
      </w:r>
      <w:r w:rsidRPr="000E10E9">
        <w:rPr>
          <w:rFonts w:ascii="IWNHJM+TimesNewRomanPSMT" w:hAnsi="IWNHJM+TimesNewRomanPSMT" w:cs="IWNHJM+TimesNewRomanPSMT"/>
          <w:color w:val="000000"/>
        </w:rPr>
        <w:t>až</w:t>
      </w:r>
      <w:r w:rsidRPr="000E10E9">
        <w:rPr>
          <w:rFonts w:ascii="IWNHJM+TimesNewRomanPSMT"/>
          <w:color w:val="000000"/>
        </w:rPr>
        <w:t xml:space="preserve"> 20 </w:t>
      </w:r>
      <w:r w:rsidRPr="000E10E9">
        <w:rPr>
          <w:rFonts w:ascii="IWNHJM+TimesNewRomanPSMT"/>
          <w:color w:val="000000"/>
          <w:spacing w:val="-1"/>
        </w:rPr>
        <w:t>kg.</w:t>
      </w:r>
    </w:p>
    <w:p w14:paraId="21DED6F5" w14:textId="77777777" w:rsidR="00CC23B4" w:rsidRPr="000E10E9" w:rsidRDefault="000E10E9">
      <w:pPr>
        <w:framePr w:w="9854" w:wrap="auto" w:hAnchor="text" w:x="1370" w:y="242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ke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každé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Objednávce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vyhotoví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písemný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dodací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list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jen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5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</w:rPr>
        <w:t>Dodací</w:t>
      </w:r>
      <w:r w:rsidRPr="000E10E9">
        <w:rPr>
          <w:rFonts w:ascii="UMOLLI+TimesNewRomanPS-BoldMT"/>
          <w:color w:val="000000"/>
          <w:spacing w:val="-4"/>
        </w:rPr>
        <w:t xml:space="preserve"> </w:t>
      </w:r>
      <w:r w:rsidRPr="000E10E9">
        <w:rPr>
          <w:rFonts w:ascii="UMOLLI+TimesNewRomanPS-BoldMT"/>
          <w:color w:val="000000"/>
        </w:rPr>
        <w:t>list</w:t>
      </w:r>
      <w:r w:rsidRPr="000E10E9">
        <w:rPr>
          <w:rFonts w:ascii="IWNHJM+TimesNewRomanPSMT" w:hAnsi="IWNHJM+TimesNewRomanPSMT" w:cs="IWNHJM+TimesNewRomanPSMT"/>
          <w:color w:val="000000"/>
        </w:rPr>
        <w:t>“),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to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elektronické</w:t>
      </w:r>
    </w:p>
    <w:p w14:paraId="7CE94AA5" w14:textId="77777777" w:rsidR="00CC23B4" w:rsidRPr="000E10E9" w:rsidRDefault="000E10E9">
      <w:pPr>
        <w:framePr w:w="9854" w:wrap="auto" w:hAnchor="text" w:x="1370" w:y="242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5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listinné</w:t>
      </w:r>
      <w:r w:rsidRPr="000E10E9">
        <w:rPr>
          <w:rFonts w:ascii="IWNHJM+TimesNewRomanPSMT"/>
          <w:color w:val="000000"/>
          <w:spacing w:val="5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formě.</w:t>
      </w:r>
      <w:r w:rsidRPr="000E10E9">
        <w:rPr>
          <w:rFonts w:ascii="IWNHJM+TimesNewRomanPSMT"/>
          <w:color w:val="000000"/>
          <w:spacing w:val="5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Dodací</w:t>
      </w:r>
      <w:r w:rsidRPr="000E10E9">
        <w:rPr>
          <w:rFonts w:ascii="IWNHJM+TimesNewRomanPSMT"/>
          <w:color w:val="000000"/>
          <w:spacing w:val="52"/>
        </w:rPr>
        <w:t xml:space="preserve"> </w:t>
      </w:r>
      <w:r w:rsidRPr="000E10E9">
        <w:rPr>
          <w:rFonts w:ascii="IWNHJM+TimesNewRomanPSMT"/>
          <w:color w:val="000000"/>
        </w:rPr>
        <w:t>list</w:t>
      </w:r>
      <w:r w:rsidRPr="000E10E9">
        <w:rPr>
          <w:rFonts w:ascii="IWNHJM+TimesNewRomanPSMT"/>
          <w:color w:val="000000"/>
          <w:spacing w:val="5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elektronické</w:t>
      </w:r>
      <w:r w:rsidRPr="000E10E9">
        <w:rPr>
          <w:rFonts w:ascii="IWNHJM+TimesNewRomanPSMT"/>
          <w:color w:val="000000"/>
          <w:spacing w:val="5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formě</w:t>
      </w:r>
      <w:r w:rsidRPr="000E10E9">
        <w:rPr>
          <w:rFonts w:ascii="IWNHJM+TimesNewRomanPSMT"/>
          <w:color w:val="000000"/>
          <w:spacing w:val="5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  <w:spacing w:val="5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být</w:t>
      </w:r>
      <w:r w:rsidRPr="000E10E9">
        <w:rPr>
          <w:rFonts w:ascii="IWNHJM+TimesNewRomanPSMT"/>
          <w:color w:val="000000"/>
          <w:spacing w:val="50"/>
        </w:rPr>
        <w:t xml:space="preserve"> </w:t>
      </w:r>
      <w:r w:rsidRPr="000E10E9">
        <w:rPr>
          <w:rFonts w:ascii="IWNHJM+TimesNewRomanPSMT"/>
          <w:color w:val="000000"/>
        </w:rPr>
        <w:t>vyhotoven</w:t>
      </w:r>
      <w:r w:rsidRPr="000E10E9">
        <w:rPr>
          <w:rFonts w:ascii="IWNHJM+TimesNewRomanPSMT"/>
          <w:color w:val="000000"/>
          <w:spacing w:val="51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4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formátu</w:t>
      </w:r>
      <w:r w:rsidRPr="000E10E9">
        <w:rPr>
          <w:rFonts w:ascii="IWNHJM+TimesNewRomanPSMT"/>
          <w:color w:val="000000"/>
          <w:spacing w:val="5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kompatibilním</w:t>
      </w:r>
      <w:r w:rsidRPr="000E10E9">
        <w:rPr>
          <w:rFonts w:ascii="IWNHJM+TimesNewRomanPSMT"/>
          <w:color w:val="000000"/>
          <w:spacing w:val="50"/>
        </w:rPr>
        <w:t xml:space="preserve"> </w:t>
      </w:r>
      <w:r w:rsidRPr="000E10E9">
        <w:rPr>
          <w:rFonts w:ascii="IWNHJM+TimesNewRomanPSMT"/>
          <w:color w:val="000000"/>
        </w:rPr>
        <w:t>s</w:t>
      </w:r>
    </w:p>
    <w:p w14:paraId="1CE18D63" w14:textId="77777777" w:rsidR="00CC23B4" w:rsidRPr="000E10E9" w:rsidRDefault="000E10E9">
      <w:pPr>
        <w:framePr w:w="9854" w:wrap="auto" w:hAnchor="text" w:x="1370" w:y="242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lékárenským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informačním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systémem</w:t>
      </w:r>
      <w:r w:rsidRPr="000E10E9">
        <w:rPr>
          <w:rFonts w:ascii="IWNHJM+TimesNewRomanPSMT"/>
          <w:color w:val="000000"/>
          <w:spacing w:val="-9"/>
        </w:rPr>
        <w:t xml:space="preserve"> </w:t>
      </w:r>
      <w:proofErr w:type="gramStart"/>
      <w:r w:rsidRPr="000E10E9">
        <w:rPr>
          <w:rFonts w:ascii="IWNHJM+TimesNewRomanPSMT"/>
          <w:color w:val="000000"/>
        </w:rPr>
        <w:t>LEKIS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SLNCEV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PDK</w:t>
      </w:r>
      <w:proofErr w:type="gramEnd"/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verze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16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vyšší,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případně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formátech</w:t>
      </w:r>
      <w:r w:rsidRPr="000E10E9">
        <w:rPr>
          <w:rFonts w:ascii="IWNHJM+TimesNewRomanPSMT"/>
          <w:color w:val="000000"/>
          <w:spacing w:val="-6"/>
        </w:rPr>
        <w:t xml:space="preserve"> </w:t>
      </w:r>
      <w:proofErr w:type="spellStart"/>
      <w:r w:rsidRPr="000E10E9">
        <w:rPr>
          <w:rFonts w:ascii="IWNHJM+TimesNewRomanPSMT"/>
          <w:color w:val="000000"/>
        </w:rPr>
        <w:t>LekisXML</w:t>
      </w:r>
      <w:proofErr w:type="spellEnd"/>
    </w:p>
    <w:p w14:paraId="13F9C2BE" w14:textId="77777777" w:rsidR="00CC23B4" w:rsidRPr="000E10E9" w:rsidRDefault="000E10E9">
      <w:pPr>
        <w:framePr w:w="9854" w:wrap="auto" w:hAnchor="text" w:x="1370" w:y="2420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v4.5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10"/>
        </w:rPr>
        <w:t xml:space="preserve"> </w:t>
      </w:r>
      <w:proofErr w:type="spellStart"/>
      <w:r w:rsidRPr="000E10E9">
        <w:rPr>
          <w:rFonts w:ascii="IWNHJM+TimesNewRomanPSMT"/>
          <w:color w:val="000000"/>
        </w:rPr>
        <w:t>Lekis</w:t>
      </w:r>
      <w:proofErr w:type="spellEnd"/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DL7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(https://www.lekis.cz/podpora/rozhraní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dl/).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Dodací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list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 xml:space="preserve">v </w:t>
      </w:r>
      <w:r w:rsidRPr="000E10E9">
        <w:rPr>
          <w:rFonts w:ascii="IWNHJM+TimesNewRomanPSMT" w:hAnsi="IWNHJM+TimesNewRomanPSMT" w:cs="IWNHJM+TimesNewRomanPSMT"/>
          <w:color w:val="000000"/>
        </w:rPr>
        <w:t>elektronické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formě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být</w:t>
      </w:r>
    </w:p>
    <w:p w14:paraId="6FB0BA34" w14:textId="77777777" w:rsidR="00CC23B4" w:rsidRPr="000E10E9" w:rsidRDefault="000E10E9">
      <w:pPr>
        <w:framePr w:w="9854" w:wrap="auto" w:hAnchor="text" w:x="1370" w:y="242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stejné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adresy,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stejným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způsobem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stejné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lhůtě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jako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potvrzení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Objednávky.</w:t>
      </w:r>
    </w:p>
    <w:p w14:paraId="69E44C28" w14:textId="77777777" w:rsidR="00CC23B4" w:rsidRPr="000E10E9" w:rsidRDefault="000E10E9">
      <w:pPr>
        <w:framePr w:w="9854" w:wrap="auto" w:hAnchor="text" w:x="1370" w:y="242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Dodací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list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/>
          <w:color w:val="000000"/>
        </w:rPr>
        <w:t>obsahovat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alespoň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následující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údaje:</w:t>
      </w:r>
    </w:p>
    <w:p w14:paraId="764A90B1" w14:textId="77777777" w:rsidR="00CC23B4" w:rsidRPr="000E10E9" w:rsidRDefault="000E10E9">
      <w:pPr>
        <w:framePr w:w="9042" w:wrap="auto" w:hAnchor="text" w:x="2175" w:y="393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a)</w:t>
      </w:r>
      <w:r w:rsidRPr="000E10E9">
        <w:rPr>
          <w:rFonts w:ascii="IWNHJM+TimesNewRomanPSMT"/>
          <w:color w:val="000000"/>
          <w:spacing w:val="20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identifikační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údaje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</w:rPr>
        <w:t xml:space="preserve"> a </w:t>
      </w:r>
      <w:r w:rsidRPr="000E10E9">
        <w:rPr>
          <w:rFonts w:ascii="IWNHJM+TimesNewRomanPSMT" w:hAnsi="IWNHJM+TimesNewRomanPSMT" w:cs="IWNHJM+TimesNewRomanPSMT"/>
          <w:color w:val="000000"/>
        </w:rPr>
        <w:t>Prodávajícího;</w:t>
      </w:r>
    </w:p>
    <w:p w14:paraId="259DC14D" w14:textId="77777777" w:rsidR="00CC23B4" w:rsidRPr="000E10E9" w:rsidRDefault="000E10E9">
      <w:pPr>
        <w:framePr w:w="9042" w:wrap="auto" w:hAnchor="text" w:x="2175" w:y="3938"/>
        <w:widowControl w:val="0"/>
        <w:autoSpaceDE w:val="0"/>
        <w:autoSpaceDN w:val="0"/>
        <w:spacing w:before="1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b)</w:t>
      </w:r>
      <w:r w:rsidRPr="000E10E9">
        <w:rPr>
          <w:rFonts w:ascii="IWNHJM+TimesNewRomanPSMT"/>
          <w:color w:val="000000"/>
          <w:spacing w:val="18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evidenční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číslo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Dodacího</w:t>
      </w:r>
      <w:r w:rsidRPr="000E10E9">
        <w:rPr>
          <w:rFonts w:ascii="IWNHJM+TimesNewRomanPSMT"/>
          <w:color w:val="000000"/>
        </w:rPr>
        <w:t xml:space="preserve"> listu;</w:t>
      </w:r>
    </w:p>
    <w:p w14:paraId="300D6923" w14:textId="77777777" w:rsidR="00CC23B4" w:rsidRPr="000E10E9" w:rsidRDefault="000E10E9">
      <w:pPr>
        <w:framePr w:w="9042" w:wrap="auto" w:hAnchor="text" w:x="2175" w:y="3938"/>
        <w:widowControl w:val="0"/>
        <w:autoSpaceDE w:val="0"/>
        <w:autoSpaceDN w:val="0"/>
        <w:spacing w:before="9" w:after="0" w:line="243" w:lineRule="exact"/>
        <w:jc w:val="left"/>
        <w:rPr>
          <w:rFonts w:ascii="SLNCEV+TimesNewRomanPSMT"/>
          <w:color w:val="000000"/>
        </w:rPr>
      </w:pPr>
      <w:r w:rsidRPr="000E10E9">
        <w:rPr>
          <w:rFonts w:ascii="IWNHJM+TimesNewRomanPSMT"/>
          <w:color w:val="000000"/>
        </w:rPr>
        <w:t>c)</w:t>
      </w:r>
      <w:r w:rsidRPr="000E10E9">
        <w:rPr>
          <w:rFonts w:ascii="IWNHJM+TimesNewRomanPSMT"/>
          <w:color w:val="000000"/>
          <w:spacing w:val="20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evidenční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číslo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veřejné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zakázky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číslo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číslování</w:t>
      </w:r>
      <w:r w:rsidRPr="000E10E9">
        <w:rPr>
          <w:rFonts w:ascii="IWNHJM+TimesNewRomanPSMT"/>
          <w:color w:val="000000"/>
          <w:spacing w:val="6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(„</w:t>
      </w:r>
      <w:r w:rsidRPr="000E10E9">
        <w:rPr>
          <w:rFonts w:ascii="SLNCEV+TimesNewRomanPSMT"/>
          <w:color w:val="000000"/>
          <w:spacing w:val="-1"/>
        </w:rPr>
        <w:t>VZ</w:t>
      </w:r>
      <w:r w:rsidRPr="000E10E9">
        <w:rPr>
          <w:rFonts w:ascii="SLNCEV+TimesNewRomanPSMT"/>
          <w:color w:val="000000"/>
          <w:spacing w:val="62"/>
        </w:rPr>
        <w:t xml:space="preserve"> </w:t>
      </w:r>
      <w:r w:rsidRPr="000E10E9">
        <w:rPr>
          <w:rFonts w:ascii="SLNCEV+TimesNewRomanPSMT"/>
          <w:color w:val="000000"/>
        </w:rPr>
        <w:t>DNS</w:t>
      </w:r>
    </w:p>
    <w:p w14:paraId="0D87261B" w14:textId="77777777" w:rsidR="00CC23B4" w:rsidRPr="000E10E9" w:rsidRDefault="000E10E9">
      <w:pPr>
        <w:framePr w:w="350" w:wrap="auto" w:hAnchor="text" w:x="2601" w:y="4696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14CD8ABD" w14:textId="77777777" w:rsidR="00CC23B4" w:rsidRPr="000E10E9" w:rsidRDefault="000E10E9">
      <w:pPr>
        <w:framePr w:w="1473" w:wrap="auto" w:hAnchor="text" w:x="2711" w:y="4696"/>
        <w:widowControl w:val="0"/>
        <w:autoSpaceDE w:val="0"/>
        <w:autoSpaceDN w:val="0"/>
        <w:spacing w:before="0" w:after="0" w:line="243" w:lineRule="exact"/>
        <w:jc w:val="left"/>
        <w:rPr>
          <w:rFonts w:ascii="SLNCEV+TimesNewRomanPSMT"/>
          <w:color w:val="000000"/>
        </w:rPr>
      </w:pPr>
      <w:r w:rsidRPr="000E10E9">
        <w:rPr>
          <w:rFonts w:ascii="IWNHJM+TimesNewRomanPSMT"/>
          <w:color w:val="000000"/>
        </w:rPr>
        <w:t>1/2024/036</w:t>
      </w:r>
      <w:r w:rsidRPr="000E10E9">
        <w:rPr>
          <w:rFonts w:ascii="SLNCEV+TimesNewRomanPSMT" w:hAnsi="SLNCEV+TimesNewRomanPSMT" w:cs="SLNCEV+TimesNewRomanPSMT"/>
          <w:color w:val="000000"/>
          <w:spacing w:val="-1"/>
        </w:rPr>
        <w:t>“);</w:t>
      </w:r>
    </w:p>
    <w:p w14:paraId="2C503F97" w14:textId="77777777" w:rsidR="00CC23B4" w:rsidRPr="000E10E9" w:rsidRDefault="000E10E9">
      <w:pPr>
        <w:framePr w:w="9055" w:wrap="auto" w:hAnchor="text" w:x="2175" w:y="495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>d)</w:t>
      </w:r>
      <w:r w:rsidRPr="000E10E9">
        <w:rPr>
          <w:rFonts w:ascii="SLNCEV+TimesNewRomanPSMT"/>
          <w:color w:val="000000"/>
          <w:spacing w:val="187"/>
        </w:rPr>
        <w:t xml:space="preserve"> </w:t>
      </w:r>
      <w:r w:rsidRPr="000E10E9">
        <w:rPr>
          <w:rFonts w:ascii="IWNHJM+TimesNewRomanPSMT"/>
          <w:color w:val="000000"/>
        </w:rPr>
        <w:t xml:space="preserve">specifikace </w:t>
      </w:r>
      <w:r w:rsidRPr="000E10E9">
        <w:rPr>
          <w:rFonts w:ascii="IWNHJM+TimesNewRomanPSMT" w:hAnsi="IWNHJM+TimesNewRomanPSMT" w:cs="IWNHJM+TimesNewRomanPSMT"/>
          <w:color w:val="000000"/>
        </w:rPr>
        <w:t>dodaného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</w:rPr>
        <w:t xml:space="preserve"> a </w:t>
      </w:r>
      <w:r w:rsidRPr="000E10E9">
        <w:rPr>
          <w:rFonts w:ascii="IWNHJM+TimesNewRomanPSMT" w:hAnsi="IWNHJM+TimesNewRomanPSMT" w:cs="IWNHJM+TimesNewRomanPSMT"/>
          <w:color w:val="000000"/>
        </w:rPr>
        <w:t>množství;</w:t>
      </w:r>
    </w:p>
    <w:p w14:paraId="1DA44FE9" w14:textId="77777777" w:rsidR="00CC23B4" w:rsidRPr="000E10E9" w:rsidRDefault="000E10E9">
      <w:pPr>
        <w:framePr w:w="9055" w:wrap="auto" w:hAnchor="text" w:x="2175" w:y="4950"/>
        <w:widowControl w:val="0"/>
        <w:autoSpaceDE w:val="0"/>
        <w:autoSpaceDN w:val="0"/>
        <w:spacing w:before="10" w:after="0" w:line="243" w:lineRule="exact"/>
        <w:jc w:val="left"/>
        <w:rPr>
          <w:rFonts w:ascii="SLNCEV+TimesNewRomanPSMT"/>
          <w:color w:val="000000"/>
        </w:rPr>
      </w:pPr>
      <w:r w:rsidRPr="000E10E9">
        <w:rPr>
          <w:rFonts w:ascii="SLNCEV+TimesNewRomanPSMT"/>
          <w:color w:val="000000"/>
        </w:rPr>
        <w:t>e)</w:t>
      </w:r>
      <w:r w:rsidRPr="000E10E9">
        <w:rPr>
          <w:rFonts w:ascii="SLNCEV+TimesNewRomanPSMT"/>
          <w:color w:val="000000"/>
          <w:spacing w:val="20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jednotkové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ceny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dodaného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(bez</w:t>
      </w:r>
      <w:r w:rsidRPr="000E10E9">
        <w:rPr>
          <w:rFonts w:ascii="IWNHJM+TimesNewRomanPSMT"/>
          <w:color w:val="000000"/>
        </w:rPr>
        <w:t xml:space="preserve"> DPH,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s DPH sazba a </w:t>
      </w:r>
      <w:r w:rsidRPr="000E10E9">
        <w:rPr>
          <w:rFonts w:ascii="IWNHJM+TimesNewRomanPSMT" w:hAnsi="IWNHJM+TimesNewRomanPSMT" w:cs="IWNHJM+TimesNewRomanPSMT"/>
          <w:color w:val="000000"/>
        </w:rPr>
        <w:t>výše</w:t>
      </w:r>
      <w:r w:rsidRPr="000E10E9">
        <w:rPr>
          <w:rFonts w:ascii="IWNHJM+TimesNewRomanPSMT"/>
          <w:color w:val="000000"/>
        </w:rPr>
        <w:t xml:space="preserve"> DPH</w:t>
      </w:r>
      <w:r w:rsidRPr="000E10E9">
        <w:rPr>
          <w:rFonts w:ascii="SLNCEV+TimesNewRomanPSMT"/>
          <w:color w:val="000000"/>
        </w:rPr>
        <w:t>);</w:t>
      </w:r>
    </w:p>
    <w:p w14:paraId="439A5F22" w14:textId="77777777" w:rsidR="00CC23B4" w:rsidRPr="000E10E9" w:rsidRDefault="000E10E9">
      <w:pPr>
        <w:framePr w:w="9055" w:wrap="auto" w:hAnchor="text" w:x="2175" w:y="4950"/>
        <w:widowControl w:val="0"/>
        <w:autoSpaceDE w:val="0"/>
        <w:autoSpaceDN w:val="0"/>
        <w:spacing w:before="1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f)</w:t>
      </w:r>
      <w:r w:rsidRPr="000E10E9">
        <w:rPr>
          <w:rFonts w:ascii="IWNHJM+TimesNewRomanPSMT"/>
          <w:color w:val="000000"/>
          <w:spacing w:val="2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celková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částka</w:t>
      </w:r>
      <w:r w:rsidRPr="000E10E9">
        <w:rPr>
          <w:rFonts w:ascii="IWNHJM+TimesNewRomanPSMT"/>
          <w:color w:val="000000"/>
        </w:rPr>
        <w:t xml:space="preserve"> za </w:t>
      </w:r>
      <w:r w:rsidRPr="000E10E9">
        <w:rPr>
          <w:rFonts w:ascii="IWNHJM+TimesNewRomanPSMT" w:hAnsi="IWNHJM+TimesNewRomanPSMT" w:cs="IWNHJM+TimesNewRomanPSMT"/>
          <w:color w:val="000000"/>
        </w:rPr>
        <w:t>dodávku</w:t>
      </w:r>
    </w:p>
    <w:p w14:paraId="14406BC1" w14:textId="77777777" w:rsidR="00CC23B4" w:rsidRPr="000E10E9" w:rsidRDefault="000E10E9">
      <w:pPr>
        <w:framePr w:w="9055" w:wrap="auto" w:hAnchor="text" w:x="2175" w:y="495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g)</w:t>
      </w:r>
      <w:r w:rsidRPr="000E10E9">
        <w:rPr>
          <w:rFonts w:ascii="IWNHJM+TimesNewRomanPSMT"/>
          <w:color w:val="000000"/>
          <w:spacing w:val="18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údaje</w:t>
      </w:r>
      <w:r w:rsidRPr="000E10E9">
        <w:rPr>
          <w:rFonts w:ascii="IWNHJM+TimesNewRomanPSMT"/>
          <w:color w:val="000000"/>
        </w:rPr>
        <w:t xml:space="preserve"> o </w:t>
      </w:r>
      <w:r w:rsidRPr="000E10E9">
        <w:rPr>
          <w:rFonts w:ascii="IWNHJM+TimesNewRomanPSMT" w:hAnsi="IWNHJM+TimesNewRomanPSMT" w:cs="IWNHJM+TimesNewRomanPSMT"/>
          <w:color w:val="000000"/>
        </w:rPr>
        <w:t>šarži</w:t>
      </w:r>
      <w:r w:rsidRPr="000E10E9">
        <w:rPr>
          <w:rFonts w:ascii="IWNHJM+TimesNewRomanPSMT"/>
          <w:color w:val="000000"/>
          <w:sz w:val="21"/>
          <w:vertAlign w:val="superscript"/>
        </w:rPr>
        <w:t>1</w:t>
      </w:r>
      <w:r w:rsidRPr="000E10E9">
        <w:rPr>
          <w:rFonts w:ascii="IWNHJM+TimesNewRomanPSMT"/>
          <w:color w:val="000000"/>
          <w:spacing w:val="21"/>
          <w:sz w:val="21"/>
          <w:vertAlign w:val="superscript"/>
        </w:rPr>
        <w:t xml:space="preserve"> </w:t>
      </w:r>
      <w:r w:rsidRPr="000E10E9">
        <w:rPr>
          <w:rFonts w:ascii="IWNHJM+TimesNewRomanPSMT"/>
          <w:color w:val="000000"/>
        </w:rPr>
        <w:t xml:space="preserve">a exspiraci </w:t>
      </w:r>
      <w:r w:rsidRPr="000E10E9">
        <w:rPr>
          <w:rFonts w:ascii="IWNHJM+TimesNewRomanPSMT" w:hAnsi="IWNHJM+TimesNewRomanPSMT" w:cs="IWNHJM+TimesNewRomanPSMT"/>
          <w:color w:val="000000"/>
        </w:rPr>
        <w:t>Zboží;</w:t>
      </w:r>
    </w:p>
    <w:p w14:paraId="06727AC6" w14:textId="77777777" w:rsidR="00CC23B4" w:rsidRPr="000E10E9" w:rsidRDefault="000E10E9">
      <w:pPr>
        <w:framePr w:w="9055" w:wrap="auto" w:hAnchor="text" w:x="2175" w:y="4950"/>
        <w:widowControl w:val="0"/>
        <w:autoSpaceDE w:val="0"/>
        <w:autoSpaceDN w:val="0"/>
        <w:spacing w:before="9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h)</w:t>
      </w:r>
      <w:r w:rsidRPr="000E10E9">
        <w:rPr>
          <w:rFonts w:ascii="IWNHJM+TimesNewRomanPSMT"/>
          <w:color w:val="000000"/>
          <w:spacing w:val="187"/>
        </w:rPr>
        <w:t xml:space="preserve"> </w:t>
      </w:r>
      <w:r w:rsidRPr="000E10E9">
        <w:rPr>
          <w:rFonts w:ascii="IWNHJM+TimesNewRomanPSMT"/>
          <w:color w:val="000000"/>
        </w:rPr>
        <w:t>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registrovaných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léčivých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přípravků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zdravotnického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materiálu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jednotkovou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cenu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původce</w:t>
      </w:r>
    </w:p>
    <w:p w14:paraId="70DC9F1F" w14:textId="77777777" w:rsidR="00CC23B4" w:rsidRPr="000E10E9" w:rsidRDefault="000E10E9">
      <w:pPr>
        <w:framePr w:w="9055" w:wrap="auto" w:hAnchor="text" w:x="2175" w:y="4950"/>
        <w:widowControl w:val="0"/>
        <w:autoSpaceDE w:val="0"/>
        <w:autoSpaceDN w:val="0"/>
        <w:spacing w:before="1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i)</w:t>
      </w:r>
      <w:r w:rsidRPr="000E10E9">
        <w:rPr>
          <w:rFonts w:ascii="IWNHJM+TimesNewRomanPSMT"/>
          <w:color w:val="000000"/>
          <w:spacing w:val="236"/>
        </w:rPr>
        <w:t xml:space="preserve"> </w:t>
      </w:r>
      <w:r w:rsidRPr="000E10E9">
        <w:rPr>
          <w:rFonts w:ascii="IWNHJM+TimesNewRomanPSMT"/>
          <w:color w:val="000000"/>
        </w:rPr>
        <w:t xml:space="preserve">u </w:t>
      </w:r>
      <w:r w:rsidRPr="000E10E9">
        <w:rPr>
          <w:rFonts w:ascii="IWNHJM+TimesNewRomanPSMT" w:hAnsi="IWNHJM+TimesNewRomanPSMT" w:cs="IWNHJM+TimesNewRomanPSMT"/>
          <w:color w:val="000000"/>
        </w:rPr>
        <w:t>zdravotnického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materiálu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 xml:space="preserve">i </w:t>
      </w:r>
      <w:r w:rsidRPr="000E10E9">
        <w:rPr>
          <w:rFonts w:ascii="IWNHJM+TimesNewRomanPSMT" w:hAnsi="IWNHJM+TimesNewRomanPSMT" w:cs="IWNHJM+TimesNewRomanPSMT"/>
          <w:color w:val="000000"/>
        </w:rPr>
        <w:t>třídy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bezpečnosti;</w:t>
      </w:r>
    </w:p>
    <w:p w14:paraId="5AD15402" w14:textId="77777777" w:rsidR="00CC23B4" w:rsidRPr="000E10E9" w:rsidRDefault="000E10E9">
      <w:pPr>
        <w:framePr w:w="9055" w:wrap="auto" w:hAnchor="text" w:x="2175" w:y="4950"/>
        <w:widowControl w:val="0"/>
        <w:autoSpaceDE w:val="0"/>
        <w:autoSpaceDN w:val="0"/>
        <w:spacing w:before="1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j)</w:t>
      </w:r>
      <w:r w:rsidRPr="000E10E9">
        <w:rPr>
          <w:rFonts w:ascii="IWNHJM+TimesNewRomanPSMT"/>
          <w:color w:val="000000"/>
          <w:spacing w:val="236"/>
        </w:rPr>
        <w:t xml:space="preserve"> </w:t>
      </w:r>
      <w:r w:rsidRPr="000E10E9">
        <w:rPr>
          <w:rFonts w:ascii="IWNHJM+TimesNewRomanPSMT"/>
          <w:color w:val="000000"/>
        </w:rPr>
        <w:t xml:space="preserve">u </w:t>
      </w:r>
      <w:r w:rsidRPr="000E10E9">
        <w:rPr>
          <w:rFonts w:ascii="IWNHJM+TimesNewRomanPSMT" w:hAnsi="IWNHJM+TimesNewRomanPSMT" w:cs="IWNHJM+TimesNewRomanPSMT"/>
          <w:color w:val="000000"/>
        </w:rPr>
        <w:t>zdravotnického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materiálu,</w:t>
      </w:r>
      <w:r w:rsidRPr="000E10E9">
        <w:rPr>
          <w:rFonts w:ascii="IWNHJM+TimesNewRomanPSMT"/>
          <w:color w:val="000000"/>
        </w:rPr>
        <w:t xml:space="preserve"> diagnostik a </w:t>
      </w:r>
      <w:proofErr w:type="spellStart"/>
      <w:r w:rsidRPr="000E10E9">
        <w:rPr>
          <w:rFonts w:ascii="IWNHJM+TimesNewRomanPSMT" w:hAnsi="IWNHJM+TimesNewRomanPSMT" w:cs="IWNHJM+TimesNewRomanPSMT"/>
          <w:color w:val="000000"/>
        </w:rPr>
        <w:t>labochemikálií</w:t>
      </w:r>
      <w:proofErr w:type="spellEnd"/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katalogová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čísla;</w:t>
      </w:r>
    </w:p>
    <w:p w14:paraId="2B90B25C" w14:textId="77777777" w:rsidR="00CC23B4" w:rsidRPr="000E10E9" w:rsidRDefault="000E10E9">
      <w:pPr>
        <w:framePr w:w="9055" w:wrap="auto" w:hAnchor="text" w:x="2175" w:y="4950"/>
        <w:widowControl w:val="0"/>
        <w:autoSpaceDE w:val="0"/>
        <w:autoSpaceDN w:val="0"/>
        <w:spacing w:before="1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>k)</w:t>
      </w:r>
      <w:r w:rsidRPr="000E10E9">
        <w:rPr>
          <w:rFonts w:ascii="SLNCEV+TimesNewRomanPSMT"/>
          <w:color w:val="000000"/>
          <w:spacing w:val="187"/>
        </w:rPr>
        <w:t xml:space="preserve"> </w:t>
      </w:r>
      <w:r w:rsidRPr="000E10E9">
        <w:rPr>
          <w:rFonts w:ascii="IWNHJM+TimesNewRomanPSMT"/>
          <w:color w:val="000000"/>
        </w:rPr>
        <w:t>u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tzv.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ZM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(zdravotnický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materiál)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LP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(léčivé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přípravky)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kód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Státního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ústavu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pro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kontrolu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léčiv</w:t>
      </w:r>
    </w:p>
    <w:p w14:paraId="691740E5" w14:textId="77777777" w:rsidR="00CC23B4" w:rsidRPr="000E10E9" w:rsidRDefault="000E10E9">
      <w:pPr>
        <w:framePr w:w="9055" w:wrap="auto" w:hAnchor="text" w:x="2175" w:y="4950"/>
        <w:widowControl w:val="0"/>
        <w:autoSpaceDE w:val="0"/>
        <w:autoSpaceDN w:val="0"/>
        <w:spacing w:before="10" w:after="0" w:line="243" w:lineRule="exact"/>
        <w:ind w:left="427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(dále</w:t>
      </w:r>
      <w:r w:rsidRPr="000E10E9">
        <w:rPr>
          <w:rFonts w:ascii="IWNHJM+TimesNewRomanPSMT"/>
          <w:color w:val="000000"/>
        </w:rPr>
        <w:t xml:space="preserve"> jen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</w:rPr>
        <w:t>SÚKL</w:t>
      </w:r>
      <w:r w:rsidRPr="000E10E9">
        <w:rPr>
          <w:rFonts w:ascii="IWNHJM+TimesNewRomanPSMT" w:hAnsi="IWNHJM+TimesNewRomanPSMT" w:cs="IWNHJM+TimesNewRomanPSMT"/>
          <w:color w:val="000000"/>
        </w:rPr>
        <w:t>“),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pokud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je </w:t>
      </w:r>
      <w:r w:rsidRPr="000E10E9">
        <w:rPr>
          <w:rFonts w:ascii="IWNHJM+TimesNewRomanPSMT" w:hAnsi="IWNHJM+TimesNewRomanPSMT" w:cs="IWNHJM+TimesNewRomanPSMT"/>
          <w:color w:val="000000"/>
        </w:rPr>
        <w:t>přidělen.</w:t>
      </w:r>
    </w:p>
    <w:p w14:paraId="3C218A5A" w14:textId="77777777" w:rsidR="00CC23B4" w:rsidRPr="000E10E9" w:rsidRDefault="000E10E9">
      <w:pPr>
        <w:framePr w:w="350" w:wrap="auto" w:hAnchor="text" w:x="1260" w:y="7479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6</w:t>
      </w:r>
    </w:p>
    <w:p w14:paraId="6DC56D84" w14:textId="77777777" w:rsidR="00CC23B4" w:rsidRPr="000E10E9" w:rsidRDefault="000E10E9">
      <w:pPr>
        <w:framePr w:w="350" w:wrap="auto" w:hAnchor="text" w:x="1260" w:y="7479"/>
        <w:widowControl w:val="0"/>
        <w:autoSpaceDE w:val="0"/>
        <w:autoSpaceDN w:val="0"/>
        <w:spacing w:before="1022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7</w:t>
      </w:r>
    </w:p>
    <w:p w14:paraId="4A076474" w14:textId="77777777" w:rsidR="00CC23B4" w:rsidRPr="000E10E9" w:rsidRDefault="000E10E9">
      <w:pPr>
        <w:framePr w:w="9855" w:wrap="auto" w:hAnchor="text" w:x="1370" w:y="7479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je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předat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společně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dodávkou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veškerou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dokumentaci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nutnou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/>
          <w:color w:val="000000"/>
        </w:rPr>
        <w:t>k</w:t>
      </w:r>
    </w:p>
    <w:p w14:paraId="18A58797" w14:textId="77777777" w:rsidR="00CC23B4" w:rsidRPr="000E10E9" w:rsidRDefault="000E10E9">
      <w:pPr>
        <w:framePr w:w="9855" w:wrap="auto" w:hAnchor="text" w:x="1370" w:y="7479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převzetí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řádnému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užívání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Zboží,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/>
          <w:color w:val="000000"/>
        </w:rPr>
        <w:t>kterou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vyžadují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příslušné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obecně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závazné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právní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předpisy,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zejména</w:t>
      </w:r>
    </w:p>
    <w:p w14:paraId="214F7058" w14:textId="77777777" w:rsidR="00CC23B4" w:rsidRPr="000E10E9" w:rsidRDefault="000E10E9">
      <w:pPr>
        <w:framePr w:w="9855" w:wrap="auto" w:hAnchor="text" w:x="1370" w:y="7479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zákon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/>
          <w:color w:val="000000"/>
        </w:rPr>
        <w:t>378/2007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Sb.,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léčivech,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znění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pozdějších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předpisů,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související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předpisy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prováděcí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</w:p>
    <w:p w14:paraId="7F959431" w14:textId="77777777" w:rsidR="00CC23B4" w:rsidRPr="000E10E9" w:rsidRDefault="000E10E9">
      <w:pPr>
        <w:framePr w:w="9855" w:wrap="auto" w:hAnchor="text" w:x="1370" w:y="7479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souhrnně</w:t>
      </w:r>
      <w:r w:rsidRPr="000E10E9">
        <w:rPr>
          <w:rFonts w:ascii="IWNHJM+TimesNewRomanPSMT"/>
          <w:color w:val="000000"/>
        </w:rPr>
        <w:t xml:space="preserve"> jen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„</w:t>
      </w:r>
      <w:r w:rsidRPr="000E10E9">
        <w:rPr>
          <w:rFonts w:ascii="UMOLLI+TimesNewRomanPS-BoldMT"/>
          <w:color w:val="000000"/>
        </w:rPr>
        <w:t>Doklady</w:t>
      </w:r>
      <w:r w:rsidRPr="000E10E9">
        <w:rPr>
          <w:rFonts w:ascii="IWNHJM+TimesNewRomanPSMT" w:hAnsi="IWNHJM+TimesNewRomanPSMT" w:cs="IWNHJM+TimesNewRomanPSMT"/>
          <w:color w:val="000000"/>
        </w:rPr>
        <w:t>“),</w:t>
      </w:r>
      <w:r w:rsidRPr="000E10E9">
        <w:rPr>
          <w:rFonts w:ascii="IWNHJM+TimesNewRomanPSMT"/>
          <w:color w:val="000000"/>
        </w:rPr>
        <w:t xml:space="preserve"> a to </w:t>
      </w:r>
      <w:r w:rsidRPr="000E10E9">
        <w:rPr>
          <w:rFonts w:ascii="IWNHJM+TimesNewRomanPSMT" w:hAnsi="IWNHJM+TimesNewRomanPSMT" w:cs="IWNHJM+TimesNewRomanPSMT"/>
          <w:color w:val="000000"/>
        </w:rPr>
        <w:t>včetně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Dodacího</w:t>
      </w:r>
      <w:r w:rsidRPr="000E10E9">
        <w:rPr>
          <w:rFonts w:ascii="IWNHJM+TimesNewRomanPSMT"/>
          <w:color w:val="000000"/>
        </w:rPr>
        <w:t xml:space="preserve"> listu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v </w:t>
      </w:r>
      <w:r w:rsidRPr="000E10E9">
        <w:rPr>
          <w:rFonts w:ascii="IWNHJM+TimesNewRomanPSMT" w:hAnsi="IWNHJM+TimesNewRomanPSMT" w:cs="IWNHJM+TimesNewRomanPSMT"/>
          <w:color w:val="000000"/>
        </w:rPr>
        <w:t>listinné</w:t>
      </w:r>
      <w:r w:rsidRPr="000E10E9">
        <w:rPr>
          <w:rFonts w:ascii="IWNHJM+TimesNewRomanPSMT"/>
          <w:color w:val="000000"/>
        </w:rPr>
        <w:t xml:space="preserve"> nebo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elektronické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formě.</w:t>
      </w:r>
    </w:p>
    <w:p w14:paraId="28630CCB" w14:textId="77777777" w:rsidR="00CC23B4" w:rsidRPr="000E10E9" w:rsidRDefault="000E10E9">
      <w:pPr>
        <w:framePr w:w="9857" w:wrap="auto" w:hAnchor="text" w:x="1370" w:y="8744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Závazek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/>
          <w:color w:val="000000"/>
        </w:rPr>
        <w:t>dodat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splněn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řádným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včasným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dodáním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/>
          <w:color w:val="000000"/>
        </w:rPr>
        <w:t>do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místa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jeho</w:t>
      </w:r>
    </w:p>
    <w:p w14:paraId="7AEE9E49" w14:textId="77777777" w:rsidR="00CC23B4" w:rsidRPr="000E10E9" w:rsidRDefault="000E10E9">
      <w:pPr>
        <w:framePr w:w="9857" w:wrap="auto" w:hAnchor="text" w:x="1370" w:y="8744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převzetím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Kupujícím.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Při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potvrdí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pověřená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osoba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svým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podpisem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balicím,</w:t>
      </w:r>
    </w:p>
    <w:p w14:paraId="2F3B4EDB" w14:textId="77777777" w:rsidR="00CC23B4" w:rsidRPr="000E10E9" w:rsidRDefault="000E10E9">
      <w:pPr>
        <w:framePr w:w="9857" w:wrap="auto" w:hAnchor="text" w:x="1370" w:y="8744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případně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Dodacím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listě,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výhradně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uskutečnění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dodávky,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neporušenost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obalů,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ve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kterých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dodáno,</w:t>
      </w:r>
    </w:p>
    <w:p w14:paraId="114CF69C" w14:textId="77777777" w:rsidR="00CC23B4" w:rsidRPr="000E10E9" w:rsidRDefault="000E10E9">
      <w:pPr>
        <w:framePr w:w="9857" w:wrap="auto" w:hAnchor="text" w:x="1370" w:y="8744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jejich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počet.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Bez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zbytečného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odkladu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po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provést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kontrolu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řádnosti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dodávky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a</w:t>
      </w:r>
    </w:p>
    <w:p w14:paraId="509D8A59" w14:textId="77777777" w:rsidR="00CC23B4" w:rsidRPr="000E10E9" w:rsidRDefault="000E10E9">
      <w:pPr>
        <w:framePr w:w="9857" w:wrap="auto" w:hAnchor="text" w:x="1370" w:y="8744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 xml:space="preserve">na </w:t>
      </w:r>
      <w:r w:rsidRPr="000E10E9">
        <w:rPr>
          <w:rFonts w:ascii="IWNHJM+TimesNewRomanPSMT" w:hAnsi="IWNHJM+TimesNewRomanPSMT" w:cs="IWNHJM+TimesNewRomanPSMT"/>
          <w:color w:val="000000"/>
        </w:rPr>
        <w:t>základě</w:t>
      </w:r>
      <w:r w:rsidRPr="000E10E9">
        <w:rPr>
          <w:rFonts w:ascii="IWNHJM+TimesNewRomanPSMT"/>
          <w:color w:val="000000"/>
        </w:rPr>
        <w:t xml:space="preserve"> toho rozhodnout,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zda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převezme.</w:t>
      </w:r>
    </w:p>
    <w:p w14:paraId="46D163B4" w14:textId="77777777" w:rsidR="00CC23B4" w:rsidRPr="000E10E9" w:rsidRDefault="000E10E9">
      <w:pPr>
        <w:framePr w:w="350" w:wrap="auto" w:hAnchor="text" w:x="1260" w:y="1026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8</w:t>
      </w:r>
    </w:p>
    <w:p w14:paraId="69EAD564" w14:textId="77777777" w:rsidR="00CC23B4" w:rsidRPr="000E10E9" w:rsidRDefault="000E10E9">
      <w:pPr>
        <w:framePr w:w="9858" w:wrap="auto" w:hAnchor="text" w:x="1370" w:y="1026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převzít,</w:t>
      </w:r>
      <w:r w:rsidRPr="000E10E9">
        <w:rPr>
          <w:rFonts w:ascii="IWNHJM+TimesNewRomanPSMT"/>
          <w:color w:val="000000"/>
          <w:spacing w:val="53"/>
        </w:rPr>
        <w:t xml:space="preserve"> </w:t>
      </w:r>
      <w:r w:rsidRPr="000E10E9">
        <w:rPr>
          <w:rFonts w:ascii="IWNHJM+TimesNewRomanPSMT"/>
          <w:color w:val="000000"/>
        </w:rPr>
        <w:t>nebude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5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dodáno</w:t>
      </w:r>
      <w:r w:rsidRPr="000E10E9">
        <w:rPr>
          <w:rFonts w:ascii="IWNHJM+TimesNewRomanPSMT"/>
          <w:color w:val="000000"/>
          <w:spacing w:val="53"/>
        </w:rPr>
        <w:t xml:space="preserve"> </w:t>
      </w:r>
      <w:r w:rsidRPr="000E10E9">
        <w:rPr>
          <w:rFonts w:ascii="IWNHJM+TimesNewRomanPSMT"/>
          <w:color w:val="000000"/>
        </w:rPr>
        <w:t>v souladu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touto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</w:rPr>
        <w:t>smlouvou,</w:t>
      </w:r>
      <w:r w:rsidRPr="000E10E9">
        <w:rPr>
          <w:rFonts w:ascii="IWNHJM+TimesNewRomanPSMT"/>
          <w:color w:val="000000"/>
          <w:spacing w:val="5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zejména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/>
          <w:color w:val="000000"/>
        </w:rPr>
        <w:t>pokud</w:t>
      </w:r>
    </w:p>
    <w:p w14:paraId="710957D5" w14:textId="77777777" w:rsidR="00CC23B4" w:rsidRPr="000E10E9" w:rsidRDefault="000E10E9">
      <w:pPr>
        <w:framePr w:w="9858" w:wrap="auto" w:hAnchor="text" w:x="1370" w:y="1026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nedodá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určeném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místě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dodání,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 xml:space="preserve">v </w:t>
      </w:r>
      <w:r w:rsidRPr="000E10E9">
        <w:rPr>
          <w:rFonts w:ascii="IWNHJM+TimesNewRomanPSMT" w:hAnsi="IWNHJM+TimesNewRomanPSMT" w:cs="IWNHJM+TimesNewRomanPSMT"/>
          <w:color w:val="000000"/>
        </w:rPr>
        <w:t>objednaném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množství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druhovém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složení,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pokud</w:t>
      </w:r>
    </w:p>
    <w:p w14:paraId="0E7B85E9" w14:textId="77777777" w:rsidR="00CC23B4" w:rsidRPr="000E10E9" w:rsidRDefault="000E10E9">
      <w:pPr>
        <w:framePr w:w="9858" w:wrap="auto" w:hAnchor="text" w:x="1370" w:y="1026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nebude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 xml:space="preserve">v </w:t>
      </w:r>
      <w:r w:rsidRPr="000E10E9">
        <w:rPr>
          <w:rFonts w:ascii="IWNHJM+TimesNewRomanPSMT" w:hAnsi="IWNHJM+TimesNewRomanPSMT" w:cs="IWNHJM+TimesNewRomanPSMT"/>
          <w:color w:val="000000"/>
        </w:rPr>
        <w:t>předepsané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kvalitě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jakosti,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pokud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jakýmkoli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způsobem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poškozené,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pokud</w:t>
      </w:r>
    </w:p>
    <w:p w14:paraId="33CCF51E" w14:textId="77777777" w:rsidR="00CC23B4" w:rsidRPr="000E10E9" w:rsidRDefault="000E10E9">
      <w:pPr>
        <w:framePr w:w="9858" w:wrap="auto" w:hAnchor="text" w:x="1370" w:y="1026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nebude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splňovat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ujednání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právní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předpisy,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pokud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nedodá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Doklady,</w:t>
      </w:r>
    </w:p>
    <w:p w14:paraId="58E43F96" w14:textId="77777777" w:rsidR="00CC23B4" w:rsidRPr="000E10E9" w:rsidRDefault="000E10E9">
      <w:pPr>
        <w:framePr w:w="9858" w:wrap="auto" w:hAnchor="text" w:x="1370" w:y="10262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pokud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Doklady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nebudou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odpovídat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skutečně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dodanému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pokud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Doklady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nebudou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splňovat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tuto</w:t>
      </w:r>
    </w:p>
    <w:p w14:paraId="47684677" w14:textId="77777777" w:rsidR="00CC23B4" w:rsidRPr="000E10E9" w:rsidRDefault="000E10E9">
      <w:pPr>
        <w:framePr w:w="9858" w:wrap="auto" w:hAnchor="text" w:x="1370" w:y="1026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smlouvu.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Uplatní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své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právo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nepřevzít,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/>
          <w:color w:val="000000"/>
        </w:rPr>
        <w:t>bez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zbytečného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/>
          <w:color w:val="000000"/>
        </w:rPr>
        <w:t>odkladu</w:t>
      </w:r>
    </w:p>
    <w:p w14:paraId="06642F6E" w14:textId="77777777" w:rsidR="00CC23B4" w:rsidRPr="000E10E9" w:rsidRDefault="000E10E9">
      <w:pPr>
        <w:framePr w:w="9858" w:wrap="auto" w:hAnchor="text" w:x="1370" w:y="1026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vady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odstranit.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/>
          <w:color w:val="000000"/>
        </w:rPr>
        <w:t>Pokud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má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/>
          <w:color w:val="000000"/>
        </w:rPr>
        <w:t>vady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obalu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nemá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žádné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jiné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vady,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mohou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/>
          <w:color w:val="000000"/>
        </w:rPr>
        <w:t>strany</w:t>
      </w:r>
    </w:p>
    <w:p w14:paraId="4C7C4D87" w14:textId="77777777" w:rsidR="00CC23B4" w:rsidRPr="000E10E9" w:rsidRDefault="000E10E9">
      <w:pPr>
        <w:framePr w:w="9858" w:wrap="auto" w:hAnchor="text" w:x="1370" w:y="1026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dohodnout na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slevě</w:t>
      </w:r>
      <w:r w:rsidRPr="000E10E9">
        <w:rPr>
          <w:rFonts w:ascii="IWNHJM+TimesNewRomanPSMT"/>
          <w:color w:val="000000"/>
        </w:rPr>
        <w:t xml:space="preserve"> z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</w:rPr>
        <w:t xml:space="preserve"> ceny.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Nedohodnou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 se,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takové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převzít.</w:t>
      </w:r>
    </w:p>
    <w:p w14:paraId="57B70138" w14:textId="77777777" w:rsidR="00CC23B4" w:rsidRPr="000E10E9" w:rsidRDefault="000E10E9">
      <w:pPr>
        <w:framePr w:w="288" w:wrap="auto" w:hAnchor="text" w:x="900" w:y="12639"/>
        <w:widowControl w:val="0"/>
        <w:autoSpaceDE w:val="0"/>
        <w:autoSpaceDN w:val="0"/>
        <w:spacing w:before="0" w:after="0" w:line="157" w:lineRule="exact"/>
        <w:jc w:val="left"/>
        <w:rPr>
          <w:rFonts w:ascii="LCBEPI+ArialMT"/>
          <w:color w:val="000000"/>
          <w:sz w:val="14"/>
        </w:rPr>
      </w:pPr>
      <w:r w:rsidRPr="000E10E9">
        <w:rPr>
          <w:rFonts w:ascii="LCBEPI+ArialMT"/>
          <w:color w:val="000000"/>
          <w:sz w:val="14"/>
        </w:rPr>
        <w:t>1</w:t>
      </w:r>
    </w:p>
    <w:p w14:paraId="22B69EA2" w14:textId="77777777" w:rsidR="00CC23B4" w:rsidRPr="000E10E9" w:rsidRDefault="000E10E9">
      <w:pPr>
        <w:framePr w:w="205" w:wrap="auto" w:hAnchor="text" w:x="1608" w:y="14902"/>
        <w:widowControl w:val="0"/>
        <w:autoSpaceDE w:val="0"/>
        <w:autoSpaceDN w:val="0"/>
        <w:spacing w:before="0" w:after="0" w:line="111" w:lineRule="exact"/>
        <w:jc w:val="left"/>
        <w:rPr>
          <w:rFonts w:ascii="LCBEPI+ArialMT"/>
          <w:color w:val="000000"/>
          <w:sz w:val="10"/>
        </w:rPr>
      </w:pPr>
      <w:r w:rsidRPr="000E10E9">
        <w:rPr>
          <w:rFonts w:ascii="LCBEPI+ArialMT"/>
          <w:color w:val="000000"/>
          <w:sz w:val="10"/>
        </w:rPr>
        <w:t>1</w:t>
      </w:r>
    </w:p>
    <w:p w14:paraId="52F065CC" w14:textId="77777777" w:rsidR="00CC23B4" w:rsidRPr="000E10E9" w:rsidRDefault="000E10E9">
      <w:pPr>
        <w:framePr w:w="10317" w:wrap="auto" w:hAnchor="text" w:x="900" w:y="14908"/>
        <w:widowControl w:val="0"/>
        <w:autoSpaceDE w:val="0"/>
        <w:autoSpaceDN w:val="0"/>
        <w:spacing w:before="0" w:after="0" w:line="178" w:lineRule="exact"/>
        <w:ind w:left="832"/>
        <w:jc w:val="left"/>
        <w:rPr>
          <w:rFonts w:ascii="MVWEGL+ArialMT"/>
          <w:color w:val="000000"/>
          <w:sz w:val="16"/>
        </w:rPr>
      </w:pPr>
      <w:r w:rsidRPr="000E10E9">
        <w:rPr>
          <w:rFonts w:ascii="MVWEGL+ArialMT"/>
          <w:color w:val="000000"/>
          <w:sz w:val="16"/>
        </w:rPr>
        <w:t>V</w:t>
      </w:r>
      <w:r w:rsidRPr="000E10E9">
        <w:rPr>
          <w:rFonts w:ascii="MVWEGL+ArialMT"/>
          <w:color w:val="000000"/>
          <w:spacing w:val="5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případě,</w:t>
      </w:r>
      <w:r w:rsidRPr="000E10E9">
        <w:rPr>
          <w:rFonts w:ascii="MVWEGL+ArialMT"/>
          <w:color w:val="000000"/>
          <w:spacing w:val="6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že</w:t>
      </w:r>
      <w:r w:rsidRPr="000E10E9">
        <w:rPr>
          <w:rFonts w:ascii="MVWEGL+ArialMT"/>
          <w:color w:val="000000"/>
          <w:spacing w:val="4"/>
          <w:sz w:val="16"/>
        </w:rPr>
        <w:t xml:space="preserve"> </w:t>
      </w:r>
      <w:r w:rsidRPr="000E10E9">
        <w:rPr>
          <w:rFonts w:ascii="MVWEGL+ArialMT"/>
          <w:color w:val="000000"/>
          <w:sz w:val="16"/>
        </w:rPr>
        <w:t>je</w:t>
      </w:r>
      <w:r w:rsidRPr="000E10E9">
        <w:rPr>
          <w:rFonts w:ascii="MVWEGL+ArialMT"/>
          <w:color w:val="000000"/>
          <w:spacing w:val="4"/>
          <w:sz w:val="16"/>
        </w:rPr>
        <w:t xml:space="preserve"> </w:t>
      </w:r>
      <w:r w:rsidRPr="000E10E9">
        <w:rPr>
          <w:rFonts w:ascii="MVWEGL+ArialMT"/>
          <w:color w:val="000000"/>
          <w:sz w:val="16"/>
        </w:rPr>
        <w:t>v</w:t>
      </w:r>
      <w:r w:rsidRPr="000E10E9">
        <w:rPr>
          <w:rFonts w:ascii="MVWEGL+ArialMT"/>
          <w:color w:val="000000"/>
          <w:spacing w:val="1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rámci</w:t>
      </w:r>
      <w:r w:rsidRPr="000E10E9">
        <w:rPr>
          <w:rFonts w:ascii="MVWEGL+ArialMT"/>
          <w:color w:val="000000"/>
          <w:spacing w:val="5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jedné</w:t>
      </w:r>
      <w:r w:rsidRPr="000E10E9">
        <w:rPr>
          <w:rFonts w:ascii="MVWEGL+ArialMT"/>
          <w:color w:val="000000"/>
          <w:spacing w:val="6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dodávky</w:t>
      </w:r>
      <w:r w:rsidRPr="000E10E9">
        <w:rPr>
          <w:rFonts w:ascii="MVWEGL+ArialMT"/>
          <w:color w:val="000000"/>
          <w:spacing w:val="5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dodáno</w:t>
      </w:r>
      <w:r w:rsidRPr="000E10E9">
        <w:rPr>
          <w:rFonts w:ascii="MVWEGL+ArialMT"/>
          <w:color w:val="000000"/>
          <w:spacing w:val="6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zboží</w:t>
      </w:r>
      <w:r w:rsidRPr="000E10E9">
        <w:rPr>
          <w:rFonts w:ascii="MVWEGL+ArialMT"/>
          <w:color w:val="000000"/>
          <w:spacing w:val="5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různých</w:t>
      </w:r>
      <w:r w:rsidRPr="000E10E9">
        <w:rPr>
          <w:rFonts w:ascii="MVWEGL+ArialMT"/>
          <w:color w:val="000000"/>
          <w:spacing w:val="4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šarží,</w:t>
      </w:r>
      <w:r w:rsidRPr="000E10E9">
        <w:rPr>
          <w:rFonts w:ascii="MVWEGL+ArialMT"/>
          <w:color w:val="000000"/>
          <w:spacing w:val="4"/>
          <w:sz w:val="16"/>
        </w:rPr>
        <w:t xml:space="preserve"> </w:t>
      </w:r>
      <w:r w:rsidRPr="000E10E9">
        <w:rPr>
          <w:rFonts w:ascii="MVWEGL+ArialMT"/>
          <w:color w:val="000000"/>
          <w:sz w:val="16"/>
        </w:rPr>
        <w:t>je</w:t>
      </w:r>
      <w:r w:rsidRPr="000E10E9">
        <w:rPr>
          <w:rFonts w:ascii="MVWEGL+ArialMT"/>
          <w:color w:val="000000"/>
          <w:spacing w:val="4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prodávající</w:t>
      </w:r>
      <w:r w:rsidRPr="000E10E9">
        <w:rPr>
          <w:rFonts w:ascii="MVWEGL+ArialMT"/>
          <w:color w:val="000000"/>
          <w:spacing w:val="4"/>
          <w:sz w:val="16"/>
        </w:rPr>
        <w:t xml:space="preserve"> </w:t>
      </w:r>
      <w:r w:rsidRPr="000E10E9">
        <w:rPr>
          <w:rFonts w:ascii="MVWEGL+ArialMT"/>
          <w:color w:val="000000"/>
          <w:sz w:val="16"/>
        </w:rPr>
        <w:t>povinen</w:t>
      </w:r>
      <w:r w:rsidRPr="000E10E9">
        <w:rPr>
          <w:rFonts w:ascii="MVWEGL+ArialMT"/>
          <w:color w:val="000000"/>
          <w:spacing w:val="5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uvádět</w:t>
      </w:r>
      <w:r w:rsidRPr="000E10E9">
        <w:rPr>
          <w:rFonts w:ascii="MVWEGL+ArialMT"/>
          <w:color w:val="000000"/>
          <w:spacing w:val="10"/>
          <w:sz w:val="16"/>
        </w:rPr>
        <w:t xml:space="preserve"> </w:t>
      </w:r>
      <w:r w:rsidRPr="000E10E9">
        <w:rPr>
          <w:rFonts w:ascii="MVWEGL+ArialMT"/>
          <w:color w:val="000000"/>
          <w:sz w:val="16"/>
        </w:rPr>
        <w:t xml:space="preserve">na </w:t>
      </w:r>
      <w:r w:rsidRPr="000E10E9">
        <w:rPr>
          <w:rFonts w:ascii="MVWEGL+ArialMT" w:hAnsi="MVWEGL+ArialMT" w:cs="MVWEGL+ArialMT"/>
          <w:color w:val="000000"/>
          <w:sz w:val="16"/>
        </w:rPr>
        <w:t>dodacích</w:t>
      </w:r>
      <w:r w:rsidRPr="000E10E9">
        <w:rPr>
          <w:rFonts w:ascii="MVWEGL+ArialMT"/>
          <w:color w:val="000000"/>
          <w:spacing w:val="5"/>
          <w:sz w:val="16"/>
        </w:rPr>
        <w:t xml:space="preserve"> </w:t>
      </w:r>
      <w:r w:rsidRPr="000E10E9">
        <w:rPr>
          <w:rFonts w:ascii="MVWEGL+ArialMT"/>
          <w:color w:val="000000"/>
          <w:sz w:val="16"/>
        </w:rPr>
        <w:t>listech</w:t>
      </w:r>
      <w:r w:rsidRPr="000E10E9">
        <w:rPr>
          <w:rFonts w:ascii="MVWEGL+ArialMT"/>
          <w:color w:val="000000"/>
          <w:spacing w:val="4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počty</w:t>
      </w:r>
      <w:r w:rsidRPr="000E10E9">
        <w:rPr>
          <w:rFonts w:ascii="MVWEGL+ArialMT"/>
          <w:color w:val="000000"/>
          <w:spacing w:val="5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kusů</w:t>
      </w:r>
    </w:p>
    <w:p w14:paraId="6B7E1EBF" w14:textId="77777777" w:rsidR="00CC23B4" w:rsidRPr="000E10E9" w:rsidRDefault="000E10E9">
      <w:pPr>
        <w:framePr w:w="10317" w:wrap="auto" w:hAnchor="text" w:x="900" w:y="14908"/>
        <w:widowControl w:val="0"/>
        <w:autoSpaceDE w:val="0"/>
        <w:autoSpaceDN w:val="0"/>
        <w:spacing w:before="7" w:after="0" w:line="178" w:lineRule="exact"/>
        <w:jc w:val="left"/>
        <w:rPr>
          <w:rFonts w:ascii="MVWEGL+ArialMT"/>
          <w:color w:val="000000"/>
          <w:sz w:val="16"/>
        </w:rPr>
      </w:pPr>
      <w:r w:rsidRPr="000E10E9">
        <w:rPr>
          <w:rFonts w:ascii="MVWEGL+ArialMT" w:hAnsi="MVWEGL+ArialMT" w:cs="MVWEGL+ArialMT"/>
          <w:color w:val="000000"/>
          <w:sz w:val="16"/>
        </w:rPr>
        <w:t>zboží</w:t>
      </w:r>
      <w:r w:rsidRPr="000E10E9">
        <w:rPr>
          <w:rFonts w:ascii="MVWEGL+ArialMT"/>
          <w:color w:val="000000"/>
          <w:sz w:val="16"/>
        </w:rPr>
        <w:t xml:space="preserve"> s </w:t>
      </w:r>
      <w:r w:rsidRPr="000E10E9">
        <w:rPr>
          <w:rFonts w:ascii="MVWEGL+ArialMT" w:hAnsi="MVWEGL+ArialMT" w:cs="MVWEGL+ArialMT"/>
          <w:color w:val="000000"/>
          <w:sz w:val="16"/>
        </w:rPr>
        <w:t>každou</w:t>
      </w:r>
      <w:r w:rsidRPr="000E10E9">
        <w:rPr>
          <w:rFonts w:ascii="MVWEGL+ArialMT"/>
          <w:color w:val="000000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šarží</w:t>
      </w:r>
      <w:r w:rsidRPr="000E10E9">
        <w:rPr>
          <w:rFonts w:ascii="MVWEGL+ArialMT"/>
          <w:color w:val="000000"/>
          <w:sz w:val="16"/>
        </w:rPr>
        <w:t xml:space="preserve"> </w:t>
      </w:r>
      <w:r w:rsidRPr="000E10E9">
        <w:rPr>
          <w:rFonts w:ascii="MVWEGL+ArialMT" w:hAnsi="MVWEGL+ArialMT" w:cs="MVWEGL+ArialMT"/>
          <w:color w:val="000000"/>
          <w:sz w:val="16"/>
        </w:rPr>
        <w:t>samostatně.</w:t>
      </w:r>
    </w:p>
    <w:p w14:paraId="606E64D8" w14:textId="77777777" w:rsidR="00CC23B4" w:rsidRPr="000E10E9" w:rsidRDefault="000E10E9">
      <w:pPr>
        <w:framePr w:w="362" w:wrap="auto" w:hAnchor="text" w:x="5879" w:y="15584"/>
        <w:widowControl w:val="0"/>
        <w:autoSpaceDE w:val="0"/>
        <w:autoSpaceDN w:val="0"/>
        <w:spacing w:before="0" w:after="0" w:line="245" w:lineRule="exact"/>
        <w:jc w:val="left"/>
        <w:rPr>
          <w:rFonts w:ascii="LCBEPI+ArialMT"/>
          <w:color w:val="000000"/>
        </w:rPr>
      </w:pPr>
      <w:r w:rsidRPr="000E10E9">
        <w:rPr>
          <w:rFonts w:ascii="LCBEPI+ArialMT"/>
          <w:color w:val="000000"/>
        </w:rPr>
        <w:t>3</w:t>
      </w:r>
    </w:p>
    <w:p w14:paraId="061F9C32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E10E9">
        <w:pict w14:anchorId="32E96C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44pt;margin-top:624pt;width:146pt;height:2.5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0E10E9">
        <w:rPr>
          <w:rFonts w:ascii="Arial"/>
          <w:color w:val="FF0000"/>
          <w:sz w:val="2"/>
        </w:rPr>
        <w:br w:type="page"/>
      </w:r>
    </w:p>
    <w:p w14:paraId="05B7E8F5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0E10E9">
        <w:rPr>
          <w:rFonts w:ascii="Arial"/>
          <w:color w:val="FF0000"/>
          <w:sz w:val="2"/>
        </w:rPr>
        <w:lastRenderedPageBreak/>
        <w:t xml:space="preserve"> </w:t>
      </w:r>
    </w:p>
    <w:p w14:paraId="7B70BAB8" w14:textId="77777777" w:rsidR="00CC23B4" w:rsidRPr="000E10E9" w:rsidRDefault="000E10E9">
      <w:pPr>
        <w:framePr w:w="350" w:wrap="auto" w:hAnchor="text" w:x="1260" w:y="166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9</w:t>
      </w:r>
    </w:p>
    <w:p w14:paraId="2EB81C22" w14:textId="77777777" w:rsidR="00CC23B4" w:rsidRPr="000E10E9" w:rsidRDefault="000E10E9">
      <w:pPr>
        <w:framePr w:w="350" w:wrap="auto" w:hAnchor="text" w:x="1260" w:y="1660"/>
        <w:widowControl w:val="0"/>
        <w:autoSpaceDE w:val="0"/>
        <w:autoSpaceDN w:val="0"/>
        <w:spacing w:before="263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681BFE6B" w14:textId="77777777" w:rsidR="00CC23B4" w:rsidRPr="000E10E9" w:rsidRDefault="000E10E9">
      <w:pPr>
        <w:framePr w:w="6750" w:wrap="auto" w:hAnchor="text" w:x="1370" w:y="166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nabývá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vlastnické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právo</w:t>
      </w:r>
      <w:r w:rsidRPr="000E10E9">
        <w:rPr>
          <w:rFonts w:ascii="IWNHJM+TimesNewRomanPSMT"/>
          <w:color w:val="000000"/>
        </w:rPr>
        <w:t xml:space="preserve"> ke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okamžikem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převzetí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Zboží.</w:t>
      </w:r>
    </w:p>
    <w:p w14:paraId="14FC464F" w14:textId="77777777" w:rsidR="00CC23B4" w:rsidRPr="000E10E9" w:rsidRDefault="000E10E9">
      <w:pPr>
        <w:framePr w:w="9858" w:wrap="auto" w:hAnchor="text" w:x="1370" w:y="2167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0.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Nebezpečí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škody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přechází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okamžikem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podpisu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pověřené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osoby</w:t>
      </w:r>
    </w:p>
    <w:p w14:paraId="2D220CB5" w14:textId="77777777" w:rsidR="00CC23B4" w:rsidRPr="000E10E9" w:rsidRDefault="000E10E9">
      <w:pPr>
        <w:framePr w:w="9858" w:wrap="auto" w:hAnchor="text" w:x="1370" w:y="216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na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balicím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listě,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případně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Dodacím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listě.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Škoda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která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vznikla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přechodu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jejího</w:t>
      </w:r>
    </w:p>
    <w:p w14:paraId="0E4E4496" w14:textId="77777777" w:rsidR="00CC23B4" w:rsidRPr="000E10E9" w:rsidRDefault="000E10E9">
      <w:pPr>
        <w:framePr w:w="9858" w:wrap="auto" w:hAnchor="text" w:x="1370" w:y="216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nebezpečí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Kupujícího,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nemá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vliv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povinnost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zaplatit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cenu,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ledaže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ke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škodě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došlo</w:t>
      </w:r>
    </w:p>
    <w:p w14:paraId="6BA9F73F" w14:textId="77777777" w:rsidR="00CC23B4" w:rsidRPr="000E10E9" w:rsidRDefault="000E10E9">
      <w:pPr>
        <w:framePr w:w="9858" w:wrap="auto" w:hAnchor="text" w:x="1370" w:y="216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důsledku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porušení</w:t>
      </w:r>
      <w:r w:rsidRPr="000E10E9">
        <w:rPr>
          <w:rFonts w:ascii="IWNHJM+TimesNewRomanPSMT"/>
          <w:color w:val="000000"/>
        </w:rPr>
        <w:t xml:space="preserve"> povinnosti </w:t>
      </w:r>
      <w:r w:rsidRPr="000E10E9">
        <w:rPr>
          <w:rFonts w:ascii="IWNHJM+TimesNewRomanPSMT" w:hAnsi="IWNHJM+TimesNewRomanPSMT" w:cs="IWNHJM+TimesNewRomanPSMT"/>
          <w:color w:val="000000"/>
        </w:rPr>
        <w:t>Prodávajícího.</w:t>
      </w:r>
    </w:p>
    <w:p w14:paraId="727F1409" w14:textId="77777777" w:rsidR="00CC23B4" w:rsidRPr="000E10E9" w:rsidRDefault="000E10E9">
      <w:pPr>
        <w:framePr w:w="350" w:wrap="auto" w:hAnchor="text" w:x="1260" w:y="343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103089B2" w14:textId="77777777" w:rsidR="00CC23B4" w:rsidRPr="000E10E9" w:rsidRDefault="000E10E9">
      <w:pPr>
        <w:framePr w:w="350" w:wrap="auto" w:hAnchor="text" w:x="1260" w:y="3432"/>
        <w:widowControl w:val="0"/>
        <w:autoSpaceDE w:val="0"/>
        <w:autoSpaceDN w:val="0"/>
        <w:spacing w:before="51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311F1ED9" w14:textId="77777777" w:rsidR="00CC23B4" w:rsidRPr="000E10E9" w:rsidRDefault="000E10E9">
      <w:pPr>
        <w:framePr w:w="9855" w:wrap="auto" w:hAnchor="text" w:x="1370" w:y="343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1.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zavazuje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informovat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výpadcích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výrobě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distribuci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bez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zbytečného</w:t>
      </w:r>
    </w:p>
    <w:p w14:paraId="11EF329E" w14:textId="77777777" w:rsidR="00CC23B4" w:rsidRPr="000E10E9" w:rsidRDefault="000E10E9">
      <w:pPr>
        <w:framePr w:w="9855" w:wrap="auto" w:hAnchor="text" w:x="1370" w:y="343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odkladu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poté,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co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se 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nich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dozvěděl.</w:t>
      </w:r>
    </w:p>
    <w:p w14:paraId="20758B53" w14:textId="77777777" w:rsidR="00CC23B4" w:rsidRPr="000E10E9" w:rsidRDefault="000E10E9">
      <w:pPr>
        <w:framePr w:w="9855" w:wrap="auto" w:hAnchor="text" w:x="1370" w:y="4191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2.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SLNCEV+TimesNewRomanPSMT" w:hAnsi="SLNCEV+TimesNewRomanPSMT" w:cs="SLNCEV+TimesNewRomanPSMT"/>
          <w:color w:val="000000"/>
        </w:rPr>
        <w:t>Nedodá-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8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8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8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Zboží,</w:t>
      </w:r>
      <w:r w:rsidRPr="000E10E9">
        <w:rPr>
          <w:rFonts w:ascii="IWNHJM+TimesNewRomanPSMT"/>
          <w:color w:val="000000"/>
          <w:spacing w:val="86"/>
        </w:rPr>
        <w:t xml:space="preserve"> </w:t>
      </w:r>
      <w:r w:rsidRPr="000E10E9">
        <w:rPr>
          <w:rFonts w:ascii="IWNHJM+TimesNewRomanPSMT"/>
          <w:color w:val="000000"/>
        </w:rPr>
        <w:t>k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jehož</w:t>
      </w:r>
      <w:r w:rsidRPr="000E10E9">
        <w:rPr>
          <w:rFonts w:ascii="IWNHJM+TimesNewRomanPSMT"/>
          <w:color w:val="000000"/>
          <w:spacing w:val="8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</w:t>
      </w:r>
      <w:r w:rsidRPr="000E10E9">
        <w:rPr>
          <w:rFonts w:ascii="IWNHJM+TimesNewRomanPSMT"/>
          <w:color w:val="000000"/>
          <w:spacing w:val="86"/>
        </w:rPr>
        <w:t xml:space="preserve"> </w:t>
      </w:r>
      <w:r w:rsidRPr="000E10E9">
        <w:rPr>
          <w:rFonts w:ascii="IWNHJM+TimesNewRomanPSMT"/>
          <w:color w:val="000000"/>
        </w:rPr>
        <w:t>jej</w:t>
      </w:r>
      <w:r w:rsidRPr="000E10E9">
        <w:rPr>
          <w:rFonts w:ascii="IWNHJM+TimesNewRomanPSMT"/>
          <w:color w:val="000000"/>
          <w:spacing w:val="8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86"/>
        </w:rPr>
        <w:t xml:space="preserve"> </w:t>
      </w:r>
      <w:r w:rsidRPr="000E10E9">
        <w:rPr>
          <w:rFonts w:ascii="IWNHJM+TimesNewRomanPSMT"/>
          <w:color w:val="000000"/>
        </w:rPr>
        <w:t>vyzval</w:t>
      </w:r>
      <w:r w:rsidRPr="000E10E9">
        <w:rPr>
          <w:rFonts w:ascii="IWNHJM+TimesNewRomanPSMT"/>
          <w:color w:val="000000"/>
          <w:spacing w:val="8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(např.</w:t>
      </w:r>
      <w:r w:rsidRPr="000E10E9">
        <w:rPr>
          <w:rFonts w:ascii="IWNHJM+TimesNewRomanPSMT"/>
          <w:color w:val="000000"/>
          <w:spacing w:val="87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návaznosti</w:t>
      </w:r>
    </w:p>
    <w:p w14:paraId="586EC445" w14:textId="77777777" w:rsidR="00CC23B4" w:rsidRPr="000E10E9" w:rsidRDefault="000E10E9">
      <w:pPr>
        <w:framePr w:w="9855" w:wrap="auto" w:hAnchor="text" w:x="1370" w:y="4191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doručení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defektního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/>
          <w:color w:val="000000"/>
        </w:rPr>
        <w:t>listu)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nedodá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řádně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včas,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má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právo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/>
          <w:color w:val="000000"/>
        </w:rPr>
        <w:t>zajistit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/>
          <w:color w:val="000000"/>
        </w:rPr>
        <w:t>si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dodávku</w:t>
      </w:r>
    </w:p>
    <w:p w14:paraId="2C6C7218" w14:textId="77777777" w:rsidR="00CC23B4" w:rsidRPr="000E10E9" w:rsidRDefault="000E10E9">
      <w:pPr>
        <w:framePr w:w="9855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takového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adekvátní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náhrady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prostřednictvím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jiných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dodavatelů,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přičemž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</w:p>
    <w:p w14:paraId="5761D331" w14:textId="77777777" w:rsidR="00CC23B4" w:rsidRPr="000E10E9" w:rsidRDefault="000E10E9">
      <w:pPr>
        <w:framePr w:w="9855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takové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/>
          <w:color w:val="000000"/>
        </w:rPr>
        <w:t>koupit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/>
          <w:color w:val="000000"/>
        </w:rPr>
        <w:t>cenu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vyšší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než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cenu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trhu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/>
          <w:color w:val="000000"/>
        </w:rPr>
        <w:t>obvyklou.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případě,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/>
          <w:color w:val="000000"/>
        </w:rPr>
        <w:t>cena</w:t>
      </w:r>
    </w:p>
    <w:p w14:paraId="5EEFDBC9" w14:textId="77777777" w:rsidR="00CC23B4" w:rsidRPr="000E10E9" w:rsidRDefault="000E10E9">
      <w:pPr>
        <w:framePr w:w="9855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takového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vyšší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než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cena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smlouvy,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zaplatit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mezi</w:t>
      </w:r>
    </w:p>
    <w:p w14:paraId="32CF97D2" w14:textId="77777777" w:rsidR="00CC23B4" w:rsidRPr="000E10E9" w:rsidRDefault="000E10E9">
      <w:pPr>
        <w:framePr w:w="9855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cenou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takto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dodaného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cenou,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kterou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by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zaplatil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smlouvy,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to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do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10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dní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ode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dne</w:t>
      </w:r>
    </w:p>
    <w:p w14:paraId="6100190C" w14:textId="77777777" w:rsidR="00CC23B4" w:rsidRPr="000E10E9" w:rsidRDefault="000E10E9">
      <w:pPr>
        <w:framePr w:w="9855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doručení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výzvy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k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zaplacení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rozdílu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Prodávajícímu.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prokáže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výši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cenového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rozdílu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odpovídajícími</w:t>
      </w:r>
    </w:p>
    <w:p w14:paraId="5BCDBF51" w14:textId="77777777" w:rsidR="00CC23B4" w:rsidRPr="000E10E9" w:rsidRDefault="000E10E9">
      <w:pPr>
        <w:framePr w:w="9855" w:wrap="auto" w:hAnchor="text" w:x="1370" w:y="4191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doklady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SLNCEV+TimesNewRomanPSMT" w:hAnsi="SLNCEV+TimesNewRomanPSMT" w:cs="SLNCEV+TimesNewRomanPSMT"/>
          <w:color w:val="000000"/>
        </w:rPr>
        <w:t>–</w:t>
      </w:r>
      <w:r w:rsidRPr="000E10E9">
        <w:rPr>
          <w:rFonts w:ascii="SLNCEV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fakturami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za </w:t>
      </w:r>
      <w:r w:rsidRPr="000E10E9">
        <w:rPr>
          <w:rFonts w:ascii="IWNHJM+TimesNewRomanPSMT" w:hAnsi="IWNHJM+TimesNewRomanPSMT" w:cs="IWNHJM+TimesNewRomanPSMT"/>
          <w:color w:val="000000"/>
        </w:rPr>
        <w:t>realizovaný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nákup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Prodávajícímu.</w:t>
      </w:r>
    </w:p>
    <w:p w14:paraId="7F317E15" w14:textId="77777777" w:rsidR="00CC23B4" w:rsidRPr="000E10E9" w:rsidRDefault="000E10E9">
      <w:pPr>
        <w:framePr w:w="350" w:wrap="auto" w:hAnchor="text" w:x="1260" w:y="6494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28BEEEE8" w14:textId="77777777" w:rsidR="00CC23B4" w:rsidRPr="000E10E9" w:rsidRDefault="000E10E9">
      <w:pPr>
        <w:framePr w:w="350" w:wrap="auto" w:hAnchor="text" w:x="1260" w:y="6494"/>
        <w:widowControl w:val="0"/>
        <w:autoSpaceDE w:val="0"/>
        <w:autoSpaceDN w:val="0"/>
        <w:spacing w:before="77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3FDFF6C0" w14:textId="77777777" w:rsidR="00CC23B4" w:rsidRPr="000E10E9" w:rsidRDefault="000E10E9">
      <w:pPr>
        <w:framePr w:w="9855" w:wrap="auto" w:hAnchor="text" w:x="1370" w:y="6494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3.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oprávněn,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nedodání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zboží,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k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jehož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dodávce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/>
          <w:color w:val="000000"/>
        </w:rPr>
        <w:t>byl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vyzván,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nabídnout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</w:p>
    <w:p w14:paraId="0E09EDA2" w14:textId="77777777" w:rsidR="00CC23B4" w:rsidRPr="000E10E9" w:rsidRDefault="000E10E9">
      <w:pPr>
        <w:framePr w:w="9855" w:wrap="auto" w:hAnchor="text" w:x="1370" w:y="6494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alternativní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předmět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plnění,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který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souladu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touto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smlouvou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Zadávací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dokumentací.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má</w:t>
      </w:r>
    </w:p>
    <w:p w14:paraId="2DEE1713" w14:textId="77777777" w:rsidR="00CC23B4" w:rsidRPr="000E10E9" w:rsidRDefault="000E10E9">
      <w:pPr>
        <w:framePr w:w="9855" w:wrap="auto" w:hAnchor="text" w:x="1370" w:y="6494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právo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dodávku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alternativního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odmítnout.</w:t>
      </w:r>
    </w:p>
    <w:p w14:paraId="21F808B9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4.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SLNCEV+TimesNewRomanPSMT" w:hAnsi="SLNCEV+TimesNewRomanPSMT" w:cs="SLNCEV+TimesNewRomanPSMT"/>
          <w:color w:val="000000"/>
        </w:rPr>
        <w:t>Nedodá-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Zboží,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/>
          <w:color w:val="000000"/>
        </w:rPr>
        <w:t>k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jehož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/>
          <w:color w:val="000000"/>
        </w:rPr>
        <w:t>jej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/>
          <w:color w:val="000000"/>
        </w:rPr>
        <w:t>vyzval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(např.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návaznosti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/>
          <w:color w:val="000000"/>
        </w:rPr>
        <w:t>na</w:t>
      </w:r>
    </w:p>
    <w:p w14:paraId="43736C5C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doručení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defektního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listu)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nedodá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řádně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včas,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to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důvodů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stahování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trhu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základě</w:t>
      </w:r>
    </w:p>
    <w:p w14:paraId="3E10E661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rozhodnutí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SÚKL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(doložené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příslušným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rozhodnutím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SÚKL)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nevznikne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těchto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případech</w:t>
      </w:r>
    </w:p>
    <w:p w14:paraId="2962F2BA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nárok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úhradu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rozdílu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ceně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čl.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IV.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odst.12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smlouvy.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Nedodá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</w:p>
    <w:p w14:paraId="54069B17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důvodu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výpadku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dodávek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omezení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výroby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(doložené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prohlášením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výrobce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Zboží),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nevznikne</w:t>
      </w:r>
    </w:p>
    <w:p w14:paraId="1C78B32D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úhradu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rozdílu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ceně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čl.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IV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odst.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12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případě,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výpadek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dodávek</w:t>
      </w:r>
    </w:p>
    <w:p w14:paraId="5D7E7573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omezení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výroby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trvat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déle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než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 xml:space="preserve">dva </w:t>
      </w:r>
      <w:r w:rsidRPr="000E10E9">
        <w:rPr>
          <w:rFonts w:ascii="IWNHJM+TimesNewRomanPSMT" w:hAnsi="IWNHJM+TimesNewRomanPSMT" w:cs="IWNHJM+TimesNewRomanPSMT"/>
          <w:color w:val="000000"/>
        </w:rPr>
        <w:t>měsíce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dobu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prvních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dvou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měsíců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</w:p>
    <w:p w14:paraId="576CAE25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schopný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dodávat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Zboží.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/>
          <w:color w:val="000000"/>
        </w:rPr>
        <w:t>Pokud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však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schopen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dodávat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/>
          <w:color w:val="000000"/>
        </w:rPr>
        <w:t>dobu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uvedenou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předchozí</w:t>
      </w:r>
    </w:p>
    <w:p w14:paraId="7F619475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větě,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má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na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úhradu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rozdílu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/>
          <w:color w:val="000000"/>
        </w:rPr>
        <w:t>odst.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/>
          <w:color w:val="000000"/>
        </w:rPr>
        <w:t>12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tohoto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článku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okamžitě.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/>
          <w:color w:val="000000"/>
        </w:rPr>
        <w:t>povinen</w:t>
      </w:r>
    </w:p>
    <w:p w14:paraId="5D895698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doložit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podklady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prokazující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výše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uvedený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důvod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prodlení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nejpozději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do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48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hodin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od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uplynutí</w:t>
      </w:r>
    </w:p>
    <w:p w14:paraId="78CBFC6D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termínu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pro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smlouvy,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ledaže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strany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dohodnou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jinak.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Zařazení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do</w:t>
      </w:r>
    </w:p>
    <w:p w14:paraId="449FE16D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tzv.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systému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rezervních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zásob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zprošťuje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povinnosti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uhradit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ceně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dle</w:t>
      </w:r>
    </w:p>
    <w:p w14:paraId="4497E7F1" w14:textId="77777777" w:rsidR="00CC23B4" w:rsidRPr="000E10E9" w:rsidRDefault="000E10E9">
      <w:pPr>
        <w:framePr w:w="9858" w:wrap="auto" w:hAnchor="text" w:x="1370" w:y="750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odst.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12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tohoto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článku.</w:t>
      </w:r>
    </w:p>
    <w:p w14:paraId="12A9DE1F" w14:textId="77777777" w:rsidR="00CC23B4" w:rsidRPr="000E10E9" w:rsidRDefault="000E10E9">
      <w:pPr>
        <w:framePr w:w="350" w:wrap="auto" w:hAnchor="text" w:x="1259" w:y="1104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19BB0F60" w14:textId="77777777" w:rsidR="00CC23B4" w:rsidRPr="000E10E9" w:rsidRDefault="000E10E9">
      <w:pPr>
        <w:framePr w:w="350" w:wrap="auto" w:hAnchor="text" w:x="1259" w:y="11048"/>
        <w:widowControl w:val="0"/>
        <w:autoSpaceDE w:val="0"/>
        <w:autoSpaceDN w:val="0"/>
        <w:spacing w:before="1049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38498D9F" w14:textId="77777777" w:rsidR="00CC23B4" w:rsidRPr="000E10E9" w:rsidRDefault="000E10E9">
      <w:pPr>
        <w:framePr w:w="9855" w:wrap="auto" w:hAnchor="text" w:x="1370" w:y="1104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5.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případě,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orgán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státního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dohledu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nařídí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stažení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některého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oběhu,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již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dodal</w:t>
      </w:r>
    </w:p>
    <w:p w14:paraId="78CAEBFE" w14:textId="77777777" w:rsidR="00CC23B4" w:rsidRPr="000E10E9" w:rsidRDefault="000E10E9">
      <w:pPr>
        <w:framePr w:w="9855" w:wrap="auto" w:hAnchor="text" w:x="1370" w:y="1104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Kupujícímu,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rozsahu,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kterém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toto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již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nespotřeboval,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toto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</w:p>
    <w:p w14:paraId="1BCC6A4F" w14:textId="77777777" w:rsidR="00CC23B4" w:rsidRPr="000E10E9" w:rsidRDefault="000E10E9">
      <w:pPr>
        <w:framePr w:w="9855" w:wrap="auto" w:hAnchor="text" w:x="1370" w:y="1104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od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 xml:space="preserve">na </w:t>
      </w:r>
      <w:r w:rsidRPr="000E10E9">
        <w:rPr>
          <w:rFonts w:ascii="IWNHJM+TimesNewRomanPSMT" w:hAnsi="IWNHJM+TimesNewRomanPSMT" w:cs="IWNHJM+TimesNewRomanPSMT"/>
          <w:color w:val="000000"/>
        </w:rPr>
        <w:t>vlastní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náklady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odebrat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zpět</w:t>
      </w:r>
      <w:r w:rsidRPr="000E10E9">
        <w:rPr>
          <w:rFonts w:ascii="IWNHJM+TimesNewRomanPSMT"/>
          <w:color w:val="000000"/>
        </w:rPr>
        <w:t xml:space="preserve"> a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vrátit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cenu,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případně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dohodě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</w:t>
      </w:r>
    </w:p>
    <w:p w14:paraId="0C171612" w14:textId="77777777" w:rsidR="00CC23B4" w:rsidRPr="000E10E9" w:rsidRDefault="000E10E9">
      <w:pPr>
        <w:framePr w:w="9855" w:wrap="auto" w:hAnchor="text" w:x="1370" w:y="1104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Kupujícím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dodat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náhradní.</w:t>
      </w:r>
    </w:p>
    <w:p w14:paraId="6CB65AF2" w14:textId="77777777" w:rsidR="00CC23B4" w:rsidRPr="000E10E9" w:rsidRDefault="000E10E9">
      <w:pPr>
        <w:framePr w:w="9853" w:wrap="auto" w:hAnchor="text" w:x="1370" w:y="12341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6.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případě,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dojde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průběhu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platnosti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ke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změně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SÚKL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kódu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zboží,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povinen</w:t>
      </w:r>
    </w:p>
    <w:p w14:paraId="2ACBEEC6" w14:textId="77777777" w:rsidR="00CC23B4" w:rsidRPr="000E10E9" w:rsidRDefault="000E10E9">
      <w:pPr>
        <w:framePr w:w="6975" w:wrap="auto" w:hAnchor="text" w:x="1619" w:y="12594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tuto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skutečnost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neprodleně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oznámit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na </w:t>
      </w:r>
      <w:r w:rsidRPr="000E10E9">
        <w:rPr>
          <w:rFonts w:ascii="IWNHJM+TimesNewRomanPSMT"/>
          <w:color w:val="000000"/>
          <w:spacing w:val="-4"/>
        </w:rPr>
        <w:t>e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mail: lekarna@unbr.cz.</w:t>
      </w:r>
    </w:p>
    <w:p w14:paraId="6C93FB51" w14:textId="77777777" w:rsidR="00CC23B4" w:rsidRPr="000E10E9" w:rsidRDefault="000E10E9">
      <w:pPr>
        <w:framePr w:w="453" w:wrap="auto" w:hAnchor="text" w:x="1259" w:y="13099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  <w:spacing w:val="-1"/>
        </w:rPr>
        <w:t>V.</w:t>
      </w:r>
    </w:p>
    <w:p w14:paraId="041D4705" w14:textId="77777777" w:rsidR="00CC23B4" w:rsidRPr="000E10E9" w:rsidRDefault="000E10E9">
      <w:pPr>
        <w:framePr w:w="1320" w:wrap="auto" w:hAnchor="text" w:x="1979" w:y="13099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Kupní</w:t>
      </w:r>
      <w:r w:rsidRPr="000E10E9">
        <w:rPr>
          <w:rFonts w:ascii="UMOLLI+TimesNewRomanPS-BoldMT"/>
          <w:color w:val="000000"/>
        </w:rPr>
        <w:t xml:space="preserve"> cena</w:t>
      </w:r>
    </w:p>
    <w:p w14:paraId="723A3034" w14:textId="77777777" w:rsidR="00CC23B4" w:rsidRPr="000E10E9" w:rsidRDefault="000E10E9">
      <w:pPr>
        <w:framePr w:w="350" w:wrap="auto" w:hAnchor="text" w:x="1259" w:y="1363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3D582D3B" w14:textId="77777777" w:rsidR="00CC23B4" w:rsidRPr="000E10E9" w:rsidRDefault="000E10E9">
      <w:pPr>
        <w:framePr w:w="9855" w:wrap="auto" w:hAnchor="text" w:x="1370" w:y="1363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/>
          <w:color w:val="000000"/>
        </w:rPr>
        <w:t>cenou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rozumí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/>
          <w:color w:val="000000"/>
        </w:rPr>
        <w:t>cena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Kč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/>
          <w:color w:val="000000"/>
        </w:rPr>
        <w:t>bez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DPH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dodaného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základě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Objednávky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určená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/>
          <w:color w:val="000000"/>
        </w:rPr>
        <w:t>podle</w:t>
      </w:r>
    </w:p>
    <w:p w14:paraId="7ACC1176" w14:textId="77777777" w:rsidR="00CC23B4" w:rsidRPr="000E10E9" w:rsidRDefault="000E10E9">
      <w:pPr>
        <w:framePr w:w="9855" w:wrap="auto" w:hAnchor="text" w:x="1370" w:y="1363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přílohy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1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(takto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spočtená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cena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dodané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základě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Objednávky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dále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výše</w:t>
      </w:r>
    </w:p>
    <w:p w14:paraId="01C6E4B1" w14:textId="77777777" w:rsidR="00CC23B4" w:rsidRPr="000E10E9" w:rsidRDefault="000E10E9">
      <w:pPr>
        <w:framePr w:w="9855" w:wrap="auto" w:hAnchor="text" w:x="1370" w:y="1363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 xml:space="preserve">jen </w:t>
      </w:r>
      <w:r w:rsidRPr="000E10E9">
        <w:rPr>
          <w:rFonts w:ascii="IWNHJM+TimesNewRomanPSMT" w:hAnsi="IWNHJM+TimesNewRomanPSMT" w:cs="IWNHJM+TimesNewRomanPSMT"/>
          <w:color w:val="000000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</w:rPr>
        <w:t>Kupní</w:t>
      </w:r>
      <w:r w:rsidRPr="000E10E9">
        <w:rPr>
          <w:rFonts w:ascii="UMOLLI+TimesNewRomanPS-BoldMT"/>
          <w:color w:val="000000"/>
        </w:rPr>
        <w:t xml:space="preserve"> cena</w:t>
      </w:r>
      <w:r w:rsidRPr="000E10E9">
        <w:rPr>
          <w:rFonts w:ascii="IWNHJM+TimesNewRomanPSMT" w:hAnsi="IWNHJM+TimesNewRomanPSMT" w:cs="IWNHJM+TimesNewRomanPSMT"/>
          <w:color w:val="000000"/>
        </w:rPr>
        <w:t>“).</w:t>
      </w:r>
    </w:p>
    <w:p w14:paraId="4640017D" w14:textId="77777777" w:rsidR="00CC23B4" w:rsidRPr="000E10E9" w:rsidRDefault="000E10E9">
      <w:pPr>
        <w:framePr w:w="350" w:wrap="auto" w:hAnchor="text" w:x="1259" w:y="14645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2</w:t>
      </w:r>
    </w:p>
    <w:p w14:paraId="2085F22E" w14:textId="77777777" w:rsidR="00CC23B4" w:rsidRPr="000E10E9" w:rsidRDefault="000E10E9">
      <w:pPr>
        <w:framePr w:w="9857" w:wrap="auto" w:hAnchor="text" w:x="1370" w:y="14645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cena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je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sjednána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jako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maximální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zahrnuje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kromě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také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veškeré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náklady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dopravu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do</w:t>
      </w:r>
    </w:p>
    <w:p w14:paraId="4DA88A0E" w14:textId="77777777" w:rsidR="00CC23B4" w:rsidRPr="000E10E9" w:rsidRDefault="000E10E9">
      <w:pPr>
        <w:framePr w:w="9857" w:wrap="auto" w:hAnchor="text" w:x="1370" w:y="14645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místa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plnění,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naložení,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složení,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clo,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/>
          <w:color w:val="000000"/>
        </w:rPr>
        <w:t>kur</w:t>
      </w:r>
      <w:r w:rsidRPr="000E10E9">
        <w:rPr>
          <w:rFonts w:ascii="SLNCEV+TimesNewRomanPSMT"/>
          <w:color w:val="000000"/>
        </w:rPr>
        <w:t>z</w:t>
      </w:r>
      <w:r w:rsidRPr="000E10E9">
        <w:rPr>
          <w:rFonts w:ascii="IWNHJM+TimesNewRomanPSMT" w:hAnsi="IWNHJM+TimesNewRomanPSMT" w:cs="IWNHJM+TimesNewRomanPSMT"/>
          <w:color w:val="000000"/>
        </w:rPr>
        <w:t>ové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rozdíly,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obaly,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/>
          <w:color w:val="000000"/>
        </w:rPr>
        <w:t>Doklady,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pojištění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během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/>
          <w:color w:val="000000"/>
        </w:rPr>
        <w:t>dopravy,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správní</w:t>
      </w:r>
    </w:p>
    <w:p w14:paraId="55C50F87" w14:textId="77777777" w:rsidR="00CC23B4" w:rsidRPr="000E10E9" w:rsidRDefault="000E10E9">
      <w:pPr>
        <w:framePr w:w="9857" w:wrap="auto" w:hAnchor="text" w:x="1370" w:y="14645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poplatky,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daně,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recyklační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poplatek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(pouze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u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zboží,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tomuto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poplatku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podle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zákona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541/2020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Sb.,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o</w:t>
      </w:r>
    </w:p>
    <w:p w14:paraId="03F1A316" w14:textId="77777777" w:rsidR="00CC23B4" w:rsidRPr="000E10E9" w:rsidRDefault="000E10E9">
      <w:pPr>
        <w:framePr w:w="362" w:wrap="auto" w:hAnchor="text" w:x="5879" w:y="15584"/>
        <w:widowControl w:val="0"/>
        <w:autoSpaceDE w:val="0"/>
        <w:autoSpaceDN w:val="0"/>
        <w:spacing w:before="0" w:after="0" w:line="245" w:lineRule="exact"/>
        <w:jc w:val="left"/>
        <w:rPr>
          <w:rFonts w:ascii="LCBEPI+ArialMT"/>
          <w:color w:val="000000"/>
        </w:rPr>
      </w:pPr>
      <w:r w:rsidRPr="000E10E9">
        <w:rPr>
          <w:rFonts w:ascii="LCBEPI+ArialMT"/>
          <w:color w:val="000000"/>
        </w:rPr>
        <w:t>4</w:t>
      </w:r>
    </w:p>
    <w:p w14:paraId="680A2BD3" w14:textId="77777777" w:rsidR="00CC23B4" w:rsidRPr="000E10E9" w:rsidRDefault="00CC23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403DA1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E10E9">
        <w:rPr>
          <w:rFonts w:ascii="Arial"/>
          <w:color w:val="FF0000"/>
          <w:sz w:val="2"/>
        </w:rPr>
        <w:cr/>
      </w:r>
      <w:r w:rsidRPr="000E10E9">
        <w:rPr>
          <w:rFonts w:ascii="Arial"/>
          <w:color w:val="FF0000"/>
          <w:sz w:val="2"/>
        </w:rPr>
        <w:br w:type="page"/>
      </w:r>
    </w:p>
    <w:p w14:paraId="60892C9E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0E10E9">
        <w:rPr>
          <w:rFonts w:ascii="Arial"/>
          <w:color w:val="FF0000"/>
          <w:sz w:val="2"/>
        </w:rPr>
        <w:lastRenderedPageBreak/>
        <w:t xml:space="preserve"> </w:t>
      </w:r>
    </w:p>
    <w:p w14:paraId="09818F28" w14:textId="77777777" w:rsidR="00CC23B4" w:rsidRPr="000E10E9" w:rsidRDefault="000E10E9">
      <w:pPr>
        <w:framePr w:w="9606" w:wrap="auto" w:hAnchor="text" w:x="1620" w:y="140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odpadech,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znění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pozdějších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předpisů,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podléhá)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veškeré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další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náklady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související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řádným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dodáním</w:t>
      </w:r>
    </w:p>
    <w:p w14:paraId="4A5D9845" w14:textId="77777777" w:rsidR="00CC23B4" w:rsidRPr="000E10E9" w:rsidRDefault="000E10E9">
      <w:pPr>
        <w:framePr w:w="9606" w:wrap="auto" w:hAnchor="text" w:x="1620" w:y="1408"/>
        <w:widowControl w:val="0"/>
        <w:autoSpaceDE w:val="0"/>
        <w:autoSpaceDN w:val="0"/>
        <w:spacing w:before="9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</w:rPr>
        <w:t xml:space="preserve"> do </w:t>
      </w:r>
      <w:r w:rsidRPr="000E10E9">
        <w:rPr>
          <w:rFonts w:ascii="IWNHJM+TimesNewRomanPSMT" w:hAnsi="IWNHJM+TimesNewRomanPSMT" w:cs="IWNHJM+TimesNewRomanPSMT"/>
          <w:color w:val="000000"/>
        </w:rPr>
        <w:t>místa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dodání.</w:t>
      </w:r>
    </w:p>
    <w:p w14:paraId="03A76563" w14:textId="77777777" w:rsidR="00CC23B4" w:rsidRPr="000E10E9" w:rsidRDefault="000E10E9">
      <w:pPr>
        <w:framePr w:w="350" w:wrap="auto" w:hAnchor="text" w:x="1260" w:y="2167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3</w:t>
      </w:r>
    </w:p>
    <w:p w14:paraId="47E94408" w14:textId="77777777" w:rsidR="00CC23B4" w:rsidRPr="000E10E9" w:rsidRDefault="000E10E9">
      <w:pPr>
        <w:framePr w:w="350" w:wrap="auto" w:hAnchor="text" w:x="1260" w:y="2167"/>
        <w:widowControl w:val="0"/>
        <w:autoSpaceDE w:val="0"/>
        <w:autoSpaceDN w:val="0"/>
        <w:spacing w:before="543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4</w:t>
      </w:r>
    </w:p>
    <w:p w14:paraId="5AE3C22B" w14:textId="77777777" w:rsidR="00CC23B4" w:rsidRPr="000E10E9" w:rsidRDefault="000E10E9">
      <w:pPr>
        <w:framePr w:w="9854" w:wrap="auto" w:hAnchor="text" w:x="1370" w:y="2167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Navýšení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1"/>
        </w:rPr>
        <w:t>Kupní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ceny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možné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pouze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legislativních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změn,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mají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prokazatelný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vliv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výši</w:t>
      </w:r>
    </w:p>
    <w:p w14:paraId="6E9CCE99" w14:textId="77777777" w:rsidR="00CC23B4" w:rsidRPr="000E10E9" w:rsidRDefault="000E10E9">
      <w:pPr>
        <w:framePr w:w="9854" w:wrap="auto" w:hAnchor="text" w:x="1370" w:y="216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</w:rPr>
        <w:t xml:space="preserve"> ceny,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na </w:t>
      </w:r>
      <w:r w:rsidRPr="000E10E9">
        <w:rPr>
          <w:rFonts w:ascii="IWNHJM+TimesNewRomanPSMT" w:hAnsi="IWNHJM+TimesNewRomanPSMT" w:cs="IWNHJM+TimesNewRomanPSMT"/>
          <w:color w:val="000000"/>
        </w:rPr>
        <w:t>základě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písemného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návrhu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který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písemně</w:t>
      </w:r>
      <w:r w:rsidRPr="000E10E9">
        <w:rPr>
          <w:rFonts w:ascii="IWNHJM+TimesNewRomanPSMT"/>
          <w:color w:val="000000"/>
        </w:rPr>
        <w:t xml:space="preserve"> odsouhlasit.</w:t>
      </w:r>
    </w:p>
    <w:p w14:paraId="10AEC1C4" w14:textId="77777777" w:rsidR="00CC23B4" w:rsidRPr="000E10E9" w:rsidRDefault="000E10E9">
      <w:pPr>
        <w:framePr w:w="9856" w:wrap="auto" w:hAnchor="text" w:x="1370" w:y="295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zavazuje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písemně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informovat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změně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regulačních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předpisů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mající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vliv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cenu</w:t>
      </w:r>
    </w:p>
    <w:p w14:paraId="1B4C2B30" w14:textId="77777777" w:rsidR="00CC23B4" w:rsidRPr="000E10E9" w:rsidRDefault="000E10E9">
      <w:pPr>
        <w:framePr w:w="9856" w:wrap="auto" w:hAnchor="text" w:x="1370" w:y="295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léčivých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přípravků,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jsou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předmětem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smlouvy.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případě,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dojde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/>
          <w:color w:val="000000"/>
        </w:rPr>
        <w:t>ke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snížení/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zvýšení</w:t>
      </w:r>
    </w:p>
    <w:p w14:paraId="54217FA4" w14:textId="77777777" w:rsidR="00CC23B4" w:rsidRPr="000E10E9" w:rsidRDefault="000E10E9">
      <w:pPr>
        <w:framePr w:w="9856" w:wrap="auto" w:hAnchor="text" w:x="1370" w:y="295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úhradových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cen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předmětu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plnění,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provést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snížení/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zvýšení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ceny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dodatkem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k</w:t>
      </w:r>
    </w:p>
    <w:p w14:paraId="242AA10E" w14:textId="77777777" w:rsidR="00CC23B4" w:rsidRPr="000E10E9" w:rsidRDefault="000E10E9">
      <w:pPr>
        <w:framePr w:w="9856" w:wrap="auto" w:hAnchor="text" w:x="1370" w:y="295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smlouvě.</w:t>
      </w:r>
    </w:p>
    <w:p w14:paraId="12714DD6" w14:textId="77777777" w:rsidR="00CC23B4" w:rsidRPr="000E10E9" w:rsidRDefault="000E10E9">
      <w:pPr>
        <w:framePr w:w="539" w:wrap="auto" w:hAnchor="text" w:x="1260" w:y="4217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VI.</w:t>
      </w:r>
    </w:p>
    <w:p w14:paraId="1FC3C39D" w14:textId="77777777" w:rsidR="00CC23B4" w:rsidRPr="000E10E9" w:rsidRDefault="000E10E9">
      <w:pPr>
        <w:framePr w:w="2030" w:wrap="auto" w:hAnchor="text" w:x="1980" w:y="4217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Platební</w:t>
      </w:r>
      <w:r w:rsidRPr="000E10E9">
        <w:rPr>
          <w:rFonts w:ascii="UMOLLI+TimesNewRomanPS-BoldMT"/>
          <w:color w:val="000000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podmínky</w:t>
      </w:r>
    </w:p>
    <w:p w14:paraId="343432B5" w14:textId="77777777" w:rsidR="00CC23B4" w:rsidRPr="000E10E9" w:rsidRDefault="000E10E9">
      <w:pPr>
        <w:framePr w:w="350" w:wrap="auto" w:hAnchor="text" w:x="1260" w:y="4724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518A06F8" w14:textId="77777777" w:rsidR="00CC23B4" w:rsidRPr="000E10E9" w:rsidRDefault="000E10E9">
      <w:pPr>
        <w:framePr w:w="9859" w:wrap="auto" w:hAnchor="text" w:x="1370" w:y="4724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/>
          <w:color w:val="000000"/>
        </w:rPr>
        <w:t>Platba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prováděna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bezhotovostním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převodem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na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účet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základě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/>
          <w:color w:val="000000"/>
        </w:rPr>
        <w:t>faktur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SLNCEV+TimesNewRomanPSMT" w:hAnsi="SLNCEV+TimesNewRomanPSMT" w:cs="SLNCEV+TimesNewRomanPSMT"/>
          <w:color w:val="000000"/>
        </w:rPr>
        <w:t>–</w:t>
      </w:r>
      <w:r w:rsidRPr="000E10E9">
        <w:rPr>
          <w:rFonts w:ascii="SLNCEV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daňových</w:t>
      </w:r>
    </w:p>
    <w:p w14:paraId="373A414B" w14:textId="77777777" w:rsidR="00CC23B4" w:rsidRPr="000E10E9" w:rsidRDefault="000E10E9">
      <w:pPr>
        <w:framePr w:w="9859" w:wrap="auto" w:hAnchor="text" w:x="1370" w:y="4724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dokladů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vystavených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doručených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Kupujícímu.</w:t>
      </w:r>
      <w:r w:rsidRPr="000E10E9">
        <w:rPr>
          <w:rFonts w:ascii="IWNHJM+TimesNewRomanPSMT"/>
          <w:color w:val="000000"/>
          <w:spacing w:val="106"/>
        </w:rPr>
        <w:t xml:space="preserve"> </w:t>
      </w:r>
      <w:r w:rsidRPr="000E10E9">
        <w:rPr>
          <w:rFonts w:ascii="IWNHJM+TimesNewRomanPSMT"/>
          <w:color w:val="000000"/>
        </w:rPr>
        <w:t>Faktura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zaslána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každou</w:t>
      </w:r>
    </w:p>
    <w:p w14:paraId="50E7B4FC" w14:textId="77777777" w:rsidR="00CC23B4" w:rsidRPr="000E10E9" w:rsidRDefault="000E10E9">
      <w:pPr>
        <w:framePr w:w="9859" w:wrap="auto" w:hAnchor="text" w:x="1370" w:y="4724"/>
        <w:widowControl w:val="0"/>
        <w:autoSpaceDE w:val="0"/>
        <w:autoSpaceDN w:val="0"/>
        <w:spacing w:before="9" w:after="0" w:line="243" w:lineRule="exact"/>
        <w:ind w:left="250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dodávkou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zboží.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Faktura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vystavena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tak,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datum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uskutečnění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zdanitelného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odpovídat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</w:rPr>
        <w:t>dni</w:t>
      </w:r>
    </w:p>
    <w:p w14:paraId="6417001C" w14:textId="77777777" w:rsidR="00CC23B4" w:rsidRPr="000E10E9" w:rsidRDefault="000E10E9">
      <w:pPr>
        <w:framePr w:w="9859" w:wrap="auto" w:hAnchor="text" w:x="1370" w:y="4724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dodávky.</w:t>
      </w:r>
      <w:r w:rsidRPr="000E10E9">
        <w:rPr>
          <w:rFonts w:ascii="IWNHJM+TimesNewRomanPSMT"/>
          <w:color w:val="000000"/>
          <w:spacing w:val="1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Jiný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způsob</w:t>
      </w:r>
      <w:r w:rsidRPr="000E10E9">
        <w:rPr>
          <w:rFonts w:ascii="IWNHJM+TimesNewRomanPSMT"/>
          <w:color w:val="000000"/>
        </w:rPr>
        <w:t xml:space="preserve"> fakturace </w:t>
      </w:r>
      <w:r w:rsidRPr="000E10E9">
        <w:rPr>
          <w:rFonts w:ascii="IWNHJM+TimesNewRomanPSMT" w:hAnsi="IWNHJM+TimesNewRomanPSMT" w:cs="IWNHJM+TimesNewRomanPSMT"/>
          <w:color w:val="000000"/>
        </w:rPr>
        <w:t>dodaného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 xml:space="preserve">bude </w:t>
      </w:r>
      <w:r w:rsidRPr="000E10E9">
        <w:rPr>
          <w:rFonts w:ascii="IWNHJM+TimesNewRomanPSMT" w:hAnsi="IWNHJM+TimesNewRomanPSMT" w:cs="IWNHJM+TimesNewRomanPSMT"/>
          <w:color w:val="000000"/>
        </w:rPr>
        <w:t>probíhat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pouze po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dohodě</w:t>
      </w:r>
      <w:r w:rsidRPr="000E10E9">
        <w:rPr>
          <w:rFonts w:ascii="IWNHJM+TimesNewRomanPSMT"/>
          <w:color w:val="000000"/>
        </w:rPr>
        <w:t xml:space="preserve"> obou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stran.</w:t>
      </w:r>
    </w:p>
    <w:p w14:paraId="616C26D5" w14:textId="77777777" w:rsidR="00CC23B4" w:rsidRPr="000E10E9" w:rsidRDefault="000E10E9">
      <w:pPr>
        <w:framePr w:w="350" w:wrap="auto" w:hAnchor="text" w:x="1260" w:y="5989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2</w:t>
      </w:r>
    </w:p>
    <w:p w14:paraId="0D1AB277" w14:textId="77777777" w:rsidR="00CC23B4" w:rsidRPr="000E10E9" w:rsidRDefault="000E10E9">
      <w:pPr>
        <w:framePr w:w="350" w:wrap="auto" w:hAnchor="text" w:x="1260" w:y="5989"/>
        <w:widowControl w:val="0"/>
        <w:autoSpaceDE w:val="0"/>
        <w:autoSpaceDN w:val="0"/>
        <w:spacing w:before="262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3</w:t>
      </w:r>
    </w:p>
    <w:p w14:paraId="543D4716" w14:textId="77777777" w:rsidR="00CC23B4" w:rsidRPr="000E10E9" w:rsidRDefault="000E10E9">
      <w:pPr>
        <w:framePr w:w="7294" w:wrap="auto" w:hAnchor="text" w:x="1371" w:y="5989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/>
          <w:color w:val="000000"/>
        </w:rPr>
        <w:t xml:space="preserve">Splatnost faktur je </w:t>
      </w:r>
      <w:r w:rsidRPr="000E10E9">
        <w:rPr>
          <w:rFonts w:ascii="IWNHJM+TimesNewRomanPSMT" w:hAnsi="IWNHJM+TimesNewRomanPSMT" w:cs="IWNHJM+TimesNewRomanPSMT"/>
          <w:color w:val="000000"/>
        </w:rPr>
        <w:t>sjednána</w:t>
      </w:r>
      <w:r w:rsidRPr="000E10E9">
        <w:rPr>
          <w:rFonts w:ascii="IWNHJM+TimesNewRomanPSMT"/>
          <w:color w:val="000000"/>
        </w:rPr>
        <w:t xml:space="preserve"> na 30 </w:t>
      </w:r>
      <w:r w:rsidRPr="000E10E9">
        <w:rPr>
          <w:rFonts w:ascii="IWNHJM+TimesNewRomanPSMT" w:hAnsi="IWNHJM+TimesNewRomanPSMT" w:cs="IWNHJM+TimesNewRomanPSMT"/>
          <w:color w:val="000000"/>
        </w:rPr>
        <w:t>dní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ode</w:t>
      </w:r>
      <w:r w:rsidRPr="000E10E9">
        <w:rPr>
          <w:rFonts w:ascii="IWNHJM+TimesNewRomanPSMT"/>
          <w:color w:val="000000"/>
        </w:rPr>
        <w:t xml:space="preserve"> dne </w:t>
      </w:r>
      <w:r w:rsidRPr="000E10E9">
        <w:rPr>
          <w:rFonts w:ascii="IWNHJM+TimesNewRomanPSMT" w:hAnsi="IWNHJM+TimesNewRomanPSMT" w:cs="IWNHJM+TimesNewRomanPSMT"/>
          <w:color w:val="000000"/>
        </w:rPr>
        <w:t>vystavení</w:t>
      </w:r>
      <w:r w:rsidRPr="000E10E9">
        <w:rPr>
          <w:rFonts w:ascii="IWNHJM+TimesNewRomanPSMT"/>
          <w:color w:val="000000"/>
        </w:rPr>
        <w:t xml:space="preserve"> faktury </w:t>
      </w:r>
      <w:r w:rsidRPr="000E10E9">
        <w:rPr>
          <w:rFonts w:ascii="IWNHJM+TimesNewRomanPSMT" w:hAnsi="IWNHJM+TimesNewRomanPSMT" w:cs="IWNHJM+TimesNewRomanPSMT"/>
          <w:color w:val="000000"/>
        </w:rPr>
        <w:t>Kupujícímu.</w:t>
      </w:r>
    </w:p>
    <w:p w14:paraId="4DDCF840" w14:textId="77777777" w:rsidR="00CC23B4" w:rsidRPr="000E10E9" w:rsidRDefault="000E10E9">
      <w:pPr>
        <w:framePr w:w="9853" w:wrap="auto" w:hAnchor="text" w:x="1371" w:y="6494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/>
          <w:color w:val="000000"/>
        </w:rPr>
        <w:t>Faktura</w:t>
      </w:r>
      <w:r w:rsidRPr="000E10E9">
        <w:rPr>
          <w:rFonts w:ascii="IWNHJM+TimesNewRomanPSMT"/>
          <w:color w:val="000000"/>
          <w:spacing w:val="3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splňovat</w:t>
      </w:r>
      <w:r w:rsidRPr="000E10E9">
        <w:rPr>
          <w:rFonts w:ascii="IWNHJM+TimesNewRomanPSMT"/>
          <w:color w:val="000000"/>
          <w:spacing w:val="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veškeré</w:t>
      </w:r>
      <w:r w:rsidRPr="000E10E9">
        <w:rPr>
          <w:rFonts w:ascii="IWNHJM+TimesNewRomanPSMT"/>
          <w:color w:val="000000"/>
          <w:spacing w:val="3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náležitosti</w:t>
      </w:r>
      <w:r w:rsidRPr="000E10E9">
        <w:rPr>
          <w:rFonts w:ascii="IWNHJM+TimesNewRomanPSMT"/>
          <w:color w:val="000000"/>
          <w:spacing w:val="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daňového</w:t>
      </w:r>
      <w:r w:rsidRPr="000E10E9">
        <w:rPr>
          <w:rFonts w:ascii="IWNHJM+TimesNewRomanPSMT"/>
          <w:color w:val="000000"/>
          <w:spacing w:val="38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3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účetního</w:t>
      </w:r>
      <w:r w:rsidRPr="000E10E9">
        <w:rPr>
          <w:rFonts w:ascii="IWNHJM+TimesNewRomanPSMT"/>
          <w:color w:val="000000"/>
          <w:spacing w:val="39"/>
        </w:rPr>
        <w:t xml:space="preserve"> </w:t>
      </w:r>
      <w:r w:rsidRPr="000E10E9">
        <w:rPr>
          <w:rFonts w:ascii="IWNHJM+TimesNewRomanPSMT"/>
          <w:color w:val="000000"/>
        </w:rPr>
        <w:t>dokladu</w:t>
      </w:r>
      <w:r w:rsidRPr="000E10E9">
        <w:rPr>
          <w:rFonts w:ascii="IWNHJM+TimesNewRomanPSMT"/>
          <w:color w:val="000000"/>
          <w:spacing w:val="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stanovené</w:t>
      </w:r>
      <w:r w:rsidRPr="000E10E9">
        <w:rPr>
          <w:rFonts w:ascii="IWNHJM+TimesNewRomanPSMT"/>
          <w:color w:val="000000"/>
          <w:spacing w:val="3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právními</w:t>
      </w:r>
      <w:r w:rsidRPr="000E10E9">
        <w:rPr>
          <w:rFonts w:ascii="IWNHJM+TimesNewRomanPSMT"/>
          <w:color w:val="000000"/>
          <w:spacing w:val="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předpisy,</w:t>
      </w:r>
    </w:p>
    <w:p w14:paraId="312C8040" w14:textId="77777777" w:rsidR="00CC23B4" w:rsidRPr="000E10E9" w:rsidRDefault="000E10E9">
      <w:pPr>
        <w:framePr w:w="9853" w:wrap="auto" w:hAnchor="text" w:x="1371" w:y="6494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zejména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splňovat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ustanovení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zákona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235/2004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Sb.,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dani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přidané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hodnoty,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znění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pozdějších</w:t>
      </w:r>
    </w:p>
    <w:p w14:paraId="1340D84A" w14:textId="77777777" w:rsidR="00CC23B4" w:rsidRPr="000E10E9" w:rsidRDefault="000E10E9">
      <w:pPr>
        <w:framePr w:w="9853" w:wrap="auto" w:hAnchor="text" w:x="1371" w:y="6494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SLNCEV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předpisů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  <w:r w:rsidRPr="000E10E9">
        <w:rPr>
          <w:rFonts w:ascii="IWNHJM+TimesNewRomanPSMT"/>
          <w:color w:val="000000"/>
        </w:rPr>
        <w:t xml:space="preserve"> jen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2"/>
        </w:rPr>
        <w:t>„</w:t>
      </w:r>
      <w:r w:rsidRPr="000E10E9">
        <w:rPr>
          <w:rFonts w:ascii="DDCGOR+TimesNewRomanPS-BoldMT"/>
          <w:color w:val="000000"/>
        </w:rPr>
        <w:t>ZDPH</w:t>
      </w:r>
      <w:r w:rsidRPr="000E10E9">
        <w:rPr>
          <w:rFonts w:ascii="IWNHJM+TimesNewRomanPSMT" w:hAnsi="IWNHJM+TimesNewRomanPSMT" w:cs="IWNHJM+TimesNewRomanPSMT"/>
          <w:color w:val="000000"/>
        </w:rPr>
        <w:t>“),</w:t>
      </w:r>
      <w:r w:rsidRPr="000E10E9">
        <w:rPr>
          <w:rFonts w:ascii="IWNHJM+TimesNewRomanPSMT"/>
          <w:color w:val="000000"/>
        </w:rPr>
        <w:t xml:space="preserve"> a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být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uvedeno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mimo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jiné</w:t>
      </w:r>
      <w:r w:rsidRPr="000E10E9">
        <w:rPr>
          <w:rFonts w:ascii="SLNCEV+TimesNewRomanPSMT"/>
          <w:color w:val="000000"/>
        </w:rPr>
        <w:t>:</w:t>
      </w:r>
    </w:p>
    <w:p w14:paraId="39B65BD6" w14:textId="77777777" w:rsidR="00CC23B4" w:rsidRPr="000E10E9" w:rsidRDefault="000E10E9">
      <w:pPr>
        <w:framePr w:w="6645" w:wrap="auto" w:hAnchor="text" w:x="2100" w:y="7254"/>
        <w:widowControl w:val="0"/>
        <w:autoSpaceDE w:val="0"/>
        <w:autoSpaceDN w:val="0"/>
        <w:spacing w:before="0" w:after="0" w:line="243" w:lineRule="exact"/>
        <w:jc w:val="left"/>
        <w:rPr>
          <w:rFonts w:ascii="SLNCEV+TimesNewRomanPSMT"/>
          <w:color w:val="000000"/>
        </w:rPr>
      </w:pPr>
      <w:r w:rsidRPr="000E10E9">
        <w:rPr>
          <w:rFonts w:ascii="IWNHJM+TimesNewRomanPSMT"/>
          <w:color w:val="000000"/>
        </w:rPr>
        <w:t>a)</w:t>
      </w:r>
      <w:r w:rsidRPr="000E10E9">
        <w:rPr>
          <w:rFonts w:ascii="IWNHJM+TimesNewRomanPSMT"/>
          <w:color w:val="000000"/>
          <w:spacing w:val="13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označení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veřejné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zakázky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„VZ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DNS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11/2024/036</w:t>
      </w:r>
      <w:r w:rsidRPr="000E10E9">
        <w:rPr>
          <w:rFonts w:ascii="SLNCEV+TimesNewRomanPSMT" w:hAnsi="SLNCEV+TimesNewRomanPSMT" w:cs="SLNCEV+TimesNewRomanPSMT"/>
          <w:color w:val="000000"/>
        </w:rPr>
        <w:t>“;</w:t>
      </w:r>
    </w:p>
    <w:p w14:paraId="23EDE920" w14:textId="77777777" w:rsidR="00CC23B4" w:rsidRPr="000E10E9" w:rsidRDefault="000E10E9">
      <w:pPr>
        <w:framePr w:w="6645" w:wrap="auto" w:hAnchor="text" w:x="2100" w:y="7254"/>
        <w:widowControl w:val="0"/>
        <w:autoSpaceDE w:val="0"/>
        <w:autoSpaceDN w:val="0"/>
        <w:spacing w:before="1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b)</w:t>
      </w:r>
      <w:r w:rsidRPr="000E10E9">
        <w:rPr>
          <w:rFonts w:ascii="IWNHJM+TimesNewRomanPSMT"/>
          <w:color w:val="000000"/>
          <w:spacing w:val="121"/>
        </w:rPr>
        <w:t xml:space="preserve"> </w:t>
      </w:r>
      <w:r w:rsidRPr="000E10E9">
        <w:rPr>
          <w:rFonts w:ascii="IWNHJM+TimesNewRomanPSMT"/>
          <w:color w:val="000000"/>
        </w:rPr>
        <w:t>datum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uskutečnění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zdanitelného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</w:t>
      </w:r>
      <w:r w:rsidRPr="000E10E9">
        <w:rPr>
          <w:rFonts w:ascii="IWNHJM+TimesNewRomanPSMT"/>
          <w:color w:val="000000"/>
        </w:rPr>
        <w:t xml:space="preserve"> a splatnosti;</w:t>
      </w:r>
    </w:p>
    <w:p w14:paraId="791535EE" w14:textId="77777777" w:rsidR="00CC23B4" w:rsidRPr="000E10E9" w:rsidRDefault="000E10E9">
      <w:pPr>
        <w:framePr w:w="6645" w:wrap="auto" w:hAnchor="text" w:x="2100" w:y="7254"/>
        <w:widowControl w:val="0"/>
        <w:autoSpaceDE w:val="0"/>
        <w:autoSpaceDN w:val="0"/>
        <w:spacing w:before="1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c)</w:t>
      </w:r>
      <w:r w:rsidRPr="000E10E9">
        <w:rPr>
          <w:rFonts w:ascii="IWNHJM+TimesNewRomanPSMT"/>
          <w:color w:val="000000"/>
          <w:spacing w:val="135"/>
        </w:rPr>
        <w:t xml:space="preserve"> </w:t>
      </w:r>
      <w:r w:rsidRPr="000E10E9">
        <w:rPr>
          <w:rFonts w:ascii="IWNHJM+TimesNewRomanPSMT"/>
          <w:color w:val="000000"/>
        </w:rPr>
        <w:t xml:space="preserve">identifikace </w:t>
      </w:r>
      <w:r w:rsidRPr="000E10E9">
        <w:rPr>
          <w:rFonts w:ascii="IWNHJM+TimesNewRomanPSMT" w:hAnsi="IWNHJM+TimesNewRomanPSMT" w:cs="IWNHJM+TimesNewRomanPSMT"/>
          <w:color w:val="000000"/>
        </w:rPr>
        <w:t>dodacích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listů,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jež</w:t>
      </w:r>
      <w:r w:rsidRPr="000E10E9">
        <w:rPr>
          <w:rFonts w:ascii="IWNHJM+TimesNewRomanPSMT"/>
          <w:color w:val="000000"/>
        </w:rPr>
        <w:t xml:space="preserve"> jsou podkladem ke </w:t>
      </w:r>
      <w:r w:rsidRPr="000E10E9">
        <w:rPr>
          <w:rFonts w:ascii="IWNHJM+TimesNewRomanPSMT" w:hAnsi="IWNHJM+TimesNewRomanPSMT" w:cs="IWNHJM+TimesNewRomanPSMT"/>
          <w:color w:val="000000"/>
        </w:rPr>
        <w:t>konkrétní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faktuře;</w:t>
      </w:r>
    </w:p>
    <w:p w14:paraId="3DC2EC57" w14:textId="77777777" w:rsidR="00CC23B4" w:rsidRPr="000E10E9" w:rsidRDefault="000E10E9">
      <w:pPr>
        <w:framePr w:w="6645" w:wrap="auto" w:hAnchor="text" w:x="2100" w:y="7254"/>
        <w:widowControl w:val="0"/>
        <w:autoSpaceDE w:val="0"/>
        <w:autoSpaceDN w:val="0"/>
        <w:spacing w:before="9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>d)</w:t>
      </w:r>
      <w:r w:rsidRPr="000E10E9">
        <w:rPr>
          <w:rFonts w:ascii="SLNCEV+TimesNewRomanPSMT"/>
          <w:color w:val="000000"/>
          <w:spacing w:val="1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celková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fakturovaná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částka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(bez DPH,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DPH);</w:t>
      </w:r>
    </w:p>
    <w:p w14:paraId="79F18943" w14:textId="77777777" w:rsidR="00CC23B4" w:rsidRPr="000E10E9" w:rsidRDefault="000E10E9">
      <w:pPr>
        <w:framePr w:w="350" w:wrap="auto" w:hAnchor="text" w:x="1260" w:y="8519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4</w:t>
      </w:r>
    </w:p>
    <w:p w14:paraId="422BD05E" w14:textId="77777777" w:rsidR="00CC23B4" w:rsidRPr="000E10E9" w:rsidRDefault="000E10E9">
      <w:pPr>
        <w:framePr w:w="350" w:wrap="auto" w:hAnchor="text" w:x="1260" w:y="8519"/>
        <w:widowControl w:val="0"/>
        <w:autoSpaceDE w:val="0"/>
        <w:autoSpaceDN w:val="0"/>
        <w:spacing w:before="515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5</w:t>
      </w:r>
    </w:p>
    <w:p w14:paraId="25E577E6" w14:textId="77777777" w:rsidR="00CC23B4" w:rsidRPr="000E10E9" w:rsidRDefault="000E10E9">
      <w:pPr>
        <w:framePr w:w="9848" w:wrap="auto" w:hAnchor="text" w:x="1370" w:y="8519"/>
        <w:widowControl w:val="0"/>
        <w:autoSpaceDE w:val="0"/>
        <w:autoSpaceDN w:val="0"/>
        <w:spacing w:before="0" w:after="0" w:line="243" w:lineRule="exact"/>
        <w:jc w:val="left"/>
        <w:rPr>
          <w:rFonts w:ascii="SLNCEV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/>
          <w:color w:val="000000"/>
        </w:rPr>
        <w:t>Platby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budou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probíhat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výhradně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českých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korunách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rovněž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veškeré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cenové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údaje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budou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faktuře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SLNCEV+TimesNewRomanPSMT" w:hAnsi="SLNCEV+TimesNewRomanPSMT" w:cs="SLNCEV+TimesNewRomanPSMT"/>
          <w:color w:val="000000"/>
        </w:rPr>
        <w:t>–</w:t>
      </w:r>
    </w:p>
    <w:p w14:paraId="6F356C8C" w14:textId="77777777" w:rsidR="00CC23B4" w:rsidRPr="000E10E9" w:rsidRDefault="000E10E9">
      <w:pPr>
        <w:framePr w:w="3747" w:wrap="auto" w:hAnchor="text" w:x="1620" w:y="877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daňovém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dokladu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uvedeny 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měně.</w:t>
      </w:r>
    </w:p>
    <w:p w14:paraId="6F922753" w14:textId="77777777" w:rsidR="00CC23B4" w:rsidRPr="000E10E9" w:rsidRDefault="000E10E9">
      <w:pPr>
        <w:framePr w:w="9855" w:wrap="auto" w:hAnchor="text" w:x="1370" w:y="9277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/>
          <w:color w:val="000000"/>
        </w:rPr>
        <w:t>Obsahuje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49"/>
        </w:rPr>
        <w:t xml:space="preserve"> </w:t>
      </w:r>
      <w:r w:rsidRPr="000E10E9">
        <w:rPr>
          <w:rFonts w:ascii="IWNHJM+TimesNewRomanPSMT"/>
          <w:color w:val="000000"/>
        </w:rPr>
        <w:t>faktura</w:t>
      </w:r>
      <w:r w:rsidRPr="000E10E9">
        <w:rPr>
          <w:rFonts w:ascii="IWNHJM+TimesNewRomanPSMT"/>
          <w:color w:val="000000"/>
          <w:spacing w:val="49"/>
        </w:rPr>
        <w:t xml:space="preserve"> </w:t>
      </w:r>
      <w:r w:rsidRPr="000E10E9">
        <w:rPr>
          <w:rFonts w:ascii="SLNCEV+TimesNewRomanPSMT" w:hAnsi="SLNCEV+TimesNewRomanPSMT" w:cs="SLNCEV+TimesNewRomanPSMT"/>
          <w:color w:val="000000"/>
        </w:rPr>
        <w:t>–</w:t>
      </w:r>
      <w:r w:rsidRPr="000E10E9">
        <w:rPr>
          <w:rFonts w:ascii="SLNCEV+TimesNewRomanPSMT"/>
          <w:color w:val="000000"/>
          <w:spacing w:val="5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daňový</w:t>
      </w:r>
      <w:r w:rsidRPr="000E10E9">
        <w:rPr>
          <w:rFonts w:ascii="IWNHJM+TimesNewRomanPSMT"/>
          <w:color w:val="000000"/>
          <w:spacing w:val="50"/>
        </w:rPr>
        <w:t xml:space="preserve"> </w:t>
      </w:r>
      <w:r w:rsidRPr="000E10E9">
        <w:rPr>
          <w:rFonts w:ascii="IWNHJM+TimesNewRomanPSMT"/>
          <w:color w:val="000000"/>
        </w:rPr>
        <w:t>doklad</w:t>
      </w:r>
      <w:r w:rsidRPr="000E10E9">
        <w:rPr>
          <w:rFonts w:ascii="IWNHJM+TimesNewRomanPSMT"/>
          <w:color w:val="000000"/>
          <w:spacing w:val="4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nesprávné</w:t>
      </w:r>
      <w:r w:rsidRPr="000E10E9">
        <w:rPr>
          <w:rFonts w:ascii="IWNHJM+TimesNewRomanPSMT"/>
          <w:color w:val="000000"/>
          <w:spacing w:val="4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cenové</w:t>
      </w:r>
      <w:r w:rsidRPr="000E10E9">
        <w:rPr>
          <w:rFonts w:ascii="IWNHJM+TimesNewRomanPSMT"/>
          <w:color w:val="000000"/>
          <w:spacing w:val="4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údaje,</w:t>
      </w:r>
      <w:r w:rsidRPr="000E10E9">
        <w:rPr>
          <w:rFonts w:ascii="IWNHJM+TimesNewRomanPSMT"/>
          <w:color w:val="000000"/>
          <w:spacing w:val="4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nesprávné</w:t>
      </w:r>
      <w:r w:rsidRPr="000E10E9">
        <w:rPr>
          <w:rFonts w:ascii="IWNHJM+TimesNewRomanPSMT"/>
          <w:color w:val="000000"/>
          <w:spacing w:val="49"/>
        </w:rPr>
        <w:t xml:space="preserve"> </w:t>
      </w:r>
      <w:r w:rsidRPr="000E10E9">
        <w:rPr>
          <w:rFonts w:ascii="IWNHJM+TimesNewRomanPSMT"/>
          <w:color w:val="000000"/>
        </w:rPr>
        <w:t>datum</w:t>
      </w:r>
      <w:r w:rsidRPr="000E10E9">
        <w:rPr>
          <w:rFonts w:ascii="IWNHJM+TimesNewRomanPSMT"/>
          <w:color w:val="000000"/>
          <w:spacing w:val="48"/>
        </w:rPr>
        <w:t xml:space="preserve"> </w:t>
      </w:r>
      <w:r w:rsidRPr="000E10E9">
        <w:rPr>
          <w:rFonts w:ascii="IWNHJM+TimesNewRomanPSMT"/>
          <w:color w:val="000000"/>
        </w:rPr>
        <w:t>splatnosti</w:t>
      </w:r>
      <w:r w:rsidRPr="000E10E9">
        <w:rPr>
          <w:rFonts w:ascii="IWNHJM+TimesNewRomanPSMT"/>
          <w:color w:val="000000"/>
          <w:spacing w:val="49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5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jiný</w:t>
      </w:r>
    </w:p>
    <w:p w14:paraId="54FB8DB7" w14:textId="77777777" w:rsidR="00CC23B4" w:rsidRPr="000E10E9" w:rsidRDefault="000E10E9">
      <w:pPr>
        <w:framePr w:w="9855" w:wrap="auto" w:hAnchor="text" w:x="1370" w:y="927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nesprávný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údaj,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případně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některá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náležitost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/>
          <w:color w:val="000000"/>
        </w:rPr>
        <w:t>absentuje,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/>
          <w:color w:val="000000"/>
        </w:rPr>
        <w:t>ji</w:t>
      </w:r>
      <w:r w:rsidRPr="000E10E9">
        <w:rPr>
          <w:rFonts w:ascii="IWNHJM+TimesNewRomanPSMT"/>
          <w:color w:val="000000"/>
          <w:spacing w:val="5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vrátit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Prodávajícímu</w:t>
      </w:r>
    </w:p>
    <w:p w14:paraId="51789B58" w14:textId="77777777" w:rsidR="00CC23B4" w:rsidRPr="000E10E9" w:rsidRDefault="000E10E9">
      <w:pPr>
        <w:framePr w:w="9855" w:wrap="auto" w:hAnchor="text" w:x="1370" w:y="927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>k</w:t>
      </w:r>
      <w:r w:rsidRPr="000E10E9">
        <w:rPr>
          <w:rFonts w:ascii="SLNCEV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přepracování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doplnění.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takovém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běží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nová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lhůta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/>
          <w:color w:val="000000"/>
        </w:rPr>
        <w:t>splatnosti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/>
          <w:color w:val="000000"/>
        </w:rPr>
        <w:t>ode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/>
          <w:color w:val="000000"/>
        </w:rPr>
        <w:t>dne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doručení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opravené</w:t>
      </w:r>
    </w:p>
    <w:p w14:paraId="1AEC4E18" w14:textId="77777777" w:rsidR="00CC23B4" w:rsidRPr="000E10E9" w:rsidRDefault="000E10E9">
      <w:pPr>
        <w:framePr w:w="9855" w:wrap="auto" w:hAnchor="text" w:x="1370" w:y="927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faktury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Kupujícímu.</w:t>
      </w:r>
    </w:p>
    <w:p w14:paraId="767CC15D" w14:textId="77777777" w:rsidR="00CC23B4" w:rsidRPr="000E10E9" w:rsidRDefault="000E10E9">
      <w:pPr>
        <w:framePr w:w="350" w:wrap="auto" w:hAnchor="text" w:x="1260" w:y="1054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6</w:t>
      </w:r>
    </w:p>
    <w:p w14:paraId="2B12F40A" w14:textId="77777777" w:rsidR="00CC23B4" w:rsidRPr="000E10E9" w:rsidRDefault="000E10E9">
      <w:pPr>
        <w:framePr w:w="350" w:wrap="auto" w:hAnchor="text" w:x="1260" w:y="10543"/>
        <w:widowControl w:val="0"/>
        <w:autoSpaceDE w:val="0"/>
        <w:autoSpaceDN w:val="0"/>
        <w:spacing w:before="1022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7</w:t>
      </w:r>
    </w:p>
    <w:p w14:paraId="1128E2CD" w14:textId="77777777" w:rsidR="00CC23B4" w:rsidRPr="000E10E9" w:rsidRDefault="000E10E9">
      <w:pPr>
        <w:framePr w:w="9852" w:wrap="auto" w:hAnchor="text" w:x="1370" w:y="1054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Úhrada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ceny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provedena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bezhotovostním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převodem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bankovního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účtu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bankovní</w:t>
      </w:r>
    </w:p>
    <w:p w14:paraId="68918AAB" w14:textId="77777777" w:rsidR="00CC23B4" w:rsidRPr="000E10E9" w:rsidRDefault="000E10E9">
      <w:pPr>
        <w:framePr w:w="9852" w:wrap="auto" w:hAnchor="text" w:x="1370" w:y="10543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účet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uvedený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záhlaví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smlouvy.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Dnem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úhrady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rozumí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  <w:spacing w:val="1"/>
        </w:rPr>
        <w:t>den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odepsání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příslušné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částky</w:t>
      </w:r>
    </w:p>
    <w:p w14:paraId="3281A4CE" w14:textId="77777777" w:rsidR="00CC23B4" w:rsidRPr="000E10E9" w:rsidRDefault="000E10E9">
      <w:pPr>
        <w:framePr w:w="9852" w:wrap="auto" w:hAnchor="text" w:x="1370" w:y="1054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 xml:space="preserve">z </w:t>
      </w:r>
      <w:r w:rsidRPr="000E10E9">
        <w:rPr>
          <w:rFonts w:ascii="IWNHJM+TimesNewRomanPSMT" w:hAnsi="IWNHJM+TimesNewRomanPSMT" w:cs="IWNHJM+TimesNewRomanPSMT"/>
          <w:color w:val="000000"/>
        </w:rPr>
        <w:t>bankovního</w:t>
      </w:r>
      <w:r w:rsidRPr="000E10E9">
        <w:rPr>
          <w:rFonts w:ascii="IWNHJM+TimesNewRomanPSMT"/>
          <w:color w:val="000000"/>
          <w:spacing w:val="4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účtu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4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prospěch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bankovního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účtu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Prodávajícího,</w:t>
      </w:r>
      <w:r w:rsidRPr="000E10E9">
        <w:rPr>
          <w:rFonts w:ascii="IWNHJM+TimesNewRomanPSMT"/>
          <w:color w:val="000000"/>
          <w:spacing w:val="4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ledaže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/>
          <w:color w:val="000000"/>
        </w:rPr>
        <w:t>strany</w:t>
      </w:r>
    </w:p>
    <w:p w14:paraId="329C2EC8" w14:textId="77777777" w:rsidR="00CC23B4" w:rsidRPr="000E10E9" w:rsidRDefault="000E10E9">
      <w:pPr>
        <w:framePr w:w="9852" w:wrap="auto" w:hAnchor="text" w:x="1370" w:y="1054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dohodnou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jinak.</w:t>
      </w:r>
    </w:p>
    <w:p w14:paraId="2CBB6E1F" w14:textId="77777777" w:rsidR="00CC23B4" w:rsidRPr="000E10E9" w:rsidRDefault="000E10E9">
      <w:pPr>
        <w:framePr w:w="9852" w:wrap="auto" w:hAnchor="text" w:x="1370" w:y="1180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případě,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okamžiku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uskutečnění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zdanitelného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zapsán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registru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plátců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daně</w:t>
      </w:r>
    </w:p>
    <w:p w14:paraId="2D7C6F55" w14:textId="77777777" w:rsidR="00CC23B4" w:rsidRPr="000E10E9" w:rsidRDefault="000E10E9">
      <w:pPr>
        <w:framePr w:w="9852" w:wrap="auto" w:hAnchor="text" w:x="1370" w:y="11808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SLNCEV+TimesNewRomanPSMT"/>
          <w:color w:val="000000"/>
        </w:rPr>
      </w:pP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přidané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hodnoty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jako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nespolehlivý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plátce,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případně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budou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naplněny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další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podmínky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§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109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ZDPH,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SLNCEV+TimesNewRomanPSMT" w:hAnsi="SLNCEV+TimesNewRomanPSMT" w:cs="SLNCEV+TimesNewRomanPSMT"/>
          <w:color w:val="000000"/>
          <w:spacing w:val="1"/>
        </w:rPr>
        <w:t>má</w:t>
      </w:r>
    </w:p>
    <w:p w14:paraId="19C7E214" w14:textId="77777777" w:rsidR="00CC23B4" w:rsidRPr="000E10E9" w:rsidRDefault="000E10E9">
      <w:pPr>
        <w:framePr w:w="9852" w:wrap="auto" w:hAnchor="text" w:x="1370" w:y="118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uhradit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DPH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tohoto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zdanitelného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plnění,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aniž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by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byl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vyzván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jako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ručitel</w:t>
      </w:r>
    </w:p>
    <w:p w14:paraId="2438D6B5" w14:textId="77777777" w:rsidR="00CC23B4" w:rsidRPr="000E10E9" w:rsidRDefault="000E10E9">
      <w:pPr>
        <w:framePr w:w="9852" w:wrap="auto" w:hAnchor="text" w:x="1370" w:y="118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správcem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daně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Prodávajícího,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to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postupem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§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/>
          <w:color w:val="000000"/>
        </w:rPr>
        <w:t>109a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ZDPH.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Stejným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způsobem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postupováno,</w:t>
      </w:r>
    </w:p>
    <w:p w14:paraId="3391B57F" w14:textId="77777777" w:rsidR="00CC23B4" w:rsidRPr="000E10E9" w:rsidRDefault="000E10E9">
      <w:pPr>
        <w:framePr w:w="9852" w:wrap="auto" w:hAnchor="text" w:x="1370" w:y="118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pokud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uvede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smlouvě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bankovní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účet,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který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/>
          <w:color w:val="000000"/>
        </w:rPr>
        <w:t>uveden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registru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plátců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daně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přidané</w:t>
      </w:r>
    </w:p>
    <w:p w14:paraId="77EC9782" w14:textId="77777777" w:rsidR="00CC23B4" w:rsidRPr="000E10E9" w:rsidRDefault="000E10E9">
      <w:pPr>
        <w:framePr w:w="9852" w:wrap="auto" w:hAnchor="text" w:x="1370" w:y="118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hodnoty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nebo bude </w:t>
      </w:r>
      <w:r w:rsidRPr="000E10E9">
        <w:rPr>
          <w:rFonts w:ascii="IWNHJM+TimesNewRomanPSMT" w:hAnsi="IWNHJM+TimesNewRomanPSMT" w:cs="IWNHJM+TimesNewRomanPSMT"/>
          <w:color w:val="000000"/>
        </w:rPr>
        <w:t>evidován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jako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nespolehlivá</w:t>
      </w:r>
      <w:r w:rsidRPr="000E10E9">
        <w:rPr>
          <w:rFonts w:ascii="IWNHJM+TimesNewRomanPSMT"/>
          <w:color w:val="000000"/>
        </w:rPr>
        <w:t xml:space="preserve"> osoba.</w:t>
      </w:r>
    </w:p>
    <w:p w14:paraId="4A7D5647" w14:textId="77777777" w:rsidR="00CC23B4" w:rsidRPr="000E10E9" w:rsidRDefault="000E10E9">
      <w:pPr>
        <w:framePr w:w="350" w:wrap="auto" w:hAnchor="text" w:x="1260" w:y="1357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8</w:t>
      </w:r>
    </w:p>
    <w:p w14:paraId="4563CBF7" w14:textId="77777777" w:rsidR="00CC23B4" w:rsidRPr="000E10E9" w:rsidRDefault="000E10E9">
      <w:pPr>
        <w:framePr w:w="350" w:wrap="auto" w:hAnchor="text" w:x="1260" w:y="13578"/>
        <w:widowControl w:val="0"/>
        <w:autoSpaceDE w:val="0"/>
        <w:autoSpaceDN w:val="0"/>
        <w:spacing w:before="77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9</w:t>
      </w:r>
    </w:p>
    <w:p w14:paraId="2094AB55" w14:textId="77777777" w:rsidR="00CC23B4" w:rsidRPr="000E10E9" w:rsidRDefault="000E10E9">
      <w:pPr>
        <w:framePr w:w="9847" w:wrap="auto" w:hAnchor="text" w:x="1370" w:y="1357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/>
          <w:color w:val="000000"/>
        </w:rPr>
        <w:t>Pokud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uhradí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částku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výši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DPH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účet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správce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daně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zbývající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část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ceny</w:t>
      </w:r>
    </w:p>
    <w:p w14:paraId="027DA53D" w14:textId="77777777" w:rsidR="00CC23B4" w:rsidRPr="000E10E9" w:rsidRDefault="000E10E9">
      <w:pPr>
        <w:framePr w:w="9847" w:wrap="auto" w:hAnchor="text" w:x="1370" w:y="1357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(tj.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relevantní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část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bez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DPH)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Prodávajícímu,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považuje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závazek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uhradit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cenu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řádně</w:t>
      </w:r>
    </w:p>
    <w:p w14:paraId="2938C1F8" w14:textId="77777777" w:rsidR="00CC23B4" w:rsidRPr="000E10E9" w:rsidRDefault="000E10E9">
      <w:pPr>
        <w:framePr w:w="9847" w:wrap="auto" w:hAnchor="text" w:x="1370" w:y="13578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splněný.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Dnem </w:t>
      </w:r>
      <w:r w:rsidRPr="000E10E9">
        <w:rPr>
          <w:rFonts w:ascii="IWNHJM+TimesNewRomanPSMT" w:hAnsi="IWNHJM+TimesNewRomanPSMT" w:cs="IWNHJM+TimesNewRomanPSMT"/>
          <w:color w:val="000000"/>
        </w:rPr>
        <w:t>úhrady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se </w:t>
      </w:r>
      <w:r w:rsidRPr="000E10E9">
        <w:rPr>
          <w:rFonts w:ascii="IWNHJM+TimesNewRomanPSMT" w:hAnsi="IWNHJM+TimesNewRomanPSMT" w:cs="IWNHJM+TimesNewRomanPSMT"/>
          <w:color w:val="000000"/>
        </w:rPr>
        <w:t>rozumí</w:t>
      </w:r>
      <w:r w:rsidRPr="000E10E9">
        <w:rPr>
          <w:rFonts w:ascii="IWNHJM+TimesNewRomanPSMT"/>
          <w:color w:val="000000"/>
        </w:rPr>
        <w:t xml:space="preserve"> den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odepsání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poslední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příslušné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částky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bankovního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účtu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Kupujícího.</w:t>
      </w:r>
    </w:p>
    <w:p w14:paraId="01761267" w14:textId="77777777" w:rsidR="00CC23B4" w:rsidRPr="000E10E9" w:rsidRDefault="000E10E9">
      <w:pPr>
        <w:framePr w:w="9851" w:wrap="auto" w:hAnchor="text" w:x="1370" w:y="14591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63"/>
        </w:rPr>
        <w:t xml:space="preserve"> </w:t>
      </w:r>
      <w:r w:rsidRPr="000E10E9">
        <w:rPr>
          <w:rFonts w:ascii="IWNHJM+TimesNewRomanPSMT"/>
          <w:color w:val="000000"/>
        </w:rPr>
        <w:t>postoupit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své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peněžité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pohledávky</w:t>
      </w:r>
      <w:r w:rsidRPr="000E10E9">
        <w:rPr>
          <w:rFonts w:ascii="IWNHJM+TimesNewRomanPSMT"/>
          <w:color w:val="000000"/>
          <w:spacing w:val="63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za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</w:t>
      </w:r>
      <w:r w:rsidRPr="000E10E9">
        <w:rPr>
          <w:rFonts w:ascii="IWNHJM+TimesNewRomanPSMT"/>
          <w:color w:val="000000"/>
          <w:spacing w:val="6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výhradně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po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předchozím</w:t>
      </w:r>
    </w:p>
    <w:p w14:paraId="29ACB297" w14:textId="77777777" w:rsidR="00CC23B4" w:rsidRPr="000E10E9" w:rsidRDefault="000E10E9">
      <w:pPr>
        <w:framePr w:w="9851" w:wrap="auto" w:hAnchor="text" w:x="1370" w:y="14591"/>
        <w:widowControl w:val="0"/>
        <w:autoSpaceDE w:val="0"/>
        <w:autoSpaceDN w:val="0"/>
        <w:spacing w:before="9" w:after="0" w:line="243" w:lineRule="exact"/>
        <w:ind w:left="250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písemném</w:t>
      </w:r>
      <w:r w:rsidRPr="000E10E9">
        <w:rPr>
          <w:rFonts w:ascii="IWNHJM+TimesNewRomanPSMT"/>
          <w:color w:val="000000"/>
        </w:rPr>
        <w:t xml:space="preserve"> souhlasu </w:t>
      </w:r>
      <w:r w:rsidRPr="000E10E9">
        <w:rPr>
          <w:rFonts w:ascii="IWNHJM+TimesNewRomanPSMT" w:hAnsi="IWNHJM+TimesNewRomanPSMT" w:cs="IWNHJM+TimesNewRomanPSMT"/>
          <w:color w:val="000000"/>
        </w:rPr>
        <w:t>Kupujícího,</w:t>
      </w:r>
      <w:r w:rsidRPr="000E10E9">
        <w:rPr>
          <w:rFonts w:ascii="IWNHJM+TimesNewRomanPSMT"/>
          <w:color w:val="000000"/>
        </w:rPr>
        <w:t xml:space="preserve"> jinak je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postoupení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vůči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neúčinné.</w:t>
      </w:r>
    </w:p>
    <w:p w14:paraId="614C1509" w14:textId="77777777" w:rsidR="00CC23B4" w:rsidRPr="000E10E9" w:rsidRDefault="000E10E9">
      <w:pPr>
        <w:framePr w:w="362" w:wrap="auto" w:hAnchor="text" w:x="5879" w:y="15584"/>
        <w:widowControl w:val="0"/>
        <w:autoSpaceDE w:val="0"/>
        <w:autoSpaceDN w:val="0"/>
        <w:spacing w:before="0" w:after="0" w:line="245" w:lineRule="exact"/>
        <w:jc w:val="left"/>
        <w:rPr>
          <w:rFonts w:ascii="LCBEPI+ArialMT"/>
          <w:color w:val="000000"/>
        </w:rPr>
      </w:pPr>
      <w:r w:rsidRPr="000E10E9">
        <w:rPr>
          <w:rFonts w:ascii="LCBEPI+ArialMT"/>
          <w:color w:val="000000"/>
        </w:rPr>
        <w:t>5</w:t>
      </w:r>
    </w:p>
    <w:p w14:paraId="3ECFD8DE" w14:textId="77777777" w:rsidR="00CC23B4" w:rsidRPr="000E10E9" w:rsidRDefault="00CC23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BF8FAB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E10E9">
        <w:rPr>
          <w:rFonts w:ascii="Arial"/>
          <w:color w:val="FF0000"/>
          <w:sz w:val="2"/>
        </w:rPr>
        <w:cr/>
      </w:r>
      <w:r w:rsidRPr="000E10E9">
        <w:rPr>
          <w:rFonts w:ascii="Arial"/>
          <w:color w:val="FF0000"/>
          <w:sz w:val="2"/>
        </w:rPr>
        <w:br w:type="page"/>
      </w:r>
    </w:p>
    <w:p w14:paraId="3DF776DA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0E10E9">
        <w:rPr>
          <w:rFonts w:ascii="Arial"/>
          <w:color w:val="FF0000"/>
          <w:sz w:val="2"/>
        </w:rPr>
        <w:lastRenderedPageBreak/>
        <w:t xml:space="preserve"> </w:t>
      </w:r>
    </w:p>
    <w:p w14:paraId="599759F7" w14:textId="77777777" w:rsidR="00CC23B4" w:rsidRPr="000E10E9" w:rsidRDefault="000E10E9">
      <w:pPr>
        <w:framePr w:w="624" w:wrap="auto" w:hAnchor="text" w:x="1260" w:y="1408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VII.</w:t>
      </w:r>
    </w:p>
    <w:p w14:paraId="1E635198" w14:textId="77777777" w:rsidR="00CC23B4" w:rsidRPr="000E10E9" w:rsidRDefault="000E10E9">
      <w:pPr>
        <w:framePr w:w="3655" w:wrap="auto" w:hAnchor="text" w:x="1980" w:y="1408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 xml:space="preserve">Kvalita </w:t>
      </w:r>
      <w:r w:rsidRPr="000E10E9">
        <w:rPr>
          <w:rFonts w:ascii="UMOLLI+TimesNewRomanPS-BoldMT" w:hAnsi="UMOLLI+TimesNewRomanPS-BoldMT" w:cs="UMOLLI+TimesNewRomanPS-BoldMT"/>
          <w:color w:val="000000"/>
        </w:rPr>
        <w:t>zboží</w:t>
      </w:r>
      <w:r w:rsidRPr="000E10E9">
        <w:rPr>
          <w:rFonts w:ascii="UMOLLI+TimesNewRomanPS-BoldMT"/>
          <w:color w:val="000000"/>
        </w:rPr>
        <w:t xml:space="preserve"> a </w:t>
      </w:r>
      <w:r w:rsidRPr="000E10E9">
        <w:rPr>
          <w:rFonts w:ascii="UMOLLI+TimesNewRomanPS-BoldMT" w:hAnsi="UMOLLI+TimesNewRomanPS-BoldMT" w:cs="UMOLLI+TimesNewRomanPS-BoldMT"/>
          <w:color w:val="000000"/>
        </w:rPr>
        <w:t>odpovědnost</w:t>
      </w:r>
      <w:r w:rsidRPr="000E10E9">
        <w:rPr>
          <w:rFonts w:ascii="UMOLLI+TimesNewRomanPS-BoldMT"/>
          <w:color w:val="000000"/>
        </w:rPr>
        <w:t xml:space="preserve"> za</w:t>
      </w:r>
      <w:r w:rsidRPr="000E10E9">
        <w:rPr>
          <w:rFonts w:ascii="UMOLLI+TimesNewRomanPS-BoldMT"/>
          <w:color w:val="000000"/>
          <w:spacing w:val="1"/>
        </w:rPr>
        <w:t xml:space="preserve"> </w:t>
      </w:r>
      <w:r w:rsidRPr="000E10E9">
        <w:rPr>
          <w:rFonts w:ascii="UMOLLI+TimesNewRomanPS-BoldMT"/>
          <w:color w:val="000000"/>
        </w:rPr>
        <w:t>vady</w:t>
      </w:r>
    </w:p>
    <w:p w14:paraId="633DE72B" w14:textId="77777777" w:rsidR="00CC23B4" w:rsidRPr="000E10E9" w:rsidRDefault="000E10E9">
      <w:pPr>
        <w:framePr w:w="350" w:wrap="auto" w:hAnchor="text" w:x="1260" w:y="191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58DA4A3D" w14:textId="77777777" w:rsidR="00CC23B4" w:rsidRPr="000E10E9" w:rsidRDefault="000E10E9">
      <w:pPr>
        <w:framePr w:w="350" w:wrap="auto" w:hAnchor="text" w:x="1260" w:y="1913"/>
        <w:widowControl w:val="0"/>
        <w:autoSpaceDE w:val="0"/>
        <w:autoSpaceDN w:val="0"/>
        <w:spacing w:before="51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2</w:t>
      </w:r>
    </w:p>
    <w:p w14:paraId="495EFC66" w14:textId="77777777" w:rsidR="00CC23B4" w:rsidRPr="000E10E9" w:rsidRDefault="000E10E9">
      <w:pPr>
        <w:framePr w:w="350" w:wrap="auto" w:hAnchor="text" w:x="1260" w:y="1913"/>
        <w:widowControl w:val="0"/>
        <w:autoSpaceDE w:val="0"/>
        <w:autoSpaceDN w:val="0"/>
        <w:spacing w:before="515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3</w:t>
      </w:r>
    </w:p>
    <w:p w14:paraId="5C05A0A8" w14:textId="77777777" w:rsidR="00CC23B4" w:rsidRPr="000E10E9" w:rsidRDefault="000E10E9">
      <w:pPr>
        <w:framePr w:w="9850" w:wrap="auto" w:hAnchor="text" w:x="1370" w:y="191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je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/>
          <w:color w:val="000000"/>
        </w:rPr>
        <w:t>dodat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46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množství,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/>
          <w:color w:val="000000"/>
        </w:rPr>
        <w:t>jakosti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provedení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/>
          <w:color w:val="000000"/>
        </w:rPr>
        <w:t>podle</w:t>
      </w:r>
      <w:r w:rsidRPr="000E10E9">
        <w:rPr>
          <w:rFonts w:ascii="IWNHJM+TimesNewRomanPSMT"/>
          <w:color w:val="000000"/>
          <w:spacing w:val="4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47"/>
        </w:rPr>
        <w:t xml:space="preserve"> </w:t>
      </w:r>
      <w:r w:rsidRPr="000E10E9">
        <w:rPr>
          <w:rFonts w:ascii="IWNHJM+TimesNewRomanPSMT"/>
          <w:color w:val="000000"/>
        </w:rPr>
        <w:t>smlouvy,</w:t>
      </w:r>
    </w:p>
    <w:p w14:paraId="5EF1316F" w14:textId="77777777" w:rsidR="00CC23B4" w:rsidRPr="000E10E9" w:rsidRDefault="000E10E9">
      <w:pPr>
        <w:framePr w:w="9850" w:wrap="auto" w:hAnchor="text" w:x="1370" w:y="191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Zadávací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dokumentace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a podle </w:t>
      </w:r>
      <w:r w:rsidRPr="000E10E9">
        <w:rPr>
          <w:rFonts w:ascii="IWNHJM+TimesNewRomanPSMT" w:hAnsi="IWNHJM+TimesNewRomanPSMT" w:cs="IWNHJM+TimesNewRomanPSMT"/>
          <w:color w:val="000000"/>
        </w:rPr>
        <w:t>přílohy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č.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1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smlouvy.</w:t>
      </w:r>
    </w:p>
    <w:p w14:paraId="66025872" w14:textId="77777777" w:rsidR="00CC23B4" w:rsidRPr="000E10E9" w:rsidRDefault="000E10E9">
      <w:pPr>
        <w:framePr w:w="9853" w:wrap="auto" w:hAnchor="text" w:x="1370" w:y="267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zavazuje,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1"/>
        </w:rPr>
        <w:t>že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okamžiku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převodu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vlastnického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práva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ke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nebudou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váznout</w:t>
      </w:r>
    </w:p>
    <w:p w14:paraId="0308078D" w14:textId="77777777" w:rsidR="00CC23B4" w:rsidRPr="000E10E9" w:rsidRDefault="000E10E9">
      <w:pPr>
        <w:framePr w:w="9853" w:wrap="auto" w:hAnchor="text" w:x="1370" w:y="267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žádná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práva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třetích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osob, a to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zejména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žádné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předkupní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právo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nebo </w:t>
      </w:r>
      <w:r w:rsidRPr="000E10E9">
        <w:rPr>
          <w:rFonts w:ascii="IWNHJM+TimesNewRomanPSMT" w:hAnsi="IWNHJM+TimesNewRomanPSMT" w:cs="IWNHJM+TimesNewRomanPSMT"/>
          <w:color w:val="000000"/>
        </w:rPr>
        <w:t>zástavní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právo.</w:t>
      </w:r>
    </w:p>
    <w:p w14:paraId="6616628B" w14:textId="77777777" w:rsidR="00CC23B4" w:rsidRPr="000E10E9" w:rsidRDefault="000E10E9">
      <w:pPr>
        <w:framePr w:w="9851" w:wrap="auto" w:hAnchor="text" w:x="1370" w:y="343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prohlašuje,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dodané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způsobilé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k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užití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souladu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určením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/>
          <w:color w:val="000000"/>
        </w:rPr>
        <w:t xml:space="preserve">a </w:t>
      </w:r>
      <w:r w:rsidRPr="000E10E9">
        <w:rPr>
          <w:rFonts w:ascii="IWNHJM+TimesNewRomanPSMT" w:hAnsi="IWNHJM+TimesNewRomanPSMT" w:cs="IWNHJM+TimesNewRomanPSMT"/>
          <w:color w:val="000000"/>
        </w:rPr>
        <w:t>odpovídá</w:t>
      </w:r>
      <w:r w:rsidRPr="000E10E9">
        <w:rPr>
          <w:rFonts w:ascii="IWNHJM+TimesNewRomanPSMT"/>
          <w:color w:val="000000"/>
          <w:spacing w:val="2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všem</w:t>
      </w:r>
    </w:p>
    <w:p w14:paraId="03CF62CB" w14:textId="77777777" w:rsidR="00CC23B4" w:rsidRPr="000E10E9" w:rsidRDefault="000E10E9">
      <w:pPr>
        <w:framePr w:w="9851" w:wrap="auto" w:hAnchor="text" w:x="1370" w:y="343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požadavkům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obecně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závazných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právních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předpisů,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zejména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zákona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378/2007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Sb.,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léčivech,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znění</w:t>
      </w:r>
    </w:p>
    <w:p w14:paraId="460DA644" w14:textId="77777777" w:rsidR="00CC23B4" w:rsidRPr="000E10E9" w:rsidRDefault="000E10E9">
      <w:pPr>
        <w:framePr w:w="9851" w:wrap="auto" w:hAnchor="text" w:x="1370" w:y="343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pozdějších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předpisů,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souvisejících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předpisů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prováděcích,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a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</w:rPr>
        <w:t xml:space="preserve"> je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bez vad </w:t>
      </w:r>
      <w:r w:rsidRPr="000E10E9">
        <w:rPr>
          <w:rFonts w:ascii="IWNHJM+TimesNewRomanPSMT" w:hAnsi="IWNHJM+TimesNewRomanPSMT" w:cs="IWNHJM+TimesNewRomanPSMT"/>
          <w:color w:val="000000"/>
        </w:rPr>
        <w:t>faktických</w:t>
      </w:r>
      <w:r w:rsidRPr="000E10E9">
        <w:rPr>
          <w:rFonts w:ascii="IWNHJM+TimesNewRomanPSMT"/>
          <w:color w:val="000000"/>
        </w:rPr>
        <w:t xml:space="preserve"> i </w:t>
      </w:r>
      <w:r w:rsidRPr="000E10E9">
        <w:rPr>
          <w:rFonts w:ascii="IWNHJM+TimesNewRomanPSMT" w:hAnsi="IWNHJM+TimesNewRomanPSMT" w:cs="IWNHJM+TimesNewRomanPSMT"/>
          <w:color w:val="000000"/>
        </w:rPr>
        <w:t>právních.</w:t>
      </w:r>
    </w:p>
    <w:p w14:paraId="14B0521A" w14:textId="77777777" w:rsidR="00CC23B4" w:rsidRPr="000E10E9" w:rsidRDefault="000E10E9">
      <w:pPr>
        <w:framePr w:w="350" w:wrap="auto" w:hAnchor="text" w:x="1259" w:y="4471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4</w:t>
      </w:r>
    </w:p>
    <w:p w14:paraId="4B4A694A" w14:textId="77777777" w:rsidR="00CC23B4" w:rsidRPr="000E10E9" w:rsidRDefault="000E10E9">
      <w:pPr>
        <w:framePr w:w="350" w:wrap="auto" w:hAnchor="text" w:x="1259" w:y="4471"/>
        <w:widowControl w:val="0"/>
        <w:autoSpaceDE w:val="0"/>
        <w:autoSpaceDN w:val="0"/>
        <w:spacing w:before="515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5</w:t>
      </w:r>
    </w:p>
    <w:p w14:paraId="00B61E6B" w14:textId="77777777" w:rsidR="00CC23B4" w:rsidRPr="000E10E9" w:rsidRDefault="000E10E9">
      <w:pPr>
        <w:framePr w:w="9850" w:wrap="auto" w:hAnchor="text" w:x="1370" w:y="4471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být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označeno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šarží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vnějším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i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vnitřním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/>
          <w:color w:val="000000"/>
        </w:rPr>
        <w:t>obalu.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exspirační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dobou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být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opatřeno</w:t>
      </w:r>
    </w:p>
    <w:p w14:paraId="65B99CE0" w14:textId="77777777" w:rsidR="00CC23B4" w:rsidRPr="000E10E9" w:rsidRDefault="000E10E9">
      <w:pPr>
        <w:framePr w:w="9850" w:wrap="auto" w:hAnchor="text" w:x="1370" w:y="447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také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údajem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o exspiraci.</w:t>
      </w:r>
    </w:p>
    <w:p w14:paraId="1CC42B73" w14:textId="77777777" w:rsidR="00CC23B4" w:rsidRPr="000E10E9" w:rsidRDefault="000E10E9">
      <w:pPr>
        <w:framePr w:w="9856" w:wrap="auto" w:hAnchor="text" w:x="1370" w:y="5229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poskytuje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záruku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jakost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dodaného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celou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/>
          <w:color w:val="000000"/>
        </w:rPr>
        <w:t>dobu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použitelnosti,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která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musí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od</w:t>
      </w:r>
    </w:p>
    <w:p w14:paraId="2CC39333" w14:textId="77777777" w:rsidR="00CC23B4" w:rsidRPr="000E10E9" w:rsidRDefault="000E10E9">
      <w:pPr>
        <w:framePr w:w="9856" w:wrap="auto" w:hAnchor="text" w:x="1370" w:y="5229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okamžiku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činit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minimálně</w:t>
      </w:r>
      <w:r w:rsidRPr="000E10E9">
        <w:rPr>
          <w:rFonts w:ascii="UMOLLI+TimesNewRomanPS-BoldMT"/>
          <w:color w:val="000000"/>
          <w:spacing w:val="-4"/>
        </w:rPr>
        <w:t xml:space="preserve"> </w:t>
      </w:r>
      <w:r w:rsidRPr="000E10E9">
        <w:rPr>
          <w:rFonts w:ascii="UMOLLI+TimesNewRomanPS-BoldMT"/>
          <w:color w:val="000000"/>
        </w:rPr>
        <w:t>6</w:t>
      </w:r>
      <w:r w:rsidRPr="000E10E9">
        <w:rPr>
          <w:rFonts w:ascii="UMOLLI+TimesNewRomanPS-BoldMT"/>
          <w:color w:val="000000"/>
          <w:spacing w:val="-3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měsíců</w:t>
      </w:r>
      <w:r w:rsidRPr="000E10E9">
        <w:rPr>
          <w:rFonts w:ascii="UMOLLI+TimesNewRomanPS-Bold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též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jen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</w:rPr>
        <w:t>Záruční</w:t>
      </w:r>
      <w:r w:rsidRPr="000E10E9">
        <w:rPr>
          <w:rFonts w:ascii="UMOLLI+TimesNewRomanPS-BoldMT"/>
          <w:color w:val="000000"/>
          <w:spacing w:val="-3"/>
        </w:rPr>
        <w:t xml:space="preserve"> </w:t>
      </w:r>
      <w:r w:rsidRPr="000E10E9">
        <w:rPr>
          <w:rFonts w:ascii="UMOLLI+TimesNewRomanPS-BoldMT"/>
          <w:color w:val="000000"/>
        </w:rPr>
        <w:t>doba</w:t>
      </w:r>
      <w:r w:rsidRPr="000E10E9">
        <w:rPr>
          <w:rFonts w:ascii="IWNHJM+TimesNewRomanPSMT" w:hAnsi="IWNHJM+TimesNewRomanPSMT" w:cs="IWNHJM+TimesNewRomanPSMT"/>
          <w:color w:val="000000"/>
        </w:rPr>
        <w:t>“).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</w:p>
    <w:p w14:paraId="65F2DCBF" w14:textId="77777777" w:rsidR="00CC23B4" w:rsidRPr="000E10E9" w:rsidRDefault="000E10E9">
      <w:pPr>
        <w:framePr w:w="9856" w:wrap="auto" w:hAnchor="text" w:x="1370" w:y="5229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>se</w:t>
      </w:r>
      <w:r w:rsidRPr="000E10E9">
        <w:rPr>
          <w:rFonts w:ascii="SLNCEV+TimesNewRomanPSMT"/>
          <w:color w:val="000000"/>
          <w:spacing w:val="9"/>
        </w:rPr>
        <w:t xml:space="preserve"> </w:t>
      </w:r>
      <w:r w:rsidRPr="000E10E9">
        <w:rPr>
          <w:rFonts w:ascii="SLNCEV+TimesNewRomanPSMT"/>
          <w:color w:val="000000"/>
        </w:rPr>
        <w:t xml:space="preserve">v </w:t>
      </w:r>
      <w:r w:rsidRPr="000E10E9">
        <w:rPr>
          <w:rFonts w:ascii="IWNHJM+TimesNewRomanPSMT" w:hAnsi="IWNHJM+TimesNewRomanPSMT" w:cs="IWNHJM+TimesNewRomanPSMT"/>
          <w:color w:val="000000"/>
        </w:rPr>
        <w:t>rámci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záruky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zavazuje,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po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celou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Záruční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dobu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způsobilé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pro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obvyklý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účel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si</w:t>
      </w:r>
    </w:p>
    <w:p w14:paraId="310B87B2" w14:textId="77777777" w:rsidR="00CC23B4" w:rsidRPr="000E10E9" w:rsidRDefault="000E10E9">
      <w:pPr>
        <w:framePr w:w="9856" w:wrap="auto" w:hAnchor="text" w:x="1370" w:y="5229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zachová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obvyklé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/>
          <w:color w:val="000000"/>
        </w:rPr>
        <w:t>vlastnosti.</w:t>
      </w:r>
      <w:r w:rsidRPr="000E10E9">
        <w:rPr>
          <w:rFonts w:ascii="IWNHJM+TimesNewRomanPSMT"/>
          <w:color w:val="000000"/>
          <w:spacing w:val="5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57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5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neprodleně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/>
          <w:color w:val="000000"/>
        </w:rPr>
        <w:t>informovat</w:t>
      </w:r>
      <w:r w:rsidRPr="000E10E9">
        <w:rPr>
          <w:rFonts w:ascii="IWNHJM+TimesNewRomanPSMT"/>
          <w:color w:val="000000"/>
          <w:spacing w:val="57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případných</w:t>
      </w:r>
    </w:p>
    <w:p w14:paraId="22617841" w14:textId="77777777" w:rsidR="00CC23B4" w:rsidRPr="000E10E9" w:rsidRDefault="000E10E9">
      <w:pPr>
        <w:framePr w:w="9856" w:wrap="auto" w:hAnchor="text" w:x="1370" w:y="5229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zjištěných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vadách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již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dodaného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Zboží.</w:t>
      </w:r>
    </w:p>
    <w:p w14:paraId="104F1F1F" w14:textId="77777777" w:rsidR="00CC23B4" w:rsidRPr="000E10E9" w:rsidRDefault="000E10E9">
      <w:pPr>
        <w:framePr w:w="350" w:wrap="auto" w:hAnchor="text" w:x="1259" w:y="6775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6</w:t>
      </w:r>
    </w:p>
    <w:p w14:paraId="4669A301" w14:textId="77777777" w:rsidR="00CC23B4" w:rsidRPr="000E10E9" w:rsidRDefault="000E10E9">
      <w:pPr>
        <w:framePr w:w="9856" w:wrap="auto" w:hAnchor="text" w:x="1370" w:y="6775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dodat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i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dobou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použitelnosti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kratší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než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3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měsíce.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takovém</w:t>
      </w:r>
    </w:p>
    <w:p w14:paraId="5D9F46C9" w14:textId="77777777" w:rsidR="00CC23B4" w:rsidRPr="000E10E9" w:rsidRDefault="000E10E9">
      <w:pPr>
        <w:framePr w:w="9856" w:wrap="auto" w:hAnchor="text" w:x="1370" w:y="6775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případě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neupotřebenou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část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takto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dodaného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vrátit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Prodávajícímu,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nejpozději</w:t>
      </w:r>
    </w:p>
    <w:p w14:paraId="426B7CAA" w14:textId="77777777" w:rsidR="00CC23B4" w:rsidRPr="000E10E9" w:rsidRDefault="000E10E9">
      <w:pPr>
        <w:framePr w:w="9856" w:wrap="auto" w:hAnchor="text" w:x="1370" w:y="6775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však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do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14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dní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od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vypršení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exspirační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doby.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takové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převzít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(např.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při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</w:t>
      </w:r>
    </w:p>
    <w:p w14:paraId="309A51F6" w14:textId="77777777" w:rsidR="00CC23B4" w:rsidRPr="000E10E9" w:rsidRDefault="000E10E9">
      <w:pPr>
        <w:framePr w:w="9856" w:wrap="auto" w:hAnchor="text" w:x="1370" w:y="6775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dílčího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plnění).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/>
          <w:color w:val="000000"/>
        </w:rPr>
        <w:t xml:space="preserve">V </w:t>
      </w:r>
      <w:r w:rsidRPr="000E10E9">
        <w:rPr>
          <w:rFonts w:ascii="IWNHJM+TimesNewRomanPSMT" w:hAnsi="IWNHJM+TimesNewRomanPSMT" w:cs="IWNHJM+TimesNewRomanPSMT"/>
          <w:color w:val="000000"/>
        </w:rPr>
        <w:t>případě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vrácení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/>
          <w:color w:val="000000"/>
        </w:rPr>
        <w:t>tohoto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/>
          <w:color w:val="000000"/>
        </w:rPr>
        <w:t>odstavce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vrátit</w:t>
      </w:r>
    </w:p>
    <w:p w14:paraId="2B4719CB" w14:textId="77777777" w:rsidR="00CC23B4" w:rsidRPr="000E10E9" w:rsidRDefault="000E10E9">
      <w:pPr>
        <w:framePr w:w="9856" w:wrap="auto" w:hAnchor="text" w:x="1370" w:y="6775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částku,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kterou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dotčené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zaplatil,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to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nejpozději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do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10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kalendářních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dnů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/>
          <w:color w:val="000000"/>
        </w:rPr>
        <w:t>ode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dne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vrácení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</w:p>
    <w:p w14:paraId="61B548E6" w14:textId="77777777" w:rsidR="00CC23B4" w:rsidRPr="000E10E9" w:rsidRDefault="000E10E9">
      <w:pPr>
        <w:framePr w:w="9856" w:wrap="auto" w:hAnchor="text" w:x="1370" w:y="6775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(příp.</w:t>
      </w:r>
      <w:r w:rsidRPr="000E10E9">
        <w:rPr>
          <w:rFonts w:ascii="IWNHJM+TimesNewRomanPSMT"/>
          <w:color w:val="000000"/>
        </w:rPr>
        <w:t xml:space="preserve"> dne, kdy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bezdůvodně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odmítl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převzít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vrácené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Zboží).</w:t>
      </w:r>
    </w:p>
    <w:p w14:paraId="02BA9CB0" w14:textId="77777777" w:rsidR="00CC23B4" w:rsidRPr="000E10E9" w:rsidRDefault="000E10E9">
      <w:pPr>
        <w:framePr w:w="350" w:wrap="auto" w:hAnchor="text" w:x="1259" w:y="8546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7</w:t>
      </w:r>
    </w:p>
    <w:p w14:paraId="4C19CC73" w14:textId="77777777" w:rsidR="00CC23B4" w:rsidRPr="000E10E9" w:rsidRDefault="000E10E9">
      <w:pPr>
        <w:framePr w:w="350" w:wrap="auto" w:hAnchor="text" w:x="1259" w:y="8546"/>
        <w:widowControl w:val="0"/>
        <w:autoSpaceDE w:val="0"/>
        <w:autoSpaceDN w:val="0"/>
        <w:spacing w:before="542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8</w:t>
      </w:r>
    </w:p>
    <w:p w14:paraId="14C540AF" w14:textId="77777777" w:rsidR="00CC23B4" w:rsidRPr="000E10E9" w:rsidRDefault="000E10E9">
      <w:pPr>
        <w:framePr w:w="9857" w:wrap="auto" w:hAnchor="text" w:x="1370" w:y="8546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případné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vady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písemně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oznámit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Prodávajícímu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bez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zbytečného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odkladu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jejich</w:t>
      </w:r>
    </w:p>
    <w:p w14:paraId="6E4F2914" w14:textId="77777777" w:rsidR="00CC23B4" w:rsidRPr="000E10E9" w:rsidRDefault="000E10E9">
      <w:pPr>
        <w:framePr w:w="9857" w:wrap="auto" w:hAnchor="text" w:x="1370" w:y="8546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zjištění</w:t>
      </w:r>
      <w:r w:rsidRPr="000E10E9">
        <w:rPr>
          <w:rFonts w:ascii="IWNHJM+TimesNewRomanPSMT"/>
          <w:color w:val="000000"/>
        </w:rPr>
        <w:t xml:space="preserve"> a uplatnit </w:t>
      </w:r>
      <w:r w:rsidRPr="000E10E9">
        <w:rPr>
          <w:rFonts w:ascii="IWNHJM+TimesNewRomanPSMT" w:hAnsi="IWNHJM+TimesNewRomanPSMT" w:cs="IWNHJM+TimesNewRomanPSMT"/>
          <w:color w:val="000000"/>
        </w:rPr>
        <w:t>svůj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požadavek</w:t>
      </w:r>
      <w:r w:rsidRPr="000E10E9">
        <w:rPr>
          <w:rFonts w:ascii="IWNHJM+TimesNewRomanPSMT"/>
          <w:color w:val="000000"/>
        </w:rPr>
        <w:t xml:space="preserve"> na jejich </w:t>
      </w:r>
      <w:r w:rsidRPr="000E10E9">
        <w:rPr>
          <w:rFonts w:ascii="IWNHJM+TimesNewRomanPSMT" w:hAnsi="IWNHJM+TimesNewRomanPSMT" w:cs="IWNHJM+TimesNewRomanPSMT"/>
          <w:color w:val="000000"/>
        </w:rPr>
        <w:t>odstranění.</w:t>
      </w:r>
    </w:p>
    <w:p w14:paraId="6DE7C43F" w14:textId="77777777" w:rsidR="00CC23B4" w:rsidRPr="000E10E9" w:rsidRDefault="000E10E9">
      <w:pPr>
        <w:framePr w:w="9856" w:wrap="auto" w:hAnchor="text" w:x="1370" w:y="9331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Zjistí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převzetí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zboží,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obal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porušen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množství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dodaného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neodpovídá</w:t>
      </w:r>
    </w:p>
    <w:p w14:paraId="6F6098F3" w14:textId="77777777" w:rsidR="00CC23B4" w:rsidRPr="000E10E9" w:rsidRDefault="000E10E9">
      <w:pPr>
        <w:framePr w:w="9856" w:wrap="auto" w:hAnchor="text" w:x="1370" w:y="933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dodacímu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listu,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uplatní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tyto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vady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u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Prodávajícího,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to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do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2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pracovních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dnů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ode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/>
          <w:color w:val="000000"/>
        </w:rPr>
        <w:t>dne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převzetí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zboží.</w:t>
      </w:r>
    </w:p>
    <w:p w14:paraId="67D88A0D" w14:textId="77777777" w:rsidR="00CC23B4" w:rsidRPr="000E10E9" w:rsidRDefault="000E10E9">
      <w:pPr>
        <w:framePr w:w="9856" w:wrap="auto" w:hAnchor="text" w:x="1370" w:y="933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</w:rPr>
        <w:t xml:space="preserve"> je povinen </w:t>
      </w:r>
      <w:r w:rsidRPr="000E10E9">
        <w:rPr>
          <w:rFonts w:ascii="IWNHJM+TimesNewRomanPSMT" w:hAnsi="IWNHJM+TimesNewRomanPSMT" w:cs="IWNHJM+TimesNewRomanPSMT"/>
          <w:color w:val="000000"/>
        </w:rPr>
        <w:t>vyřídit</w:t>
      </w:r>
      <w:r w:rsidRPr="000E10E9">
        <w:rPr>
          <w:rFonts w:ascii="IWNHJM+TimesNewRomanPSMT"/>
          <w:color w:val="000000"/>
        </w:rPr>
        <w:t xml:space="preserve"> reklamaci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 xml:space="preserve">do </w:t>
      </w:r>
      <w:r w:rsidRPr="000E10E9">
        <w:rPr>
          <w:rFonts w:ascii="IWNHJM+TimesNewRomanPSMT"/>
          <w:color w:val="000000"/>
          <w:spacing w:val="-1"/>
        </w:rPr>
        <w:t>30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dnů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od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jejího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doručení.</w:t>
      </w:r>
    </w:p>
    <w:p w14:paraId="79350496" w14:textId="77777777" w:rsidR="00CC23B4" w:rsidRPr="000E10E9" w:rsidRDefault="000E10E9">
      <w:pPr>
        <w:framePr w:w="350" w:wrap="auto" w:hAnchor="text" w:x="1259" w:y="1037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9</w:t>
      </w:r>
    </w:p>
    <w:p w14:paraId="01FDF5F7" w14:textId="77777777" w:rsidR="00CC23B4" w:rsidRPr="000E10E9" w:rsidRDefault="000E10E9">
      <w:pPr>
        <w:framePr w:w="350" w:wrap="auto" w:hAnchor="text" w:x="1259" w:y="10370"/>
        <w:widowControl w:val="0"/>
        <w:autoSpaceDE w:val="0"/>
        <w:autoSpaceDN w:val="0"/>
        <w:spacing w:before="543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06D1C7CC" w14:textId="77777777" w:rsidR="00CC23B4" w:rsidRPr="000E10E9" w:rsidRDefault="000E10E9">
      <w:pPr>
        <w:framePr w:w="9853" w:wrap="auto" w:hAnchor="text" w:x="1369" w:y="1037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.</w:t>
      </w:r>
      <w:r w:rsidRPr="000E10E9">
        <w:rPr>
          <w:rFonts w:ascii="IWNHJM+TimesNewRomanPS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Skryté</w:t>
      </w:r>
      <w:r w:rsidRPr="000E10E9">
        <w:rPr>
          <w:rFonts w:ascii="IWNHJM+TimesNewRomanPSMT"/>
          <w:color w:val="000000"/>
          <w:spacing w:val="93"/>
        </w:rPr>
        <w:t xml:space="preserve"> </w:t>
      </w:r>
      <w:r w:rsidRPr="000E10E9">
        <w:rPr>
          <w:rFonts w:ascii="IWNHJM+TimesNewRomanPSMT"/>
          <w:color w:val="000000"/>
        </w:rPr>
        <w:t>vady,</w:t>
      </w:r>
      <w:r w:rsidRPr="000E10E9">
        <w:rPr>
          <w:rFonts w:ascii="IWNHJM+TimesNewRomanPSMT"/>
          <w:color w:val="000000"/>
          <w:spacing w:val="9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kterými</w:t>
      </w:r>
      <w:r w:rsidRPr="000E10E9">
        <w:rPr>
          <w:rFonts w:ascii="IWNHJM+TimesNewRomanPSMT"/>
          <w:color w:val="000000"/>
          <w:spacing w:val="94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9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rozumí</w:t>
      </w:r>
      <w:r w:rsidRPr="000E10E9">
        <w:rPr>
          <w:rFonts w:ascii="IWNHJM+TimesNewRomanPSMT"/>
          <w:color w:val="000000"/>
          <w:spacing w:val="94"/>
        </w:rPr>
        <w:t xml:space="preserve"> </w:t>
      </w:r>
      <w:r w:rsidRPr="000E10E9">
        <w:rPr>
          <w:rFonts w:ascii="IWNHJM+TimesNewRomanPSMT"/>
          <w:color w:val="000000"/>
        </w:rPr>
        <w:t>vady</w:t>
      </w:r>
      <w:r w:rsidRPr="000E10E9">
        <w:rPr>
          <w:rFonts w:ascii="IWNHJM+TimesNewRomanPSMT"/>
          <w:color w:val="000000"/>
          <w:spacing w:val="9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vzniklé</w:t>
      </w:r>
      <w:r w:rsidRPr="000E10E9">
        <w:rPr>
          <w:rFonts w:ascii="IWNHJM+TimesNewRomanPSMT"/>
          <w:color w:val="000000"/>
          <w:spacing w:val="9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rozbitím,</w:t>
      </w:r>
      <w:r w:rsidRPr="000E10E9">
        <w:rPr>
          <w:rFonts w:ascii="IWNHJM+TimesNewRomanPSMT"/>
          <w:color w:val="000000"/>
          <w:spacing w:val="9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prázdná</w:t>
      </w:r>
      <w:r w:rsidRPr="000E10E9">
        <w:rPr>
          <w:rFonts w:ascii="IWNHJM+TimesNewRomanPSMT"/>
          <w:color w:val="000000"/>
          <w:spacing w:val="9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balení</w:t>
      </w:r>
      <w:r w:rsidRPr="000E10E9">
        <w:rPr>
          <w:rFonts w:ascii="IWNHJM+TimesNewRomanPSMT"/>
          <w:color w:val="000000"/>
          <w:spacing w:val="94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9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originálních</w:t>
      </w:r>
      <w:r w:rsidRPr="000E10E9">
        <w:rPr>
          <w:rFonts w:ascii="IWNHJM+TimesNewRomanPSMT"/>
          <w:color w:val="000000"/>
          <w:spacing w:val="9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baleních</w:t>
      </w:r>
    </w:p>
    <w:p w14:paraId="38EA8007" w14:textId="77777777" w:rsidR="00CC23B4" w:rsidRPr="000E10E9" w:rsidRDefault="000E10E9">
      <w:pPr>
        <w:framePr w:w="9853" w:wrap="auto" w:hAnchor="text" w:x="1369" w:y="1037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kartónech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atd.,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je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reklamovat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</w:rPr>
        <w:t xml:space="preserve"> do jednoho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měsíce</w:t>
      </w:r>
      <w:r w:rsidRPr="000E10E9">
        <w:rPr>
          <w:rFonts w:ascii="IWNHJM+TimesNewRomanPSMT"/>
          <w:color w:val="000000"/>
        </w:rPr>
        <w:t xml:space="preserve"> od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převzetí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zboží.</w:t>
      </w:r>
    </w:p>
    <w:p w14:paraId="173E6FBE" w14:textId="77777777" w:rsidR="00CC23B4" w:rsidRPr="000E10E9" w:rsidRDefault="000E10E9">
      <w:pPr>
        <w:framePr w:w="9857" w:wrap="auto" w:hAnchor="text" w:x="1369" w:y="11156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0.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Vady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jakosti,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projevující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  <w:spacing w:val="-2"/>
        </w:rPr>
        <w:t>se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tím,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neodpovídá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smluvené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kvalitě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projeví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době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použitelnosti</w:t>
      </w:r>
    </w:p>
    <w:p w14:paraId="51518318" w14:textId="77777777" w:rsidR="00CC23B4" w:rsidRPr="000E10E9" w:rsidRDefault="000E10E9">
      <w:pPr>
        <w:framePr w:w="9857" w:wrap="auto" w:hAnchor="text" w:x="1369" w:y="11156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(exspirace),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  <w:spacing w:val="1"/>
        </w:rPr>
        <w:t>je</w:t>
      </w:r>
      <w:r w:rsidRPr="000E10E9">
        <w:rPr>
          <w:rFonts w:ascii="IWNHJM+TimesNewRomanPSMT"/>
          <w:color w:val="000000"/>
          <w:spacing w:val="5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</w:rPr>
        <w:t>uplatnit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/>
          <w:color w:val="000000"/>
        </w:rPr>
        <w:t>u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nejpozději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poslední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/>
          <w:color w:val="000000"/>
        </w:rPr>
        <w:t>den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exspirační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/>
          <w:color w:val="000000"/>
        </w:rPr>
        <w:t>doby.</w:t>
      </w:r>
    </w:p>
    <w:p w14:paraId="3F1F1CF7" w14:textId="77777777" w:rsidR="00CC23B4" w:rsidRPr="000E10E9" w:rsidRDefault="000E10E9">
      <w:pPr>
        <w:framePr w:w="9857" w:wrap="auto" w:hAnchor="text" w:x="1369" w:y="11156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</w:rPr>
        <w:t xml:space="preserve"> je povinen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vyřídit</w:t>
      </w:r>
      <w:r w:rsidRPr="000E10E9">
        <w:rPr>
          <w:rFonts w:ascii="IWNHJM+TimesNewRomanPSMT"/>
          <w:color w:val="000000"/>
        </w:rPr>
        <w:t xml:space="preserve"> reklamaci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 xml:space="preserve">do </w:t>
      </w:r>
      <w:r w:rsidRPr="000E10E9">
        <w:rPr>
          <w:rFonts w:ascii="IWNHJM+TimesNewRomanPSMT"/>
          <w:color w:val="000000"/>
          <w:spacing w:val="-1"/>
        </w:rPr>
        <w:t>30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dnů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od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jejího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doručení.</w:t>
      </w:r>
    </w:p>
    <w:p w14:paraId="27A70321" w14:textId="77777777" w:rsidR="00CC23B4" w:rsidRPr="000E10E9" w:rsidRDefault="000E10E9">
      <w:pPr>
        <w:framePr w:w="350" w:wrap="auto" w:hAnchor="text" w:x="1258" w:y="1216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4D2FC2D5" w14:textId="77777777" w:rsidR="00CC23B4" w:rsidRPr="000E10E9" w:rsidRDefault="000E10E9">
      <w:pPr>
        <w:framePr w:w="350" w:wrap="auto" w:hAnchor="text" w:x="1258" w:y="12168"/>
        <w:widowControl w:val="0"/>
        <w:autoSpaceDE w:val="0"/>
        <w:autoSpaceDN w:val="0"/>
        <w:spacing w:before="796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3C5247E9" w14:textId="77777777" w:rsidR="00CC23B4" w:rsidRPr="000E10E9" w:rsidRDefault="000E10E9">
      <w:pPr>
        <w:framePr w:w="350" w:wrap="auto" w:hAnchor="text" w:x="1258" w:y="12168"/>
        <w:widowControl w:val="0"/>
        <w:autoSpaceDE w:val="0"/>
        <w:autoSpaceDN w:val="0"/>
        <w:spacing w:before="77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</w:t>
      </w:r>
    </w:p>
    <w:p w14:paraId="3B9D8A04" w14:textId="77777777" w:rsidR="00CC23B4" w:rsidRPr="000E10E9" w:rsidRDefault="000E10E9">
      <w:pPr>
        <w:framePr w:w="9859" w:wrap="auto" w:hAnchor="text" w:x="1369" w:y="1216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1.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Má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/>
          <w:color w:val="000000"/>
        </w:rPr>
        <w:t>vady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jakosti,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/>
          <w:color w:val="000000"/>
        </w:rPr>
        <w:t>bez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zbytečného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odkladu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oznámení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/>
          <w:color w:val="000000"/>
        </w:rPr>
        <w:t>vad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/>
          <w:color w:val="000000"/>
        </w:rPr>
        <w:t>dodat</w:t>
      </w:r>
    </w:p>
    <w:p w14:paraId="25C48329" w14:textId="77777777" w:rsidR="00CC23B4" w:rsidRPr="000E10E9" w:rsidRDefault="000E10E9">
      <w:pPr>
        <w:framePr w:w="9859" w:wrap="auto" w:hAnchor="text" w:x="1369" w:y="1216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náhradní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zboží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vadné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vrátit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cenu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vadného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zboží.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/>
          <w:color w:val="000000"/>
        </w:rPr>
        <w:t>Volba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nároku</w:t>
      </w:r>
    </w:p>
    <w:p w14:paraId="7EE88F36" w14:textId="77777777" w:rsidR="00CC23B4" w:rsidRPr="000E10E9" w:rsidRDefault="000E10E9">
      <w:pPr>
        <w:framePr w:w="9859" w:wrap="auto" w:hAnchor="text" w:x="1369" w:y="1216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náleží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Kupujícímu.</w:t>
      </w:r>
    </w:p>
    <w:p w14:paraId="3ACB0A39" w14:textId="77777777" w:rsidR="00CC23B4" w:rsidRPr="000E10E9" w:rsidRDefault="000E10E9">
      <w:pPr>
        <w:framePr w:w="9859" w:wrap="auto" w:hAnchor="text" w:x="1369" w:y="13207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2.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vyřazení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léčiva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důvodu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nevyhovující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/>
          <w:color w:val="000000"/>
        </w:rPr>
        <w:t>kvality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/>
          <w:color w:val="000000"/>
        </w:rPr>
        <w:t>informace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SÚKL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  <w:spacing w:val="1"/>
        </w:rPr>
        <w:t>je</w:t>
      </w:r>
      <w:r w:rsidRPr="000E10E9">
        <w:rPr>
          <w:rFonts w:ascii="IWNHJM+TimesNewRomanPSMT"/>
          <w:color w:val="000000"/>
          <w:spacing w:val="-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uplatnit</w:t>
      </w:r>
    </w:p>
    <w:p w14:paraId="1A53ED13" w14:textId="77777777" w:rsidR="00CC23B4" w:rsidRPr="000E10E9" w:rsidRDefault="000E10E9">
      <w:pPr>
        <w:framePr w:w="9859" w:wrap="auto" w:hAnchor="text" w:x="1369" w:y="1320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u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</w:rPr>
        <w:t>reklamaci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</w:rPr>
        <w:t>do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30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dnů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od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data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zveřejnění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</w:rPr>
        <w:t>informace.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vyřídit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</w:rPr>
        <w:t>reklamaci</w:t>
      </w:r>
    </w:p>
    <w:p w14:paraId="20BAA681" w14:textId="77777777" w:rsidR="00CC23B4" w:rsidRPr="000E10E9" w:rsidRDefault="000E10E9">
      <w:pPr>
        <w:framePr w:w="9859" w:wrap="auto" w:hAnchor="text" w:x="1369" w:y="1320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 xml:space="preserve">do </w:t>
      </w:r>
      <w:r w:rsidRPr="000E10E9">
        <w:rPr>
          <w:rFonts w:ascii="IWNHJM+TimesNewRomanPSMT"/>
          <w:color w:val="000000"/>
          <w:spacing w:val="-1"/>
        </w:rPr>
        <w:t>30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dnů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od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jejího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doručení.</w:t>
      </w:r>
    </w:p>
    <w:p w14:paraId="339269F9" w14:textId="77777777" w:rsidR="00CC23B4" w:rsidRPr="000E10E9" w:rsidRDefault="000E10E9">
      <w:pPr>
        <w:framePr w:w="9851" w:wrap="auto" w:hAnchor="text" w:x="1369" w:y="1422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3.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vedle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nároků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vad</w:t>
      </w:r>
      <w:r w:rsidRPr="000E10E9">
        <w:rPr>
          <w:rFonts w:ascii="IWNHJM+TimesNewRomanPSMT"/>
          <w:color w:val="000000"/>
          <w:spacing w:val="2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uplatňovat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i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jakékoliv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jiné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nároky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související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dodáním</w:t>
      </w:r>
    </w:p>
    <w:p w14:paraId="12F83766" w14:textId="77777777" w:rsidR="00CC23B4" w:rsidRPr="000E10E9" w:rsidRDefault="000E10E9">
      <w:pPr>
        <w:framePr w:w="9851" w:wrap="auto" w:hAnchor="text" w:x="1369" w:y="14220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vadného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(např.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</w:t>
      </w:r>
      <w:r w:rsidRPr="000E10E9">
        <w:rPr>
          <w:rFonts w:ascii="IWNHJM+TimesNewRomanPSMT"/>
          <w:color w:val="000000"/>
        </w:rPr>
        <w:t xml:space="preserve"> na </w:t>
      </w:r>
      <w:r w:rsidRPr="000E10E9">
        <w:rPr>
          <w:rFonts w:ascii="IWNHJM+TimesNewRomanPSMT" w:hAnsi="IWNHJM+TimesNewRomanPSMT" w:cs="IWNHJM+TimesNewRomanPSMT"/>
          <w:color w:val="000000"/>
        </w:rPr>
        <w:t>náhradu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škody).</w:t>
      </w:r>
    </w:p>
    <w:p w14:paraId="5771F189" w14:textId="77777777" w:rsidR="00CC23B4" w:rsidRPr="000E10E9" w:rsidRDefault="000E10E9">
      <w:pPr>
        <w:framePr w:w="4004" w:wrap="auto" w:hAnchor="text" w:x="1258" w:y="14978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VIII.</w:t>
      </w:r>
      <w:r w:rsidRPr="000E10E9">
        <w:rPr>
          <w:rFonts w:ascii="UMOLLI+TimesNewRomanPS-BoldMT"/>
          <w:color w:val="000000"/>
          <w:spacing w:val="197"/>
        </w:rPr>
        <w:t xml:space="preserve"> </w:t>
      </w:r>
      <w:r w:rsidRPr="000E10E9">
        <w:rPr>
          <w:rFonts w:ascii="UMOLLI+TimesNewRomanPS-BoldMT"/>
          <w:color w:val="000000"/>
        </w:rPr>
        <w:t xml:space="preserve">Sankce a </w:t>
      </w:r>
      <w:r w:rsidRPr="000E10E9">
        <w:rPr>
          <w:rFonts w:ascii="UMOLLI+TimesNewRomanPS-BoldMT" w:hAnsi="UMOLLI+TimesNewRomanPS-BoldMT" w:cs="UMOLLI+TimesNewRomanPS-BoldMT"/>
          <w:color w:val="000000"/>
        </w:rPr>
        <w:t>odstoupení</w:t>
      </w:r>
      <w:r w:rsidRPr="000E10E9">
        <w:rPr>
          <w:rFonts w:ascii="UMOLLI+TimesNewRomanPS-BoldMT"/>
          <w:color w:val="000000"/>
        </w:rPr>
        <w:t xml:space="preserve"> od smlouvy</w:t>
      </w:r>
    </w:p>
    <w:p w14:paraId="494BF86D" w14:textId="77777777" w:rsidR="00CC23B4" w:rsidRPr="000E10E9" w:rsidRDefault="000E10E9">
      <w:pPr>
        <w:framePr w:w="362" w:wrap="auto" w:hAnchor="text" w:x="5879" w:y="15584"/>
        <w:widowControl w:val="0"/>
        <w:autoSpaceDE w:val="0"/>
        <w:autoSpaceDN w:val="0"/>
        <w:spacing w:before="0" w:after="0" w:line="245" w:lineRule="exact"/>
        <w:jc w:val="left"/>
        <w:rPr>
          <w:rFonts w:ascii="LCBEPI+ArialMT"/>
          <w:color w:val="000000"/>
        </w:rPr>
      </w:pPr>
      <w:r w:rsidRPr="000E10E9">
        <w:rPr>
          <w:rFonts w:ascii="LCBEPI+ArialMT"/>
          <w:color w:val="000000"/>
        </w:rPr>
        <w:t>6</w:t>
      </w:r>
    </w:p>
    <w:p w14:paraId="02863768" w14:textId="77777777" w:rsidR="00CC23B4" w:rsidRPr="000E10E9" w:rsidRDefault="00CC23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084108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E10E9">
        <w:rPr>
          <w:rFonts w:ascii="Arial"/>
          <w:color w:val="FF0000"/>
          <w:sz w:val="2"/>
        </w:rPr>
        <w:cr/>
      </w:r>
      <w:r w:rsidRPr="000E10E9">
        <w:rPr>
          <w:rFonts w:ascii="Arial"/>
          <w:color w:val="FF0000"/>
          <w:sz w:val="2"/>
        </w:rPr>
        <w:br w:type="page"/>
      </w:r>
    </w:p>
    <w:p w14:paraId="41B3CF36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0E10E9">
        <w:rPr>
          <w:rFonts w:ascii="Arial"/>
          <w:color w:val="FF0000"/>
          <w:sz w:val="2"/>
        </w:rPr>
        <w:t xml:space="preserve"> </w:t>
      </w:r>
    </w:p>
    <w:p w14:paraId="2A212C66" w14:textId="77777777" w:rsidR="00CC23B4" w:rsidRPr="000E10E9" w:rsidRDefault="000E10E9">
      <w:pPr>
        <w:framePr w:w="350" w:wrap="auto" w:hAnchor="text" w:x="1260" w:y="1408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1</w:t>
      </w:r>
    </w:p>
    <w:p w14:paraId="55B12077" w14:textId="77777777" w:rsidR="00CC23B4" w:rsidRPr="000E10E9" w:rsidRDefault="000E10E9">
      <w:pPr>
        <w:framePr w:w="9856" w:wrap="auto" w:hAnchor="text" w:x="1370" w:y="140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nedodání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návaznosti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defektní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/>
          <w:color w:val="000000"/>
        </w:rPr>
        <w:t>list,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prodlení</w:t>
      </w:r>
      <w:r w:rsidRPr="000E10E9">
        <w:rPr>
          <w:rFonts w:ascii="IWNHJM+TimesNewRomanPSMT"/>
          <w:color w:val="000000"/>
          <w:spacing w:val="3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3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dodáním</w:t>
      </w:r>
      <w:r w:rsidRPr="000E10E9">
        <w:rPr>
          <w:rFonts w:ascii="IWNHJM+TimesNewRomanPSMT"/>
          <w:color w:val="000000"/>
          <w:spacing w:val="3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/>
          <w:color w:val="000000"/>
        </w:rPr>
        <w:t>nebo</w:t>
      </w:r>
    </w:p>
    <w:p w14:paraId="07376627" w14:textId="77777777" w:rsidR="00CC23B4" w:rsidRPr="000E10E9" w:rsidRDefault="000E10E9">
      <w:pPr>
        <w:framePr w:w="9856" w:wrap="auto" w:hAnchor="text" w:x="1370" w:y="1408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 xml:space="preserve">s </w:t>
      </w:r>
      <w:r w:rsidRPr="000E10E9">
        <w:rPr>
          <w:rFonts w:ascii="IWNHJM+TimesNewRomanPSMT" w:hAnsi="IWNHJM+TimesNewRomanPSMT" w:cs="IWNHJM+TimesNewRomanPSMT"/>
          <w:color w:val="000000"/>
        </w:rPr>
        <w:t>dodáním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náhradního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při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reklamaci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vad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Kupujícím,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případně</w:t>
      </w:r>
      <w:r w:rsidRPr="000E10E9">
        <w:rPr>
          <w:rFonts w:ascii="IWNHJM+TimesNewRomanPSMT"/>
          <w:color w:val="000000"/>
          <w:spacing w:val="2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odmítne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splnit</w:t>
      </w:r>
    </w:p>
    <w:p w14:paraId="73568F60" w14:textId="77777777" w:rsidR="00CC23B4" w:rsidRPr="000E10E9" w:rsidRDefault="000E10E9">
      <w:pPr>
        <w:framePr w:w="9856" w:wrap="auto" w:hAnchor="text" w:x="1370" w:y="14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Objednávku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či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část,</w:t>
      </w:r>
      <w:r w:rsidRPr="000E10E9">
        <w:rPr>
          <w:rFonts w:ascii="IWNHJM+TimesNewRomanPSMT"/>
          <w:color w:val="000000"/>
        </w:rPr>
        <w:t xml:space="preserve"> je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nakoupit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volném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trhu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od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jiného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/>
          <w:color w:val="000000"/>
        </w:rPr>
        <w:t>dodavatele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za cenu</w:t>
      </w:r>
    </w:p>
    <w:p w14:paraId="5AC75254" w14:textId="77777777" w:rsidR="00CC23B4" w:rsidRPr="000E10E9" w:rsidRDefault="000E10E9">
      <w:pPr>
        <w:framePr w:w="9856" w:wrap="auto" w:hAnchor="text" w:x="1370" w:y="14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obvyklou.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takovém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/>
          <w:color w:val="000000"/>
        </w:rPr>
        <w:t>bez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zbytečného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/>
          <w:color w:val="000000"/>
        </w:rPr>
        <w:t>odkladu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nabídnout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</w:p>
    <w:p w14:paraId="2BAE557B" w14:textId="77777777" w:rsidR="00CC23B4" w:rsidRPr="000E10E9" w:rsidRDefault="000E10E9">
      <w:pPr>
        <w:framePr w:w="9856" w:wrap="auto" w:hAnchor="text" w:x="1370" w:y="14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alternativní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zboží,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souladu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touto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smlouvou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Zadávací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dokumentací.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má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však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právo</w:t>
      </w:r>
    </w:p>
    <w:p w14:paraId="5A1217EA" w14:textId="77777777" w:rsidR="00CC23B4" w:rsidRPr="000E10E9" w:rsidRDefault="000E10E9">
      <w:pPr>
        <w:framePr w:w="9856" w:wrap="auto" w:hAnchor="text" w:x="1370" w:y="14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SLNCEV+TimesNewRomanPSMT" w:hAnsi="SLNCEV+TimesNewRomanPSMT" w:cs="SLNCEV+TimesNewRomanPSMT"/>
          <w:color w:val="000000"/>
        </w:rPr>
        <w:t>dodáv</w:t>
      </w:r>
      <w:r w:rsidRPr="000E10E9">
        <w:rPr>
          <w:rFonts w:ascii="IWNHJM+TimesNewRomanPSMT"/>
          <w:color w:val="000000"/>
          <w:spacing w:val="-1"/>
        </w:rPr>
        <w:t>ku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tohoto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alternativního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odmítnout.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/>
          <w:color w:val="000000"/>
        </w:rPr>
        <w:t>Pokud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2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dodávku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alternativní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odmítne,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je</w:t>
      </w:r>
    </w:p>
    <w:p w14:paraId="032C49BF" w14:textId="77777777" w:rsidR="00CC23B4" w:rsidRPr="000E10E9" w:rsidRDefault="000E10E9">
      <w:pPr>
        <w:framePr w:w="9856" w:wrap="auto" w:hAnchor="text" w:x="1370" w:y="14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základě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penalizační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faktury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vystavené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uhradit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mezi</w:t>
      </w:r>
    </w:p>
    <w:p w14:paraId="5515E0C7" w14:textId="77777777" w:rsidR="00CC23B4" w:rsidRPr="000E10E9" w:rsidRDefault="000E10E9">
      <w:pPr>
        <w:framePr w:w="9856" w:wrap="auto" w:hAnchor="text" w:x="1370" w:y="1408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cenou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(včetně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DPH)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kupní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cenou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(včetně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DPH)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uhrazenou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  <w:spacing w:val="1"/>
        </w:rPr>
        <w:t>za</w:t>
      </w:r>
    </w:p>
    <w:p w14:paraId="435D1B92" w14:textId="77777777" w:rsidR="00CC23B4" w:rsidRPr="000E10E9" w:rsidRDefault="000E10E9">
      <w:pPr>
        <w:framePr w:w="9856" w:wrap="auto" w:hAnchor="text" w:x="1370" w:y="14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 xml:space="preserve">z </w:t>
      </w:r>
      <w:r w:rsidRPr="000E10E9">
        <w:rPr>
          <w:rFonts w:ascii="IWNHJM+TimesNewRomanPSMT" w:hAnsi="IWNHJM+TimesNewRomanPSMT" w:cs="IWNHJM+TimesNewRomanPSMT"/>
          <w:color w:val="000000"/>
        </w:rPr>
        <w:t>volného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trhu.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-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náhradu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škody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tímto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ustanovením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dotčen.</w:t>
      </w:r>
      <w:r w:rsidRPr="000E10E9">
        <w:rPr>
          <w:rFonts w:ascii="IWNHJM+TimesNewRomanPSMT"/>
          <w:color w:val="000000"/>
          <w:spacing w:val="-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prokáže</w:t>
      </w:r>
    </w:p>
    <w:p w14:paraId="65F78262" w14:textId="77777777" w:rsidR="00CC23B4" w:rsidRPr="000E10E9" w:rsidRDefault="000E10E9">
      <w:pPr>
        <w:framePr w:w="9856" w:wrap="auto" w:hAnchor="text" w:x="1370" w:y="1408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výši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cenového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rozdílu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odpovídajícími</w:t>
      </w:r>
      <w:r w:rsidRPr="000E10E9">
        <w:rPr>
          <w:rFonts w:ascii="IWNHJM+TimesNewRomanPSMT"/>
          <w:color w:val="000000"/>
        </w:rPr>
        <w:t xml:space="preserve"> doklady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SLNCEV+TimesNewRomanPSMT" w:hAnsi="SLNCEV+TimesNewRomanPSMT" w:cs="SLNCEV+TimesNewRomanPSMT"/>
          <w:color w:val="000000"/>
        </w:rPr>
        <w:t>–</w:t>
      </w:r>
      <w:r w:rsidRPr="000E10E9">
        <w:rPr>
          <w:rFonts w:ascii="SLNCEV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fakturami za </w:t>
      </w:r>
      <w:r w:rsidRPr="000E10E9">
        <w:rPr>
          <w:rFonts w:ascii="IWNHJM+TimesNewRomanPSMT" w:hAnsi="IWNHJM+TimesNewRomanPSMT" w:cs="IWNHJM+TimesNewRomanPSMT"/>
          <w:color w:val="000000"/>
        </w:rPr>
        <w:t>realizovaný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nákup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Prodávajícímu.</w:t>
      </w:r>
    </w:p>
    <w:p w14:paraId="6351DB57" w14:textId="77777777" w:rsidR="00CC23B4" w:rsidRPr="000E10E9" w:rsidRDefault="000E10E9">
      <w:pPr>
        <w:framePr w:w="350" w:wrap="auto" w:hAnchor="text" w:x="1259" w:y="4191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2</w:t>
      </w:r>
    </w:p>
    <w:p w14:paraId="56588E77" w14:textId="77777777" w:rsidR="00CC23B4" w:rsidRPr="000E10E9" w:rsidRDefault="000E10E9">
      <w:pPr>
        <w:framePr w:w="9858" w:wrap="auto" w:hAnchor="text" w:x="1370" w:y="4191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Odmítne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Objednávku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její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část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důvodu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stahování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/>
          <w:color w:val="000000"/>
        </w:rPr>
        <w:t>trhu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základě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rozhodnutí</w:t>
      </w:r>
    </w:p>
    <w:p w14:paraId="1E5E60B8" w14:textId="77777777" w:rsidR="00CC23B4" w:rsidRPr="000E10E9" w:rsidRDefault="000E10E9">
      <w:pPr>
        <w:framePr w:w="9858" w:wrap="auto" w:hAnchor="text" w:x="1370" w:y="4191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SÚKL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(doložené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příslušným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rozhodnutím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SÚKL),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nevznikne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úhradu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rozdílu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ceně</w:t>
      </w:r>
    </w:p>
    <w:p w14:paraId="25B1457E" w14:textId="77777777" w:rsidR="00CC23B4" w:rsidRPr="000E10E9" w:rsidRDefault="000E10E9">
      <w:pPr>
        <w:framePr w:w="9858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odst.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1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tohoto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článku.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Odmítne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Objednávku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její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část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důvodu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výpadku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dodávek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nebo</w:t>
      </w:r>
    </w:p>
    <w:p w14:paraId="1CC3B3AA" w14:textId="77777777" w:rsidR="00CC23B4" w:rsidRPr="000E10E9" w:rsidRDefault="000E10E9">
      <w:pPr>
        <w:framePr w:w="9858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omezení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výroby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(doložené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prohlášením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výrobce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Zboží),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/>
          <w:color w:val="000000"/>
        </w:rPr>
        <w:t>nevznikne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</w:t>
      </w:r>
      <w:r w:rsidRPr="000E10E9">
        <w:rPr>
          <w:rFonts w:ascii="IWNHJM+TimesNewRomanPSMT"/>
          <w:color w:val="000000"/>
          <w:spacing w:val="27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2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úhradu</w:t>
      </w:r>
    </w:p>
    <w:p w14:paraId="1AD03FC6" w14:textId="77777777" w:rsidR="00CC23B4" w:rsidRPr="000E10E9" w:rsidRDefault="000E10E9">
      <w:pPr>
        <w:framePr w:w="9858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rozdílu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ceně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odst.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/>
          <w:color w:val="000000"/>
        </w:rPr>
        <w:t>1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tohoto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článku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případě,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výpadek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dodávek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omezení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výroby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bude</w:t>
      </w:r>
    </w:p>
    <w:p w14:paraId="422B5F8D" w14:textId="77777777" w:rsidR="00CC23B4" w:rsidRPr="000E10E9" w:rsidRDefault="000E10E9">
      <w:pPr>
        <w:framePr w:w="9858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trvat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déle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než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/>
          <w:color w:val="000000"/>
        </w:rPr>
        <w:t>dva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měsíce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/>
          <w:color w:val="000000"/>
        </w:rPr>
        <w:t>dobu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prvních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/>
          <w:color w:val="000000"/>
        </w:rPr>
        <w:t>dvou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měsíců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schopný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dodávat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Zboží.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/>
          <w:color w:val="000000"/>
        </w:rPr>
        <w:t>Pokud</w:t>
      </w:r>
    </w:p>
    <w:p w14:paraId="14FD8F26" w14:textId="77777777" w:rsidR="00CC23B4" w:rsidRPr="000E10E9" w:rsidRDefault="000E10E9">
      <w:pPr>
        <w:framePr w:w="9858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však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schopen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dodávat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dobu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uvedenou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předchozí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větě,</w:t>
      </w:r>
      <w:r w:rsidRPr="000E10E9">
        <w:rPr>
          <w:rFonts w:ascii="IWNHJM+TimesNewRomanPSMT"/>
          <w:color w:val="000000"/>
          <w:spacing w:val="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má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na</w:t>
      </w:r>
    </w:p>
    <w:p w14:paraId="5E695FFF" w14:textId="77777777" w:rsidR="00CC23B4" w:rsidRPr="000E10E9" w:rsidRDefault="000E10E9">
      <w:pPr>
        <w:framePr w:w="9858" w:wrap="auto" w:hAnchor="text" w:x="1370" w:y="4191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úhradu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rozdílu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odst.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1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tohoto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článku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okamžitě.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povinen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doložit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podklady</w:t>
      </w:r>
    </w:p>
    <w:p w14:paraId="0B94A683" w14:textId="77777777" w:rsidR="00CC23B4" w:rsidRPr="000E10E9" w:rsidRDefault="000E10E9">
      <w:pPr>
        <w:framePr w:w="9858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prokazující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výše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uvedený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důvod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prodlení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nejpozději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do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48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hodin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od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uplynutí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termínu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pro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/>
          <w:color w:val="000000"/>
        </w:rPr>
        <w:t>dle</w:t>
      </w:r>
    </w:p>
    <w:p w14:paraId="60C4A024" w14:textId="77777777" w:rsidR="00CC23B4" w:rsidRPr="000E10E9" w:rsidRDefault="000E10E9">
      <w:pPr>
        <w:framePr w:w="9858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smlouvy,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ledaže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  <w:spacing w:val="1"/>
        </w:rPr>
        <w:t>se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strany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dohodnou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jinak.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Zařazení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Zboží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do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tzv.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systému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rezervních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zásob</w:t>
      </w:r>
    </w:p>
    <w:p w14:paraId="724079E3" w14:textId="77777777" w:rsidR="00CC23B4" w:rsidRPr="000E10E9" w:rsidRDefault="000E10E9">
      <w:pPr>
        <w:framePr w:w="9858" w:wrap="auto" w:hAnchor="text" w:x="1370" w:y="419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SLNCEV+TimesNewRomanPSMT"/>
          <w:color w:val="000000"/>
        </w:rPr>
        <w:t>z</w:t>
      </w:r>
      <w:r w:rsidRPr="000E10E9">
        <w:rPr>
          <w:rFonts w:ascii="IWNHJM+TimesNewRomanPSMT" w:hAnsi="IWNHJM+TimesNewRomanPSMT" w:cs="IWNHJM+TimesNewRomanPSMT"/>
          <w:color w:val="000000"/>
        </w:rPr>
        <w:t>prošťuje</w:t>
      </w:r>
      <w:r w:rsidRPr="000E10E9">
        <w:rPr>
          <w:rFonts w:ascii="IWNHJM+TimesNewRomanPSMT"/>
          <w:color w:val="000000"/>
        </w:rPr>
        <w:t xml:space="preserve"> povinnosti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uhradit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rozdíl</w:t>
      </w:r>
      <w:r w:rsidRPr="000E10E9">
        <w:rPr>
          <w:rFonts w:ascii="IWNHJM+TimesNewRomanPSMT"/>
          <w:color w:val="000000"/>
        </w:rPr>
        <w:t xml:space="preserve"> 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ceně</w:t>
      </w:r>
      <w:r w:rsidRPr="000E10E9">
        <w:rPr>
          <w:rFonts w:ascii="IWNHJM+TimesNewRomanPSMT"/>
          <w:color w:val="000000"/>
        </w:rPr>
        <w:t xml:space="preserve"> dle odst.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1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tohoto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článku.</w:t>
      </w:r>
    </w:p>
    <w:p w14:paraId="2E91007D" w14:textId="77777777" w:rsidR="00CC23B4" w:rsidRPr="000E10E9" w:rsidRDefault="000E10E9">
      <w:pPr>
        <w:framePr w:w="350" w:wrap="auto" w:hAnchor="text" w:x="1259" w:y="7226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3</w:t>
      </w:r>
    </w:p>
    <w:p w14:paraId="0BCC7B2D" w14:textId="77777777" w:rsidR="00CC23B4" w:rsidRPr="000E10E9" w:rsidRDefault="000E10E9">
      <w:pPr>
        <w:framePr w:w="9855" w:wrap="auto" w:hAnchor="text" w:x="1370" w:y="7226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zavazuje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uhradit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penalizační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fakturu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lhůtě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do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10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dnů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ode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dne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doručení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výzvy</w:t>
      </w:r>
    </w:p>
    <w:p w14:paraId="3E9E36ED" w14:textId="77777777" w:rsidR="00CC23B4" w:rsidRPr="000E10E9" w:rsidRDefault="000E10E9">
      <w:pPr>
        <w:framePr w:w="9855" w:wrap="auto" w:hAnchor="text" w:x="1370" w:y="7226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>k</w:t>
      </w:r>
      <w:r w:rsidRPr="000E10E9">
        <w:rPr>
          <w:rFonts w:ascii="SLNCEV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jejímu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zaplacení.</w:t>
      </w:r>
    </w:p>
    <w:p w14:paraId="56AE0A2C" w14:textId="77777777" w:rsidR="00CC23B4" w:rsidRPr="000E10E9" w:rsidRDefault="000E10E9">
      <w:pPr>
        <w:framePr w:w="350" w:wrap="auto" w:hAnchor="text" w:x="1259" w:y="7986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4</w:t>
      </w:r>
    </w:p>
    <w:p w14:paraId="6DC91F49" w14:textId="77777777" w:rsidR="00CC23B4" w:rsidRPr="000E10E9" w:rsidRDefault="000E10E9">
      <w:pPr>
        <w:framePr w:w="350" w:wrap="auto" w:hAnchor="text" w:x="1259" w:y="7986"/>
        <w:widowControl w:val="0"/>
        <w:autoSpaceDE w:val="0"/>
        <w:autoSpaceDN w:val="0"/>
        <w:spacing w:before="29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5</w:t>
      </w:r>
    </w:p>
    <w:p w14:paraId="57C22389" w14:textId="77777777" w:rsidR="00CC23B4" w:rsidRPr="000E10E9" w:rsidRDefault="000E10E9">
      <w:pPr>
        <w:framePr w:w="8744" w:wrap="auto" w:hAnchor="text" w:x="1370" w:y="7986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Zaplacením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penalizační</w:t>
      </w:r>
      <w:r w:rsidRPr="000E10E9">
        <w:rPr>
          <w:rFonts w:ascii="IWNHJM+TimesNewRomanPSMT"/>
          <w:color w:val="000000"/>
        </w:rPr>
        <w:t xml:space="preserve"> faktury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dotčeno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na </w:t>
      </w:r>
      <w:r w:rsidRPr="000E10E9">
        <w:rPr>
          <w:rFonts w:ascii="IWNHJM+TimesNewRomanPSMT" w:hAnsi="IWNHJM+TimesNewRomanPSMT" w:cs="IWNHJM+TimesNewRomanPSMT"/>
          <w:color w:val="000000"/>
        </w:rPr>
        <w:t>náhradu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škody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plné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výši.</w:t>
      </w:r>
    </w:p>
    <w:p w14:paraId="4DDA2DE3" w14:textId="77777777" w:rsidR="00CC23B4" w:rsidRPr="000E10E9" w:rsidRDefault="000E10E9">
      <w:pPr>
        <w:framePr w:w="9852" w:wrap="auto" w:hAnchor="text" w:x="1370" w:y="8519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podstatné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porušení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</w:rPr>
        <w:t>smlouvy,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opravňuje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</w:rPr>
        <w:t>k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odstoupení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od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smlouvy,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považuje</w:t>
      </w:r>
    </w:p>
    <w:p w14:paraId="461F459D" w14:textId="77777777" w:rsidR="00CC23B4" w:rsidRPr="000E10E9" w:rsidRDefault="000E10E9">
      <w:pPr>
        <w:framePr w:w="9852" w:wrap="auto" w:hAnchor="text" w:x="1370" w:y="8519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prodlení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splněním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kterékoli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39"/>
        </w:rPr>
        <w:t xml:space="preserve"> </w:t>
      </w:r>
      <w:r w:rsidRPr="000E10E9">
        <w:rPr>
          <w:rFonts w:ascii="IWNHJM+TimesNewRomanPSMT"/>
          <w:color w:val="000000"/>
        </w:rPr>
        <w:t>povinnosti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sjednané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smlouvě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delší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než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třicet</w:t>
      </w:r>
    </w:p>
    <w:p w14:paraId="38BE844F" w14:textId="77777777" w:rsidR="00CC23B4" w:rsidRPr="000E10E9" w:rsidRDefault="000E10E9">
      <w:pPr>
        <w:framePr w:w="9852" w:wrap="auto" w:hAnchor="text" w:x="1370" w:y="8519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kalendářních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dnů.</w:t>
      </w:r>
    </w:p>
    <w:p w14:paraId="7FE6903B" w14:textId="77777777" w:rsidR="00CC23B4" w:rsidRPr="000E10E9" w:rsidRDefault="000E10E9">
      <w:pPr>
        <w:framePr w:w="539" w:wrap="auto" w:hAnchor="text" w:x="1259" w:y="9558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IX.</w:t>
      </w:r>
    </w:p>
    <w:p w14:paraId="4B3816DA" w14:textId="77777777" w:rsidR="00CC23B4" w:rsidRPr="000E10E9" w:rsidRDefault="000E10E9">
      <w:pPr>
        <w:framePr w:w="2115" w:wrap="auto" w:hAnchor="text" w:x="1979" w:y="9558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Závěrečná</w:t>
      </w:r>
      <w:r w:rsidRPr="000E10E9">
        <w:rPr>
          <w:rFonts w:ascii="UMOLLI+TimesNewRomanPS-BoldMT"/>
          <w:color w:val="000000"/>
          <w:spacing w:val="1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ujednání</w:t>
      </w:r>
    </w:p>
    <w:p w14:paraId="41D186EE" w14:textId="77777777" w:rsidR="00CC23B4" w:rsidRPr="000E10E9" w:rsidRDefault="000E10E9">
      <w:pPr>
        <w:framePr w:w="350" w:wrap="auto" w:hAnchor="text" w:x="1259" w:y="10090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1</w:t>
      </w:r>
    </w:p>
    <w:p w14:paraId="1E323B38" w14:textId="77777777" w:rsidR="00CC23B4" w:rsidRPr="000E10E9" w:rsidRDefault="000E10E9">
      <w:pPr>
        <w:framePr w:w="9853" w:wrap="auto" w:hAnchor="text" w:x="1370" w:y="1009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ohledem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povinnosti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Kupujícího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vyplývající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zejména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ze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zákona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340/2015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Sb.,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o</w:t>
      </w:r>
    </w:p>
    <w:p w14:paraId="08169642" w14:textId="77777777" w:rsidR="00CC23B4" w:rsidRPr="000E10E9" w:rsidRDefault="000E10E9">
      <w:pPr>
        <w:framePr w:w="9853" w:wrap="auto" w:hAnchor="text" w:x="1370" w:y="1009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registru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smluv,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znění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pozdějších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předpisů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(dále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jen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„</w:t>
      </w:r>
      <w:r w:rsidRPr="000E10E9">
        <w:rPr>
          <w:rFonts w:ascii="UMOLLI+TimesNewRomanPS-BoldMT" w:hAnsi="UMOLLI+TimesNewRomanPS-BoldMT" w:cs="UMOLLI+TimesNewRomanPS-BoldMT"/>
          <w:color w:val="000000"/>
        </w:rPr>
        <w:t>zákon</w:t>
      </w:r>
      <w:r w:rsidRPr="000E10E9">
        <w:rPr>
          <w:rFonts w:ascii="UMOLLI+TimesNewRomanPS-BoldMT"/>
          <w:color w:val="000000"/>
          <w:spacing w:val="-5"/>
        </w:rPr>
        <w:t xml:space="preserve"> </w:t>
      </w:r>
      <w:r w:rsidRPr="000E10E9">
        <w:rPr>
          <w:rFonts w:ascii="UMOLLI+TimesNewRomanPS-BoldMT"/>
          <w:color w:val="000000"/>
        </w:rPr>
        <w:t>o</w:t>
      </w:r>
      <w:r w:rsidRPr="000E10E9">
        <w:rPr>
          <w:rFonts w:ascii="UMOLLI+TimesNewRomanPS-BoldMT"/>
          <w:color w:val="000000"/>
          <w:spacing w:val="-4"/>
        </w:rPr>
        <w:t xml:space="preserve"> </w:t>
      </w:r>
      <w:r w:rsidRPr="000E10E9">
        <w:rPr>
          <w:rFonts w:ascii="UMOLLI+TimesNewRomanPS-BoldMT"/>
          <w:color w:val="000000"/>
        </w:rPr>
        <w:t>registru</w:t>
      </w:r>
      <w:r w:rsidRPr="000E10E9">
        <w:rPr>
          <w:rFonts w:ascii="UMOLLI+TimesNewRomanPS-BoldMT"/>
          <w:color w:val="000000"/>
          <w:spacing w:val="-4"/>
        </w:rPr>
        <w:t xml:space="preserve"> </w:t>
      </w:r>
      <w:r w:rsidRPr="000E10E9">
        <w:rPr>
          <w:rFonts w:ascii="UMOLLI+TimesNewRomanPS-BoldMT"/>
          <w:color w:val="000000"/>
          <w:spacing w:val="1"/>
        </w:rPr>
        <w:t>smluv</w:t>
      </w:r>
      <w:r w:rsidRPr="000E10E9">
        <w:rPr>
          <w:rFonts w:ascii="IWNHJM+TimesNewRomanPSMT" w:hAnsi="IWNHJM+TimesNewRomanPSMT" w:cs="IWNHJM+TimesNewRomanPSMT"/>
          <w:color w:val="000000"/>
        </w:rPr>
        <w:t>“),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souhlasí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zveřejněním</w:t>
      </w:r>
    </w:p>
    <w:p w14:paraId="658F1D51" w14:textId="77777777" w:rsidR="00CC23B4" w:rsidRPr="000E10E9" w:rsidRDefault="000E10E9">
      <w:pPr>
        <w:framePr w:w="9853" w:wrap="auto" w:hAnchor="text" w:x="1370" w:y="1009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veškerých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informací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týkajících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závazkového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vztahu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založeného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mezi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Prodávajícím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touto</w:t>
      </w:r>
    </w:p>
    <w:p w14:paraId="3E64A73C" w14:textId="77777777" w:rsidR="00CC23B4" w:rsidRPr="000E10E9" w:rsidRDefault="000E10E9">
      <w:pPr>
        <w:framePr w:w="9853" w:wrap="auto" w:hAnchor="text" w:x="1370" w:y="10090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smlouvou,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zejména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vlastního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obsahu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smlouvy.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Zveřejnění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provede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Kupující.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Tato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/>
          <w:color w:val="000000"/>
        </w:rPr>
        <w:t>smlouva</w:t>
      </w:r>
      <w:r w:rsidRPr="000E10E9">
        <w:rPr>
          <w:rFonts w:ascii="IWNHJM+TimesNewRomanPSMT"/>
          <w:color w:val="000000"/>
          <w:spacing w:val="20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2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však</w:t>
      </w:r>
    </w:p>
    <w:p w14:paraId="36707779" w14:textId="77777777" w:rsidR="00CC23B4" w:rsidRPr="000E10E9" w:rsidRDefault="000E10E9">
      <w:pPr>
        <w:framePr w:w="9853" w:wrap="auto" w:hAnchor="text" w:x="1370" w:y="10090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>v</w:t>
      </w:r>
      <w:r w:rsidRPr="000E10E9">
        <w:rPr>
          <w:rFonts w:ascii="SLNCEV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registru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smluv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neuveřejní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rozsahu, ve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kterém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je </w:t>
      </w:r>
      <w:r w:rsidRPr="000E10E9">
        <w:rPr>
          <w:rFonts w:ascii="IWNHJM+TimesNewRomanPSMT" w:hAnsi="IWNHJM+TimesNewRomanPSMT" w:cs="IWNHJM+TimesNewRomanPSMT"/>
          <w:color w:val="000000"/>
        </w:rPr>
        <w:t>její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obsah </w:t>
      </w:r>
      <w:r w:rsidRPr="000E10E9">
        <w:rPr>
          <w:rFonts w:ascii="IWNHJM+TimesNewRomanPSMT" w:hAnsi="IWNHJM+TimesNewRomanPSMT" w:cs="IWNHJM+TimesNewRomanPSMT"/>
          <w:color w:val="000000"/>
        </w:rPr>
        <w:t>obchodním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tajemstvím.</w:t>
      </w:r>
    </w:p>
    <w:p w14:paraId="13A42C29" w14:textId="77777777" w:rsidR="00CC23B4" w:rsidRPr="000E10E9" w:rsidRDefault="000E10E9">
      <w:pPr>
        <w:framePr w:w="350" w:wrap="auto" w:hAnchor="text" w:x="1259" w:y="11609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2</w:t>
      </w:r>
    </w:p>
    <w:p w14:paraId="1C3ED426" w14:textId="77777777" w:rsidR="00CC23B4" w:rsidRPr="000E10E9" w:rsidRDefault="000E10E9">
      <w:pPr>
        <w:framePr w:w="350" w:wrap="auto" w:hAnchor="text" w:x="1259" w:y="11609"/>
        <w:widowControl w:val="0"/>
        <w:autoSpaceDE w:val="0"/>
        <w:autoSpaceDN w:val="0"/>
        <w:spacing w:before="769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3</w:t>
      </w:r>
    </w:p>
    <w:p w14:paraId="315D7293" w14:textId="77777777" w:rsidR="00CC23B4" w:rsidRPr="000E10E9" w:rsidRDefault="000E10E9">
      <w:pPr>
        <w:framePr w:w="9849" w:wrap="auto" w:hAnchor="text" w:x="1370" w:y="11609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/>
          <w:color w:val="000000"/>
        </w:rPr>
        <w:t>Tato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/>
          <w:color w:val="000000"/>
        </w:rPr>
        <w:t>smlouva</w:t>
      </w:r>
      <w:r w:rsidRPr="000E10E9">
        <w:rPr>
          <w:rFonts w:ascii="IWNHJM+TimesNewRomanPSMT"/>
          <w:color w:val="000000"/>
          <w:spacing w:val="5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nabývá</w:t>
      </w:r>
      <w:r w:rsidRPr="000E10E9">
        <w:rPr>
          <w:rFonts w:ascii="IWNHJM+TimesNewRomanPSMT"/>
          <w:color w:val="000000"/>
          <w:spacing w:val="58"/>
        </w:rPr>
        <w:t xml:space="preserve"> </w:t>
      </w:r>
      <w:r w:rsidRPr="000E10E9">
        <w:rPr>
          <w:rFonts w:ascii="IWNHJM+TimesNewRomanPSMT"/>
          <w:color w:val="000000"/>
        </w:rPr>
        <w:t>platnosti</w:t>
      </w:r>
      <w:r w:rsidRPr="000E10E9">
        <w:rPr>
          <w:rFonts w:ascii="IWNHJM+TimesNewRomanPSMT"/>
          <w:color w:val="000000"/>
          <w:spacing w:val="59"/>
        </w:rPr>
        <w:t xml:space="preserve"> </w:t>
      </w:r>
      <w:r w:rsidRPr="000E10E9">
        <w:rPr>
          <w:rFonts w:ascii="IWNHJM+TimesNewRomanPSMT"/>
          <w:color w:val="000000"/>
        </w:rPr>
        <w:t>dnem</w:t>
      </w:r>
      <w:r w:rsidRPr="000E10E9">
        <w:rPr>
          <w:rFonts w:ascii="IWNHJM+TimesNewRomanPSMT"/>
          <w:color w:val="000000"/>
          <w:spacing w:val="58"/>
        </w:rPr>
        <w:t xml:space="preserve"> </w:t>
      </w:r>
      <w:r w:rsidRPr="000E10E9">
        <w:rPr>
          <w:rFonts w:ascii="IWNHJM+TimesNewRomanPSMT"/>
          <w:color w:val="000000"/>
        </w:rPr>
        <w:t>podpisu</w:t>
      </w:r>
      <w:r w:rsidRPr="000E10E9">
        <w:rPr>
          <w:rFonts w:ascii="IWNHJM+TimesNewRomanPSMT"/>
          <w:color w:val="000000"/>
          <w:spacing w:val="58"/>
        </w:rPr>
        <w:t xml:space="preserve"> </w:t>
      </w:r>
      <w:r w:rsidRPr="000E10E9">
        <w:rPr>
          <w:rFonts w:ascii="IWNHJM+TimesNewRomanPSMT"/>
          <w:color w:val="000000"/>
        </w:rPr>
        <w:t>obou</w:t>
      </w:r>
      <w:r w:rsidRPr="000E10E9">
        <w:rPr>
          <w:rFonts w:ascii="IWNHJM+TimesNewRomanPSMT"/>
          <w:color w:val="000000"/>
          <w:spacing w:val="5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smluvních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/>
          <w:color w:val="000000"/>
        </w:rPr>
        <w:t>stran</w:t>
      </w:r>
      <w:r w:rsidRPr="000E10E9">
        <w:rPr>
          <w:rFonts w:ascii="IWNHJM+TimesNewRomanPSMT"/>
          <w:color w:val="000000"/>
          <w:spacing w:val="60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účinnosti</w:t>
      </w:r>
      <w:r w:rsidRPr="000E10E9">
        <w:rPr>
          <w:rFonts w:ascii="UMOLLI+TimesNewRomanPS-BoldMT"/>
          <w:color w:val="000000"/>
          <w:spacing w:val="59"/>
        </w:rPr>
        <w:t xml:space="preserve"> </w:t>
      </w:r>
      <w:r w:rsidRPr="000E10E9">
        <w:rPr>
          <w:rFonts w:ascii="UMOLLI+TimesNewRomanPS-BoldMT"/>
          <w:color w:val="000000"/>
        </w:rPr>
        <w:t>dnem</w:t>
      </w:r>
      <w:r w:rsidRPr="000E10E9">
        <w:rPr>
          <w:rFonts w:ascii="UMOLLI+TimesNewRomanPS-BoldMT"/>
          <w:color w:val="000000"/>
          <w:spacing w:val="58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uveřejnění</w:t>
      </w:r>
    </w:p>
    <w:p w14:paraId="690130CA" w14:textId="77777777" w:rsidR="00CC23B4" w:rsidRPr="000E10E9" w:rsidRDefault="000E10E9">
      <w:pPr>
        <w:framePr w:w="9849" w:wrap="auto" w:hAnchor="text" w:x="1370" w:y="11609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UMOLLI+TimesNewRomanPS-BoldMT"/>
          <w:color w:val="000000"/>
        </w:rPr>
      </w:pPr>
      <w:r w:rsidRPr="000E10E9">
        <w:rPr>
          <w:rFonts w:ascii="SLNCEV+TimesNewRomanPSMT"/>
          <w:color w:val="000000"/>
        </w:rPr>
        <w:t>v</w:t>
      </w:r>
      <w:r w:rsidRPr="000E10E9">
        <w:rPr>
          <w:rFonts w:ascii="SLNCEV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registru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/>
          <w:color w:val="000000"/>
        </w:rPr>
        <w:t>smluv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/>
          <w:color w:val="000000"/>
        </w:rPr>
        <w:t>podle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zákona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/>
          <w:color w:val="000000"/>
        </w:rPr>
        <w:t>registru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/>
          <w:color w:val="000000"/>
        </w:rPr>
        <w:t>smluv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uzavřena</w:t>
      </w:r>
      <w:r w:rsidRPr="000E10E9">
        <w:rPr>
          <w:rFonts w:ascii="IWNHJM+TimesNewRomanPSMT"/>
          <w:color w:val="000000"/>
          <w:spacing w:val="41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40"/>
        </w:rPr>
        <w:t xml:space="preserve"> </w:t>
      </w:r>
      <w:r w:rsidRPr="000E10E9">
        <w:rPr>
          <w:rFonts w:ascii="IWNHJM+TimesNewRomanPSMT"/>
          <w:color w:val="000000"/>
        </w:rPr>
        <w:t>dobu</w:t>
      </w:r>
      <w:r w:rsidRPr="000E10E9">
        <w:rPr>
          <w:rFonts w:ascii="IWNHJM+TimesNewRomanPSMT"/>
          <w:color w:val="000000"/>
          <w:spacing w:val="37"/>
        </w:rPr>
        <w:t xml:space="preserve"> </w:t>
      </w:r>
      <w:r w:rsidRPr="000E10E9">
        <w:rPr>
          <w:rFonts w:ascii="UMOLLI+TimesNewRomanPS-BoldMT"/>
          <w:color w:val="000000"/>
        </w:rPr>
        <w:t>dvou</w:t>
      </w:r>
      <w:r w:rsidRPr="000E10E9">
        <w:rPr>
          <w:rFonts w:ascii="UMOLLI+TimesNewRomanPS-BoldMT"/>
          <w:color w:val="000000"/>
          <w:spacing w:val="40"/>
        </w:rPr>
        <w:t xml:space="preserve"> </w:t>
      </w:r>
      <w:r w:rsidRPr="000E10E9">
        <w:rPr>
          <w:rFonts w:ascii="UMOLLI+TimesNewRomanPS-BoldMT"/>
          <w:color w:val="000000"/>
        </w:rPr>
        <w:t>let</w:t>
      </w:r>
      <w:r w:rsidRPr="000E10E9">
        <w:rPr>
          <w:rFonts w:ascii="UMOLLI+TimesNewRomanPS-BoldMT"/>
          <w:color w:val="000000"/>
          <w:spacing w:val="42"/>
        </w:rPr>
        <w:t xml:space="preserve"> </w:t>
      </w:r>
      <w:r w:rsidRPr="000E10E9">
        <w:rPr>
          <w:rFonts w:ascii="UMOLLI+TimesNewRomanPS-BoldMT"/>
          <w:color w:val="000000"/>
        </w:rPr>
        <w:t>od</w:t>
      </w:r>
      <w:r w:rsidRPr="000E10E9">
        <w:rPr>
          <w:rFonts w:ascii="UMOLLI+TimesNewRomanPS-BoldMT"/>
          <w:color w:val="000000"/>
          <w:spacing w:val="41"/>
        </w:rPr>
        <w:t xml:space="preserve"> </w:t>
      </w:r>
      <w:r w:rsidRPr="000E10E9">
        <w:rPr>
          <w:rFonts w:ascii="UMOLLI+TimesNewRomanPS-BoldMT"/>
          <w:color w:val="000000"/>
        </w:rPr>
        <w:t>data</w:t>
      </w:r>
      <w:r w:rsidRPr="000E10E9">
        <w:rPr>
          <w:rFonts w:ascii="UMOLLI+TimesNewRomanPS-BoldMT"/>
          <w:color w:val="000000"/>
          <w:spacing w:val="40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zveřejnění</w:t>
      </w:r>
    </w:p>
    <w:p w14:paraId="6DB9A8D8" w14:textId="77777777" w:rsidR="00CC23B4" w:rsidRPr="000E10E9" w:rsidRDefault="000E10E9">
      <w:pPr>
        <w:framePr w:w="9849" w:wrap="auto" w:hAnchor="text" w:x="1370" w:y="11609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v</w:t>
      </w:r>
      <w:r w:rsidRPr="000E10E9">
        <w:rPr>
          <w:rFonts w:ascii="UMOLLI+TimesNewRomanPS-BoldMT"/>
          <w:color w:val="000000"/>
          <w:spacing w:val="1"/>
        </w:rPr>
        <w:t xml:space="preserve"> </w:t>
      </w:r>
      <w:r w:rsidRPr="000E10E9">
        <w:rPr>
          <w:rFonts w:ascii="UMOLLI+TimesNewRomanPS-BoldMT"/>
          <w:color w:val="000000"/>
        </w:rPr>
        <w:t>registru smluv.</w:t>
      </w:r>
    </w:p>
    <w:p w14:paraId="068F6327" w14:textId="77777777" w:rsidR="00CC23B4" w:rsidRPr="000E10E9" w:rsidRDefault="000E10E9">
      <w:pPr>
        <w:framePr w:w="9856" w:wrap="auto" w:hAnchor="text" w:x="1369" w:y="1262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strany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jsou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oprávněny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tuto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smlouvu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kdykoli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vypovědět,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 xml:space="preserve">to </w:t>
      </w:r>
      <w:r w:rsidRPr="000E10E9">
        <w:rPr>
          <w:rFonts w:ascii="IWNHJM+TimesNewRomanPSMT"/>
          <w:color w:val="000000"/>
        </w:rPr>
        <w:t>i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bez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udání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důvodu.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Výpovědní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doba</w:t>
      </w:r>
    </w:p>
    <w:p w14:paraId="45DB8C3C" w14:textId="77777777" w:rsidR="00CC23B4" w:rsidRPr="000E10E9" w:rsidRDefault="000E10E9">
      <w:pPr>
        <w:framePr w:w="6744" w:wrap="auto" w:hAnchor="text" w:x="1619" w:y="1287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je 2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měsíce</w:t>
      </w:r>
      <w:r w:rsidRPr="000E10E9">
        <w:rPr>
          <w:rFonts w:ascii="IWNHJM+TimesNewRomanPSMT"/>
          <w:color w:val="000000"/>
        </w:rPr>
        <w:t xml:space="preserve"> a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počíná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běžet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dnem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doručení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výpovědi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druhé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straně.</w:t>
      </w:r>
    </w:p>
    <w:p w14:paraId="129FB510" w14:textId="77777777" w:rsidR="00CC23B4" w:rsidRPr="000E10E9" w:rsidRDefault="000E10E9">
      <w:pPr>
        <w:framePr w:w="350" w:wrap="auto" w:hAnchor="text" w:x="1259" w:y="13380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4</w:t>
      </w:r>
    </w:p>
    <w:p w14:paraId="13F1E36F" w14:textId="77777777" w:rsidR="00CC23B4" w:rsidRPr="000E10E9" w:rsidRDefault="000E10E9">
      <w:pPr>
        <w:framePr w:w="350" w:wrap="auto" w:hAnchor="text" w:x="1259" w:y="13380"/>
        <w:widowControl w:val="0"/>
        <w:autoSpaceDE w:val="0"/>
        <w:autoSpaceDN w:val="0"/>
        <w:spacing w:before="29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5</w:t>
      </w:r>
    </w:p>
    <w:p w14:paraId="41AECAC7" w14:textId="77777777" w:rsidR="00CC23B4" w:rsidRPr="000E10E9" w:rsidRDefault="000E10E9">
      <w:pPr>
        <w:framePr w:w="8970" w:wrap="auto" w:hAnchor="text" w:x="1369" w:y="13380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na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sebe </w:t>
      </w:r>
      <w:r w:rsidRPr="000E10E9">
        <w:rPr>
          <w:rFonts w:ascii="IWNHJM+TimesNewRomanPSMT" w:hAnsi="IWNHJM+TimesNewRomanPSMT" w:cs="IWNHJM+TimesNewRomanPSMT"/>
          <w:color w:val="000000"/>
        </w:rPr>
        <w:t>přebírá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nebezpečí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změny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okolností</w:t>
      </w:r>
      <w:r w:rsidRPr="000E10E9">
        <w:rPr>
          <w:rFonts w:ascii="IWNHJM+TimesNewRomanPSMT"/>
          <w:color w:val="000000"/>
        </w:rPr>
        <w:t xml:space="preserve"> dle </w:t>
      </w:r>
      <w:r w:rsidRPr="000E10E9">
        <w:rPr>
          <w:rFonts w:ascii="IWNHJM+TimesNewRomanPSMT" w:hAnsi="IWNHJM+TimesNewRomanPSMT" w:cs="IWNHJM+TimesNewRomanPSMT"/>
          <w:color w:val="000000"/>
        </w:rPr>
        <w:t>§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1765 odst.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2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občanského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zákoníku.</w:t>
      </w:r>
    </w:p>
    <w:p w14:paraId="69A609A2" w14:textId="77777777" w:rsidR="00CC23B4" w:rsidRPr="000E10E9" w:rsidRDefault="000E10E9">
      <w:pPr>
        <w:framePr w:w="9856" w:wrap="auto" w:hAnchor="text" w:x="1369" w:y="1391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/>
          <w:color w:val="000000"/>
        </w:rPr>
        <w:t>zavazuje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/>
          <w:color w:val="000000"/>
          <w:spacing w:val="1"/>
        </w:rPr>
        <w:t>plnit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veškeré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1"/>
        </w:rPr>
        <w:t>své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finanční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závazky</w:t>
      </w:r>
      <w:r w:rsidRPr="000E10E9">
        <w:rPr>
          <w:rFonts w:ascii="IWNHJM+TimesNewRomanPSMT"/>
          <w:color w:val="000000"/>
          <w:spacing w:val="3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vůči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poddodavatelům,</w:t>
      </w:r>
      <w:r w:rsidRPr="000E10E9">
        <w:rPr>
          <w:rFonts w:ascii="IWNHJM+TimesNewRomanPSMT"/>
          <w:color w:val="000000"/>
          <w:spacing w:val="3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použil</w:t>
      </w:r>
      <w:r w:rsidRPr="000E10E9">
        <w:rPr>
          <w:rFonts w:ascii="IWNHJM+TimesNewRomanPSMT"/>
          <w:color w:val="000000"/>
          <w:spacing w:val="31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-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rámci</w:t>
      </w:r>
    </w:p>
    <w:p w14:paraId="21CC87C9" w14:textId="77777777" w:rsidR="00CC23B4" w:rsidRPr="000E10E9" w:rsidRDefault="000E10E9">
      <w:pPr>
        <w:framePr w:w="9856" w:wrap="auto" w:hAnchor="text" w:x="1369" w:y="13913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svého</w:t>
      </w:r>
      <w:r w:rsidRPr="000E10E9">
        <w:rPr>
          <w:rFonts w:ascii="IWNHJM+TimesNewRomanPSMT"/>
          <w:color w:val="000000"/>
          <w:spacing w:val="7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</w:t>
      </w:r>
      <w:r w:rsidRPr="000E10E9">
        <w:rPr>
          <w:rFonts w:ascii="IWNHJM+TimesNewRomanPSMT"/>
          <w:color w:val="000000"/>
          <w:spacing w:val="7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předmětu</w:t>
      </w:r>
      <w:r w:rsidRPr="000E10E9">
        <w:rPr>
          <w:rFonts w:ascii="IWNHJM+TimesNewRomanPSMT"/>
          <w:color w:val="000000"/>
          <w:spacing w:val="7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veřejné</w:t>
      </w:r>
      <w:r w:rsidRPr="000E10E9">
        <w:rPr>
          <w:rFonts w:ascii="IWNHJM+TimesNewRomanPSMT"/>
          <w:color w:val="000000"/>
          <w:spacing w:val="7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zakázky,</w:t>
      </w:r>
      <w:r w:rsidRPr="000E10E9">
        <w:rPr>
          <w:rFonts w:ascii="IWNHJM+TimesNewRomanPSMT"/>
          <w:color w:val="000000"/>
          <w:spacing w:val="73"/>
        </w:rPr>
        <w:t xml:space="preserve"> </w:t>
      </w:r>
      <w:r w:rsidRPr="000E10E9">
        <w:rPr>
          <w:rFonts w:ascii="IWNHJM+TimesNewRomanPSMT"/>
          <w:color w:val="000000"/>
        </w:rPr>
        <w:t>bez</w:t>
      </w:r>
      <w:r w:rsidRPr="000E10E9">
        <w:rPr>
          <w:rFonts w:ascii="IWNHJM+TimesNewRomanPSMT"/>
          <w:color w:val="000000"/>
          <w:spacing w:val="7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prodlení.</w:t>
      </w:r>
      <w:r w:rsidRPr="000E10E9">
        <w:rPr>
          <w:rFonts w:ascii="IWNHJM+TimesNewRomanPSMT"/>
          <w:color w:val="000000"/>
          <w:spacing w:val="7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  <w:r w:rsidRPr="000E10E9">
        <w:rPr>
          <w:rFonts w:ascii="IWNHJM+TimesNewRomanPSMT"/>
          <w:color w:val="000000"/>
          <w:spacing w:val="73"/>
        </w:rPr>
        <w:t xml:space="preserve"> </w:t>
      </w:r>
      <w:r w:rsidRPr="000E10E9">
        <w:rPr>
          <w:rFonts w:ascii="IWNHJM+TimesNewRomanPSMT"/>
          <w:color w:val="000000"/>
        </w:rPr>
        <w:t>si</w:t>
      </w:r>
      <w:r w:rsidRPr="000E10E9">
        <w:rPr>
          <w:rFonts w:ascii="IWNHJM+TimesNewRomanPSMT"/>
          <w:color w:val="000000"/>
          <w:spacing w:val="74"/>
        </w:rPr>
        <w:t xml:space="preserve"> </w:t>
      </w:r>
      <w:r w:rsidRPr="000E10E9">
        <w:rPr>
          <w:rFonts w:ascii="IWNHJM+TimesNewRomanPSMT"/>
          <w:color w:val="000000"/>
        </w:rPr>
        <w:t>vyhrazuje</w:t>
      </w:r>
      <w:r w:rsidRPr="000E10E9">
        <w:rPr>
          <w:rFonts w:ascii="IWNHJM+TimesNewRomanPSMT"/>
          <w:color w:val="000000"/>
          <w:spacing w:val="7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právo</w:t>
      </w:r>
      <w:r w:rsidRPr="000E10E9">
        <w:rPr>
          <w:rFonts w:ascii="IWNHJM+TimesNewRomanPSMT"/>
          <w:color w:val="000000"/>
          <w:spacing w:val="7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vyžadovat</w:t>
      </w:r>
      <w:r w:rsidRPr="000E10E9">
        <w:rPr>
          <w:rFonts w:ascii="IWNHJM+TimesNewRomanPSMT"/>
          <w:color w:val="000000"/>
          <w:spacing w:val="73"/>
        </w:rPr>
        <w:t xml:space="preserve"> </w:t>
      </w:r>
      <w:r w:rsidRPr="000E10E9">
        <w:rPr>
          <w:rFonts w:ascii="IWNHJM+TimesNewRomanPSMT"/>
          <w:color w:val="000000"/>
        </w:rPr>
        <w:t>po</w:t>
      </w:r>
    </w:p>
    <w:p w14:paraId="3E81EE21" w14:textId="77777777" w:rsidR="00CC23B4" w:rsidRPr="000E10E9" w:rsidRDefault="000E10E9">
      <w:pPr>
        <w:framePr w:w="9856" w:wrap="auto" w:hAnchor="text" w:x="1369" w:y="1391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Prodávajícím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prokázání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plnění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/>
          <w:color w:val="000000"/>
        </w:rPr>
        <w:t>povinnosti.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-1"/>
        </w:rPr>
        <w:t>Poruší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svůj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závazek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-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první</w:t>
      </w:r>
      <w:r w:rsidRPr="000E10E9">
        <w:rPr>
          <w:rFonts w:ascii="IWNHJM+TimesNewRomanPSMT"/>
          <w:color w:val="000000"/>
          <w:spacing w:val="-1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věty</w:t>
      </w:r>
      <w:r w:rsidRPr="000E10E9">
        <w:rPr>
          <w:rFonts w:ascii="IWNHJM+TimesNewRomanPSMT"/>
          <w:color w:val="000000"/>
          <w:spacing w:val="-10"/>
        </w:rPr>
        <w:t xml:space="preserve"> </w:t>
      </w:r>
      <w:r w:rsidRPr="000E10E9">
        <w:rPr>
          <w:rFonts w:ascii="IWNHJM+TimesNewRomanPSMT"/>
          <w:color w:val="000000"/>
        </w:rPr>
        <w:t>tohoto</w:t>
      </w:r>
    </w:p>
    <w:p w14:paraId="1999461A" w14:textId="77777777" w:rsidR="00CC23B4" w:rsidRPr="000E10E9" w:rsidRDefault="000E10E9">
      <w:pPr>
        <w:framePr w:w="9856" w:wrap="auto" w:hAnchor="text" w:x="1369" w:y="1391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odstavce,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tzn.,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dostane</w:t>
      </w:r>
      <w:r w:rsidRPr="000E10E9">
        <w:rPr>
          <w:rFonts w:ascii="SLNCEV+TimesNewRomanPSMT"/>
          <w:color w:val="000000"/>
        </w:rPr>
        <w:t>-</w:t>
      </w:r>
      <w:r w:rsidRPr="000E10E9">
        <w:rPr>
          <w:rFonts w:ascii="IWNHJM+TimesNewRomanPSMT"/>
          <w:color w:val="000000"/>
        </w:rPr>
        <w:t>li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do</w:t>
      </w:r>
      <w:r w:rsidRPr="000E10E9">
        <w:rPr>
          <w:rFonts w:ascii="IWNHJM+TimesNewRomanPSMT"/>
          <w:color w:val="000000"/>
          <w:spacing w:val="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prodlení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splněním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některého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svého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finančního</w:t>
      </w:r>
      <w:r w:rsidRPr="000E10E9">
        <w:rPr>
          <w:rFonts w:ascii="IWNHJM+TimesNewRomanPSMT"/>
          <w:color w:val="000000"/>
          <w:spacing w:val="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závazku</w:t>
      </w:r>
      <w:r w:rsidRPr="000E10E9">
        <w:rPr>
          <w:rFonts w:ascii="IWNHJM+TimesNewRomanPSMT"/>
          <w:color w:val="000000"/>
          <w:spacing w:val="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vůči</w:t>
      </w:r>
    </w:p>
    <w:p w14:paraId="28230C51" w14:textId="77777777" w:rsidR="00CC23B4" w:rsidRPr="000E10E9" w:rsidRDefault="000E10E9">
      <w:pPr>
        <w:framePr w:w="9856" w:wrap="auto" w:hAnchor="text" w:x="1369" w:y="13913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některému</w:t>
      </w:r>
      <w:r w:rsidRPr="000E10E9">
        <w:rPr>
          <w:rFonts w:ascii="IWNHJM+TimesNewRomanPSMT"/>
          <w:color w:val="000000"/>
          <w:spacing w:val="81"/>
        </w:rPr>
        <w:t xml:space="preserve"> </w:t>
      </w:r>
      <w:r w:rsidRPr="000E10E9">
        <w:rPr>
          <w:rFonts w:ascii="IWNHJM+TimesNewRomanPSMT"/>
          <w:color w:val="000000"/>
          <w:spacing w:val="1"/>
        </w:rPr>
        <w:t>ze</w:t>
      </w:r>
      <w:r w:rsidRPr="000E10E9">
        <w:rPr>
          <w:rFonts w:ascii="IWNHJM+TimesNewRomanPSMT"/>
          <w:color w:val="000000"/>
          <w:spacing w:val="7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svých</w:t>
      </w:r>
      <w:r w:rsidRPr="000E10E9">
        <w:rPr>
          <w:rFonts w:ascii="IWNHJM+TimesNewRomanPSMT"/>
          <w:color w:val="000000"/>
          <w:spacing w:val="8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poddodavatelů,</w:t>
      </w:r>
      <w:r w:rsidRPr="000E10E9">
        <w:rPr>
          <w:rFonts w:ascii="IWNHJM+TimesNewRomanPSMT"/>
          <w:color w:val="000000"/>
          <w:spacing w:val="80"/>
        </w:rPr>
        <w:t xml:space="preserve"> </w:t>
      </w:r>
      <w:r w:rsidRPr="000E10E9">
        <w:rPr>
          <w:rFonts w:ascii="IWNHJM+TimesNewRomanPSMT"/>
          <w:color w:val="000000"/>
        </w:rPr>
        <w:t>vznikne</w:t>
      </w:r>
      <w:r w:rsidRPr="000E10E9">
        <w:rPr>
          <w:rFonts w:ascii="IWNHJM+TimesNewRomanPSMT"/>
          <w:color w:val="000000"/>
          <w:spacing w:val="8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Kupujícímu</w:t>
      </w:r>
      <w:r w:rsidRPr="000E10E9">
        <w:rPr>
          <w:rFonts w:ascii="IWNHJM+TimesNewRomanPSMT"/>
          <w:color w:val="000000"/>
          <w:spacing w:val="8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právo</w:t>
      </w:r>
      <w:r w:rsidRPr="000E10E9">
        <w:rPr>
          <w:rFonts w:ascii="IWNHJM+TimesNewRomanPSMT"/>
          <w:color w:val="000000"/>
          <w:spacing w:val="81"/>
        </w:rPr>
        <w:t xml:space="preserve"> </w:t>
      </w:r>
      <w:r w:rsidRPr="000E10E9">
        <w:rPr>
          <w:rFonts w:ascii="IWNHJM+TimesNewRomanPSMT"/>
          <w:color w:val="000000"/>
        </w:rPr>
        <w:t>uspokojit</w:t>
      </w:r>
      <w:r w:rsidRPr="000E10E9">
        <w:rPr>
          <w:rFonts w:ascii="IWNHJM+TimesNewRomanPSMT"/>
          <w:color w:val="000000"/>
          <w:spacing w:val="7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pohledávku</w:t>
      </w:r>
      <w:r w:rsidRPr="000E10E9">
        <w:rPr>
          <w:rFonts w:ascii="IWNHJM+TimesNewRomanPSMT"/>
          <w:color w:val="000000"/>
          <w:spacing w:val="8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konkrétního</w:t>
      </w:r>
    </w:p>
    <w:p w14:paraId="639C5418" w14:textId="77777777" w:rsidR="00CC23B4" w:rsidRPr="000E10E9" w:rsidRDefault="000E10E9">
      <w:pPr>
        <w:framePr w:w="362" w:wrap="auto" w:hAnchor="text" w:x="5879" w:y="15584"/>
        <w:widowControl w:val="0"/>
        <w:autoSpaceDE w:val="0"/>
        <w:autoSpaceDN w:val="0"/>
        <w:spacing w:before="0" w:after="0" w:line="245" w:lineRule="exact"/>
        <w:jc w:val="left"/>
        <w:rPr>
          <w:rFonts w:ascii="LCBEPI+ArialMT"/>
          <w:color w:val="000000"/>
        </w:rPr>
      </w:pPr>
      <w:r w:rsidRPr="000E10E9">
        <w:rPr>
          <w:rFonts w:ascii="LCBEPI+ArialMT"/>
          <w:color w:val="000000"/>
        </w:rPr>
        <w:t>7</w:t>
      </w:r>
    </w:p>
    <w:p w14:paraId="7F53004B" w14:textId="77777777" w:rsidR="00CC23B4" w:rsidRPr="000E10E9" w:rsidRDefault="00CC23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3F4CCF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E10E9">
        <w:rPr>
          <w:rFonts w:ascii="Arial"/>
          <w:color w:val="FF0000"/>
          <w:sz w:val="2"/>
        </w:rPr>
        <w:cr/>
      </w:r>
      <w:r w:rsidRPr="000E10E9">
        <w:rPr>
          <w:rFonts w:ascii="Arial"/>
          <w:color w:val="FF0000"/>
          <w:sz w:val="2"/>
        </w:rPr>
        <w:br w:type="page"/>
      </w:r>
    </w:p>
    <w:p w14:paraId="4D727BF0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0E10E9">
        <w:rPr>
          <w:rFonts w:ascii="Arial"/>
          <w:color w:val="FF0000"/>
          <w:sz w:val="2"/>
        </w:rPr>
        <w:t xml:space="preserve"> </w:t>
      </w:r>
    </w:p>
    <w:p w14:paraId="3C097EC1" w14:textId="77777777" w:rsidR="00CC23B4" w:rsidRPr="000E10E9" w:rsidRDefault="000E10E9">
      <w:pPr>
        <w:framePr w:w="9603" w:wrap="auto" w:hAnchor="text" w:x="1620" w:y="140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poddodavatele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přímo,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přičemž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/>
          <w:color w:val="000000"/>
        </w:rPr>
        <w:t>takto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</w:rPr>
        <w:t>uhrazenou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částku</w:t>
      </w:r>
      <w:r w:rsidRPr="000E10E9">
        <w:rPr>
          <w:rFonts w:ascii="IWNHJM+TimesNewRomanPSMT"/>
          <w:color w:val="000000"/>
          <w:spacing w:val="56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ponížena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</w:rPr>
        <w:t>cena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</w:rPr>
        <w:t>dle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</w:p>
    <w:p w14:paraId="5350806A" w14:textId="77777777" w:rsidR="00CC23B4" w:rsidRPr="000E10E9" w:rsidRDefault="000E10E9">
      <w:pPr>
        <w:framePr w:w="9603" w:wrap="auto" w:hAnchor="text" w:x="1620" w:y="1408"/>
        <w:widowControl w:val="0"/>
        <w:autoSpaceDE w:val="0"/>
        <w:autoSpaceDN w:val="0"/>
        <w:spacing w:before="9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smlouvy.</w:t>
      </w:r>
    </w:p>
    <w:p w14:paraId="525B353A" w14:textId="77777777" w:rsidR="00CC23B4" w:rsidRPr="000E10E9" w:rsidRDefault="000E10E9">
      <w:pPr>
        <w:framePr w:w="350" w:wrap="auto" w:hAnchor="text" w:x="1260" w:y="2167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6</w:t>
      </w:r>
    </w:p>
    <w:p w14:paraId="1015E04B" w14:textId="77777777" w:rsidR="00CC23B4" w:rsidRPr="000E10E9" w:rsidRDefault="000E10E9">
      <w:pPr>
        <w:framePr w:w="9854" w:wrap="auto" w:hAnchor="text" w:x="1370" w:y="2167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Ukončením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účinnosti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jakéhokoli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důvodu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nejsou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dotčena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ujednání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týkající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se</w:t>
      </w:r>
    </w:p>
    <w:p w14:paraId="324A5824" w14:textId="77777777" w:rsidR="00CC23B4" w:rsidRPr="000E10E9" w:rsidRDefault="000E10E9">
      <w:pPr>
        <w:framePr w:w="9854" w:wrap="auto" w:hAnchor="text" w:x="1370" w:y="216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licence,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záruky,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nároků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1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odpovědnosti</w:t>
      </w:r>
      <w:r w:rsidRPr="000E10E9">
        <w:rPr>
          <w:rFonts w:ascii="IWNHJM+TimesNewRomanPSMT"/>
          <w:color w:val="000000"/>
          <w:spacing w:val="17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vady,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nároky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odpovědnosti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</w:rPr>
        <w:t>za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újmu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nároky</w:t>
      </w:r>
      <w:r w:rsidRPr="000E10E9">
        <w:rPr>
          <w:rFonts w:ascii="IWNHJM+TimesNewRomanPSMT"/>
          <w:color w:val="000000"/>
          <w:spacing w:val="18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ze</w:t>
      </w:r>
      <w:r w:rsidRPr="000E10E9">
        <w:rPr>
          <w:rFonts w:ascii="IWNHJM+TimesNewRomanPSMT"/>
          <w:color w:val="000000"/>
          <w:spacing w:val="1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smluvních</w:t>
      </w:r>
    </w:p>
    <w:p w14:paraId="69242E13" w14:textId="77777777" w:rsidR="00CC23B4" w:rsidRPr="000E10E9" w:rsidRDefault="000E10E9">
      <w:pPr>
        <w:framePr w:w="9854" w:wrap="auto" w:hAnchor="text" w:x="1370" w:y="216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pokut,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ani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další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ustanovení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nároky,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jejichž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povahy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vyplývá,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mají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trvat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i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skončení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účinnosti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</w:p>
    <w:p w14:paraId="2C08764E" w14:textId="77777777" w:rsidR="00CC23B4" w:rsidRPr="000E10E9" w:rsidRDefault="000E10E9">
      <w:pPr>
        <w:framePr w:w="9854" w:wrap="auto" w:hAnchor="text" w:x="1370" w:y="2167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smlouvy.</w:t>
      </w:r>
    </w:p>
    <w:p w14:paraId="5BAF5B49" w14:textId="77777777" w:rsidR="00CC23B4" w:rsidRPr="000E10E9" w:rsidRDefault="000E10E9">
      <w:pPr>
        <w:framePr w:w="350" w:wrap="auto" w:hAnchor="text" w:x="1260" w:y="3432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7</w:t>
      </w:r>
    </w:p>
    <w:p w14:paraId="714DEE43" w14:textId="77777777" w:rsidR="00CC23B4" w:rsidRPr="000E10E9" w:rsidRDefault="000E10E9">
      <w:pPr>
        <w:framePr w:w="350" w:wrap="auto" w:hAnchor="text" w:x="1260" w:y="3432"/>
        <w:widowControl w:val="0"/>
        <w:autoSpaceDE w:val="0"/>
        <w:autoSpaceDN w:val="0"/>
        <w:spacing w:before="769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8</w:t>
      </w:r>
    </w:p>
    <w:p w14:paraId="55BA6C03" w14:textId="77777777" w:rsidR="00CC23B4" w:rsidRPr="000E10E9" w:rsidRDefault="000E10E9">
      <w:pPr>
        <w:framePr w:w="9854" w:wrap="auto" w:hAnchor="text" w:x="1370" w:y="343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/>
          <w:color w:val="000000"/>
        </w:rPr>
        <w:t>Osoby</w:t>
      </w:r>
      <w:r w:rsidRPr="000E10E9">
        <w:rPr>
          <w:rFonts w:ascii="IWNHJM+TimesNewRomanPSMT"/>
          <w:color w:val="000000"/>
          <w:spacing w:val="8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podepisující</w:t>
      </w:r>
      <w:r w:rsidRPr="000E10E9">
        <w:rPr>
          <w:rFonts w:ascii="IWNHJM+TimesNewRomanPSMT"/>
          <w:color w:val="000000"/>
          <w:spacing w:val="89"/>
        </w:rPr>
        <w:t xml:space="preserve"> </w:t>
      </w:r>
      <w:r w:rsidRPr="000E10E9">
        <w:rPr>
          <w:rFonts w:ascii="IWNHJM+TimesNewRomanPSMT"/>
          <w:color w:val="000000"/>
        </w:rPr>
        <w:t>tuto</w:t>
      </w:r>
      <w:r w:rsidRPr="000E10E9">
        <w:rPr>
          <w:rFonts w:ascii="IWNHJM+TimesNewRomanPSMT"/>
          <w:color w:val="000000"/>
          <w:spacing w:val="88"/>
        </w:rPr>
        <w:t xml:space="preserve"> </w:t>
      </w:r>
      <w:r w:rsidRPr="000E10E9">
        <w:rPr>
          <w:rFonts w:ascii="IWNHJM+TimesNewRomanPSMT"/>
          <w:color w:val="000000"/>
        </w:rPr>
        <w:t>smlouvu</w:t>
      </w:r>
      <w:r w:rsidRPr="000E10E9">
        <w:rPr>
          <w:rFonts w:ascii="IWNHJM+TimesNewRomanPSMT"/>
          <w:color w:val="000000"/>
          <w:spacing w:val="8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jménem</w:t>
      </w:r>
      <w:r w:rsidRPr="000E10E9">
        <w:rPr>
          <w:rFonts w:ascii="IWNHJM+TimesNewRomanPSMT"/>
          <w:color w:val="000000"/>
          <w:spacing w:val="8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Prodávajícího</w:t>
      </w:r>
      <w:r w:rsidRPr="000E10E9">
        <w:rPr>
          <w:rFonts w:ascii="IWNHJM+TimesNewRomanPSMT"/>
          <w:color w:val="000000"/>
          <w:spacing w:val="8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prohlašují,</w:t>
      </w:r>
      <w:r w:rsidRPr="000E10E9">
        <w:rPr>
          <w:rFonts w:ascii="IWNHJM+TimesNewRomanPSMT"/>
          <w:color w:val="000000"/>
          <w:spacing w:val="8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89"/>
        </w:rPr>
        <w:t xml:space="preserve"> </w:t>
      </w:r>
      <w:r w:rsidRPr="000E10E9">
        <w:rPr>
          <w:rFonts w:ascii="IWNHJM+TimesNewRomanPSMT"/>
          <w:color w:val="000000"/>
        </w:rPr>
        <w:t>podle</w:t>
      </w:r>
      <w:r w:rsidRPr="000E10E9">
        <w:rPr>
          <w:rFonts w:ascii="IWNHJM+TimesNewRomanPSMT"/>
          <w:color w:val="000000"/>
          <w:spacing w:val="88"/>
        </w:rPr>
        <w:t xml:space="preserve"> </w:t>
      </w:r>
      <w:r w:rsidRPr="000E10E9">
        <w:rPr>
          <w:rFonts w:ascii="IWNHJM+TimesNewRomanPSMT"/>
          <w:color w:val="000000"/>
        </w:rPr>
        <w:t>stanov</w:t>
      </w:r>
      <w:r w:rsidRPr="000E10E9">
        <w:rPr>
          <w:rFonts w:ascii="IWNHJM+TimesNewRomanPSMT"/>
          <w:color w:val="000000"/>
          <w:spacing w:val="8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společnosti,</w:t>
      </w:r>
    </w:p>
    <w:p w14:paraId="6BCE89AD" w14:textId="77777777" w:rsidR="00CC23B4" w:rsidRPr="000E10E9" w:rsidRDefault="000E10E9">
      <w:pPr>
        <w:framePr w:w="9854" w:wrap="auto" w:hAnchor="text" w:x="1370" w:y="343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společenské</w:t>
      </w:r>
      <w:r w:rsidRPr="000E10E9">
        <w:rPr>
          <w:rFonts w:ascii="IWNHJM+TimesNewRomanPSMT"/>
          <w:color w:val="000000"/>
          <w:spacing w:val="63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jiného</w:t>
      </w:r>
      <w:r w:rsidRPr="000E10E9">
        <w:rPr>
          <w:rFonts w:ascii="IWNHJM+TimesNewRomanPSMT"/>
          <w:color w:val="000000"/>
          <w:spacing w:val="6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obdobného</w:t>
      </w:r>
      <w:r w:rsidRPr="000E10E9">
        <w:rPr>
          <w:rFonts w:ascii="IWNHJM+TimesNewRomanPSMT"/>
          <w:color w:val="000000"/>
          <w:spacing w:val="6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organizačního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předpisu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/>
          <w:color w:val="000000"/>
        </w:rPr>
        <w:t>jsou</w:t>
      </w:r>
      <w:r w:rsidRPr="000E10E9">
        <w:rPr>
          <w:rFonts w:ascii="IWNHJM+TimesNewRomanPSMT"/>
          <w:color w:val="000000"/>
          <w:spacing w:val="6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oprávněny</w:t>
      </w:r>
      <w:r w:rsidRPr="000E10E9">
        <w:rPr>
          <w:rFonts w:ascii="IWNHJM+TimesNewRomanPSMT"/>
          <w:color w:val="000000"/>
          <w:spacing w:val="63"/>
        </w:rPr>
        <w:t xml:space="preserve"> </w:t>
      </w:r>
      <w:r w:rsidRPr="000E10E9">
        <w:rPr>
          <w:rFonts w:ascii="IWNHJM+TimesNewRomanPSMT"/>
          <w:color w:val="000000"/>
        </w:rPr>
        <w:t>tuto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/>
          <w:color w:val="000000"/>
        </w:rPr>
        <w:t>smlouvu</w:t>
      </w:r>
    </w:p>
    <w:p w14:paraId="6D84A2D6" w14:textId="77777777" w:rsidR="00CC23B4" w:rsidRPr="000E10E9" w:rsidRDefault="000E10E9">
      <w:pPr>
        <w:framePr w:w="9854" w:wrap="auto" w:hAnchor="text" w:x="1370" w:y="3432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podepsat a k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platnosti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</w:rPr>
        <w:t xml:space="preserve"> smlouvy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třeba</w:t>
      </w:r>
      <w:r w:rsidRPr="000E10E9">
        <w:rPr>
          <w:rFonts w:ascii="IWNHJM+TimesNewRomanPSMT"/>
          <w:color w:val="000000"/>
        </w:rPr>
        <w:t xml:space="preserve"> podpisu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jiné</w:t>
      </w:r>
      <w:r w:rsidRPr="000E10E9">
        <w:rPr>
          <w:rFonts w:ascii="IWNHJM+TimesNewRomanPSMT"/>
          <w:color w:val="000000"/>
        </w:rPr>
        <w:t xml:space="preserve"> osoby.</w:t>
      </w:r>
    </w:p>
    <w:p w14:paraId="1467E8A7" w14:textId="77777777" w:rsidR="00CC23B4" w:rsidRPr="000E10E9" w:rsidRDefault="000E10E9">
      <w:pPr>
        <w:framePr w:w="1491" w:wrap="auto" w:hAnchor="text" w:x="1370" w:y="444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</w:p>
    <w:p w14:paraId="7154FA59" w14:textId="77777777" w:rsidR="00CC23B4" w:rsidRPr="000E10E9" w:rsidRDefault="000E10E9">
      <w:pPr>
        <w:framePr w:w="1210" w:wrap="auto" w:hAnchor="text" w:x="3056" w:y="444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prohlašuje,</w:t>
      </w:r>
    </w:p>
    <w:p w14:paraId="64152490" w14:textId="77777777" w:rsidR="00CC23B4" w:rsidRPr="000E10E9" w:rsidRDefault="000E10E9">
      <w:pPr>
        <w:framePr w:w="435" w:wrap="auto" w:hAnchor="text" w:x="4462" w:y="444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že</w:t>
      </w:r>
    </w:p>
    <w:p w14:paraId="1A288873" w14:textId="77777777" w:rsidR="00CC23B4" w:rsidRPr="000E10E9" w:rsidRDefault="000E10E9">
      <w:pPr>
        <w:framePr w:w="423" w:wrap="auto" w:hAnchor="text" w:x="5093" w:y="444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se</w:t>
      </w:r>
    </w:p>
    <w:p w14:paraId="200758FB" w14:textId="77777777" w:rsidR="00CC23B4" w:rsidRPr="000E10E9" w:rsidRDefault="000E10E9">
      <w:pPr>
        <w:framePr w:w="1118" w:wrap="auto" w:hAnchor="text" w:x="5711" w:y="444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nenachází</w:t>
      </w:r>
    </w:p>
    <w:p w14:paraId="54ED474F" w14:textId="77777777" w:rsidR="00CC23B4" w:rsidRPr="000E10E9" w:rsidRDefault="000E10E9">
      <w:pPr>
        <w:framePr w:w="350" w:wrap="auto" w:hAnchor="text" w:x="7026" w:y="444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v</w:t>
      </w:r>
    </w:p>
    <w:p w14:paraId="2DD58F65" w14:textId="77777777" w:rsidR="00CC23B4" w:rsidRPr="000E10E9" w:rsidRDefault="000E10E9">
      <w:pPr>
        <w:framePr w:w="887" w:wrap="auto" w:hAnchor="text" w:x="7572" w:y="444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úpadku</w:t>
      </w:r>
    </w:p>
    <w:p w14:paraId="74EAEC88" w14:textId="77777777" w:rsidR="00CC23B4" w:rsidRPr="000E10E9" w:rsidRDefault="000E10E9">
      <w:pPr>
        <w:framePr w:w="448" w:wrap="auto" w:hAnchor="text" w:x="8654" w:y="444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ve</w:t>
      </w:r>
    </w:p>
    <w:p w14:paraId="73810B40" w14:textId="77777777" w:rsidR="00CC23B4" w:rsidRPr="000E10E9" w:rsidRDefault="000E10E9">
      <w:pPr>
        <w:framePr w:w="862" w:wrap="auto" w:hAnchor="text" w:x="9297" w:y="444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smyslu</w:t>
      </w:r>
    </w:p>
    <w:p w14:paraId="38997B2E" w14:textId="77777777" w:rsidR="00CC23B4" w:rsidRPr="000E10E9" w:rsidRDefault="000E10E9">
      <w:pPr>
        <w:framePr w:w="863" w:wrap="auto" w:hAnchor="text" w:x="10355" w:y="4443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zákona</w:t>
      </w:r>
    </w:p>
    <w:p w14:paraId="731760F6" w14:textId="77777777" w:rsidR="00CC23B4" w:rsidRPr="000E10E9" w:rsidRDefault="000E10E9">
      <w:pPr>
        <w:framePr w:w="9607" w:wrap="auto" w:hAnchor="text" w:x="1620" w:y="4696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30"/>
        </w:rPr>
        <w:t xml:space="preserve"> </w:t>
      </w:r>
      <w:r w:rsidRPr="000E10E9">
        <w:rPr>
          <w:rFonts w:ascii="IWNHJM+TimesNewRomanPSMT"/>
          <w:color w:val="000000"/>
        </w:rPr>
        <w:t>182/2006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/>
          <w:color w:val="000000"/>
        </w:rPr>
        <w:t>Sb.,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úpadku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způsobech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řešení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(insolvenční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zákon),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2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znění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pozdějších</w:t>
      </w:r>
      <w:r w:rsidRPr="000E10E9">
        <w:rPr>
          <w:rFonts w:ascii="IWNHJM+TimesNewRomanPS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předpisů,</w:t>
      </w:r>
    </w:p>
    <w:p w14:paraId="62EFA19F" w14:textId="77777777" w:rsidR="00CC23B4" w:rsidRPr="000E10E9" w:rsidRDefault="000E10E9">
      <w:pPr>
        <w:framePr w:w="9607" w:wrap="auto" w:hAnchor="text" w:x="1620" w:y="4696"/>
        <w:widowControl w:val="0"/>
        <w:autoSpaceDE w:val="0"/>
        <w:autoSpaceDN w:val="0"/>
        <w:spacing w:before="1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zejména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předlužen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/>
          <w:color w:val="000000"/>
        </w:rPr>
        <w:t>je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/>
          <w:color w:val="000000"/>
        </w:rPr>
        <w:t>schopen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/>
          <w:color w:val="000000"/>
        </w:rPr>
        <w:t>plnit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své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splatné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závazky,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přičemž</w:t>
      </w:r>
      <w:r w:rsidRPr="000E10E9">
        <w:rPr>
          <w:rFonts w:ascii="IWNHJM+TimesNewRomanPSMT"/>
          <w:color w:val="000000"/>
          <w:spacing w:val="61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6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hospodářská</w:t>
      </w:r>
      <w:r w:rsidRPr="000E10E9">
        <w:rPr>
          <w:rFonts w:ascii="IWNHJM+TimesNewRomanPSMT"/>
          <w:color w:val="000000"/>
          <w:spacing w:val="65"/>
        </w:rPr>
        <w:t xml:space="preserve"> </w:t>
      </w:r>
      <w:r w:rsidRPr="000E10E9">
        <w:rPr>
          <w:rFonts w:ascii="IWNHJM+TimesNewRomanPSMT"/>
          <w:color w:val="000000"/>
        </w:rPr>
        <w:t>situace</w:t>
      </w:r>
    </w:p>
    <w:p w14:paraId="1E182C1A" w14:textId="77777777" w:rsidR="00CC23B4" w:rsidRPr="000E10E9" w:rsidRDefault="000E10E9">
      <w:pPr>
        <w:framePr w:w="9607" w:wrap="auto" w:hAnchor="text" w:x="1620" w:y="4696"/>
        <w:widowControl w:val="0"/>
        <w:autoSpaceDE w:val="0"/>
        <w:autoSpaceDN w:val="0"/>
        <w:spacing w:before="1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nevykazuje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žádné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známky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hrozícího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úpadku.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dále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prohlašuje,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54"/>
        </w:rPr>
        <w:t xml:space="preserve"> </w:t>
      </w:r>
      <w:r w:rsidRPr="000E10E9">
        <w:rPr>
          <w:rFonts w:ascii="IWNHJM+TimesNewRomanPSMT"/>
          <w:color w:val="000000"/>
        </w:rPr>
        <w:t>na</w:t>
      </w:r>
      <w:r w:rsidRPr="000E10E9">
        <w:rPr>
          <w:rFonts w:ascii="IWNHJM+TimesNewRomanPSMT"/>
          <w:color w:val="000000"/>
          <w:spacing w:val="53"/>
        </w:rPr>
        <w:t xml:space="preserve"> </w:t>
      </w:r>
      <w:r w:rsidRPr="000E10E9">
        <w:rPr>
          <w:rFonts w:ascii="IWNHJM+TimesNewRomanPSMT"/>
          <w:color w:val="000000"/>
        </w:rPr>
        <w:t>jeho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</w:rPr>
        <w:t>majetek</w:t>
      </w:r>
      <w:r w:rsidRPr="000E10E9">
        <w:rPr>
          <w:rFonts w:ascii="IWNHJM+TimesNewRomanPSMT"/>
          <w:color w:val="000000"/>
          <w:spacing w:val="55"/>
        </w:rPr>
        <w:t xml:space="preserve"> </w:t>
      </w:r>
      <w:r w:rsidRPr="000E10E9">
        <w:rPr>
          <w:rFonts w:ascii="IWNHJM+TimesNewRomanPSMT"/>
          <w:color w:val="000000"/>
        </w:rPr>
        <w:t>nebyl</w:t>
      </w:r>
    </w:p>
    <w:p w14:paraId="2060A508" w14:textId="77777777" w:rsidR="00CC23B4" w:rsidRPr="000E10E9" w:rsidRDefault="000E10E9">
      <w:pPr>
        <w:framePr w:w="9607" w:wrap="auto" w:hAnchor="text" w:x="1620" w:y="4696"/>
        <w:widowControl w:val="0"/>
        <w:autoSpaceDE w:val="0"/>
        <w:autoSpaceDN w:val="0"/>
        <w:spacing w:before="1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prohlášen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konkurs,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ani </w:t>
      </w:r>
      <w:r w:rsidRPr="000E10E9">
        <w:rPr>
          <w:rFonts w:ascii="IWNHJM+TimesNewRomanPSMT"/>
          <w:color w:val="000000"/>
          <w:spacing w:val="-1"/>
        </w:rPr>
        <w:t>mu</w:t>
      </w:r>
      <w:r w:rsidRPr="000E10E9">
        <w:rPr>
          <w:rFonts w:ascii="IWNHJM+TimesNewRomanPSMT"/>
          <w:color w:val="000000"/>
        </w:rPr>
        <w:t xml:space="preserve"> nebyla povolena </w:t>
      </w:r>
      <w:r w:rsidRPr="000E10E9">
        <w:rPr>
          <w:rFonts w:ascii="IWNHJM+TimesNewRomanPSMT"/>
          <w:color w:val="000000"/>
        </w:rPr>
        <w:t>reorganizace,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ani </w:t>
      </w:r>
      <w:r w:rsidRPr="000E10E9">
        <w:rPr>
          <w:rFonts w:ascii="IWNHJM+TimesNewRomanPSMT" w:hAnsi="IWNHJM+TimesNewRomanPSMT" w:cs="IWNHJM+TimesNewRomanPSMT"/>
          <w:color w:val="000000"/>
        </w:rPr>
        <w:t>vůči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němu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</w:rPr>
        <w:t xml:space="preserve"> vedeno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insolvenční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řízení.</w:t>
      </w:r>
    </w:p>
    <w:p w14:paraId="36A7F79A" w14:textId="77777777" w:rsidR="00CC23B4" w:rsidRPr="000E10E9" w:rsidRDefault="000E10E9">
      <w:pPr>
        <w:framePr w:w="350" w:wrap="auto" w:hAnchor="text" w:x="1260" w:y="5961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9</w:t>
      </w:r>
    </w:p>
    <w:p w14:paraId="64D2A4A9" w14:textId="77777777" w:rsidR="00CC23B4" w:rsidRPr="000E10E9" w:rsidRDefault="000E10E9">
      <w:pPr>
        <w:framePr w:w="9857" w:wrap="auto" w:hAnchor="text" w:x="1370" w:y="5961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.</w:t>
      </w:r>
      <w:r w:rsidRPr="000E10E9">
        <w:rPr>
          <w:rFonts w:ascii="UMOLLI+TimesNewRomanPS-BoldMT"/>
          <w:color w:val="000000"/>
          <w:spacing w:val="13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prohlašuje,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vůči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němu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vedena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exekuce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ani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nemá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žádné</w:t>
      </w:r>
      <w:r w:rsidRPr="000E10E9">
        <w:rPr>
          <w:rFonts w:ascii="IWNHJM+TimesNewRomanPSMT"/>
          <w:color w:val="000000"/>
          <w:spacing w:val="14"/>
        </w:rPr>
        <w:t xml:space="preserve"> </w:t>
      </w:r>
      <w:r w:rsidRPr="000E10E9">
        <w:rPr>
          <w:rFonts w:ascii="IWNHJM+TimesNewRomanPSMT"/>
          <w:color w:val="000000"/>
        </w:rPr>
        <w:t>dluhy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po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/>
          <w:color w:val="000000"/>
        </w:rPr>
        <w:t>splatnosti,</w:t>
      </w:r>
      <w:r w:rsidRPr="000E10E9">
        <w:rPr>
          <w:rFonts w:ascii="IWNHJM+TimesNewRomanPSMT"/>
          <w:color w:val="000000"/>
          <w:spacing w:val="1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jejichž</w:t>
      </w:r>
    </w:p>
    <w:p w14:paraId="0003DFCF" w14:textId="77777777" w:rsidR="00CC23B4" w:rsidRPr="000E10E9" w:rsidRDefault="000E10E9">
      <w:pPr>
        <w:framePr w:w="9857" w:wrap="auto" w:hAnchor="text" w:x="1370" w:y="596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splnění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/>
          <w:color w:val="000000"/>
        </w:rPr>
        <w:t>by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/>
          <w:color w:val="000000"/>
        </w:rPr>
        <w:t>mohlo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být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vymáháno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/>
          <w:color w:val="000000"/>
        </w:rPr>
        <w:t>v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/>
          <w:color w:val="000000"/>
        </w:rPr>
        <w:t>exekuci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/>
          <w:color w:val="000000"/>
        </w:rPr>
        <w:t>podle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zákona</w:t>
      </w:r>
      <w:r w:rsidRPr="000E10E9">
        <w:rPr>
          <w:rFonts w:ascii="IWNHJM+TimesNewRomanPSMT"/>
          <w:color w:val="000000"/>
          <w:spacing w:val="4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/>
          <w:color w:val="000000"/>
        </w:rPr>
        <w:t>120/2001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/>
          <w:color w:val="000000"/>
        </w:rPr>
        <w:t>Sb.,</w:t>
      </w:r>
      <w:r w:rsidRPr="000E10E9">
        <w:rPr>
          <w:rFonts w:ascii="IWNHJM+TimesNewRomanPSMT"/>
          <w:color w:val="000000"/>
          <w:spacing w:val="42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soudních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/>
          <w:color w:val="000000"/>
        </w:rPr>
        <w:t>exekutorech</w:t>
      </w:r>
      <w:r w:rsidRPr="000E10E9">
        <w:rPr>
          <w:rFonts w:ascii="IWNHJM+TimesNewRomanPSMT"/>
          <w:color w:val="000000"/>
          <w:spacing w:val="44"/>
        </w:rPr>
        <w:t xml:space="preserve"> </w:t>
      </w:r>
      <w:r w:rsidRPr="000E10E9">
        <w:rPr>
          <w:rFonts w:ascii="IWNHJM+TimesNewRomanPSMT"/>
          <w:color w:val="000000"/>
        </w:rPr>
        <w:t>a</w:t>
      </w:r>
    </w:p>
    <w:p w14:paraId="2FADB7B5" w14:textId="77777777" w:rsidR="00CC23B4" w:rsidRPr="000E10E9" w:rsidRDefault="000E10E9">
      <w:pPr>
        <w:framePr w:w="9857" w:wrap="auto" w:hAnchor="text" w:x="1370" w:y="596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exekuční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činnosti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(exekuční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řád)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/>
          <w:color w:val="000000"/>
        </w:rPr>
        <w:t>o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změně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dalších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zákonů,</w:t>
      </w:r>
      <w:r w:rsidRPr="000E10E9">
        <w:rPr>
          <w:rFonts w:ascii="IWNHJM+TimesNewRomanPSMT"/>
          <w:color w:val="000000"/>
          <w:spacing w:val="13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znění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pozdějších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předpisů,</w:t>
      </w:r>
      <w:r w:rsidRPr="000E10E9">
        <w:rPr>
          <w:rFonts w:ascii="IWNHJM+TimesNewRomanPSMT"/>
          <w:color w:val="000000"/>
          <w:spacing w:val="9"/>
        </w:rPr>
        <w:t xml:space="preserve"> </w:t>
      </w:r>
      <w:r w:rsidRPr="000E10E9">
        <w:rPr>
          <w:rFonts w:ascii="IWNHJM+TimesNewRomanPSMT"/>
          <w:color w:val="000000"/>
        </w:rPr>
        <w:t>ani</w:t>
      </w:r>
      <w:r w:rsidRPr="000E10E9">
        <w:rPr>
          <w:rFonts w:ascii="IWNHJM+TimesNewRomanPSMT"/>
          <w:color w:val="000000"/>
          <w:spacing w:val="1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vůči</w:t>
      </w:r>
      <w:r w:rsidRPr="000E10E9">
        <w:rPr>
          <w:rFonts w:ascii="IWNHJM+TimesNewRomanPSMT"/>
          <w:color w:val="000000"/>
          <w:spacing w:val="1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němu</w:t>
      </w:r>
    </w:p>
    <w:p w14:paraId="366D5460" w14:textId="77777777" w:rsidR="00CC23B4" w:rsidRPr="000E10E9" w:rsidRDefault="000E10E9">
      <w:pPr>
        <w:framePr w:w="9857" w:wrap="auto" w:hAnchor="text" w:x="1370" w:y="596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není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veden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výkon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rozhodnutí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ani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nemá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žádné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dluhy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  <w:spacing w:val="-1"/>
        </w:rPr>
        <w:t>po</w:t>
      </w:r>
      <w:r w:rsidRPr="000E10E9">
        <w:rPr>
          <w:rFonts w:ascii="IWNHJM+TimesNewRomanPSMT"/>
          <w:color w:val="000000"/>
          <w:spacing w:val="-5"/>
        </w:rPr>
        <w:t xml:space="preserve"> </w:t>
      </w:r>
      <w:r w:rsidRPr="000E10E9">
        <w:rPr>
          <w:rFonts w:ascii="IWNHJM+TimesNewRomanPSMT"/>
          <w:color w:val="000000"/>
        </w:rPr>
        <w:t>splatnosti,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jejichž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splnění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/>
          <w:color w:val="000000"/>
        </w:rPr>
        <w:t>by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mohlo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být</w:t>
      </w:r>
      <w:r w:rsidRPr="000E10E9">
        <w:rPr>
          <w:rFonts w:ascii="IWNHJM+TimesNewRomanPSMT"/>
          <w:color w:val="000000"/>
          <w:spacing w:val="-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vymáháno</w:t>
      </w:r>
    </w:p>
    <w:p w14:paraId="1B4AC254" w14:textId="77777777" w:rsidR="00CC23B4" w:rsidRPr="000E10E9" w:rsidRDefault="000E10E9">
      <w:pPr>
        <w:framePr w:w="9857" w:wrap="auto" w:hAnchor="text" w:x="1370" w:y="596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5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výkonu</w:t>
      </w:r>
      <w:r w:rsidRPr="000E10E9">
        <w:rPr>
          <w:rFonts w:ascii="IWNHJM+TimesNewRomanPSMT"/>
          <w:color w:val="000000"/>
          <w:spacing w:val="5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rozhodnutí</w:t>
      </w:r>
      <w:r w:rsidRPr="000E10E9">
        <w:rPr>
          <w:rFonts w:ascii="IWNHJM+TimesNewRomanPSMT"/>
          <w:color w:val="000000"/>
          <w:spacing w:val="53"/>
        </w:rPr>
        <w:t xml:space="preserve"> </w:t>
      </w:r>
      <w:r w:rsidRPr="000E10E9">
        <w:rPr>
          <w:rFonts w:ascii="IWNHJM+TimesNewRomanPSMT"/>
          <w:color w:val="000000"/>
        </w:rPr>
        <w:t>podle</w:t>
      </w:r>
      <w:r w:rsidRPr="000E10E9">
        <w:rPr>
          <w:rFonts w:ascii="IWNHJM+TimesNewRomanPSMT"/>
          <w:color w:val="000000"/>
          <w:spacing w:val="5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zákona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99/1963</w:t>
      </w:r>
      <w:r w:rsidRPr="000E10E9">
        <w:rPr>
          <w:rFonts w:ascii="IWNHJM+TimesNewRomanPSMT"/>
          <w:color w:val="000000"/>
          <w:spacing w:val="52"/>
        </w:rPr>
        <w:t xml:space="preserve"> </w:t>
      </w:r>
      <w:r w:rsidRPr="000E10E9">
        <w:rPr>
          <w:rFonts w:ascii="IWNHJM+TimesNewRomanPSMT"/>
          <w:color w:val="000000"/>
        </w:rPr>
        <w:t>Sb.,</w:t>
      </w:r>
      <w:r w:rsidRPr="000E10E9">
        <w:rPr>
          <w:rFonts w:ascii="IWNHJM+TimesNewRomanPSMT"/>
          <w:color w:val="000000"/>
          <w:spacing w:val="5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občanského</w:t>
      </w:r>
      <w:r w:rsidRPr="000E10E9">
        <w:rPr>
          <w:rFonts w:ascii="IWNHJM+TimesNewRomanPSMT"/>
          <w:color w:val="000000"/>
          <w:spacing w:val="5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soudního</w:t>
      </w:r>
      <w:r w:rsidRPr="000E10E9">
        <w:rPr>
          <w:rFonts w:ascii="IWNHJM+TimesNewRomanPSMT"/>
          <w:color w:val="000000"/>
          <w:spacing w:val="5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řádu,</w:t>
      </w:r>
      <w:r w:rsidRPr="000E10E9">
        <w:rPr>
          <w:rFonts w:ascii="IWNHJM+TimesNewRomanPSMT"/>
          <w:color w:val="000000"/>
          <w:spacing w:val="53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5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znění</w:t>
      </w:r>
      <w:r w:rsidRPr="000E10E9">
        <w:rPr>
          <w:rFonts w:ascii="IWNHJM+TimesNewRomanPSMT"/>
          <w:color w:val="000000"/>
          <w:spacing w:val="5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pozdějších</w:t>
      </w:r>
    </w:p>
    <w:p w14:paraId="1E0DCB69" w14:textId="77777777" w:rsidR="00CC23B4" w:rsidRPr="000E10E9" w:rsidRDefault="000E10E9">
      <w:pPr>
        <w:framePr w:w="9857" w:wrap="auto" w:hAnchor="text" w:x="1370" w:y="5961"/>
        <w:widowControl w:val="0"/>
        <w:autoSpaceDE w:val="0"/>
        <w:autoSpaceDN w:val="0"/>
        <w:spacing w:before="9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předpisů,</w:t>
      </w:r>
      <w:r w:rsidRPr="000E10E9">
        <w:rPr>
          <w:rFonts w:ascii="IWNHJM+TimesNewRomanPSMT"/>
          <w:color w:val="000000"/>
          <w:spacing w:val="1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zákona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500/2004</w:t>
      </w:r>
      <w:r w:rsidRPr="000E10E9">
        <w:rPr>
          <w:rFonts w:ascii="IWNHJM+TimesNewRomanPSMT"/>
          <w:color w:val="000000"/>
          <w:spacing w:val="154"/>
        </w:rPr>
        <w:t xml:space="preserve"> </w:t>
      </w:r>
      <w:r w:rsidRPr="000E10E9">
        <w:rPr>
          <w:rFonts w:ascii="IWNHJM+TimesNewRomanPSMT"/>
          <w:color w:val="000000"/>
        </w:rPr>
        <w:t>Sb.,</w:t>
      </w:r>
      <w:r w:rsidRPr="000E10E9">
        <w:rPr>
          <w:rFonts w:ascii="IWNHJM+TimesNewRomanPSMT"/>
          <w:color w:val="000000"/>
          <w:spacing w:val="1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správního</w:t>
      </w:r>
      <w:r w:rsidRPr="000E10E9">
        <w:rPr>
          <w:rFonts w:ascii="IWNHJM+TimesNewRomanPSMT"/>
          <w:color w:val="000000"/>
          <w:spacing w:val="1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řádu,</w:t>
      </w:r>
      <w:r w:rsidRPr="000E10E9">
        <w:rPr>
          <w:rFonts w:ascii="IWNHJM+TimesNewRomanPSMT"/>
          <w:color w:val="000000"/>
          <w:spacing w:val="154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15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znění</w:t>
      </w:r>
      <w:r w:rsidRPr="000E10E9">
        <w:rPr>
          <w:rFonts w:ascii="IWNHJM+TimesNewRomanPSMT"/>
          <w:color w:val="000000"/>
          <w:spacing w:val="1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pozdějších</w:t>
      </w:r>
      <w:r w:rsidRPr="000E10E9">
        <w:rPr>
          <w:rFonts w:ascii="IWNHJM+TimesNewRomanPSMT"/>
          <w:color w:val="000000"/>
          <w:spacing w:val="15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předpisů,</w:t>
      </w:r>
      <w:r w:rsidRPr="000E10E9">
        <w:rPr>
          <w:rFonts w:ascii="IWNHJM+TimesNewRomanPSMT"/>
          <w:color w:val="000000"/>
          <w:spacing w:val="152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154"/>
        </w:rPr>
        <w:t xml:space="preserve"> </w:t>
      </w:r>
      <w:r w:rsidRPr="000E10E9">
        <w:rPr>
          <w:rFonts w:ascii="IWNHJM+TimesNewRomanPSMT"/>
          <w:color w:val="000000"/>
        </w:rPr>
        <w:t>podle</w:t>
      </w:r>
    </w:p>
    <w:p w14:paraId="12414C25" w14:textId="77777777" w:rsidR="00CC23B4" w:rsidRPr="000E10E9" w:rsidRDefault="000E10E9">
      <w:pPr>
        <w:framePr w:w="9857" w:wrap="auto" w:hAnchor="text" w:x="1370" w:y="5961"/>
        <w:widowControl w:val="0"/>
        <w:autoSpaceDE w:val="0"/>
        <w:autoSpaceDN w:val="0"/>
        <w:spacing w:before="10" w:after="0" w:line="243" w:lineRule="exact"/>
        <w:ind w:left="249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zákona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280/2009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Sb.,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daňového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řádu,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ve </w:t>
      </w:r>
      <w:r w:rsidRPr="000E10E9">
        <w:rPr>
          <w:rFonts w:ascii="IWNHJM+TimesNewRomanPSMT" w:hAnsi="IWNHJM+TimesNewRomanPSMT" w:cs="IWNHJM+TimesNewRomanPSMT"/>
          <w:color w:val="000000"/>
        </w:rPr>
        <w:t>znění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pozdějších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předpisů.</w:t>
      </w:r>
    </w:p>
    <w:p w14:paraId="6E12E87A" w14:textId="77777777" w:rsidR="00CC23B4" w:rsidRPr="000E10E9" w:rsidRDefault="000E10E9">
      <w:pPr>
        <w:framePr w:w="350" w:wrap="auto" w:hAnchor="text" w:x="1259" w:y="7986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1</w:t>
      </w:r>
    </w:p>
    <w:p w14:paraId="666D83A2" w14:textId="77777777" w:rsidR="00CC23B4" w:rsidRPr="000E10E9" w:rsidRDefault="000E10E9">
      <w:pPr>
        <w:framePr w:w="350" w:wrap="auto" w:hAnchor="text" w:x="1259" w:y="7986"/>
        <w:widowControl w:val="0"/>
        <w:autoSpaceDE w:val="0"/>
        <w:autoSpaceDN w:val="0"/>
        <w:spacing w:before="515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1</w:t>
      </w:r>
    </w:p>
    <w:p w14:paraId="125FCCAC" w14:textId="77777777" w:rsidR="00CC23B4" w:rsidRPr="000E10E9" w:rsidRDefault="000E10E9">
      <w:pPr>
        <w:framePr w:w="350" w:wrap="auto" w:hAnchor="text" w:x="1259" w:y="7986"/>
        <w:widowControl w:val="0"/>
        <w:autoSpaceDE w:val="0"/>
        <w:autoSpaceDN w:val="0"/>
        <w:spacing w:before="516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1</w:t>
      </w:r>
    </w:p>
    <w:p w14:paraId="003BAEC4" w14:textId="77777777" w:rsidR="00CC23B4" w:rsidRPr="000E10E9" w:rsidRDefault="000E10E9">
      <w:pPr>
        <w:framePr w:w="350" w:wrap="auto" w:hAnchor="text" w:x="1259" w:y="7986"/>
        <w:widowControl w:val="0"/>
        <w:autoSpaceDE w:val="0"/>
        <w:autoSpaceDN w:val="0"/>
        <w:spacing w:before="515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/>
          <w:color w:val="000000"/>
        </w:rPr>
        <w:t>1</w:t>
      </w:r>
    </w:p>
    <w:p w14:paraId="0CAC453C" w14:textId="77777777" w:rsidR="00CC23B4" w:rsidRPr="000E10E9" w:rsidRDefault="000E10E9">
      <w:pPr>
        <w:framePr w:w="9854" w:wrap="auto" w:hAnchor="text" w:x="1369" w:y="7986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0.</w:t>
      </w:r>
      <w:r w:rsidRPr="000E10E9">
        <w:rPr>
          <w:rFonts w:ascii="UMOLLI+TimesNewRomanPS-Bold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Jakékoliv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změny</w:t>
      </w:r>
      <w:r w:rsidRPr="000E10E9">
        <w:rPr>
          <w:rFonts w:ascii="IWNHJM+TimesNewRomanPSMT"/>
          <w:color w:val="000000"/>
          <w:spacing w:val="6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doplňky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/>
          <w:color w:val="000000"/>
        </w:rPr>
        <w:t>lze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činit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/>
          <w:color w:val="000000"/>
        </w:rPr>
        <w:t>pouze</w:t>
      </w:r>
      <w:r w:rsidRPr="000E10E9">
        <w:rPr>
          <w:rFonts w:ascii="IWNHJM+TimesNewRomanPSMT"/>
          <w:color w:val="000000"/>
          <w:spacing w:val="63"/>
        </w:rPr>
        <w:t xml:space="preserve"> </w:t>
      </w:r>
      <w:r w:rsidRPr="000E10E9">
        <w:rPr>
          <w:rFonts w:ascii="IWNHJM+TimesNewRomanPSMT"/>
          <w:color w:val="000000"/>
        </w:rPr>
        <w:t>formou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písemných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číslovaných</w:t>
      </w:r>
      <w:r w:rsidRPr="000E10E9">
        <w:rPr>
          <w:rFonts w:ascii="IWNHJM+TimesNewRomanPSMT"/>
          <w:color w:val="000000"/>
          <w:spacing w:val="6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dodatků</w:t>
      </w:r>
    </w:p>
    <w:p w14:paraId="47E8D2D5" w14:textId="77777777" w:rsidR="00CC23B4" w:rsidRPr="000E10E9" w:rsidRDefault="000E10E9">
      <w:pPr>
        <w:framePr w:w="9608" w:wrap="auto" w:hAnchor="text" w:x="1619" w:y="8239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podepsaných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oběma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smluvními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stranami.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Odstoupení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/>
          <w:color w:val="000000"/>
        </w:rPr>
        <w:t>od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smlouvy</w:t>
      </w:r>
      <w:r w:rsidRPr="000E10E9">
        <w:rPr>
          <w:rFonts w:ascii="IWNHJM+TimesNewRomanPSMT"/>
          <w:color w:val="000000"/>
          <w:spacing w:val="-7"/>
        </w:rPr>
        <w:t xml:space="preserve"> </w:t>
      </w:r>
      <w:r w:rsidRPr="000E10E9">
        <w:rPr>
          <w:rFonts w:ascii="IWNHJM+TimesNewRomanPSMT"/>
          <w:color w:val="000000"/>
        </w:rPr>
        <w:t>lze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provést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pouze</w:t>
      </w:r>
      <w:r w:rsidRPr="000E10E9">
        <w:rPr>
          <w:rFonts w:ascii="IWNHJM+TimesNewRomanPSMT"/>
          <w:color w:val="000000"/>
          <w:spacing w:val="-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písemnou</w:t>
      </w:r>
      <w:r w:rsidRPr="000E10E9">
        <w:rPr>
          <w:rFonts w:ascii="IWNHJM+TimesNewRomanPSMT"/>
          <w:color w:val="000000"/>
          <w:spacing w:val="-8"/>
        </w:rPr>
        <w:t xml:space="preserve"> </w:t>
      </w:r>
      <w:r w:rsidRPr="000E10E9">
        <w:rPr>
          <w:rFonts w:ascii="IWNHJM+TimesNewRomanPSMT"/>
          <w:color w:val="000000"/>
        </w:rPr>
        <w:t>formou.</w:t>
      </w:r>
    </w:p>
    <w:p w14:paraId="49ED1AE6" w14:textId="77777777" w:rsidR="00CC23B4" w:rsidRPr="000E10E9" w:rsidRDefault="000E10E9">
      <w:pPr>
        <w:framePr w:w="9854" w:wrap="auto" w:hAnchor="text" w:x="1369" w:y="8744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1.</w:t>
      </w:r>
      <w:r w:rsidRPr="000E10E9">
        <w:rPr>
          <w:rFonts w:ascii="UMOLLI+TimesNewRomanPS-BoldMT"/>
          <w:color w:val="000000"/>
          <w:spacing w:val="29"/>
        </w:rPr>
        <w:t xml:space="preserve"> </w:t>
      </w:r>
      <w:r w:rsidRPr="000E10E9">
        <w:rPr>
          <w:rFonts w:ascii="IWNHJM+TimesNewRomanPSMT"/>
          <w:color w:val="000000"/>
        </w:rPr>
        <w:t>Tato</w:t>
      </w:r>
      <w:r w:rsidRPr="000E10E9">
        <w:rPr>
          <w:rFonts w:ascii="IWNHJM+TimesNewRomanPSMT"/>
          <w:color w:val="000000"/>
          <w:spacing w:val="35"/>
        </w:rPr>
        <w:t xml:space="preserve"> </w:t>
      </w:r>
      <w:r w:rsidRPr="000E10E9">
        <w:rPr>
          <w:rFonts w:ascii="IWNHJM+TimesNewRomanPSMT"/>
          <w:color w:val="000000"/>
        </w:rPr>
        <w:t>smlouva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/>
          <w:color w:val="000000"/>
        </w:rPr>
        <w:t>bude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/>
          <w:color w:val="000000"/>
        </w:rPr>
        <w:t>vyhotovena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elektronickým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/>
          <w:color w:val="000000"/>
        </w:rPr>
        <w:t>podpisem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/>
          <w:color w:val="000000"/>
        </w:rPr>
        <w:t>nebo</w:t>
      </w:r>
      <w:r w:rsidRPr="000E10E9">
        <w:rPr>
          <w:rFonts w:ascii="IWNHJM+TimesNewRomanPSMT"/>
          <w:color w:val="000000"/>
          <w:spacing w:val="35"/>
        </w:rPr>
        <w:t xml:space="preserve"> </w:t>
      </w:r>
      <w:r w:rsidRPr="000E10E9">
        <w:rPr>
          <w:rFonts w:ascii="IWNHJM+TimesNewRomanPSMT"/>
          <w:color w:val="000000"/>
        </w:rPr>
        <w:t>ve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třech</w:t>
      </w:r>
      <w:r w:rsidRPr="000E10E9">
        <w:rPr>
          <w:rFonts w:ascii="IWNHJM+TimesNewRomanPSMT"/>
          <w:color w:val="000000"/>
          <w:spacing w:val="3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originálech,</w:t>
      </w:r>
      <w:r w:rsidRPr="000E10E9">
        <w:rPr>
          <w:rFonts w:ascii="IWNHJM+TimesNewRomanPSMT"/>
          <w:color w:val="000000"/>
          <w:spacing w:val="35"/>
        </w:rPr>
        <w:t xml:space="preserve"> </w:t>
      </w:r>
      <w:r w:rsidRPr="000E10E9">
        <w:rPr>
          <w:rFonts w:ascii="IWNHJM+TimesNewRomanPSMT"/>
          <w:color w:val="000000"/>
        </w:rPr>
        <w:t>z</w:t>
      </w:r>
      <w:r w:rsidRPr="000E10E9">
        <w:rPr>
          <w:rFonts w:ascii="IWNHJM+TimesNewRomanPSMT"/>
          <w:color w:val="000000"/>
          <w:spacing w:val="34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nichž</w:t>
      </w:r>
      <w:r w:rsidRPr="000E10E9">
        <w:rPr>
          <w:rFonts w:ascii="IWNHJM+TimesNewRomanPSMT"/>
          <w:color w:val="000000"/>
          <w:spacing w:val="3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kupující</w:t>
      </w:r>
    </w:p>
    <w:p w14:paraId="282DB8D5" w14:textId="77777777" w:rsidR="00CC23B4" w:rsidRPr="000E10E9" w:rsidRDefault="000E10E9">
      <w:pPr>
        <w:framePr w:w="5060" w:wrap="auto" w:hAnchor="text" w:x="1619" w:y="899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obdrží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dvě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vyhotovení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a </w:t>
      </w:r>
      <w:r w:rsidRPr="000E10E9">
        <w:rPr>
          <w:rFonts w:ascii="IWNHJM+TimesNewRomanPSMT" w:hAnsi="IWNHJM+TimesNewRomanPSMT" w:cs="IWNHJM+TimesNewRomanPSMT"/>
          <w:color w:val="000000"/>
        </w:rPr>
        <w:t>prodávající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jedno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vyhotovení.</w:t>
      </w:r>
    </w:p>
    <w:p w14:paraId="7D187D98" w14:textId="77777777" w:rsidR="00CC23B4" w:rsidRPr="000E10E9" w:rsidRDefault="000E10E9">
      <w:pPr>
        <w:framePr w:w="5176" w:wrap="auto" w:hAnchor="text" w:x="1369" w:y="9504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2.</w:t>
      </w:r>
      <w:r w:rsidRPr="000E10E9">
        <w:rPr>
          <w:rFonts w:ascii="UMOLLI+TimesNewRomanPS-Bold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Nedílnou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součástí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</w:rPr>
        <w:t xml:space="preserve"> smlouvy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>jsou tyto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její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přílohy:</w:t>
      </w:r>
    </w:p>
    <w:p w14:paraId="2F973598" w14:textId="77777777" w:rsidR="00CC23B4" w:rsidRPr="000E10E9" w:rsidRDefault="000E10E9">
      <w:pPr>
        <w:framePr w:w="2842" w:wrap="auto" w:hAnchor="text" w:x="2315" w:y="9757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Příloha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č.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1: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Cenová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nabídka.</w:t>
      </w:r>
    </w:p>
    <w:p w14:paraId="56EFC7FB" w14:textId="77777777" w:rsidR="00CC23B4" w:rsidRPr="000E10E9" w:rsidRDefault="000E10E9">
      <w:pPr>
        <w:framePr w:w="9845" w:wrap="auto" w:hAnchor="text" w:x="1369" w:y="10262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UMOLLI+TimesNewRomanPS-BoldMT"/>
          <w:color w:val="000000"/>
        </w:rPr>
        <w:t>3.</w:t>
      </w:r>
      <w:r w:rsidRPr="000E10E9">
        <w:rPr>
          <w:rFonts w:ascii="UMOLLI+TimesNewRomanPS-BoldMT"/>
          <w:color w:val="000000"/>
          <w:spacing w:val="29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Smluvní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strany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prohlašují,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že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se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důkladně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seznámily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s</w:t>
      </w:r>
      <w:r w:rsidRPr="000E10E9">
        <w:rPr>
          <w:rFonts w:ascii="IWNHJM+TimesNewRomanPSMT"/>
          <w:color w:val="000000"/>
          <w:spacing w:val="-2"/>
        </w:rPr>
        <w:t xml:space="preserve"> </w:t>
      </w:r>
      <w:r w:rsidRPr="000E10E9">
        <w:rPr>
          <w:rFonts w:ascii="IWNHJM+TimesNewRomanPSMT"/>
          <w:color w:val="000000"/>
        </w:rPr>
        <w:t>obsahem</w:t>
      </w:r>
      <w:r w:rsidRPr="000E10E9">
        <w:rPr>
          <w:rFonts w:ascii="IWNHJM+TimesNewRomanPSMT"/>
          <w:color w:val="000000"/>
          <w:spacing w:val="5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této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smlouvy,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kterému</w:t>
      </w:r>
      <w:r w:rsidRPr="000E10E9">
        <w:rPr>
          <w:rFonts w:ascii="IWNHJM+TimesNewRomanPSMT"/>
          <w:color w:val="000000"/>
          <w:spacing w:val="7"/>
        </w:rPr>
        <w:t xml:space="preserve"> </w:t>
      </w:r>
      <w:r w:rsidRPr="000E10E9">
        <w:rPr>
          <w:rFonts w:ascii="IWNHJM+TimesNewRomanPSMT"/>
          <w:color w:val="000000"/>
        </w:rPr>
        <w:t>zcela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rozumí,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/>
          <w:color w:val="000000"/>
        </w:rPr>
        <w:t>a</w:t>
      </w:r>
      <w:r w:rsidRPr="000E10E9">
        <w:rPr>
          <w:rFonts w:ascii="IWNHJM+TimesNewRomanPSMT"/>
          <w:color w:val="000000"/>
          <w:spacing w:val="6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pacing w:val="1"/>
        </w:rPr>
        <w:t>že</w:t>
      </w:r>
    </w:p>
    <w:p w14:paraId="47D7D820" w14:textId="77777777" w:rsidR="00CC23B4" w:rsidRPr="000E10E9" w:rsidRDefault="000E10E9">
      <w:pPr>
        <w:framePr w:w="5554" w:wrap="auto" w:hAnchor="text" w:x="1619" w:y="10516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tato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smlouva </w:t>
      </w:r>
      <w:r w:rsidRPr="000E10E9">
        <w:rPr>
          <w:rFonts w:ascii="IWNHJM+TimesNewRomanPSMT" w:hAnsi="IWNHJM+TimesNewRomanPSMT" w:cs="IWNHJM+TimesNewRomanPSMT"/>
          <w:color w:val="000000"/>
        </w:rPr>
        <w:t>plně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vyjadřuje</w:t>
      </w:r>
      <w:r w:rsidRPr="000E10E9">
        <w:rPr>
          <w:rFonts w:ascii="IWNHJM+TimesNewRomanPSMT"/>
          <w:color w:val="000000"/>
        </w:rPr>
        <w:t xml:space="preserve"> jejich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svobodnou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/>
          <w:color w:val="000000"/>
        </w:rPr>
        <w:t xml:space="preserve">a </w:t>
      </w:r>
      <w:r w:rsidRPr="000E10E9">
        <w:rPr>
          <w:rFonts w:ascii="IWNHJM+TimesNewRomanPSMT" w:hAnsi="IWNHJM+TimesNewRomanPSMT" w:cs="IWNHJM+TimesNewRomanPSMT"/>
          <w:color w:val="000000"/>
        </w:rPr>
        <w:t>vážnou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vůli.</w:t>
      </w:r>
    </w:p>
    <w:p w14:paraId="3E8B2BB3" w14:textId="77777777" w:rsidR="00CC23B4" w:rsidRPr="000E10E9" w:rsidRDefault="000E10E9">
      <w:pPr>
        <w:framePr w:w="3439" w:wrap="auto" w:hAnchor="text" w:x="1576" w:y="11314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 xml:space="preserve">V </w:t>
      </w:r>
      <w:r w:rsidRPr="000E10E9">
        <w:rPr>
          <w:rFonts w:ascii="IWNHJM+TimesNewRomanPSMT"/>
          <w:color w:val="000000"/>
        </w:rPr>
        <w:t xml:space="preserve">Praze </w:t>
      </w:r>
      <w:r w:rsidRPr="000E10E9">
        <w:rPr>
          <w:rFonts w:ascii="SLNCEV+TimesNewRomanPSMT"/>
          <w:color w:val="000000"/>
        </w:rPr>
        <w:t xml:space="preserve">dne </w:t>
      </w:r>
      <w:r w:rsidRPr="000E10E9">
        <w:rPr>
          <w:rFonts w:ascii="IWNHJM+TimesNewRomanPSMT"/>
          <w:color w:val="000000"/>
        </w:rPr>
        <w:t xml:space="preserve">viz </w:t>
      </w:r>
      <w:r w:rsidRPr="000E10E9">
        <w:rPr>
          <w:rFonts w:ascii="IWNHJM+TimesNewRomanPSMT" w:hAnsi="IWNHJM+TimesNewRomanPSMT" w:cs="IWNHJM+TimesNewRomanPSMT"/>
          <w:color w:val="000000"/>
        </w:rPr>
        <w:t>elektronický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podpis</w:t>
      </w:r>
    </w:p>
    <w:p w14:paraId="7C185754" w14:textId="77777777" w:rsidR="00CC23B4" w:rsidRPr="000E10E9" w:rsidRDefault="000E10E9">
      <w:pPr>
        <w:framePr w:w="3493" w:wrap="auto" w:hAnchor="text" w:x="6784" w:y="11314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SLNCEV+TimesNewRomanPSMT"/>
          <w:color w:val="000000"/>
        </w:rPr>
        <w:t xml:space="preserve">V </w:t>
      </w:r>
      <w:r w:rsidRPr="000E10E9">
        <w:rPr>
          <w:rFonts w:ascii="IWNHJM+TimesNewRomanPSMT" w:hAnsi="IWNHJM+TimesNewRomanPSMT" w:cs="IWNHJM+TimesNewRomanPSMT"/>
          <w:color w:val="000000"/>
        </w:rPr>
        <w:t>Brně</w:t>
      </w:r>
      <w:r w:rsidRPr="000E10E9">
        <w:rPr>
          <w:rFonts w:ascii="IWNHJM+TimesNewRomanPSMT"/>
          <w:color w:val="000000"/>
        </w:rPr>
        <w:t xml:space="preserve"> dne: viz. </w:t>
      </w:r>
      <w:r w:rsidRPr="000E10E9">
        <w:rPr>
          <w:rFonts w:ascii="IWNHJM+TimesNewRomanPSMT" w:hAnsi="IWNHJM+TimesNewRomanPSMT" w:cs="IWNHJM+TimesNewRomanPSMT"/>
          <w:color w:val="000000"/>
        </w:rPr>
        <w:t>elektronický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>podpis</w:t>
      </w:r>
    </w:p>
    <w:p w14:paraId="316B51B5" w14:textId="77777777" w:rsidR="00CC23B4" w:rsidRPr="000E10E9" w:rsidRDefault="000E10E9">
      <w:pPr>
        <w:framePr w:w="339" w:wrap="auto" w:hAnchor="text" w:x="2457" w:y="12690"/>
        <w:widowControl w:val="0"/>
        <w:autoSpaceDE w:val="0"/>
        <w:autoSpaceDN w:val="0"/>
        <w:spacing w:before="0" w:after="0" w:line="200" w:lineRule="exact"/>
        <w:jc w:val="left"/>
        <w:rPr>
          <w:rFonts w:ascii="ICWHBB+MyriadPro-Regular"/>
          <w:color w:val="000000"/>
          <w:sz w:val="17"/>
        </w:rPr>
      </w:pPr>
      <w:r w:rsidRPr="000E10E9">
        <w:rPr>
          <w:rFonts w:ascii="ICWHBB+MyriadPro-Regular"/>
          <w:color w:val="000000"/>
          <w:sz w:val="17"/>
        </w:rPr>
        <w:t>2</w:t>
      </w:r>
    </w:p>
    <w:p w14:paraId="7D2A5189" w14:textId="77777777" w:rsidR="00CC23B4" w:rsidRPr="000E10E9" w:rsidRDefault="000E10E9">
      <w:pPr>
        <w:framePr w:w="339" w:wrap="auto" w:hAnchor="text" w:x="2457" w:y="12690"/>
        <w:widowControl w:val="0"/>
        <w:autoSpaceDE w:val="0"/>
        <w:autoSpaceDN w:val="0"/>
        <w:spacing w:before="0" w:after="0" w:line="200" w:lineRule="exact"/>
        <w:jc w:val="left"/>
        <w:rPr>
          <w:rFonts w:ascii="ICWHBB+MyriadPro-Regular"/>
          <w:color w:val="000000"/>
          <w:sz w:val="17"/>
        </w:rPr>
      </w:pPr>
      <w:r w:rsidRPr="000E10E9">
        <w:rPr>
          <w:rFonts w:ascii="ICWHBB+MyriadPro-Regular"/>
          <w:color w:val="000000"/>
          <w:sz w:val="17"/>
        </w:rPr>
        <w:t>0</w:t>
      </w:r>
    </w:p>
    <w:p w14:paraId="61FB1704" w14:textId="77777777" w:rsidR="00CC23B4" w:rsidRPr="000E10E9" w:rsidRDefault="000E10E9">
      <w:pPr>
        <w:framePr w:w="907" w:wrap="auto" w:hAnchor="text" w:x="2542" w:y="12690"/>
        <w:widowControl w:val="0"/>
        <w:autoSpaceDE w:val="0"/>
        <w:autoSpaceDN w:val="0"/>
        <w:spacing w:before="0" w:after="0" w:line="200" w:lineRule="exact"/>
        <w:jc w:val="left"/>
        <w:rPr>
          <w:rFonts w:ascii="ICWHBB+MyriadPro-Regular"/>
          <w:color w:val="000000"/>
          <w:sz w:val="17"/>
        </w:rPr>
      </w:pPr>
      <w:r w:rsidRPr="000E10E9">
        <w:rPr>
          <w:rFonts w:ascii="ICWHBB+MyriadPro-Regular"/>
          <w:color w:val="000000"/>
          <w:spacing w:val="-2"/>
          <w:sz w:val="17"/>
        </w:rPr>
        <w:t>024.12.05</w:t>
      </w:r>
    </w:p>
    <w:p w14:paraId="65F33BFE" w14:textId="511A00CD" w:rsidR="00CC23B4" w:rsidRPr="000E10E9" w:rsidRDefault="000E10E9">
      <w:pPr>
        <w:framePr w:w="907" w:wrap="auto" w:hAnchor="text" w:x="2542" w:y="12690"/>
        <w:widowControl w:val="0"/>
        <w:autoSpaceDE w:val="0"/>
        <w:autoSpaceDN w:val="0"/>
        <w:spacing w:before="0" w:after="0" w:line="200" w:lineRule="exact"/>
        <w:jc w:val="left"/>
        <w:rPr>
          <w:rFonts w:ascii="ICWHBB+MyriadPro-Regular"/>
          <w:color w:val="000000"/>
          <w:sz w:val="17"/>
        </w:rPr>
      </w:pPr>
      <w:r w:rsidRPr="000E10E9">
        <w:rPr>
          <w:rFonts w:ascii="ICWHBB+MyriadPro-Regular"/>
          <w:color w:val="000000"/>
          <w:spacing w:val="-1"/>
          <w:sz w:val="17"/>
        </w:rPr>
        <w:t>8:09:47</w:t>
      </w:r>
    </w:p>
    <w:p w14:paraId="2A8B5D48" w14:textId="77777777" w:rsidR="00CC23B4" w:rsidRPr="000E10E9" w:rsidRDefault="000E10E9">
      <w:pPr>
        <w:framePr w:w="1286" w:wrap="auto" w:hAnchor="text" w:x="4842" w:y="12663"/>
        <w:widowControl w:val="0"/>
        <w:autoSpaceDE w:val="0"/>
        <w:autoSpaceDN w:val="0"/>
        <w:spacing w:before="0" w:after="0" w:line="184" w:lineRule="exact"/>
        <w:jc w:val="left"/>
        <w:rPr>
          <w:rFonts w:ascii="ICWHBB+MyriadPro-Regular"/>
          <w:color w:val="000000"/>
          <w:sz w:val="15"/>
        </w:rPr>
      </w:pPr>
      <w:proofErr w:type="spellStart"/>
      <w:r w:rsidRPr="000E10E9">
        <w:rPr>
          <w:rFonts w:ascii="ICWHBB+MyriadPro-Regular"/>
          <w:color w:val="000000"/>
          <w:spacing w:val="2"/>
          <w:sz w:val="15"/>
        </w:rPr>
        <w:t>Date</w:t>
      </w:r>
      <w:proofErr w:type="spellEnd"/>
      <w:r w:rsidRPr="000E10E9">
        <w:rPr>
          <w:rFonts w:ascii="ICWHBB+MyriadPro-Regular"/>
          <w:color w:val="000000"/>
          <w:spacing w:val="2"/>
          <w:sz w:val="15"/>
        </w:rPr>
        <w:t>:</w:t>
      </w:r>
      <w:r w:rsidRPr="000E10E9">
        <w:rPr>
          <w:rFonts w:ascii="ICWHBB+MyriadPro-Regular"/>
          <w:color w:val="000000"/>
          <w:sz w:val="15"/>
        </w:rPr>
        <w:t xml:space="preserve"> </w:t>
      </w:r>
      <w:r w:rsidRPr="000E10E9">
        <w:rPr>
          <w:rFonts w:ascii="ICWHBB+MyriadPro-Regular"/>
          <w:color w:val="000000"/>
          <w:spacing w:val="1"/>
          <w:sz w:val="15"/>
        </w:rPr>
        <w:t>2024.12.04</w:t>
      </w:r>
    </w:p>
    <w:p w14:paraId="3F865D30" w14:textId="77777777" w:rsidR="00CC23B4" w:rsidRPr="000E10E9" w:rsidRDefault="000E10E9">
      <w:pPr>
        <w:framePr w:w="1797" w:wrap="auto" w:hAnchor="text" w:x="8727" w:y="12943"/>
        <w:widowControl w:val="0"/>
        <w:autoSpaceDE w:val="0"/>
        <w:autoSpaceDN w:val="0"/>
        <w:spacing w:before="0" w:after="0" w:line="240" w:lineRule="exact"/>
        <w:jc w:val="left"/>
        <w:rPr>
          <w:rFonts w:ascii="ICWHBB+MyriadPro-Regular"/>
          <w:color w:val="000000"/>
          <w:sz w:val="20"/>
        </w:rPr>
      </w:pPr>
      <w:r w:rsidRPr="000E10E9">
        <w:rPr>
          <w:rFonts w:ascii="ICWHBB+MyriadPro-Regular"/>
          <w:color w:val="000000"/>
          <w:sz w:val="20"/>
        </w:rPr>
        <w:t>Datum: 2024.12.13</w:t>
      </w:r>
    </w:p>
    <w:p w14:paraId="5E101D28" w14:textId="69A095BD" w:rsidR="00CC23B4" w:rsidRPr="000E10E9" w:rsidRDefault="00CC23B4">
      <w:pPr>
        <w:framePr w:w="1480" w:wrap="auto" w:hAnchor="text" w:x="8829" w:y="13183"/>
        <w:widowControl w:val="0"/>
        <w:autoSpaceDE w:val="0"/>
        <w:autoSpaceDN w:val="0"/>
        <w:spacing w:before="0" w:after="0" w:line="240" w:lineRule="exact"/>
        <w:jc w:val="left"/>
        <w:rPr>
          <w:rFonts w:ascii="ICWHBB+MyriadPro-Regular"/>
          <w:color w:val="000000"/>
          <w:sz w:val="20"/>
        </w:rPr>
      </w:pPr>
    </w:p>
    <w:p w14:paraId="0CE2FBD3" w14:textId="77777777" w:rsidR="00CC23B4" w:rsidRPr="000E10E9" w:rsidRDefault="000E10E9">
      <w:pPr>
        <w:framePr w:w="1424" w:wrap="auto" w:hAnchor="text" w:x="2912" w:y="13564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proofErr w:type="spellStart"/>
      <w:r w:rsidRPr="000E10E9">
        <w:rPr>
          <w:rFonts w:ascii="UMOLLI+TimesNewRomanPS-BoldMT"/>
          <w:color w:val="000000"/>
        </w:rPr>
        <w:t>Amgen</w:t>
      </w:r>
      <w:proofErr w:type="spellEnd"/>
      <w:r w:rsidRPr="000E10E9">
        <w:rPr>
          <w:rFonts w:ascii="UMOLLI+TimesNewRomanPS-BoldMT"/>
          <w:color w:val="000000"/>
        </w:rPr>
        <w:t xml:space="preserve"> s.r.o.</w:t>
      </w:r>
    </w:p>
    <w:p w14:paraId="7AE37C8E" w14:textId="77777777" w:rsidR="00CC23B4" w:rsidRPr="000E10E9" w:rsidRDefault="000E10E9">
      <w:pPr>
        <w:framePr w:w="2762" w:wrap="auto" w:hAnchor="text" w:x="7522" w:y="13564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Úrazová</w:t>
      </w:r>
      <w:r w:rsidRPr="000E10E9">
        <w:rPr>
          <w:rFonts w:ascii="UMOLLI+TimesNewRomanPS-BoldMT"/>
          <w:color w:val="000000"/>
        </w:rPr>
        <w:t xml:space="preserve"> nemocnice v </w:t>
      </w:r>
      <w:r w:rsidRPr="000E10E9">
        <w:rPr>
          <w:rFonts w:ascii="UMOLLI+TimesNewRomanPS-BoldMT" w:hAnsi="UMOLLI+TimesNewRomanPS-BoldMT" w:cs="UMOLLI+TimesNewRomanPS-BoldMT"/>
          <w:color w:val="000000"/>
        </w:rPr>
        <w:t>Brně</w:t>
      </w:r>
    </w:p>
    <w:p w14:paraId="042E488E" w14:textId="77777777" w:rsidR="00CC23B4" w:rsidRPr="000E10E9" w:rsidRDefault="000E10E9">
      <w:pPr>
        <w:framePr w:w="3080" w:wrap="auto" w:hAnchor="text" w:x="2086" w:y="13845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>MVDr.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Tomáš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Březina,</w:t>
      </w:r>
      <w:r w:rsidRPr="000E10E9">
        <w:rPr>
          <w:rFonts w:ascii="IWNHJM+TimesNewRomanPSMT"/>
          <w:color w:val="000000"/>
        </w:rPr>
        <w:t xml:space="preserve"> jednatel</w:t>
      </w:r>
    </w:p>
    <w:p w14:paraId="7EA21186" w14:textId="77777777" w:rsidR="00CC23B4" w:rsidRPr="000E10E9" w:rsidRDefault="000E10E9">
      <w:pPr>
        <w:framePr w:w="3080" w:wrap="auto" w:hAnchor="text" w:x="2086" w:y="13845"/>
        <w:widowControl w:val="0"/>
        <w:autoSpaceDE w:val="0"/>
        <w:autoSpaceDN w:val="0"/>
        <w:spacing w:before="36" w:after="0" w:line="243" w:lineRule="exact"/>
        <w:ind w:left="208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</w:rPr>
        <w:t xml:space="preserve">Ing. Hynek </w:t>
      </w:r>
      <w:proofErr w:type="spellStart"/>
      <w:r w:rsidRPr="000E10E9">
        <w:rPr>
          <w:rFonts w:ascii="IWNHJM+TimesNewRomanPSMT"/>
          <w:color w:val="000000"/>
        </w:rPr>
        <w:t>Heisig</w:t>
      </w:r>
      <w:proofErr w:type="spellEnd"/>
      <w:r w:rsidRPr="000E10E9">
        <w:rPr>
          <w:rFonts w:ascii="IWNHJM+TimesNewRomanPSMT"/>
          <w:color w:val="000000"/>
        </w:rPr>
        <w:t>, jednatel</w:t>
      </w:r>
    </w:p>
    <w:p w14:paraId="2A874CC0" w14:textId="77777777" w:rsidR="00CC23B4" w:rsidRPr="000E10E9" w:rsidRDefault="000E10E9">
      <w:pPr>
        <w:framePr w:w="3318" w:wrap="auto" w:hAnchor="text" w:x="7243" w:y="13845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/>
          <w:color w:val="000000"/>
          <w:sz w:val="20"/>
        </w:rPr>
        <w:t>prof. MUDr.</w:t>
      </w:r>
      <w:r w:rsidRPr="000E10E9">
        <w:rPr>
          <w:rFonts w:ascii="IWNHJM+TimesNewRomanPSMT"/>
          <w:color w:val="000000"/>
          <w:spacing w:val="1"/>
          <w:sz w:val="2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  <w:sz w:val="20"/>
        </w:rPr>
        <w:t>Ján</w:t>
      </w:r>
      <w:r w:rsidRPr="000E10E9">
        <w:rPr>
          <w:rFonts w:ascii="IWNHJM+TimesNewRomanPSMT"/>
          <w:color w:val="000000"/>
          <w:spacing w:val="1"/>
          <w:sz w:val="20"/>
        </w:rPr>
        <w:t xml:space="preserve"> </w:t>
      </w:r>
      <w:proofErr w:type="spellStart"/>
      <w:r w:rsidRPr="000E10E9">
        <w:rPr>
          <w:rFonts w:ascii="IWNHJM+TimesNewRomanPSMT" w:hAnsi="IWNHJM+TimesNewRomanPSMT" w:cs="IWNHJM+TimesNewRomanPSMT"/>
          <w:color w:val="000000"/>
          <w:sz w:val="20"/>
        </w:rPr>
        <w:t>Kočiš</w:t>
      </w:r>
      <w:proofErr w:type="spellEnd"/>
      <w:r w:rsidRPr="000E10E9">
        <w:rPr>
          <w:rFonts w:ascii="IWNHJM+TimesNewRomanPSMT" w:hAnsi="IWNHJM+TimesNewRomanPSMT" w:cs="IWNHJM+TimesNewRomanPSMT"/>
          <w:color w:val="000000"/>
          <w:sz w:val="20"/>
        </w:rPr>
        <w:t>,</w:t>
      </w:r>
      <w:r w:rsidRPr="000E10E9">
        <w:rPr>
          <w:rFonts w:ascii="IWNHJM+TimesNewRomanPSMT"/>
          <w:color w:val="000000"/>
          <w:spacing w:val="1"/>
          <w:sz w:val="20"/>
        </w:rPr>
        <w:t xml:space="preserve"> </w:t>
      </w:r>
      <w:r w:rsidRPr="000E10E9">
        <w:rPr>
          <w:rFonts w:ascii="IWNHJM+TimesNewRomanPSMT"/>
          <w:color w:val="000000"/>
          <w:sz w:val="20"/>
        </w:rPr>
        <w:t>Ph.D.</w:t>
      </w:r>
      <w:r w:rsidRPr="000E10E9">
        <w:rPr>
          <w:rFonts w:ascii="IWNHJM+TimesNewRomanPSMT"/>
          <w:color w:val="000000"/>
        </w:rPr>
        <w:t xml:space="preserve">, </w:t>
      </w:r>
      <w:r w:rsidRPr="000E10E9">
        <w:rPr>
          <w:rFonts w:ascii="IWNHJM+TimesNewRomanPSMT" w:hAnsi="IWNHJM+TimesNewRomanPSMT" w:cs="IWNHJM+TimesNewRomanPSMT"/>
          <w:color w:val="000000"/>
        </w:rPr>
        <w:t>ředitel</w:t>
      </w:r>
    </w:p>
    <w:p w14:paraId="23981A06" w14:textId="77777777" w:rsidR="00CC23B4" w:rsidRPr="000E10E9" w:rsidRDefault="000E10E9">
      <w:pPr>
        <w:framePr w:w="362" w:wrap="auto" w:hAnchor="text" w:x="5879" w:y="15584"/>
        <w:widowControl w:val="0"/>
        <w:autoSpaceDE w:val="0"/>
        <w:autoSpaceDN w:val="0"/>
        <w:spacing w:before="0" w:after="0" w:line="245" w:lineRule="exact"/>
        <w:jc w:val="left"/>
        <w:rPr>
          <w:rFonts w:ascii="LCBEPI+ArialMT"/>
          <w:color w:val="000000"/>
        </w:rPr>
      </w:pPr>
      <w:r w:rsidRPr="000E10E9">
        <w:rPr>
          <w:rFonts w:ascii="LCBEPI+ArialMT"/>
          <w:color w:val="000000"/>
        </w:rPr>
        <w:t>8</w:t>
      </w:r>
    </w:p>
    <w:p w14:paraId="1D2B1B78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E10E9">
        <w:pict w14:anchorId="3FE8E886">
          <v:shape id="_x00001" o:spid="_x0000_s1027" type="#_x0000_t75" style="position:absolute;margin-left:72.4pt;margin-top:562.9pt;width:473.1pt;height:156.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0E10E9">
        <w:rPr>
          <w:rFonts w:ascii="Arial"/>
          <w:color w:val="FF0000"/>
          <w:sz w:val="2"/>
        </w:rPr>
        <w:br w:type="page"/>
      </w:r>
    </w:p>
    <w:p w14:paraId="19C9826B" w14:textId="77777777" w:rsidR="00CC23B4" w:rsidRPr="000E10E9" w:rsidRDefault="00CC23B4">
      <w:pPr>
        <w:pStyle w:val="Bezseznamu1"/>
        <w:sectPr w:rsidR="00CC23B4" w:rsidRPr="000E10E9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29D02B5" w14:textId="77777777" w:rsidR="00CC23B4" w:rsidRPr="000E10E9" w:rsidRDefault="00CC23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7DD0AA" w14:textId="77777777" w:rsidR="00CC23B4" w:rsidRPr="000E10E9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0E10E9">
        <w:rPr>
          <w:rFonts w:ascii="Arial"/>
          <w:color w:val="FF0000"/>
          <w:sz w:val="2"/>
        </w:rPr>
        <w:t xml:space="preserve"> </w:t>
      </w:r>
    </w:p>
    <w:p w14:paraId="41BAEDB6" w14:textId="77777777" w:rsidR="00CC23B4" w:rsidRPr="000E10E9" w:rsidRDefault="000E10E9">
      <w:pPr>
        <w:framePr w:w="4456" w:wrap="auto" w:hAnchor="text" w:x="5984" w:y="932"/>
        <w:widowControl w:val="0"/>
        <w:autoSpaceDE w:val="0"/>
        <w:autoSpaceDN w:val="0"/>
        <w:spacing w:before="0" w:after="0" w:line="243" w:lineRule="exact"/>
        <w:jc w:val="left"/>
        <w:rPr>
          <w:rFonts w:ascii="UMOLLI+TimesNewRomanPS-BoldMT"/>
          <w:color w:val="000000"/>
        </w:rPr>
      </w:pPr>
      <w:r w:rsidRPr="000E10E9">
        <w:rPr>
          <w:rFonts w:ascii="UMOLLI+TimesNewRomanPS-BoldMT" w:hAnsi="UMOLLI+TimesNewRomanPS-BoldMT" w:cs="UMOLLI+TimesNewRomanPS-BoldMT"/>
          <w:color w:val="000000"/>
        </w:rPr>
        <w:t>PŘÍLOHA</w:t>
      </w:r>
      <w:r w:rsidRPr="000E10E9">
        <w:rPr>
          <w:rFonts w:ascii="UMOLLI+TimesNewRomanPS-BoldMT"/>
          <w:color w:val="000000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  <w:spacing w:val="-1"/>
        </w:rPr>
        <w:t>Č.</w:t>
      </w:r>
      <w:r w:rsidRPr="000E10E9">
        <w:rPr>
          <w:rFonts w:ascii="UMOLLI+TimesNewRomanPS-BoldMT"/>
          <w:color w:val="000000"/>
          <w:spacing w:val="1"/>
        </w:rPr>
        <w:t xml:space="preserve"> </w:t>
      </w:r>
      <w:r w:rsidRPr="000E10E9">
        <w:rPr>
          <w:rFonts w:ascii="UMOLLI+TimesNewRomanPS-BoldMT"/>
          <w:color w:val="000000"/>
        </w:rPr>
        <w:t>1</w:t>
      </w:r>
      <w:r w:rsidRPr="000E10E9">
        <w:rPr>
          <w:rFonts w:ascii="UMOLLI+TimesNewRomanPS-BoldMT"/>
          <w:color w:val="000000"/>
          <w:spacing w:val="1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Cenová</w:t>
      </w:r>
      <w:r w:rsidRPr="000E10E9">
        <w:rPr>
          <w:rFonts w:ascii="UMOLLI+TimesNewRomanPS-BoldMT"/>
          <w:color w:val="000000"/>
          <w:spacing w:val="-1"/>
        </w:rPr>
        <w:t xml:space="preserve"> </w:t>
      </w:r>
      <w:r w:rsidRPr="000E10E9">
        <w:rPr>
          <w:rFonts w:ascii="UMOLLI+TimesNewRomanPS-BoldMT" w:hAnsi="UMOLLI+TimesNewRomanPS-BoldMT" w:cs="UMOLLI+TimesNewRomanPS-BoldMT"/>
          <w:color w:val="000000"/>
        </w:rPr>
        <w:t>nabídka</w:t>
      </w:r>
      <w:r w:rsidRPr="000E10E9">
        <w:rPr>
          <w:rFonts w:ascii="UMOLLI+TimesNewRomanPS-BoldMT"/>
          <w:color w:val="000000"/>
          <w:spacing w:val="1"/>
        </w:rPr>
        <w:t xml:space="preserve"> </w:t>
      </w:r>
      <w:proofErr w:type="spellStart"/>
      <w:r w:rsidRPr="000E10E9">
        <w:rPr>
          <w:rFonts w:ascii="UMOLLI+TimesNewRomanPS-BoldMT"/>
          <w:color w:val="000000"/>
        </w:rPr>
        <w:t>Denosumab</w:t>
      </w:r>
      <w:proofErr w:type="spellEnd"/>
    </w:p>
    <w:p w14:paraId="3B3E44CC" w14:textId="77777777" w:rsidR="00CC23B4" w:rsidRPr="000E10E9" w:rsidRDefault="000E10E9">
      <w:pPr>
        <w:framePr w:w="2697" w:wrap="auto" w:hAnchor="text" w:x="9844" w:y="1968"/>
        <w:widowControl w:val="0"/>
        <w:autoSpaceDE w:val="0"/>
        <w:autoSpaceDN w:val="0"/>
        <w:spacing w:before="0" w:after="0" w:line="268" w:lineRule="exact"/>
        <w:ind w:left="1515"/>
        <w:jc w:val="left"/>
        <w:rPr>
          <w:rFonts w:ascii="Calibri"/>
          <w:color w:val="000000"/>
        </w:rPr>
      </w:pPr>
      <w:r w:rsidRPr="000E10E9">
        <w:rPr>
          <w:rFonts w:ascii="Calibri"/>
          <w:color w:val="000000"/>
        </w:rPr>
        <w:t>Cena za</w:t>
      </w:r>
    </w:p>
    <w:p w14:paraId="5EE20C3E" w14:textId="77777777" w:rsidR="00CC23B4" w:rsidRPr="000E10E9" w:rsidRDefault="000E10E9">
      <w:pPr>
        <w:framePr w:w="2697" w:wrap="auto" w:hAnchor="text" w:x="9844" w:y="1968"/>
        <w:widowControl w:val="0"/>
        <w:autoSpaceDE w:val="0"/>
        <w:autoSpaceDN w:val="0"/>
        <w:spacing w:before="1" w:after="0" w:line="268" w:lineRule="exact"/>
        <w:jc w:val="left"/>
        <w:rPr>
          <w:rFonts w:ascii="Calibri"/>
          <w:color w:val="000000"/>
        </w:rPr>
      </w:pPr>
      <w:r w:rsidRPr="000E10E9">
        <w:rPr>
          <w:rFonts w:ascii="Calibri" w:hAnsi="Calibri" w:cs="Calibri"/>
          <w:color w:val="000000"/>
        </w:rPr>
        <w:t>Částka</w:t>
      </w:r>
      <w:r w:rsidRPr="000E10E9">
        <w:rPr>
          <w:rFonts w:ascii="Calibri"/>
          <w:color w:val="000000"/>
        </w:rPr>
        <w:t xml:space="preserve"> DPH</w:t>
      </w:r>
      <w:r w:rsidRPr="000E10E9">
        <w:rPr>
          <w:rFonts w:ascii="Calibri"/>
          <w:color w:val="000000"/>
          <w:spacing w:val="186"/>
        </w:rPr>
        <w:t xml:space="preserve"> </w:t>
      </w:r>
      <w:r w:rsidRPr="000E10E9">
        <w:rPr>
          <w:rFonts w:ascii="Calibri" w:hAnsi="Calibri" w:cs="Calibri"/>
          <w:color w:val="000000"/>
        </w:rPr>
        <w:t>balení</w:t>
      </w:r>
      <w:r w:rsidRPr="000E10E9">
        <w:rPr>
          <w:rFonts w:ascii="Calibri"/>
          <w:color w:val="000000"/>
        </w:rPr>
        <w:t xml:space="preserve"> </w:t>
      </w:r>
      <w:r w:rsidRPr="000E10E9">
        <w:rPr>
          <w:rFonts w:ascii="Calibri" w:hAnsi="Calibri" w:cs="Calibri"/>
          <w:color w:val="000000"/>
        </w:rPr>
        <w:t>včetně</w:t>
      </w:r>
    </w:p>
    <w:p w14:paraId="20FC80F7" w14:textId="77777777" w:rsidR="00CC23B4" w:rsidRPr="000E10E9" w:rsidRDefault="000E10E9">
      <w:pPr>
        <w:framePr w:w="2697" w:wrap="auto" w:hAnchor="text" w:x="9844" w:y="1968"/>
        <w:widowControl w:val="0"/>
        <w:autoSpaceDE w:val="0"/>
        <w:autoSpaceDN w:val="0"/>
        <w:spacing w:before="1" w:after="0" w:line="268" w:lineRule="exact"/>
        <w:ind w:left="1666"/>
        <w:jc w:val="left"/>
        <w:rPr>
          <w:rFonts w:ascii="Calibri"/>
          <w:color w:val="000000"/>
        </w:rPr>
      </w:pPr>
      <w:r w:rsidRPr="000E10E9">
        <w:rPr>
          <w:rFonts w:ascii="Calibri"/>
          <w:color w:val="000000"/>
        </w:rPr>
        <w:t>DPH</w:t>
      </w:r>
    </w:p>
    <w:p w14:paraId="11EC406D" w14:textId="77777777" w:rsidR="00CC23B4" w:rsidRPr="000E10E9" w:rsidRDefault="000E10E9">
      <w:pPr>
        <w:framePr w:w="927" w:wrap="auto" w:hAnchor="text" w:x="1862" w:y="2103"/>
        <w:widowControl w:val="0"/>
        <w:autoSpaceDE w:val="0"/>
        <w:autoSpaceDN w:val="0"/>
        <w:spacing w:before="0" w:after="0" w:line="268" w:lineRule="exact"/>
        <w:ind w:left="168"/>
        <w:jc w:val="left"/>
        <w:rPr>
          <w:rFonts w:ascii="Calibri"/>
          <w:color w:val="000000"/>
        </w:rPr>
      </w:pPr>
      <w:r w:rsidRPr="000E10E9">
        <w:rPr>
          <w:rFonts w:ascii="Calibri"/>
          <w:color w:val="000000"/>
        </w:rPr>
        <w:t>ATC</w:t>
      </w:r>
    </w:p>
    <w:p w14:paraId="2F704E05" w14:textId="77777777" w:rsidR="00CC23B4" w:rsidRPr="000E10E9" w:rsidRDefault="000E10E9">
      <w:pPr>
        <w:framePr w:w="927" w:wrap="auto" w:hAnchor="text" w:x="1862" w:y="2103"/>
        <w:widowControl w:val="0"/>
        <w:autoSpaceDE w:val="0"/>
        <w:autoSpaceDN w:val="0"/>
        <w:spacing w:before="1" w:after="0" w:line="268" w:lineRule="exact"/>
        <w:jc w:val="left"/>
        <w:rPr>
          <w:rFonts w:ascii="Calibri"/>
          <w:color w:val="000000"/>
        </w:rPr>
      </w:pPr>
      <w:r w:rsidRPr="000E10E9">
        <w:rPr>
          <w:rFonts w:ascii="Calibri"/>
          <w:color w:val="000000"/>
        </w:rPr>
        <w:t>skupina</w:t>
      </w:r>
    </w:p>
    <w:p w14:paraId="026DE70B" w14:textId="77777777" w:rsidR="00CC23B4" w:rsidRPr="000E10E9" w:rsidRDefault="000E10E9">
      <w:pPr>
        <w:framePr w:w="688" w:wrap="auto" w:hAnchor="text" w:x="3015" w:y="2103"/>
        <w:widowControl w:val="0"/>
        <w:autoSpaceDE w:val="0"/>
        <w:autoSpaceDN w:val="0"/>
        <w:spacing w:before="0" w:after="0" w:line="268" w:lineRule="exact"/>
        <w:ind w:left="52"/>
        <w:jc w:val="left"/>
        <w:rPr>
          <w:rFonts w:ascii="Calibri"/>
          <w:color w:val="000000"/>
        </w:rPr>
      </w:pPr>
      <w:r w:rsidRPr="000E10E9">
        <w:rPr>
          <w:rFonts w:ascii="Calibri" w:hAnsi="Calibri" w:cs="Calibri"/>
          <w:color w:val="000000"/>
        </w:rPr>
        <w:t>Kód</w:t>
      </w:r>
    </w:p>
    <w:p w14:paraId="4D454093" w14:textId="77777777" w:rsidR="00CC23B4" w:rsidRPr="000E10E9" w:rsidRDefault="000E10E9">
      <w:pPr>
        <w:framePr w:w="688" w:wrap="auto" w:hAnchor="text" w:x="3015" w:y="2103"/>
        <w:widowControl w:val="0"/>
        <w:autoSpaceDE w:val="0"/>
        <w:autoSpaceDN w:val="0"/>
        <w:spacing w:before="1" w:after="0" w:line="268" w:lineRule="exact"/>
        <w:jc w:val="left"/>
        <w:rPr>
          <w:rFonts w:ascii="Calibri"/>
          <w:color w:val="000000"/>
        </w:rPr>
      </w:pPr>
      <w:r w:rsidRPr="000E10E9">
        <w:rPr>
          <w:rFonts w:ascii="Calibri"/>
          <w:color w:val="000000"/>
        </w:rPr>
        <w:t>SUKL</w:t>
      </w:r>
    </w:p>
    <w:p w14:paraId="74CB2E5A" w14:textId="77777777" w:rsidR="00CC23B4" w:rsidRPr="000E10E9" w:rsidRDefault="000E10E9">
      <w:pPr>
        <w:framePr w:w="2106" w:wrap="auto" w:hAnchor="text" w:x="3940" w:y="210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0E10E9">
        <w:rPr>
          <w:rFonts w:ascii="Calibri" w:hAnsi="Calibri" w:cs="Calibri"/>
          <w:color w:val="000000"/>
        </w:rPr>
        <w:t>Označení,</w:t>
      </w:r>
      <w:r w:rsidRPr="000E10E9">
        <w:rPr>
          <w:rFonts w:ascii="Calibri"/>
          <w:color w:val="000000"/>
        </w:rPr>
        <w:t xml:space="preserve"> </w:t>
      </w:r>
      <w:r w:rsidRPr="000E10E9">
        <w:rPr>
          <w:rFonts w:ascii="Calibri" w:hAnsi="Calibri" w:cs="Calibri"/>
          <w:color w:val="000000"/>
        </w:rPr>
        <w:t>síla,</w:t>
      </w:r>
      <w:r w:rsidRPr="000E10E9">
        <w:rPr>
          <w:rFonts w:ascii="Calibri"/>
          <w:color w:val="000000"/>
        </w:rPr>
        <w:t xml:space="preserve"> forma</w:t>
      </w:r>
    </w:p>
    <w:p w14:paraId="31BE3991" w14:textId="77777777" w:rsidR="00CC23B4" w:rsidRPr="000E10E9" w:rsidRDefault="000E10E9">
      <w:pPr>
        <w:framePr w:w="2106" w:wrap="auto" w:hAnchor="text" w:x="3940" w:y="2103"/>
        <w:widowControl w:val="0"/>
        <w:autoSpaceDE w:val="0"/>
        <w:autoSpaceDN w:val="0"/>
        <w:spacing w:before="1" w:after="0" w:line="268" w:lineRule="exact"/>
        <w:ind w:left="115"/>
        <w:jc w:val="left"/>
        <w:rPr>
          <w:rFonts w:ascii="Calibri"/>
          <w:color w:val="000000"/>
        </w:rPr>
      </w:pPr>
      <w:r w:rsidRPr="000E10E9">
        <w:rPr>
          <w:rFonts w:ascii="Calibri" w:hAnsi="Calibri" w:cs="Calibri"/>
          <w:color w:val="000000"/>
        </w:rPr>
        <w:t>nabízeného</w:t>
      </w:r>
      <w:r w:rsidRPr="000E10E9">
        <w:rPr>
          <w:rFonts w:ascii="Calibri"/>
          <w:color w:val="000000"/>
        </w:rPr>
        <w:t xml:space="preserve"> </w:t>
      </w:r>
      <w:r w:rsidRPr="000E10E9">
        <w:rPr>
          <w:rFonts w:ascii="Calibri" w:hAnsi="Calibri" w:cs="Calibri"/>
          <w:color w:val="000000"/>
        </w:rPr>
        <w:t>balení</w:t>
      </w:r>
    </w:p>
    <w:p w14:paraId="69B347B7" w14:textId="77777777" w:rsidR="00CC23B4" w:rsidRPr="000E10E9" w:rsidRDefault="000E10E9">
      <w:pPr>
        <w:framePr w:w="3550" w:wrap="auto" w:hAnchor="text" w:x="6168" w:y="210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0E10E9">
        <w:rPr>
          <w:rFonts w:ascii="Calibri"/>
          <w:color w:val="000000"/>
        </w:rPr>
        <w:t>Cena za</w:t>
      </w:r>
      <w:r w:rsidRPr="000E10E9">
        <w:rPr>
          <w:rFonts w:ascii="Calibri"/>
          <w:color w:val="000000"/>
          <w:spacing w:val="1"/>
        </w:rPr>
        <w:t xml:space="preserve"> </w:t>
      </w:r>
      <w:r w:rsidRPr="000E10E9">
        <w:rPr>
          <w:rFonts w:ascii="Calibri" w:hAnsi="Calibri" w:cs="Calibri"/>
          <w:color w:val="000000"/>
        </w:rPr>
        <w:t>balení</w:t>
      </w:r>
      <w:r w:rsidRPr="000E10E9">
        <w:rPr>
          <w:rFonts w:ascii="Calibri"/>
          <w:color w:val="000000"/>
          <w:spacing w:val="167"/>
        </w:rPr>
        <w:t xml:space="preserve"> </w:t>
      </w:r>
      <w:r w:rsidRPr="000E10E9">
        <w:rPr>
          <w:rFonts w:ascii="Calibri" w:hAnsi="Calibri" w:cs="Calibri"/>
          <w:color w:val="000000"/>
        </w:rPr>
        <w:t>počet</w:t>
      </w:r>
      <w:r w:rsidRPr="000E10E9">
        <w:rPr>
          <w:rFonts w:ascii="Calibri"/>
          <w:color w:val="000000"/>
        </w:rPr>
        <w:t xml:space="preserve"> </w:t>
      </w:r>
      <w:r w:rsidRPr="000E10E9">
        <w:rPr>
          <w:rFonts w:ascii="Calibri" w:hAnsi="Calibri" w:cs="Calibri"/>
          <w:color w:val="000000"/>
        </w:rPr>
        <w:t>kusů</w:t>
      </w:r>
      <w:r w:rsidRPr="000E10E9">
        <w:rPr>
          <w:rFonts w:ascii="Calibri"/>
          <w:color w:val="000000"/>
          <w:spacing w:val="271"/>
        </w:rPr>
        <w:t xml:space="preserve"> </w:t>
      </w:r>
      <w:r w:rsidRPr="000E10E9">
        <w:rPr>
          <w:rFonts w:ascii="Calibri"/>
          <w:color w:val="000000"/>
        </w:rPr>
        <w:t>Sazba</w:t>
      </w:r>
    </w:p>
    <w:p w14:paraId="1DD321BB" w14:textId="77777777" w:rsidR="00CC23B4" w:rsidRPr="000E10E9" w:rsidRDefault="000E10E9">
      <w:pPr>
        <w:framePr w:w="2129" w:wrap="auto" w:hAnchor="text" w:x="12528" w:y="2103"/>
        <w:widowControl w:val="0"/>
        <w:autoSpaceDE w:val="0"/>
        <w:autoSpaceDN w:val="0"/>
        <w:spacing w:before="0" w:after="0" w:line="268" w:lineRule="exact"/>
        <w:ind w:left="71"/>
        <w:jc w:val="left"/>
        <w:rPr>
          <w:rFonts w:ascii="Calibri"/>
          <w:color w:val="000000"/>
        </w:rPr>
      </w:pPr>
      <w:r w:rsidRPr="000E10E9">
        <w:rPr>
          <w:rFonts w:ascii="Calibri" w:hAnsi="Calibri" w:cs="Calibri"/>
          <w:color w:val="000000"/>
        </w:rPr>
        <w:t>Úhrada</w:t>
      </w:r>
      <w:r w:rsidRPr="000E10E9">
        <w:rPr>
          <w:rFonts w:ascii="Calibri"/>
          <w:color w:val="000000"/>
          <w:spacing w:val="1"/>
        </w:rPr>
        <w:t xml:space="preserve"> </w:t>
      </w:r>
      <w:r w:rsidRPr="000E10E9">
        <w:rPr>
          <w:rFonts w:ascii="Calibri"/>
          <w:color w:val="000000"/>
        </w:rPr>
        <w:t>z</w:t>
      </w:r>
      <w:r w:rsidRPr="000E10E9">
        <w:rPr>
          <w:rFonts w:ascii="Calibri"/>
          <w:color w:val="000000"/>
          <w:spacing w:val="-1"/>
        </w:rPr>
        <w:t xml:space="preserve"> </w:t>
      </w:r>
      <w:r w:rsidRPr="000E10E9">
        <w:rPr>
          <w:rFonts w:ascii="Calibri" w:hAnsi="Calibri" w:cs="Calibri"/>
          <w:color w:val="000000"/>
        </w:rPr>
        <w:t>veřejného</w:t>
      </w:r>
    </w:p>
    <w:p w14:paraId="47C1CC23" w14:textId="77777777" w:rsidR="00CC23B4" w:rsidRPr="000E10E9" w:rsidRDefault="000E10E9">
      <w:pPr>
        <w:framePr w:w="2129" w:wrap="auto" w:hAnchor="text" w:x="12528" w:y="2103"/>
        <w:widowControl w:val="0"/>
        <w:autoSpaceDE w:val="0"/>
        <w:autoSpaceDN w:val="0"/>
        <w:spacing w:before="1" w:after="0" w:line="268" w:lineRule="exact"/>
        <w:jc w:val="left"/>
        <w:rPr>
          <w:rFonts w:ascii="Calibri"/>
          <w:color w:val="000000"/>
        </w:rPr>
      </w:pPr>
      <w:r w:rsidRPr="000E10E9">
        <w:rPr>
          <w:rFonts w:ascii="Calibri" w:hAnsi="Calibri" w:cs="Calibri"/>
          <w:color w:val="000000"/>
        </w:rPr>
        <w:t>zdravotního</w:t>
      </w:r>
      <w:r w:rsidRPr="000E10E9">
        <w:rPr>
          <w:rFonts w:ascii="Calibri"/>
          <w:color w:val="000000"/>
          <w:spacing w:val="1"/>
        </w:rPr>
        <w:t xml:space="preserve"> </w:t>
      </w:r>
      <w:r w:rsidRPr="000E10E9">
        <w:rPr>
          <w:rFonts w:ascii="Calibri" w:hAnsi="Calibri" w:cs="Calibri"/>
          <w:color w:val="000000"/>
        </w:rPr>
        <w:t>pojištění</w:t>
      </w:r>
    </w:p>
    <w:p w14:paraId="70C1464F" w14:textId="77777777" w:rsidR="00CC23B4" w:rsidRPr="000E10E9" w:rsidRDefault="000E10E9">
      <w:pPr>
        <w:framePr w:w="986" w:wrap="auto" w:hAnchor="text" w:x="6437" w:y="237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0E10E9">
        <w:rPr>
          <w:rFonts w:ascii="Calibri"/>
          <w:color w:val="000000"/>
        </w:rPr>
        <w:t>bez</w:t>
      </w:r>
      <w:r w:rsidRPr="000E10E9">
        <w:rPr>
          <w:rFonts w:ascii="Calibri"/>
          <w:color w:val="000000"/>
          <w:spacing w:val="-1"/>
        </w:rPr>
        <w:t xml:space="preserve"> </w:t>
      </w:r>
      <w:r w:rsidRPr="000E10E9">
        <w:rPr>
          <w:rFonts w:ascii="Calibri"/>
          <w:color w:val="000000"/>
        </w:rPr>
        <w:t>DPH</w:t>
      </w:r>
    </w:p>
    <w:p w14:paraId="41B33E9C" w14:textId="77777777" w:rsidR="00CC23B4" w:rsidRPr="000E10E9" w:rsidRDefault="000E10E9">
      <w:pPr>
        <w:framePr w:w="934" w:wrap="auto" w:hAnchor="text" w:x="7811" w:y="237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0E10E9">
        <w:rPr>
          <w:rFonts w:ascii="Calibri"/>
          <w:color w:val="000000"/>
        </w:rPr>
        <w:t xml:space="preserve">v </w:t>
      </w:r>
      <w:r w:rsidRPr="000E10E9">
        <w:rPr>
          <w:rFonts w:ascii="Calibri" w:hAnsi="Calibri" w:cs="Calibri"/>
          <w:color w:val="000000"/>
        </w:rPr>
        <w:t>balení</w:t>
      </w:r>
    </w:p>
    <w:p w14:paraId="1475AE88" w14:textId="77777777" w:rsidR="00CC23B4" w:rsidRPr="000E10E9" w:rsidRDefault="000E10E9">
      <w:pPr>
        <w:framePr w:w="981" w:wrap="auto" w:hAnchor="text" w:x="8851" w:y="237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0E10E9">
        <w:rPr>
          <w:rFonts w:ascii="Calibri"/>
          <w:color w:val="000000"/>
        </w:rPr>
        <w:t>DPH</w:t>
      </w:r>
      <w:r w:rsidRPr="000E10E9">
        <w:rPr>
          <w:rFonts w:ascii="Calibri"/>
          <w:color w:val="000000"/>
          <w:spacing w:val="-1"/>
        </w:rPr>
        <w:t xml:space="preserve"> </w:t>
      </w:r>
      <w:r w:rsidRPr="000E10E9">
        <w:rPr>
          <w:rFonts w:ascii="Calibri"/>
          <w:color w:val="000000"/>
        </w:rPr>
        <w:t>v %</w:t>
      </w:r>
    </w:p>
    <w:p w14:paraId="01B5524E" w14:textId="77777777" w:rsidR="00CC23B4" w:rsidRPr="000E10E9" w:rsidRDefault="000E10E9">
      <w:pPr>
        <w:framePr w:w="2196" w:wrap="auto" w:hAnchor="text" w:x="3894" w:y="3002"/>
        <w:widowControl w:val="0"/>
        <w:autoSpaceDE w:val="0"/>
        <w:autoSpaceDN w:val="0"/>
        <w:spacing w:before="0" w:after="0" w:line="246" w:lineRule="exact"/>
        <w:jc w:val="left"/>
        <w:rPr>
          <w:rFonts w:ascii="UVKMGV+Arial-BoldMT"/>
          <w:color w:val="000000"/>
        </w:rPr>
      </w:pPr>
      <w:r w:rsidRPr="000E10E9">
        <w:rPr>
          <w:rFonts w:ascii="UVKMGV+Arial-BoldMT"/>
          <w:color w:val="000000"/>
        </w:rPr>
        <w:t>XGEVA 120MG INJ</w:t>
      </w:r>
    </w:p>
    <w:p w14:paraId="242324F9" w14:textId="77777777" w:rsidR="00CC23B4" w:rsidRPr="000E10E9" w:rsidRDefault="000E10E9">
      <w:pPr>
        <w:framePr w:w="2196" w:wrap="auto" w:hAnchor="text" w:x="3894" w:y="3002"/>
        <w:widowControl w:val="0"/>
        <w:autoSpaceDE w:val="0"/>
        <w:autoSpaceDN w:val="0"/>
        <w:spacing w:before="8" w:after="0" w:line="245" w:lineRule="exact"/>
        <w:ind w:left="160"/>
        <w:jc w:val="left"/>
        <w:rPr>
          <w:rFonts w:ascii="UVKMGV+Arial-BoldMT"/>
          <w:color w:val="000000"/>
        </w:rPr>
      </w:pPr>
      <w:r w:rsidRPr="000E10E9">
        <w:rPr>
          <w:rFonts w:ascii="UVKMGV+Arial-BoldMT"/>
          <w:color w:val="000000"/>
        </w:rPr>
        <w:t>SOL</w:t>
      </w:r>
      <w:r w:rsidRPr="000E10E9">
        <w:rPr>
          <w:rFonts w:ascii="UVKMGV+Arial-BoldMT"/>
          <w:color w:val="000000"/>
          <w:spacing w:val="1"/>
        </w:rPr>
        <w:t xml:space="preserve"> </w:t>
      </w:r>
      <w:r w:rsidRPr="000E10E9">
        <w:rPr>
          <w:rFonts w:ascii="UVKMGV+Arial-BoldMT"/>
          <w:color w:val="000000"/>
        </w:rPr>
        <w:t>ISP 1X1ML</w:t>
      </w:r>
    </w:p>
    <w:p w14:paraId="734E257F" w14:textId="77777777" w:rsidR="00CC23B4" w:rsidRPr="000E10E9" w:rsidRDefault="000E10E9">
      <w:pPr>
        <w:framePr w:w="2129" w:wrap="auto" w:hAnchor="text" w:x="1717" w:y="3130"/>
        <w:widowControl w:val="0"/>
        <w:autoSpaceDE w:val="0"/>
        <w:autoSpaceDN w:val="0"/>
        <w:spacing w:before="0" w:after="0" w:line="245" w:lineRule="exact"/>
        <w:jc w:val="left"/>
        <w:rPr>
          <w:rFonts w:ascii="UVKMGV+Arial-BoldMT"/>
          <w:color w:val="000000"/>
        </w:rPr>
      </w:pPr>
      <w:r w:rsidRPr="000E10E9">
        <w:rPr>
          <w:rFonts w:ascii="UVKMGV+Arial-BoldMT"/>
          <w:color w:val="000000"/>
        </w:rPr>
        <w:t>M05BX04</w:t>
      </w:r>
      <w:r w:rsidRPr="000E10E9">
        <w:rPr>
          <w:rFonts w:ascii="UVKMGV+Arial-BoldMT"/>
          <w:color w:val="000000"/>
          <w:spacing w:val="117"/>
        </w:rPr>
        <w:t xml:space="preserve"> </w:t>
      </w:r>
      <w:r w:rsidRPr="000E10E9">
        <w:rPr>
          <w:rFonts w:ascii="UVKMGV+Arial-BoldMT"/>
          <w:color w:val="000000"/>
        </w:rPr>
        <w:t>272237</w:t>
      </w:r>
    </w:p>
    <w:p w14:paraId="18015D18" w14:textId="6ED65AAD" w:rsidR="00CC23B4" w:rsidRPr="000E10E9" w:rsidRDefault="000E10E9">
      <w:pPr>
        <w:framePr w:w="1438" w:wrap="auto" w:hAnchor="text" w:x="6211" w:y="3130"/>
        <w:widowControl w:val="0"/>
        <w:autoSpaceDE w:val="0"/>
        <w:autoSpaceDN w:val="0"/>
        <w:spacing w:before="0" w:after="0" w:line="245" w:lineRule="exact"/>
        <w:jc w:val="left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xxx</w:t>
      </w:r>
      <w:proofErr w:type="spellEnd"/>
    </w:p>
    <w:p w14:paraId="075D2130" w14:textId="77777777" w:rsidR="00CC23B4" w:rsidRPr="000E10E9" w:rsidRDefault="000E10E9">
      <w:pPr>
        <w:framePr w:w="362" w:wrap="auto" w:hAnchor="text" w:x="8098" w:y="3130"/>
        <w:widowControl w:val="0"/>
        <w:autoSpaceDE w:val="0"/>
        <w:autoSpaceDN w:val="0"/>
        <w:spacing w:before="0" w:after="0" w:line="245" w:lineRule="exact"/>
        <w:jc w:val="left"/>
        <w:rPr>
          <w:rFonts w:ascii="UVKMGV+Arial-BoldMT"/>
          <w:color w:val="000000"/>
        </w:rPr>
      </w:pPr>
      <w:r w:rsidRPr="000E10E9">
        <w:rPr>
          <w:rFonts w:ascii="UVKMGV+Arial-BoldMT"/>
          <w:color w:val="000000"/>
        </w:rPr>
        <w:t>1</w:t>
      </w:r>
    </w:p>
    <w:p w14:paraId="1ACEDC25" w14:textId="77777777" w:rsidR="00CC23B4" w:rsidRPr="000E10E9" w:rsidRDefault="000E10E9">
      <w:pPr>
        <w:framePr w:w="484" w:wrap="auto" w:hAnchor="text" w:x="9099" w:y="3130"/>
        <w:widowControl w:val="0"/>
        <w:autoSpaceDE w:val="0"/>
        <w:autoSpaceDN w:val="0"/>
        <w:spacing w:before="0" w:after="0" w:line="245" w:lineRule="exact"/>
        <w:jc w:val="left"/>
        <w:rPr>
          <w:rFonts w:ascii="UVKMGV+Arial-BoldMT"/>
          <w:color w:val="000000"/>
        </w:rPr>
      </w:pPr>
      <w:r w:rsidRPr="000E10E9">
        <w:rPr>
          <w:rFonts w:ascii="UVKMGV+Arial-BoldMT"/>
          <w:color w:val="000000"/>
        </w:rPr>
        <w:t>12</w:t>
      </w:r>
    </w:p>
    <w:p w14:paraId="0CE049A4" w14:textId="28E9E856" w:rsidR="00CC23B4" w:rsidRPr="000E10E9" w:rsidRDefault="000E10E9" w:rsidP="000E10E9">
      <w:pPr>
        <w:framePr w:w="2694" w:wrap="auto" w:hAnchor="text" w:x="9847" w:y="3130"/>
        <w:widowControl w:val="0"/>
        <w:autoSpaceDE w:val="0"/>
        <w:autoSpaceDN w:val="0"/>
        <w:spacing w:before="0" w:after="0" w:line="245" w:lineRule="exact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xxx</w:t>
      </w:r>
      <w:proofErr w:type="spellEnd"/>
      <w:r>
        <w:rPr>
          <w:rFonts w:ascii="Calibri" w:hAnsi="Calibri" w:cs="Calibri"/>
          <w:color w:val="000000"/>
        </w:rPr>
        <w:t xml:space="preserve">              </w:t>
      </w:r>
      <w:r w:rsidRPr="000E10E9">
        <w:rPr>
          <w:rFonts w:ascii="HCMTDM+Arial-BoldMT"/>
          <w:color w:val="000000"/>
          <w:spacing w:val="18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xxx</w:t>
      </w:r>
      <w:proofErr w:type="spellEnd"/>
    </w:p>
    <w:p w14:paraId="1375D606" w14:textId="7962F003" w:rsidR="00CC23B4" w:rsidRPr="000E10E9" w:rsidRDefault="000E10E9">
      <w:pPr>
        <w:framePr w:w="1438" w:wrap="auto" w:hAnchor="text" w:x="12873" w:y="3130"/>
        <w:widowControl w:val="0"/>
        <w:autoSpaceDE w:val="0"/>
        <w:autoSpaceDN w:val="0"/>
        <w:spacing w:before="0" w:after="0" w:line="245" w:lineRule="exact"/>
        <w:jc w:val="left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xxx</w:t>
      </w:r>
      <w:proofErr w:type="spellEnd"/>
    </w:p>
    <w:p w14:paraId="2AA0558F" w14:textId="77777777" w:rsidR="00CC23B4" w:rsidRPr="000E10E9" w:rsidRDefault="000E10E9">
      <w:pPr>
        <w:framePr w:w="4009" w:wrap="auto" w:hAnchor="text" w:x="766" w:y="4388"/>
        <w:widowControl w:val="0"/>
        <w:autoSpaceDE w:val="0"/>
        <w:autoSpaceDN w:val="0"/>
        <w:spacing w:before="0" w:after="0" w:line="243" w:lineRule="exact"/>
        <w:jc w:val="left"/>
        <w:rPr>
          <w:rFonts w:ascii="IWNHJM+TimesNewRomanPSMT"/>
          <w:color w:val="000000"/>
        </w:rPr>
      </w:pPr>
      <w:r w:rsidRPr="000E10E9">
        <w:rPr>
          <w:rFonts w:ascii="IWNHJM+TimesNewRomanPSMT" w:hAnsi="IWNHJM+TimesNewRomanPSMT" w:cs="IWNHJM+TimesNewRomanPSMT"/>
          <w:color w:val="000000"/>
        </w:rPr>
        <w:t>Způsob</w:t>
      </w:r>
      <w:r w:rsidRPr="000E10E9">
        <w:rPr>
          <w:rFonts w:ascii="IWNHJM+TimesNewRomanPSMT"/>
          <w:color w:val="000000"/>
          <w:spacing w:val="-1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dodání</w:t>
      </w:r>
      <w:r w:rsidRPr="000E10E9">
        <w:rPr>
          <w:rFonts w:ascii="IWNHJM+TimesNewRomanPSMT"/>
          <w:color w:val="000000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(přímo</w:t>
      </w:r>
      <w:r w:rsidRPr="000E10E9">
        <w:rPr>
          <w:rFonts w:ascii="IWNHJM+TimesNewRomanPSMT"/>
          <w:color w:val="000000"/>
          <w:spacing w:val="1"/>
        </w:rPr>
        <w:t xml:space="preserve"> </w:t>
      </w:r>
      <w:r w:rsidRPr="000E10E9">
        <w:rPr>
          <w:rFonts w:ascii="IWNHJM+TimesNewRomanPSMT"/>
          <w:color w:val="000000"/>
        </w:rPr>
        <w:t xml:space="preserve">/ </w:t>
      </w:r>
      <w:r w:rsidRPr="000E10E9">
        <w:rPr>
          <w:rFonts w:ascii="IWNHJM+TimesNewRomanPSMT"/>
          <w:color w:val="000000"/>
        </w:rPr>
        <w:t>distributor):</w:t>
      </w:r>
      <w:r w:rsidRPr="000E10E9">
        <w:rPr>
          <w:rFonts w:ascii="IWNHJM+TimesNewRomanPSMT"/>
          <w:color w:val="000000"/>
          <w:spacing w:val="-3"/>
        </w:rPr>
        <w:t xml:space="preserve"> </w:t>
      </w:r>
      <w:r w:rsidRPr="000E10E9">
        <w:rPr>
          <w:rFonts w:ascii="IWNHJM+TimesNewRomanPSMT" w:hAnsi="IWNHJM+TimesNewRomanPSMT" w:cs="IWNHJM+TimesNewRomanPSMT"/>
          <w:color w:val="000000"/>
        </w:rPr>
        <w:t>přímo</w:t>
      </w:r>
    </w:p>
    <w:p w14:paraId="63FF1D53" w14:textId="77777777" w:rsidR="00CC23B4" w:rsidRPr="000E10E9" w:rsidRDefault="000E10E9">
      <w:pPr>
        <w:framePr w:w="362" w:wrap="auto" w:hAnchor="text" w:x="8032" w:y="10664"/>
        <w:widowControl w:val="0"/>
        <w:autoSpaceDE w:val="0"/>
        <w:autoSpaceDN w:val="0"/>
        <w:spacing w:before="0" w:after="0" w:line="245" w:lineRule="exact"/>
        <w:jc w:val="left"/>
        <w:rPr>
          <w:rFonts w:ascii="LCBEPI+ArialMT"/>
          <w:color w:val="000000"/>
        </w:rPr>
      </w:pPr>
      <w:r w:rsidRPr="000E10E9">
        <w:rPr>
          <w:rFonts w:ascii="LCBEPI+ArialMT"/>
          <w:color w:val="000000"/>
        </w:rPr>
        <w:t>9</w:t>
      </w:r>
    </w:p>
    <w:p w14:paraId="4D14D2D7" w14:textId="77777777" w:rsidR="00CC23B4" w:rsidRDefault="000E10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E10E9">
        <w:pict w14:anchorId="652D2A27">
          <v:shape id="_x00002" o:spid="_x0000_s1026" type="#_x0000_t75" style="position:absolute;margin-left:80.9pt;margin-top:85.8pt;width:647.5pt;height:90.8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CC23B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2D9D285-FD67-47C6-BD46-0ABA700B7A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5A0910A-EA66-460B-A378-AA12440ECC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8138490-719B-417A-81F7-8783D3C45C1B}"/>
  </w:font>
  <w:font w:name="SLNCEV+TimesNewRomanPSMT">
    <w:charset w:val="01"/>
    <w:family w:val="roman"/>
    <w:pitch w:val="variable"/>
    <w:sig w:usb0="01010101" w:usb1="01010101" w:usb2="01010101" w:usb3="01010101" w:csb0="01010101" w:csb1="01010101"/>
    <w:embedRegular r:id="rId4" w:fontKey="{49A01037-545F-4120-B69E-29052E4166F5}"/>
  </w:font>
  <w:font w:name="IWNHJM+TimesNewRomanPSMT">
    <w:charset w:val="01"/>
    <w:family w:val="roman"/>
    <w:pitch w:val="variable"/>
    <w:sig w:usb0="01010101" w:usb1="01010101" w:usb2="01010101" w:usb3="01010101" w:csb0="01010101" w:csb1="01010101"/>
    <w:embedRegular r:id="rId5" w:fontKey="{1CEF879C-D1A0-4106-9AAC-0537BCC4D76F}"/>
  </w:font>
  <w:font w:name="DDCGOR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43DD2995-E7DA-4736-8273-3139F11AD783}"/>
  </w:font>
  <w:font w:name="UMOLLI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F06BE3B6-1758-45CD-A9E4-6C9577DEC86F}"/>
  </w:font>
  <w:font w:name="LCBEPI+ArialMT">
    <w:charset w:val="01"/>
    <w:family w:val="swiss"/>
    <w:pitch w:val="variable"/>
    <w:sig w:usb0="01010101" w:usb1="01010101" w:usb2="01010101" w:usb3="01010101" w:csb0="01010101" w:csb1="01010101"/>
    <w:embedRegular r:id="rId8" w:fontKey="{B9979E35-9DBC-4364-98B2-FBC8ECE33D3E}"/>
  </w:font>
  <w:font w:name="MVWEGL+ArialMT">
    <w:charset w:val="01"/>
    <w:family w:val="swiss"/>
    <w:pitch w:val="variable"/>
    <w:sig w:usb0="01010101" w:usb1="01010101" w:usb2="01010101" w:usb3="01010101" w:csb0="01010101" w:csb1="01010101"/>
    <w:embedRegular r:id="rId9" w:fontKey="{C6A9D13D-6C10-4815-9121-6093161E637D}"/>
  </w:font>
  <w:font w:name="ICWHBB+MyriadPro-Regular">
    <w:charset w:val="01"/>
    <w:family w:val="auto"/>
    <w:pitch w:val="variable"/>
    <w:sig w:usb0="01010101" w:usb1="01010101" w:usb2="01010101" w:usb3="01010101" w:csb0="01010101" w:csb1="01010101"/>
    <w:embedRegular r:id="rId10" w:fontKey="{CE2734E8-A442-4CF8-9902-E0C248AC9DEB}"/>
  </w:font>
  <w:font w:name="UVKMGV+Arial-BoldMT">
    <w:charset w:val="01"/>
    <w:family w:val="swiss"/>
    <w:pitch w:val="variable"/>
    <w:sig w:usb0="01010101" w:usb1="01010101" w:usb2="01010101" w:usb3="01010101" w:csb0="01010101" w:csb1="01010101"/>
    <w:embedRegular r:id="rId11" w:fontKey="{A83861A5-D62A-4F4D-B7DE-8F52F71EA23D}"/>
  </w:font>
  <w:font w:name="HCMTDM+Arial-BoldMT">
    <w:charset w:val="01"/>
    <w:family w:val="swiss"/>
    <w:pitch w:val="variable"/>
    <w:sig w:usb0="01010101" w:usb1="01010101" w:usb2="01010101" w:usb3="01010101" w:csb0="01010101" w:csb1="01010101"/>
    <w:embedRegular r:id="rId12" w:fontKey="{1F705324-C7B3-4501-8B3A-9654B045F09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3BC605FC-AF09-43BD-918A-2D1608E1D2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E10E9"/>
    <w:rsid w:val="00B06B85"/>
    <w:rsid w:val="00BA5B2D"/>
    <w:rsid w:val="00CC23B4"/>
    <w:rsid w:val="00E3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E1682BE"/>
  <w15:docId w15:val="{57A7813F-E2B2-41C8-B42B-539B79468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3876</Words>
  <Characters>22870</Characters>
  <Application>Microsoft Office Word</Application>
  <DocSecurity>0</DocSecurity>
  <Lines>190</Lines>
  <Paragraphs>53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2024-12-18T09:37:00Z</dcterms:created>
  <dcterms:modified xsi:type="dcterms:W3CDTF">2024-12-18T09:49:00Z</dcterms:modified>
</cp:coreProperties>
</file>