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17" w:rsidRPr="00E36E01" w:rsidRDefault="004611E1" w:rsidP="002D09D6">
      <w:pPr>
        <w:jc w:val="center"/>
        <w:rPr>
          <w:b/>
        </w:rPr>
      </w:pPr>
      <w:r>
        <w:rPr>
          <w:b/>
        </w:rPr>
        <w:t>Dodatek č. 2</w:t>
      </w:r>
    </w:p>
    <w:p w:rsidR="00F84717" w:rsidRPr="005A294A" w:rsidRDefault="005A294A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</w:t>
      </w:r>
      <w:r w:rsidR="008A2EA0" w:rsidRPr="005A294A">
        <w:rPr>
          <w:rFonts w:ascii="Calibri" w:hAnsi="Calibri" w:cs="Calibri"/>
          <w:b/>
          <w:bCs/>
          <w:sz w:val="28"/>
          <w:szCs w:val="28"/>
        </w:rPr>
        <w:t xml:space="preserve"> Rezervační garanční smlouvě</w:t>
      </w:r>
    </w:p>
    <w:p w:rsidR="004D238F" w:rsidRPr="005A294A" w:rsidRDefault="00F84717" w:rsidP="004D238F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5A294A">
        <w:rPr>
          <w:rFonts w:ascii="Calibri" w:hAnsi="Calibri" w:cs="Calibri"/>
          <w:b/>
          <w:bCs/>
          <w:sz w:val="28"/>
          <w:szCs w:val="28"/>
        </w:rPr>
        <w:t xml:space="preserve"> na dodá</w:t>
      </w:r>
      <w:r w:rsidR="009858FB" w:rsidRPr="005A294A">
        <w:rPr>
          <w:rFonts w:ascii="Calibri" w:hAnsi="Calibri" w:cs="Calibri"/>
          <w:b/>
          <w:bCs/>
          <w:sz w:val="28"/>
          <w:szCs w:val="28"/>
        </w:rPr>
        <w:t>v</w:t>
      </w:r>
      <w:r w:rsidR="00481FC4" w:rsidRPr="005A294A">
        <w:rPr>
          <w:rFonts w:ascii="Calibri" w:hAnsi="Calibri" w:cs="Calibri"/>
          <w:b/>
          <w:bCs/>
          <w:sz w:val="28"/>
          <w:szCs w:val="28"/>
        </w:rPr>
        <w:t>ky náhradního plnění v roce 2024</w:t>
      </w:r>
    </w:p>
    <w:p w:rsidR="00F84717" w:rsidRDefault="004D238F" w:rsidP="004D238F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číslo </w:t>
      </w:r>
      <w:r w:rsidR="00E36E01">
        <w:rPr>
          <w:rFonts w:ascii="Calibri" w:hAnsi="Calibri" w:cs="Calibri"/>
        </w:rPr>
        <w:t>dodatku</w:t>
      </w:r>
      <w:r>
        <w:rPr>
          <w:rFonts w:ascii="Calibri" w:hAnsi="Calibri" w:cs="Calibri"/>
        </w:rPr>
        <w:t xml:space="preserve"> odběratele: S-0042/61664553/2023</w:t>
      </w:r>
      <w:r w:rsidR="004611E1">
        <w:rPr>
          <w:rFonts w:ascii="Calibri" w:hAnsi="Calibri" w:cs="Calibri"/>
        </w:rPr>
        <w:t>/2</w:t>
      </w:r>
      <w:r w:rsidR="00E36E01">
        <w:rPr>
          <w:rFonts w:ascii="Calibri" w:hAnsi="Calibri" w:cs="Calibri"/>
        </w:rPr>
        <w:t>/2024</w:t>
      </w:r>
    </w:p>
    <w:p w:rsidR="004D238F" w:rsidRDefault="004D238F" w:rsidP="004D238F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03705E">
        <w:rPr>
          <w:rFonts w:ascii="Calibri" w:hAnsi="Calibri" w:cs="Calibri"/>
          <w:b/>
          <w:bCs/>
        </w:rPr>
        <w:t xml:space="preserve">Václav </w:t>
      </w:r>
      <w:proofErr w:type="spellStart"/>
      <w:r w:rsidR="0003705E">
        <w:rPr>
          <w:rFonts w:ascii="Calibri" w:hAnsi="Calibri" w:cs="Calibri"/>
          <w:b/>
          <w:bCs/>
        </w:rPr>
        <w:t>Horkel</w:t>
      </w:r>
      <w:proofErr w:type="spellEnd"/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</w:t>
      </w:r>
      <w:proofErr w:type="spellStart"/>
      <w:r w:rsidR="00C311E5">
        <w:rPr>
          <w:rFonts w:ascii="Calibri" w:hAnsi="Calibri" w:cs="Calibri"/>
        </w:rPr>
        <w:t>Zhořská</w:t>
      </w:r>
      <w:proofErr w:type="spellEnd"/>
      <w:r w:rsidR="00C311E5">
        <w:rPr>
          <w:rFonts w:ascii="Calibri" w:hAnsi="Calibri" w:cs="Calibri"/>
        </w:rPr>
        <w:t xml:space="preserve"> 238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 391 11  Planá nad Lužnicí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03705E">
        <w:rPr>
          <w:rFonts w:ascii="Calibri" w:hAnsi="Calibri" w:cs="Calibri"/>
        </w:rPr>
        <w:t xml:space="preserve">   IČ: 41410793</w:t>
      </w:r>
      <w:r w:rsidR="00C311E5">
        <w:rPr>
          <w:rFonts w:ascii="Calibri" w:hAnsi="Calibri" w:cs="Calibri"/>
        </w:rPr>
        <w:t>, DIČ: CZ6604011480</w:t>
      </w:r>
      <w:r w:rsidR="0003705E">
        <w:rPr>
          <w:rFonts w:ascii="Calibri" w:hAnsi="Calibri" w:cs="Calibri"/>
        </w:rPr>
        <w:t xml:space="preserve"> </w:t>
      </w:r>
    </w:p>
    <w:p w:rsidR="00DE6154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="00DE6154">
        <w:rPr>
          <w:rFonts w:ascii="Calibri" w:hAnsi="Calibri" w:cs="Calibri"/>
          <w:bCs/>
        </w:rPr>
        <w:t>Číslo účtu: 123-683640217/0100</w:t>
      </w:r>
      <w:r w:rsidR="00DE6154">
        <w:rPr>
          <w:rFonts w:ascii="Calibri" w:hAnsi="Calibri" w:cs="Calibri"/>
        </w:rPr>
        <w:t xml:space="preserve"> </w:t>
      </w:r>
    </w:p>
    <w:p w:rsidR="00F84717" w:rsidRDefault="00DE6154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F84717">
        <w:rPr>
          <w:rFonts w:ascii="Calibri" w:hAnsi="Calibri" w:cs="Calibri"/>
        </w:rPr>
        <w:t>(dále jen dodavatel)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u w:val="single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2439CE">
        <w:rPr>
          <w:rFonts w:ascii="Calibri" w:hAnsi="Calibri" w:cs="Calibri"/>
          <w:b/>
          <w:bCs/>
        </w:rPr>
        <w:t xml:space="preserve"> Střední průmyslová škola, Vlašim, Komenského 41</w:t>
      </w: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</w:t>
      </w:r>
      <w:r w:rsidR="002439CE">
        <w:rPr>
          <w:rFonts w:ascii="Calibri" w:hAnsi="Calibri" w:cs="Calibri"/>
          <w:bCs/>
        </w:rPr>
        <w:t xml:space="preserve">                   Komenského 41</w:t>
      </w:r>
    </w:p>
    <w:p w:rsidR="008C22F1" w:rsidRDefault="002439CE" w:rsidP="008C22F1">
      <w:pPr>
        <w:widowControl/>
        <w:tabs>
          <w:tab w:val="num" w:pos="0"/>
          <w:tab w:val="left" w:pos="14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258 01  Vlašim</w:t>
      </w: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                           IČ: </w:t>
      </w:r>
      <w:r w:rsidR="002439CE">
        <w:rPr>
          <w:rFonts w:ascii="Calibri" w:hAnsi="Calibri" w:cs="Calibri"/>
          <w:bCs/>
        </w:rPr>
        <w:t>61664553 DIČ: CZ61664553</w:t>
      </w:r>
      <w:r>
        <w:rPr>
          <w:rFonts w:ascii="Calibri" w:hAnsi="Calibri" w:cs="Calibri"/>
          <w:b/>
          <w:bCs/>
        </w:rPr>
        <w:t xml:space="preserve">  </w:t>
      </w:r>
    </w:p>
    <w:p w:rsidR="00CF699C" w:rsidRPr="004D238F" w:rsidRDefault="00CF699C" w:rsidP="008C22F1">
      <w:pPr>
        <w:widowControl/>
        <w:tabs>
          <w:tab w:val="num" w:pos="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CF699C">
        <w:rPr>
          <w:rFonts w:ascii="Calibri" w:hAnsi="Calibri" w:cs="Calibri"/>
          <w:bCs/>
        </w:rPr>
        <w:t xml:space="preserve">Číslo </w:t>
      </w:r>
      <w:r>
        <w:rPr>
          <w:rFonts w:ascii="Calibri" w:hAnsi="Calibri" w:cs="Calibri"/>
          <w:bCs/>
        </w:rPr>
        <w:t xml:space="preserve">účtu: </w:t>
      </w:r>
      <w:r w:rsidR="004D238F">
        <w:rPr>
          <w:rFonts w:ascii="Calibri" w:hAnsi="Calibri" w:cs="Calibri"/>
          <w:bCs/>
        </w:rPr>
        <w:t xml:space="preserve"> </w:t>
      </w:r>
      <w:r w:rsidRPr="00CF699C">
        <w:rPr>
          <w:rFonts w:ascii="Calibri" w:hAnsi="Calibri" w:cs="Calibri"/>
          <w:bCs/>
        </w:rPr>
        <w:t>284621895/0300</w:t>
      </w:r>
    </w:p>
    <w:p w:rsidR="008C22F1" w:rsidRDefault="008C22F1" w:rsidP="008C22F1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(dále jen odběratel)</w:t>
      </w:r>
    </w:p>
    <w:p w:rsidR="002579E1" w:rsidRDefault="002579E1" w:rsidP="002579E1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B1338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</w:t>
      </w:r>
    </w:p>
    <w:p w:rsidR="0045167D" w:rsidRDefault="008A2EA0" w:rsidP="008A2EA0">
      <w:pPr>
        <w:tabs>
          <w:tab w:val="left" w:pos="5633"/>
        </w:tabs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Obě smluvní strany se dohodly 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>k</w:t>
      </w:r>
      <w:r w:rsidR="0045167D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 13. 12. 2024  </w:t>
      </w: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na změně 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bodu č. II </w:t>
      </w: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smlouvy 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uzavřené </w:t>
      </w:r>
    </w:p>
    <w:p w:rsidR="008A2EA0" w:rsidRPr="002A0C52" w:rsidRDefault="004007AC" w:rsidP="008A2EA0">
      <w:pPr>
        <w:tabs>
          <w:tab w:val="left" w:pos="5633"/>
        </w:tabs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>dne 16. 11. 2023</w:t>
      </w:r>
    </w:p>
    <w:p w:rsidR="008A2EA0" w:rsidRDefault="008A2EA0" w:rsidP="008A2EA0">
      <w:pPr>
        <w:tabs>
          <w:tab w:val="left" w:pos="5633"/>
        </w:tabs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(dále jen smlouva) 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>takto</w:t>
      </w:r>
      <w:r w:rsidRPr="002A0C52">
        <w:rPr>
          <w:rStyle w:val="Siln"/>
          <w:rFonts w:ascii="Arial" w:hAnsi="Arial" w:cs="Arial"/>
          <w:b w:val="0"/>
          <w:color w:val="000000"/>
          <w:sz w:val="20"/>
          <w:szCs w:val="20"/>
        </w:rPr>
        <w:t>:</w:t>
      </w:r>
    </w:p>
    <w:p w:rsidR="002A0C52" w:rsidRPr="002A0C52" w:rsidRDefault="002A0C52" w:rsidP="008A2EA0">
      <w:pPr>
        <w:tabs>
          <w:tab w:val="left" w:pos="5633"/>
        </w:tabs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p w:rsidR="00F84717" w:rsidRPr="0093378C" w:rsidRDefault="00F84717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93378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I.</w:t>
      </w:r>
    </w:p>
    <w:p w:rsidR="005F5DB0" w:rsidRPr="00F45CC1" w:rsidRDefault="005F5DB0" w:rsidP="00270DB3">
      <w:pPr>
        <w:shd w:val="clear" w:color="auto" w:fill="FFFFFF"/>
        <w:spacing w:before="75" w:after="75"/>
        <w:jc w:val="center"/>
        <w:rPr>
          <w:rStyle w:val="Siln"/>
        </w:rPr>
      </w:pPr>
      <w:r w:rsidRPr="001F5E6B">
        <w:rPr>
          <w:rStyle w:val="Siln"/>
          <w:rFonts w:ascii="Arial" w:hAnsi="Arial" w:cs="Arial"/>
          <w:b w:val="0"/>
          <w:color w:val="000000"/>
          <w:sz w:val="20"/>
          <w:szCs w:val="20"/>
        </w:rPr>
        <w:t>Změna následujících článků výše specifikované smlouvy:</w:t>
      </w:r>
    </w:p>
    <w:p w:rsidR="005F5DB0" w:rsidRPr="00F45CC1" w:rsidRDefault="005F5DB0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Cs w:val="0"/>
          <w:color w:val="000000"/>
          <w:sz w:val="20"/>
          <w:szCs w:val="20"/>
        </w:rPr>
      </w:pPr>
    </w:p>
    <w:p w:rsidR="00F84717" w:rsidRPr="00F45CC1" w:rsidRDefault="00F84717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Cs w:val="0"/>
          <w:color w:val="000000"/>
          <w:sz w:val="20"/>
          <w:szCs w:val="20"/>
        </w:rPr>
      </w:pPr>
    </w:p>
    <w:p w:rsidR="00F84717" w:rsidRPr="0093378C" w:rsidRDefault="00F84717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 w:rsidRPr="0093378C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II.</w:t>
      </w:r>
    </w:p>
    <w:p w:rsidR="00F84717" w:rsidRPr="00F45CC1" w:rsidRDefault="00F84717" w:rsidP="00F84717">
      <w:pPr>
        <w:widowControl/>
        <w:tabs>
          <w:tab w:val="num" w:pos="0"/>
        </w:tabs>
        <w:jc w:val="center"/>
        <w:rPr>
          <w:rStyle w:val="Siln"/>
          <w:rFonts w:ascii="Arial" w:hAnsi="Arial" w:cs="Arial"/>
          <w:bCs w:val="0"/>
          <w:color w:val="000000"/>
          <w:sz w:val="20"/>
          <w:szCs w:val="20"/>
        </w:rPr>
      </w:pPr>
    </w:p>
    <w:p w:rsidR="00F071A1" w:rsidRPr="00F45CC1" w:rsidRDefault="00F84717" w:rsidP="00F45CC1">
      <w:pPr>
        <w:shd w:val="clear" w:color="auto" w:fill="FFFFFF"/>
        <w:spacing w:before="75" w:after="75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r w:rsidR="00404635" w:rsidRPr="00F45CC1">
        <w:rPr>
          <w:rStyle w:val="Siln"/>
          <w:rFonts w:ascii="Arial" w:hAnsi="Arial" w:cs="Arial"/>
          <w:color w:val="000000"/>
          <w:sz w:val="20"/>
          <w:szCs w:val="20"/>
        </w:rPr>
        <w:t xml:space="preserve">     </w:t>
      </w:r>
      <w:r w:rsidR="00404635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Odběratel si </w:t>
      </w:r>
      <w:r w:rsidR="0045167D">
        <w:rPr>
          <w:rStyle w:val="Siln"/>
          <w:rFonts w:ascii="Arial" w:hAnsi="Arial" w:cs="Arial"/>
          <w:b w:val="0"/>
          <w:color w:val="000000"/>
          <w:sz w:val="20"/>
          <w:szCs w:val="20"/>
        </w:rPr>
        <w:t>u dodavatele rezervuje  odběry</w:t>
      </w: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v rámci „náhradního plnění“</w:t>
      </w:r>
      <w:r w:rsidR="0045167D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</w:t>
      </w:r>
      <w:bookmarkStart w:id="0" w:name="_GoBack"/>
      <w:bookmarkEnd w:id="0"/>
      <w:r w:rsidR="0076085F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v objemu </w:t>
      </w:r>
      <w:r w:rsidR="005F5DB0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o </w:t>
      </w:r>
      <w:r w:rsidR="0045167D">
        <w:rPr>
          <w:rStyle w:val="Siln"/>
          <w:rFonts w:ascii="Arial" w:hAnsi="Arial" w:cs="Arial"/>
          <w:b w:val="0"/>
          <w:color w:val="000000"/>
          <w:sz w:val="20"/>
          <w:szCs w:val="20"/>
        </w:rPr>
        <w:t>133 000,00</w:t>
      </w:r>
      <w:r w:rsidR="000D1A07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Kč bez</w:t>
      </w:r>
      <w:r w:rsidR="009858FB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481FC4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DPH pro dodávky za celý rok 2024</w:t>
      </w:r>
      <w:r w:rsidR="00F071A1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.</w:t>
      </w:r>
      <w:r w:rsidR="005F5DB0"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Článek II.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Ostatní ujednání nájemní smlouvy zůstávají stejná.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Článek III.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Závěrečná ustanovení</w:t>
      </w:r>
    </w:p>
    <w:p w:rsidR="00F45CC1" w:rsidRPr="00F45CC1" w:rsidRDefault="00F45CC1" w:rsidP="00F45CC1">
      <w:pPr>
        <w:shd w:val="clear" w:color="auto" w:fill="FFFFFF"/>
        <w:spacing w:before="75" w:after="75"/>
        <w:jc w:val="cent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Tento dodatek nabývá účinnosti dnem podpisu oprávněných smluvních stran:</w:t>
      </w:r>
    </w:p>
    <w:p w:rsidR="004007AC" w:rsidRDefault="004007AC" w:rsidP="00F45CC1">
      <w:pPr>
        <w:shd w:val="clear" w:color="auto" w:fill="FFFFFF"/>
        <w:spacing w:before="75" w:after="75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p w:rsidR="00CF699C" w:rsidRPr="00F45CC1" w:rsidRDefault="00CF699C" w:rsidP="00F45CC1">
      <w:pPr>
        <w:shd w:val="clear" w:color="auto" w:fill="FFFFFF"/>
        <w:spacing w:before="75" w:after="75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b w:val="0"/>
          <w:color w:val="000000"/>
          <w:sz w:val="20"/>
          <w:szCs w:val="20"/>
        </w:rPr>
        <w:t>V Plané nad Lužnicí</w:t>
      </w:r>
      <w:r w:rsidR="004007AC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DB7F57">
        <w:rPr>
          <w:rStyle w:val="Siln"/>
          <w:rFonts w:ascii="Arial" w:hAnsi="Arial" w:cs="Arial"/>
          <w:b w:val="0"/>
          <w:color w:val="000000"/>
          <w:sz w:val="20"/>
          <w:szCs w:val="20"/>
        </w:rPr>
        <w:t>13. 12. 2024</w:t>
      </w:r>
    </w:p>
    <w:p w:rsidR="00F84717" w:rsidRDefault="00F84717" w:rsidP="00F84717">
      <w:pPr>
        <w:widowControl/>
        <w:tabs>
          <w:tab w:val="num" w:pos="0"/>
        </w:tabs>
        <w:rPr>
          <w:rStyle w:val="Siln"/>
          <w:rFonts w:ascii="Arial" w:hAnsi="Arial" w:cs="Arial"/>
          <w:color w:val="000000"/>
          <w:sz w:val="20"/>
          <w:szCs w:val="20"/>
        </w:rPr>
      </w:pPr>
    </w:p>
    <w:p w:rsidR="0093378C" w:rsidRPr="00F45CC1" w:rsidRDefault="0093378C" w:rsidP="00F84717">
      <w:pPr>
        <w:widowControl/>
        <w:tabs>
          <w:tab w:val="num" w:pos="0"/>
        </w:tabs>
        <w:rPr>
          <w:rStyle w:val="Siln"/>
          <w:rFonts w:ascii="Arial" w:hAnsi="Arial" w:cs="Arial"/>
          <w:color w:val="000000"/>
          <w:sz w:val="20"/>
          <w:szCs w:val="20"/>
        </w:rPr>
      </w:pPr>
    </w:p>
    <w:p w:rsidR="00F84717" w:rsidRPr="00F45CC1" w:rsidRDefault="00F84717" w:rsidP="00F84717">
      <w:pPr>
        <w:widowControl/>
        <w:tabs>
          <w:tab w:val="num" w:pos="0"/>
        </w:tabs>
        <w:rPr>
          <w:rStyle w:val="Siln"/>
          <w:rFonts w:ascii="Arial" w:hAnsi="Arial" w:cs="Arial"/>
          <w:color w:val="000000"/>
          <w:sz w:val="20"/>
          <w:szCs w:val="20"/>
        </w:rPr>
      </w:pPr>
      <w:r w:rsidRPr="00F45CC1">
        <w:rPr>
          <w:rStyle w:val="Siln"/>
          <w:rFonts w:ascii="Arial" w:hAnsi="Arial" w:cs="Arial"/>
          <w:color w:val="000000"/>
          <w:sz w:val="20"/>
          <w:szCs w:val="20"/>
        </w:rPr>
        <w:t>………………………..</w:t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webHidden/>
          <w:color w:val="000000"/>
          <w:sz w:val="20"/>
          <w:szCs w:val="20"/>
        </w:rPr>
        <w:tab/>
      </w:r>
      <w:r w:rsidRPr="00F45CC1">
        <w:rPr>
          <w:rStyle w:val="Siln"/>
          <w:rFonts w:ascii="Arial" w:hAnsi="Arial" w:cs="Arial"/>
          <w:color w:val="000000"/>
          <w:sz w:val="20"/>
          <w:szCs w:val="20"/>
        </w:rPr>
        <w:t>……………………………</w:t>
      </w:r>
    </w:p>
    <w:p w:rsidR="00F84717" w:rsidRPr="00F45CC1" w:rsidRDefault="00F84717" w:rsidP="00F84717">
      <w:pPr>
        <w:widowControl/>
        <w:tabs>
          <w:tab w:val="num" w:pos="0"/>
        </w:tabs>
        <w:rPr>
          <w:rStyle w:val="Siln"/>
          <w:rFonts w:ascii="Arial" w:hAnsi="Arial" w:cs="Arial"/>
          <w:color w:val="000000"/>
          <w:sz w:val="20"/>
          <w:szCs w:val="20"/>
        </w:rPr>
      </w:pPr>
    </w:p>
    <w:p w:rsidR="00F84717" w:rsidRPr="00C44C31" w:rsidRDefault="00C44C31" w:rsidP="00F84717">
      <w:pPr>
        <w:widowControl/>
        <w:tabs>
          <w:tab w:val="num" w:pos="0"/>
        </w:tabs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   </w:t>
      </w:r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>Za odběratele:</w:t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ab/>
        <w:t xml:space="preserve">   </w:t>
      </w:r>
      <w:r w:rsidR="0093378C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 xml:space="preserve">    </w:t>
      </w:r>
      <w:r w:rsidR="00F84717" w:rsidRPr="00C44C31">
        <w:rPr>
          <w:rStyle w:val="Siln"/>
          <w:rFonts w:ascii="Arial" w:hAnsi="Arial" w:cs="Arial"/>
          <w:b w:val="0"/>
          <w:webHidden/>
          <w:color w:val="000000"/>
          <w:sz w:val="20"/>
          <w:szCs w:val="20"/>
        </w:rPr>
        <w:t>Z</w:t>
      </w:r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>a dodavatele:</w:t>
      </w:r>
    </w:p>
    <w:p w:rsidR="00F84717" w:rsidRPr="00C44C31" w:rsidRDefault="00CF699C" w:rsidP="00F84717">
      <w:pPr>
        <w:widowControl/>
        <w:tabs>
          <w:tab w:val="num" w:pos="6372"/>
        </w:tabs>
        <w:rPr>
          <w:rStyle w:val="Siln"/>
          <w:rFonts w:ascii="Arial" w:hAnsi="Arial" w:cs="Arial"/>
          <w:b w:val="0"/>
          <w:color w:val="000000"/>
          <w:sz w:val="20"/>
          <w:szCs w:val="20"/>
        </w:rPr>
      </w:pPr>
      <w:r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>Ing. Bareš Bohumil</w:t>
      </w:r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                                                                         </w:t>
      </w:r>
      <w:r w:rsidR="0093378C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   </w:t>
      </w:r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 xml:space="preserve"> Václav </w:t>
      </w:r>
      <w:proofErr w:type="spellStart"/>
      <w:r w:rsidR="00F84717" w:rsidRPr="00C44C31">
        <w:rPr>
          <w:rStyle w:val="Siln"/>
          <w:rFonts w:ascii="Arial" w:hAnsi="Arial" w:cs="Arial"/>
          <w:b w:val="0"/>
          <w:color w:val="000000"/>
          <w:sz w:val="20"/>
          <w:szCs w:val="20"/>
        </w:rPr>
        <w:t>Horkel</w:t>
      </w:r>
      <w:proofErr w:type="spellEnd"/>
    </w:p>
    <w:sectPr w:rsidR="00F84717" w:rsidRPr="00C44C31" w:rsidSect="00A5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0"/>
    <w:rsid w:val="00024D82"/>
    <w:rsid w:val="0003668C"/>
    <w:rsid w:val="0003705E"/>
    <w:rsid w:val="00055AE1"/>
    <w:rsid w:val="000764F4"/>
    <w:rsid w:val="000B4141"/>
    <w:rsid w:val="000D1A07"/>
    <w:rsid w:val="000D2E0D"/>
    <w:rsid w:val="000E12C0"/>
    <w:rsid w:val="00114546"/>
    <w:rsid w:val="00130060"/>
    <w:rsid w:val="00165920"/>
    <w:rsid w:val="001A71C9"/>
    <w:rsid w:val="001E266E"/>
    <w:rsid w:val="001F7069"/>
    <w:rsid w:val="00231C74"/>
    <w:rsid w:val="002439CE"/>
    <w:rsid w:val="002579E1"/>
    <w:rsid w:val="00270DB3"/>
    <w:rsid w:val="002A0C52"/>
    <w:rsid w:val="002A584D"/>
    <w:rsid w:val="002B48ED"/>
    <w:rsid w:val="002D09D6"/>
    <w:rsid w:val="002E074B"/>
    <w:rsid w:val="002E7ADD"/>
    <w:rsid w:val="003759C2"/>
    <w:rsid w:val="00390903"/>
    <w:rsid w:val="00396734"/>
    <w:rsid w:val="00396F83"/>
    <w:rsid w:val="003B1C12"/>
    <w:rsid w:val="003E2792"/>
    <w:rsid w:val="003F3B26"/>
    <w:rsid w:val="004007AC"/>
    <w:rsid w:val="00404635"/>
    <w:rsid w:val="00410CBA"/>
    <w:rsid w:val="0041518A"/>
    <w:rsid w:val="00444D62"/>
    <w:rsid w:val="0045167D"/>
    <w:rsid w:val="00457EE9"/>
    <w:rsid w:val="004611E1"/>
    <w:rsid w:val="00481FC4"/>
    <w:rsid w:val="004A4F2E"/>
    <w:rsid w:val="004C2A5E"/>
    <w:rsid w:val="004D238F"/>
    <w:rsid w:val="004F6A0B"/>
    <w:rsid w:val="00500A5F"/>
    <w:rsid w:val="00524425"/>
    <w:rsid w:val="00563B21"/>
    <w:rsid w:val="005A294A"/>
    <w:rsid w:val="005C45AD"/>
    <w:rsid w:val="005F5DB0"/>
    <w:rsid w:val="006468A5"/>
    <w:rsid w:val="00680776"/>
    <w:rsid w:val="006A6AA9"/>
    <w:rsid w:val="00700EEB"/>
    <w:rsid w:val="0070308F"/>
    <w:rsid w:val="00735776"/>
    <w:rsid w:val="0076085F"/>
    <w:rsid w:val="00774F39"/>
    <w:rsid w:val="007C7BE2"/>
    <w:rsid w:val="0080755B"/>
    <w:rsid w:val="00862453"/>
    <w:rsid w:val="0088140E"/>
    <w:rsid w:val="00885DF4"/>
    <w:rsid w:val="008A1B37"/>
    <w:rsid w:val="008A26A8"/>
    <w:rsid w:val="008A2EA0"/>
    <w:rsid w:val="008C22F1"/>
    <w:rsid w:val="0093378C"/>
    <w:rsid w:val="00942568"/>
    <w:rsid w:val="009451E1"/>
    <w:rsid w:val="00960957"/>
    <w:rsid w:val="009858FB"/>
    <w:rsid w:val="009925C8"/>
    <w:rsid w:val="00992EC2"/>
    <w:rsid w:val="009A7CD1"/>
    <w:rsid w:val="009B7E7D"/>
    <w:rsid w:val="00A115F5"/>
    <w:rsid w:val="00A575F2"/>
    <w:rsid w:val="00A82B52"/>
    <w:rsid w:val="00B13387"/>
    <w:rsid w:val="00B26F93"/>
    <w:rsid w:val="00B36BB2"/>
    <w:rsid w:val="00B7075F"/>
    <w:rsid w:val="00BA7275"/>
    <w:rsid w:val="00BB28E7"/>
    <w:rsid w:val="00BE300F"/>
    <w:rsid w:val="00BF0B0A"/>
    <w:rsid w:val="00C1270F"/>
    <w:rsid w:val="00C311E5"/>
    <w:rsid w:val="00C44C31"/>
    <w:rsid w:val="00C6410B"/>
    <w:rsid w:val="00C95642"/>
    <w:rsid w:val="00CF699C"/>
    <w:rsid w:val="00D63B33"/>
    <w:rsid w:val="00D751A5"/>
    <w:rsid w:val="00D9147D"/>
    <w:rsid w:val="00DB7F57"/>
    <w:rsid w:val="00DC2720"/>
    <w:rsid w:val="00DE6154"/>
    <w:rsid w:val="00E36E01"/>
    <w:rsid w:val="00F071A1"/>
    <w:rsid w:val="00F45CC1"/>
    <w:rsid w:val="00F63C9E"/>
    <w:rsid w:val="00F84717"/>
    <w:rsid w:val="00F94BBB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8E295"/>
  <w15:docId w15:val="{F751F85B-EA73-4D6D-A0D8-9271C3C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717"/>
    <w:pPr>
      <w:widowControl w:val="0"/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4717"/>
    <w:rPr>
      <w:color w:val="0000FF"/>
      <w:u w:val="single"/>
    </w:rPr>
  </w:style>
  <w:style w:type="character" w:styleId="Siln">
    <w:name w:val="Strong"/>
    <w:uiPriority w:val="22"/>
    <w:qFormat/>
    <w:rsid w:val="005F5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</vt:lpstr>
    </vt:vector>
  </TitlesOfParts>
  <Company/>
  <LinksUpToDate>false</LinksUpToDate>
  <CharactersWithSpaces>1468</CharactersWithSpaces>
  <SharedDoc>false</SharedDoc>
  <HLinks>
    <vt:vector size="12" baseType="variant">
      <vt:variant>
        <vt:i4>6553684</vt:i4>
      </vt:variant>
      <vt:variant>
        <vt:i4>3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  <vt:variant>
        <vt:i4>6553684</vt:i4>
      </vt:variant>
      <vt:variant>
        <vt:i4>0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</dc:title>
  <dc:creator>Mama</dc:creator>
  <cp:lastModifiedBy>Laláková Ivana</cp:lastModifiedBy>
  <cp:revision>2</cp:revision>
  <dcterms:created xsi:type="dcterms:W3CDTF">2024-12-18T08:26:00Z</dcterms:created>
  <dcterms:modified xsi:type="dcterms:W3CDTF">2024-12-18T08:26:00Z</dcterms:modified>
</cp:coreProperties>
</file>