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FB89" w14:textId="77777777" w:rsidR="002E5E3D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75FC2" wp14:editId="5EC1461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7AB4F3A" wp14:editId="420B409B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7BC71" w14:textId="77777777" w:rsidR="002E5E3D" w:rsidRDefault="002E5E3D">
      <w:pPr>
        <w:pStyle w:val="ParaStyle3"/>
      </w:pPr>
    </w:p>
    <w:p w14:paraId="2EE516B0" w14:textId="77777777" w:rsidR="002E5E3D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5A43D66" w14:textId="77777777" w:rsidR="002E5E3D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28D43544" w14:textId="77777777" w:rsidR="002E5E3D" w:rsidRDefault="002E5E3D">
      <w:pPr>
        <w:pStyle w:val="ParaStyle6"/>
      </w:pPr>
    </w:p>
    <w:p w14:paraId="700C48EB" w14:textId="77777777" w:rsidR="002E5E3D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225649B2" w14:textId="77777777" w:rsidR="002E5E3D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635601E9" w14:textId="77777777" w:rsidR="002E5E3D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75943616" w14:textId="77777777" w:rsidR="002E5E3D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51EBE027" w14:textId="1FB2E445" w:rsidR="002E5E3D" w:rsidRDefault="00000000">
      <w:pPr>
        <w:pStyle w:val="ParaStyle9"/>
      </w:pPr>
      <w:r>
        <w:rPr>
          <w:rStyle w:val="CharStyle6"/>
        </w:rPr>
        <w:t>SYSTHERM S.R.O.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6103233D" w14:textId="77777777" w:rsidR="002E5E3D" w:rsidRDefault="00000000">
      <w:pPr>
        <w:pStyle w:val="ParaStyle10"/>
      </w:pPr>
      <w:r>
        <w:tab/>
      </w:r>
    </w:p>
    <w:p w14:paraId="506BCAA7" w14:textId="2CEBF7F2" w:rsidR="002E5E3D" w:rsidRDefault="00000000">
      <w:pPr>
        <w:pStyle w:val="ParaStyle11"/>
      </w:pPr>
      <w:r>
        <w:rPr>
          <w:rStyle w:val="CharStyle7"/>
        </w:rPr>
        <w:t>K Papírně 26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524A4D4C" w14:textId="7393C053" w:rsidR="002E5E3D" w:rsidRDefault="00000000">
      <w:pPr>
        <w:pStyle w:val="ParaStyle12"/>
      </w:pPr>
      <w:r>
        <w:rPr>
          <w:rStyle w:val="CharStyle8"/>
        </w:rPr>
        <w:t>312 00 PLZEŇ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07843447" w14:textId="77777777" w:rsidR="002E5E3D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75D64F32" w14:textId="77777777" w:rsidR="002E5E3D" w:rsidRDefault="002E5E3D">
      <w:pPr>
        <w:pStyle w:val="ParaStyle14"/>
      </w:pPr>
    </w:p>
    <w:p w14:paraId="39A93557" w14:textId="77777777" w:rsidR="002E5E3D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240536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>
          <w:rPr>
            <w:rStyle w:val="CharStyle9"/>
          </w:rPr>
          <w:t>www.tpi.cz</w:t>
        </w:r>
      </w:hyperlink>
    </w:p>
    <w:p w14:paraId="2B700DF8" w14:textId="77777777" w:rsidR="002E5E3D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>
          <w:rPr>
            <w:rStyle w:val="CharStyle9"/>
          </w:rPr>
          <w:t>teplarna.pisek@tpi.cz</w:t>
        </w:r>
      </w:hyperlink>
    </w:p>
    <w:p w14:paraId="04D4A1E3" w14:textId="06461FF3" w:rsidR="002E5E3D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64830454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6C533D2E" w14:textId="4B44610D" w:rsidR="002E5E3D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CZ64830454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505F04FF" w14:textId="77777777" w:rsidR="002E5E3D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44BA60A9" wp14:editId="3D1B11E1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2A1DE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684F8B11" w14:textId="77777777" w:rsidR="002E5E3D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5289C073" wp14:editId="09A8E235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26A73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4E97029C" w14:textId="77777777" w:rsidR="002E5E3D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18.11.2024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124C090B" w14:textId="77777777" w:rsidR="002E5E3D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EFACA58" wp14:editId="6631698F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DA0AD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A03B3D4" w14:textId="77777777" w:rsidR="002E5E3D" w:rsidRDefault="00000000">
      <w:pPr>
        <w:pStyle w:val="ParaStyle23"/>
      </w:pPr>
      <w:r>
        <w:tab/>
      </w:r>
      <w:r>
        <w:rPr>
          <w:rStyle w:val="CharStyle11"/>
        </w:rPr>
        <w:t>500240536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4B1694C5" w14:textId="77777777" w:rsidR="002E5E3D" w:rsidRDefault="002E5E3D">
      <w:pPr>
        <w:pStyle w:val="ParaStyle24"/>
      </w:pPr>
    </w:p>
    <w:p w14:paraId="3C5631B8" w14:textId="77777777" w:rsidR="002E5E3D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20.12.2024</w:t>
      </w:r>
      <w:r>
        <w:tab/>
      </w:r>
      <w:r>
        <w:tab/>
      </w:r>
    </w:p>
    <w:p w14:paraId="51BE25C0" w14:textId="77777777" w:rsidR="002E5E3D" w:rsidRDefault="002E5E3D">
      <w:pPr>
        <w:pStyle w:val="ParaStyle2"/>
      </w:pPr>
    </w:p>
    <w:p w14:paraId="06BB22A7" w14:textId="77777777" w:rsidR="002E5E3D" w:rsidRDefault="002E5E3D">
      <w:pPr>
        <w:pStyle w:val="ParaStyle2"/>
      </w:pPr>
    </w:p>
    <w:p w14:paraId="542D035C" w14:textId="77777777" w:rsidR="002E5E3D" w:rsidRDefault="002E5E3D">
      <w:pPr>
        <w:pStyle w:val="ParaStyle26"/>
      </w:pPr>
    </w:p>
    <w:p w14:paraId="5DE6BE15" w14:textId="77777777" w:rsidR="002E5E3D" w:rsidRDefault="00000000">
      <w:pPr>
        <w:pStyle w:val="ParaStyle27"/>
      </w:pPr>
      <w:r>
        <w:tab/>
      </w:r>
      <w:r>
        <w:rPr>
          <w:rStyle w:val="CharStyle2"/>
        </w:rPr>
        <w:t>Objednáváme u Vás vystrojené nerezové rozdělovače sběrače 2 ks s příslušenstvím.</w:t>
      </w:r>
    </w:p>
    <w:p w14:paraId="7817076A" w14:textId="77777777" w:rsidR="002E5E3D" w:rsidRDefault="00000000">
      <w:pPr>
        <w:pStyle w:val="ParaStyle27"/>
      </w:pPr>
      <w:r>
        <w:tab/>
      </w:r>
    </w:p>
    <w:p w14:paraId="26845AE8" w14:textId="77777777" w:rsidR="002E5E3D" w:rsidRDefault="00000000">
      <w:pPr>
        <w:pStyle w:val="ParaStyle27"/>
      </w:pPr>
      <w:r>
        <w:tab/>
      </w:r>
      <w:r>
        <w:rPr>
          <w:rStyle w:val="CharStyle2"/>
        </w:rPr>
        <w:t>Cena : 416 000,-Kč</w:t>
      </w:r>
    </w:p>
    <w:p w14:paraId="3EA03140" w14:textId="77777777" w:rsidR="002E5E3D" w:rsidRDefault="00000000">
      <w:pPr>
        <w:pStyle w:val="ParaStyle27"/>
      </w:pPr>
      <w:r>
        <w:tab/>
      </w:r>
    </w:p>
    <w:p w14:paraId="228E3C38" w14:textId="77777777" w:rsidR="002E5E3D" w:rsidRDefault="00000000">
      <w:pPr>
        <w:pStyle w:val="ParaStyle28"/>
      </w:pPr>
      <w:r>
        <w:tab/>
      </w:r>
      <w:r>
        <w:rPr>
          <w:rStyle w:val="CharStyle2"/>
        </w:rPr>
        <w:t xml:space="preserve">Vyřizuje : </w:t>
      </w:r>
      <w:proofErr w:type="spellStart"/>
      <w:r>
        <w:rPr>
          <w:rStyle w:val="CharStyle2"/>
        </w:rPr>
        <w:t>p.Kubiš</w:t>
      </w:r>
      <w:proofErr w:type="spellEnd"/>
      <w:r>
        <w:rPr>
          <w:rStyle w:val="CharStyle2"/>
        </w:rPr>
        <w:t>, tel.: 382 730 150</w:t>
      </w:r>
    </w:p>
    <w:p w14:paraId="45A8ED43" w14:textId="77777777" w:rsidR="002E5E3D" w:rsidRDefault="002E5E3D">
      <w:pPr>
        <w:pStyle w:val="ParaStyle2"/>
      </w:pPr>
    </w:p>
    <w:p w14:paraId="7CA2F0AA" w14:textId="77777777" w:rsidR="002E5E3D" w:rsidRDefault="002E5E3D">
      <w:pPr>
        <w:pStyle w:val="ParaStyle2"/>
      </w:pPr>
    </w:p>
    <w:p w14:paraId="11F794FC" w14:textId="77777777" w:rsidR="002E5E3D" w:rsidRDefault="002E5E3D">
      <w:pPr>
        <w:pStyle w:val="ParaStyle2"/>
      </w:pPr>
    </w:p>
    <w:p w14:paraId="621B3853" w14:textId="77777777" w:rsidR="002E5E3D" w:rsidRDefault="002E5E3D">
      <w:pPr>
        <w:pStyle w:val="ParaStyle2"/>
      </w:pPr>
    </w:p>
    <w:p w14:paraId="494CAB82" w14:textId="77777777" w:rsidR="002E5E3D" w:rsidRDefault="002E5E3D">
      <w:pPr>
        <w:pStyle w:val="ParaStyle29"/>
      </w:pPr>
    </w:p>
    <w:p w14:paraId="1D5C6E86" w14:textId="77777777" w:rsidR="002E5E3D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7E08CB6A" w14:textId="77777777" w:rsidR="002E5E3D" w:rsidRDefault="002E5E3D">
      <w:pPr>
        <w:pStyle w:val="ParaStyle31"/>
      </w:pPr>
    </w:p>
    <w:p w14:paraId="32709F50" w14:textId="194C1D45" w:rsidR="002E5E3D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259C9901" w14:textId="180BA8F9" w:rsidR="002E5E3D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03A68625" w14:textId="77777777" w:rsidR="002E5E3D" w:rsidRDefault="002E5E3D">
      <w:pPr>
        <w:pStyle w:val="ParaStyle2"/>
      </w:pPr>
    </w:p>
    <w:p w14:paraId="2674F78F" w14:textId="77777777" w:rsidR="002E5E3D" w:rsidRDefault="002E5E3D">
      <w:pPr>
        <w:pStyle w:val="ParaStyle2"/>
      </w:pPr>
    </w:p>
    <w:p w14:paraId="7049F2AD" w14:textId="77777777" w:rsidR="002E5E3D" w:rsidRDefault="002E5E3D">
      <w:pPr>
        <w:pStyle w:val="ParaStyle2"/>
      </w:pPr>
    </w:p>
    <w:p w14:paraId="5FEFCCDC" w14:textId="77777777" w:rsidR="002E5E3D" w:rsidRDefault="002E5E3D">
      <w:pPr>
        <w:pStyle w:val="ParaStyle2"/>
      </w:pPr>
    </w:p>
    <w:p w14:paraId="0D92F110" w14:textId="77777777" w:rsidR="002E5E3D" w:rsidRDefault="002E5E3D">
      <w:pPr>
        <w:pStyle w:val="ParaStyle2"/>
      </w:pPr>
    </w:p>
    <w:p w14:paraId="59369DD2" w14:textId="77777777" w:rsidR="002E5E3D" w:rsidRDefault="002E5E3D">
      <w:pPr>
        <w:pStyle w:val="ParaStyle2"/>
      </w:pPr>
    </w:p>
    <w:p w14:paraId="1F51652C" w14:textId="77777777" w:rsidR="002E5E3D" w:rsidRDefault="002E5E3D">
      <w:pPr>
        <w:pStyle w:val="ParaStyle2"/>
      </w:pPr>
    </w:p>
    <w:p w14:paraId="10A30155" w14:textId="77777777" w:rsidR="002E5E3D" w:rsidRDefault="002E5E3D">
      <w:pPr>
        <w:pStyle w:val="ParaStyle2"/>
      </w:pPr>
    </w:p>
    <w:p w14:paraId="5876E422" w14:textId="77777777" w:rsidR="002E5E3D" w:rsidRDefault="002E5E3D">
      <w:pPr>
        <w:pStyle w:val="ParaStyle2"/>
      </w:pPr>
    </w:p>
    <w:p w14:paraId="641AC66A" w14:textId="77777777" w:rsidR="002E5E3D" w:rsidRDefault="002E5E3D">
      <w:pPr>
        <w:pStyle w:val="ParaStyle2"/>
      </w:pPr>
    </w:p>
    <w:p w14:paraId="723AB715" w14:textId="5C4C69E6" w:rsidR="002E5E3D" w:rsidRDefault="00B60874">
      <w:pPr>
        <w:pStyle w:val="ParaStyle2"/>
      </w:pPr>
      <w:r>
        <w:t xml:space="preserve">                                                                           </w:t>
      </w:r>
      <w:proofErr w:type="spellStart"/>
      <w:r>
        <w:t>xxx</w:t>
      </w:r>
      <w:proofErr w:type="spellEnd"/>
      <w:r>
        <w:t>, SYSTHERM s.r.o.                          Mgr. Andrea Žáková, ředitelka a.s.</w:t>
      </w:r>
    </w:p>
    <w:p w14:paraId="518E9405" w14:textId="77777777" w:rsidR="002E5E3D" w:rsidRDefault="002E5E3D">
      <w:pPr>
        <w:pStyle w:val="ParaStyle34"/>
      </w:pPr>
    </w:p>
    <w:p w14:paraId="65D1532A" w14:textId="77777777" w:rsidR="002E5E3D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0AB79C1" wp14:editId="1D6A9CAF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1E09A890" wp14:editId="73945E9F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1DFEF073" wp14:editId="585B3AD3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2A7059CF" w14:textId="77777777" w:rsidR="002E5E3D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33323517" w14:textId="77777777" w:rsidR="002E5E3D" w:rsidRDefault="002E5E3D">
      <w:pPr>
        <w:pStyle w:val="ParaStyle2"/>
      </w:pPr>
    </w:p>
    <w:p w14:paraId="282B737F" w14:textId="77777777" w:rsidR="002E5E3D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3EECA2B2" wp14:editId="172A4BAD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2F710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25FA9532" w14:textId="77777777" w:rsidR="002E5E3D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93A72A3" w14:textId="77777777" w:rsidR="002E5E3D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724C9806" w14:textId="77777777" w:rsidR="002E5E3D" w:rsidRDefault="00000000">
      <w:pPr>
        <w:pStyle w:val="ParaStyle39"/>
      </w:pPr>
      <w:r>
        <w:tab/>
      </w:r>
      <w:hyperlink>
        <w:r>
          <w:rPr>
            <w:rStyle w:val="CharStyle16"/>
          </w:rPr>
          <w:t>e-mail: sklad@tpi.cz</w:t>
        </w:r>
      </w:hyperlink>
    </w:p>
    <w:p w14:paraId="7F7122F3" w14:textId="125E282F" w:rsidR="002E5E3D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3256BF63" w14:textId="77777777" w:rsidR="002E5E3D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44F8FD39" w14:textId="77777777" w:rsidR="002E5E3D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proofErr w:type="spellStart"/>
      <w:r>
        <w:rPr>
          <w:rStyle w:val="CharStyle2"/>
        </w:rPr>
        <w:t>Kudrlickova</w:t>
      </w:r>
      <w:proofErr w:type="spellEnd"/>
      <w:r>
        <w:tab/>
      </w:r>
      <w:hyperlink>
        <w:r>
          <w:rPr>
            <w:rStyle w:val="CharStyle18"/>
          </w:rPr>
          <w:t>www.tpi.cz</w:t>
        </w:r>
      </w:hyperlink>
    </w:p>
    <w:sectPr w:rsidR="002E5E3D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3D"/>
    <w:rsid w:val="002E5E3D"/>
    <w:rsid w:val="005F3F3F"/>
    <w:rsid w:val="00A129AA"/>
    <w:rsid w:val="00B6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6071"/>
  <w15:docId w15:val="{9894685C-FE87-42A2-B5B8-F0651AE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3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1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6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3</cp:revision>
  <cp:lastPrinted>2024-12-17T05:26:00Z</cp:lastPrinted>
  <dcterms:created xsi:type="dcterms:W3CDTF">2024-12-17T05:19:00Z</dcterms:created>
  <dcterms:modified xsi:type="dcterms:W3CDTF">2024-12-17T05:26:00Z</dcterms:modified>
</cp:coreProperties>
</file>