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FA87" w14:textId="77777777" w:rsidR="002C2FDD" w:rsidRPr="00A3433E" w:rsidRDefault="003D61B6" w:rsidP="008915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Dále uvedeného dně, měsíce a rok</w:t>
      </w:r>
      <w:r w:rsidRPr="00A3433E">
        <w:rPr>
          <w:rFonts w:ascii="Times New Roman" w:hAnsi="Times New Roman" w:cs="Times New Roman"/>
          <w:sz w:val="24"/>
        </w:rPr>
        <w:t>u ujednaly smluvní strany:</w:t>
      </w:r>
    </w:p>
    <w:p w14:paraId="1768FC6D" w14:textId="77777777" w:rsidR="003D61B6" w:rsidRPr="00A3433E" w:rsidRDefault="003D61B6" w:rsidP="008915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1A8A63C" w14:textId="03152F13" w:rsidR="00B94163" w:rsidRDefault="008814A2" w:rsidP="008915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Nadační fond </w:t>
      </w:r>
      <w:r w:rsidR="00B94163" w:rsidRPr="00B94163">
        <w:rPr>
          <w:rFonts w:ascii="Times New Roman" w:hAnsi="Times New Roman" w:cs="Times New Roman"/>
          <w:b/>
          <w:sz w:val="24"/>
          <w:szCs w:val="24"/>
        </w:rPr>
        <w:t>IOCB T</w:t>
      </w:r>
      <w:r w:rsidR="0003403D">
        <w:rPr>
          <w:rFonts w:ascii="Times New Roman" w:hAnsi="Times New Roman" w:cs="Times New Roman"/>
          <w:b/>
          <w:sz w:val="24"/>
          <w:szCs w:val="24"/>
        </w:rPr>
        <w:t>ECH</w:t>
      </w:r>
    </w:p>
    <w:p w14:paraId="4D2DB48D" w14:textId="77777777" w:rsidR="00D834FB" w:rsidRPr="00D834FB" w:rsidRDefault="00D834FB" w:rsidP="00D8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FB">
        <w:rPr>
          <w:rFonts w:ascii="Times New Roman" w:hAnsi="Times New Roman" w:cs="Times New Roman"/>
          <w:bCs/>
          <w:sz w:val="24"/>
          <w:szCs w:val="24"/>
        </w:rPr>
        <w:t>se sídlem:</w:t>
      </w:r>
      <w:r w:rsidRPr="00D834FB">
        <w:rPr>
          <w:rFonts w:ascii="Times New Roman" w:hAnsi="Times New Roman" w:cs="Times New Roman"/>
          <w:sz w:val="24"/>
          <w:szCs w:val="24"/>
        </w:rPr>
        <w:tab/>
      </w:r>
      <w:r w:rsidRPr="00D834FB">
        <w:rPr>
          <w:rFonts w:ascii="Times New Roman" w:hAnsi="Times New Roman" w:cs="Times New Roman"/>
          <w:sz w:val="24"/>
          <w:szCs w:val="24"/>
        </w:rPr>
        <w:tab/>
        <w:t xml:space="preserve">Praha 6 – Dejvice, </w:t>
      </w:r>
      <w:proofErr w:type="spellStart"/>
      <w:r w:rsidRPr="00D834FB">
        <w:rPr>
          <w:rFonts w:ascii="Times New Roman" w:hAnsi="Times New Roman" w:cs="Times New Roman"/>
          <w:sz w:val="24"/>
          <w:szCs w:val="24"/>
        </w:rPr>
        <w:t>Flemingovo</w:t>
      </w:r>
      <w:proofErr w:type="spellEnd"/>
      <w:r w:rsidRPr="00D834FB">
        <w:rPr>
          <w:rFonts w:ascii="Times New Roman" w:hAnsi="Times New Roman" w:cs="Times New Roman"/>
          <w:sz w:val="24"/>
          <w:szCs w:val="24"/>
        </w:rPr>
        <w:t xml:space="preserve"> nám. 542/2, PSČ 160 00</w:t>
      </w:r>
    </w:p>
    <w:p w14:paraId="6D746760" w14:textId="1605E62F" w:rsidR="00D834FB" w:rsidRPr="00D834FB" w:rsidRDefault="00D834FB" w:rsidP="00D8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FB">
        <w:rPr>
          <w:rFonts w:ascii="Times New Roman" w:hAnsi="Times New Roman" w:cs="Times New Roman"/>
          <w:sz w:val="24"/>
          <w:szCs w:val="24"/>
        </w:rPr>
        <w:t>IČO:</w:t>
      </w:r>
      <w:r w:rsidRPr="00D834FB">
        <w:rPr>
          <w:rFonts w:ascii="Times New Roman" w:hAnsi="Times New Roman" w:cs="Times New Roman"/>
          <w:sz w:val="24"/>
          <w:szCs w:val="24"/>
        </w:rPr>
        <w:tab/>
      </w:r>
      <w:r w:rsidRPr="00D834FB">
        <w:rPr>
          <w:rFonts w:ascii="Times New Roman" w:hAnsi="Times New Roman" w:cs="Times New Roman"/>
          <w:sz w:val="24"/>
          <w:szCs w:val="24"/>
        </w:rPr>
        <w:tab/>
      </w:r>
      <w:r w:rsidRPr="00D834FB">
        <w:rPr>
          <w:rFonts w:ascii="Times New Roman" w:hAnsi="Times New Roman" w:cs="Times New Roman"/>
          <w:sz w:val="24"/>
          <w:szCs w:val="24"/>
        </w:rPr>
        <w:tab/>
        <w:t>14442116</w:t>
      </w:r>
    </w:p>
    <w:p w14:paraId="25AECC22" w14:textId="39E1BBD5" w:rsidR="00D834FB" w:rsidRPr="00D834FB" w:rsidRDefault="00D834FB" w:rsidP="00D8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D834FB">
        <w:rPr>
          <w:rFonts w:ascii="Times New Roman" w:hAnsi="Times New Roman" w:cs="Times New Roman"/>
          <w:sz w:val="24"/>
          <w:szCs w:val="24"/>
        </w:rPr>
        <w:t>ankovní sp</w:t>
      </w:r>
      <w:r w:rsidR="001E3DC6">
        <w:rPr>
          <w:rFonts w:ascii="Times New Roman" w:hAnsi="Times New Roman" w:cs="Times New Roman"/>
          <w:sz w:val="24"/>
          <w:szCs w:val="24"/>
        </w:rPr>
        <w:t>ojení:</w:t>
      </w:r>
      <w:r w:rsidR="001E3D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76F7C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C76F7C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="00C76F7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C76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F7C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3DD9EA60" w14:textId="3CB5DB87" w:rsidR="00D834FB" w:rsidRPr="00D834FB" w:rsidRDefault="00D834FB" w:rsidP="00D8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FB">
        <w:rPr>
          <w:rFonts w:ascii="Times New Roman" w:hAnsi="Times New Roman" w:cs="Times New Roman"/>
          <w:sz w:val="24"/>
          <w:szCs w:val="24"/>
        </w:rPr>
        <w:t>zastoupený:</w:t>
      </w:r>
      <w:r w:rsidRPr="00D834FB">
        <w:rPr>
          <w:rFonts w:ascii="Times New Roman" w:hAnsi="Times New Roman" w:cs="Times New Roman"/>
          <w:sz w:val="24"/>
          <w:szCs w:val="24"/>
        </w:rPr>
        <w:tab/>
      </w:r>
      <w:r w:rsidRPr="00D834F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76F7C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834FB">
        <w:rPr>
          <w:rFonts w:ascii="Times New Roman" w:hAnsi="Times New Roman" w:cs="Times New Roman"/>
          <w:sz w:val="24"/>
          <w:szCs w:val="24"/>
        </w:rPr>
        <w:t>, předsedkyní správní rady</w:t>
      </w:r>
    </w:p>
    <w:p w14:paraId="776C14F8" w14:textId="30366D64" w:rsidR="006034C9" w:rsidRDefault="00D834FB" w:rsidP="00D8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FB">
        <w:rPr>
          <w:rFonts w:ascii="Times New Roman" w:hAnsi="Times New Roman" w:cs="Times New Roman"/>
          <w:sz w:val="24"/>
          <w:szCs w:val="24"/>
        </w:rPr>
        <w:t>zaps</w:t>
      </w:r>
      <w:r w:rsidR="00FE214E">
        <w:rPr>
          <w:rFonts w:ascii="Times New Roman" w:hAnsi="Times New Roman" w:cs="Times New Roman"/>
          <w:sz w:val="24"/>
          <w:szCs w:val="24"/>
        </w:rPr>
        <w:t>aný</w:t>
      </w:r>
      <w:r w:rsidRPr="00D834FB">
        <w:rPr>
          <w:rFonts w:ascii="Times New Roman" w:hAnsi="Times New Roman" w:cs="Times New Roman"/>
          <w:sz w:val="24"/>
          <w:szCs w:val="24"/>
        </w:rPr>
        <w:t xml:space="preserve"> v nadačním rejstříku vedeném Městským soudem v Praze oddíl N vložka 2112</w:t>
      </w:r>
    </w:p>
    <w:p w14:paraId="60B14FB5" w14:textId="330F577E" w:rsidR="003D61B6" w:rsidRPr="00C32FC9" w:rsidRDefault="00D27CC5" w:rsidP="00D8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C9">
        <w:rPr>
          <w:rFonts w:ascii="Times New Roman" w:hAnsi="Times New Roman" w:cs="Times New Roman"/>
          <w:sz w:val="24"/>
          <w:szCs w:val="24"/>
        </w:rPr>
        <w:t>z</w:t>
      </w:r>
      <w:r w:rsidR="003D61B6" w:rsidRPr="00C32FC9">
        <w:rPr>
          <w:rFonts w:ascii="Times New Roman" w:hAnsi="Times New Roman" w:cs="Times New Roman"/>
          <w:sz w:val="24"/>
          <w:szCs w:val="24"/>
        </w:rPr>
        <w:t xml:space="preserve">e strany jedné </w:t>
      </w:r>
      <w:r w:rsidR="00C32FC9">
        <w:rPr>
          <w:rFonts w:ascii="Times New Roman" w:hAnsi="Times New Roman" w:cs="Times New Roman"/>
          <w:sz w:val="24"/>
          <w:szCs w:val="24"/>
        </w:rPr>
        <w:t>(</w:t>
      </w:r>
      <w:r w:rsidR="003D61B6" w:rsidRPr="00C32FC9">
        <w:rPr>
          <w:rFonts w:ascii="Times New Roman" w:hAnsi="Times New Roman" w:cs="Times New Roman"/>
          <w:sz w:val="24"/>
          <w:szCs w:val="24"/>
        </w:rPr>
        <w:t>dále jen „</w:t>
      </w:r>
      <w:r w:rsidR="003D61B6" w:rsidRPr="00C32FC9">
        <w:rPr>
          <w:rFonts w:ascii="Times New Roman" w:hAnsi="Times New Roman" w:cs="Times New Roman"/>
          <w:b/>
          <w:sz w:val="24"/>
          <w:szCs w:val="24"/>
        </w:rPr>
        <w:t>Dárce</w:t>
      </w:r>
      <w:r w:rsidR="003D61B6" w:rsidRPr="00C32FC9">
        <w:rPr>
          <w:rFonts w:ascii="Times New Roman" w:hAnsi="Times New Roman" w:cs="Times New Roman"/>
          <w:sz w:val="24"/>
          <w:szCs w:val="24"/>
        </w:rPr>
        <w:t>“</w:t>
      </w:r>
      <w:r w:rsidR="00C32FC9">
        <w:rPr>
          <w:rFonts w:ascii="Times New Roman" w:hAnsi="Times New Roman" w:cs="Times New Roman"/>
          <w:sz w:val="24"/>
          <w:szCs w:val="24"/>
        </w:rPr>
        <w:t>)</w:t>
      </w:r>
    </w:p>
    <w:p w14:paraId="0D4BC52C" w14:textId="77777777" w:rsidR="003D61B6" w:rsidRPr="00A3433E" w:rsidRDefault="003D61B6" w:rsidP="008915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ED7EA79" w14:textId="77777777" w:rsidR="003D61B6" w:rsidRPr="00A3433E" w:rsidRDefault="00D27CC5" w:rsidP="008915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433E">
        <w:rPr>
          <w:rFonts w:ascii="Times New Roman" w:hAnsi="Times New Roman" w:cs="Times New Roman"/>
          <w:sz w:val="24"/>
        </w:rPr>
        <w:t>a</w:t>
      </w:r>
    </w:p>
    <w:p w14:paraId="64446F37" w14:textId="77777777" w:rsidR="007243EC" w:rsidRDefault="007243EC" w:rsidP="0035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4AF45B" w14:textId="7443B35A" w:rsidR="003551A8" w:rsidRPr="00C32FC9" w:rsidRDefault="00E210A1" w:rsidP="0035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FC9">
        <w:rPr>
          <w:rFonts w:ascii="Times New Roman" w:hAnsi="Times New Roman" w:cs="Times New Roman"/>
          <w:b/>
          <w:sz w:val="24"/>
          <w:szCs w:val="24"/>
        </w:rPr>
        <w:t>Vysoká š</w:t>
      </w:r>
      <w:r w:rsidR="003551A8" w:rsidRPr="00C32FC9">
        <w:rPr>
          <w:rFonts w:ascii="Times New Roman" w:hAnsi="Times New Roman" w:cs="Times New Roman"/>
          <w:b/>
          <w:sz w:val="24"/>
          <w:szCs w:val="24"/>
        </w:rPr>
        <w:t>kola chemicko-technologická v Praze</w:t>
      </w:r>
    </w:p>
    <w:p w14:paraId="1F1CACF5" w14:textId="29ECD035" w:rsidR="00D834FB" w:rsidRDefault="00D834FB" w:rsidP="0035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4FB">
        <w:rPr>
          <w:rFonts w:ascii="Times New Roman" w:hAnsi="Times New Roman" w:cs="Times New Roman"/>
          <w:sz w:val="24"/>
          <w:szCs w:val="24"/>
        </w:rPr>
        <w:t>se sídlem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34FB">
        <w:rPr>
          <w:rFonts w:ascii="Times New Roman" w:hAnsi="Times New Roman" w:cs="Times New Roman"/>
          <w:sz w:val="24"/>
          <w:szCs w:val="24"/>
        </w:rPr>
        <w:t>Technická 5,166 28 Praha 6</w:t>
      </w:r>
    </w:p>
    <w:p w14:paraId="528D1D13" w14:textId="7E9EF655" w:rsidR="003551A8" w:rsidRPr="00C32FC9" w:rsidRDefault="003551A8" w:rsidP="0035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FC9">
        <w:rPr>
          <w:rFonts w:ascii="Times New Roman" w:hAnsi="Times New Roman" w:cs="Times New Roman"/>
          <w:sz w:val="24"/>
          <w:szCs w:val="24"/>
        </w:rPr>
        <w:t>IČ:</w:t>
      </w:r>
      <w:r w:rsidR="00D834FB">
        <w:rPr>
          <w:rFonts w:ascii="Times New Roman" w:hAnsi="Times New Roman" w:cs="Times New Roman"/>
          <w:sz w:val="24"/>
          <w:szCs w:val="24"/>
        </w:rPr>
        <w:tab/>
      </w:r>
      <w:r w:rsidR="00D834FB">
        <w:rPr>
          <w:rFonts w:ascii="Times New Roman" w:hAnsi="Times New Roman" w:cs="Times New Roman"/>
          <w:sz w:val="24"/>
          <w:szCs w:val="24"/>
        </w:rPr>
        <w:tab/>
      </w:r>
      <w:r w:rsidR="00D834FB">
        <w:rPr>
          <w:rFonts w:ascii="Times New Roman" w:hAnsi="Times New Roman" w:cs="Times New Roman"/>
          <w:sz w:val="24"/>
          <w:szCs w:val="24"/>
        </w:rPr>
        <w:tab/>
      </w:r>
      <w:r w:rsidRPr="00C32FC9">
        <w:rPr>
          <w:rFonts w:ascii="Times New Roman" w:hAnsi="Times New Roman" w:cs="Times New Roman"/>
          <w:sz w:val="24"/>
          <w:szCs w:val="24"/>
        </w:rPr>
        <w:t>60461373</w:t>
      </w:r>
      <w:r w:rsidR="00D834FB">
        <w:rPr>
          <w:rFonts w:ascii="Times New Roman" w:hAnsi="Times New Roman" w:cs="Times New Roman"/>
          <w:sz w:val="24"/>
          <w:szCs w:val="24"/>
        </w:rPr>
        <w:t>,</w:t>
      </w:r>
      <w:r w:rsidRPr="00C32FC9">
        <w:rPr>
          <w:rFonts w:ascii="Times New Roman" w:hAnsi="Times New Roman" w:cs="Times New Roman"/>
          <w:sz w:val="24"/>
          <w:szCs w:val="24"/>
        </w:rPr>
        <w:t xml:space="preserve"> DIČ:</w:t>
      </w:r>
      <w:r w:rsidR="00D95F7B">
        <w:rPr>
          <w:rFonts w:ascii="Times New Roman" w:hAnsi="Times New Roman" w:cs="Times New Roman"/>
          <w:sz w:val="24"/>
          <w:szCs w:val="24"/>
        </w:rPr>
        <w:t xml:space="preserve"> </w:t>
      </w:r>
      <w:r w:rsidRPr="00C32FC9">
        <w:rPr>
          <w:rFonts w:ascii="Times New Roman" w:hAnsi="Times New Roman" w:cs="Times New Roman"/>
          <w:sz w:val="24"/>
          <w:szCs w:val="24"/>
        </w:rPr>
        <w:t>C260461373</w:t>
      </w:r>
    </w:p>
    <w:p w14:paraId="69801709" w14:textId="7A437EC7" w:rsidR="00C32FC9" w:rsidRPr="00C32FC9" w:rsidRDefault="00C32FC9" w:rsidP="0035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4C9">
        <w:rPr>
          <w:rFonts w:ascii="Times New Roman" w:hAnsi="Times New Roman" w:cs="Times New Roman"/>
          <w:sz w:val="24"/>
          <w:szCs w:val="24"/>
        </w:rPr>
        <w:t>zastoupená:</w:t>
      </w:r>
      <w:r w:rsidR="00D834FB" w:rsidRPr="006034C9">
        <w:rPr>
          <w:rFonts w:ascii="Times New Roman" w:hAnsi="Times New Roman" w:cs="Times New Roman"/>
          <w:sz w:val="24"/>
          <w:szCs w:val="24"/>
        </w:rPr>
        <w:tab/>
      </w:r>
      <w:r w:rsidR="00D834FB" w:rsidRPr="006034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95F7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6034C9">
        <w:rPr>
          <w:rFonts w:ascii="Times New Roman" w:hAnsi="Times New Roman" w:cs="Times New Roman"/>
          <w:sz w:val="24"/>
          <w:szCs w:val="24"/>
        </w:rPr>
        <w:t>, kvestorkou</w:t>
      </w:r>
    </w:p>
    <w:p w14:paraId="720095C0" w14:textId="6DFA7720" w:rsidR="003551A8" w:rsidRPr="00C32FC9" w:rsidRDefault="00E210A1" w:rsidP="00355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FC9">
        <w:rPr>
          <w:rFonts w:ascii="Times New Roman" w:hAnsi="Times New Roman" w:cs="Times New Roman"/>
          <w:sz w:val="24"/>
          <w:szCs w:val="24"/>
        </w:rPr>
        <w:t>č</w:t>
      </w:r>
      <w:r w:rsidR="002A1CF6">
        <w:rPr>
          <w:rFonts w:ascii="Times New Roman" w:hAnsi="Times New Roman" w:cs="Times New Roman"/>
          <w:sz w:val="24"/>
          <w:szCs w:val="24"/>
        </w:rPr>
        <w:t>í</w:t>
      </w:r>
      <w:r w:rsidR="003551A8" w:rsidRPr="00C32FC9">
        <w:rPr>
          <w:rFonts w:ascii="Times New Roman" w:hAnsi="Times New Roman" w:cs="Times New Roman"/>
          <w:sz w:val="24"/>
          <w:szCs w:val="24"/>
        </w:rPr>
        <w:t xml:space="preserve">slo </w:t>
      </w:r>
      <w:r w:rsidR="00E00867" w:rsidRPr="00C32FC9">
        <w:rPr>
          <w:rFonts w:ascii="Times New Roman" w:hAnsi="Times New Roman" w:cs="Times New Roman"/>
          <w:sz w:val="24"/>
          <w:szCs w:val="24"/>
        </w:rPr>
        <w:t>účtu:</w:t>
      </w:r>
      <w:r w:rsidR="00FE214E">
        <w:rPr>
          <w:rFonts w:ascii="Times New Roman" w:hAnsi="Times New Roman" w:cs="Times New Roman"/>
          <w:sz w:val="24"/>
          <w:szCs w:val="24"/>
        </w:rPr>
        <w:tab/>
      </w:r>
      <w:r w:rsidR="00FE21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95F7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D95F7B">
        <w:rPr>
          <w:rFonts w:ascii="Times New Roman" w:hAnsi="Times New Roman" w:cs="Times New Roman"/>
          <w:sz w:val="24"/>
          <w:szCs w:val="24"/>
        </w:rPr>
        <w:t xml:space="preserve">, VS: </w:t>
      </w:r>
      <w:proofErr w:type="spellStart"/>
      <w:r w:rsidR="00D95F7B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1B7DCCA8" w14:textId="53784000" w:rsidR="003D61B6" w:rsidRPr="00C32FC9" w:rsidRDefault="00D27CC5" w:rsidP="00891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C9">
        <w:rPr>
          <w:rFonts w:ascii="Times New Roman" w:hAnsi="Times New Roman" w:cs="Times New Roman"/>
          <w:sz w:val="24"/>
          <w:szCs w:val="24"/>
        </w:rPr>
        <w:t>z</w:t>
      </w:r>
      <w:r w:rsidR="003D61B6" w:rsidRPr="00C32FC9">
        <w:rPr>
          <w:rFonts w:ascii="Times New Roman" w:hAnsi="Times New Roman" w:cs="Times New Roman"/>
          <w:sz w:val="24"/>
          <w:szCs w:val="24"/>
        </w:rPr>
        <w:t xml:space="preserve">e strany druhé </w:t>
      </w:r>
      <w:r w:rsidR="00C32FC9">
        <w:rPr>
          <w:rFonts w:ascii="Times New Roman" w:hAnsi="Times New Roman" w:cs="Times New Roman"/>
          <w:sz w:val="24"/>
          <w:szCs w:val="24"/>
        </w:rPr>
        <w:t>(</w:t>
      </w:r>
      <w:r w:rsidR="003D61B6" w:rsidRPr="00C32FC9">
        <w:rPr>
          <w:rFonts w:ascii="Times New Roman" w:hAnsi="Times New Roman" w:cs="Times New Roman"/>
          <w:sz w:val="24"/>
          <w:szCs w:val="24"/>
        </w:rPr>
        <w:t>dále jen „</w:t>
      </w:r>
      <w:r w:rsidR="003D61B6" w:rsidRPr="00C32FC9">
        <w:rPr>
          <w:rFonts w:ascii="Times New Roman" w:hAnsi="Times New Roman" w:cs="Times New Roman"/>
          <w:b/>
          <w:sz w:val="24"/>
          <w:szCs w:val="24"/>
        </w:rPr>
        <w:t>Obdarovaný</w:t>
      </w:r>
      <w:r w:rsidR="003D61B6" w:rsidRPr="00C32FC9">
        <w:rPr>
          <w:rFonts w:ascii="Times New Roman" w:hAnsi="Times New Roman" w:cs="Times New Roman"/>
          <w:sz w:val="24"/>
          <w:szCs w:val="24"/>
        </w:rPr>
        <w:t>“</w:t>
      </w:r>
      <w:r w:rsidR="007243EC">
        <w:rPr>
          <w:rFonts w:ascii="Times New Roman" w:hAnsi="Times New Roman" w:cs="Times New Roman"/>
          <w:sz w:val="24"/>
          <w:szCs w:val="24"/>
        </w:rPr>
        <w:t xml:space="preserve"> nebo „VŠCHT Praha“)</w:t>
      </w:r>
    </w:p>
    <w:p w14:paraId="4420FDB5" w14:textId="77777777" w:rsidR="003D61B6" w:rsidRPr="00A3433E" w:rsidRDefault="003D61B6" w:rsidP="008915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0B1D6D4" w14:textId="72CFE79B" w:rsidR="003D61B6" w:rsidRDefault="0003403D" w:rsidP="008915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(dále společně jako „Smluvní strany“)</w:t>
      </w:r>
    </w:p>
    <w:p w14:paraId="0E400B9A" w14:textId="77777777" w:rsidR="0003403D" w:rsidRPr="00A3433E" w:rsidRDefault="0003403D" w:rsidP="008915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18B6733" w14:textId="60450C44" w:rsidR="003D61B6" w:rsidRDefault="00D27CC5" w:rsidP="008915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433E">
        <w:rPr>
          <w:rFonts w:ascii="Times New Roman" w:hAnsi="Times New Roman" w:cs="Times New Roman"/>
          <w:sz w:val="24"/>
        </w:rPr>
        <w:t>t</w:t>
      </w:r>
      <w:r w:rsidR="003D61B6" w:rsidRPr="00A3433E">
        <w:rPr>
          <w:rFonts w:ascii="Times New Roman" w:hAnsi="Times New Roman" w:cs="Times New Roman"/>
          <w:sz w:val="24"/>
        </w:rPr>
        <w:t>uto</w:t>
      </w:r>
    </w:p>
    <w:p w14:paraId="53F46784" w14:textId="77777777" w:rsidR="008814A2" w:rsidRPr="00A3433E" w:rsidRDefault="008814A2" w:rsidP="008915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1E54E6A" w14:textId="583AAB31" w:rsidR="00331A40" w:rsidRDefault="003D61B6" w:rsidP="003D6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3433E">
        <w:rPr>
          <w:rFonts w:ascii="Times New Roman" w:hAnsi="Times New Roman" w:cs="Times New Roman"/>
          <w:b/>
          <w:sz w:val="28"/>
        </w:rPr>
        <w:t>D</w:t>
      </w:r>
      <w:r w:rsidR="00331A40">
        <w:rPr>
          <w:rFonts w:ascii="Times New Roman" w:hAnsi="Times New Roman" w:cs="Times New Roman"/>
          <w:b/>
          <w:sz w:val="28"/>
        </w:rPr>
        <w:t>AROVACÍ SMLOUVU</w:t>
      </w:r>
    </w:p>
    <w:p w14:paraId="52156B53" w14:textId="1DB9E21D" w:rsidR="003D61B6" w:rsidRPr="00A3433E" w:rsidRDefault="003D61B6" w:rsidP="00331A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4362A">
        <w:rPr>
          <w:rFonts w:ascii="Times New Roman" w:hAnsi="Times New Roman" w:cs="Times New Roman"/>
          <w:bCs/>
          <w:sz w:val="24"/>
          <w:szCs w:val="24"/>
        </w:rPr>
        <w:t xml:space="preserve">podle ustanovení § 2055 a násl. </w:t>
      </w:r>
      <w:r w:rsidR="00331A40" w:rsidRPr="00331A40">
        <w:rPr>
          <w:rFonts w:ascii="Times New Roman" w:hAnsi="Times New Roman" w:cs="Times New Roman"/>
          <w:bCs/>
          <w:sz w:val="24"/>
          <w:szCs w:val="24"/>
        </w:rPr>
        <w:t xml:space="preserve">zákona č. 89/2012 Sb., občanského zákoníku </w:t>
      </w:r>
      <w:r w:rsidR="00331A40" w:rsidRPr="00331A40">
        <w:rPr>
          <w:rFonts w:ascii="Times New Roman" w:hAnsi="Times New Roman" w:cs="Times New Roman"/>
          <w:bCs/>
          <w:sz w:val="24"/>
          <w:szCs w:val="24"/>
          <w:lang w:val="nl-NL"/>
        </w:rPr>
        <w:t>v platn</w:t>
      </w:r>
      <w:r w:rsidR="00331A40" w:rsidRPr="00331A40">
        <w:rPr>
          <w:rFonts w:ascii="Times New Roman" w:hAnsi="Times New Roman" w:cs="Times New Roman"/>
          <w:bCs/>
          <w:sz w:val="24"/>
          <w:szCs w:val="24"/>
          <w:lang w:val="fr-FR"/>
        </w:rPr>
        <w:t>é</w:t>
      </w:r>
      <w:r w:rsidR="00331A40" w:rsidRPr="00331A40">
        <w:rPr>
          <w:rFonts w:ascii="Times New Roman" w:hAnsi="Times New Roman" w:cs="Times New Roman"/>
          <w:bCs/>
          <w:sz w:val="24"/>
          <w:szCs w:val="24"/>
          <w:lang w:val="nl-NL"/>
        </w:rPr>
        <w:t>m znění (dále jen „Obč</w:t>
      </w:r>
      <w:r w:rsidR="00331A40" w:rsidRPr="00331A40">
        <w:rPr>
          <w:rFonts w:ascii="Times New Roman" w:hAnsi="Times New Roman" w:cs="Times New Roman"/>
          <w:bCs/>
          <w:sz w:val="24"/>
          <w:szCs w:val="24"/>
          <w:lang w:val="da-DK"/>
        </w:rPr>
        <w:t>ansk</w:t>
      </w:r>
      <w:r w:rsidR="00331A40" w:rsidRPr="00331A40">
        <w:rPr>
          <w:rFonts w:ascii="Times New Roman" w:hAnsi="Times New Roman" w:cs="Times New Roman"/>
          <w:bCs/>
          <w:sz w:val="24"/>
          <w:szCs w:val="24"/>
          <w:lang w:val="nl-NL"/>
        </w:rPr>
        <w:t>ý zákoník“)</w:t>
      </w:r>
      <w:r w:rsidR="00331A40">
        <w:rPr>
          <w:rFonts w:ascii="Times New Roman" w:hAnsi="Times New Roman" w:cs="Times New Roman"/>
          <w:sz w:val="24"/>
        </w:rPr>
        <w:t xml:space="preserve"> </w:t>
      </w:r>
      <w:r w:rsidRPr="00A3433E">
        <w:rPr>
          <w:rFonts w:ascii="Times New Roman" w:hAnsi="Times New Roman" w:cs="Times New Roman"/>
          <w:sz w:val="24"/>
        </w:rPr>
        <w:t>(dále jen „</w:t>
      </w:r>
      <w:r w:rsidRPr="00A3433E">
        <w:rPr>
          <w:rFonts w:ascii="Times New Roman" w:hAnsi="Times New Roman" w:cs="Times New Roman"/>
          <w:b/>
          <w:sz w:val="24"/>
        </w:rPr>
        <w:t>Smlouva</w:t>
      </w:r>
      <w:r w:rsidRPr="00A3433E">
        <w:rPr>
          <w:rFonts w:ascii="Times New Roman" w:hAnsi="Times New Roman" w:cs="Times New Roman"/>
          <w:sz w:val="24"/>
        </w:rPr>
        <w:t>“).</w:t>
      </w:r>
    </w:p>
    <w:p w14:paraId="1AC31FB4" w14:textId="77777777" w:rsidR="003D61B6" w:rsidRPr="00A3433E" w:rsidRDefault="003D61B6" w:rsidP="003D61B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C669F6A" w14:textId="7F242974" w:rsidR="003D61B6" w:rsidRPr="00A3433E" w:rsidRDefault="003D61B6" w:rsidP="00DC6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3433E">
        <w:rPr>
          <w:rFonts w:ascii="Times New Roman" w:hAnsi="Times New Roman" w:cs="Times New Roman"/>
          <w:b/>
          <w:sz w:val="24"/>
        </w:rPr>
        <w:t xml:space="preserve">I. Úvodní ustanovení </w:t>
      </w:r>
    </w:p>
    <w:p w14:paraId="37FEA64F" w14:textId="77777777" w:rsidR="003D61B6" w:rsidRPr="00A3433E" w:rsidRDefault="003D61B6" w:rsidP="003D61B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F3F07D4" w14:textId="77777777" w:rsidR="003D61B6" w:rsidRPr="00A3433E" w:rsidRDefault="003D61B6" w:rsidP="0087431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3433E">
        <w:rPr>
          <w:rFonts w:ascii="Times New Roman" w:hAnsi="Times New Roman" w:cs="Times New Roman"/>
          <w:sz w:val="24"/>
        </w:rPr>
        <w:t xml:space="preserve">Dárce hodlá podpořit vědeckou činnost Obdarovaného poskytnutím daru dle této Smlouvy k předem ujednanému účelu, který je dále uveden. </w:t>
      </w:r>
    </w:p>
    <w:p w14:paraId="701C35C4" w14:textId="77777777" w:rsidR="003D61B6" w:rsidRPr="00A3433E" w:rsidRDefault="003D61B6" w:rsidP="0087431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14:paraId="19AE0ED5" w14:textId="77777777" w:rsidR="00B21794" w:rsidRDefault="003D61B6" w:rsidP="003D61B6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823BC8">
        <w:rPr>
          <w:rFonts w:ascii="Times New Roman" w:hAnsi="Times New Roman" w:cs="Times New Roman"/>
          <w:sz w:val="24"/>
        </w:rPr>
        <w:t xml:space="preserve">Obdarovaný prohlašuje, že byl seznámen s podmínkami poskytnutí daru dle této </w:t>
      </w:r>
      <w:r w:rsidR="0087431F" w:rsidRPr="00823BC8">
        <w:rPr>
          <w:rFonts w:ascii="Times New Roman" w:hAnsi="Times New Roman" w:cs="Times New Roman"/>
          <w:sz w:val="24"/>
        </w:rPr>
        <w:t>S</w:t>
      </w:r>
      <w:r w:rsidR="00E00867" w:rsidRPr="00823BC8">
        <w:rPr>
          <w:rFonts w:ascii="Times New Roman" w:hAnsi="Times New Roman" w:cs="Times New Roman"/>
          <w:sz w:val="24"/>
        </w:rPr>
        <w:t>mlouvy</w:t>
      </w:r>
      <w:r w:rsidR="00B21794">
        <w:rPr>
          <w:rFonts w:ascii="Times New Roman" w:hAnsi="Times New Roman" w:cs="Times New Roman"/>
          <w:sz w:val="24"/>
        </w:rPr>
        <w:t>.</w:t>
      </w:r>
    </w:p>
    <w:p w14:paraId="25F8DD84" w14:textId="77777777" w:rsidR="003D61B6" w:rsidRPr="00823BC8" w:rsidRDefault="003D61B6" w:rsidP="0054362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3935C50D" w14:textId="68F34B1D" w:rsidR="003D61B6" w:rsidRPr="00A3433E" w:rsidRDefault="003D61B6" w:rsidP="00DC606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3433E">
        <w:rPr>
          <w:rFonts w:ascii="Times New Roman" w:hAnsi="Times New Roman" w:cs="Times New Roman"/>
          <w:b/>
          <w:sz w:val="24"/>
        </w:rPr>
        <w:t xml:space="preserve">II. </w:t>
      </w:r>
      <w:r w:rsidR="00823BC8">
        <w:rPr>
          <w:rFonts w:ascii="Times New Roman" w:hAnsi="Times New Roman" w:cs="Times New Roman"/>
          <w:b/>
          <w:sz w:val="24"/>
        </w:rPr>
        <w:t>Předmět Smlouvy</w:t>
      </w:r>
    </w:p>
    <w:p w14:paraId="5ED56713" w14:textId="77777777" w:rsidR="003D61B6" w:rsidRPr="00A3433E" w:rsidRDefault="003D61B6" w:rsidP="003D61B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E03E8F" w14:textId="1B5D367B" w:rsidR="003D61B6" w:rsidRPr="00A3433E" w:rsidRDefault="003D61B6" w:rsidP="0087431F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3433E">
        <w:rPr>
          <w:rFonts w:ascii="Times New Roman" w:hAnsi="Times New Roman" w:cs="Times New Roman"/>
          <w:sz w:val="24"/>
        </w:rPr>
        <w:t xml:space="preserve">Dárce </w:t>
      </w:r>
      <w:r w:rsidR="0003403D">
        <w:rPr>
          <w:rFonts w:ascii="Times New Roman" w:hAnsi="Times New Roman" w:cs="Times New Roman"/>
          <w:sz w:val="24"/>
        </w:rPr>
        <w:t>přenechává</w:t>
      </w:r>
      <w:r w:rsidR="0003403D" w:rsidRPr="00A3433E">
        <w:rPr>
          <w:rFonts w:ascii="Times New Roman" w:hAnsi="Times New Roman" w:cs="Times New Roman"/>
          <w:sz w:val="24"/>
        </w:rPr>
        <w:t xml:space="preserve"> </w:t>
      </w:r>
      <w:r w:rsidR="00823BC8">
        <w:rPr>
          <w:rFonts w:ascii="Times New Roman" w:hAnsi="Times New Roman" w:cs="Times New Roman"/>
          <w:sz w:val="24"/>
        </w:rPr>
        <w:t xml:space="preserve">na základě této Smlouvy </w:t>
      </w:r>
      <w:r w:rsidRPr="00A3433E">
        <w:rPr>
          <w:rFonts w:ascii="Times New Roman" w:hAnsi="Times New Roman" w:cs="Times New Roman"/>
          <w:sz w:val="24"/>
        </w:rPr>
        <w:t xml:space="preserve">Obdarovanému </w:t>
      </w:r>
      <w:r w:rsidR="0003403D">
        <w:rPr>
          <w:rFonts w:ascii="Times New Roman" w:hAnsi="Times New Roman" w:cs="Times New Roman"/>
          <w:sz w:val="24"/>
        </w:rPr>
        <w:t>finanční částku</w:t>
      </w:r>
      <w:r w:rsidR="0096354F">
        <w:rPr>
          <w:rFonts w:ascii="Times New Roman" w:hAnsi="Times New Roman" w:cs="Times New Roman"/>
          <w:sz w:val="24"/>
        </w:rPr>
        <w:t xml:space="preserve"> ve výši </w:t>
      </w:r>
      <w:r w:rsidR="008A62E6">
        <w:rPr>
          <w:rFonts w:ascii="Times New Roman" w:hAnsi="Times New Roman" w:cs="Times New Roman"/>
          <w:sz w:val="24"/>
        </w:rPr>
        <w:t>30</w:t>
      </w:r>
      <w:r w:rsidR="0096354F">
        <w:rPr>
          <w:rFonts w:ascii="Times New Roman" w:hAnsi="Times New Roman" w:cs="Times New Roman"/>
          <w:sz w:val="24"/>
        </w:rPr>
        <w:t>0</w:t>
      </w:r>
      <w:r w:rsidRPr="00A3433E">
        <w:rPr>
          <w:rFonts w:ascii="Times New Roman" w:hAnsi="Times New Roman" w:cs="Times New Roman"/>
          <w:sz w:val="24"/>
        </w:rPr>
        <w:t>.000</w:t>
      </w:r>
      <w:r w:rsidR="00FE214E">
        <w:rPr>
          <w:rFonts w:ascii="Times New Roman" w:hAnsi="Times New Roman" w:cs="Times New Roman"/>
          <w:sz w:val="24"/>
        </w:rPr>
        <w:t> </w:t>
      </w:r>
      <w:r w:rsidRPr="00A3433E">
        <w:rPr>
          <w:rFonts w:ascii="Times New Roman" w:hAnsi="Times New Roman" w:cs="Times New Roman"/>
          <w:sz w:val="24"/>
        </w:rPr>
        <w:t xml:space="preserve">Kč </w:t>
      </w:r>
      <w:r w:rsidR="0096354F">
        <w:rPr>
          <w:rFonts w:ascii="Times New Roman" w:hAnsi="Times New Roman" w:cs="Times New Roman"/>
          <w:sz w:val="24"/>
        </w:rPr>
        <w:t xml:space="preserve">(slovy </w:t>
      </w:r>
      <w:r w:rsidR="008A62E6">
        <w:rPr>
          <w:rFonts w:ascii="Times New Roman" w:hAnsi="Times New Roman" w:cs="Times New Roman"/>
          <w:sz w:val="24"/>
        </w:rPr>
        <w:t>tři sta</w:t>
      </w:r>
      <w:r w:rsidR="0003403D">
        <w:rPr>
          <w:rFonts w:ascii="Times New Roman" w:hAnsi="Times New Roman" w:cs="Times New Roman"/>
          <w:sz w:val="24"/>
        </w:rPr>
        <w:t xml:space="preserve"> tisíc korun českých), dále jen „Dar“</w:t>
      </w:r>
      <w:r w:rsidR="00DC606B">
        <w:rPr>
          <w:rFonts w:ascii="Times New Roman" w:hAnsi="Times New Roman" w:cs="Times New Roman"/>
          <w:sz w:val="24"/>
        </w:rPr>
        <w:t>,</w:t>
      </w:r>
      <w:r w:rsidR="0003403D">
        <w:rPr>
          <w:rFonts w:ascii="Times New Roman" w:hAnsi="Times New Roman" w:cs="Times New Roman"/>
          <w:sz w:val="24"/>
        </w:rPr>
        <w:t xml:space="preserve"> </w:t>
      </w:r>
      <w:r w:rsidRPr="00A3433E">
        <w:rPr>
          <w:rFonts w:ascii="Times New Roman" w:hAnsi="Times New Roman" w:cs="Times New Roman"/>
          <w:sz w:val="24"/>
        </w:rPr>
        <w:t xml:space="preserve">a Obdarovaný tento </w:t>
      </w:r>
      <w:r w:rsidR="0003403D">
        <w:rPr>
          <w:rFonts w:ascii="Times New Roman" w:hAnsi="Times New Roman" w:cs="Times New Roman"/>
          <w:sz w:val="24"/>
        </w:rPr>
        <w:t>D</w:t>
      </w:r>
      <w:r w:rsidRPr="00A3433E">
        <w:rPr>
          <w:rFonts w:ascii="Times New Roman" w:hAnsi="Times New Roman" w:cs="Times New Roman"/>
          <w:sz w:val="24"/>
        </w:rPr>
        <w:t xml:space="preserve">ar přijímá. </w:t>
      </w:r>
    </w:p>
    <w:p w14:paraId="24CCDB0D" w14:textId="77777777" w:rsidR="003D61B6" w:rsidRPr="00A3433E" w:rsidRDefault="003D61B6" w:rsidP="0087431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14:paraId="61FC592A" w14:textId="5AF6A023" w:rsidR="003D61B6" w:rsidRPr="002A1CF6" w:rsidRDefault="003D61B6" w:rsidP="0087431F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2A1CF6">
        <w:rPr>
          <w:rFonts w:ascii="Times New Roman" w:hAnsi="Times New Roman" w:cs="Times New Roman"/>
          <w:sz w:val="24"/>
        </w:rPr>
        <w:t xml:space="preserve">Dárce poskytne </w:t>
      </w:r>
      <w:r w:rsidR="0003403D">
        <w:rPr>
          <w:rFonts w:ascii="Times New Roman" w:hAnsi="Times New Roman" w:cs="Times New Roman"/>
          <w:sz w:val="24"/>
        </w:rPr>
        <w:t>D</w:t>
      </w:r>
      <w:r w:rsidRPr="002A1CF6">
        <w:rPr>
          <w:rFonts w:ascii="Times New Roman" w:hAnsi="Times New Roman" w:cs="Times New Roman"/>
          <w:sz w:val="24"/>
        </w:rPr>
        <w:t xml:space="preserve">ar bezhotovostním převodem na účet Obdarovaného č. </w:t>
      </w:r>
      <w:proofErr w:type="spellStart"/>
      <w:proofErr w:type="gramStart"/>
      <w:r w:rsidR="001D34A0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E00867" w:rsidRPr="002A1CF6">
        <w:rPr>
          <w:rFonts w:ascii="Times New Roman" w:hAnsi="Times New Roman" w:cs="Times New Roman"/>
          <w:sz w:val="24"/>
          <w:szCs w:val="24"/>
        </w:rPr>
        <w:t xml:space="preserve">, </w:t>
      </w:r>
      <w:r w:rsidR="001D34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D34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00867" w:rsidRPr="006034C9">
        <w:rPr>
          <w:rFonts w:ascii="Times New Roman" w:hAnsi="Times New Roman" w:cs="Times New Roman"/>
          <w:sz w:val="24"/>
          <w:szCs w:val="24"/>
        </w:rPr>
        <w:t>VS</w:t>
      </w:r>
      <w:r w:rsidRPr="006034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34A0">
        <w:rPr>
          <w:rFonts w:ascii="Times New Roman" w:hAnsi="Times New Roman" w:cs="Times New Roman"/>
          <w:sz w:val="24"/>
        </w:rPr>
        <w:t>xxxxx</w:t>
      </w:r>
      <w:proofErr w:type="spellEnd"/>
      <w:r w:rsidR="007819BD" w:rsidRPr="002A1CF6">
        <w:rPr>
          <w:rFonts w:ascii="Times New Roman" w:hAnsi="Times New Roman" w:cs="Times New Roman"/>
          <w:sz w:val="24"/>
        </w:rPr>
        <w:t xml:space="preserve"> </w:t>
      </w:r>
      <w:r w:rsidR="00DC606B">
        <w:rPr>
          <w:rFonts w:ascii="Times New Roman" w:hAnsi="Times New Roman" w:cs="Times New Roman"/>
          <w:sz w:val="24"/>
        </w:rPr>
        <w:t>do dvaceti (20) dnů</w:t>
      </w:r>
      <w:r w:rsidRPr="002A1CF6">
        <w:rPr>
          <w:rFonts w:ascii="Times New Roman" w:hAnsi="Times New Roman" w:cs="Times New Roman"/>
          <w:sz w:val="24"/>
        </w:rPr>
        <w:t xml:space="preserve"> po podpisu této Smlouvy.</w:t>
      </w:r>
    </w:p>
    <w:p w14:paraId="28F57920" w14:textId="77777777" w:rsidR="003D61B6" w:rsidRPr="00A3433E" w:rsidRDefault="003D61B6" w:rsidP="003D61B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C97EED" w14:textId="271DDF41" w:rsidR="003D61B6" w:rsidRPr="00A3433E" w:rsidRDefault="003D61B6" w:rsidP="00DC6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3433E">
        <w:rPr>
          <w:rFonts w:ascii="Times New Roman" w:hAnsi="Times New Roman" w:cs="Times New Roman"/>
          <w:b/>
          <w:sz w:val="24"/>
        </w:rPr>
        <w:t>III.</w:t>
      </w:r>
      <w:r w:rsidR="00DC606B">
        <w:rPr>
          <w:rFonts w:ascii="Times New Roman" w:hAnsi="Times New Roman" w:cs="Times New Roman"/>
          <w:b/>
          <w:sz w:val="24"/>
        </w:rPr>
        <w:t xml:space="preserve"> </w:t>
      </w:r>
      <w:r w:rsidR="00B21794">
        <w:rPr>
          <w:rFonts w:ascii="Times New Roman" w:hAnsi="Times New Roman" w:cs="Times New Roman"/>
          <w:b/>
          <w:sz w:val="24"/>
        </w:rPr>
        <w:t>Účel Smlouvy</w:t>
      </w:r>
    </w:p>
    <w:p w14:paraId="0E171375" w14:textId="77777777" w:rsidR="003D61B6" w:rsidRPr="00A3433E" w:rsidRDefault="003D61B6" w:rsidP="003D61B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6521C50" w14:textId="78950C11" w:rsidR="003D61B6" w:rsidRPr="00A3433E" w:rsidRDefault="008814A2" w:rsidP="0087431F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</w:t>
      </w:r>
      <w:r w:rsidR="00E00867">
        <w:rPr>
          <w:rFonts w:ascii="Times New Roman" w:hAnsi="Times New Roman" w:cs="Times New Roman"/>
          <w:sz w:val="24"/>
        </w:rPr>
        <w:t>čelem</w:t>
      </w:r>
      <w:r w:rsidR="003D61B6" w:rsidRPr="00A3433E">
        <w:rPr>
          <w:rFonts w:ascii="Times New Roman" w:hAnsi="Times New Roman" w:cs="Times New Roman"/>
          <w:sz w:val="24"/>
        </w:rPr>
        <w:t xml:space="preserve"> poskytnutí </w:t>
      </w:r>
      <w:r w:rsidR="007243EC">
        <w:rPr>
          <w:rFonts w:ascii="Times New Roman" w:hAnsi="Times New Roman" w:cs="Times New Roman"/>
          <w:sz w:val="24"/>
        </w:rPr>
        <w:t>D</w:t>
      </w:r>
      <w:r w:rsidR="003D61B6" w:rsidRPr="00A3433E">
        <w:rPr>
          <w:rFonts w:ascii="Times New Roman" w:hAnsi="Times New Roman" w:cs="Times New Roman"/>
          <w:sz w:val="24"/>
        </w:rPr>
        <w:t>aru Obdarovanému je podpor</w:t>
      </w:r>
      <w:r w:rsidR="007243EC">
        <w:rPr>
          <w:rFonts w:ascii="Times New Roman" w:hAnsi="Times New Roman" w:cs="Times New Roman"/>
          <w:sz w:val="24"/>
        </w:rPr>
        <w:t>a</w:t>
      </w:r>
      <w:r w:rsidR="003D61B6" w:rsidRPr="00A3433E">
        <w:rPr>
          <w:rFonts w:ascii="Times New Roman" w:hAnsi="Times New Roman" w:cs="Times New Roman"/>
          <w:sz w:val="24"/>
        </w:rPr>
        <w:t xml:space="preserve"> vědecké činnosti Obdarovaného. </w:t>
      </w:r>
    </w:p>
    <w:p w14:paraId="3714F45E" w14:textId="77777777" w:rsidR="003D61B6" w:rsidRPr="00A3433E" w:rsidRDefault="003D61B6" w:rsidP="0087431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14:paraId="0C749504" w14:textId="71AB51C0" w:rsidR="003D61B6" w:rsidRDefault="003D61B6" w:rsidP="00BB1864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3433E">
        <w:rPr>
          <w:rFonts w:ascii="Times New Roman" w:hAnsi="Times New Roman" w:cs="Times New Roman"/>
          <w:sz w:val="24"/>
        </w:rPr>
        <w:t xml:space="preserve">Obdarovaný </w:t>
      </w:r>
      <w:r w:rsidR="00823BC8">
        <w:rPr>
          <w:rFonts w:ascii="Times New Roman" w:hAnsi="Times New Roman" w:cs="Times New Roman"/>
          <w:sz w:val="24"/>
        </w:rPr>
        <w:t>se zavazuje</w:t>
      </w:r>
      <w:r w:rsidRPr="00A3433E">
        <w:rPr>
          <w:rFonts w:ascii="Times New Roman" w:hAnsi="Times New Roman" w:cs="Times New Roman"/>
          <w:sz w:val="24"/>
        </w:rPr>
        <w:t xml:space="preserve"> </w:t>
      </w:r>
      <w:r w:rsidR="00823BC8">
        <w:rPr>
          <w:rFonts w:ascii="Times New Roman" w:hAnsi="Times New Roman" w:cs="Times New Roman"/>
          <w:sz w:val="24"/>
        </w:rPr>
        <w:t>po</w:t>
      </w:r>
      <w:r w:rsidRPr="00A3433E">
        <w:rPr>
          <w:rFonts w:ascii="Times New Roman" w:hAnsi="Times New Roman" w:cs="Times New Roman"/>
          <w:sz w:val="24"/>
        </w:rPr>
        <w:t xml:space="preserve">užít </w:t>
      </w:r>
      <w:r w:rsidR="007243EC">
        <w:rPr>
          <w:rFonts w:ascii="Times New Roman" w:hAnsi="Times New Roman" w:cs="Times New Roman"/>
          <w:sz w:val="24"/>
        </w:rPr>
        <w:t>D</w:t>
      </w:r>
      <w:r w:rsidRPr="00A3433E">
        <w:rPr>
          <w:rFonts w:ascii="Times New Roman" w:hAnsi="Times New Roman" w:cs="Times New Roman"/>
          <w:sz w:val="24"/>
        </w:rPr>
        <w:t>ar takovým způsobem, že poskytne</w:t>
      </w:r>
      <w:r w:rsidR="00BB1864">
        <w:rPr>
          <w:rFonts w:ascii="Times New Roman" w:hAnsi="Times New Roman" w:cs="Times New Roman"/>
          <w:sz w:val="24"/>
        </w:rPr>
        <w:t xml:space="preserve"> šesti (6) studentům magisterského a/nebo PhD studia organizovanéh</w:t>
      </w:r>
      <w:r w:rsidR="0096354F">
        <w:rPr>
          <w:rFonts w:ascii="Times New Roman" w:hAnsi="Times New Roman" w:cs="Times New Roman"/>
          <w:sz w:val="24"/>
        </w:rPr>
        <w:t xml:space="preserve">o Obdarovaným celkovou částku </w:t>
      </w:r>
      <w:r w:rsidR="00832C22">
        <w:rPr>
          <w:rFonts w:ascii="Times New Roman" w:hAnsi="Times New Roman" w:cs="Times New Roman"/>
          <w:sz w:val="24"/>
        </w:rPr>
        <w:t>5</w:t>
      </w:r>
      <w:r w:rsidR="0096354F">
        <w:rPr>
          <w:rFonts w:ascii="Times New Roman" w:hAnsi="Times New Roman" w:cs="Times New Roman"/>
          <w:sz w:val="24"/>
        </w:rPr>
        <w:t>0</w:t>
      </w:r>
      <w:r w:rsidR="00BB1864">
        <w:rPr>
          <w:rFonts w:ascii="Times New Roman" w:hAnsi="Times New Roman" w:cs="Times New Roman"/>
          <w:sz w:val="24"/>
        </w:rPr>
        <w:t xml:space="preserve">.000 Kč </w:t>
      </w:r>
      <w:r w:rsidR="00BB1864">
        <w:rPr>
          <w:rFonts w:ascii="Times New Roman" w:hAnsi="Times New Roman" w:cs="Times New Roman"/>
          <w:sz w:val="24"/>
        </w:rPr>
        <w:lastRenderedPageBreak/>
        <w:t>měsíčně po dobu 12 měsíců, přičemž její rozdělení mezi jednotlivé recipienty je na uvážení Obdarovaného.</w:t>
      </w:r>
    </w:p>
    <w:p w14:paraId="65DAD09E" w14:textId="77777777" w:rsidR="00BB1864" w:rsidRPr="00A3433E" w:rsidRDefault="00BB1864" w:rsidP="00BB1864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F8562D6" w14:textId="10C79ED9" w:rsidR="003D61B6" w:rsidRDefault="003D61B6" w:rsidP="007243E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62A">
        <w:rPr>
          <w:rFonts w:ascii="Times New Roman" w:hAnsi="Times New Roman" w:cs="Times New Roman"/>
          <w:sz w:val="24"/>
        </w:rPr>
        <w:t>Nárok na vyplacení výše uvedené podpory mají pouze studenti, kteří splňují nepřetržitě</w:t>
      </w:r>
      <w:r w:rsidR="00666399" w:rsidRPr="0054362A">
        <w:rPr>
          <w:rFonts w:ascii="Times New Roman" w:hAnsi="Times New Roman" w:cs="Times New Roman"/>
          <w:sz w:val="24"/>
        </w:rPr>
        <w:t>,</w:t>
      </w:r>
      <w:r w:rsidRPr="0054362A">
        <w:rPr>
          <w:rFonts w:ascii="Times New Roman" w:hAnsi="Times New Roman" w:cs="Times New Roman"/>
          <w:sz w:val="24"/>
        </w:rPr>
        <w:t xml:space="preserve"> </w:t>
      </w:r>
      <w:r w:rsidR="00666399" w:rsidRPr="0054362A">
        <w:rPr>
          <w:rFonts w:ascii="Times New Roman" w:hAnsi="Times New Roman" w:cs="Times New Roman"/>
          <w:sz w:val="24"/>
        </w:rPr>
        <w:t xml:space="preserve">po dobu uvedenou výše, </w:t>
      </w:r>
      <w:r w:rsidRPr="0054362A">
        <w:rPr>
          <w:rFonts w:ascii="Times New Roman" w:hAnsi="Times New Roman" w:cs="Times New Roman"/>
          <w:sz w:val="24"/>
        </w:rPr>
        <w:t>podmínky stanovené Obdarovaným pro řádný</w:t>
      </w:r>
      <w:r w:rsidR="00666399" w:rsidRPr="0054362A">
        <w:rPr>
          <w:rFonts w:ascii="Times New Roman" w:hAnsi="Times New Roman" w:cs="Times New Roman"/>
          <w:sz w:val="24"/>
        </w:rPr>
        <w:t xml:space="preserve"> výkon magisterského nebo PhD</w:t>
      </w:r>
      <w:r w:rsidR="009F4848" w:rsidRPr="0054362A">
        <w:rPr>
          <w:rFonts w:ascii="Times New Roman" w:hAnsi="Times New Roman" w:cs="Times New Roman"/>
          <w:sz w:val="24"/>
        </w:rPr>
        <w:t xml:space="preserve"> s</w:t>
      </w:r>
      <w:r w:rsidRPr="0054362A">
        <w:rPr>
          <w:rFonts w:ascii="Times New Roman" w:hAnsi="Times New Roman" w:cs="Times New Roman"/>
          <w:sz w:val="24"/>
        </w:rPr>
        <w:t xml:space="preserve">tudia. </w:t>
      </w:r>
    </w:p>
    <w:p w14:paraId="1B2358EC" w14:textId="77777777" w:rsidR="007243EC" w:rsidRDefault="007243EC" w:rsidP="0054362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519D5B12" w14:textId="52733626" w:rsidR="003D61B6" w:rsidRDefault="003D61B6" w:rsidP="007243E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433E">
        <w:rPr>
          <w:rFonts w:ascii="Times New Roman" w:hAnsi="Times New Roman" w:cs="Times New Roman"/>
          <w:sz w:val="24"/>
        </w:rPr>
        <w:t>Smluvní strany ujednaly, že určení osob studentů, kterým bude Obdarovaný vyplá</w:t>
      </w:r>
      <w:r w:rsidR="009F4848" w:rsidRPr="00A3433E">
        <w:rPr>
          <w:rFonts w:ascii="Times New Roman" w:hAnsi="Times New Roman" w:cs="Times New Roman"/>
          <w:sz w:val="24"/>
        </w:rPr>
        <w:t>cet částky uvedené výše, proved</w:t>
      </w:r>
      <w:r w:rsidRPr="00A3433E">
        <w:rPr>
          <w:rFonts w:ascii="Times New Roman" w:hAnsi="Times New Roman" w:cs="Times New Roman"/>
          <w:sz w:val="24"/>
        </w:rPr>
        <w:t xml:space="preserve">ou </w:t>
      </w:r>
      <w:r w:rsidR="007243EC">
        <w:rPr>
          <w:rFonts w:ascii="Times New Roman" w:hAnsi="Times New Roman" w:cs="Times New Roman"/>
          <w:sz w:val="24"/>
        </w:rPr>
        <w:t>S</w:t>
      </w:r>
      <w:r w:rsidRPr="00A3433E">
        <w:rPr>
          <w:rFonts w:ascii="Times New Roman" w:hAnsi="Times New Roman" w:cs="Times New Roman"/>
          <w:sz w:val="24"/>
        </w:rPr>
        <w:t>mluvní strany společně</w:t>
      </w:r>
      <w:r w:rsidR="006B4368">
        <w:rPr>
          <w:rFonts w:ascii="Times New Roman" w:hAnsi="Times New Roman" w:cs="Times New Roman"/>
          <w:sz w:val="24"/>
        </w:rPr>
        <w:t xml:space="preserve"> a</w:t>
      </w:r>
      <w:r w:rsidRPr="00A3433E">
        <w:rPr>
          <w:rFonts w:ascii="Times New Roman" w:hAnsi="Times New Roman" w:cs="Times New Roman"/>
          <w:sz w:val="24"/>
        </w:rPr>
        <w:t xml:space="preserve"> o tomto výběru učiní písemné prohlášení podepsané oběma </w:t>
      </w:r>
      <w:r w:rsidR="007243EC">
        <w:rPr>
          <w:rFonts w:ascii="Times New Roman" w:hAnsi="Times New Roman" w:cs="Times New Roman"/>
          <w:sz w:val="24"/>
        </w:rPr>
        <w:t>S</w:t>
      </w:r>
      <w:r w:rsidRPr="00A3433E">
        <w:rPr>
          <w:rFonts w:ascii="Times New Roman" w:hAnsi="Times New Roman" w:cs="Times New Roman"/>
          <w:sz w:val="24"/>
        </w:rPr>
        <w:t>mluvními stranami.</w:t>
      </w:r>
    </w:p>
    <w:p w14:paraId="772A8EDC" w14:textId="77777777" w:rsidR="007243EC" w:rsidRDefault="007243EC" w:rsidP="0054362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7D1010B" w14:textId="1622DF88" w:rsidR="003D61B6" w:rsidRDefault="00E00867" w:rsidP="007243E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Přestane</w:t>
      </w:r>
      <w:r w:rsidR="007243E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li kterýkoliv z </w:t>
      </w:r>
      <w:r w:rsidR="001D587B">
        <w:rPr>
          <w:rFonts w:ascii="Times New Roman" w:hAnsi="Times New Roman" w:cs="Times New Roman"/>
          <w:sz w:val="24"/>
        </w:rPr>
        <w:t>podpořených</w:t>
      </w:r>
      <w:r w:rsidR="003D61B6" w:rsidRPr="00A3433E">
        <w:rPr>
          <w:rFonts w:ascii="Times New Roman" w:hAnsi="Times New Roman" w:cs="Times New Roman"/>
          <w:sz w:val="24"/>
        </w:rPr>
        <w:t xml:space="preserve"> studentů splňov</w:t>
      </w:r>
      <w:r w:rsidR="001D587B">
        <w:rPr>
          <w:rFonts w:ascii="Times New Roman" w:hAnsi="Times New Roman" w:cs="Times New Roman"/>
          <w:sz w:val="24"/>
        </w:rPr>
        <w:t>at podmínky stanovené pro</w:t>
      </w:r>
      <w:r w:rsidR="003D61B6" w:rsidRPr="00A3433E">
        <w:rPr>
          <w:rFonts w:ascii="Times New Roman" w:hAnsi="Times New Roman" w:cs="Times New Roman"/>
          <w:sz w:val="24"/>
        </w:rPr>
        <w:t xml:space="preserve"> vyplácení</w:t>
      </w:r>
      <w:r w:rsidR="001D587B">
        <w:rPr>
          <w:rFonts w:ascii="Times New Roman" w:hAnsi="Times New Roman" w:cs="Times New Roman"/>
          <w:sz w:val="24"/>
        </w:rPr>
        <w:t xml:space="preserve"> výše uvedené podpory</w:t>
      </w:r>
      <w:r w:rsidR="003D61B6" w:rsidRPr="00A3433E">
        <w:rPr>
          <w:rFonts w:ascii="Times New Roman" w:hAnsi="Times New Roman" w:cs="Times New Roman"/>
          <w:sz w:val="24"/>
        </w:rPr>
        <w:t xml:space="preserve">, určí </w:t>
      </w:r>
      <w:r w:rsidR="007243EC">
        <w:rPr>
          <w:rFonts w:ascii="Times New Roman" w:hAnsi="Times New Roman" w:cs="Times New Roman"/>
          <w:sz w:val="24"/>
        </w:rPr>
        <w:t>S</w:t>
      </w:r>
      <w:r w:rsidR="003D61B6" w:rsidRPr="00A3433E">
        <w:rPr>
          <w:rFonts w:ascii="Times New Roman" w:hAnsi="Times New Roman" w:cs="Times New Roman"/>
          <w:sz w:val="24"/>
        </w:rPr>
        <w:t xml:space="preserve">mluvní strany </w:t>
      </w:r>
      <w:r w:rsidR="00A1104F">
        <w:rPr>
          <w:rFonts w:ascii="Times New Roman" w:hAnsi="Times New Roman" w:cs="Times New Roman"/>
          <w:sz w:val="24"/>
        </w:rPr>
        <w:t xml:space="preserve">výše </w:t>
      </w:r>
      <w:r w:rsidR="003D61B6" w:rsidRPr="00A3433E">
        <w:rPr>
          <w:rFonts w:ascii="Times New Roman" w:hAnsi="Times New Roman" w:cs="Times New Roman"/>
          <w:sz w:val="24"/>
        </w:rPr>
        <w:t xml:space="preserve">uvedeným </w:t>
      </w:r>
      <w:r w:rsidR="00823BC8" w:rsidRPr="00A3433E">
        <w:rPr>
          <w:rFonts w:ascii="Times New Roman" w:hAnsi="Times New Roman" w:cs="Times New Roman"/>
          <w:sz w:val="24"/>
        </w:rPr>
        <w:t xml:space="preserve">postupem </w:t>
      </w:r>
      <w:r w:rsidR="003D61B6" w:rsidRPr="00A3433E">
        <w:rPr>
          <w:rFonts w:ascii="Times New Roman" w:hAnsi="Times New Roman" w:cs="Times New Roman"/>
          <w:sz w:val="24"/>
        </w:rPr>
        <w:t>náhradníka.</w:t>
      </w:r>
    </w:p>
    <w:p w14:paraId="66D80292" w14:textId="77777777" w:rsidR="00823BC8" w:rsidRDefault="00823BC8" w:rsidP="0054362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41CB0B52" w14:textId="15FE7CF4" w:rsidR="00823BC8" w:rsidRPr="00331A40" w:rsidRDefault="00823BC8" w:rsidP="0054362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6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případě, že Obdarovaný Dar nevyužije k účelu v tomto bodě uvedenému, má Dárce právo žádat vrácení Daru a Obdarovaný je povinen vrátit Dárci Dar v plné výši do deseti (10) dnů od doručení písemné žádosti o jeho vrácení. Účelnost poskytnutí Daru bude Obdarovaný na žádost Dárce dokazovat interními doklady účetní povahy.</w:t>
      </w:r>
    </w:p>
    <w:p w14:paraId="5821DE7B" w14:textId="77777777" w:rsidR="003D61B6" w:rsidRPr="00A3433E" w:rsidRDefault="003D61B6" w:rsidP="003D61B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2C087D" w14:textId="42603A80" w:rsidR="003D61B6" w:rsidRPr="00A3433E" w:rsidRDefault="003D61B6" w:rsidP="00DC6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3433E">
        <w:rPr>
          <w:rFonts w:ascii="Times New Roman" w:hAnsi="Times New Roman" w:cs="Times New Roman"/>
          <w:b/>
          <w:sz w:val="24"/>
        </w:rPr>
        <w:t xml:space="preserve">IV. Závěrečná ustanovení </w:t>
      </w:r>
    </w:p>
    <w:p w14:paraId="584EA03D" w14:textId="77777777" w:rsidR="003D61B6" w:rsidRPr="00A3433E" w:rsidRDefault="003D61B6" w:rsidP="003D61B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A917A9E" w14:textId="54E44A5B" w:rsidR="006B4368" w:rsidRDefault="00331A40" w:rsidP="009F4848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331A40">
        <w:rPr>
          <w:rFonts w:ascii="Times New Roman" w:hAnsi="Times New Roman" w:cs="Times New Roman"/>
          <w:sz w:val="24"/>
        </w:rPr>
        <w:t>Právní vztahy mezi Smluvními stranami založené touto Smlouvou a v ní zvlášť neupravené se řídí příslušnými ustanoveními Občanského zákoníku</w:t>
      </w:r>
      <w:r w:rsidR="003221EE" w:rsidRPr="00A3433E">
        <w:rPr>
          <w:rFonts w:ascii="Times New Roman" w:hAnsi="Times New Roman" w:cs="Times New Roman"/>
          <w:sz w:val="24"/>
        </w:rPr>
        <w:t>.</w:t>
      </w:r>
    </w:p>
    <w:p w14:paraId="5B6A7F5E" w14:textId="77777777" w:rsidR="006B4368" w:rsidRDefault="006B4368" w:rsidP="0054362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5B6635AD" w14:textId="25FACB35" w:rsidR="003221EE" w:rsidRDefault="006B4368" w:rsidP="009F4848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Smluvní strany berou na vědomí, že tato Smlouva splňuje požadavky uvedené v zákoně č. 340/2015 Sb.</w:t>
      </w:r>
      <w:r w:rsidR="00DC606B">
        <w:rPr>
          <w:rFonts w:ascii="Times New Roman" w:hAnsi="Times New Roman" w:cs="Times New Roman"/>
          <w:sz w:val="24"/>
        </w:rPr>
        <w:t>, o registru smluv, v platném znění</w:t>
      </w:r>
      <w:r>
        <w:rPr>
          <w:rFonts w:ascii="Times New Roman" w:hAnsi="Times New Roman" w:cs="Times New Roman"/>
          <w:sz w:val="24"/>
        </w:rPr>
        <w:t xml:space="preserve"> a podléhá tímto povinnosti zveřejnění</w:t>
      </w:r>
      <w:r w:rsidR="003221EE" w:rsidRPr="00A343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 registru smluv, a s tímto </w:t>
      </w:r>
      <w:r w:rsidR="00DC606B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veřejněním v zákonném rozsahu souhlasí. V registru smluv nebudou uveřejněny informace, které nelze poskytnout v souladu s předpisy upravujícími svobodný přístup k informacím (zejména zákon č. 109/1999 Sb.), stejně jako obchodní tajemství Smluvních stran. Uveřejnit Smlouvu v registru smluv </w:t>
      </w:r>
      <w:r w:rsidR="00DC606B">
        <w:rPr>
          <w:rFonts w:ascii="Times New Roman" w:hAnsi="Times New Roman" w:cs="Times New Roman"/>
          <w:sz w:val="24"/>
        </w:rPr>
        <w:t>se v zákonné lhůtě zavazuje Obdarovaný.</w:t>
      </w:r>
    </w:p>
    <w:p w14:paraId="21526634" w14:textId="77777777" w:rsidR="00DC606B" w:rsidRDefault="00DC606B" w:rsidP="0054362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50AA1780" w14:textId="2A15EB90" w:rsidR="00DC606B" w:rsidRPr="00A3433E" w:rsidRDefault="00DC606B" w:rsidP="009F4848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Tato Smlouva nabývá platnosti dnem jejího podpisu oběma Smluvními stranami a účinnosti dnem jejího uveřejnění v registru smluv.</w:t>
      </w:r>
    </w:p>
    <w:p w14:paraId="7B260ECD" w14:textId="77777777" w:rsidR="003221EE" w:rsidRPr="00A3433E" w:rsidRDefault="003221EE" w:rsidP="0054362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7E12D052" w14:textId="14AA2460" w:rsidR="003D61B6" w:rsidRPr="00A3433E" w:rsidRDefault="003D61B6" w:rsidP="009F4848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3433E">
        <w:rPr>
          <w:rFonts w:ascii="Times New Roman" w:hAnsi="Times New Roman" w:cs="Times New Roman"/>
          <w:sz w:val="24"/>
        </w:rPr>
        <w:t>Jakékoliv změny nebo doplňky této Smlouvy je možné činit pouze písemnou formou</w:t>
      </w:r>
      <w:r w:rsidR="006B4368">
        <w:rPr>
          <w:rFonts w:ascii="Times New Roman" w:hAnsi="Times New Roman" w:cs="Times New Roman"/>
          <w:sz w:val="24"/>
        </w:rPr>
        <w:t xml:space="preserve"> podepsanou oběma Smluvními stranami</w:t>
      </w:r>
      <w:r w:rsidRPr="00A3433E">
        <w:rPr>
          <w:rFonts w:ascii="Times New Roman" w:hAnsi="Times New Roman" w:cs="Times New Roman"/>
          <w:sz w:val="24"/>
        </w:rPr>
        <w:t xml:space="preserve">. </w:t>
      </w:r>
    </w:p>
    <w:p w14:paraId="32CED1C0" w14:textId="77777777" w:rsidR="003D61B6" w:rsidRPr="00A3433E" w:rsidRDefault="003D61B6" w:rsidP="009F484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14:paraId="4351853F" w14:textId="55055575" w:rsidR="003D61B6" w:rsidRPr="00A3433E" w:rsidRDefault="003D61B6" w:rsidP="009F4848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3433E">
        <w:rPr>
          <w:rFonts w:ascii="Times New Roman" w:hAnsi="Times New Roman" w:cs="Times New Roman"/>
          <w:sz w:val="24"/>
        </w:rPr>
        <w:t>Tato Smlouva je vyhotovena ve dvou vyhotoveních a každ</w:t>
      </w:r>
      <w:r w:rsidR="006B4368">
        <w:rPr>
          <w:rFonts w:ascii="Times New Roman" w:hAnsi="Times New Roman" w:cs="Times New Roman"/>
          <w:sz w:val="24"/>
        </w:rPr>
        <w:t xml:space="preserve">á ze Smluvních stran </w:t>
      </w:r>
      <w:r w:rsidRPr="00A3433E">
        <w:rPr>
          <w:rFonts w:ascii="Times New Roman" w:hAnsi="Times New Roman" w:cs="Times New Roman"/>
          <w:sz w:val="24"/>
        </w:rPr>
        <w:t xml:space="preserve">obdrží po jednom. </w:t>
      </w:r>
    </w:p>
    <w:p w14:paraId="29719B34" w14:textId="77777777" w:rsidR="003D61B6" w:rsidRPr="00A3433E" w:rsidRDefault="003D61B6" w:rsidP="009F484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14:paraId="065BE127" w14:textId="48AC3F85" w:rsidR="003D61B6" w:rsidRPr="00A3433E" w:rsidRDefault="009F4848" w:rsidP="009F4848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3433E">
        <w:rPr>
          <w:rFonts w:ascii="Times New Roman" w:hAnsi="Times New Roman" w:cs="Times New Roman"/>
          <w:sz w:val="24"/>
        </w:rPr>
        <w:t>Tato S</w:t>
      </w:r>
      <w:r w:rsidR="00D27CC5" w:rsidRPr="00A3433E">
        <w:rPr>
          <w:rFonts w:ascii="Times New Roman" w:hAnsi="Times New Roman" w:cs="Times New Roman"/>
          <w:sz w:val="24"/>
        </w:rPr>
        <w:t>mlouva nahrazuje jakákoliv ujedná</w:t>
      </w:r>
      <w:r w:rsidR="001D587B">
        <w:rPr>
          <w:rFonts w:ascii="Times New Roman" w:hAnsi="Times New Roman" w:cs="Times New Roman"/>
          <w:sz w:val="24"/>
        </w:rPr>
        <w:t xml:space="preserve">ní </w:t>
      </w:r>
      <w:r w:rsidR="006B4368">
        <w:rPr>
          <w:rFonts w:ascii="Times New Roman" w:hAnsi="Times New Roman" w:cs="Times New Roman"/>
          <w:sz w:val="24"/>
        </w:rPr>
        <w:t>S</w:t>
      </w:r>
      <w:r w:rsidR="001D587B">
        <w:rPr>
          <w:rFonts w:ascii="Times New Roman" w:hAnsi="Times New Roman" w:cs="Times New Roman"/>
          <w:sz w:val="24"/>
        </w:rPr>
        <w:t>mluvních stran učiněná před</w:t>
      </w:r>
      <w:r w:rsidR="00D27CC5" w:rsidRPr="00A3433E">
        <w:rPr>
          <w:rFonts w:ascii="Times New Roman" w:hAnsi="Times New Roman" w:cs="Times New Roman"/>
          <w:sz w:val="24"/>
        </w:rPr>
        <w:t xml:space="preserve"> dnem podpisu této Smlouvy se stejným nebo obdobným účelem. </w:t>
      </w:r>
    </w:p>
    <w:p w14:paraId="0DD93EAE" w14:textId="77777777" w:rsidR="00D27CC5" w:rsidRPr="00A3433E" w:rsidRDefault="00D27CC5" w:rsidP="003D61B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A2392C" w14:textId="77777777" w:rsidR="0022016E" w:rsidRPr="00A3433E" w:rsidRDefault="0022016E" w:rsidP="003D61B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85E3DB" w14:textId="4222FBAF" w:rsidR="00D27CC5" w:rsidRPr="00A3433E" w:rsidRDefault="00587D96" w:rsidP="003D61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1D587B">
        <w:rPr>
          <w:rFonts w:ascii="Times New Roman" w:hAnsi="Times New Roman" w:cs="Times New Roman"/>
          <w:sz w:val="24"/>
        </w:rPr>
        <w:t>V</w:t>
      </w:r>
      <w:r w:rsidR="00D27CC5" w:rsidRPr="00A3433E">
        <w:rPr>
          <w:rFonts w:ascii="Times New Roman" w:hAnsi="Times New Roman" w:cs="Times New Roman"/>
          <w:sz w:val="24"/>
        </w:rPr>
        <w:t xml:space="preserve"> Praze, dne </w:t>
      </w:r>
      <w:r>
        <w:rPr>
          <w:rFonts w:ascii="Times New Roman" w:hAnsi="Times New Roman" w:cs="Times New Roman"/>
          <w:sz w:val="24"/>
        </w:rPr>
        <w:t>16.12.2024</w:t>
      </w:r>
      <w:r w:rsidR="006034C9">
        <w:rPr>
          <w:rFonts w:ascii="Times New Roman" w:hAnsi="Times New Roman" w:cs="Times New Roman"/>
          <w:sz w:val="24"/>
        </w:rPr>
        <w:tab/>
      </w:r>
      <w:r w:rsidR="006034C9">
        <w:rPr>
          <w:rFonts w:ascii="Times New Roman" w:hAnsi="Times New Roman" w:cs="Times New Roman"/>
          <w:sz w:val="24"/>
        </w:rPr>
        <w:tab/>
      </w:r>
      <w:r w:rsidR="006034C9">
        <w:rPr>
          <w:rFonts w:ascii="Times New Roman" w:hAnsi="Times New Roman" w:cs="Times New Roman"/>
          <w:sz w:val="24"/>
        </w:rPr>
        <w:tab/>
        <w:t>V</w:t>
      </w:r>
      <w:r w:rsidR="006034C9" w:rsidRPr="00A3433E">
        <w:rPr>
          <w:rFonts w:ascii="Times New Roman" w:hAnsi="Times New Roman" w:cs="Times New Roman"/>
          <w:sz w:val="24"/>
        </w:rPr>
        <w:t> Praze, dne</w:t>
      </w:r>
      <w:r>
        <w:rPr>
          <w:rFonts w:ascii="Times New Roman" w:hAnsi="Times New Roman" w:cs="Times New Roman"/>
          <w:sz w:val="24"/>
        </w:rPr>
        <w:t xml:space="preserve"> 12.12.2024</w:t>
      </w:r>
    </w:p>
    <w:p w14:paraId="48831C54" w14:textId="77777777" w:rsidR="00D27CC5" w:rsidRPr="00A3433E" w:rsidRDefault="00D27CC5" w:rsidP="003D61B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025BD1" w14:textId="77777777" w:rsidR="00D27CC5" w:rsidRPr="00A3433E" w:rsidRDefault="00D27CC5" w:rsidP="003D61B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A89372B" w14:textId="77777777" w:rsidR="00D27CC5" w:rsidRPr="00A3433E" w:rsidRDefault="00D27CC5" w:rsidP="00D27CC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A3433E">
        <w:rPr>
          <w:rFonts w:ascii="Times New Roman" w:hAnsi="Times New Roman" w:cs="Times New Roman"/>
          <w:sz w:val="24"/>
        </w:rPr>
        <w:t>_____________________</w:t>
      </w:r>
      <w:r w:rsidRPr="00A3433E">
        <w:rPr>
          <w:rFonts w:ascii="Times New Roman" w:hAnsi="Times New Roman" w:cs="Times New Roman"/>
          <w:sz w:val="24"/>
        </w:rPr>
        <w:tab/>
      </w:r>
      <w:r w:rsidRPr="00A3433E">
        <w:rPr>
          <w:rFonts w:ascii="Times New Roman" w:hAnsi="Times New Roman" w:cs="Times New Roman"/>
          <w:sz w:val="24"/>
        </w:rPr>
        <w:tab/>
      </w:r>
      <w:r w:rsidRPr="00A3433E">
        <w:rPr>
          <w:rFonts w:ascii="Times New Roman" w:hAnsi="Times New Roman" w:cs="Times New Roman"/>
          <w:sz w:val="24"/>
        </w:rPr>
        <w:tab/>
        <w:t>_____________________</w:t>
      </w:r>
    </w:p>
    <w:p w14:paraId="3D10BD2A" w14:textId="6234127C" w:rsidR="008814A2" w:rsidRPr="008814A2" w:rsidRDefault="00D27CC5" w:rsidP="00F747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3433E">
        <w:rPr>
          <w:rFonts w:ascii="Times New Roman" w:hAnsi="Times New Roman" w:cs="Times New Roman"/>
          <w:sz w:val="24"/>
        </w:rPr>
        <w:tab/>
      </w:r>
      <w:r w:rsidR="008814A2">
        <w:rPr>
          <w:rFonts w:ascii="Times New Roman" w:hAnsi="Times New Roman" w:cs="Times New Roman"/>
          <w:sz w:val="24"/>
        </w:rPr>
        <w:t>Nadační fond IOCB TECH</w:t>
      </w:r>
      <w:r w:rsidR="001D587B">
        <w:rPr>
          <w:rFonts w:ascii="Times New Roman" w:hAnsi="Times New Roman" w:cs="Times New Roman"/>
          <w:sz w:val="24"/>
        </w:rPr>
        <w:tab/>
      </w:r>
      <w:r w:rsidR="001D587B">
        <w:rPr>
          <w:rFonts w:ascii="Times New Roman" w:hAnsi="Times New Roman" w:cs="Times New Roman"/>
          <w:sz w:val="24"/>
        </w:rPr>
        <w:tab/>
      </w:r>
      <w:r w:rsidR="001D587B">
        <w:rPr>
          <w:rFonts w:ascii="Times New Roman" w:hAnsi="Times New Roman" w:cs="Times New Roman"/>
          <w:sz w:val="24"/>
        </w:rPr>
        <w:tab/>
        <w:t xml:space="preserve">VŠCHT </w:t>
      </w:r>
      <w:r w:rsidR="002E02DB" w:rsidRPr="00A3433E">
        <w:rPr>
          <w:rFonts w:ascii="Times New Roman" w:hAnsi="Times New Roman" w:cs="Times New Roman"/>
          <w:sz w:val="24"/>
        </w:rPr>
        <w:t>Praha</w:t>
      </w:r>
    </w:p>
    <w:sectPr w:rsidR="008814A2" w:rsidRPr="008814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49CD" w14:textId="77777777" w:rsidR="00F205F0" w:rsidRDefault="00F205F0" w:rsidP="0022016E">
      <w:pPr>
        <w:spacing w:after="0" w:line="240" w:lineRule="auto"/>
      </w:pPr>
      <w:r>
        <w:separator/>
      </w:r>
    </w:p>
  </w:endnote>
  <w:endnote w:type="continuationSeparator" w:id="0">
    <w:p w14:paraId="69235F97" w14:textId="77777777" w:rsidR="00F205F0" w:rsidRDefault="00F205F0" w:rsidP="0022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004361"/>
      <w:docPartObj>
        <w:docPartGallery w:val="Page Numbers (Bottom of Page)"/>
        <w:docPartUnique/>
      </w:docPartObj>
    </w:sdtPr>
    <w:sdtEndPr/>
    <w:sdtContent>
      <w:p w14:paraId="160F7E23" w14:textId="148CC008" w:rsidR="0022016E" w:rsidRDefault="002201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C91">
          <w:rPr>
            <w:noProof/>
          </w:rPr>
          <w:t>2</w:t>
        </w:r>
        <w:r>
          <w:fldChar w:fldCharType="end"/>
        </w:r>
      </w:p>
    </w:sdtContent>
  </w:sdt>
  <w:p w14:paraId="20E8C531" w14:textId="77777777" w:rsidR="0022016E" w:rsidRDefault="002201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7393" w14:textId="77777777" w:rsidR="00F205F0" w:rsidRDefault="00F205F0" w:rsidP="0022016E">
      <w:pPr>
        <w:spacing w:after="0" w:line="240" w:lineRule="auto"/>
      </w:pPr>
      <w:r>
        <w:separator/>
      </w:r>
    </w:p>
  </w:footnote>
  <w:footnote w:type="continuationSeparator" w:id="0">
    <w:p w14:paraId="64290B8D" w14:textId="77777777" w:rsidR="00F205F0" w:rsidRDefault="00F205F0" w:rsidP="00220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247"/>
    <w:multiLevelType w:val="hybridMultilevel"/>
    <w:tmpl w:val="A2D07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D178D"/>
    <w:multiLevelType w:val="hybridMultilevel"/>
    <w:tmpl w:val="1D4A25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0EE4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E16C8"/>
    <w:multiLevelType w:val="hybridMultilevel"/>
    <w:tmpl w:val="63F66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D79D4"/>
    <w:multiLevelType w:val="hybridMultilevel"/>
    <w:tmpl w:val="618A7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A3EA1"/>
    <w:multiLevelType w:val="hybridMultilevel"/>
    <w:tmpl w:val="E1F2A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73515"/>
    <w:multiLevelType w:val="hybridMultilevel"/>
    <w:tmpl w:val="54165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40C45"/>
    <w:multiLevelType w:val="hybridMultilevel"/>
    <w:tmpl w:val="EAA8D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65588"/>
    <w:multiLevelType w:val="hybridMultilevel"/>
    <w:tmpl w:val="2EAE58D6"/>
    <w:lvl w:ilvl="0" w:tplc="8668C656">
      <w:start w:val="1"/>
      <w:numFmt w:val="decimal"/>
      <w:lvlText w:val="%1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C27A31"/>
    <w:multiLevelType w:val="hybridMultilevel"/>
    <w:tmpl w:val="E9CCB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MTUyNjE2NzY3MjBU0lEKTi0uzszPAykwrAUAN+pQ7iwAAAA="/>
  </w:docVars>
  <w:rsids>
    <w:rsidRoot w:val="00F747E7"/>
    <w:rsid w:val="0003403D"/>
    <w:rsid w:val="0004747A"/>
    <w:rsid w:val="000C241E"/>
    <w:rsid w:val="00106A2D"/>
    <w:rsid w:val="00117229"/>
    <w:rsid w:val="001D34A0"/>
    <w:rsid w:val="001D587B"/>
    <w:rsid w:val="001E3DC6"/>
    <w:rsid w:val="0022016E"/>
    <w:rsid w:val="002A1CF6"/>
    <w:rsid w:val="002B7223"/>
    <w:rsid w:val="002C2FDD"/>
    <w:rsid w:val="002C5770"/>
    <w:rsid w:val="002E02DB"/>
    <w:rsid w:val="003122A4"/>
    <w:rsid w:val="003221EE"/>
    <w:rsid w:val="00331A40"/>
    <w:rsid w:val="003551A8"/>
    <w:rsid w:val="00373D16"/>
    <w:rsid w:val="003A52D5"/>
    <w:rsid w:val="003A577D"/>
    <w:rsid w:val="003D61B6"/>
    <w:rsid w:val="003F0735"/>
    <w:rsid w:val="00402272"/>
    <w:rsid w:val="0043742E"/>
    <w:rsid w:val="005124B4"/>
    <w:rsid w:val="0054362A"/>
    <w:rsid w:val="005510A1"/>
    <w:rsid w:val="0055149F"/>
    <w:rsid w:val="00587D96"/>
    <w:rsid w:val="005C12E9"/>
    <w:rsid w:val="005C1BEF"/>
    <w:rsid w:val="006034C9"/>
    <w:rsid w:val="00666399"/>
    <w:rsid w:val="00695A03"/>
    <w:rsid w:val="006A0177"/>
    <w:rsid w:val="006B4368"/>
    <w:rsid w:val="006D5F91"/>
    <w:rsid w:val="007243EC"/>
    <w:rsid w:val="007819BD"/>
    <w:rsid w:val="00784AB3"/>
    <w:rsid w:val="00823BC8"/>
    <w:rsid w:val="00832C22"/>
    <w:rsid w:val="0087431F"/>
    <w:rsid w:val="008814A2"/>
    <w:rsid w:val="00891555"/>
    <w:rsid w:val="008A62E6"/>
    <w:rsid w:val="00915CA0"/>
    <w:rsid w:val="00926A03"/>
    <w:rsid w:val="0096354F"/>
    <w:rsid w:val="00982446"/>
    <w:rsid w:val="009B00C9"/>
    <w:rsid w:val="009E56B4"/>
    <w:rsid w:val="009F4848"/>
    <w:rsid w:val="00A07C91"/>
    <w:rsid w:val="00A1104F"/>
    <w:rsid w:val="00A3433E"/>
    <w:rsid w:val="00A435D4"/>
    <w:rsid w:val="00B21794"/>
    <w:rsid w:val="00B91CD6"/>
    <w:rsid w:val="00B94163"/>
    <w:rsid w:val="00BA332C"/>
    <w:rsid w:val="00BB1864"/>
    <w:rsid w:val="00BE7A75"/>
    <w:rsid w:val="00C32FC9"/>
    <w:rsid w:val="00C5644D"/>
    <w:rsid w:val="00C66288"/>
    <w:rsid w:val="00C76F7C"/>
    <w:rsid w:val="00C84BAE"/>
    <w:rsid w:val="00CA7677"/>
    <w:rsid w:val="00CC1655"/>
    <w:rsid w:val="00CF110A"/>
    <w:rsid w:val="00D27CC5"/>
    <w:rsid w:val="00D66AC3"/>
    <w:rsid w:val="00D834FB"/>
    <w:rsid w:val="00D95F7B"/>
    <w:rsid w:val="00DC606B"/>
    <w:rsid w:val="00DC7DF4"/>
    <w:rsid w:val="00DD7DB9"/>
    <w:rsid w:val="00E00867"/>
    <w:rsid w:val="00E210A1"/>
    <w:rsid w:val="00E24CF1"/>
    <w:rsid w:val="00EA1DB5"/>
    <w:rsid w:val="00EA5258"/>
    <w:rsid w:val="00F205F0"/>
    <w:rsid w:val="00F747E7"/>
    <w:rsid w:val="00F958CD"/>
    <w:rsid w:val="00F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877A"/>
  <w15:docId w15:val="{7C512D1C-AB38-4A36-96B3-BB030BD0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915CA0"/>
  </w:style>
  <w:style w:type="character" w:customStyle="1" w:styleId="hps">
    <w:name w:val="hps"/>
    <w:basedOn w:val="Standardnpsmoodstavce"/>
    <w:rsid w:val="00915CA0"/>
  </w:style>
  <w:style w:type="paragraph" w:styleId="Textbubliny">
    <w:name w:val="Balloon Text"/>
    <w:basedOn w:val="Normln"/>
    <w:link w:val="TextbublinyChar"/>
    <w:uiPriority w:val="99"/>
    <w:semiHidden/>
    <w:unhideWhenUsed/>
    <w:rsid w:val="0055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49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C241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743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016E"/>
  </w:style>
  <w:style w:type="paragraph" w:styleId="Zpat">
    <w:name w:val="footer"/>
    <w:basedOn w:val="Normln"/>
    <w:link w:val="ZpatChar"/>
    <w:uiPriority w:val="99"/>
    <w:unhideWhenUsed/>
    <w:rsid w:val="0022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9FD2-FCB7-4DCB-908A-EA53A772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Kadlečková</dc:creator>
  <cp:lastModifiedBy>Maurerova Marketa</cp:lastModifiedBy>
  <cp:revision>11</cp:revision>
  <cp:lastPrinted>2022-05-17T07:38:00Z</cp:lastPrinted>
  <dcterms:created xsi:type="dcterms:W3CDTF">2024-12-17T15:18:00Z</dcterms:created>
  <dcterms:modified xsi:type="dcterms:W3CDTF">2024-12-17T15:26:00Z</dcterms:modified>
</cp:coreProperties>
</file>