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8138" w14:textId="77777777" w:rsidR="000F24EF" w:rsidRDefault="000F24EF" w:rsidP="000F24EF">
      <w:pPr>
        <w:pStyle w:val="StylDoprava"/>
        <w:rPr>
          <w:rFonts w:cs="Arial"/>
          <w:sz w:val="22"/>
          <w:szCs w:val="22"/>
        </w:rPr>
      </w:pPr>
      <w:r>
        <w:rPr>
          <w:rFonts w:cs="Arial"/>
          <w:sz w:val="22"/>
          <w:szCs w:val="22"/>
        </w:rPr>
        <w:t>Č.j. SPU 449365/2024/544104/Ma</w:t>
      </w:r>
    </w:p>
    <w:p w14:paraId="10ABEE87" w14:textId="2960F58C" w:rsidR="000F24EF" w:rsidRDefault="000D4B89" w:rsidP="000F24EF">
      <w:pPr>
        <w:pStyle w:val="StylDoprava"/>
        <w:rPr>
          <w:rFonts w:cs="Arial"/>
          <w:sz w:val="22"/>
          <w:szCs w:val="22"/>
        </w:rPr>
      </w:pPr>
      <w:r>
        <w:rPr>
          <w:rFonts w:cs="Arial"/>
          <w:sz w:val="22"/>
          <w:szCs w:val="22"/>
        </w:rPr>
        <w:t>UID: spuess</w:t>
      </w:r>
      <w:r w:rsidR="000F24EF">
        <w:rPr>
          <w:rFonts w:cs="Arial"/>
          <w:sz w:val="22"/>
          <w:szCs w:val="22"/>
        </w:rPr>
        <w:t>920eab04</w:t>
      </w:r>
    </w:p>
    <w:p w14:paraId="2EEA78D4" w14:textId="54D178ED" w:rsidR="00F73393" w:rsidRPr="00EE5EC9" w:rsidRDefault="00F73393" w:rsidP="00F73393">
      <w:pPr>
        <w:widowControl/>
        <w:rPr>
          <w:rFonts w:ascii="Arial" w:hAnsi="Arial" w:cs="Arial"/>
          <w:b/>
          <w:sz w:val="22"/>
          <w:szCs w:val="22"/>
        </w:rPr>
      </w:pPr>
      <w:r w:rsidRPr="00EE5EC9">
        <w:rPr>
          <w:rFonts w:ascii="Arial" w:hAnsi="Arial" w:cs="Arial"/>
          <w:b/>
          <w:sz w:val="22"/>
          <w:szCs w:val="22"/>
        </w:rPr>
        <w:t xml:space="preserve">Česká </w:t>
      </w:r>
      <w:r w:rsidR="000D4B89" w:rsidRPr="00EE5EC9">
        <w:rPr>
          <w:rFonts w:ascii="Arial" w:hAnsi="Arial" w:cs="Arial"/>
          <w:b/>
          <w:sz w:val="22"/>
          <w:szCs w:val="22"/>
        </w:rPr>
        <w:t>republika – Státní</w:t>
      </w:r>
      <w:r w:rsidRPr="00EE5EC9">
        <w:rPr>
          <w:rFonts w:ascii="Arial" w:hAnsi="Arial" w:cs="Arial"/>
          <w:b/>
          <w:sz w:val="22"/>
          <w:szCs w:val="22"/>
        </w:rPr>
        <w:t xml:space="preserve"> pozemkový úřad</w:t>
      </w:r>
    </w:p>
    <w:p w14:paraId="742A27F1" w14:textId="20599832"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w:t>
      </w:r>
      <w:r w:rsidR="000D4B89" w:rsidRPr="00EE5EC9">
        <w:rPr>
          <w:rFonts w:ascii="Arial" w:hAnsi="Arial" w:cs="Arial"/>
          <w:sz w:val="22"/>
          <w:szCs w:val="22"/>
        </w:rPr>
        <w:t>11 a</w:t>
      </w:r>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1CF46FAE" w14:textId="77777777" w:rsidR="000D4B8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Miroslav Kučera,</w:t>
      </w:r>
    </w:p>
    <w:p w14:paraId="104B3AF8" w14:textId="66AD2F1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ředitel Krajského pozemkového úřadu pro Pardubický kraj</w:t>
      </w:r>
    </w:p>
    <w:p w14:paraId="3121FDA8"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Boženy Němcové 231, 53002 Pardubice</w:t>
      </w:r>
    </w:p>
    <w:p w14:paraId="000CED67"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2DCAD9EC" w14:textId="751D142F"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5A16FA02" w14:textId="77777777" w:rsidR="00273BF2" w:rsidRPr="00EE5EC9" w:rsidRDefault="00273BF2">
      <w:pPr>
        <w:widowControl/>
        <w:rPr>
          <w:rFonts w:ascii="Arial" w:hAnsi="Arial" w:cs="Arial"/>
          <w:color w:val="000000"/>
          <w:sz w:val="22"/>
          <w:szCs w:val="22"/>
        </w:rPr>
      </w:pPr>
    </w:p>
    <w:p w14:paraId="3E820D19"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1E3D40EA" w14:textId="77777777" w:rsidR="00273BF2" w:rsidRPr="00EE5EC9" w:rsidRDefault="00273BF2">
      <w:pPr>
        <w:widowControl/>
        <w:rPr>
          <w:rFonts w:ascii="Arial" w:hAnsi="Arial" w:cs="Arial"/>
          <w:sz w:val="22"/>
          <w:szCs w:val="22"/>
        </w:rPr>
      </w:pPr>
    </w:p>
    <w:p w14:paraId="2E1E4F5A" w14:textId="77777777" w:rsidR="000D4B89" w:rsidRDefault="00273BF2">
      <w:pPr>
        <w:widowControl/>
        <w:rPr>
          <w:rFonts w:ascii="Arial" w:hAnsi="Arial" w:cs="Arial"/>
          <w:color w:val="000000"/>
          <w:sz w:val="22"/>
          <w:szCs w:val="22"/>
        </w:rPr>
      </w:pPr>
      <w:r w:rsidRPr="00EE5EC9">
        <w:rPr>
          <w:rFonts w:ascii="Arial" w:hAnsi="Arial" w:cs="Arial"/>
          <w:b/>
          <w:color w:val="000000"/>
          <w:sz w:val="22"/>
          <w:szCs w:val="22"/>
        </w:rPr>
        <w:t>Město Vysoké Mýto</w:t>
      </w:r>
    </w:p>
    <w:p w14:paraId="2EF019C4" w14:textId="7583412B" w:rsidR="00273BF2" w:rsidRPr="00EE5EC9" w:rsidRDefault="000D4B89">
      <w:pPr>
        <w:widowControl/>
        <w:rPr>
          <w:rFonts w:ascii="Arial" w:hAnsi="Arial" w:cs="Arial"/>
          <w:color w:val="000000"/>
          <w:sz w:val="22"/>
          <w:szCs w:val="22"/>
        </w:rPr>
      </w:pPr>
      <w:r>
        <w:rPr>
          <w:rFonts w:ascii="Arial" w:hAnsi="Arial" w:cs="Arial"/>
          <w:color w:val="000000"/>
          <w:sz w:val="22"/>
          <w:szCs w:val="22"/>
        </w:rPr>
        <w:t>S</w:t>
      </w:r>
      <w:r w:rsidR="00273BF2" w:rsidRPr="00EE5EC9">
        <w:rPr>
          <w:rFonts w:ascii="Arial" w:hAnsi="Arial" w:cs="Arial"/>
          <w:color w:val="000000"/>
          <w:sz w:val="22"/>
          <w:szCs w:val="22"/>
        </w:rPr>
        <w:t>ídlo</w:t>
      </w:r>
      <w:r>
        <w:rPr>
          <w:rFonts w:ascii="Arial" w:hAnsi="Arial" w:cs="Arial"/>
          <w:color w:val="000000"/>
          <w:sz w:val="22"/>
          <w:szCs w:val="22"/>
        </w:rPr>
        <w:t>:</w:t>
      </w:r>
      <w:r w:rsidR="00273BF2" w:rsidRPr="00EE5EC9">
        <w:rPr>
          <w:rFonts w:ascii="Arial" w:hAnsi="Arial" w:cs="Arial"/>
          <w:color w:val="000000"/>
          <w:sz w:val="22"/>
          <w:szCs w:val="22"/>
        </w:rPr>
        <w:t xml:space="preserve"> B.</w:t>
      </w:r>
      <w:r>
        <w:rPr>
          <w:rFonts w:ascii="Arial" w:hAnsi="Arial" w:cs="Arial"/>
          <w:color w:val="000000"/>
          <w:sz w:val="22"/>
          <w:szCs w:val="22"/>
        </w:rPr>
        <w:t xml:space="preserve"> </w:t>
      </w:r>
      <w:r w:rsidR="00273BF2" w:rsidRPr="00EE5EC9">
        <w:rPr>
          <w:rFonts w:ascii="Arial" w:hAnsi="Arial" w:cs="Arial"/>
          <w:color w:val="000000"/>
          <w:sz w:val="22"/>
          <w:szCs w:val="22"/>
        </w:rPr>
        <w:t xml:space="preserve">Smetany 92, </w:t>
      </w:r>
      <w:r w:rsidRPr="00EE5EC9">
        <w:rPr>
          <w:rFonts w:ascii="Arial" w:hAnsi="Arial" w:cs="Arial"/>
          <w:color w:val="000000"/>
          <w:sz w:val="22"/>
          <w:szCs w:val="22"/>
        </w:rPr>
        <w:t>56601</w:t>
      </w:r>
      <w:r>
        <w:rPr>
          <w:rFonts w:ascii="Arial" w:hAnsi="Arial" w:cs="Arial"/>
          <w:color w:val="000000"/>
          <w:sz w:val="22"/>
          <w:szCs w:val="22"/>
        </w:rPr>
        <w:t xml:space="preserve"> </w:t>
      </w:r>
      <w:r w:rsidR="00273BF2" w:rsidRPr="00EE5EC9">
        <w:rPr>
          <w:rFonts w:ascii="Arial" w:hAnsi="Arial" w:cs="Arial"/>
          <w:color w:val="000000"/>
          <w:sz w:val="22"/>
          <w:szCs w:val="22"/>
        </w:rPr>
        <w:t xml:space="preserve">Vysoké Mýto, </w:t>
      </w:r>
    </w:p>
    <w:p w14:paraId="4C1935FD" w14:textId="718D19DC" w:rsidR="00273BF2" w:rsidRDefault="000D4B89">
      <w:pPr>
        <w:widowControl/>
        <w:rPr>
          <w:rFonts w:ascii="Arial" w:hAnsi="Arial" w:cs="Arial"/>
          <w:color w:val="000000"/>
          <w:sz w:val="22"/>
          <w:szCs w:val="22"/>
        </w:rPr>
      </w:pPr>
      <w:r>
        <w:rPr>
          <w:rFonts w:ascii="Arial" w:hAnsi="Arial" w:cs="Arial"/>
          <w:color w:val="000000"/>
          <w:sz w:val="22"/>
          <w:szCs w:val="22"/>
        </w:rPr>
        <w:t xml:space="preserve">které </w:t>
      </w:r>
      <w:r w:rsidR="00273BF2" w:rsidRPr="00EE5EC9">
        <w:rPr>
          <w:rFonts w:ascii="Arial" w:hAnsi="Arial" w:cs="Arial"/>
          <w:color w:val="000000"/>
          <w:sz w:val="22"/>
          <w:szCs w:val="22"/>
        </w:rPr>
        <w:t>zast</w:t>
      </w:r>
      <w:r>
        <w:rPr>
          <w:rFonts w:ascii="Arial" w:hAnsi="Arial" w:cs="Arial"/>
          <w:color w:val="000000"/>
          <w:sz w:val="22"/>
          <w:szCs w:val="22"/>
        </w:rPr>
        <w:t>upuje</w:t>
      </w:r>
      <w:r w:rsidR="00273BF2" w:rsidRPr="00EE5EC9">
        <w:rPr>
          <w:rFonts w:ascii="Arial" w:hAnsi="Arial" w:cs="Arial"/>
          <w:color w:val="000000"/>
          <w:sz w:val="22"/>
          <w:szCs w:val="22"/>
        </w:rPr>
        <w:t xml:space="preserve"> </w:t>
      </w:r>
      <w:r w:rsidRPr="00EE5EC9">
        <w:rPr>
          <w:rFonts w:ascii="Arial" w:hAnsi="Arial" w:cs="Arial"/>
          <w:color w:val="000000"/>
          <w:sz w:val="22"/>
          <w:szCs w:val="22"/>
        </w:rPr>
        <w:t>Ing.</w:t>
      </w:r>
      <w:r w:rsidR="00273BF2" w:rsidRPr="00EE5EC9">
        <w:rPr>
          <w:rFonts w:ascii="Arial" w:hAnsi="Arial" w:cs="Arial"/>
          <w:color w:val="000000"/>
          <w:sz w:val="22"/>
          <w:szCs w:val="22"/>
        </w:rPr>
        <w:t xml:space="preserve"> Jiraský </w:t>
      </w:r>
      <w:r w:rsidRPr="00EE5EC9">
        <w:rPr>
          <w:rFonts w:ascii="Arial" w:hAnsi="Arial" w:cs="Arial"/>
          <w:color w:val="000000"/>
          <w:sz w:val="22"/>
          <w:szCs w:val="22"/>
        </w:rPr>
        <w:t>František</w:t>
      </w:r>
      <w:r w:rsidR="00273BF2" w:rsidRPr="00EE5EC9">
        <w:rPr>
          <w:rFonts w:ascii="Arial" w:hAnsi="Arial" w:cs="Arial"/>
          <w:color w:val="000000"/>
          <w:sz w:val="22"/>
          <w:szCs w:val="22"/>
        </w:rPr>
        <w:t xml:space="preserve">, </w:t>
      </w:r>
      <w:r>
        <w:rPr>
          <w:rFonts w:ascii="Arial" w:hAnsi="Arial" w:cs="Arial"/>
          <w:color w:val="000000"/>
          <w:sz w:val="22"/>
          <w:szCs w:val="22"/>
        </w:rPr>
        <w:t>s</w:t>
      </w:r>
      <w:r w:rsidRPr="00EE5EC9">
        <w:rPr>
          <w:rFonts w:ascii="Arial" w:hAnsi="Arial" w:cs="Arial"/>
          <w:color w:val="000000"/>
          <w:sz w:val="22"/>
          <w:szCs w:val="22"/>
        </w:rPr>
        <w:t>tarosta města</w:t>
      </w:r>
    </w:p>
    <w:p w14:paraId="73ADDDC1" w14:textId="4A10F575" w:rsidR="000D4B89" w:rsidRPr="00EE5EC9" w:rsidRDefault="000D4B89">
      <w:pPr>
        <w:widowControl/>
        <w:rPr>
          <w:rFonts w:ascii="Arial" w:hAnsi="Arial" w:cs="Arial"/>
          <w:color w:val="000000"/>
          <w:sz w:val="22"/>
          <w:szCs w:val="22"/>
        </w:rPr>
      </w:pPr>
      <w:r w:rsidRPr="00EE5EC9">
        <w:rPr>
          <w:rFonts w:ascii="Arial" w:hAnsi="Arial" w:cs="Arial"/>
          <w:color w:val="000000"/>
          <w:sz w:val="22"/>
          <w:szCs w:val="22"/>
        </w:rPr>
        <w:t>IČO 00279773</w:t>
      </w:r>
    </w:p>
    <w:p w14:paraId="7E39172E" w14:textId="447F7CA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 xml:space="preserve">(dále </w:t>
      </w:r>
      <w:r w:rsidR="000D4B89" w:rsidRPr="00EE5EC9">
        <w:rPr>
          <w:rFonts w:ascii="Arial" w:hAnsi="Arial" w:cs="Arial"/>
          <w:color w:val="000000"/>
          <w:sz w:val="22"/>
          <w:szCs w:val="22"/>
        </w:rPr>
        <w:t>jen „</w:t>
      </w:r>
      <w:r w:rsidRPr="00EE5EC9">
        <w:rPr>
          <w:rFonts w:ascii="Arial" w:hAnsi="Arial" w:cs="Arial"/>
          <w:color w:val="000000"/>
          <w:sz w:val="22"/>
          <w:szCs w:val="22"/>
        </w:rPr>
        <w:t>n a b y v a t e l")</w:t>
      </w:r>
    </w:p>
    <w:p w14:paraId="6F3B2B9B" w14:textId="77777777" w:rsidR="00273BF2" w:rsidRPr="00EE5EC9" w:rsidRDefault="00273BF2">
      <w:pPr>
        <w:widowControl/>
        <w:rPr>
          <w:rFonts w:ascii="Arial" w:hAnsi="Arial" w:cs="Arial"/>
          <w:color w:val="000000"/>
          <w:sz w:val="22"/>
          <w:szCs w:val="22"/>
        </w:rPr>
      </w:pPr>
    </w:p>
    <w:p w14:paraId="4C04C8BA" w14:textId="77777777" w:rsidR="00273BF2" w:rsidRPr="00EE5EC9" w:rsidRDefault="00273BF2">
      <w:pPr>
        <w:widowControl/>
        <w:rPr>
          <w:rFonts w:ascii="Arial" w:hAnsi="Arial" w:cs="Arial"/>
          <w:color w:val="000000"/>
          <w:sz w:val="22"/>
          <w:szCs w:val="22"/>
        </w:rPr>
      </w:pPr>
    </w:p>
    <w:p w14:paraId="6E95654E"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745C4417" w14:textId="77777777" w:rsidR="00273BF2" w:rsidRPr="00EE5EC9" w:rsidRDefault="00273BF2">
      <w:pPr>
        <w:pStyle w:val="para"/>
        <w:widowControl/>
        <w:rPr>
          <w:rFonts w:ascii="Arial" w:hAnsi="Arial" w:cs="Arial"/>
          <w:sz w:val="22"/>
          <w:szCs w:val="22"/>
        </w:rPr>
      </w:pPr>
    </w:p>
    <w:p w14:paraId="12AD0FC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14433504" w14:textId="77777777" w:rsidR="00273BF2" w:rsidRPr="00EE5EC9" w:rsidRDefault="00273BF2">
      <w:pPr>
        <w:widowControl/>
        <w:rPr>
          <w:rFonts w:ascii="Arial" w:hAnsi="Arial" w:cs="Arial"/>
          <w:b/>
          <w:bCs/>
          <w:sz w:val="22"/>
          <w:szCs w:val="22"/>
        </w:rPr>
      </w:pPr>
    </w:p>
    <w:p w14:paraId="7155874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1008992450</w:t>
      </w:r>
    </w:p>
    <w:p w14:paraId="7932E0A4" w14:textId="77777777" w:rsidR="00273BF2" w:rsidRPr="00EE5EC9" w:rsidRDefault="00273BF2">
      <w:pPr>
        <w:pStyle w:val="para"/>
        <w:widowControl/>
        <w:rPr>
          <w:rFonts w:ascii="Arial" w:hAnsi="Arial" w:cs="Arial"/>
          <w:sz w:val="22"/>
          <w:szCs w:val="22"/>
        </w:rPr>
      </w:pPr>
    </w:p>
    <w:p w14:paraId="2FE0E28C" w14:textId="77777777" w:rsidR="00273BF2" w:rsidRPr="00EE5EC9" w:rsidRDefault="00273BF2">
      <w:pPr>
        <w:widowControl/>
        <w:rPr>
          <w:rFonts w:ascii="Arial" w:hAnsi="Arial" w:cs="Arial"/>
          <w:sz w:val="22"/>
          <w:szCs w:val="22"/>
        </w:rPr>
      </w:pPr>
    </w:p>
    <w:p w14:paraId="615FEF2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386659ED"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Pardubický kraj, Katastrální pracoviště Ústí nad Orlicí na LV 10 002:</w:t>
      </w:r>
    </w:p>
    <w:p w14:paraId="499499C3"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64DB9E50" w14:textId="77777777" w:rsidR="00273BF2" w:rsidRPr="000D4B89" w:rsidRDefault="00273BF2">
      <w:pPr>
        <w:pStyle w:val="obec1"/>
        <w:widowControl/>
        <w:rPr>
          <w:rFonts w:ascii="Arial" w:hAnsi="Arial" w:cs="Arial"/>
          <w:sz w:val="22"/>
          <w:szCs w:val="22"/>
        </w:rPr>
      </w:pPr>
      <w:r w:rsidRPr="000D4B89">
        <w:rPr>
          <w:rFonts w:ascii="Arial" w:hAnsi="Arial" w:cs="Arial"/>
          <w:sz w:val="22"/>
          <w:szCs w:val="22"/>
        </w:rPr>
        <w:t>Obec</w:t>
      </w:r>
      <w:r w:rsidRPr="000D4B89">
        <w:rPr>
          <w:rFonts w:ascii="Arial" w:hAnsi="Arial" w:cs="Arial"/>
          <w:sz w:val="22"/>
          <w:szCs w:val="22"/>
        </w:rPr>
        <w:tab/>
        <w:t xml:space="preserve">Katastrální území </w:t>
      </w:r>
      <w:r w:rsidRPr="000D4B89">
        <w:rPr>
          <w:rFonts w:ascii="Arial" w:hAnsi="Arial" w:cs="Arial"/>
          <w:sz w:val="22"/>
          <w:szCs w:val="22"/>
        </w:rPr>
        <w:tab/>
        <w:t>Parcelní číslo</w:t>
      </w:r>
      <w:r w:rsidRPr="000D4B89">
        <w:rPr>
          <w:rFonts w:ascii="Arial" w:hAnsi="Arial" w:cs="Arial"/>
          <w:sz w:val="22"/>
          <w:szCs w:val="22"/>
        </w:rPr>
        <w:tab/>
        <w:t>Druh pozemku</w:t>
      </w:r>
    </w:p>
    <w:p w14:paraId="5855400C" w14:textId="4BBF2FB3" w:rsidR="00EE5EC9" w:rsidRPr="000D4B89" w:rsidRDefault="00EE5EC9" w:rsidP="00EE5EC9">
      <w:pPr>
        <w:widowControl/>
        <w:ind w:right="-433"/>
        <w:rPr>
          <w:rFonts w:ascii="Arial" w:hAnsi="Arial" w:cs="Arial"/>
        </w:rPr>
      </w:pPr>
      <w:r w:rsidRPr="000D4B89">
        <w:rPr>
          <w:rFonts w:ascii="Arial" w:hAnsi="Arial" w:cs="Arial"/>
        </w:rPr>
        <w:t>-----------------------------------------------------------------------------------------------------------------------------</w:t>
      </w:r>
      <w:r w:rsidR="000D4B89">
        <w:rPr>
          <w:rFonts w:ascii="Arial" w:hAnsi="Arial" w:cs="Arial"/>
        </w:rPr>
        <w:t>------------</w:t>
      </w:r>
    </w:p>
    <w:p w14:paraId="5986F628" w14:textId="01962B1A" w:rsidR="00273BF2" w:rsidRPr="000D4B89" w:rsidRDefault="00273BF2">
      <w:pPr>
        <w:pStyle w:val="obec1"/>
        <w:widowControl/>
        <w:rPr>
          <w:rFonts w:ascii="Arial" w:hAnsi="Arial" w:cs="Arial"/>
          <w:sz w:val="20"/>
          <w:szCs w:val="20"/>
        </w:rPr>
      </w:pPr>
      <w:r w:rsidRPr="000D4B89">
        <w:rPr>
          <w:rFonts w:ascii="Arial" w:hAnsi="Arial" w:cs="Arial"/>
          <w:sz w:val="20"/>
          <w:szCs w:val="20"/>
        </w:rPr>
        <w:t xml:space="preserve">Katastr </w:t>
      </w:r>
      <w:r w:rsidR="000D4B89" w:rsidRPr="000D4B89">
        <w:rPr>
          <w:rFonts w:ascii="Arial" w:hAnsi="Arial" w:cs="Arial"/>
          <w:sz w:val="20"/>
          <w:szCs w:val="20"/>
        </w:rPr>
        <w:t>nemovitostí – pozemkové</w:t>
      </w:r>
    </w:p>
    <w:p w14:paraId="299E48A8" w14:textId="77777777" w:rsidR="00273BF2" w:rsidRPr="000D4B89" w:rsidRDefault="00273BF2">
      <w:pPr>
        <w:pStyle w:val="obec1"/>
        <w:widowControl/>
        <w:rPr>
          <w:rFonts w:ascii="Arial" w:hAnsi="Arial" w:cs="Arial"/>
          <w:sz w:val="20"/>
          <w:szCs w:val="20"/>
        </w:rPr>
      </w:pPr>
      <w:r w:rsidRPr="000D4B89">
        <w:rPr>
          <w:rFonts w:ascii="Arial" w:hAnsi="Arial" w:cs="Arial"/>
          <w:sz w:val="20"/>
          <w:szCs w:val="20"/>
        </w:rPr>
        <w:t>Vysoké Mýto</w:t>
      </w:r>
      <w:r w:rsidRPr="000D4B89">
        <w:rPr>
          <w:rFonts w:ascii="Arial" w:hAnsi="Arial" w:cs="Arial"/>
          <w:sz w:val="20"/>
          <w:szCs w:val="20"/>
        </w:rPr>
        <w:tab/>
        <w:t>Vysoké Mýto</w:t>
      </w:r>
      <w:r w:rsidRPr="000D4B89">
        <w:rPr>
          <w:rFonts w:ascii="Arial" w:hAnsi="Arial" w:cs="Arial"/>
          <w:sz w:val="20"/>
          <w:szCs w:val="20"/>
        </w:rPr>
        <w:tab/>
        <w:t>4655/5</w:t>
      </w:r>
      <w:r w:rsidRPr="000D4B89">
        <w:rPr>
          <w:rFonts w:ascii="Arial" w:hAnsi="Arial" w:cs="Arial"/>
          <w:sz w:val="20"/>
          <w:szCs w:val="20"/>
        </w:rPr>
        <w:tab/>
        <w:t>orná půda</w:t>
      </w:r>
    </w:p>
    <w:p w14:paraId="38560CA1" w14:textId="77777777" w:rsidR="00273BF2" w:rsidRPr="000D4B89" w:rsidRDefault="00273BF2">
      <w:pPr>
        <w:pStyle w:val="obec1"/>
        <w:widowControl/>
        <w:rPr>
          <w:rFonts w:ascii="Arial" w:hAnsi="Arial" w:cs="Arial"/>
          <w:sz w:val="20"/>
          <w:szCs w:val="20"/>
        </w:rPr>
      </w:pPr>
    </w:p>
    <w:p w14:paraId="582F4DC9" w14:textId="175D16B2" w:rsidR="00273BF2" w:rsidRPr="000D4B89" w:rsidRDefault="00273BF2">
      <w:pPr>
        <w:pStyle w:val="obec1"/>
        <w:widowControl/>
        <w:rPr>
          <w:rFonts w:ascii="Arial" w:hAnsi="Arial" w:cs="Arial"/>
          <w:sz w:val="20"/>
          <w:szCs w:val="20"/>
        </w:rPr>
      </w:pPr>
      <w:r w:rsidRPr="000D4B89">
        <w:rPr>
          <w:rFonts w:ascii="Arial" w:hAnsi="Arial" w:cs="Arial"/>
          <w:sz w:val="20"/>
          <w:szCs w:val="20"/>
        </w:rPr>
        <w:t xml:space="preserve">Katastr </w:t>
      </w:r>
      <w:r w:rsidR="000D4B89" w:rsidRPr="000D4B89">
        <w:rPr>
          <w:rFonts w:ascii="Arial" w:hAnsi="Arial" w:cs="Arial"/>
          <w:sz w:val="20"/>
          <w:szCs w:val="20"/>
        </w:rPr>
        <w:t>nemovitostí – pozemkové</w:t>
      </w:r>
    </w:p>
    <w:p w14:paraId="29C7F4EF" w14:textId="77777777" w:rsidR="00273BF2" w:rsidRPr="000D4B89" w:rsidRDefault="00273BF2">
      <w:pPr>
        <w:pStyle w:val="obec1"/>
        <w:widowControl/>
        <w:rPr>
          <w:rFonts w:ascii="Arial" w:hAnsi="Arial" w:cs="Arial"/>
          <w:sz w:val="20"/>
          <w:szCs w:val="20"/>
        </w:rPr>
      </w:pPr>
      <w:r w:rsidRPr="000D4B89">
        <w:rPr>
          <w:rFonts w:ascii="Arial" w:hAnsi="Arial" w:cs="Arial"/>
          <w:sz w:val="20"/>
          <w:szCs w:val="20"/>
        </w:rPr>
        <w:t>Vysoké Mýto</w:t>
      </w:r>
      <w:r w:rsidRPr="000D4B89">
        <w:rPr>
          <w:rFonts w:ascii="Arial" w:hAnsi="Arial" w:cs="Arial"/>
          <w:sz w:val="20"/>
          <w:szCs w:val="20"/>
        </w:rPr>
        <w:tab/>
        <w:t>Vysoké Mýto</w:t>
      </w:r>
      <w:r w:rsidRPr="000D4B89">
        <w:rPr>
          <w:rFonts w:ascii="Arial" w:hAnsi="Arial" w:cs="Arial"/>
          <w:sz w:val="20"/>
          <w:szCs w:val="20"/>
        </w:rPr>
        <w:tab/>
        <w:t>4655/9</w:t>
      </w:r>
      <w:r w:rsidRPr="000D4B89">
        <w:rPr>
          <w:rFonts w:ascii="Arial" w:hAnsi="Arial" w:cs="Arial"/>
          <w:sz w:val="20"/>
          <w:szCs w:val="20"/>
        </w:rPr>
        <w:tab/>
        <w:t>orná půda</w:t>
      </w:r>
    </w:p>
    <w:p w14:paraId="770C314A" w14:textId="77777777" w:rsidR="00273BF2" w:rsidRPr="000D4B89" w:rsidRDefault="00273BF2">
      <w:pPr>
        <w:pStyle w:val="obec1"/>
        <w:widowControl/>
        <w:rPr>
          <w:rFonts w:ascii="Arial" w:hAnsi="Arial" w:cs="Arial"/>
          <w:sz w:val="20"/>
          <w:szCs w:val="20"/>
        </w:rPr>
      </w:pPr>
    </w:p>
    <w:p w14:paraId="29CBD421" w14:textId="4ECE7BE7" w:rsidR="00273BF2" w:rsidRPr="000D4B89" w:rsidRDefault="00273BF2">
      <w:pPr>
        <w:pStyle w:val="obec1"/>
        <w:widowControl/>
        <w:rPr>
          <w:rFonts w:ascii="Arial" w:hAnsi="Arial" w:cs="Arial"/>
          <w:sz w:val="20"/>
          <w:szCs w:val="20"/>
        </w:rPr>
      </w:pPr>
      <w:r w:rsidRPr="000D4B89">
        <w:rPr>
          <w:rFonts w:ascii="Arial" w:hAnsi="Arial" w:cs="Arial"/>
          <w:sz w:val="20"/>
          <w:szCs w:val="20"/>
        </w:rPr>
        <w:t xml:space="preserve">Katastr </w:t>
      </w:r>
      <w:r w:rsidR="000D4B89" w:rsidRPr="000D4B89">
        <w:rPr>
          <w:rFonts w:ascii="Arial" w:hAnsi="Arial" w:cs="Arial"/>
          <w:sz w:val="20"/>
          <w:szCs w:val="20"/>
        </w:rPr>
        <w:t>nemovitostí – pozemkové</w:t>
      </w:r>
    </w:p>
    <w:p w14:paraId="0B95AD5D" w14:textId="77777777" w:rsidR="00273BF2" w:rsidRPr="000D4B89" w:rsidRDefault="00273BF2">
      <w:pPr>
        <w:pStyle w:val="obec1"/>
        <w:widowControl/>
        <w:rPr>
          <w:rFonts w:ascii="Arial" w:hAnsi="Arial" w:cs="Arial"/>
          <w:sz w:val="20"/>
          <w:szCs w:val="20"/>
        </w:rPr>
      </w:pPr>
      <w:r w:rsidRPr="000D4B89">
        <w:rPr>
          <w:rFonts w:ascii="Arial" w:hAnsi="Arial" w:cs="Arial"/>
          <w:sz w:val="20"/>
          <w:szCs w:val="20"/>
        </w:rPr>
        <w:t>Vysoké Mýto</w:t>
      </w:r>
      <w:r w:rsidRPr="000D4B89">
        <w:rPr>
          <w:rFonts w:ascii="Arial" w:hAnsi="Arial" w:cs="Arial"/>
          <w:sz w:val="20"/>
          <w:szCs w:val="20"/>
        </w:rPr>
        <w:tab/>
        <w:t>Vysoké Mýto</w:t>
      </w:r>
      <w:r w:rsidRPr="000D4B89">
        <w:rPr>
          <w:rFonts w:ascii="Arial" w:hAnsi="Arial" w:cs="Arial"/>
          <w:sz w:val="20"/>
          <w:szCs w:val="20"/>
        </w:rPr>
        <w:tab/>
        <w:t>4655/13</w:t>
      </w:r>
      <w:r w:rsidRPr="000D4B89">
        <w:rPr>
          <w:rFonts w:ascii="Arial" w:hAnsi="Arial" w:cs="Arial"/>
          <w:sz w:val="20"/>
          <w:szCs w:val="20"/>
        </w:rPr>
        <w:tab/>
        <w:t>orná půda</w:t>
      </w:r>
    </w:p>
    <w:p w14:paraId="0828852E" w14:textId="77777777" w:rsidR="00273BF2" w:rsidRPr="000D4B89" w:rsidRDefault="00273BF2">
      <w:pPr>
        <w:pStyle w:val="obec1"/>
        <w:widowControl/>
        <w:rPr>
          <w:rFonts w:ascii="Arial" w:hAnsi="Arial" w:cs="Arial"/>
          <w:sz w:val="20"/>
          <w:szCs w:val="20"/>
        </w:rPr>
      </w:pPr>
    </w:p>
    <w:p w14:paraId="1589F8A0" w14:textId="1B4AC5CF" w:rsidR="00273BF2" w:rsidRPr="000D4B89" w:rsidRDefault="00273BF2">
      <w:pPr>
        <w:pStyle w:val="obec1"/>
        <w:widowControl/>
        <w:rPr>
          <w:rFonts w:ascii="Arial" w:hAnsi="Arial" w:cs="Arial"/>
          <w:sz w:val="20"/>
          <w:szCs w:val="20"/>
        </w:rPr>
      </w:pPr>
      <w:r w:rsidRPr="000D4B89">
        <w:rPr>
          <w:rFonts w:ascii="Arial" w:hAnsi="Arial" w:cs="Arial"/>
          <w:sz w:val="20"/>
          <w:szCs w:val="20"/>
        </w:rPr>
        <w:t xml:space="preserve">Katastr </w:t>
      </w:r>
      <w:r w:rsidR="000D4B89" w:rsidRPr="000D4B89">
        <w:rPr>
          <w:rFonts w:ascii="Arial" w:hAnsi="Arial" w:cs="Arial"/>
          <w:sz w:val="20"/>
          <w:szCs w:val="20"/>
        </w:rPr>
        <w:t>nemovitostí – pozemkové</w:t>
      </w:r>
    </w:p>
    <w:p w14:paraId="6913CD77" w14:textId="77777777" w:rsidR="00273BF2" w:rsidRPr="000D4B89" w:rsidRDefault="00273BF2">
      <w:pPr>
        <w:pStyle w:val="obec1"/>
        <w:widowControl/>
        <w:rPr>
          <w:rFonts w:ascii="Arial" w:hAnsi="Arial" w:cs="Arial"/>
          <w:sz w:val="20"/>
          <w:szCs w:val="20"/>
        </w:rPr>
      </w:pPr>
      <w:r w:rsidRPr="000D4B89">
        <w:rPr>
          <w:rFonts w:ascii="Arial" w:hAnsi="Arial" w:cs="Arial"/>
          <w:sz w:val="20"/>
          <w:szCs w:val="20"/>
        </w:rPr>
        <w:t>Vysoké Mýto</w:t>
      </w:r>
      <w:r w:rsidRPr="000D4B89">
        <w:rPr>
          <w:rFonts w:ascii="Arial" w:hAnsi="Arial" w:cs="Arial"/>
          <w:sz w:val="20"/>
          <w:szCs w:val="20"/>
        </w:rPr>
        <w:tab/>
        <w:t>Vysoké Mýto</w:t>
      </w:r>
      <w:r w:rsidRPr="000D4B89">
        <w:rPr>
          <w:rFonts w:ascii="Arial" w:hAnsi="Arial" w:cs="Arial"/>
          <w:sz w:val="20"/>
          <w:szCs w:val="20"/>
        </w:rPr>
        <w:tab/>
        <w:t>4655/17</w:t>
      </w:r>
      <w:r w:rsidRPr="000D4B89">
        <w:rPr>
          <w:rFonts w:ascii="Arial" w:hAnsi="Arial" w:cs="Arial"/>
          <w:sz w:val="20"/>
          <w:szCs w:val="20"/>
        </w:rPr>
        <w:tab/>
        <w:t>orná půda</w:t>
      </w:r>
    </w:p>
    <w:p w14:paraId="37BE490A"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1A04D34F" w14:textId="1E9355D1" w:rsidR="00273BF2" w:rsidRPr="00EE5EC9" w:rsidRDefault="00273BF2">
      <w:pPr>
        <w:widowControl/>
        <w:rPr>
          <w:rFonts w:ascii="Arial" w:hAnsi="Arial" w:cs="Arial"/>
          <w:sz w:val="22"/>
          <w:szCs w:val="22"/>
        </w:rPr>
      </w:pPr>
      <w:r w:rsidRPr="00EE5EC9">
        <w:rPr>
          <w:rFonts w:ascii="Arial" w:hAnsi="Arial" w:cs="Arial"/>
          <w:sz w:val="22"/>
          <w:szCs w:val="22"/>
        </w:rPr>
        <w:t>(dále jen ”pozemky”)</w:t>
      </w:r>
    </w:p>
    <w:p w14:paraId="462B4CE6" w14:textId="77777777" w:rsidR="00273BF2" w:rsidRPr="00EE5EC9" w:rsidRDefault="00273BF2">
      <w:pPr>
        <w:widowControl/>
        <w:rPr>
          <w:rFonts w:ascii="Arial" w:hAnsi="Arial" w:cs="Arial"/>
          <w:sz w:val="22"/>
          <w:szCs w:val="22"/>
        </w:rPr>
      </w:pPr>
    </w:p>
    <w:p w14:paraId="0631ED2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44646DC0"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5BD34480" w14:textId="77777777" w:rsidR="00273BF2" w:rsidRPr="00EE5EC9" w:rsidRDefault="00273BF2">
      <w:pPr>
        <w:pStyle w:val="vnitrniText"/>
        <w:widowControl/>
        <w:rPr>
          <w:rFonts w:ascii="Arial" w:hAnsi="Arial" w:cs="Arial"/>
          <w:color w:val="000000"/>
          <w:sz w:val="22"/>
          <w:szCs w:val="22"/>
        </w:rPr>
      </w:pPr>
    </w:p>
    <w:p w14:paraId="52F7D5F7"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08D83B0D" w14:textId="6C7E94D3"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w:t>
      </w:r>
      <w:r w:rsidR="000D4B89" w:rsidRPr="00EE5EC9">
        <w:rPr>
          <w:rFonts w:ascii="Arial" w:hAnsi="Arial" w:cs="Arial"/>
          <w:sz w:val="22"/>
          <w:szCs w:val="22"/>
        </w:rPr>
        <w:t>stavu,</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6A5E1EC9" w14:textId="77777777" w:rsidR="00273BF2" w:rsidRPr="00EE5EC9" w:rsidRDefault="00273BF2">
      <w:pPr>
        <w:pStyle w:val="vnitrniText"/>
        <w:widowControl/>
        <w:rPr>
          <w:rFonts w:ascii="Arial" w:hAnsi="Arial" w:cs="Arial"/>
          <w:sz w:val="22"/>
          <w:szCs w:val="22"/>
        </w:rPr>
      </w:pPr>
    </w:p>
    <w:p w14:paraId="37D006A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IV.</w:t>
      </w:r>
    </w:p>
    <w:p w14:paraId="429BCAEC" w14:textId="77777777" w:rsidR="00273BF2"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silničními pozemky, které jsou zastavěny komunikací ve vlastnictví nabyvatele.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p w14:paraId="303D75D3" w14:textId="77777777" w:rsidR="000C6F88" w:rsidRPr="00EE5EC9" w:rsidRDefault="000C6F88">
      <w:pPr>
        <w:pStyle w:val="vnitrniText"/>
        <w:widowControl/>
        <w:rPr>
          <w:rFonts w:ascii="Arial" w:hAnsi="Arial" w:cs="Arial"/>
          <w:sz w:val="22"/>
          <w:szCs w:val="22"/>
        </w:rPr>
      </w:pPr>
    </w:p>
    <w:tbl>
      <w:tblPr>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614"/>
        <w:gridCol w:w="3340"/>
      </w:tblGrid>
      <w:tr w:rsidR="00F44BD0" w14:paraId="321E7DDE" w14:textId="77777777" w:rsidTr="000D4B89">
        <w:trPr>
          <w:trHeight w:val="372"/>
        </w:trPr>
        <w:tc>
          <w:tcPr>
            <w:tcW w:w="3341" w:type="dxa"/>
            <w:hideMark/>
          </w:tcPr>
          <w:p w14:paraId="6DC4978C" w14:textId="4F2059B6" w:rsidR="00F44BD0" w:rsidRPr="000D4B89" w:rsidRDefault="00F44BD0" w:rsidP="000D4B89">
            <w:pPr>
              <w:tabs>
                <w:tab w:val="left" w:pos="709"/>
              </w:tabs>
              <w:spacing w:line="276" w:lineRule="auto"/>
              <w:jc w:val="center"/>
              <w:rPr>
                <w:rFonts w:ascii="Arial" w:hAnsi="Arial" w:cs="Arial"/>
                <w:b/>
                <w:bCs/>
                <w:sz w:val="22"/>
                <w:szCs w:val="22"/>
                <w:lang w:eastAsia="en-US"/>
              </w:rPr>
            </w:pPr>
            <w:r w:rsidRPr="000D4B89">
              <w:rPr>
                <w:rFonts w:ascii="Arial" w:hAnsi="Arial" w:cs="Arial"/>
                <w:b/>
                <w:bCs/>
                <w:sz w:val="22"/>
                <w:szCs w:val="22"/>
                <w:lang w:eastAsia="en-US"/>
              </w:rPr>
              <w:t>Katastrální území</w:t>
            </w:r>
          </w:p>
        </w:tc>
        <w:tc>
          <w:tcPr>
            <w:tcW w:w="2614" w:type="dxa"/>
            <w:hideMark/>
          </w:tcPr>
          <w:p w14:paraId="29F6D191" w14:textId="77777777" w:rsidR="00F44BD0" w:rsidRPr="000D4B89" w:rsidRDefault="00F44BD0" w:rsidP="000D4B89">
            <w:pPr>
              <w:tabs>
                <w:tab w:val="left" w:pos="709"/>
              </w:tabs>
              <w:spacing w:line="276" w:lineRule="auto"/>
              <w:jc w:val="center"/>
              <w:rPr>
                <w:rFonts w:ascii="Arial" w:hAnsi="Arial" w:cs="Arial"/>
                <w:b/>
                <w:bCs/>
                <w:sz w:val="22"/>
                <w:szCs w:val="22"/>
                <w:lang w:eastAsia="en-US"/>
              </w:rPr>
            </w:pPr>
            <w:r w:rsidRPr="000D4B89">
              <w:rPr>
                <w:rFonts w:ascii="Arial" w:hAnsi="Arial" w:cs="Arial"/>
                <w:b/>
                <w:bCs/>
                <w:sz w:val="22"/>
                <w:szCs w:val="22"/>
                <w:lang w:eastAsia="en-US"/>
              </w:rPr>
              <w:t>Parc. č.</w:t>
            </w:r>
          </w:p>
        </w:tc>
        <w:tc>
          <w:tcPr>
            <w:tcW w:w="3340" w:type="dxa"/>
            <w:hideMark/>
          </w:tcPr>
          <w:p w14:paraId="7CD27D51" w14:textId="77777777" w:rsidR="00F44BD0" w:rsidRPr="000D4B89" w:rsidRDefault="00F44BD0" w:rsidP="000D4B89">
            <w:pPr>
              <w:spacing w:line="276" w:lineRule="auto"/>
              <w:jc w:val="center"/>
              <w:rPr>
                <w:rFonts w:ascii="Arial" w:hAnsi="Arial" w:cs="Arial"/>
                <w:b/>
                <w:bCs/>
                <w:sz w:val="22"/>
                <w:szCs w:val="22"/>
                <w:lang w:eastAsia="en-US"/>
              </w:rPr>
            </w:pPr>
            <w:r w:rsidRPr="000D4B89">
              <w:rPr>
                <w:rFonts w:ascii="Arial" w:hAnsi="Arial" w:cs="Arial"/>
                <w:b/>
                <w:bCs/>
                <w:sz w:val="22"/>
                <w:szCs w:val="22"/>
                <w:lang w:eastAsia="en-US"/>
              </w:rPr>
              <w:t>Účetní ocenění v Kč</w:t>
            </w:r>
          </w:p>
        </w:tc>
      </w:tr>
      <w:tr w:rsidR="00F44BD0" w14:paraId="3F4CC9EE" w14:textId="77777777" w:rsidTr="000D4B89">
        <w:trPr>
          <w:trHeight w:val="274"/>
        </w:trPr>
        <w:tc>
          <w:tcPr>
            <w:tcW w:w="3341" w:type="dxa"/>
            <w:hideMark/>
          </w:tcPr>
          <w:p w14:paraId="56CF87C9" w14:textId="77777777" w:rsidR="00F44BD0" w:rsidRPr="000D4B89" w:rsidRDefault="00F44BD0" w:rsidP="000D4B89">
            <w:pPr>
              <w:pStyle w:val="vnitrniText"/>
              <w:widowControl/>
              <w:ind w:firstLine="0"/>
              <w:jc w:val="center"/>
              <w:rPr>
                <w:rFonts w:ascii="Arial" w:hAnsi="Arial" w:cs="Arial"/>
                <w:b/>
                <w:bCs/>
                <w:sz w:val="20"/>
                <w:szCs w:val="20"/>
              </w:rPr>
            </w:pPr>
            <w:r w:rsidRPr="000D4B89">
              <w:rPr>
                <w:rFonts w:ascii="Arial" w:hAnsi="Arial" w:cs="Arial"/>
                <w:b/>
                <w:bCs/>
                <w:sz w:val="20"/>
                <w:szCs w:val="20"/>
              </w:rPr>
              <w:t>Vysoké Mýto</w:t>
            </w:r>
          </w:p>
        </w:tc>
        <w:tc>
          <w:tcPr>
            <w:tcW w:w="2614" w:type="dxa"/>
            <w:hideMark/>
          </w:tcPr>
          <w:p w14:paraId="72991790" w14:textId="77777777" w:rsidR="00F44BD0" w:rsidRPr="000D4B89" w:rsidRDefault="00F44BD0" w:rsidP="000D4B89">
            <w:pPr>
              <w:pStyle w:val="vnitrniText"/>
              <w:widowControl/>
              <w:ind w:firstLine="0"/>
              <w:jc w:val="center"/>
              <w:rPr>
                <w:rFonts w:ascii="Arial" w:hAnsi="Arial" w:cs="Arial"/>
                <w:b/>
                <w:bCs/>
                <w:sz w:val="20"/>
                <w:szCs w:val="20"/>
              </w:rPr>
            </w:pPr>
            <w:r w:rsidRPr="000D4B89">
              <w:rPr>
                <w:rFonts w:ascii="Arial" w:hAnsi="Arial" w:cs="Arial"/>
                <w:b/>
                <w:bCs/>
                <w:sz w:val="20"/>
                <w:szCs w:val="20"/>
              </w:rPr>
              <w:t>KN 4655/5</w:t>
            </w:r>
          </w:p>
        </w:tc>
        <w:tc>
          <w:tcPr>
            <w:tcW w:w="3340" w:type="dxa"/>
            <w:hideMark/>
          </w:tcPr>
          <w:p w14:paraId="7629DE94" w14:textId="77777777" w:rsidR="00F44BD0" w:rsidRPr="000D4B89" w:rsidRDefault="00F44BD0" w:rsidP="000D4B89">
            <w:pPr>
              <w:pStyle w:val="vnitrniText"/>
              <w:widowControl/>
              <w:ind w:firstLine="0"/>
              <w:jc w:val="center"/>
              <w:rPr>
                <w:rFonts w:ascii="Arial" w:hAnsi="Arial" w:cs="Arial"/>
                <w:b/>
                <w:bCs/>
                <w:sz w:val="20"/>
                <w:szCs w:val="20"/>
              </w:rPr>
            </w:pPr>
            <w:r w:rsidRPr="000D4B89">
              <w:rPr>
                <w:rFonts w:ascii="Arial" w:hAnsi="Arial" w:cs="Arial"/>
                <w:b/>
                <w:bCs/>
                <w:sz w:val="20"/>
                <w:szCs w:val="20"/>
              </w:rPr>
              <w:t>8 954,88 Kč</w:t>
            </w:r>
          </w:p>
        </w:tc>
      </w:tr>
      <w:tr w:rsidR="00F44BD0" w14:paraId="7D71B8EC" w14:textId="77777777" w:rsidTr="000D4B89">
        <w:trPr>
          <w:trHeight w:val="254"/>
        </w:trPr>
        <w:tc>
          <w:tcPr>
            <w:tcW w:w="3341" w:type="dxa"/>
            <w:hideMark/>
          </w:tcPr>
          <w:p w14:paraId="7FEB742B" w14:textId="77777777" w:rsidR="00F44BD0" w:rsidRPr="000D4B89" w:rsidRDefault="00F44BD0" w:rsidP="000D4B89">
            <w:pPr>
              <w:widowControl/>
              <w:jc w:val="center"/>
              <w:rPr>
                <w:rFonts w:ascii="Arial" w:hAnsi="Arial" w:cs="Arial"/>
                <w:b/>
                <w:bCs/>
              </w:rPr>
            </w:pPr>
            <w:r w:rsidRPr="000D4B89">
              <w:rPr>
                <w:rFonts w:ascii="Arial" w:hAnsi="Arial" w:cs="Arial"/>
                <w:b/>
                <w:bCs/>
              </w:rPr>
              <w:t>Vysoké Mýto</w:t>
            </w:r>
          </w:p>
        </w:tc>
        <w:tc>
          <w:tcPr>
            <w:tcW w:w="2614" w:type="dxa"/>
            <w:hideMark/>
          </w:tcPr>
          <w:p w14:paraId="06D4851E" w14:textId="77777777" w:rsidR="00F44BD0" w:rsidRPr="000D4B89" w:rsidRDefault="00F44BD0" w:rsidP="000D4B89">
            <w:pPr>
              <w:widowControl/>
              <w:jc w:val="center"/>
              <w:rPr>
                <w:rFonts w:ascii="Arial" w:hAnsi="Arial" w:cs="Arial"/>
                <w:b/>
                <w:bCs/>
              </w:rPr>
            </w:pPr>
            <w:r w:rsidRPr="000D4B89">
              <w:rPr>
                <w:rFonts w:ascii="Arial" w:hAnsi="Arial" w:cs="Arial"/>
                <w:b/>
                <w:bCs/>
              </w:rPr>
              <w:t>KN 4655/9</w:t>
            </w:r>
          </w:p>
        </w:tc>
        <w:tc>
          <w:tcPr>
            <w:tcW w:w="3340" w:type="dxa"/>
            <w:hideMark/>
          </w:tcPr>
          <w:p w14:paraId="22038E2A" w14:textId="77777777" w:rsidR="00F44BD0" w:rsidRPr="000D4B89" w:rsidRDefault="00F44BD0" w:rsidP="000D4B89">
            <w:pPr>
              <w:widowControl/>
              <w:jc w:val="center"/>
              <w:rPr>
                <w:rFonts w:ascii="Arial" w:hAnsi="Arial" w:cs="Arial"/>
                <w:b/>
                <w:bCs/>
              </w:rPr>
            </w:pPr>
            <w:r w:rsidRPr="000D4B89">
              <w:rPr>
                <w:rFonts w:ascii="Arial" w:hAnsi="Arial" w:cs="Arial"/>
                <w:b/>
                <w:bCs/>
              </w:rPr>
              <w:t>19 042,37 Kč</w:t>
            </w:r>
          </w:p>
        </w:tc>
      </w:tr>
      <w:tr w:rsidR="00F44BD0" w14:paraId="4223214C" w14:textId="77777777" w:rsidTr="000D4B89">
        <w:trPr>
          <w:trHeight w:val="254"/>
        </w:trPr>
        <w:tc>
          <w:tcPr>
            <w:tcW w:w="3341" w:type="dxa"/>
            <w:hideMark/>
          </w:tcPr>
          <w:p w14:paraId="0ED02382" w14:textId="77777777" w:rsidR="00F44BD0" w:rsidRPr="000D4B89" w:rsidRDefault="00F44BD0" w:rsidP="000D4B89">
            <w:pPr>
              <w:widowControl/>
              <w:jc w:val="center"/>
              <w:rPr>
                <w:rFonts w:ascii="Arial" w:hAnsi="Arial" w:cs="Arial"/>
                <w:b/>
                <w:bCs/>
              </w:rPr>
            </w:pPr>
            <w:r w:rsidRPr="000D4B89">
              <w:rPr>
                <w:rFonts w:ascii="Arial" w:hAnsi="Arial" w:cs="Arial"/>
                <w:b/>
                <w:bCs/>
              </w:rPr>
              <w:t>Vysoké Mýto</w:t>
            </w:r>
          </w:p>
        </w:tc>
        <w:tc>
          <w:tcPr>
            <w:tcW w:w="2614" w:type="dxa"/>
            <w:hideMark/>
          </w:tcPr>
          <w:p w14:paraId="61EEE9BF" w14:textId="77777777" w:rsidR="00F44BD0" w:rsidRPr="000D4B89" w:rsidRDefault="00F44BD0" w:rsidP="000D4B89">
            <w:pPr>
              <w:widowControl/>
              <w:jc w:val="center"/>
              <w:rPr>
                <w:rFonts w:ascii="Arial" w:hAnsi="Arial" w:cs="Arial"/>
                <w:b/>
                <w:bCs/>
              </w:rPr>
            </w:pPr>
            <w:r w:rsidRPr="000D4B89">
              <w:rPr>
                <w:rFonts w:ascii="Arial" w:hAnsi="Arial" w:cs="Arial"/>
                <w:b/>
                <w:bCs/>
              </w:rPr>
              <w:t>KN 4655/13</w:t>
            </w:r>
          </w:p>
        </w:tc>
        <w:tc>
          <w:tcPr>
            <w:tcW w:w="3340" w:type="dxa"/>
            <w:hideMark/>
          </w:tcPr>
          <w:p w14:paraId="258A3515" w14:textId="77777777" w:rsidR="00F44BD0" w:rsidRPr="000D4B89" w:rsidRDefault="00F44BD0" w:rsidP="000D4B89">
            <w:pPr>
              <w:widowControl/>
              <w:jc w:val="center"/>
              <w:rPr>
                <w:rFonts w:ascii="Arial" w:hAnsi="Arial" w:cs="Arial"/>
                <w:b/>
                <w:bCs/>
              </w:rPr>
            </w:pPr>
            <w:r w:rsidRPr="000D4B89">
              <w:rPr>
                <w:rFonts w:ascii="Arial" w:hAnsi="Arial" w:cs="Arial"/>
                <w:b/>
                <w:bCs/>
              </w:rPr>
              <w:t>5 337,10 Kč</w:t>
            </w:r>
          </w:p>
        </w:tc>
      </w:tr>
      <w:tr w:rsidR="00F44BD0" w14:paraId="13AE3F2B" w14:textId="77777777" w:rsidTr="000D4B89">
        <w:trPr>
          <w:trHeight w:val="274"/>
        </w:trPr>
        <w:tc>
          <w:tcPr>
            <w:tcW w:w="3341" w:type="dxa"/>
            <w:hideMark/>
          </w:tcPr>
          <w:p w14:paraId="58C14310" w14:textId="77777777" w:rsidR="00F44BD0" w:rsidRPr="000D4B89" w:rsidRDefault="00F44BD0" w:rsidP="000D4B89">
            <w:pPr>
              <w:widowControl/>
              <w:jc w:val="center"/>
              <w:rPr>
                <w:rFonts w:ascii="Arial" w:hAnsi="Arial" w:cs="Arial"/>
                <w:b/>
                <w:bCs/>
              </w:rPr>
            </w:pPr>
            <w:r w:rsidRPr="000D4B89">
              <w:rPr>
                <w:rFonts w:ascii="Arial" w:hAnsi="Arial" w:cs="Arial"/>
                <w:b/>
                <w:bCs/>
              </w:rPr>
              <w:t>Vysoké Mýto</w:t>
            </w:r>
          </w:p>
        </w:tc>
        <w:tc>
          <w:tcPr>
            <w:tcW w:w="2614" w:type="dxa"/>
            <w:hideMark/>
          </w:tcPr>
          <w:p w14:paraId="0936B095" w14:textId="77777777" w:rsidR="00F44BD0" w:rsidRPr="000D4B89" w:rsidRDefault="00F44BD0" w:rsidP="000D4B89">
            <w:pPr>
              <w:widowControl/>
              <w:jc w:val="center"/>
              <w:rPr>
                <w:rFonts w:ascii="Arial" w:hAnsi="Arial" w:cs="Arial"/>
                <w:b/>
                <w:bCs/>
              </w:rPr>
            </w:pPr>
            <w:r w:rsidRPr="000D4B89">
              <w:rPr>
                <w:rFonts w:ascii="Arial" w:hAnsi="Arial" w:cs="Arial"/>
                <w:b/>
                <w:bCs/>
              </w:rPr>
              <w:t>KN 4655/17</w:t>
            </w:r>
          </w:p>
        </w:tc>
        <w:tc>
          <w:tcPr>
            <w:tcW w:w="3340" w:type="dxa"/>
            <w:hideMark/>
          </w:tcPr>
          <w:p w14:paraId="1220E999" w14:textId="77777777" w:rsidR="00F44BD0" w:rsidRPr="000D4B89" w:rsidRDefault="00F44BD0" w:rsidP="000D4B89">
            <w:pPr>
              <w:widowControl/>
              <w:jc w:val="center"/>
              <w:rPr>
                <w:rFonts w:ascii="Arial" w:hAnsi="Arial" w:cs="Arial"/>
                <w:b/>
                <w:bCs/>
              </w:rPr>
            </w:pPr>
            <w:r w:rsidRPr="000D4B89">
              <w:rPr>
                <w:rFonts w:ascii="Arial" w:hAnsi="Arial" w:cs="Arial"/>
                <w:b/>
                <w:bCs/>
              </w:rPr>
              <w:t>22 566,87 Kč</w:t>
            </w:r>
          </w:p>
        </w:tc>
      </w:tr>
    </w:tbl>
    <w:p w14:paraId="624593B5" w14:textId="77777777" w:rsidR="00273BF2" w:rsidRPr="00EE5EC9" w:rsidRDefault="00273BF2">
      <w:pPr>
        <w:widowControl/>
        <w:rPr>
          <w:rFonts w:ascii="Arial" w:hAnsi="Arial" w:cs="Arial"/>
          <w:sz w:val="22"/>
          <w:szCs w:val="22"/>
        </w:rPr>
      </w:pPr>
    </w:p>
    <w:p w14:paraId="22407F3E" w14:textId="77777777" w:rsidR="00273BF2" w:rsidRPr="000D4B89" w:rsidRDefault="00273BF2">
      <w:pPr>
        <w:pStyle w:val="para"/>
        <w:widowControl/>
        <w:rPr>
          <w:rFonts w:ascii="Arial" w:hAnsi="Arial" w:cs="Arial"/>
          <w:sz w:val="22"/>
          <w:szCs w:val="22"/>
        </w:rPr>
      </w:pPr>
      <w:r w:rsidRPr="000D4B89">
        <w:rPr>
          <w:rFonts w:ascii="Arial" w:hAnsi="Arial" w:cs="Arial"/>
          <w:sz w:val="22"/>
          <w:szCs w:val="22"/>
        </w:rPr>
        <w:t>V.</w:t>
      </w:r>
    </w:p>
    <w:p w14:paraId="1F5E2400" w14:textId="77777777" w:rsidR="00273BF2" w:rsidRPr="000D4B89" w:rsidRDefault="00273BF2">
      <w:pPr>
        <w:pStyle w:val="vnitrniText"/>
        <w:widowControl/>
        <w:rPr>
          <w:rFonts w:ascii="Arial" w:hAnsi="Arial" w:cs="Arial"/>
          <w:sz w:val="22"/>
          <w:szCs w:val="22"/>
        </w:rPr>
      </w:pPr>
      <w:r w:rsidRPr="000D4B8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7997C97F" w14:textId="77777777" w:rsidR="005C4E5E" w:rsidRPr="000D4B89" w:rsidRDefault="005C4E5E">
      <w:pPr>
        <w:pStyle w:val="vnitrniText"/>
        <w:widowControl/>
        <w:rPr>
          <w:rFonts w:ascii="Arial" w:hAnsi="Arial" w:cs="Arial"/>
          <w:sz w:val="22"/>
          <w:szCs w:val="22"/>
        </w:rPr>
      </w:pPr>
      <w:r w:rsidRPr="000D4B8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498C654" w14:textId="0AD665C4" w:rsidR="00273BF2" w:rsidRPr="000D4B89" w:rsidRDefault="00273BF2" w:rsidP="000C6F88">
      <w:pPr>
        <w:pStyle w:val="vnitrniText"/>
        <w:widowControl/>
        <w:rPr>
          <w:rFonts w:ascii="Arial" w:hAnsi="Arial" w:cs="Arial"/>
          <w:sz w:val="22"/>
          <w:szCs w:val="22"/>
        </w:rPr>
      </w:pPr>
      <w:r w:rsidRPr="000D4B89">
        <w:rPr>
          <w:rFonts w:ascii="Arial" w:hAnsi="Arial" w:cs="Arial"/>
          <w:sz w:val="22"/>
          <w:szCs w:val="22"/>
        </w:rPr>
        <w:t xml:space="preserve">2)  Užívací vztah k převáděným pozemkům je řešen </w:t>
      </w:r>
      <w:r w:rsidRPr="000D4B89">
        <w:rPr>
          <w:rFonts w:ascii="Arial" w:hAnsi="Arial" w:cs="Arial"/>
          <w:b/>
          <w:bCs/>
          <w:sz w:val="22"/>
          <w:szCs w:val="22"/>
        </w:rPr>
        <w:t>pachtovní smlouvou č. 50N24/50</w:t>
      </w:r>
      <w:r w:rsidRPr="000D4B89">
        <w:rPr>
          <w:rFonts w:ascii="Arial" w:hAnsi="Arial" w:cs="Arial"/>
          <w:sz w:val="22"/>
          <w:szCs w:val="22"/>
        </w:rPr>
        <w:t xml:space="preserve">, kterou se Státním pozemkovým úřadem uzavřel </w:t>
      </w:r>
      <w:r w:rsidRPr="000D4B89">
        <w:rPr>
          <w:rFonts w:ascii="Arial" w:hAnsi="Arial" w:cs="Arial"/>
          <w:b/>
          <w:bCs/>
          <w:sz w:val="22"/>
          <w:szCs w:val="22"/>
        </w:rPr>
        <w:t>Agrokiwi spol.</w:t>
      </w:r>
      <w:r w:rsidR="000C6F88">
        <w:rPr>
          <w:rFonts w:ascii="Arial" w:hAnsi="Arial" w:cs="Arial"/>
          <w:b/>
          <w:bCs/>
          <w:sz w:val="22"/>
          <w:szCs w:val="22"/>
        </w:rPr>
        <w:t xml:space="preserve"> </w:t>
      </w:r>
      <w:r w:rsidRPr="000D4B89">
        <w:rPr>
          <w:rFonts w:ascii="Arial" w:hAnsi="Arial" w:cs="Arial"/>
          <w:b/>
          <w:bCs/>
          <w:sz w:val="22"/>
          <w:szCs w:val="22"/>
        </w:rPr>
        <w:t>s</w:t>
      </w:r>
      <w:r w:rsidR="000C6F88">
        <w:rPr>
          <w:rFonts w:ascii="Arial" w:hAnsi="Arial" w:cs="Arial"/>
          <w:b/>
          <w:bCs/>
          <w:sz w:val="22"/>
          <w:szCs w:val="22"/>
        </w:rPr>
        <w:t xml:space="preserve"> </w:t>
      </w:r>
      <w:r w:rsidRPr="000D4B89">
        <w:rPr>
          <w:rFonts w:ascii="Arial" w:hAnsi="Arial" w:cs="Arial"/>
          <w:b/>
          <w:bCs/>
          <w:sz w:val="22"/>
          <w:szCs w:val="22"/>
        </w:rPr>
        <w:t>r.o.</w:t>
      </w:r>
      <w:r w:rsidRPr="000D4B89">
        <w:rPr>
          <w:rFonts w:ascii="Arial" w:hAnsi="Arial" w:cs="Arial"/>
          <w:sz w:val="22"/>
          <w:szCs w:val="22"/>
        </w:rPr>
        <w:t xml:space="preserve">, jakožto pachtýř. </w:t>
      </w:r>
      <w:r w:rsidR="000D4B89" w:rsidRPr="000D4B89">
        <w:rPr>
          <w:rFonts w:ascii="Arial" w:hAnsi="Arial" w:cs="Arial"/>
          <w:sz w:val="22"/>
          <w:szCs w:val="22"/>
        </w:rPr>
        <w:t xml:space="preserve">             </w:t>
      </w:r>
      <w:r w:rsidRPr="000D4B89">
        <w:rPr>
          <w:rFonts w:ascii="Arial" w:hAnsi="Arial" w:cs="Arial"/>
          <w:sz w:val="22"/>
          <w:szCs w:val="22"/>
        </w:rPr>
        <w:t xml:space="preserve">S obsahem pachtovní </w:t>
      </w:r>
      <w:r w:rsidR="000D4B89" w:rsidRPr="000D4B89">
        <w:rPr>
          <w:rFonts w:ascii="Arial" w:hAnsi="Arial" w:cs="Arial"/>
          <w:sz w:val="22"/>
          <w:szCs w:val="22"/>
        </w:rPr>
        <w:t>smlouvy byl</w:t>
      </w:r>
      <w:r w:rsidRPr="000D4B89">
        <w:rPr>
          <w:rFonts w:ascii="Arial" w:hAnsi="Arial" w:cs="Arial"/>
          <w:sz w:val="22"/>
          <w:szCs w:val="22"/>
        </w:rPr>
        <w:t xml:space="preserve"> nabyvatel seznámen před podpisem této smlouvy, což stvrzuje svým podpisem.</w:t>
      </w:r>
    </w:p>
    <w:p w14:paraId="33FD6027" w14:textId="77777777" w:rsidR="00273BF2" w:rsidRPr="000D4B89" w:rsidRDefault="002F715C">
      <w:pPr>
        <w:pStyle w:val="vnitrniText"/>
        <w:widowControl/>
        <w:rPr>
          <w:rFonts w:ascii="Arial" w:hAnsi="Arial" w:cs="Arial"/>
          <w:sz w:val="22"/>
          <w:szCs w:val="22"/>
        </w:rPr>
      </w:pPr>
      <w:r w:rsidRPr="000D4B89">
        <w:rPr>
          <w:rFonts w:ascii="Arial" w:hAnsi="Arial" w:cs="Arial"/>
          <w:sz w:val="22"/>
          <w:szCs w:val="22"/>
        </w:rPr>
        <w:t>3)</w:t>
      </w:r>
      <w:r w:rsidR="00331C6A" w:rsidRPr="000D4B89">
        <w:rPr>
          <w:rFonts w:ascii="Arial" w:hAnsi="Arial" w:cs="Arial"/>
          <w:sz w:val="22"/>
          <w:szCs w:val="22"/>
        </w:rPr>
        <w:t xml:space="preserve"> </w:t>
      </w:r>
      <w:r w:rsidRPr="000D4B89">
        <w:rPr>
          <w:rFonts w:ascii="Arial" w:hAnsi="Arial" w:cs="Arial"/>
          <w:sz w:val="22"/>
          <w:szCs w:val="22"/>
        </w:rPr>
        <w:t>Nabyvatel nabývá pozemky ve smyslu § 1918 zákona č. 89/2012 Sb., Občanský zákoník tak, jak stojí a leží. V souladu s ustanovením § 1916 odst. 2 zákona č. 89/2012 Sb. Občanský zákoník se pak nabyvatel vzdává svého práva z vadného plnění a zavazuje se, že nebude po převádějícím uplatňovat jakákoliv práva z vad převáděných pozemků.</w:t>
      </w:r>
    </w:p>
    <w:p w14:paraId="1A5E97A1" w14:textId="77777777" w:rsidR="00273BF2" w:rsidRPr="000D4B89" w:rsidRDefault="00273BF2">
      <w:pPr>
        <w:pStyle w:val="vnitrniText"/>
        <w:widowControl/>
        <w:rPr>
          <w:rFonts w:ascii="Arial" w:hAnsi="Arial" w:cs="Arial"/>
          <w:sz w:val="22"/>
          <w:szCs w:val="22"/>
        </w:rPr>
      </w:pPr>
    </w:p>
    <w:p w14:paraId="39EBBEB3" w14:textId="77777777" w:rsidR="00273BF2" w:rsidRPr="000D4B89" w:rsidRDefault="00273BF2">
      <w:pPr>
        <w:pStyle w:val="para"/>
        <w:widowControl/>
        <w:rPr>
          <w:rFonts w:ascii="Arial" w:hAnsi="Arial" w:cs="Arial"/>
          <w:sz w:val="22"/>
          <w:szCs w:val="22"/>
        </w:rPr>
      </w:pPr>
      <w:r w:rsidRPr="000D4B89">
        <w:rPr>
          <w:rFonts w:ascii="Arial" w:hAnsi="Arial" w:cs="Arial"/>
          <w:sz w:val="22"/>
          <w:szCs w:val="22"/>
        </w:rPr>
        <w:t>VI.</w:t>
      </w:r>
    </w:p>
    <w:p w14:paraId="23FFB03F" w14:textId="77777777" w:rsidR="00273BF2" w:rsidRPr="000D4B89" w:rsidRDefault="00273BF2">
      <w:pPr>
        <w:pStyle w:val="vnitrniText"/>
        <w:widowControl/>
        <w:rPr>
          <w:rFonts w:ascii="Arial" w:hAnsi="Arial" w:cs="Arial"/>
          <w:sz w:val="22"/>
          <w:szCs w:val="22"/>
        </w:rPr>
      </w:pPr>
      <w:r w:rsidRPr="000D4B8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231924D9" w14:textId="77777777" w:rsidR="00916407" w:rsidRPr="000D4B89" w:rsidRDefault="00916407" w:rsidP="00916407">
      <w:pPr>
        <w:pStyle w:val="vnintext"/>
        <w:tabs>
          <w:tab w:val="clear" w:pos="709"/>
        </w:tabs>
        <w:ind w:firstLine="425"/>
        <w:rPr>
          <w:rFonts w:ascii="Arial" w:hAnsi="Arial" w:cs="Arial"/>
          <w:sz w:val="22"/>
          <w:szCs w:val="22"/>
        </w:rPr>
      </w:pPr>
      <w:bookmarkStart w:id="0" w:name="_Hlk152750585"/>
      <w:bookmarkStart w:id="1" w:name="_Hlk152751092"/>
      <w:r w:rsidRPr="000D4B89">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6A76902" w14:textId="77777777" w:rsidR="00916407" w:rsidRPr="000D4B89" w:rsidRDefault="00916407" w:rsidP="00916407">
      <w:pPr>
        <w:pStyle w:val="vnintext"/>
        <w:tabs>
          <w:tab w:val="clear" w:pos="709"/>
        </w:tabs>
        <w:ind w:firstLine="425"/>
        <w:rPr>
          <w:rFonts w:ascii="Arial" w:hAnsi="Arial" w:cs="Arial"/>
          <w:sz w:val="22"/>
          <w:szCs w:val="22"/>
        </w:rPr>
      </w:pPr>
      <w:r w:rsidRPr="000D4B89">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2F7432D7" w14:textId="77777777" w:rsidR="00916407" w:rsidRPr="000D4B89" w:rsidRDefault="00916407" w:rsidP="00916407">
      <w:pPr>
        <w:pStyle w:val="vnintext"/>
        <w:ind w:firstLine="425"/>
        <w:rPr>
          <w:rFonts w:ascii="Arial" w:hAnsi="Arial" w:cs="Arial"/>
          <w:sz w:val="22"/>
          <w:szCs w:val="22"/>
        </w:rPr>
      </w:pPr>
      <w:r w:rsidRPr="000D4B89">
        <w:rPr>
          <w:rFonts w:ascii="Arial" w:hAnsi="Arial" w:cs="Arial"/>
          <w:sz w:val="22"/>
          <w:szCs w:val="22"/>
        </w:rPr>
        <w:t xml:space="preserve">4) Převádějící je ve smyslu zákona č. 634/2004 Sb., o správních poplatcích, ve znění pozdějších předpisů, osvobozen od správních poplatků. </w:t>
      </w:r>
    </w:p>
    <w:p w14:paraId="17CF3607" w14:textId="77777777" w:rsidR="00273BF2" w:rsidRPr="000D4B89" w:rsidRDefault="00273BF2">
      <w:pPr>
        <w:pStyle w:val="vnitrniText"/>
        <w:widowControl/>
        <w:rPr>
          <w:rFonts w:ascii="Arial" w:hAnsi="Arial" w:cs="Arial"/>
          <w:b/>
          <w:bCs/>
          <w:sz w:val="22"/>
          <w:szCs w:val="22"/>
        </w:rPr>
      </w:pPr>
    </w:p>
    <w:p w14:paraId="03586ECF" w14:textId="77777777" w:rsidR="00273BF2" w:rsidRPr="000D4B89" w:rsidRDefault="00273BF2">
      <w:pPr>
        <w:pStyle w:val="para"/>
        <w:widowControl/>
        <w:rPr>
          <w:rFonts w:ascii="Arial" w:hAnsi="Arial" w:cs="Arial"/>
          <w:sz w:val="22"/>
          <w:szCs w:val="22"/>
        </w:rPr>
      </w:pPr>
      <w:r w:rsidRPr="000D4B89">
        <w:rPr>
          <w:rFonts w:ascii="Arial" w:hAnsi="Arial" w:cs="Arial"/>
          <w:sz w:val="22"/>
          <w:szCs w:val="22"/>
        </w:rPr>
        <w:t>VII.</w:t>
      </w:r>
    </w:p>
    <w:p w14:paraId="729F9A84" w14:textId="77777777" w:rsidR="00273BF2" w:rsidRPr="000D4B89" w:rsidRDefault="00273BF2">
      <w:pPr>
        <w:pStyle w:val="vnitrniText"/>
        <w:widowControl/>
        <w:rPr>
          <w:rFonts w:ascii="Arial" w:hAnsi="Arial" w:cs="Arial"/>
          <w:sz w:val="22"/>
          <w:szCs w:val="22"/>
        </w:rPr>
      </w:pPr>
      <w:r w:rsidRPr="000D4B89">
        <w:rPr>
          <w:rFonts w:ascii="Arial" w:hAnsi="Arial" w:cs="Arial"/>
          <w:sz w:val="22"/>
          <w:szCs w:val="22"/>
        </w:rPr>
        <w:t>1) Smluvní strany se dohodly, že jakékoliv změny a doplňky této smlouvy jsou možné pouze písemnou formou na základě dohody účastníků smlouvy.</w:t>
      </w:r>
    </w:p>
    <w:p w14:paraId="6FF7B74E" w14:textId="512903F8" w:rsidR="00273BF2" w:rsidRPr="000D4B89" w:rsidRDefault="00273BF2">
      <w:pPr>
        <w:pStyle w:val="vnitrniText"/>
        <w:widowControl/>
        <w:rPr>
          <w:rFonts w:ascii="Arial" w:hAnsi="Arial" w:cs="Arial"/>
          <w:sz w:val="22"/>
          <w:szCs w:val="22"/>
        </w:rPr>
      </w:pPr>
      <w:r w:rsidRPr="000D4B89">
        <w:rPr>
          <w:rFonts w:ascii="Arial" w:hAnsi="Arial" w:cs="Arial"/>
          <w:sz w:val="22"/>
          <w:szCs w:val="22"/>
        </w:rPr>
        <w:t xml:space="preserve">2) Tato smlouva je vyhotovena ve </w:t>
      </w:r>
      <w:r w:rsidR="000D4B89" w:rsidRPr="000D4B89">
        <w:rPr>
          <w:rFonts w:ascii="Arial" w:hAnsi="Arial" w:cs="Arial"/>
          <w:color w:val="000000"/>
          <w:sz w:val="22"/>
          <w:szCs w:val="22"/>
        </w:rPr>
        <w:t>3</w:t>
      </w:r>
      <w:r w:rsidR="000D4B89" w:rsidRPr="000D4B89">
        <w:rPr>
          <w:rFonts w:ascii="Arial" w:hAnsi="Arial" w:cs="Arial"/>
          <w:sz w:val="22"/>
          <w:szCs w:val="22"/>
        </w:rPr>
        <w:t xml:space="preserve"> stejnopisech</w:t>
      </w:r>
      <w:r w:rsidRPr="000D4B89">
        <w:rPr>
          <w:rFonts w:ascii="Arial" w:hAnsi="Arial" w:cs="Arial"/>
          <w:sz w:val="22"/>
          <w:szCs w:val="22"/>
        </w:rPr>
        <w:t>, z nichž každý má platnost originálu. Nabyvatel obdrží 1 stejnopis(y) a ostatní jsou určeny pro převádějícího.</w:t>
      </w:r>
    </w:p>
    <w:p w14:paraId="0D402732" w14:textId="77777777" w:rsidR="000823B6" w:rsidRPr="000D4B89" w:rsidRDefault="000823B6" w:rsidP="000823B6">
      <w:pPr>
        <w:widowControl/>
        <w:ind w:firstLine="426"/>
        <w:jc w:val="both"/>
        <w:rPr>
          <w:rFonts w:ascii="Arial" w:hAnsi="Arial" w:cs="Arial"/>
          <w:bCs/>
          <w:sz w:val="22"/>
          <w:szCs w:val="22"/>
          <w:lang w:eastAsia="ar-SA"/>
        </w:rPr>
      </w:pPr>
      <w:r w:rsidRPr="000D4B89">
        <w:rPr>
          <w:rFonts w:ascii="Arial" w:hAnsi="Arial" w:cs="Arial"/>
          <w:sz w:val="22"/>
          <w:szCs w:val="22"/>
        </w:rPr>
        <w:t xml:space="preserve">3) </w:t>
      </w:r>
      <w:r w:rsidRPr="000D4B89">
        <w:rPr>
          <w:rFonts w:ascii="Arial" w:hAnsi="Arial" w:cs="Arial"/>
          <w:bCs/>
          <w:sz w:val="22"/>
          <w:szCs w:val="22"/>
          <w:lang w:eastAsia="ar-SA"/>
        </w:rPr>
        <w:t>Tato smlouva nabývá platnosti dnem podpisu oběma smluvními stranami a účinnosti dnem jejího uveřejnění v Registru smluv dle zákona č.</w:t>
      </w:r>
      <w:r w:rsidRPr="000D4B89">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Pr="000D4B89">
        <w:rPr>
          <w:rFonts w:ascii="Arial" w:hAnsi="Arial" w:cs="Arial"/>
          <w:bCs/>
          <w:sz w:val="22"/>
          <w:szCs w:val="22"/>
          <w:lang w:eastAsia="ar-SA"/>
        </w:rPr>
        <w:t>.</w:t>
      </w:r>
      <w:r w:rsidRPr="000D4B89">
        <w:rPr>
          <w:rFonts w:ascii="Arial" w:hAnsi="Arial" w:cs="Arial"/>
          <w:sz w:val="22"/>
          <w:szCs w:val="22"/>
        </w:rPr>
        <w:t xml:space="preserve"> Smluvní strany se dohodly, že uveřejnění této smlouvy </w:t>
      </w:r>
      <w:r w:rsidRPr="000D4B89">
        <w:rPr>
          <w:rFonts w:ascii="Arial" w:hAnsi="Arial" w:cs="Arial"/>
          <w:bCs/>
          <w:sz w:val="22"/>
          <w:szCs w:val="22"/>
          <w:lang w:eastAsia="ar-SA"/>
        </w:rPr>
        <w:t>v Registru smluv dle zákona č.</w:t>
      </w:r>
      <w:r w:rsidRPr="000D4B89">
        <w:rPr>
          <w:rFonts w:ascii="Arial" w:hAnsi="Arial" w:cs="Arial"/>
          <w:sz w:val="22"/>
          <w:szCs w:val="22"/>
          <w:lang w:eastAsia="ar-SA"/>
        </w:rPr>
        <w:t xml:space="preserve"> 340/2015 Sb., o zvláštních podmínkách účinnosti některých smluv,</w:t>
      </w:r>
      <w:r w:rsidRPr="000D4B89">
        <w:rPr>
          <w:rFonts w:ascii="Arial" w:hAnsi="Arial" w:cs="Arial"/>
          <w:sz w:val="22"/>
          <w:szCs w:val="22"/>
        </w:rPr>
        <w:t xml:space="preserve"> ve znění pozdějších předpisů, zajistí Státní pozemkový úřad</w:t>
      </w:r>
      <w:r w:rsidRPr="000D4B89">
        <w:rPr>
          <w:rFonts w:ascii="Arial" w:hAnsi="Arial" w:cs="Arial"/>
          <w:bCs/>
          <w:sz w:val="22"/>
          <w:szCs w:val="22"/>
          <w:lang w:eastAsia="ar-SA"/>
        </w:rPr>
        <w:t>.</w:t>
      </w:r>
    </w:p>
    <w:p w14:paraId="712C6661" w14:textId="77777777" w:rsidR="000729F0" w:rsidRPr="000D4B89" w:rsidRDefault="000729F0" w:rsidP="000729F0">
      <w:pPr>
        <w:ind w:firstLine="426"/>
        <w:jc w:val="both"/>
        <w:rPr>
          <w:rFonts w:ascii="Arial" w:hAnsi="Arial" w:cs="Arial"/>
          <w:sz w:val="22"/>
          <w:szCs w:val="22"/>
        </w:rPr>
      </w:pPr>
      <w:r w:rsidRPr="000D4B89">
        <w:rPr>
          <w:rFonts w:ascii="Arial" w:hAnsi="Arial" w:cs="Arial"/>
          <w:sz w:val="22"/>
          <w:szCs w:val="22"/>
        </w:rPr>
        <w:lastRenderedPageBreak/>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F608070" w14:textId="2806DFAD" w:rsidR="000729F0" w:rsidRPr="000D4B89" w:rsidRDefault="00081110" w:rsidP="000729F0">
      <w:pPr>
        <w:jc w:val="both"/>
        <w:rPr>
          <w:rFonts w:ascii="Arial" w:hAnsi="Arial" w:cs="Arial"/>
          <w:sz w:val="22"/>
          <w:szCs w:val="22"/>
        </w:rPr>
      </w:pPr>
      <w:r w:rsidRPr="000D4B89">
        <w:rPr>
          <w:rFonts w:ascii="Arial" w:hAnsi="Arial" w:cs="Arial"/>
          <w:sz w:val="22"/>
          <w:szCs w:val="22"/>
        </w:rPr>
        <w:t xml:space="preserve">Obě smluvní strany se zavazují, že budou postupovat </w:t>
      </w:r>
      <w:r w:rsidR="000D4B89" w:rsidRPr="000D4B89">
        <w:rPr>
          <w:rFonts w:ascii="Arial" w:hAnsi="Arial" w:cs="Arial"/>
          <w:sz w:val="22"/>
          <w:szCs w:val="22"/>
        </w:rPr>
        <w:t>v souladu</w:t>
      </w:r>
      <w:r w:rsidRPr="000D4B89">
        <w:rPr>
          <w:rFonts w:ascii="Arial" w:hAnsi="Arial" w:cs="Arial"/>
          <w:sz w:val="22"/>
          <w:szCs w:val="22"/>
        </w:rPr>
        <w:t xml:space="preserve"> se zákonem č. 110/2019 Sb., o zpracování osobních údajů, a platným </w:t>
      </w:r>
      <w:r w:rsidR="000729F0" w:rsidRPr="000D4B89">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42C236D" w14:textId="77777777" w:rsidR="00273BF2" w:rsidRPr="000D4B89" w:rsidRDefault="00273BF2">
      <w:pPr>
        <w:widowControl/>
        <w:rPr>
          <w:rFonts w:ascii="Arial" w:hAnsi="Arial" w:cs="Arial"/>
          <w:sz w:val="22"/>
          <w:szCs w:val="22"/>
        </w:rPr>
      </w:pPr>
    </w:p>
    <w:p w14:paraId="6C57E529" w14:textId="77777777" w:rsidR="00273BF2" w:rsidRPr="000D4B89" w:rsidRDefault="00273BF2">
      <w:pPr>
        <w:pStyle w:val="para"/>
        <w:widowControl/>
        <w:rPr>
          <w:rFonts w:ascii="Arial" w:hAnsi="Arial" w:cs="Arial"/>
          <w:sz w:val="22"/>
          <w:szCs w:val="22"/>
        </w:rPr>
      </w:pPr>
      <w:r w:rsidRPr="000D4B89">
        <w:rPr>
          <w:rFonts w:ascii="Arial" w:hAnsi="Arial" w:cs="Arial"/>
          <w:sz w:val="22"/>
          <w:szCs w:val="22"/>
        </w:rPr>
        <w:t>VIII.</w:t>
      </w:r>
    </w:p>
    <w:p w14:paraId="02FF4A90" w14:textId="77777777" w:rsidR="00273BF2" w:rsidRPr="000D4B89" w:rsidRDefault="00273BF2">
      <w:pPr>
        <w:widowControl/>
        <w:ind w:firstLine="426"/>
        <w:jc w:val="both"/>
        <w:rPr>
          <w:rFonts w:ascii="Arial" w:hAnsi="Arial" w:cs="Arial"/>
          <w:sz w:val="22"/>
          <w:szCs w:val="22"/>
        </w:rPr>
      </w:pPr>
      <w:r w:rsidRPr="000D4B89">
        <w:rPr>
          <w:rFonts w:ascii="Arial" w:hAnsi="Arial" w:cs="Arial"/>
          <w:sz w:val="22"/>
          <w:szCs w:val="22"/>
        </w:rPr>
        <w:t xml:space="preserve">1) Převádějící prohlašuje, že v souladu s </w:t>
      </w:r>
      <w:r w:rsidR="007C4BBA" w:rsidRPr="000D4B89">
        <w:rPr>
          <w:rFonts w:ascii="Arial" w:hAnsi="Arial" w:cs="Arial"/>
          <w:sz w:val="22"/>
          <w:szCs w:val="22"/>
        </w:rPr>
        <w:t xml:space="preserve">§ 6 zákona č. 503/2012 Sb., </w:t>
      </w:r>
      <w:r w:rsidR="00C51253" w:rsidRPr="000D4B89">
        <w:rPr>
          <w:rFonts w:ascii="Arial" w:hAnsi="Arial" w:cs="Arial"/>
          <w:sz w:val="22"/>
          <w:szCs w:val="22"/>
        </w:rPr>
        <w:t>o Státním pozemkovém úřadu a o změně některých souvisejících zákonů, ve znění pozdějších předpisů,</w:t>
      </w:r>
      <w:r w:rsidRPr="000D4B89">
        <w:rPr>
          <w:rFonts w:ascii="Arial" w:hAnsi="Arial" w:cs="Arial"/>
          <w:sz w:val="22"/>
          <w:szCs w:val="22"/>
        </w:rPr>
        <w:t xml:space="preserve"> prověřil převoditelnost převáděných pozemků a prohlašuje, že převáděné pozemky nejsou vyloučeny z převodu podle </w:t>
      </w:r>
      <w:r w:rsidR="007C4BBA" w:rsidRPr="000D4B89">
        <w:rPr>
          <w:rFonts w:ascii="Arial" w:hAnsi="Arial" w:cs="Arial"/>
          <w:sz w:val="22"/>
          <w:szCs w:val="22"/>
        </w:rPr>
        <w:t>§ 6 zákona č. 503/2012 Sb., o Státním pozemkovém úřadu a o změně některých souvisejících zákonů</w:t>
      </w:r>
      <w:r w:rsidR="00C51253" w:rsidRPr="000D4B89">
        <w:rPr>
          <w:rFonts w:ascii="Arial" w:hAnsi="Arial" w:cs="Arial"/>
          <w:sz w:val="22"/>
          <w:szCs w:val="22"/>
        </w:rPr>
        <w:t>, ve znění pozdějších předpisů</w:t>
      </w:r>
      <w:r w:rsidRPr="000D4B89">
        <w:rPr>
          <w:rFonts w:ascii="Arial" w:hAnsi="Arial" w:cs="Arial"/>
          <w:sz w:val="22"/>
          <w:szCs w:val="22"/>
        </w:rPr>
        <w:t>.</w:t>
      </w:r>
    </w:p>
    <w:p w14:paraId="16DC22BF" w14:textId="088E03E0" w:rsidR="00273BF2" w:rsidRPr="000D4B89" w:rsidRDefault="00273BF2">
      <w:pPr>
        <w:widowControl/>
        <w:ind w:firstLine="426"/>
        <w:jc w:val="both"/>
        <w:rPr>
          <w:rFonts w:ascii="Arial" w:hAnsi="Arial" w:cs="Arial"/>
          <w:sz w:val="22"/>
          <w:szCs w:val="22"/>
        </w:rPr>
      </w:pPr>
      <w:r w:rsidRPr="000D4B89">
        <w:rPr>
          <w:rFonts w:ascii="Arial" w:hAnsi="Arial" w:cs="Arial"/>
          <w:sz w:val="22"/>
          <w:szCs w:val="22"/>
        </w:rPr>
        <w:t xml:space="preserve">2) Nabyvatel prohlašuje, že ve vztahu k převáděným pozemkům splňuje zákonem stanovené podmínky pro to, aby na něj mohly být podle § 7 odst. 2 písmeno a) zákona </w:t>
      </w:r>
      <w:r w:rsidR="000D4B89" w:rsidRPr="000D4B89">
        <w:rPr>
          <w:rFonts w:ascii="Arial" w:hAnsi="Arial" w:cs="Arial"/>
          <w:sz w:val="22"/>
          <w:szCs w:val="22"/>
        </w:rPr>
        <w:t xml:space="preserve">           </w:t>
      </w:r>
      <w:r w:rsidRPr="000D4B89">
        <w:rPr>
          <w:rFonts w:ascii="Arial" w:hAnsi="Arial" w:cs="Arial"/>
          <w:sz w:val="22"/>
          <w:szCs w:val="22"/>
        </w:rPr>
        <w:t xml:space="preserve">č. </w:t>
      </w:r>
      <w:r w:rsidR="007C4BBA" w:rsidRPr="000D4B89">
        <w:rPr>
          <w:rFonts w:ascii="Arial" w:hAnsi="Arial" w:cs="Arial"/>
          <w:sz w:val="22"/>
          <w:szCs w:val="22"/>
        </w:rPr>
        <w:t>503/2012 Sb., o Státní</w:t>
      </w:r>
      <w:r w:rsidR="00C51253" w:rsidRPr="000D4B89">
        <w:rPr>
          <w:rFonts w:ascii="Arial" w:hAnsi="Arial" w:cs="Arial"/>
          <w:sz w:val="22"/>
          <w:szCs w:val="22"/>
        </w:rPr>
        <w:t>m</w:t>
      </w:r>
      <w:r w:rsidR="007C4BBA" w:rsidRPr="000D4B89">
        <w:rPr>
          <w:rFonts w:ascii="Arial" w:hAnsi="Arial" w:cs="Arial"/>
          <w:sz w:val="22"/>
          <w:szCs w:val="22"/>
        </w:rPr>
        <w:t xml:space="preserve"> pozemkovém úřadu a o změně některých souvisejících zákonů</w:t>
      </w:r>
      <w:r w:rsidR="00C51253" w:rsidRPr="000D4B89">
        <w:rPr>
          <w:rFonts w:ascii="Arial" w:hAnsi="Arial" w:cs="Arial"/>
          <w:sz w:val="22"/>
          <w:szCs w:val="22"/>
        </w:rPr>
        <w:t>, ve znění pozdějších předpisů</w:t>
      </w:r>
      <w:r w:rsidRPr="000D4B89">
        <w:rPr>
          <w:rFonts w:ascii="Arial" w:hAnsi="Arial" w:cs="Arial"/>
          <w:sz w:val="22"/>
          <w:szCs w:val="22"/>
        </w:rPr>
        <w:t>, převedeny.</w:t>
      </w:r>
    </w:p>
    <w:p w14:paraId="162DC837" w14:textId="68416D1B" w:rsidR="00704443" w:rsidRPr="000D4B89" w:rsidRDefault="00062320" w:rsidP="00704443">
      <w:pPr>
        <w:widowControl/>
        <w:ind w:firstLine="426"/>
        <w:jc w:val="both"/>
        <w:rPr>
          <w:rFonts w:ascii="Arial" w:hAnsi="Arial" w:cs="Arial"/>
          <w:sz w:val="22"/>
          <w:szCs w:val="22"/>
        </w:rPr>
      </w:pPr>
      <w:r w:rsidRPr="000D4B89">
        <w:rPr>
          <w:rFonts w:ascii="Arial" w:hAnsi="Arial" w:cs="Arial"/>
          <w:sz w:val="22"/>
          <w:szCs w:val="22"/>
        </w:rPr>
        <w:t xml:space="preserve">3) </w:t>
      </w:r>
      <w:r w:rsidR="00704443" w:rsidRPr="000D4B89">
        <w:rPr>
          <w:rFonts w:ascii="Arial" w:hAnsi="Arial" w:cs="Arial"/>
          <w:sz w:val="22"/>
          <w:szCs w:val="22"/>
        </w:rPr>
        <w:t xml:space="preserve">Nabyvatel prohlašuje, že nabytí pozemků </w:t>
      </w:r>
      <w:r w:rsidR="003E64F7">
        <w:rPr>
          <w:rFonts w:ascii="Arial" w:hAnsi="Arial" w:cs="Arial"/>
          <w:sz w:val="22"/>
          <w:szCs w:val="22"/>
        </w:rPr>
        <w:t>schválilo</w:t>
      </w:r>
      <w:r w:rsidR="00704443" w:rsidRPr="000D4B89">
        <w:rPr>
          <w:rFonts w:ascii="Arial" w:hAnsi="Arial" w:cs="Arial"/>
          <w:sz w:val="22"/>
          <w:szCs w:val="22"/>
        </w:rPr>
        <w:t xml:space="preserve"> zastupitelstvo města </w:t>
      </w:r>
      <w:r w:rsidR="00704443" w:rsidRPr="000D4B89">
        <w:rPr>
          <w:rFonts w:ascii="Arial" w:hAnsi="Arial" w:cs="Arial"/>
          <w:b/>
          <w:bCs/>
          <w:sz w:val="22"/>
          <w:szCs w:val="22"/>
        </w:rPr>
        <w:t>Vysoké</w:t>
      </w:r>
      <w:r w:rsidR="003E64F7">
        <w:rPr>
          <w:rFonts w:ascii="Arial" w:hAnsi="Arial" w:cs="Arial"/>
          <w:b/>
          <w:bCs/>
          <w:sz w:val="22"/>
          <w:szCs w:val="22"/>
        </w:rPr>
        <w:t>ho</w:t>
      </w:r>
      <w:r w:rsidR="00704443" w:rsidRPr="000D4B89">
        <w:rPr>
          <w:rFonts w:ascii="Arial" w:hAnsi="Arial" w:cs="Arial"/>
          <w:b/>
          <w:bCs/>
          <w:sz w:val="22"/>
          <w:szCs w:val="22"/>
        </w:rPr>
        <w:t xml:space="preserve"> Mýt</w:t>
      </w:r>
      <w:r w:rsidR="003E64F7">
        <w:rPr>
          <w:rFonts w:ascii="Arial" w:hAnsi="Arial" w:cs="Arial"/>
          <w:b/>
          <w:bCs/>
          <w:sz w:val="22"/>
          <w:szCs w:val="22"/>
        </w:rPr>
        <w:t>a</w:t>
      </w:r>
      <w:r w:rsidR="00704443" w:rsidRPr="000D4B89">
        <w:rPr>
          <w:rFonts w:ascii="Arial" w:hAnsi="Arial" w:cs="Arial"/>
          <w:sz w:val="22"/>
          <w:szCs w:val="22"/>
        </w:rPr>
        <w:t xml:space="preserve"> dne </w:t>
      </w:r>
      <w:r w:rsidR="00704443" w:rsidRPr="000D4B89">
        <w:rPr>
          <w:rFonts w:ascii="Arial" w:hAnsi="Arial" w:cs="Arial"/>
          <w:b/>
          <w:bCs/>
          <w:sz w:val="22"/>
          <w:szCs w:val="22"/>
        </w:rPr>
        <w:t>21.4.2021</w:t>
      </w:r>
      <w:r w:rsidR="00704443" w:rsidRPr="000D4B89">
        <w:rPr>
          <w:rFonts w:ascii="Arial" w:hAnsi="Arial" w:cs="Arial"/>
          <w:sz w:val="22"/>
          <w:szCs w:val="22"/>
        </w:rPr>
        <w:t xml:space="preserve"> usnesením č</w:t>
      </w:r>
      <w:r w:rsidR="00704443" w:rsidRPr="000D4B89">
        <w:rPr>
          <w:rFonts w:ascii="Arial" w:hAnsi="Arial" w:cs="Arial"/>
          <w:b/>
          <w:bCs/>
          <w:sz w:val="22"/>
          <w:szCs w:val="22"/>
        </w:rPr>
        <w:t>. 38/21</w:t>
      </w:r>
      <w:r w:rsidR="00704443" w:rsidRPr="000D4B89">
        <w:rPr>
          <w:rFonts w:ascii="Arial" w:hAnsi="Arial" w:cs="Arial"/>
          <w:sz w:val="22"/>
          <w:szCs w:val="22"/>
        </w:rPr>
        <w:t>.</w:t>
      </w:r>
    </w:p>
    <w:p w14:paraId="7566B3C1" w14:textId="60E66307" w:rsidR="004D5D53" w:rsidRPr="000D4B89" w:rsidRDefault="004D5D53" w:rsidP="00704443">
      <w:pPr>
        <w:widowControl/>
        <w:ind w:firstLine="426"/>
        <w:jc w:val="both"/>
        <w:rPr>
          <w:rFonts w:ascii="Arial" w:hAnsi="Arial" w:cs="Arial"/>
          <w:sz w:val="22"/>
          <w:szCs w:val="22"/>
        </w:rPr>
      </w:pPr>
      <w:r w:rsidRPr="000D4B89">
        <w:rPr>
          <w:rFonts w:ascii="Arial" w:hAnsi="Arial" w:cs="Arial"/>
          <w:bCs/>
          <w:sz w:val="22"/>
          <w:szCs w:val="22"/>
        </w:rPr>
        <w:t xml:space="preserve">Nabyvatel prohlašuje, že při tomto právním jednání postupuje v souladu se zákonem </w:t>
      </w:r>
      <w:r w:rsidR="000D4B89" w:rsidRPr="000D4B89">
        <w:rPr>
          <w:rFonts w:ascii="Arial" w:hAnsi="Arial" w:cs="Arial"/>
          <w:bCs/>
          <w:sz w:val="22"/>
          <w:szCs w:val="22"/>
        </w:rPr>
        <w:t xml:space="preserve">       </w:t>
      </w:r>
      <w:r w:rsidRPr="000D4B89">
        <w:rPr>
          <w:rFonts w:ascii="Arial" w:hAnsi="Arial" w:cs="Arial"/>
          <w:bCs/>
          <w:sz w:val="22"/>
          <w:szCs w:val="22"/>
        </w:rPr>
        <w:t>č. 128/2000 Sb., ve znění pozdějších předpisů.</w:t>
      </w:r>
    </w:p>
    <w:p w14:paraId="000AE1C9" w14:textId="77777777" w:rsidR="006C1F15" w:rsidRPr="000D4B89" w:rsidRDefault="00062320">
      <w:pPr>
        <w:pStyle w:val="vnitrniText"/>
        <w:widowControl/>
        <w:rPr>
          <w:rFonts w:ascii="Arial" w:hAnsi="Arial" w:cs="Arial"/>
          <w:sz w:val="22"/>
          <w:szCs w:val="22"/>
        </w:rPr>
      </w:pPr>
      <w:r w:rsidRPr="000D4B89">
        <w:rPr>
          <w:rFonts w:ascii="Arial" w:hAnsi="Arial" w:cs="Arial"/>
          <w:sz w:val="22"/>
          <w:szCs w:val="22"/>
        </w:rPr>
        <w:t>4</w:t>
      </w:r>
      <w:r w:rsidR="00273BF2" w:rsidRPr="000D4B8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3C849A6F" w14:textId="77777777" w:rsidR="00273BF2" w:rsidRPr="000D4B89" w:rsidRDefault="00273BF2">
      <w:pPr>
        <w:pStyle w:val="vnitrniText"/>
        <w:widowControl/>
        <w:rPr>
          <w:rFonts w:ascii="Arial" w:hAnsi="Arial" w:cs="Arial"/>
          <w:color w:val="000000"/>
          <w:sz w:val="22"/>
          <w:szCs w:val="22"/>
        </w:rPr>
      </w:pPr>
    </w:p>
    <w:p w14:paraId="462579EE" w14:textId="77777777" w:rsidR="00273BF2" w:rsidRPr="000D4B89" w:rsidRDefault="00273BF2">
      <w:pPr>
        <w:pStyle w:val="para"/>
        <w:widowControl/>
        <w:rPr>
          <w:rFonts w:ascii="Arial" w:hAnsi="Arial" w:cs="Arial"/>
          <w:sz w:val="22"/>
          <w:szCs w:val="22"/>
        </w:rPr>
      </w:pPr>
      <w:r w:rsidRPr="000D4B89">
        <w:rPr>
          <w:rFonts w:ascii="Arial" w:hAnsi="Arial" w:cs="Arial"/>
          <w:sz w:val="22"/>
          <w:szCs w:val="22"/>
        </w:rPr>
        <w:t>IX.</w:t>
      </w:r>
    </w:p>
    <w:p w14:paraId="26C36C44" w14:textId="77777777" w:rsidR="00273BF2" w:rsidRPr="000D4B89" w:rsidRDefault="00273BF2">
      <w:pPr>
        <w:pStyle w:val="vnitrniText"/>
        <w:widowControl/>
        <w:rPr>
          <w:rFonts w:ascii="Arial" w:hAnsi="Arial" w:cs="Arial"/>
          <w:sz w:val="22"/>
          <w:szCs w:val="22"/>
        </w:rPr>
      </w:pPr>
      <w:r w:rsidRPr="000D4B8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21D2726" w14:textId="77777777" w:rsidR="00273BF2" w:rsidRPr="000D4B89" w:rsidRDefault="00273BF2">
      <w:pPr>
        <w:widowControl/>
        <w:rPr>
          <w:rFonts w:ascii="Arial" w:hAnsi="Arial" w:cs="Arial"/>
          <w:color w:val="000000"/>
          <w:sz w:val="22"/>
          <w:szCs w:val="22"/>
        </w:rPr>
      </w:pPr>
    </w:p>
    <w:p w14:paraId="2373AA5C" w14:textId="77777777" w:rsidR="00273BF2" w:rsidRPr="000D4B89" w:rsidRDefault="00273BF2">
      <w:pPr>
        <w:widowControl/>
        <w:rPr>
          <w:rFonts w:ascii="Arial" w:hAnsi="Arial" w:cs="Arial"/>
          <w:color w:val="000000"/>
          <w:sz w:val="22"/>
          <w:szCs w:val="22"/>
        </w:rPr>
      </w:pPr>
    </w:p>
    <w:p w14:paraId="7E0F6E1E" w14:textId="77777777" w:rsidR="000D4B89" w:rsidRDefault="000D4B89">
      <w:pPr>
        <w:widowControl/>
        <w:tabs>
          <w:tab w:val="left" w:pos="5103"/>
        </w:tabs>
        <w:rPr>
          <w:rFonts w:ascii="Arial" w:hAnsi="Arial" w:cs="Arial"/>
          <w:sz w:val="22"/>
          <w:szCs w:val="22"/>
        </w:rPr>
      </w:pPr>
    </w:p>
    <w:p w14:paraId="76E1977C" w14:textId="77777777" w:rsidR="000D4B89" w:rsidRDefault="000D4B89">
      <w:pPr>
        <w:widowControl/>
        <w:tabs>
          <w:tab w:val="left" w:pos="5103"/>
        </w:tabs>
        <w:rPr>
          <w:rFonts w:ascii="Arial" w:hAnsi="Arial" w:cs="Arial"/>
          <w:sz w:val="22"/>
          <w:szCs w:val="22"/>
        </w:rPr>
      </w:pPr>
    </w:p>
    <w:p w14:paraId="6B8BA119" w14:textId="77777777" w:rsidR="000C6F88" w:rsidRDefault="000C6F88">
      <w:pPr>
        <w:widowControl/>
        <w:tabs>
          <w:tab w:val="left" w:pos="5103"/>
        </w:tabs>
        <w:rPr>
          <w:rFonts w:ascii="Arial" w:hAnsi="Arial" w:cs="Arial"/>
          <w:sz w:val="22"/>
          <w:szCs w:val="22"/>
        </w:rPr>
      </w:pPr>
    </w:p>
    <w:p w14:paraId="275B3ED3" w14:textId="6DF31243" w:rsidR="00273BF2" w:rsidRPr="000D4B89" w:rsidRDefault="00273BF2">
      <w:pPr>
        <w:widowControl/>
        <w:tabs>
          <w:tab w:val="left" w:pos="5103"/>
        </w:tabs>
        <w:rPr>
          <w:rFonts w:ascii="Arial" w:hAnsi="Arial" w:cs="Arial"/>
          <w:sz w:val="22"/>
          <w:szCs w:val="22"/>
        </w:rPr>
      </w:pPr>
      <w:r w:rsidRPr="000D4B89">
        <w:rPr>
          <w:rFonts w:ascii="Arial" w:hAnsi="Arial" w:cs="Arial"/>
          <w:sz w:val="22"/>
          <w:szCs w:val="22"/>
        </w:rPr>
        <w:t>V Pardubicích dne</w:t>
      </w:r>
      <w:r w:rsidR="00517EF3">
        <w:rPr>
          <w:rFonts w:ascii="Arial" w:hAnsi="Arial" w:cs="Arial"/>
          <w:sz w:val="22"/>
          <w:szCs w:val="22"/>
        </w:rPr>
        <w:t xml:space="preserve"> 17.12.2024</w:t>
      </w:r>
      <w:r w:rsidRPr="000D4B89">
        <w:rPr>
          <w:rFonts w:ascii="Arial" w:hAnsi="Arial" w:cs="Arial"/>
          <w:sz w:val="22"/>
          <w:szCs w:val="22"/>
        </w:rPr>
        <w:tab/>
        <w:t>V</w:t>
      </w:r>
      <w:r w:rsidR="00517EF3">
        <w:rPr>
          <w:rFonts w:ascii="Arial" w:hAnsi="Arial" w:cs="Arial"/>
          <w:sz w:val="22"/>
          <w:szCs w:val="22"/>
        </w:rPr>
        <w:t>e Vysokém Mýtě</w:t>
      </w:r>
      <w:r w:rsidRPr="000D4B89">
        <w:rPr>
          <w:rFonts w:ascii="Arial" w:hAnsi="Arial" w:cs="Arial"/>
          <w:sz w:val="22"/>
          <w:szCs w:val="22"/>
        </w:rPr>
        <w:t xml:space="preserve"> dne </w:t>
      </w:r>
      <w:r w:rsidR="009A0A82">
        <w:rPr>
          <w:rFonts w:ascii="Arial" w:hAnsi="Arial" w:cs="Arial"/>
          <w:sz w:val="22"/>
          <w:szCs w:val="22"/>
        </w:rPr>
        <w:t>11.12.2024</w:t>
      </w:r>
    </w:p>
    <w:p w14:paraId="7285EF5A" w14:textId="77777777" w:rsidR="00273BF2" w:rsidRPr="000D4B89" w:rsidRDefault="00273BF2">
      <w:pPr>
        <w:widowControl/>
        <w:rPr>
          <w:rFonts w:ascii="Arial" w:hAnsi="Arial" w:cs="Arial"/>
          <w:sz w:val="22"/>
          <w:szCs w:val="22"/>
        </w:rPr>
      </w:pPr>
    </w:p>
    <w:p w14:paraId="173C5392" w14:textId="77777777" w:rsidR="00273BF2" w:rsidRPr="000D4B89" w:rsidRDefault="00273BF2">
      <w:pPr>
        <w:widowControl/>
        <w:rPr>
          <w:rFonts w:ascii="Arial" w:hAnsi="Arial" w:cs="Arial"/>
          <w:sz w:val="22"/>
          <w:szCs w:val="22"/>
        </w:rPr>
      </w:pPr>
    </w:p>
    <w:p w14:paraId="005ED5E5" w14:textId="77777777" w:rsidR="00273BF2" w:rsidRPr="000D4B89" w:rsidRDefault="00273BF2">
      <w:pPr>
        <w:widowControl/>
        <w:rPr>
          <w:rFonts w:ascii="Arial" w:hAnsi="Arial" w:cs="Arial"/>
          <w:sz w:val="22"/>
          <w:szCs w:val="22"/>
        </w:rPr>
      </w:pPr>
    </w:p>
    <w:p w14:paraId="51405B1A" w14:textId="77777777" w:rsidR="00273BF2" w:rsidRPr="000D4B89" w:rsidRDefault="00273BF2">
      <w:pPr>
        <w:widowControl/>
        <w:rPr>
          <w:rFonts w:ascii="Arial" w:hAnsi="Arial" w:cs="Arial"/>
          <w:sz w:val="22"/>
          <w:szCs w:val="22"/>
        </w:rPr>
      </w:pPr>
    </w:p>
    <w:p w14:paraId="5B0B7798" w14:textId="77777777" w:rsidR="000D4B89" w:rsidRDefault="000D4B89">
      <w:pPr>
        <w:widowControl/>
        <w:ind w:left="5104" w:hanging="5104"/>
        <w:rPr>
          <w:rFonts w:ascii="Arial" w:hAnsi="Arial" w:cs="Arial"/>
          <w:sz w:val="22"/>
          <w:szCs w:val="22"/>
        </w:rPr>
      </w:pPr>
    </w:p>
    <w:p w14:paraId="2CF3D508" w14:textId="2E5A58C0" w:rsidR="00273BF2" w:rsidRPr="000D4B89" w:rsidRDefault="00273BF2">
      <w:pPr>
        <w:widowControl/>
        <w:ind w:left="5104" w:hanging="5104"/>
        <w:rPr>
          <w:rFonts w:ascii="Arial" w:hAnsi="Arial" w:cs="Arial"/>
          <w:sz w:val="22"/>
          <w:szCs w:val="22"/>
        </w:rPr>
      </w:pPr>
      <w:r w:rsidRPr="000D4B89">
        <w:rPr>
          <w:rFonts w:ascii="Arial" w:hAnsi="Arial" w:cs="Arial"/>
          <w:sz w:val="22"/>
          <w:szCs w:val="22"/>
        </w:rPr>
        <w:t>............................................</w:t>
      </w:r>
      <w:r w:rsidRPr="000D4B89">
        <w:rPr>
          <w:rFonts w:ascii="Arial" w:hAnsi="Arial" w:cs="Arial"/>
          <w:sz w:val="22"/>
          <w:szCs w:val="22"/>
        </w:rPr>
        <w:tab/>
        <w:t>............................................</w:t>
      </w:r>
    </w:p>
    <w:p w14:paraId="21405AF1" w14:textId="77777777" w:rsidR="00273BF2" w:rsidRPr="000D4B89" w:rsidRDefault="00273BF2">
      <w:pPr>
        <w:widowControl/>
        <w:ind w:left="5104" w:hanging="5104"/>
        <w:rPr>
          <w:rFonts w:ascii="Arial" w:hAnsi="Arial" w:cs="Arial"/>
          <w:sz w:val="22"/>
          <w:szCs w:val="22"/>
        </w:rPr>
      </w:pPr>
      <w:r w:rsidRPr="000D4B89">
        <w:rPr>
          <w:rFonts w:ascii="Arial" w:hAnsi="Arial" w:cs="Arial"/>
          <w:sz w:val="22"/>
          <w:szCs w:val="22"/>
        </w:rPr>
        <w:t>Státní pozemkový úřad</w:t>
      </w:r>
      <w:r w:rsidRPr="000D4B89">
        <w:rPr>
          <w:rFonts w:ascii="Arial" w:hAnsi="Arial" w:cs="Arial"/>
          <w:sz w:val="22"/>
          <w:szCs w:val="22"/>
        </w:rPr>
        <w:tab/>
        <w:t>Město Vysoké Mýto</w:t>
      </w:r>
    </w:p>
    <w:p w14:paraId="3CED8A85" w14:textId="5A5BA67A" w:rsidR="00273BF2" w:rsidRPr="000D4B89" w:rsidRDefault="00273BF2">
      <w:pPr>
        <w:widowControl/>
        <w:ind w:left="5104" w:hanging="5104"/>
        <w:rPr>
          <w:rFonts w:ascii="Arial" w:hAnsi="Arial" w:cs="Arial"/>
          <w:sz w:val="22"/>
          <w:szCs w:val="22"/>
        </w:rPr>
      </w:pPr>
      <w:r w:rsidRPr="000D4B89">
        <w:rPr>
          <w:rFonts w:ascii="Arial" w:hAnsi="Arial" w:cs="Arial"/>
          <w:sz w:val="22"/>
          <w:szCs w:val="22"/>
        </w:rPr>
        <w:t>ředitel Krajského pozemkového úřadu</w:t>
      </w:r>
      <w:r w:rsidRPr="000D4B89">
        <w:rPr>
          <w:rFonts w:ascii="Arial" w:hAnsi="Arial" w:cs="Arial"/>
          <w:sz w:val="22"/>
          <w:szCs w:val="22"/>
        </w:rPr>
        <w:tab/>
      </w:r>
      <w:r w:rsidR="000D4B89" w:rsidRPr="000D4B89">
        <w:rPr>
          <w:rFonts w:ascii="Arial" w:hAnsi="Arial" w:cs="Arial"/>
          <w:sz w:val="22"/>
          <w:szCs w:val="22"/>
        </w:rPr>
        <w:t>s</w:t>
      </w:r>
      <w:r w:rsidRPr="000D4B89">
        <w:rPr>
          <w:rFonts w:ascii="Arial" w:hAnsi="Arial" w:cs="Arial"/>
          <w:sz w:val="22"/>
          <w:szCs w:val="22"/>
        </w:rPr>
        <w:t xml:space="preserve">tarosta města </w:t>
      </w:r>
      <w:r w:rsidR="000D4B89" w:rsidRPr="000D4B89">
        <w:rPr>
          <w:rFonts w:ascii="Arial" w:hAnsi="Arial" w:cs="Arial"/>
          <w:sz w:val="22"/>
          <w:szCs w:val="22"/>
        </w:rPr>
        <w:t xml:space="preserve">Ing. </w:t>
      </w:r>
      <w:r w:rsidRPr="000D4B89">
        <w:rPr>
          <w:rFonts w:ascii="Arial" w:hAnsi="Arial" w:cs="Arial"/>
          <w:sz w:val="22"/>
          <w:szCs w:val="22"/>
        </w:rPr>
        <w:t xml:space="preserve">Jiraský František  </w:t>
      </w:r>
    </w:p>
    <w:p w14:paraId="7FE7E847" w14:textId="77777777" w:rsidR="00273BF2" w:rsidRPr="000D4B89" w:rsidRDefault="00273BF2">
      <w:pPr>
        <w:widowControl/>
        <w:ind w:left="5104" w:hanging="5104"/>
        <w:rPr>
          <w:rFonts w:ascii="Arial" w:hAnsi="Arial" w:cs="Arial"/>
          <w:sz w:val="22"/>
          <w:szCs w:val="22"/>
        </w:rPr>
      </w:pPr>
      <w:r w:rsidRPr="000D4B89">
        <w:rPr>
          <w:rFonts w:ascii="Arial" w:hAnsi="Arial" w:cs="Arial"/>
          <w:sz w:val="22"/>
          <w:szCs w:val="22"/>
        </w:rPr>
        <w:t>pro Pardubický kraj</w:t>
      </w:r>
      <w:r w:rsidRPr="000D4B89">
        <w:rPr>
          <w:rFonts w:ascii="Arial" w:hAnsi="Arial" w:cs="Arial"/>
          <w:sz w:val="22"/>
          <w:szCs w:val="22"/>
        </w:rPr>
        <w:tab/>
        <w:t>nabyvatel</w:t>
      </w:r>
    </w:p>
    <w:p w14:paraId="7EC6F56F" w14:textId="77777777" w:rsidR="00273BF2" w:rsidRPr="000D4B89" w:rsidRDefault="00273BF2">
      <w:pPr>
        <w:widowControl/>
        <w:ind w:left="5104" w:hanging="5104"/>
        <w:rPr>
          <w:rFonts w:ascii="Arial" w:hAnsi="Arial" w:cs="Arial"/>
          <w:sz w:val="22"/>
          <w:szCs w:val="22"/>
        </w:rPr>
      </w:pPr>
      <w:r w:rsidRPr="000D4B89">
        <w:rPr>
          <w:rFonts w:ascii="Arial" w:hAnsi="Arial" w:cs="Arial"/>
          <w:sz w:val="22"/>
          <w:szCs w:val="22"/>
        </w:rPr>
        <w:t>Ing. Miroslav Kučera</w:t>
      </w:r>
      <w:r w:rsidRPr="000D4B89">
        <w:rPr>
          <w:rFonts w:ascii="Arial" w:hAnsi="Arial" w:cs="Arial"/>
          <w:sz w:val="22"/>
          <w:szCs w:val="22"/>
        </w:rPr>
        <w:tab/>
      </w:r>
    </w:p>
    <w:p w14:paraId="31C29717" w14:textId="77777777" w:rsidR="00273BF2" w:rsidRPr="000D4B89" w:rsidRDefault="00273BF2">
      <w:pPr>
        <w:widowControl/>
        <w:ind w:left="5104" w:hanging="5104"/>
        <w:rPr>
          <w:rFonts w:ascii="Arial" w:hAnsi="Arial" w:cs="Arial"/>
          <w:sz w:val="22"/>
          <w:szCs w:val="22"/>
        </w:rPr>
      </w:pPr>
      <w:r w:rsidRPr="000D4B89">
        <w:rPr>
          <w:rFonts w:ascii="Arial" w:hAnsi="Arial" w:cs="Arial"/>
          <w:sz w:val="22"/>
          <w:szCs w:val="22"/>
        </w:rPr>
        <w:t>převádějící</w:t>
      </w:r>
      <w:r w:rsidRPr="000D4B89">
        <w:rPr>
          <w:rFonts w:ascii="Arial" w:hAnsi="Arial" w:cs="Arial"/>
          <w:sz w:val="22"/>
          <w:szCs w:val="22"/>
        </w:rPr>
        <w:tab/>
      </w:r>
    </w:p>
    <w:p w14:paraId="112B1943" w14:textId="77777777" w:rsidR="00273BF2" w:rsidRPr="000D4B89" w:rsidRDefault="00273BF2">
      <w:pPr>
        <w:widowControl/>
        <w:ind w:left="5104" w:hanging="5104"/>
        <w:rPr>
          <w:rFonts w:ascii="Arial" w:hAnsi="Arial" w:cs="Arial"/>
          <w:sz w:val="22"/>
          <w:szCs w:val="22"/>
        </w:rPr>
      </w:pPr>
    </w:p>
    <w:p w14:paraId="3D74D2E4" w14:textId="77777777" w:rsidR="00273BF2" w:rsidRPr="000D4B89" w:rsidRDefault="00273BF2">
      <w:pPr>
        <w:widowControl/>
        <w:rPr>
          <w:rFonts w:ascii="Arial" w:hAnsi="Arial" w:cs="Arial"/>
          <w:sz w:val="22"/>
          <w:szCs w:val="22"/>
        </w:rPr>
      </w:pPr>
    </w:p>
    <w:p w14:paraId="7D1F47D9" w14:textId="77777777" w:rsidR="000D4B89" w:rsidRDefault="000D4B89">
      <w:pPr>
        <w:widowControl/>
        <w:rPr>
          <w:rFonts w:ascii="Arial" w:hAnsi="Arial" w:cs="Arial"/>
          <w:sz w:val="22"/>
          <w:szCs w:val="22"/>
        </w:rPr>
      </w:pPr>
    </w:p>
    <w:p w14:paraId="0B632E9B" w14:textId="77777777" w:rsidR="000D4B89" w:rsidRDefault="000D4B89">
      <w:pPr>
        <w:widowControl/>
        <w:rPr>
          <w:rFonts w:ascii="Arial" w:hAnsi="Arial" w:cs="Arial"/>
          <w:sz w:val="22"/>
          <w:szCs w:val="22"/>
        </w:rPr>
      </w:pPr>
    </w:p>
    <w:p w14:paraId="47695122" w14:textId="77777777" w:rsidR="000D4B89" w:rsidRDefault="000D4B89">
      <w:pPr>
        <w:widowControl/>
        <w:rPr>
          <w:rFonts w:ascii="Arial" w:hAnsi="Arial" w:cs="Arial"/>
          <w:sz w:val="22"/>
          <w:szCs w:val="22"/>
        </w:rPr>
      </w:pPr>
    </w:p>
    <w:p w14:paraId="45CB4D78" w14:textId="76FF9E50" w:rsidR="00273BF2" w:rsidRPr="000D4B89" w:rsidRDefault="00273BF2">
      <w:pPr>
        <w:widowControl/>
        <w:rPr>
          <w:rFonts w:ascii="Arial" w:hAnsi="Arial" w:cs="Arial"/>
          <w:sz w:val="22"/>
          <w:szCs w:val="22"/>
        </w:rPr>
      </w:pPr>
      <w:r w:rsidRPr="000D4B89">
        <w:rPr>
          <w:rFonts w:ascii="Arial" w:hAnsi="Arial" w:cs="Arial"/>
          <w:sz w:val="22"/>
          <w:szCs w:val="22"/>
        </w:rPr>
        <w:lastRenderedPageBreak/>
        <w:t xml:space="preserve">pořadové číslo </w:t>
      </w:r>
      <w:r w:rsidR="00192582" w:rsidRPr="000D4B89">
        <w:rPr>
          <w:rFonts w:ascii="Arial" w:hAnsi="Arial" w:cs="Arial"/>
          <w:sz w:val="22"/>
          <w:szCs w:val="22"/>
        </w:rPr>
        <w:t xml:space="preserve">nabízených nemovitostí </w:t>
      </w:r>
      <w:r w:rsidRPr="000D4B89">
        <w:rPr>
          <w:rFonts w:ascii="Arial" w:hAnsi="Arial" w:cs="Arial"/>
          <w:sz w:val="22"/>
          <w:szCs w:val="22"/>
        </w:rPr>
        <w:t xml:space="preserve">dle evidence </w:t>
      </w:r>
      <w:r w:rsidR="00AE72EB" w:rsidRPr="000D4B89">
        <w:rPr>
          <w:rFonts w:ascii="Arial" w:hAnsi="Arial" w:cs="Arial"/>
          <w:sz w:val="22"/>
          <w:szCs w:val="22"/>
        </w:rPr>
        <w:t>SPÚ</w:t>
      </w:r>
      <w:r w:rsidRPr="000D4B89">
        <w:rPr>
          <w:rFonts w:ascii="Arial" w:hAnsi="Arial" w:cs="Arial"/>
          <w:sz w:val="22"/>
          <w:szCs w:val="22"/>
        </w:rPr>
        <w:t>: 3372950, 3373150, 3373350, 3373550</w:t>
      </w:r>
      <w:r w:rsidRPr="000D4B89">
        <w:rPr>
          <w:rFonts w:ascii="Arial" w:hAnsi="Arial" w:cs="Arial"/>
          <w:sz w:val="22"/>
          <w:szCs w:val="22"/>
        </w:rPr>
        <w:br/>
      </w:r>
    </w:p>
    <w:p w14:paraId="456D5F72" w14:textId="77777777" w:rsidR="000D4B89" w:rsidRDefault="000D4B89" w:rsidP="0055660D">
      <w:pPr>
        <w:widowControl/>
        <w:rPr>
          <w:rFonts w:ascii="Arial" w:hAnsi="Arial" w:cs="Arial"/>
          <w:sz w:val="22"/>
          <w:szCs w:val="22"/>
        </w:rPr>
      </w:pPr>
    </w:p>
    <w:p w14:paraId="0BFC9C10" w14:textId="77777777" w:rsidR="000D4B89" w:rsidRDefault="000D4B89" w:rsidP="0055660D">
      <w:pPr>
        <w:widowControl/>
        <w:rPr>
          <w:rFonts w:ascii="Arial" w:hAnsi="Arial" w:cs="Arial"/>
          <w:sz w:val="22"/>
          <w:szCs w:val="22"/>
        </w:rPr>
      </w:pPr>
    </w:p>
    <w:p w14:paraId="2367C9DD" w14:textId="74FBBA32" w:rsidR="0055660D" w:rsidRPr="000D4B89" w:rsidRDefault="0055660D" w:rsidP="0055660D">
      <w:pPr>
        <w:widowControl/>
        <w:rPr>
          <w:rFonts w:ascii="Arial" w:hAnsi="Arial" w:cs="Arial"/>
          <w:sz w:val="22"/>
          <w:szCs w:val="22"/>
        </w:rPr>
      </w:pPr>
      <w:r w:rsidRPr="000D4B89">
        <w:rPr>
          <w:rFonts w:ascii="Arial" w:hAnsi="Arial" w:cs="Arial"/>
          <w:sz w:val="22"/>
          <w:szCs w:val="22"/>
        </w:rPr>
        <w:t>Za věcnou a formální správnost odpovídá</w:t>
      </w:r>
    </w:p>
    <w:p w14:paraId="5FB7F1E2" w14:textId="77777777" w:rsidR="0055660D" w:rsidRPr="000D4B89" w:rsidRDefault="0055660D" w:rsidP="0055660D">
      <w:pPr>
        <w:widowControl/>
        <w:rPr>
          <w:rFonts w:ascii="Arial" w:hAnsi="Arial" w:cs="Arial"/>
          <w:sz w:val="22"/>
          <w:szCs w:val="22"/>
        </w:rPr>
      </w:pPr>
      <w:r w:rsidRPr="000D4B89">
        <w:rPr>
          <w:rFonts w:ascii="Arial" w:hAnsi="Arial" w:cs="Arial"/>
          <w:sz w:val="22"/>
          <w:szCs w:val="22"/>
        </w:rPr>
        <w:t>vedoucí oddělení převodu majetku státu KPÚ pro Pardubický kraj</w:t>
      </w:r>
    </w:p>
    <w:p w14:paraId="2EC759B2" w14:textId="77777777" w:rsidR="0055660D" w:rsidRPr="000D4B89" w:rsidRDefault="0055660D" w:rsidP="0055660D">
      <w:pPr>
        <w:widowControl/>
        <w:rPr>
          <w:rFonts w:ascii="Arial" w:hAnsi="Arial" w:cs="Arial"/>
          <w:sz w:val="22"/>
          <w:szCs w:val="22"/>
        </w:rPr>
      </w:pPr>
      <w:r w:rsidRPr="000D4B89">
        <w:rPr>
          <w:rFonts w:ascii="Arial" w:hAnsi="Arial" w:cs="Arial"/>
          <w:sz w:val="22"/>
          <w:szCs w:val="22"/>
        </w:rPr>
        <w:t>Mgr. Martina Tomášová</w:t>
      </w:r>
    </w:p>
    <w:p w14:paraId="30C8DF67" w14:textId="77777777" w:rsidR="0055660D" w:rsidRPr="000D4B89" w:rsidRDefault="0055660D" w:rsidP="0055660D">
      <w:pPr>
        <w:widowControl/>
        <w:rPr>
          <w:rFonts w:ascii="Arial" w:hAnsi="Arial" w:cs="Arial"/>
          <w:sz w:val="22"/>
          <w:szCs w:val="22"/>
        </w:rPr>
      </w:pPr>
    </w:p>
    <w:p w14:paraId="252F2ED0" w14:textId="77777777" w:rsidR="00E95285" w:rsidRPr="000D4B89" w:rsidRDefault="00E95285" w:rsidP="00E95285">
      <w:pPr>
        <w:widowControl/>
        <w:jc w:val="both"/>
        <w:rPr>
          <w:rFonts w:ascii="Arial" w:hAnsi="Arial" w:cs="Arial"/>
          <w:sz w:val="22"/>
          <w:szCs w:val="22"/>
        </w:rPr>
      </w:pPr>
      <w:r w:rsidRPr="000D4B89">
        <w:rPr>
          <w:rFonts w:ascii="Arial" w:hAnsi="Arial" w:cs="Arial"/>
          <w:sz w:val="22"/>
          <w:szCs w:val="22"/>
        </w:rPr>
        <w:t>.......................................</w:t>
      </w:r>
    </w:p>
    <w:p w14:paraId="1E23A47A" w14:textId="77777777" w:rsidR="0055660D" w:rsidRPr="000D4B89" w:rsidRDefault="0055660D" w:rsidP="0055660D">
      <w:pPr>
        <w:widowControl/>
        <w:ind w:firstLine="708"/>
        <w:rPr>
          <w:rFonts w:ascii="Arial" w:hAnsi="Arial" w:cs="Arial"/>
          <w:sz w:val="22"/>
          <w:szCs w:val="22"/>
        </w:rPr>
      </w:pPr>
      <w:r w:rsidRPr="000D4B89">
        <w:rPr>
          <w:rFonts w:ascii="Arial" w:hAnsi="Arial" w:cs="Arial"/>
          <w:sz w:val="22"/>
          <w:szCs w:val="22"/>
        </w:rPr>
        <w:t>podpis</w:t>
      </w:r>
    </w:p>
    <w:p w14:paraId="586997AA" w14:textId="77777777" w:rsidR="00273BF2" w:rsidRPr="000D4B89" w:rsidRDefault="00273BF2">
      <w:pPr>
        <w:widowControl/>
        <w:jc w:val="both"/>
        <w:rPr>
          <w:rFonts w:ascii="Arial" w:hAnsi="Arial" w:cs="Arial"/>
          <w:sz w:val="22"/>
          <w:szCs w:val="22"/>
        </w:rPr>
      </w:pPr>
    </w:p>
    <w:p w14:paraId="65EC2933" w14:textId="77777777" w:rsidR="00273BF2" w:rsidRPr="000D4B89" w:rsidRDefault="00273BF2">
      <w:pPr>
        <w:widowControl/>
        <w:jc w:val="both"/>
        <w:rPr>
          <w:rFonts w:ascii="Arial" w:hAnsi="Arial" w:cs="Arial"/>
          <w:sz w:val="22"/>
          <w:szCs w:val="22"/>
        </w:rPr>
      </w:pPr>
    </w:p>
    <w:p w14:paraId="2FF57E91" w14:textId="77777777" w:rsidR="00273BF2" w:rsidRPr="000D4B89" w:rsidRDefault="00273BF2">
      <w:pPr>
        <w:widowControl/>
        <w:jc w:val="both"/>
        <w:rPr>
          <w:rFonts w:ascii="Arial" w:hAnsi="Arial" w:cs="Arial"/>
          <w:sz w:val="22"/>
          <w:szCs w:val="22"/>
        </w:rPr>
      </w:pPr>
      <w:r w:rsidRPr="000D4B89">
        <w:rPr>
          <w:rFonts w:ascii="Arial" w:hAnsi="Arial" w:cs="Arial"/>
          <w:sz w:val="22"/>
          <w:szCs w:val="22"/>
        </w:rPr>
        <w:t>Za správnost: Bc. Mauerová Šárka</w:t>
      </w:r>
    </w:p>
    <w:p w14:paraId="78054FDF" w14:textId="77777777" w:rsidR="00273BF2" w:rsidRPr="000D4B89" w:rsidRDefault="00273BF2">
      <w:pPr>
        <w:widowControl/>
        <w:jc w:val="both"/>
        <w:rPr>
          <w:rFonts w:ascii="Arial" w:hAnsi="Arial" w:cs="Arial"/>
          <w:sz w:val="22"/>
          <w:szCs w:val="22"/>
        </w:rPr>
      </w:pPr>
    </w:p>
    <w:p w14:paraId="7ED61DFC" w14:textId="77777777" w:rsidR="00273BF2" w:rsidRPr="000D4B89" w:rsidRDefault="00273BF2">
      <w:pPr>
        <w:widowControl/>
        <w:jc w:val="both"/>
        <w:rPr>
          <w:rFonts w:ascii="Arial" w:hAnsi="Arial" w:cs="Arial"/>
          <w:sz w:val="22"/>
          <w:szCs w:val="22"/>
        </w:rPr>
      </w:pPr>
      <w:r w:rsidRPr="000D4B89">
        <w:rPr>
          <w:rFonts w:ascii="Arial" w:hAnsi="Arial" w:cs="Arial"/>
          <w:sz w:val="22"/>
          <w:szCs w:val="22"/>
        </w:rPr>
        <w:t>.......................................</w:t>
      </w:r>
    </w:p>
    <w:p w14:paraId="7749560A" w14:textId="77777777" w:rsidR="00273BF2" w:rsidRPr="000D4B89" w:rsidRDefault="00273BF2">
      <w:pPr>
        <w:widowControl/>
        <w:jc w:val="both"/>
        <w:rPr>
          <w:rFonts w:ascii="Arial" w:hAnsi="Arial" w:cs="Arial"/>
          <w:sz w:val="22"/>
          <w:szCs w:val="22"/>
        </w:rPr>
      </w:pPr>
      <w:r w:rsidRPr="000D4B89">
        <w:rPr>
          <w:rFonts w:ascii="Arial" w:hAnsi="Arial" w:cs="Arial"/>
          <w:sz w:val="22"/>
          <w:szCs w:val="22"/>
        </w:rPr>
        <w:tab/>
        <w:t>podpis</w:t>
      </w:r>
    </w:p>
    <w:p w14:paraId="5376A376" w14:textId="77777777" w:rsidR="006E4B7B" w:rsidRPr="000D4B89" w:rsidRDefault="006E4B7B" w:rsidP="006E4B7B">
      <w:pPr>
        <w:widowControl/>
        <w:rPr>
          <w:rFonts w:ascii="Arial" w:hAnsi="Arial" w:cs="Arial"/>
          <w:sz w:val="22"/>
          <w:szCs w:val="22"/>
        </w:rPr>
      </w:pPr>
    </w:p>
    <w:p w14:paraId="0969BA04" w14:textId="77777777" w:rsidR="006E4B7B" w:rsidRPr="000D4B89" w:rsidRDefault="006E4B7B" w:rsidP="006E4B7B">
      <w:pPr>
        <w:widowControl/>
        <w:rPr>
          <w:rFonts w:ascii="Arial" w:hAnsi="Arial" w:cs="Arial"/>
          <w:sz w:val="22"/>
          <w:szCs w:val="22"/>
        </w:rPr>
      </w:pPr>
    </w:p>
    <w:p w14:paraId="3811DE41" w14:textId="77777777" w:rsidR="006E4B7B" w:rsidRPr="000D4B89" w:rsidRDefault="006E4B7B" w:rsidP="006E4B7B">
      <w:pPr>
        <w:widowControl/>
        <w:jc w:val="both"/>
        <w:rPr>
          <w:rFonts w:ascii="Arial" w:hAnsi="Arial" w:cs="Arial"/>
          <w:sz w:val="22"/>
          <w:szCs w:val="22"/>
        </w:rPr>
      </w:pPr>
    </w:p>
    <w:p w14:paraId="2088434D" w14:textId="77777777" w:rsidR="006E4B7B" w:rsidRPr="000D4B89" w:rsidRDefault="006E4B7B" w:rsidP="006E4B7B">
      <w:pPr>
        <w:jc w:val="both"/>
        <w:rPr>
          <w:rFonts w:ascii="Arial" w:hAnsi="Arial" w:cs="Arial"/>
          <w:sz w:val="22"/>
          <w:szCs w:val="22"/>
        </w:rPr>
      </w:pPr>
      <w:r w:rsidRPr="000D4B89">
        <w:rPr>
          <w:rFonts w:ascii="Arial" w:hAnsi="Arial" w:cs="Arial"/>
          <w:sz w:val="22"/>
          <w:szCs w:val="22"/>
        </w:rPr>
        <w:t xml:space="preserve">Tato smlouva byla uveřejněna </w:t>
      </w:r>
      <w:r w:rsidR="00EC24AF" w:rsidRPr="000D4B89">
        <w:rPr>
          <w:rFonts w:ascii="Arial" w:hAnsi="Arial" w:cs="Arial"/>
          <w:sz w:val="22"/>
          <w:szCs w:val="22"/>
        </w:rPr>
        <w:t>v Registru</w:t>
      </w:r>
    </w:p>
    <w:p w14:paraId="268A92BA" w14:textId="77777777" w:rsidR="006E4B7B" w:rsidRPr="000D4B89" w:rsidRDefault="006E4B7B" w:rsidP="006E4B7B">
      <w:pPr>
        <w:jc w:val="both"/>
        <w:rPr>
          <w:rFonts w:ascii="Arial" w:hAnsi="Arial" w:cs="Arial"/>
          <w:sz w:val="22"/>
          <w:szCs w:val="22"/>
        </w:rPr>
      </w:pPr>
      <w:r w:rsidRPr="000D4B89">
        <w:rPr>
          <w:rFonts w:ascii="Arial" w:hAnsi="Arial" w:cs="Arial"/>
          <w:sz w:val="22"/>
          <w:szCs w:val="22"/>
        </w:rPr>
        <w:t>smluv, vedeném dle zákona č. 340/2015 Sb.,</w:t>
      </w:r>
    </w:p>
    <w:p w14:paraId="2D2BB46D" w14:textId="77777777" w:rsidR="006E4B7B" w:rsidRPr="000D4B89" w:rsidRDefault="006E4B7B" w:rsidP="006E4B7B">
      <w:pPr>
        <w:jc w:val="both"/>
        <w:rPr>
          <w:rFonts w:ascii="Arial" w:hAnsi="Arial" w:cs="Arial"/>
          <w:sz w:val="22"/>
          <w:szCs w:val="22"/>
        </w:rPr>
      </w:pPr>
      <w:r w:rsidRPr="000D4B89">
        <w:rPr>
          <w:rFonts w:ascii="Arial" w:hAnsi="Arial" w:cs="Arial"/>
          <w:sz w:val="22"/>
          <w:szCs w:val="22"/>
        </w:rPr>
        <w:t>o registru smluv, dne</w:t>
      </w:r>
    </w:p>
    <w:p w14:paraId="00B57EB0" w14:textId="77777777" w:rsidR="006E4B7B" w:rsidRPr="000D4B89" w:rsidRDefault="006E4B7B" w:rsidP="006E4B7B">
      <w:pPr>
        <w:jc w:val="both"/>
        <w:rPr>
          <w:rFonts w:ascii="Arial" w:hAnsi="Arial" w:cs="Arial"/>
          <w:sz w:val="22"/>
          <w:szCs w:val="22"/>
        </w:rPr>
      </w:pPr>
    </w:p>
    <w:p w14:paraId="4DC9C52F" w14:textId="77777777" w:rsidR="006E4B7B" w:rsidRPr="000D4B89" w:rsidRDefault="006E4B7B" w:rsidP="006E4B7B">
      <w:pPr>
        <w:jc w:val="both"/>
        <w:rPr>
          <w:rFonts w:ascii="Arial" w:hAnsi="Arial" w:cs="Arial"/>
          <w:sz w:val="22"/>
          <w:szCs w:val="22"/>
        </w:rPr>
      </w:pPr>
      <w:r w:rsidRPr="000D4B89">
        <w:rPr>
          <w:rFonts w:ascii="Arial" w:hAnsi="Arial" w:cs="Arial"/>
          <w:sz w:val="22"/>
          <w:szCs w:val="22"/>
        </w:rPr>
        <w:t>………………………</w:t>
      </w:r>
    </w:p>
    <w:p w14:paraId="509E6C19" w14:textId="77777777" w:rsidR="006E4B7B" w:rsidRPr="000D4B89" w:rsidRDefault="006E4B7B" w:rsidP="006E4B7B">
      <w:pPr>
        <w:jc w:val="both"/>
        <w:rPr>
          <w:rFonts w:ascii="Arial" w:hAnsi="Arial" w:cs="Arial"/>
          <w:sz w:val="22"/>
          <w:szCs w:val="22"/>
        </w:rPr>
      </w:pPr>
      <w:r w:rsidRPr="000D4B89">
        <w:rPr>
          <w:rFonts w:ascii="Arial" w:hAnsi="Arial" w:cs="Arial"/>
          <w:sz w:val="22"/>
          <w:szCs w:val="22"/>
        </w:rPr>
        <w:t>datum registrace</w:t>
      </w:r>
    </w:p>
    <w:p w14:paraId="68A5E015" w14:textId="77777777" w:rsidR="006E4B7B" w:rsidRPr="000D4B89" w:rsidRDefault="006E4B7B" w:rsidP="006E4B7B">
      <w:pPr>
        <w:jc w:val="both"/>
        <w:rPr>
          <w:rFonts w:ascii="Arial" w:hAnsi="Arial" w:cs="Arial"/>
          <w:i/>
          <w:sz w:val="22"/>
          <w:szCs w:val="22"/>
        </w:rPr>
      </w:pPr>
    </w:p>
    <w:p w14:paraId="3E928023" w14:textId="77777777" w:rsidR="00AD73A5" w:rsidRPr="000D4B89" w:rsidRDefault="00AD73A5" w:rsidP="00AD73A5">
      <w:pPr>
        <w:jc w:val="both"/>
        <w:rPr>
          <w:rFonts w:ascii="Arial" w:hAnsi="Arial" w:cs="Arial"/>
          <w:sz w:val="22"/>
          <w:szCs w:val="22"/>
        </w:rPr>
      </w:pPr>
      <w:r w:rsidRPr="000D4B89">
        <w:rPr>
          <w:rFonts w:ascii="Arial" w:hAnsi="Arial" w:cs="Arial"/>
          <w:sz w:val="22"/>
          <w:szCs w:val="22"/>
        </w:rPr>
        <w:t>………………………</w:t>
      </w:r>
    </w:p>
    <w:p w14:paraId="154A97E2" w14:textId="77777777" w:rsidR="00AD73A5" w:rsidRPr="000D4B89" w:rsidRDefault="00AD73A5" w:rsidP="00AD73A5">
      <w:pPr>
        <w:jc w:val="both"/>
        <w:rPr>
          <w:rFonts w:ascii="Arial" w:hAnsi="Arial" w:cs="Arial"/>
          <w:sz w:val="22"/>
          <w:szCs w:val="22"/>
        </w:rPr>
      </w:pPr>
      <w:r w:rsidRPr="000D4B89">
        <w:rPr>
          <w:rFonts w:ascii="Arial" w:hAnsi="Arial" w:cs="Arial"/>
          <w:sz w:val="22"/>
          <w:szCs w:val="22"/>
        </w:rPr>
        <w:t>ID smlouvy</w:t>
      </w:r>
    </w:p>
    <w:p w14:paraId="69B1726B" w14:textId="77777777" w:rsidR="000729F0" w:rsidRPr="000D4B89" w:rsidRDefault="000729F0" w:rsidP="000729F0">
      <w:pPr>
        <w:jc w:val="both"/>
        <w:rPr>
          <w:rFonts w:ascii="Arial" w:hAnsi="Arial" w:cs="Arial"/>
          <w:color w:val="FF0000"/>
          <w:sz w:val="22"/>
          <w:szCs w:val="22"/>
        </w:rPr>
      </w:pPr>
    </w:p>
    <w:p w14:paraId="577F7159" w14:textId="77777777" w:rsidR="000729F0" w:rsidRPr="000D4B89" w:rsidRDefault="000729F0" w:rsidP="000729F0">
      <w:pPr>
        <w:jc w:val="both"/>
        <w:rPr>
          <w:rFonts w:ascii="Arial" w:hAnsi="Arial" w:cs="Arial"/>
          <w:sz w:val="22"/>
          <w:szCs w:val="22"/>
        </w:rPr>
      </w:pPr>
      <w:r w:rsidRPr="000D4B89">
        <w:rPr>
          <w:rFonts w:ascii="Arial" w:hAnsi="Arial" w:cs="Arial"/>
          <w:sz w:val="22"/>
          <w:szCs w:val="22"/>
        </w:rPr>
        <w:t>………………………</w:t>
      </w:r>
    </w:p>
    <w:p w14:paraId="4F2C548C" w14:textId="77777777" w:rsidR="000729F0" w:rsidRPr="000D4B89" w:rsidRDefault="000729F0" w:rsidP="000729F0">
      <w:pPr>
        <w:jc w:val="both"/>
        <w:rPr>
          <w:rFonts w:ascii="Arial" w:hAnsi="Arial" w:cs="Arial"/>
          <w:sz w:val="22"/>
          <w:szCs w:val="22"/>
        </w:rPr>
      </w:pPr>
      <w:r w:rsidRPr="000D4B89">
        <w:rPr>
          <w:rFonts w:ascii="Arial" w:hAnsi="Arial" w:cs="Arial"/>
          <w:sz w:val="22"/>
          <w:szCs w:val="22"/>
        </w:rPr>
        <w:t>ID verze</w:t>
      </w:r>
    </w:p>
    <w:p w14:paraId="72B46A4E" w14:textId="77777777" w:rsidR="00AD73A5" w:rsidRPr="000D4B89" w:rsidRDefault="00AD73A5" w:rsidP="00AD73A5">
      <w:pPr>
        <w:jc w:val="both"/>
        <w:rPr>
          <w:rFonts w:ascii="Arial" w:hAnsi="Arial" w:cs="Arial"/>
          <w:sz w:val="22"/>
          <w:szCs w:val="22"/>
        </w:rPr>
      </w:pPr>
    </w:p>
    <w:p w14:paraId="0E5F1E50" w14:textId="77777777" w:rsidR="00AD73A5" w:rsidRPr="000D4B89" w:rsidRDefault="00AD73A5" w:rsidP="00AD73A5">
      <w:pPr>
        <w:jc w:val="both"/>
        <w:rPr>
          <w:rFonts w:ascii="Arial" w:hAnsi="Arial" w:cs="Arial"/>
          <w:sz w:val="22"/>
          <w:szCs w:val="22"/>
        </w:rPr>
      </w:pPr>
      <w:r w:rsidRPr="000D4B89">
        <w:rPr>
          <w:rFonts w:ascii="Arial" w:hAnsi="Arial" w:cs="Arial"/>
          <w:sz w:val="22"/>
          <w:szCs w:val="22"/>
        </w:rPr>
        <w:t>………………………</w:t>
      </w:r>
    </w:p>
    <w:p w14:paraId="721A8CCB" w14:textId="77777777" w:rsidR="00AD73A5" w:rsidRPr="000D4B89" w:rsidRDefault="00AD73A5" w:rsidP="00AD73A5">
      <w:pPr>
        <w:jc w:val="both"/>
        <w:rPr>
          <w:rFonts w:ascii="Arial" w:hAnsi="Arial" w:cs="Arial"/>
          <w:sz w:val="22"/>
          <w:szCs w:val="22"/>
        </w:rPr>
      </w:pPr>
      <w:r w:rsidRPr="000D4B89">
        <w:rPr>
          <w:rFonts w:ascii="Arial" w:hAnsi="Arial" w:cs="Arial"/>
          <w:sz w:val="22"/>
          <w:szCs w:val="22"/>
        </w:rPr>
        <w:t>registraci provedl</w:t>
      </w:r>
    </w:p>
    <w:p w14:paraId="7F984E9D" w14:textId="77777777" w:rsidR="00AD73A5" w:rsidRPr="000D4B89" w:rsidRDefault="00AD73A5" w:rsidP="00AD73A5">
      <w:pPr>
        <w:jc w:val="both"/>
        <w:rPr>
          <w:rFonts w:ascii="Arial" w:hAnsi="Arial" w:cs="Arial"/>
          <w:sz w:val="22"/>
          <w:szCs w:val="22"/>
        </w:rPr>
      </w:pPr>
    </w:p>
    <w:p w14:paraId="110CDB71" w14:textId="77777777" w:rsidR="00AD73A5" w:rsidRPr="000D4B89" w:rsidRDefault="00AD73A5" w:rsidP="00AD73A5">
      <w:pPr>
        <w:jc w:val="both"/>
        <w:rPr>
          <w:rFonts w:ascii="Arial" w:hAnsi="Arial" w:cs="Arial"/>
          <w:sz w:val="22"/>
          <w:szCs w:val="22"/>
        </w:rPr>
      </w:pPr>
    </w:p>
    <w:p w14:paraId="354B4203" w14:textId="77777777" w:rsidR="00AD73A5" w:rsidRPr="000D4B89" w:rsidRDefault="00AD73A5" w:rsidP="00AD73A5">
      <w:pPr>
        <w:jc w:val="both"/>
        <w:rPr>
          <w:rFonts w:ascii="Arial" w:hAnsi="Arial" w:cs="Arial"/>
          <w:sz w:val="22"/>
          <w:szCs w:val="22"/>
        </w:rPr>
      </w:pPr>
      <w:r w:rsidRPr="000D4B89">
        <w:rPr>
          <w:rFonts w:ascii="Arial" w:hAnsi="Arial" w:cs="Arial"/>
          <w:sz w:val="22"/>
          <w:szCs w:val="22"/>
        </w:rPr>
        <w:t>V ………………..</w:t>
      </w:r>
      <w:r w:rsidRPr="000D4B89">
        <w:rPr>
          <w:rFonts w:ascii="Arial" w:hAnsi="Arial" w:cs="Arial"/>
          <w:sz w:val="22"/>
          <w:szCs w:val="22"/>
        </w:rPr>
        <w:tab/>
      </w:r>
      <w:r w:rsidRPr="000D4B89">
        <w:rPr>
          <w:rFonts w:ascii="Arial" w:hAnsi="Arial" w:cs="Arial"/>
          <w:sz w:val="22"/>
          <w:szCs w:val="22"/>
        </w:rPr>
        <w:tab/>
        <w:t>……………………………….</w:t>
      </w:r>
    </w:p>
    <w:p w14:paraId="23303D44" w14:textId="77777777" w:rsidR="00AD73A5" w:rsidRPr="000D4B89" w:rsidRDefault="00AD73A5" w:rsidP="00AD73A5">
      <w:pPr>
        <w:tabs>
          <w:tab w:val="left" w:pos="3402"/>
        </w:tabs>
        <w:jc w:val="both"/>
        <w:rPr>
          <w:rFonts w:ascii="Arial" w:hAnsi="Arial" w:cs="Arial"/>
          <w:sz w:val="22"/>
          <w:szCs w:val="22"/>
        </w:rPr>
      </w:pPr>
      <w:r w:rsidRPr="000D4B89">
        <w:rPr>
          <w:rFonts w:ascii="Arial" w:hAnsi="Arial" w:cs="Arial"/>
          <w:sz w:val="22"/>
          <w:szCs w:val="22"/>
        </w:rPr>
        <w:tab/>
        <w:t>podpis odpovědného</w:t>
      </w:r>
    </w:p>
    <w:p w14:paraId="0CAB1AD2" w14:textId="77777777" w:rsidR="006E4B7B" w:rsidRPr="000D4B89" w:rsidRDefault="006E4B7B" w:rsidP="006E4B7B">
      <w:pPr>
        <w:tabs>
          <w:tab w:val="left" w:pos="3402"/>
        </w:tabs>
        <w:jc w:val="both"/>
        <w:rPr>
          <w:rFonts w:ascii="Arial" w:hAnsi="Arial" w:cs="Arial"/>
          <w:sz w:val="22"/>
          <w:szCs w:val="22"/>
        </w:rPr>
      </w:pPr>
      <w:r w:rsidRPr="000D4B89">
        <w:rPr>
          <w:rFonts w:ascii="Arial" w:hAnsi="Arial" w:cs="Arial"/>
          <w:sz w:val="22"/>
          <w:szCs w:val="22"/>
        </w:rPr>
        <w:t>dne ………………</w:t>
      </w:r>
      <w:r w:rsidRPr="000D4B89">
        <w:rPr>
          <w:rFonts w:ascii="Arial" w:hAnsi="Arial" w:cs="Arial"/>
          <w:sz w:val="22"/>
          <w:szCs w:val="22"/>
        </w:rPr>
        <w:tab/>
        <w:t>zaměstnance</w:t>
      </w:r>
    </w:p>
    <w:p w14:paraId="1B3097D9" w14:textId="77777777" w:rsidR="00273BF2" w:rsidRPr="000D4B89" w:rsidRDefault="00273BF2">
      <w:pPr>
        <w:widowControl/>
        <w:rPr>
          <w:rFonts w:ascii="Arial" w:hAnsi="Arial" w:cs="Arial"/>
          <w:sz w:val="22"/>
          <w:szCs w:val="22"/>
        </w:rPr>
      </w:pPr>
    </w:p>
    <w:sectPr w:rsidR="00273BF2" w:rsidRPr="000D4B8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4DD9" w14:textId="77777777" w:rsidR="000D4B89" w:rsidRDefault="000D4B89">
      <w:r>
        <w:separator/>
      </w:r>
    </w:p>
  </w:endnote>
  <w:endnote w:type="continuationSeparator" w:id="0">
    <w:p w14:paraId="31C63D8F" w14:textId="77777777" w:rsidR="000D4B89" w:rsidRDefault="000D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2418" w14:textId="77777777" w:rsidR="000D4B89" w:rsidRDefault="000D4B89">
      <w:r>
        <w:separator/>
      </w:r>
    </w:p>
  </w:footnote>
  <w:footnote w:type="continuationSeparator" w:id="0">
    <w:p w14:paraId="0D60B06A" w14:textId="77777777" w:rsidR="000D4B89" w:rsidRDefault="000D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83B2"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3BF2"/>
    <w:rsid w:val="0003365A"/>
    <w:rsid w:val="000336E0"/>
    <w:rsid w:val="00035BE1"/>
    <w:rsid w:val="00062320"/>
    <w:rsid w:val="000729F0"/>
    <w:rsid w:val="00081110"/>
    <w:rsid w:val="000823B6"/>
    <w:rsid w:val="000C6F88"/>
    <w:rsid w:val="000D4B89"/>
    <w:rsid w:val="000E4024"/>
    <w:rsid w:val="000F24EF"/>
    <w:rsid w:val="001550B2"/>
    <w:rsid w:val="001723E1"/>
    <w:rsid w:val="00176135"/>
    <w:rsid w:val="00192582"/>
    <w:rsid w:val="001B3B31"/>
    <w:rsid w:val="001C6FC9"/>
    <w:rsid w:val="002579B5"/>
    <w:rsid w:val="00261220"/>
    <w:rsid w:val="00273BF2"/>
    <w:rsid w:val="00287139"/>
    <w:rsid w:val="002A6B0C"/>
    <w:rsid w:val="002B1FFD"/>
    <w:rsid w:val="002F715C"/>
    <w:rsid w:val="00331C6A"/>
    <w:rsid w:val="00357635"/>
    <w:rsid w:val="00365707"/>
    <w:rsid w:val="0039372D"/>
    <w:rsid w:val="003C3600"/>
    <w:rsid w:val="003D06D1"/>
    <w:rsid w:val="003E64F7"/>
    <w:rsid w:val="003F64D6"/>
    <w:rsid w:val="0042715C"/>
    <w:rsid w:val="00486A24"/>
    <w:rsid w:val="0049392F"/>
    <w:rsid w:val="004A6EA9"/>
    <w:rsid w:val="004B6821"/>
    <w:rsid w:val="004D5D53"/>
    <w:rsid w:val="0050563B"/>
    <w:rsid w:val="005123A9"/>
    <w:rsid w:val="00517EF3"/>
    <w:rsid w:val="00533D85"/>
    <w:rsid w:val="0055660D"/>
    <w:rsid w:val="00586E3E"/>
    <w:rsid w:val="005C4E5E"/>
    <w:rsid w:val="00605EDE"/>
    <w:rsid w:val="006704D9"/>
    <w:rsid w:val="006C072B"/>
    <w:rsid w:val="006C1195"/>
    <w:rsid w:val="006C1F15"/>
    <w:rsid w:val="006C5CD0"/>
    <w:rsid w:val="006E4B7B"/>
    <w:rsid w:val="006E705B"/>
    <w:rsid w:val="00704443"/>
    <w:rsid w:val="0073552D"/>
    <w:rsid w:val="00794551"/>
    <w:rsid w:val="0079596E"/>
    <w:rsid w:val="007C4BBA"/>
    <w:rsid w:val="007E1622"/>
    <w:rsid w:val="00870E7E"/>
    <w:rsid w:val="00894B59"/>
    <w:rsid w:val="008B6A31"/>
    <w:rsid w:val="008C55DF"/>
    <w:rsid w:val="008C71FB"/>
    <w:rsid w:val="00916407"/>
    <w:rsid w:val="0099306F"/>
    <w:rsid w:val="009A0A82"/>
    <w:rsid w:val="009B3F8B"/>
    <w:rsid w:val="00A31A8A"/>
    <w:rsid w:val="00A31C3B"/>
    <w:rsid w:val="00A81D1D"/>
    <w:rsid w:val="00AD73A5"/>
    <w:rsid w:val="00AE5523"/>
    <w:rsid w:val="00AE72EB"/>
    <w:rsid w:val="00AF080F"/>
    <w:rsid w:val="00B4235B"/>
    <w:rsid w:val="00BD629A"/>
    <w:rsid w:val="00C01211"/>
    <w:rsid w:val="00C50E1F"/>
    <w:rsid w:val="00C51253"/>
    <w:rsid w:val="00C9419D"/>
    <w:rsid w:val="00CB60D8"/>
    <w:rsid w:val="00D4028B"/>
    <w:rsid w:val="00D63EC6"/>
    <w:rsid w:val="00D72011"/>
    <w:rsid w:val="00D90C1B"/>
    <w:rsid w:val="00DA06D6"/>
    <w:rsid w:val="00DF2489"/>
    <w:rsid w:val="00E067E9"/>
    <w:rsid w:val="00E5301D"/>
    <w:rsid w:val="00E95285"/>
    <w:rsid w:val="00EC24AF"/>
    <w:rsid w:val="00EE5EC9"/>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36AC0"/>
  <w14:defaultImageDpi w14:val="0"/>
  <w15:docId w15:val="{34391DE4-68D9-4687-8774-B25C391B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9451">
      <w:marLeft w:val="0"/>
      <w:marRight w:val="0"/>
      <w:marTop w:val="0"/>
      <w:marBottom w:val="0"/>
      <w:divBdr>
        <w:top w:val="none" w:sz="0" w:space="0" w:color="auto"/>
        <w:left w:val="none" w:sz="0" w:space="0" w:color="auto"/>
        <w:bottom w:val="none" w:sz="0" w:space="0" w:color="auto"/>
        <w:right w:val="none" w:sz="0" w:space="0" w:color="auto"/>
      </w:divBdr>
    </w:div>
    <w:div w:id="1032539452">
      <w:marLeft w:val="0"/>
      <w:marRight w:val="0"/>
      <w:marTop w:val="0"/>
      <w:marBottom w:val="0"/>
      <w:divBdr>
        <w:top w:val="none" w:sz="0" w:space="0" w:color="auto"/>
        <w:left w:val="none" w:sz="0" w:space="0" w:color="auto"/>
        <w:bottom w:val="none" w:sz="0" w:space="0" w:color="auto"/>
        <w:right w:val="none" w:sz="0" w:space="0" w:color="auto"/>
      </w:divBdr>
    </w:div>
    <w:div w:id="1032539453">
      <w:marLeft w:val="0"/>
      <w:marRight w:val="0"/>
      <w:marTop w:val="0"/>
      <w:marBottom w:val="0"/>
      <w:divBdr>
        <w:top w:val="none" w:sz="0" w:space="0" w:color="auto"/>
        <w:left w:val="none" w:sz="0" w:space="0" w:color="auto"/>
        <w:bottom w:val="none" w:sz="0" w:space="0" w:color="auto"/>
        <w:right w:val="none" w:sz="0" w:space="0" w:color="auto"/>
      </w:divBdr>
    </w:div>
    <w:div w:id="1032539454">
      <w:marLeft w:val="0"/>
      <w:marRight w:val="0"/>
      <w:marTop w:val="0"/>
      <w:marBottom w:val="0"/>
      <w:divBdr>
        <w:top w:val="none" w:sz="0" w:space="0" w:color="auto"/>
        <w:left w:val="none" w:sz="0" w:space="0" w:color="auto"/>
        <w:bottom w:val="none" w:sz="0" w:space="0" w:color="auto"/>
        <w:right w:val="none" w:sz="0" w:space="0" w:color="auto"/>
      </w:divBdr>
    </w:div>
    <w:div w:id="1032539455">
      <w:marLeft w:val="0"/>
      <w:marRight w:val="0"/>
      <w:marTop w:val="0"/>
      <w:marBottom w:val="0"/>
      <w:divBdr>
        <w:top w:val="none" w:sz="0" w:space="0" w:color="auto"/>
        <w:left w:val="none" w:sz="0" w:space="0" w:color="auto"/>
        <w:bottom w:val="none" w:sz="0" w:space="0" w:color="auto"/>
        <w:right w:val="none" w:sz="0" w:space="0" w:color="auto"/>
      </w:divBdr>
    </w:div>
    <w:div w:id="1032539456">
      <w:marLeft w:val="0"/>
      <w:marRight w:val="0"/>
      <w:marTop w:val="0"/>
      <w:marBottom w:val="0"/>
      <w:divBdr>
        <w:top w:val="none" w:sz="0" w:space="0" w:color="auto"/>
        <w:left w:val="none" w:sz="0" w:space="0" w:color="auto"/>
        <w:bottom w:val="none" w:sz="0" w:space="0" w:color="auto"/>
        <w:right w:val="none" w:sz="0" w:space="0" w:color="auto"/>
      </w:divBdr>
    </w:div>
    <w:div w:id="1032539457">
      <w:marLeft w:val="0"/>
      <w:marRight w:val="0"/>
      <w:marTop w:val="0"/>
      <w:marBottom w:val="0"/>
      <w:divBdr>
        <w:top w:val="none" w:sz="0" w:space="0" w:color="auto"/>
        <w:left w:val="none" w:sz="0" w:space="0" w:color="auto"/>
        <w:bottom w:val="none" w:sz="0" w:space="0" w:color="auto"/>
        <w:right w:val="none" w:sz="0" w:space="0" w:color="auto"/>
      </w:divBdr>
    </w:div>
    <w:div w:id="1032539458">
      <w:marLeft w:val="0"/>
      <w:marRight w:val="0"/>
      <w:marTop w:val="0"/>
      <w:marBottom w:val="0"/>
      <w:divBdr>
        <w:top w:val="none" w:sz="0" w:space="0" w:color="auto"/>
        <w:left w:val="none" w:sz="0" w:space="0" w:color="auto"/>
        <w:bottom w:val="none" w:sz="0" w:space="0" w:color="auto"/>
        <w:right w:val="none" w:sz="0" w:space="0" w:color="auto"/>
      </w:divBdr>
    </w:div>
    <w:div w:id="1032539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1310</Words>
  <Characters>7729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Mauerová Šárka Bc.</dc:creator>
  <cp:keywords/>
  <dc:description/>
  <cp:lastModifiedBy>Mauerová Šárka Bc.</cp:lastModifiedBy>
  <cp:revision>4</cp:revision>
  <cp:lastPrinted>2000-06-20T10:00:00Z</cp:lastPrinted>
  <dcterms:created xsi:type="dcterms:W3CDTF">2024-12-17T12:00:00Z</dcterms:created>
  <dcterms:modified xsi:type="dcterms:W3CDTF">2024-12-17T12:01:00Z</dcterms:modified>
</cp:coreProperties>
</file>