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74369" w14:textId="233A3DBE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Dodatek č.</w:t>
      </w:r>
      <w:r w:rsidR="00D64477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7A61BC21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57BE">
        <w:rPr>
          <w:rFonts w:ascii="Times New Roman" w:hAnsi="Times New Roman" w:cs="Times New Roman"/>
          <w:b/>
          <w:bCs/>
          <w:sz w:val="32"/>
          <w:szCs w:val="32"/>
        </w:rPr>
        <w:t>Smlouva o poskytnutí projektové činnosti</w:t>
      </w:r>
    </w:p>
    <w:p w14:paraId="127B258B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7BE">
        <w:rPr>
          <w:rFonts w:ascii="Times New Roman" w:hAnsi="Times New Roman" w:cs="Times New Roman"/>
          <w:b/>
          <w:bCs/>
          <w:sz w:val="24"/>
          <w:szCs w:val="24"/>
        </w:rPr>
        <w:t>Ev.č.MMJN: SD/2024/0</w:t>
      </w:r>
      <w:r>
        <w:rPr>
          <w:rFonts w:ascii="Times New Roman" w:hAnsi="Times New Roman" w:cs="Times New Roman"/>
          <w:b/>
          <w:bCs/>
          <w:sz w:val="24"/>
          <w:szCs w:val="24"/>
        </w:rPr>
        <w:t>689</w:t>
      </w:r>
    </w:p>
    <w:p w14:paraId="195C0590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E2466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7BE">
        <w:rPr>
          <w:rFonts w:ascii="Times New Roman" w:hAnsi="Times New Roman" w:cs="Times New Roman"/>
          <w:b/>
          <w:bCs/>
          <w:sz w:val="24"/>
          <w:szCs w:val="24"/>
        </w:rPr>
        <w:t xml:space="preserve">" </w:t>
      </w:r>
      <w:r w:rsidRPr="006057BE">
        <w:rPr>
          <w:rFonts w:ascii="Times New Roman" w:hAnsi="Times New Roman" w:cs="Times New Roman"/>
          <w:b/>
          <w:bCs/>
          <w:sz w:val="36"/>
          <w:szCs w:val="36"/>
        </w:rPr>
        <w:t>Terminál veřejné osobní dopravy v Jablonci nad Nisou – projektová dokumentace pro provádění stavby</w:t>
      </w:r>
      <w:r w:rsidRPr="006057BE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</w:p>
    <w:p w14:paraId="22D75B03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B429B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uzavřená v souladu s § 2586 a násl. a § 2430 a násl. zákona č. 89/2012 Sb., občanský zákoník,</w:t>
      </w:r>
    </w:p>
    <w:p w14:paraId="22C6F6D9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ve znění pozdějších právních předpisů (dále jen „občanský zákoník“), mezi těmito smluvními stranami:</w:t>
      </w:r>
    </w:p>
    <w:p w14:paraId="45F8A1B2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012B6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57BE">
        <w:rPr>
          <w:rFonts w:ascii="Times New Roman" w:hAnsi="Times New Roman" w:cs="Times New Roman"/>
          <w:b/>
          <w:bCs/>
          <w:sz w:val="24"/>
          <w:szCs w:val="24"/>
        </w:rPr>
        <w:t>Statutární město Jablonec nad Nisou</w:t>
      </w:r>
    </w:p>
    <w:p w14:paraId="76BAC347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se sídlem: Mírové náměstí 3100/19, 466 01 Jablonec nad Nisou</w:t>
      </w:r>
    </w:p>
    <w:p w14:paraId="75E28209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IČO: 002 623 40</w:t>
      </w:r>
    </w:p>
    <w:p w14:paraId="0DA38E3B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DIČ: CZ00262340</w:t>
      </w:r>
    </w:p>
    <w:p w14:paraId="569423C1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Zastoupený: Ing. Milošem Velem, primátorem a MgA. Jakubem Chuchlíkem, náměstkem primátora </w:t>
      </w:r>
    </w:p>
    <w:p w14:paraId="0C2C9768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bankovní spojení: Komerční banka, a.s.</w:t>
      </w:r>
    </w:p>
    <w:p w14:paraId="25B920AA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číslo účtu: 131-182610247/0100</w:t>
      </w:r>
    </w:p>
    <w:p w14:paraId="4A26CFDB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kontaktní osoby ve věcech smluvních a ve věcech plnění: ing. Luboš Kousal, odd. přípravy a realizace projektů, e-mail: kousal@mestojablonec.cz</w:t>
      </w:r>
      <w:r w:rsidRPr="006057B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057BE">
        <w:rPr>
          <w:rFonts w:ascii="Times New Roman" w:hAnsi="Times New Roman" w:cs="Times New Roman"/>
          <w:sz w:val="24"/>
          <w:szCs w:val="24"/>
        </w:rPr>
        <w:tab/>
        <w:t>telefon: +420 483 357 402</w:t>
      </w:r>
    </w:p>
    <w:p w14:paraId="4E00E3F1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57729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914DF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dále jen „Objednatel“</w:t>
      </w:r>
    </w:p>
    <w:p w14:paraId="1412729A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32B47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a</w:t>
      </w:r>
    </w:p>
    <w:p w14:paraId="34601883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92BA2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AED project, a.s.</w:t>
      </w:r>
    </w:p>
    <w:p w14:paraId="402BE215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sz w:val="24"/>
          <w:szCs w:val="24"/>
        </w:rPr>
        <w:t>Pod Radnicí 1235/2a, 150 00 Praha 5</w:t>
      </w:r>
    </w:p>
    <w:p w14:paraId="6E8D1F9C" w14:textId="77777777" w:rsidR="00E35408" w:rsidRPr="009F6382" w:rsidRDefault="00E35408" w:rsidP="00E35408">
      <w:pPr>
        <w:shd w:val="clear" w:color="auto" w:fill="FFFFFF"/>
        <w:spacing w:after="0"/>
        <w:textAlignment w:val="baseline"/>
        <w:rPr>
          <w:rFonts w:ascii="inherit" w:eastAsia="Times New Roman" w:hAnsi="inherit" w:cs="Times New Roman"/>
          <w:b/>
          <w:bCs/>
          <w:color w:val="333333"/>
          <w:sz w:val="18"/>
          <w:szCs w:val="18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>vedená u Městského soudu v Praze, sp.zn. B 8239</w:t>
      </w:r>
    </w:p>
    <w:p w14:paraId="370297A9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>615 08 594</w:t>
      </w:r>
    </w:p>
    <w:p w14:paraId="79810F20" w14:textId="77777777" w:rsidR="00E35408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 xml:space="preserve"> CZ61508594</w:t>
      </w:r>
    </w:p>
    <w:p w14:paraId="672E2B92" w14:textId="0BABF0E3" w:rsidR="00E35408" w:rsidRPr="006057BE" w:rsidRDefault="00E35408" w:rsidP="00E3540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Zastoupená: </w:t>
      </w:r>
      <w:r w:rsidR="00023895">
        <w:rPr>
          <w:rFonts w:ascii="Times New Roman" w:hAnsi="Times New Roman" w:cs="Times New Roman"/>
        </w:rPr>
        <w:t xml:space="preserve"> Ing. Zbyňkem Ransdorfem, místopředsedou představenstva</w:t>
      </w:r>
    </w:p>
    <w:p w14:paraId="714A5E12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bankovní spojení: </w:t>
      </w:r>
      <w:r>
        <w:rPr>
          <w:rFonts w:ascii="Times New Roman" w:hAnsi="Times New Roman" w:cs="Times New Roman"/>
          <w:sz w:val="24"/>
          <w:szCs w:val="24"/>
        </w:rPr>
        <w:t>Komerční banka</w:t>
      </w:r>
    </w:p>
    <w:p w14:paraId="4D07D72B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C97686">
        <w:rPr>
          <w:rFonts w:ascii="Times New Roman" w:hAnsi="Times New Roman" w:cs="Times New Roman"/>
          <w:sz w:val="24"/>
          <w:szCs w:val="24"/>
        </w:rPr>
        <w:t>43-3939840217/0100</w:t>
      </w:r>
    </w:p>
    <w:p w14:paraId="40D66590" w14:textId="77777777" w:rsidR="00E35408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kontaktní osoby ve věcech smluvních a ve věcech plnění: </w:t>
      </w:r>
    </w:p>
    <w:p w14:paraId="7C031016" w14:textId="434B5E2C" w:rsidR="00E35408" w:rsidRDefault="00023895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Ing. Zbyněk Ransdorf, místopředseda představenstva</w:t>
      </w:r>
    </w:p>
    <w:p w14:paraId="1C8D26D6" w14:textId="28EDFBCD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e-mail:   </w:t>
      </w:r>
      <w:r w:rsidR="00023895">
        <w:rPr>
          <w:rFonts w:ascii="Times New Roman" w:hAnsi="Times New Roman" w:cs="Times New Roman"/>
          <w:sz w:val="24"/>
          <w:szCs w:val="24"/>
        </w:rPr>
        <w:t xml:space="preserve"> </w:t>
      </w:r>
      <w:r w:rsidR="00023895" w:rsidRPr="00023895">
        <w:rPr>
          <w:rFonts w:ascii="Times New Roman" w:hAnsi="Times New Roman" w:cs="Times New Roman"/>
          <w:sz w:val="24"/>
          <w:szCs w:val="24"/>
        </w:rPr>
        <w:t>z.ransdorf@aedproject.cz</w:t>
      </w:r>
      <w:r w:rsidRPr="006057B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057BE">
        <w:rPr>
          <w:rFonts w:ascii="Times New Roman" w:hAnsi="Times New Roman" w:cs="Times New Roman"/>
          <w:sz w:val="24"/>
          <w:szCs w:val="24"/>
        </w:rPr>
        <w:tab/>
      </w:r>
    </w:p>
    <w:p w14:paraId="6E17A98B" w14:textId="21E38894" w:rsidR="00E35408" w:rsidRDefault="00023895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Ing. Tomáš Vávra, ředitel divize</w:t>
      </w:r>
    </w:p>
    <w:p w14:paraId="1CD0367B" w14:textId="3E7ABD31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e-mail:   </w:t>
      </w:r>
      <w:r w:rsidR="00023895">
        <w:rPr>
          <w:rFonts w:ascii="Times New Roman" w:hAnsi="Times New Roman" w:cs="Times New Roman"/>
          <w:sz w:val="24"/>
          <w:szCs w:val="24"/>
        </w:rPr>
        <w:t xml:space="preserve"> t.vavra@aedproject.cz</w:t>
      </w:r>
      <w:r w:rsidRPr="006057B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057BE">
        <w:rPr>
          <w:rFonts w:ascii="Times New Roman" w:hAnsi="Times New Roman" w:cs="Times New Roman"/>
          <w:sz w:val="24"/>
          <w:szCs w:val="24"/>
        </w:rPr>
        <w:tab/>
        <w:t xml:space="preserve">telefon: </w:t>
      </w:r>
      <w:r w:rsidR="00023895">
        <w:rPr>
          <w:rFonts w:ascii="Times New Roman" w:hAnsi="Times New Roman" w:cs="Times New Roman"/>
          <w:sz w:val="24"/>
          <w:szCs w:val="24"/>
        </w:rPr>
        <w:t>  608 722 480</w:t>
      </w:r>
    </w:p>
    <w:p w14:paraId="7AC6BF42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4381F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dále jen „Zhotovitel“</w:t>
      </w:r>
    </w:p>
    <w:p w14:paraId="7809BB86" w14:textId="77777777" w:rsidR="00E35408" w:rsidRDefault="00E35408" w:rsidP="00E35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6C01B6" w14:textId="5F424F6E" w:rsidR="00E35408" w:rsidRDefault="00E35408" w:rsidP="00E3540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lastRenderedPageBreak/>
        <w:t>Předmět</w:t>
      </w:r>
      <w:r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 xml:space="preserve"> Dodatku č.</w:t>
      </w:r>
      <w:r w:rsidR="00D64477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2</w:t>
      </w: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 xml:space="preserve"> smlouvy</w:t>
      </w:r>
    </w:p>
    <w:p w14:paraId="528A6AAC" w14:textId="77777777" w:rsidR="00E35408" w:rsidRPr="001F1751" w:rsidRDefault="00E35408" w:rsidP="00E3540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232B343C" w14:textId="03668906" w:rsidR="00E35408" w:rsidRPr="009B78B4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Předmětem Dodatku č.</w:t>
      </w:r>
      <w:r w:rsidR="00D64477">
        <w:rPr>
          <w:rFonts w:ascii="TimesNewRomanPSMT" w:hAnsi="TimesNewRomanPSMT" w:cs="TimesNewRomanPSMT"/>
          <w:sz w:val="24"/>
          <w:szCs w:val="24"/>
        </w:rPr>
        <w:t>2</w:t>
      </w:r>
      <w:r>
        <w:rPr>
          <w:rFonts w:ascii="TimesNewRomanPSMT" w:hAnsi="TimesNewRomanPSMT" w:cs="TimesNewRomanPSMT"/>
          <w:sz w:val="24"/>
          <w:szCs w:val="24"/>
        </w:rPr>
        <w:t xml:space="preserve"> je po oboustranné dohodě smluvních stran změna smluvních ustanovení uzavřené smlouvy o dílo k akci: </w:t>
      </w:r>
      <w:r w:rsidRPr="00CD36A0">
        <w:rPr>
          <w:rFonts w:ascii="TimesNewRomanPSMT" w:hAnsi="TimesNewRomanPSMT" w:cs="TimesNewRomanPSMT"/>
          <w:sz w:val="24"/>
          <w:szCs w:val="24"/>
        </w:rPr>
        <w:t>„</w:t>
      </w:r>
      <w:r w:rsidRPr="006057BE">
        <w:rPr>
          <w:rFonts w:ascii="Times New Roman" w:hAnsi="Times New Roman" w:cs="Times New Roman"/>
          <w:b/>
          <w:bCs/>
          <w:sz w:val="24"/>
          <w:szCs w:val="24"/>
        </w:rPr>
        <w:t>Terminál veřejné osobní dopravy v Jablonci nad Nisou – projektová dokumentace pro provádění stavby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D36A0">
        <w:rPr>
          <w:rFonts w:ascii="TimesNewRomanPSMT" w:hAnsi="TimesNewRomanPSMT" w:cs="TimesNewRomanPSMT"/>
          <w:sz w:val="24"/>
          <w:szCs w:val="24"/>
        </w:rPr>
        <w:t>“</w:t>
      </w:r>
    </w:p>
    <w:p w14:paraId="4B7F9CEA" w14:textId="77777777" w:rsidR="00E35408" w:rsidRDefault="00E35408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3A2E8" w14:textId="55989C10" w:rsidR="00E35408" w:rsidRDefault="00E35408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</w:t>
      </w:r>
      <w:r w:rsidRPr="00C847B6">
        <w:rPr>
          <w:rFonts w:ascii="TimesNewRomanPS-BoldMT" w:hAnsi="TimesNewRomanPS-BoldMT" w:cs="TimesNewRomanPS-BoldMT"/>
          <w:sz w:val="24"/>
          <w:szCs w:val="24"/>
        </w:rPr>
        <w:t>Uzavřením Dodatku č.</w:t>
      </w:r>
      <w:r w:rsidR="00D64477">
        <w:rPr>
          <w:rFonts w:ascii="TimesNewRomanPS-BoldMT" w:hAnsi="TimesNewRomanPS-BoldMT" w:cs="TimesNewRomanPS-BoldMT"/>
          <w:sz w:val="24"/>
          <w:szCs w:val="24"/>
        </w:rPr>
        <w:t>2</w:t>
      </w:r>
      <w:r w:rsidRPr="00C847B6">
        <w:rPr>
          <w:rFonts w:ascii="TimesNewRomanPS-BoldMT" w:hAnsi="TimesNewRomanPS-BoldMT" w:cs="TimesNewRomanPS-BoldMT"/>
          <w:sz w:val="24"/>
          <w:szCs w:val="24"/>
        </w:rPr>
        <w:t xml:space="preserve"> dojde k</w:t>
      </w:r>
      <w:r w:rsidR="00D64477">
        <w:rPr>
          <w:rFonts w:ascii="TimesNewRomanPS-BoldMT" w:hAnsi="TimesNewRomanPS-BoldMT" w:cs="TimesNewRomanPS-BoldMT"/>
          <w:sz w:val="24"/>
          <w:szCs w:val="24"/>
        </w:rPr>
        <w:t> zasmluvnění další</w:t>
      </w:r>
      <w:r w:rsidR="008D7581">
        <w:rPr>
          <w:rFonts w:ascii="TimesNewRomanPS-BoldMT" w:hAnsi="TimesNewRomanPS-BoldMT" w:cs="TimesNewRomanPS-BoldMT"/>
          <w:sz w:val="24"/>
          <w:szCs w:val="24"/>
        </w:rPr>
        <w:t>ch</w:t>
      </w:r>
      <w:r w:rsidR="00D64477">
        <w:rPr>
          <w:rFonts w:ascii="TimesNewRomanPS-BoldMT" w:hAnsi="TimesNewRomanPS-BoldMT" w:cs="TimesNewRomanPS-BoldMT"/>
          <w:sz w:val="24"/>
          <w:szCs w:val="24"/>
        </w:rPr>
        <w:t xml:space="preserve"> vyvolaných činností Zhotovitele, které vznikly v průběhu zpracování dokumentace pro provádění stavby, po detailnějším posouzení vstupní</w:t>
      </w:r>
      <w:r w:rsidR="008D7581">
        <w:rPr>
          <w:rFonts w:ascii="TimesNewRomanPS-BoldMT" w:hAnsi="TimesNewRomanPS-BoldMT" w:cs="TimesNewRomanPS-BoldMT"/>
          <w:sz w:val="24"/>
          <w:szCs w:val="24"/>
        </w:rPr>
        <w:t>ch</w:t>
      </w:r>
      <w:r w:rsidR="00D64477">
        <w:rPr>
          <w:rFonts w:ascii="TimesNewRomanPS-BoldMT" w:hAnsi="TimesNewRomanPS-BoldMT" w:cs="TimesNewRomanPS-BoldMT"/>
          <w:sz w:val="24"/>
          <w:szCs w:val="24"/>
        </w:rPr>
        <w:t xml:space="preserve"> podkladů (dokumentace pro stavební povolení) a v průběhu projednávání s DOSS. Předmět Dodatku č.2 má vliv na celkovou cenu díla včetně termínu vyhotovení </w:t>
      </w:r>
      <w:r>
        <w:rPr>
          <w:rFonts w:ascii="TimesNewRomanPS-BoldMT" w:hAnsi="TimesNewRomanPS-BoldMT" w:cs="TimesNewRomanPS-BoldMT"/>
          <w:sz w:val="24"/>
          <w:szCs w:val="24"/>
        </w:rPr>
        <w:t>z uzavřené Smlouvy o poskytnutí projektové činnosti.</w:t>
      </w:r>
    </w:p>
    <w:p w14:paraId="7B7D9FAE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3CABA" w14:textId="77777777" w:rsidR="00E35408" w:rsidRDefault="00E35408" w:rsidP="00E35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65066F" w14:textId="77777777" w:rsidR="00E35408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MĚNĚNÁ USTANOVENÍ SMLOUVY</w:t>
      </w:r>
      <w:r>
        <w:rPr>
          <w:rFonts w:ascii="TimesNewRomanPS-BoldMT" w:hAnsi="TimesNewRomanPS-BoldMT" w:cs="TimesNewRomanPS-BoldMT"/>
          <w:sz w:val="24"/>
          <w:szCs w:val="24"/>
        </w:rPr>
        <w:t xml:space="preserve">  </w:t>
      </w:r>
    </w:p>
    <w:p w14:paraId="76B48106" w14:textId="77777777" w:rsidR="00E35408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6453EEDD" w14:textId="77777777" w:rsidR="00E35408" w:rsidRDefault="00E35408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2FF9130" w14:textId="54CDF8DF" w:rsidR="00E35408" w:rsidRPr="006A4A1C" w:rsidRDefault="00822D27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Doplněné</w:t>
      </w:r>
      <w:r w:rsidR="00E35408">
        <w:rPr>
          <w:rFonts w:ascii="Times New Roman" w:hAnsi="Times New Roman" w:cs="Times New Roman"/>
          <w:b/>
          <w:bCs/>
          <w:sz w:val="24"/>
          <w:szCs w:val="24"/>
        </w:rPr>
        <w:t xml:space="preserve"> znění čl. II. – Specifikace plnění - odst.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062D1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a)</w:t>
      </w:r>
    </w:p>
    <w:p w14:paraId="6FF27141" w14:textId="2410857B" w:rsidR="00E35408" w:rsidRPr="006A4A1C" w:rsidRDefault="00822D27" w:rsidP="00822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zpracuje doplnění a aktualizaci </w:t>
      </w:r>
      <w:r w:rsidR="00062D17">
        <w:rPr>
          <w:rFonts w:ascii="Times New Roman" w:hAnsi="Times New Roman" w:cs="Times New Roman"/>
          <w:sz w:val="24"/>
          <w:szCs w:val="24"/>
        </w:rPr>
        <w:t>zpracované dokumentace bouracích prací na objekt Tržnice, Lipanská ulice, Jablonec nad Nisou z 28.5.2008 vyhotovené pouze pro potřeby vydání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FCAD1" w14:textId="64826754" w:rsidR="00E35408" w:rsidRPr="00062D17" w:rsidRDefault="00062D17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062D17">
        <w:rPr>
          <w:rFonts w:ascii="TimesNewRomanPS-BoldMT" w:hAnsi="TimesNewRomanPS-BoldMT" w:cs="TimesNewRomanPS-BoldMT"/>
          <w:sz w:val="24"/>
          <w:szCs w:val="24"/>
        </w:rPr>
        <w:t>Rozhodnutí odstraně</w:t>
      </w:r>
      <w:r>
        <w:rPr>
          <w:rFonts w:ascii="TimesNewRomanPS-BoldMT" w:hAnsi="TimesNewRomanPS-BoldMT" w:cs="TimesNewRomanPS-BoldMT"/>
          <w:sz w:val="24"/>
          <w:szCs w:val="24"/>
        </w:rPr>
        <w:t>n</w:t>
      </w:r>
      <w:r w:rsidRPr="00062D17">
        <w:rPr>
          <w:rFonts w:ascii="TimesNewRomanPS-BoldMT" w:hAnsi="TimesNewRomanPS-BoldMT" w:cs="TimesNewRomanPS-BoldMT"/>
          <w:sz w:val="24"/>
          <w:szCs w:val="24"/>
        </w:rPr>
        <w:t>í stavby</w:t>
      </w:r>
      <w:r>
        <w:rPr>
          <w:rFonts w:ascii="TimesNewRomanPS-BoldMT" w:hAnsi="TimesNewRomanPS-BoldMT" w:cs="TimesNewRomanPS-BoldMT"/>
          <w:sz w:val="24"/>
          <w:szCs w:val="24"/>
        </w:rPr>
        <w:t xml:space="preserve">, které vydal SÚ v Jablonci nad Nisou 13.1.2009 pod č.j. 1245/2009. </w:t>
      </w:r>
    </w:p>
    <w:p w14:paraId="044485AD" w14:textId="77777777" w:rsidR="00E35408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i/>
          <w:iCs/>
          <w:sz w:val="24"/>
          <w:szCs w:val="24"/>
        </w:rPr>
      </w:pPr>
    </w:p>
    <w:p w14:paraId="76B256C9" w14:textId="3896D014" w:rsidR="00E35408" w:rsidRDefault="003E4E02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Doplněné</w:t>
      </w:r>
      <w:r w:rsidR="00E35408">
        <w:rPr>
          <w:rFonts w:ascii="Times New Roman" w:hAnsi="Times New Roman" w:cs="Times New Roman"/>
          <w:b/>
          <w:bCs/>
          <w:sz w:val="24"/>
          <w:szCs w:val="24"/>
        </w:rPr>
        <w:t xml:space="preserve"> znění části čl. 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35408">
        <w:rPr>
          <w:rFonts w:ascii="Times New Roman" w:hAnsi="Times New Roman" w:cs="Times New Roman"/>
          <w:b/>
          <w:bCs/>
          <w:sz w:val="24"/>
          <w:szCs w:val="24"/>
        </w:rPr>
        <w:t xml:space="preserve">. – </w:t>
      </w:r>
      <w:r>
        <w:rPr>
          <w:rFonts w:ascii="Times New Roman" w:hAnsi="Times New Roman" w:cs="Times New Roman"/>
          <w:b/>
          <w:bCs/>
          <w:sz w:val="24"/>
          <w:szCs w:val="24"/>
        </w:rPr>
        <w:t>Specifikace plnění – odst. 11.b)</w:t>
      </w:r>
    </w:p>
    <w:p w14:paraId="3E1C3856" w14:textId="28DD77F5" w:rsidR="003E4E02" w:rsidRDefault="003E4E02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E02">
        <w:rPr>
          <w:rFonts w:ascii="Times New Roman" w:hAnsi="Times New Roman" w:cs="Times New Roman"/>
          <w:sz w:val="24"/>
          <w:szCs w:val="24"/>
        </w:rPr>
        <w:t>Zhotovitel</w:t>
      </w:r>
      <w:r>
        <w:rPr>
          <w:rFonts w:ascii="Times New Roman" w:hAnsi="Times New Roman" w:cs="Times New Roman"/>
          <w:sz w:val="24"/>
          <w:szCs w:val="24"/>
        </w:rPr>
        <w:t xml:space="preserve"> zajistí svojí koordinační činností cenové a časové nabídky podzhotovitelů na další vyvolané potřebné průzkumy, které nebyly zahrnuty do cenové a časové nabídky před uzavřením Smlouvy o poskytnutí projektové činnosti, a to dle čl. II odst.4 této smlouvy.</w:t>
      </w:r>
    </w:p>
    <w:p w14:paraId="518F2BAE" w14:textId="77777777" w:rsidR="00FB0311" w:rsidRDefault="00FB0311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56FA9" w14:textId="6E5BA147" w:rsidR="00FB0311" w:rsidRDefault="00FB0311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Doplněné znění čl. II – Specifikace plnění – odst. 5 f)</w:t>
      </w:r>
    </w:p>
    <w:p w14:paraId="5DAA60E6" w14:textId="422C0EFE" w:rsidR="00FB0311" w:rsidRPr="00FB0311" w:rsidRDefault="00FB0311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311">
        <w:rPr>
          <w:rFonts w:ascii="Times New Roman" w:hAnsi="Times New Roman" w:cs="Times New Roman"/>
          <w:b/>
          <w:bCs/>
          <w:sz w:val="24"/>
          <w:szCs w:val="24"/>
        </w:rPr>
        <w:t>projektová dokumentace bouracích prací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1x v elektronické podobě (ve formátu *pdf, *dwg, *doc a *xls apod.)</w:t>
      </w:r>
    </w:p>
    <w:p w14:paraId="1534E364" w14:textId="77777777" w:rsidR="003E4E02" w:rsidRDefault="003E4E02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114CA35" w14:textId="77777777" w:rsidR="003E4E02" w:rsidRDefault="003E4E02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B2A1D76" w14:textId="0965647F" w:rsidR="003E4E02" w:rsidRDefault="003E4E02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i/>
          <w:iCs/>
          <w:sz w:val="24"/>
          <w:szCs w:val="24"/>
        </w:rPr>
      </w:pPr>
      <w:r>
        <w:rPr>
          <w:rFonts w:ascii="TimesNewRomanPS-BoldMT" w:hAnsi="TimesNewRomanPS-BoldMT" w:cs="TimesNewRomanPS-BoldMT"/>
          <w:i/>
          <w:iCs/>
          <w:sz w:val="24"/>
          <w:szCs w:val="24"/>
        </w:rPr>
        <w:t>Původní znění čl. IV</w:t>
      </w:r>
      <w:r w:rsidR="007E6BE3">
        <w:rPr>
          <w:rFonts w:ascii="TimesNewRomanPS-BoldMT" w:hAnsi="TimesNewRomanPS-BoldMT" w:cs="TimesNewRomanPS-BoldMT"/>
          <w:i/>
          <w:iCs/>
          <w:sz w:val="24"/>
          <w:szCs w:val="24"/>
        </w:rPr>
        <w:t>.</w:t>
      </w:r>
      <w:r>
        <w:rPr>
          <w:rFonts w:ascii="TimesNewRomanPS-BoldMT" w:hAnsi="TimesNewRomanPS-BoldMT" w:cs="TimesNewRomanPS-BoldMT"/>
          <w:i/>
          <w:iCs/>
          <w:sz w:val="24"/>
          <w:szCs w:val="24"/>
        </w:rPr>
        <w:t xml:space="preserve"> odst. 1 c)</w:t>
      </w:r>
    </w:p>
    <w:p w14:paraId="29F35355" w14:textId="5E96DF07" w:rsidR="007E6BE3" w:rsidRPr="007E6BE3" w:rsidRDefault="007E6BE3" w:rsidP="007E6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7E6BE3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předání čistopisu projektové dokumentace pro provádění stavby včetně krajinářského řešení a včetně oceněného a neoceněného soupisu prací dodávek a služeb </w:t>
      </w:r>
    </w:p>
    <w:p w14:paraId="70D4903C" w14:textId="76D0BA58" w:rsidR="007E6BE3" w:rsidRPr="007E6BE3" w:rsidRDefault="007E6BE3" w:rsidP="007E6BE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i/>
          <w:iCs/>
          <w:sz w:val="24"/>
          <w:szCs w:val="24"/>
        </w:rPr>
      </w:pPr>
      <w:r w:rsidRPr="007E6BE3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nejpozději do 30 dní od předání konceptů DPS,</w:t>
      </w:r>
    </w:p>
    <w:p w14:paraId="776E3206" w14:textId="77777777" w:rsidR="003E4E02" w:rsidRDefault="003E4E02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F4EAA9F" w14:textId="3707E2BB" w:rsidR="00E35408" w:rsidRPr="00F2290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Nové znění článku I</w:t>
      </w:r>
      <w:r w:rsidR="007E6BE3">
        <w:rPr>
          <w:rFonts w:ascii="TimesNewRomanPS-BoldMT" w:hAnsi="TimesNewRomanPS-BoldMT" w:cs="TimesNewRomanPS-BoldMT"/>
          <w:b/>
          <w:bCs/>
          <w:sz w:val="24"/>
          <w:szCs w:val="24"/>
        </w:rPr>
        <w:t>V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 w:rsidR="007E6BE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odst. 1c) </w:t>
      </w:r>
    </w:p>
    <w:p w14:paraId="2C4DD374" w14:textId="3D5A215C" w:rsidR="007E6BE3" w:rsidRDefault="007E6BE3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předání čistopisu projektové dokumentace pro provádění stavby včetně krajinářského řešení a včetně oceněného a neoceněného soupisu prací, dodávek a služeb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nejpozději do </w:t>
      </w:r>
      <w:r w:rsidR="00330976" w:rsidRPr="00330976">
        <w:rPr>
          <w:rFonts w:ascii="Times New Roman" w:hAnsi="Times New Roman" w:cs="Times New Roman"/>
          <w:b/>
          <w:bCs/>
          <w:sz w:val="24"/>
          <w:szCs w:val="24"/>
        </w:rPr>
        <w:t>58 dní od předání konceptů DPS</w:t>
      </w:r>
      <w:r w:rsidR="0033097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30976">
        <w:rPr>
          <w:rFonts w:ascii="Times New Roman" w:hAnsi="Times New Roman" w:cs="Times New Roman"/>
          <w:sz w:val="24"/>
          <w:szCs w:val="24"/>
        </w:rPr>
        <w:t>(pracovně - 14.2.2025)</w:t>
      </w:r>
    </w:p>
    <w:p w14:paraId="3D50796D" w14:textId="77777777" w:rsidR="00330976" w:rsidRDefault="00330976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9F8F7" w14:textId="77777777" w:rsidR="00330976" w:rsidRDefault="00330976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EC12A" w14:textId="52BFA84F" w:rsidR="00330976" w:rsidRPr="00330976" w:rsidRDefault="00330976" w:rsidP="00E35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Původní znění části čl. VII. odst. 1 – cena za plnění </w:t>
      </w:r>
    </w:p>
    <w:p w14:paraId="75263A65" w14:textId="51F743DE" w:rsidR="00330976" w:rsidRPr="00330976" w:rsidRDefault="00330976" w:rsidP="00330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330976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Cena za plnění je smluvními stranami sjednána v maximální výši: </w:t>
      </w:r>
    </w:p>
    <w:p w14:paraId="569B3D36" w14:textId="77777777" w:rsidR="00330976" w:rsidRPr="00330976" w:rsidRDefault="00330976" w:rsidP="00330976">
      <w:pPr>
        <w:numPr>
          <w:ilvl w:val="0"/>
          <w:numId w:val="2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330976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14 132 000 Kč (slovy: čtrnáct milionů sto třicet dva tisíc korun českých) bez DPH, </w:t>
      </w:r>
    </w:p>
    <w:p w14:paraId="1C8818A9" w14:textId="77777777" w:rsidR="00330976" w:rsidRPr="00330976" w:rsidRDefault="00330976" w:rsidP="003309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330976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17 099 720</w:t>
      </w:r>
      <w:r w:rsidRPr="0033097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14:ligatures w14:val="standardContextual"/>
        </w:rPr>
        <w:t xml:space="preserve"> </w:t>
      </w:r>
      <w:r w:rsidRPr="00330976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Kč</w:t>
      </w:r>
      <w:r w:rsidRPr="00330976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14:ligatures w14:val="standardContextual"/>
        </w:rPr>
        <w:t xml:space="preserve"> </w:t>
      </w:r>
      <w:r w:rsidRPr="00330976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(slovy: sedmnáct milionů devadesát devět tisíc sedm set dvacet korun českých) včetně DPH, jejíž sazba ke dni uzavření této smlouvy činí 21 %. </w:t>
      </w:r>
    </w:p>
    <w:p w14:paraId="18A438F8" w14:textId="67EAC65C" w:rsidR="007E6BE3" w:rsidRDefault="00330976" w:rsidP="0033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330976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(dále jen „cena plnění“)</w:t>
      </w:r>
    </w:p>
    <w:p w14:paraId="1BCFCCAE" w14:textId="77777777" w:rsidR="00330976" w:rsidRDefault="00330976" w:rsidP="0033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</w:p>
    <w:p w14:paraId="436EF761" w14:textId="77777777" w:rsidR="00A31152" w:rsidRDefault="00A31152" w:rsidP="0033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</w:pPr>
    </w:p>
    <w:p w14:paraId="2F3036EB" w14:textId="30ABA1E7" w:rsidR="00330976" w:rsidRDefault="00330976" w:rsidP="0033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lastRenderedPageBreak/>
        <w:t>Nové znění článku VII. odst. 1</w:t>
      </w:r>
    </w:p>
    <w:p w14:paraId="7362C4B3" w14:textId="77777777" w:rsidR="00330976" w:rsidRPr="00330976" w:rsidRDefault="00330976" w:rsidP="00330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330976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1. Cena za plnění je smluvními stranami sjednána v maximální výši: </w:t>
      </w:r>
    </w:p>
    <w:p w14:paraId="2F20F493" w14:textId="7E15F89B" w:rsidR="00330976" w:rsidRPr="00330976" w:rsidRDefault="00330976" w:rsidP="00330976">
      <w:pPr>
        <w:numPr>
          <w:ilvl w:val="0"/>
          <w:numId w:val="2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330976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14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 8</w:t>
      </w:r>
      <w:r w:rsidR="00B7078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30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</w:t>
      </w:r>
      <w:r w:rsidR="00B7078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6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76</w:t>
      </w:r>
      <w:r w:rsidRPr="00330976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Kč (slovy: čtrnáct milionů 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osm set </w:t>
      </w:r>
      <w:r w:rsidR="00B7078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třicet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</w:t>
      </w:r>
      <w:r w:rsidRPr="00330976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tisíc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</w:t>
      </w:r>
      <w:r w:rsidR="00B7078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šest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set sedmdesát šest </w:t>
      </w:r>
      <w:r w:rsidRPr="00330976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korun českých) bez DPH, </w:t>
      </w:r>
    </w:p>
    <w:p w14:paraId="1E537476" w14:textId="7C5BCB54" w:rsidR="00330976" w:rsidRPr="00330976" w:rsidRDefault="00330976" w:rsidP="003309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330976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17</w:t>
      </w:r>
      <w:r w:rsidR="001F356A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 9</w:t>
      </w:r>
      <w:r w:rsidR="00B70781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45</w:t>
      </w:r>
      <w:r w:rsidR="001F356A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 </w:t>
      </w:r>
      <w:r w:rsidR="00B70781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117</w:t>
      </w:r>
      <w:r w:rsidR="001F356A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,96</w:t>
      </w:r>
      <w:r w:rsidRPr="00330976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 Kč </w:t>
      </w:r>
      <w:r w:rsidRPr="00330976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(slovy: sedmnáct milionů </w:t>
      </w:r>
      <w:r w:rsidR="001F356A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devět set </w:t>
      </w:r>
      <w:r w:rsidR="00B7078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čtyřicet pět</w:t>
      </w:r>
      <w:r w:rsidR="001F356A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tisíc </w:t>
      </w:r>
      <w:r w:rsidR="00B7078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sto sedmnáct</w:t>
      </w:r>
      <w:r w:rsidRPr="00330976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korun českých</w:t>
      </w:r>
      <w:r w:rsidR="001F356A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, devadesát šest haléřů</w:t>
      </w:r>
      <w:r w:rsidRPr="00330976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) včetně DPH, jejíž sazba ke dni uzavření této smlouvy činí 21 %. </w:t>
      </w:r>
    </w:p>
    <w:p w14:paraId="4E2BA9DC" w14:textId="706C490B" w:rsidR="00330976" w:rsidRDefault="00330976" w:rsidP="0033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330976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(dále jen „cena plnění“)</w:t>
      </w:r>
    </w:p>
    <w:p w14:paraId="1FD151D9" w14:textId="77777777" w:rsidR="001F356A" w:rsidRDefault="001F356A" w:rsidP="0033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</w:p>
    <w:p w14:paraId="3A111209" w14:textId="77777777" w:rsidR="001F356A" w:rsidRDefault="001F356A" w:rsidP="0033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</w:p>
    <w:p w14:paraId="26C1996E" w14:textId="242EFF9E" w:rsidR="001F356A" w:rsidRDefault="001F356A" w:rsidP="0033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Původní znění části čl. VII odst. 2 a)</w:t>
      </w:r>
    </w:p>
    <w:p w14:paraId="49871842" w14:textId="60D69C17" w:rsidR="001F356A" w:rsidRPr="001F356A" w:rsidRDefault="001F356A" w:rsidP="001F3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1F356A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cena za zpracování projektové dokumentace pro provádění stavby a krajinářského řešení </w:t>
      </w:r>
    </w:p>
    <w:p w14:paraId="5EBA7105" w14:textId="77777777" w:rsidR="001F356A" w:rsidRPr="001F356A" w:rsidRDefault="001F356A" w:rsidP="001F3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1F356A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včetně oceněného a neoceněného soupisu prací, dodávek a služeb: </w:t>
      </w:r>
    </w:p>
    <w:p w14:paraId="318EACE0" w14:textId="77777777" w:rsidR="001F356A" w:rsidRPr="001F356A" w:rsidRDefault="001F356A" w:rsidP="001F356A">
      <w:pPr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1F356A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10 856 000 Kč (slovy: deset milionů osm set padesát šest tisíc korun českých) bez DPH, </w:t>
      </w:r>
    </w:p>
    <w:p w14:paraId="498AE1F8" w14:textId="77777777" w:rsidR="001F356A" w:rsidRDefault="001F356A" w:rsidP="001F356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  <w:r w:rsidRPr="001F356A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>13 135 760 Kč</w:t>
      </w:r>
      <w:r w:rsidRPr="001F356A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14:ligatures w14:val="standardContextual"/>
        </w:rPr>
        <w:t xml:space="preserve"> </w:t>
      </w:r>
      <w:r w:rsidRPr="001F356A"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  <w:t xml:space="preserve">(slovy: třináct milionů sto třicet pět tisíc sedm set šedesát korun českých) včetně DPH, </w:t>
      </w:r>
    </w:p>
    <w:p w14:paraId="2B292516" w14:textId="77777777" w:rsidR="001F356A" w:rsidRDefault="001F356A" w:rsidP="001F3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</w:p>
    <w:p w14:paraId="31869950" w14:textId="77777777" w:rsidR="001F356A" w:rsidRDefault="001F356A" w:rsidP="001F3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  <w14:ligatures w14:val="standardContextual"/>
        </w:rPr>
      </w:pPr>
    </w:p>
    <w:p w14:paraId="0C544651" w14:textId="53771EA9" w:rsidR="001F356A" w:rsidRDefault="001F356A" w:rsidP="001F3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Nové znění části čl. VII odst. 2a)</w:t>
      </w:r>
    </w:p>
    <w:p w14:paraId="3157E356" w14:textId="3346A6B8" w:rsidR="001F356A" w:rsidRPr="001F356A" w:rsidRDefault="001F356A" w:rsidP="001F3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1F356A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cena za zpracování projektové dokumentace pro provádění stavby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, dopracování dokumentace bouracích prací, koordinační činnosti při zajišťování cenových a časových nabídek na provedení další</w:t>
      </w:r>
      <w:r w:rsidR="002A1403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ch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vyvolaných průzkumů,</w:t>
      </w:r>
      <w:r w:rsidRPr="001F356A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krajinářského řešení včetně oceněného a neoceněného soupisu prací, dodávek a služeb: </w:t>
      </w:r>
    </w:p>
    <w:p w14:paraId="13B91583" w14:textId="18952E91" w:rsidR="001F356A" w:rsidRPr="001F356A" w:rsidRDefault="001F356A" w:rsidP="001F356A">
      <w:pPr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11</w:t>
      </w:r>
      <w:r w:rsidR="00B7078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 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5</w:t>
      </w:r>
      <w:r w:rsidR="00B7078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54 6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76</w:t>
      </w:r>
      <w:r w:rsidRPr="001F356A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Kč (slovy: 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jedenáct</w:t>
      </w:r>
      <w:r w:rsidRPr="001F356A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milionů 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pět set </w:t>
      </w:r>
      <w:r w:rsidR="00B7078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padesát čtyři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tisíc </w:t>
      </w:r>
      <w:r w:rsidR="00B7078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šest</w:t>
      </w:r>
      <w:r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set sedmdesát šest</w:t>
      </w:r>
      <w:r w:rsidRPr="001F356A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korun českých) bez DPH, </w:t>
      </w:r>
    </w:p>
    <w:p w14:paraId="3E7B1011" w14:textId="4C5B83D7" w:rsidR="001F356A" w:rsidRPr="001F356A" w:rsidRDefault="001F356A" w:rsidP="001F356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1F356A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13</w:t>
      </w:r>
      <w:r w:rsidR="00FB0311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 9</w:t>
      </w:r>
      <w:r w:rsidR="00B70781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81</w:t>
      </w:r>
      <w:r w:rsidR="00FB0311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 </w:t>
      </w:r>
      <w:r w:rsidR="00B70781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157</w:t>
      </w:r>
      <w:r w:rsidR="00FB0311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>,96</w:t>
      </w:r>
      <w:r w:rsidRPr="001F356A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 Kč </w:t>
      </w:r>
      <w:r w:rsidRPr="001F356A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(slovy: třináct milionů </w:t>
      </w:r>
      <w:r w:rsid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devět set </w:t>
      </w:r>
      <w:r w:rsidR="00B7078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osmdesát jedna</w:t>
      </w:r>
      <w:r w:rsid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tisíc </w:t>
      </w:r>
      <w:r w:rsidR="00B7078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sto padesát sedm</w:t>
      </w:r>
      <w:r w:rsidRPr="001F356A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korun českých</w:t>
      </w:r>
      <w:r w:rsid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, devadesát šest haléřů</w:t>
      </w:r>
      <w:r w:rsidRPr="001F356A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) včetně DPH, </w:t>
      </w:r>
    </w:p>
    <w:p w14:paraId="012BB57F" w14:textId="77777777" w:rsidR="001F356A" w:rsidRPr="001F356A" w:rsidRDefault="001F356A" w:rsidP="001F3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</w:pPr>
    </w:p>
    <w:p w14:paraId="57E890C8" w14:textId="77777777" w:rsidR="00E35408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i/>
          <w:iCs/>
          <w:sz w:val="24"/>
          <w:szCs w:val="24"/>
        </w:rPr>
      </w:pPr>
    </w:p>
    <w:p w14:paraId="10072EC9" w14:textId="58226B88" w:rsidR="00E35408" w:rsidRPr="00FB0311" w:rsidRDefault="00E35408" w:rsidP="00F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Smluvní strany potvrzují, že si přečetly a porozuměly podmínkám obsaženým v Dodatku č.</w:t>
      </w:r>
      <w:r w:rsid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2</w:t>
      </w:r>
      <w:r w:rsidRP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Smlouvy o poskytnutí projektové činnosti evid. č. MMJN: SD/2024/0689</w:t>
      </w:r>
      <w:r w:rsid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vč. uzavřeného Dodatku č.1 této smlouvy</w:t>
      </w:r>
      <w:r w:rsidRP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. Na důkaz jejich pravdivé a vážné vůle přijmout podmínky vyplývající pro ně z tohoto Dodatku č.</w:t>
      </w:r>
      <w:r w:rsid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2</w:t>
      </w:r>
      <w:r w:rsidRP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ke Smlouvě o poskytnutí projektové činnosti připojují své vlastnoruční podpisy. Smluvní strany tímto potvrzují převzetí příslušných vyhotovení této Smlouvy (</w:t>
      </w:r>
      <w:r w:rsid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O</w:t>
      </w:r>
      <w:r w:rsidRP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bjednatel 2 vyhotovení stejnopisu, </w:t>
      </w:r>
      <w:r w:rsid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Z</w:t>
      </w:r>
      <w:r w:rsidRP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hotovitel 1 vyhotovení stejnopisu). To neplatí v případě, pokud je smlouva sepsána elektronicky a podepsána zaručenými elektronickými podpisy.</w:t>
      </w:r>
    </w:p>
    <w:p w14:paraId="7E9A9E98" w14:textId="0231B244" w:rsidR="00E35408" w:rsidRPr="00FB0311" w:rsidRDefault="00E35408" w:rsidP="00F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</w:pPr>
      <w:r w:rsidRP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Ostatní ustanovení uvedená ve smlouvě č. MMJN: SD/2024/0689 </w:t>
      </w:r>
      <w:r w:rsid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a Dodatku č.1 </w:t>
      </w:r>
      <w:r w:rsidRP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se tímto Dodatkem č.</w:t>
      </w:r>
      <w:r w:rsid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>2</w:t>
      </w:r>
      <w:r w:rsidRPr="00FB0311">
        <w:rPr>
          <w:rFonts w:ascii="Times New Roman" w:hAnsi="Times New Roman" w:cs="Times New Roman"/>
          <w:color w:val="000000"/>
          <w:sz w:val="23"/>
          <w:szCs w:val="23"/>
          <w14:ligatures w14:val="standardContextual"/>
        </w:rPr>
        <w:t xml:space="preserve"> nemění a zůstávají v platnosti.                                                                 </w:t>
      </w:r>
    </w:p>
    <w:p w14:paraId="0CC33BA9" w14:textId="77777777" w:rsidR="00E35408" w:rsidRPr="00F3212A" w:rsidRDefault="00E35408" w:rsidP="00E3540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38D48169" w14:textId="77777777" w:rsidR="00E35408" w:rsidRPr="00112631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4B7569C4" w14:textId="534FB54A" w:rsidR="00E35408" w:rsidRDefault="00EA124B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EA124B">
        <w:rPr>
          <w:rFonts w:ascii="TimesNewRomanPS-BoldMT" w:hAnsi="TimesNewRomanPS-BoldMT" w:cs="TimesNewRomanPS-BoldMT"/>
          <w:sz w:val="24"/>
          <w:szCs w:val="24"/>
        </w:rPr>
        <w:t>Následuje podpisová strana:</w:t>
      </w:r>
    </w:p>
    <w:p w14:paraId="3DA35AF3" w14:textId="77777777" w:rsidR="00EA124B" w:rsidRDefault="00EA124B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7174E68D" w14:textId="77777777" w:rsidR="00EA124B" w:rsidRDefault="00EA124B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0022E6D6" w14:textId="77777777" w:rsidR="00EA124B" w:rsidRDefault="00EA124B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198074DF" w14:textId="77777777" w:rsidR="00EA124B" w:rsidRDefault="00EA124B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3E403FA3" w14:textId="77777777" w:rsidR="00EA124B" w:rsidRDefault="00EA124B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51659DC1" w14:textId="77777777" w:rsidR="00EA124B" w:rsidRDefault="00EA124B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6F10F645" w14:textId="77777777" w:rsidR="00B70781" w:rsidRDefault="00B70781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40555565" w14:textId="77777777" w:rsidR="00EA124B" w:rsidRDefault="00EA124B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095D7D1E" w14:textId="77777777" w:rsidR="00EA124B" w:rsidRDefault="00EA124B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1F964DA3" w14:textId="77777777" w:rsidR="00EA124B" w:rsidRDefault="00EA124B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335BD4A9" w14:textId="77777777" w:rsidR="00EA124B" w:rsidRDefault="00EA124B" w:rsidP="00E3540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1156D1BC" w14:textId="315576D8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lastRenderedPageBreak/>
        <w:t xml:space="preserve">V Jablonci nad Nisou dne    </w:t>
      </w:r>
      <w:r w:rsidR="00535A25">
        <w:rPr>
          <w:rFonts w:ascii="Times New Roman" w:hAnsi="Times New Roman" w:cs="Times New Roman"/>
          <w:sz w:val="24"/>
          <w:szCs w:val="24"/>
        </w:rPr>
        <w:t>17.12.2024</w:t>
      </w:r>
      <w:r w:rsidRPr="006057B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07265">
        <w:rPr>
          <w:rFonts w:ascii="Times New Roman" w:hAnsi="Times New Roman" w:cs="Times New Roman"/>
          <w:sz w:val="24"/>
          <w:szCs w:val="24"/>
        </w:rPr>
        <w:tab/>
      </w:r>
      <w:r w:rsidRPr="006057BE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Praze</w:t>
      </w:r>
      <w:r w:rsidRPr="006057BE">
        <w:rPr>
          <w:rFonts w:ascii="Times New Roman" w:hAnsi="Times New Roman" w:cs="Times New Roman"/>
          <w:sz w:val="24"/>
          <w:szCs w:val="24"/>
        </w:rPr>
        <w:t xml:space="preserve"> dne </w:t>
      </w:r>
      <w:r w:rsidR="00535A25">
        <w:rPr>
          <w:rFonts w:ascii="Times New Roman" w:hAnsi="Times New Roman" w:cs="Times New Roman"/>
          <w:sz w:val="24"/>
          <w:szCs w:val="24"/>
        </w:rPr>
        <w:t>16.12.2024</w:t>
      </w:r>
    </w:p>
    <w:p w14:paraId="4AB8D7C9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B2698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45043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7F947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  <w:r w:rsidRPr="006057BE">
        <w:rPr>
          <w:rFonts w:ascii="Times New Roman" w:hAnsi="Times New Roman" w:cs="Times New Roman"/>
          <w:sz w:val="24"/>
          <w:szCs w:val="24"/>
        </w:rPr>
        <w:tab/>
      </w:r>
      <w:r w:rsidRPr="006057BE">
        <w:rPr>
          <w:rFonts w:ascii="Times New Roman" w:hAnsi="Times New Roman" w:cs="Times New Roman"/>
          <w:sz w:val="24"/>
          <w:szCs w:val="24"/>
        </w:rPr>
        <w:tab/>
      </w:r>
      <w:r w:rsidRPr="006057BE">
        <w:rPr>
          <w:rFonts w:ascii="Times New Roman" w:hAnsi="Times New Roman" w:cs="Times New Roman"/>
          <w:sz w:val="24"/>
          <w:szCs w:val="24"/>
        </w:rPr>
        <w:tab/>
      </w:r>
      <w:r w:rsidRPr="006057BE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55B2D196" w14:textId="15BA61BA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 Ing. Miloš Vele                                                                      </w:t>
      </w:r>
      <w:r w:rsidR="00807265">
        <w:rPr>
          <w:rFonts w:ascii="Times New Roman" w:hAnsi="Times New Roman" w:cs="Times New Roman"/>
          <w:sz w:val="24"/>
          <w:szCs w:val="24"/>
        </w:rPr>
        <w:t xml:space="preserve"> Ing. Zbyněk Ransdorf</w:t>
      </w:r>
    </w:p>
    <w:p w14:paraId="481F5B8E" w14:textId="2A43C6E8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 primátor</w:t>
      </w:r>
      <w:r w:rsidRPr="006057BE">
        <w:rPr>
          <w:rFonts w:ascii="Times New Roman" w:hAnsi="Times New Roman" w:cs="Times New Roman"/>
          <w:sz w:val="24"/>
          <w:szCs w:val="24"/>
        </w:rPr>
        <w:tab/>
      </w:r>
      <w:r w:rsidRPr="006057BE">
        <w:rPr>
          <w:rFonts w:ascii="Times New Roman" w:hAnsi="Times New Roman" w:cs="Times New Roman"/>
          <w:sz w:val="24"/>
          <w:szCs w:val="24"/>
        </w:rPr>
        <w:tab/>
      </w:r>
      <w:r w:rsidRPr="006057BE">
        <w:rPr>
          <w:rFonts w:ascii="Times New Roman" w:hAnsi="Times New Roman" w:cs="Times New Roman"/>
          <w:sz w:val="24"/>
          <w:szCs w:val="24"/>
        </w:rPr>
        <w:tab/>
      </w:r>
      <w:r w:rsidRPr="006057BE">
        <w:rPr>
          <w:rFonts w:ascii="Times New Roman" w:hAnsi="Times New Roman" w:cs="Times New Roman"/>
          <w:sz w:val="24"/>
          <w:szCs w:val="24"/>
        </w:rPr>
        <w:tab/>
      </w:r>
      <w:r w:rsidRPr="006057BE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807265" w:rsidRPr="00807265">
        <w:rPr>
          <w:rFonts w:ascii="Times New Roman" w:hAnsi="Times New Roman" w:cs="Times New Roman"/>
          <w:sz w:val="24"/>
          <w:szCs w:val="24"/>
        </w:rPr>
        <w:t xml:space="preserve"> </w:t>
      </w:r>
      <w:r w:rsidR="00807265">
        <w:rPr>
          <w:rFonts w:ascii="Times New Roman" w:hAnsi="Times New Roman" w:cs="Times New Roman"/>
          <w:sz w:val="24"/>
          <w:szCs w:val="24"/>
        </w:rPr>
        <w:t>místopředseda představenstva</w:t>
      </w:r>
    </w:p>
    <w:p w14:paraId="76083E49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A5F58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8914F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722B2B1C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1BFD7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………………………………                                                     </w:t>
      </w:r>
    </w:p>
    <w:p w14:paraId="12C98B6D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MgA. Jakub Chuchlík                                                           </w:t>
      </w:r>
    </w:p>
    <w:p w14:paraId="58F692DD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>náměstek primátora</w:t>
      </w:r>
    </w:p>
    <w:p w14:paraId="066CFFF5" w14:textId="77777777" w:rsidR="00E35408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3FB0D" w14:textId="77777777" w:rsidR="00E35408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9777F" w14:textId="77777777" w:rsidR="00EA124B" w:rsidRDefault="00EA124B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A42B7" w14:textId="77777777" w:rsidR="00EA124B" w:rsidRPr="006057BE" w:rsidRDefault="00EA124B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2D92C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……………………………..                                               </w:t>
      </w:r>
    </w:p>
    <w:p w14:paraId="00B23059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Ing. Pavel Sluka                                                                   </w:t>
      </w:r>
    </w:p>
    <w:p w14:paraId="4EF5851F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ved. odd. přípravy a realizace investic                                </w:t>
      </w:r>
    </w:p>
    <w:p w14:paraId="3C00D858" w14:textId="77777777" w:rsidR="00E35408" w:rsidRPr="006057BE" w:rsidRDefault="00E35408" w:rsidP="00E3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7BE">
        <w:rPr>
          <w:rFonts w:ascii="Times New Roman" w:hAnsi="Times New Roman" w:cs="Times New Roman"/>
          <w:sz w:val="24"/>
          <w:szCs w:val="24"/>
        </w:rPr>
        <w:t xml:space="preserve">za věcnou správnost </w:t>
      </w:r>
    </w:p>
    <w:p w14:paraId="0778845C" w14:textId="77777777" w:rsidR="007057E1" w:rsidRDefault="007057E1"/>
    <w:sectPr w:rsidR="007057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2252B" w14:textId="77777777" w:rsidR="00577820" w:rsidRDefault="00577820" w:rsidP="0023613D">
      <w:pPr>
        <w:spacing w:after="0" w:line="240" w:lineRule="auto"/>
      </w:pPr>
      <w:r>
        <w:separator/>
      </w:r>
    </w:p>
  </w:endnote>
  <w:endnote w:type="continuationSeparator" w:id="0">
    <w:p w14:paraId="390B0054" w14:textId="77777777" w:rsidR="00577820" w:rsidRDefault="00577820" w:rsidP="0023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1D7F3" w14:textId="77777777" w:rsidR="0023613D" w:rsidRPr="009E4805" w:rsidRDefault="0023613D" w:rsidP="0023613D">
    <w:pPr>
      <w:pStyle w:val="Zpat"/>
      <w:jc w:val="right"/>
    </w:pPr>
    <w:r>
      <w:rPr>
        <w:rStyle w:val="slostrnky"/>
        <w:rFonts w:ascii="Arial" w:hAnsi="Arial" w:cs="Arial"/>
        <w:i/>
        <w:iCs/>
        <w:sz w:val="18"/>
        <w:szCs w:val="18"/>
      </w:rPr>
      <w:t>s</w:t>
    </w:r>
    <w:r w:rsidRPr="00912108">
      <w:rPr>
        <w:rStyle w:val="slostrnky"/>
        <w:rFonts w:ascii="Arial" w:hAnsi="Arial" w:cs="Arial"/>
        <w:i/>
        <w:iCs/>
        <w:sz w:val="18"/>
        <w:szCs w:val="18"/>
      </w:rPr>
      <w:t>tr</w:t>
    </w:r>
    <w:r>
      <w:rPr>
        <w:rStyle w:val="slostrnky"/>
        <w:rFonts w:ascii="Arial" w:hAnsi="Arial" w:cs="Arial"/>
        <w:i/>
        <w:iCs/>
        <w:sz w:val="18"/>
        <w:szCs w:val="18"/>
      </w:rPr>
      <w:t xml:space="preserve">ánka </w:t>
    </w:r>
    <w:r w:rsidRPr="00912108">
      <w:rPr>
        <w:rStyle w:val="slostrnky"/>
        <w:rFonts w:ascii="Arial" w:hAnsi="Arial" w:cs="Arial"/>
        <w:i/>
        <w:iCs/>
        <w:sz w:val="18"/>
        <w:szCs w:val="18"/>
      </w:rPr>
      <w:fldChar w:fldCharType="begin"/>
    </w:r>
    <w:r w:rsidRPr="00912108">
      <w:rPr>
        <w:rStyle w:val="slostrnky"/>
        <w:rFonts w:ascii="Arial" w:hAnsi="Arial" w:cs="Arial"/>
        <w:i/>
        <w:iCs/>
        <w:sz w:val="18"/>
        <w:szCs w:val="18"/>
      </w:rPr>
      <w:instrText xml:space="preserve"> PAGE </w:instrText>
    </w:r>
    <w:r w:rsidRPr="00912108">
      <w:rPr>
        <w:rStyle w:val="slostrnky"/>
        <w:rFonts w:ascii="Arial" w:hAnsi="Arial" w:cs="Arial"/>
        <w:i/>
        <w:iCs/>
        <w:sz w:val="18"/>
        <w:szCs w:val="18"/>
      </w:rPr>
      <w:fldChar w:fldCharType="separate"/>
    </w:r>
    <w:r>
      <w:rPr>
        <w:rStyle w:val="slostrnky"/>
        <w:rFonts w:ascii="Arial" w:hAnsi="Arial" w:cs="Arial"/>
        <w:i/>
        <w:iCs/>
        <w:sz w:val="18"/>
        <w:szCs w:val="18"/>
      </w:rPr>
      <w:t>1</w:t>
    </w:r>
    <w:r w:rsidRPr="00912108">
      <w:rPr>
        <w:rStyle w:val="slostrnky"/>
        <w:rFonts w:ascii="Arial" w:hAnsi="Arial" w:cs="Arial"/>
        <w:i/>
        <w:iCs/>
        <w:sz w:val="18"/>
        <w:szCs w:val="18"/>
      </w:rPr>
      <w:fldChar w:fldCharType="end"/>
    </w:r>
    <w:r w:rsidRPr="00912108">
      <w:rPr>
        <w:rStyle w:val="slostrnky"/>
        <w:rFonts w:ascii="Arial" w:hAnsi="Arial" w:cs="Arial"/>
        <w:i/>
        <w:iCs/>
        <w:sz w:val="18"/>
        <w:szCs w:val="18"/>
      </w:rPr>
      <w:t xml:space="preserve"> z celkem str</w:t>
    </w:r>
    <w:r>
      <w:rPr>
        <w:rStyle w:val="slostrnky"/>
        <w:rFonts w:ascii="Arial" w:hAnsi="Arial" w:cs="Arial"/>
        <w:i/>
        <w:iCs/>
        <w:sz w:val="18"/>
        <w:szCs w:val="18"/>
      </w:rPr>
      <w:t>ánek</w:t>
    </w:r>
    <w:r w:rsidRPr="00912108">
      <w:rPr>
        <w:rStyle w:val="slostrnky"/>
        <w:rFonts w:ascii="Arial" w:hAnsi="Arial" w:cs="Arial"/>
        <w:i/>
        <w:iCs/>
        <w:sz w:val="18"/>
        <w:szCs w:val="18"/>
      </w:rPr>
      <w:t xml:space="preserve"> </w:t>
    </w:r>
    <w:r w:rsidRPr="00912108">
      <w:rPr>
        <w:rStyle w:val="slostrnky"/>
        <w:rFonts w:ascii="Arial" w:hAnsi="Arial" w:cs="Arial"/>
        <w:i/>
        <w:iCs/>
        <w:sz w:val="18"/>
        <w:szCs w:val="18"/>
      </w:rPr>
      <w:fldChar w:fldCharType="begin"/>
    </w:r>
    <w:r w:rsidRPr="00912108">
      <w:rPr>
        <w:rStyle w:val="slostrnky"/>
        <w:rFonts w:ascii="Arial" w:hAnsi="Arial" w:cs="Arial"/>
        <w:i/>
        <w:iCs/>
        <w:sz w:val="18"/>
        <w:szCs w:val="18"/>
      </w:rPr>
      <w:instrText xml:space="preserve"> NUMPAGES </w:instrText>
    </w:r>
    <w:r w:rsidRPr="00912108">
      <w:rPr>
        <w:rStyle w:val="slostrnky"/>
        <w:rFonts w:ascii="Arial" w:hAnsi="Arial" w:cs="Arial"/>
        <w:i/>
        <w:iCs/>
        <w:sz w:val="18"/>
        <w:szCs w:val="18"/>
      </w:rPr>
      <w:fldChar w:fldCharType="separate"/>
    </w:r>
    <w:r>
      <w:rPr>
        <w:rStyle w:val="slostrnky"/>
        <w:rFonts w:ascii="Arial" w:hAnsi="Arial" w:cs="Arial"/>
        <w:i/>
        <w:iCs/>
        <w:sz w:val="18"/>
        <w:szCs w:val="18"/>
      </w:rPr>
      <w:t>36</w:t>
    </w:r>
    <w:r w:rsidRPr="00912108">
      <w:rPr>
        <w:rStyle w:val="slostrnky"/>
        <w:rFonts w:ascii="Arial" w:hAnsi="Arial" w:cs="Arial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C1929" w14:textId="77777777" w:rsidR="00577820" w:rsidRDefault="00577820" w:rsidP="0023613D">
      <w:pPr>
        <w:spacing w:after="0" w:line="240" w:lineRule="auto"/>
      </w:pPr>
      <w:r>
        <w:separator/>
      </w:r>
    </w:p>
  </w:footnote>
  <w:footnote w:type="continuationSeparator" w:id="0">
    <w:p w14:paraId="7CAD496F" w14:textId="77777777" w:rsidR="00577820" w:rsidRDefault="00577820" w:rsidP="00236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8AF9A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FFBD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E3961B5"/>
    <w:multiLevelType w:val="hybridMultilevel"/>
    <w:tmpl w:val="3216B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426435">
    <w:abstractNumId w:val="2"/>
  </w:num>
  <w:num w:numId="2" w16cid:durableId="1798985637">
    <w:abstractNumId w:val="0"/>
  </w:num>
  <w:num w:numId="3" w16cid:durableId="374433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08"/>
    <w:rsid w:val="00023895"/>
    <w:rsid w:val="00062D17"/>
    <w:rsid w:val="00100D55"/>
    <w:rsid w:val="001052AA"/>
    <w:rsid w:val="001F118A"/>
    <w:rsid w:val="001F356A"/>
    <w:rsid w:val="00235828"/>
    <w:rsid w:val="0023613D"/>
    <w:rsid w:val="002A1403"/>
    <w:rsid w:val="00327D10"/>
    <w:rsid w:val="00330976"/>
    <w:rsid w:val="003821D9"/>
    <w:rsid w:val="003E4E02"/>
    <w:rsid w:val="0048028F"/>
    <w:rsid w:val="004D2622"/>
    <w:rsid w:val="00535A25"/>
    <w:rsid w:val="00577820"/>
    <w:rsid w:val="005B1862"/>
    <w:rsid w:val="0065096E"/>
    <w:rsid w:val="007057E1"/>
    <w:rsid w:val="007E6BE3"/>
    <w:rsid w:val="00807265"/>
    <w:rsid w:val="00822D27"/>
    <w:rsid w:val="00845254"/>
    <w:rsid w:val="00864DFF"/>
    <w:rsid w:val="008D7581"/>
    <w:rsid w:val="009D7ECF"/>
    <w:rsid w:val="00A31152"/>
    <w:rsid w:val="00A63678"/>
    <w:rsid w:val="00B70781"/>
    <w:rsid w:val="00C5053B"/>
    <w:rsid w:val="00CA17D0"/>
    <w:rsid w:val="00D64477"/>
    <w:rsid w:val="00E10FBE"/>
    <w:rsid w:val="00E35408"/>
    <w:rsid w:val="00EA124B"/>
    <w:rsid w:val="00FB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8E6E"/>
  <w15:chartTrackingRefBased/>
  <w15:docId w15:val="{47058D3D-ABEA-4CE7-94EC-7A69FD2C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408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cíl se seznamem,Bullet Number,Odstavec_muj,A-Odrážky1,Nad,List Paragraph,Reference List,Odstavec se seznamem5"/>
    <w:basedOn w:val="Normln"/>
    <w:link w:val="OdstavecseseznamemChar"/>
    <w:uiPriority w:val="99"/>
    <w:qFormat/>
    <w:rsid w:val="00E35408"/>
    <w:pPr>
      <w:ind w:left="720"/>
      <w:contextualSpacing/>
    </w:pPr>
  </w:style>
  <w:style w:type="paragraph" w:customStyle="1" w:styleId="Default">
    <w:name w:val="Default"/>
    <w:rsid w:val="00E354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,Reference List Char,Odstavec se seznamem5 Char"/>
    <w:link w:val="Odstavecseseznamem"/>
    <w:uiPriority w:val="99"/>
    <w:qFormat/>
    <w:rsid w:val="00E35408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3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13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3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13D"/>
    <w:rPr>
      <w:kern w:val="0"/>
      <w14:ligatures w14:val="none"/>
    </w:rPr>
  </w:style>
  <w:style w:type="character" w:styleId="slostrnky">
    <w:name w:val="page number"/>
    <w:basedOn w:val="Standardnpsmoodstavce"/>
    <w:qFormat/>
    <w:rsid w:val="0023613D"/>
  </w:style>
  <w:style w:type="paragraph" w:styleId="Revize">
    <w:name w:val="Revision"/>
    <w:hidden/>
    <w:uiPriority w:val="99"/>
    <w:semiHidden/>
    <w:rsid w:val="0002389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1001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Heidrich, Petr</dc:creator>
  <cp:keywords/>
  <dc:description/>
  <cp:lastModifiedBy>Kousal Luboš, Ing.</cp:lastModifiedBy>
  <cp:revision>4</cp:revision>
  <cp:lastPrinted>2024-12-13T05:41:00Z</cp:lastPrinted>
  <dcterms:created xsi:type="dcterms:W3CDTF">2024-12-02T10:08:00Z</dcterms:created>
  <dcterms:modified xsi:type="dcterms:W3CDTF">2024-12-17T10:09:00Z</dcterms:modified>
</cp:coreProperties>
</file>