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6857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3B4DAD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3B4DAD">
        <w:trPr>
          <w:cantSplit/>
        </w:trPr>
        <w:tc>
          <w:tcPr>
            <w:tcW w:w="7430" w:type="dxa"/>
            <w:gridSpan w:val="16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900/6002/24</w:t>
            </w:r>
          </w:p>
        </w:tc>
      </w:tr>
      <w:tr w:rsidR="003B4DAD">
        <w:trPr>
          <w:cantSplit/>
        </w:trPr>
        <w:tc>
          <w:tcPr>
            <w:tcW w:w="5384" w:type="dxa"/>
            <w:gridSpan w:val="1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3B4DAD">
        <w:trPr>
          <w:cantSplit/>
        </w:trPr>
        <w:tc>
          <w:tcPr>
            <w:tcW w:w="5384" w:type="dxa"/>
            <w:gridSpan w:val="1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5384" w:type="dxa"/>
            <w:gridSpan w:val="1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Marie </w:t>
            </w:r>
            <w:proofErr w:type="spellStart"/>
            <w:r>
              <w:rPr>
                <w:rFonts w:ascii="Times New Roman" w:hAnsi="Times New Roman"/>
                <w:sz w:val="21"/>
              </w:rPr>
              <w:t>Motejlová</w:t>
            </w:r>
            <w:proofErr w:type="spellEnd"/>
          </w:p>
        </w:tc>
        <w:tc>
          <w:tcPr>
            <w:tcW w:w="539" w:type="dxa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06796753</w:t>
            </w:r>
          </w:p>
        </w:tc>
      </w:tr>
      <w:tr w:rsidR="003B4DAD">
        <w:trPr>
          <w:cantSplit/>
        </w:trPr>
        <w:tc>
          <w:tcPr>
            <w:tcW w:w="5384" w:type="dxa"/>
            <w:gridSpan w:val="1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Nový Doubek 404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5384" w:type="dxa"/>
            <w:gridSpan w:val="1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38203</w:t>
            </w:r>
          </w:p>
        </w:tc>
        <w:tc>
          <w:tcPr>
            <w:tcW w:w="3231" w:type="dxa"/>
            <w:gridSpan w:val="5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Křemže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5384" w:type="dxa"/>
            <w:gridSpan w:val="1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2692" w:type="dxa"/>
            <w:gridSpan w:val="7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0900</w:t>
            </w:r>
          </w:p>
        </w:tc>
        <w:tc>
          <w:tcPr>
            <w:tcW w:w="5385" w:type="dxa"/>
            <w:gridSpan w:val="10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17.12.2024</w:t>
            </w:r>
          </w:p>
        </w:tc>
      </w:tr>
      <w:tr w:rsidR="003B4DAD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3B4DAD">
        <w:trPr>
          <w:cantSplit/>
        </w:trPr>
        <w:tc>
          <w:tcPr>
            <w:tcW w:w="5384" w:type="dxa"/>
            <w:gridSpan w:val="1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5384" w:type="dxa"/>
            <w:gridSpan w:val="1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</w:t>
            </w:r>
            <w:r>
              <w:rPr>
                <w:rFonts w:ascii="Times New Roman" w:hAnsi="Times New Roman"/>
                <w:sz w:val="21"/>
              </w:rPr>
              <w:t>zboží a službách, tyto dodávky:</w:t>
            </w: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B4DAD">
        <w:trPr>
          <w:cantSplit/>
        </w:trPr>
        <w:tc>
          <w:tcPr>
            <w:tcW w:w="2261" w:type="dxa"/>
            <w:gridSpan w:val="5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3B4DAD" w:rsidRDefault="00685794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70 000,00</w:t>
            </w:r>
          </w:p>
        </w:tc>
        <w:tc>
          <w:tcPr>
            <w:tcW w:w="2693" w:type="dxa"/>
            <w:gridSpan w:val="4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tisk 40.000 ks </w:t>
            </w:r>
            <w:proofErr w:type="spellStart"/>
            <w:r>
              <w:rPr>
                <w:rFonts w:ascii="Times New Roman" w:hAnsi="Times New Roman"/>
                <w:sz w:val="21"/>
              </w:rPr>
              <w:t>cyklobrožur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Třeboňskem... Na blata k Mazelovu/Okolo Třeboně/Rožmberk/</w:t>
            </w:r>
            <w:proofErr w:type="spellStart"/>
            <w:r>
              <w:rPr>
                <w:rFonts w:ascii="Times New Roman" w:hAnsi="Times New Roman"/>
                <w:sz w:val="21"/>
              </w:rPr>
              <w:t>Borovansko</w:t>
            </w:r>
            <w:proofErr w:type="spellEnd"/>
            <w:r>
              <w:rPr>
                <w:rFonts w:ascii="Times New Roman" w:hAnsi="Times New Roman"/>
                <w:sz w:val="21"/>
              </w:rPr>
              <w:t>/Za Emou Destinovou/Po stopách husitů/Barokní perly</w:t>
            </w: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2153" w:type="dxa"/>
            <w:gridSpan w:val="4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3B4DAD">
        <w:trPr>
          <w:cantSplit/>
        </w:trPr>
        <w:tc>
          <w:tcPr>
            <w:tcW w:w="753" w:type="dxa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3B4DAD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zák. č. 340/2015 Sb., o zvláštních podmínkách účinnosti některých smluv, uveřejňování těchto smluv a o registru smluv (zákon o registru </w:t>
            </w:r>
            <w:r>
              <w:rPr>
                <w:rFonts w:ascii="Times New Roman" w:hAnsi="Times New Roman"/>
                <w:sz w:val="14"/>
              </w:rPr>
              <w:t>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</w:t>
            </w:r>
            <w:r>
              <w:rPr>
                <w:rFonts w:ascii="Times New Roman" w:hAnsi="Times New Roman"/>
                <w:sz w:val="14"/>
              </w:rPr>
              <w:t>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3B4DAD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2584" w:type="dxa"/>
            <w:gridSpan w:val="6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2584" w:type="dxa"/>
            <w:gridSpan w:val="6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2584" w:type="dxa"/>
            <w:gridSpan w:val="6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3B4DAD" w:rsidRDefault="003B4D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3B4DAD">
        <w:trPr>
          <w:cantSplit/>
        </w:trPr>
        <w:tc>
          <w:tcPr>
            <w:tcW w:w="2584" w:type="dxa"/>
            <w:gridSpan w:val="6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3B4DAD" w:rsidRDefault="006857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3B4DAD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Dodavatel potvrzuje objednávku:                          </w:t>
            </w:r>
            <w:r>
              <w:rPr>
                <w:rFonts w:ascii="Times New Roman" w:hAnsi="Times New Roman"/>
                <w:b/>
                <w:sz w:val="18"/>
              </w:rPr>
              <w:t xml:space="preserve">                                                 ........................................................</w:t>
            </w: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3B4DA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3B4DAD">
        <w:trPr>
          <w:cantSplit/>
        </w:trPr>
        <w:tc>
          <w:tcPr>
            <w:tcW w:w="10769" w:type="dxa"/>
            <w:gridSpan w:val="21"/>
          </w:tcPr>
          <w:p w:rsidR="003B4DAD" w:rsidRDefault="0068579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68579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AD"/>
    <w:rsid w:val="003B4DAD"/>
    <w:rsid w:val="0068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4CE9E-EAA9-429B-87E0-7F9A8ED6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Plucarová</dc:creator>
  <cp:lastModifiedBy>Monika Plucarová</cp:lastModifiedBy>
  <cp:revision>2</cp:revision>
  <dcterms:created xsi:type="dcterms:W3CDTF">2024-12-17T10:33:00Z</dcterms:created>
  <dcterms:modified xsi:type="dcterms:W3CDTF">2024-12-17T10:33:00Z</dcterms:modified>
</cp:coreProperties>
</file>