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10D6A" w14:textId="77777777" w:rsidR="00FB686D" w:rsidRDefault="003B6E22">
      <w:pPr>
        <w:spacing w:after="117" w:line="259" w:lineRule="auto"/>
        <w:ind w:left="51" w:firstLine="0"/>
        <w:jc w:val="center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 pro Státní pozemkový úřad</w:t>
      </w:r>
    </w:p>
    <w:p w14:paraId="0D2C8D54" w14:textId="77777777" w:rsidR="00FB686D" w:rsidRDefault="003B6E22">
      <w:pPr>
        <w:tabs>
          <w:tab w:val="center" w:pos="1985"/>
          <w:tab w:val="center" w:pos="8648"/>
        </w:tabs>
        <w:spacing w:after="75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564851 Horní Beřkovice</w:t>
      </w:r>
    </w:p>
    <w:p w14:paraId="01367FA0" w14:textId="77777777" w:rsidR="00FB686D" w:rsidRDefault="003B6E22">
      <w:pPr>
        <w:tabs>
          <w:tab w:val="center" w:pos="6909"/>
        </w:tabs>
        <w:spacing w:after="70" w:line="259" w:lineRule="auto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642363 Horní Beřkovice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22CAC1C4" w14:textId="77777777" w:rsidR="00FB686D" w:rsidRDefault="003B6E22">
      <w:pPr>
        <w:pStyle w:val="Nadpis1"/>
        <w:spacing w:after="0"/>
        <w:ind w:left="138"/>
        <w:jc w:val="center"/>
      </w:pPr>
      <w:r>
        <w:rPr>
          <w:b/>
          <w:i w:val="0"/>
        </w:rPr>
        <w:t xml:space="preserve">V kat. území jsou pozemky vedeny ve dvou číselných </w:t>
      </w:r>
      <w:proofErr w:type="gramStart"/>
      <w:r>
        <w:rPr>
          <w:b/>
          <w:i w:val="0"/>
        </w:rPr>
        <w:t>řadách  (</w:t>
      </w:r>
      <w:proofErr w:type="gramEnd"/>
      <w:r>
        <w:rPr>
          <w:b/>
          <w:i w:val="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941"/>
        <w:gridCol w:w="5274"/>
        <w:gridCol w:w="1145"/>
        <w:gridCol w:w="1812"/>
        <w:gridCol w:w="588"/>
        <w:gridCol w:w="12"/>
      </w:tblGrid>
      <w:tr w:rsidR="00FB686D" w14:paraId="70E9ED83" w14:textId="77777777">
        <w:trPr>
          <w:trHeight w:val="277"/>
        </w:trPr>
        <w:tc>
          <w:tcPr>
            <w:tcW w:w="7504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7784F39" w14:textId="77777777" w:rsidR="00FB686D" w:rsidRDefault="003B6E22">
            <w:pPr>
              <w:spacing w:after="0" w:line="259" w:lineRule="auto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D842CF0" w14:textId="77777777" w:rsidR="00FB686D" w:rsidRDefault="003B6E22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2BCD2A6" w14:textId="77777777" w:rsidR="00FB686D" w:rsidRDefault="003B6E22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>Podíl</w:t>
            </w:r>
          </w:p>
        </w:tc>
      </w:tr>
      <w:tr w:rsidR="00FB686D" w14:paraId="37D1C7BB" w14:textId="77777777">
        <w:trPr>
          <w:trHeight w:val="2023"/>
        </w:trPr>
        <w:tc>
          <w:tcPr>
            <w:tcW w:w="7504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949B82B" w14:textId="77777777" w:rsidR="00FB686D" w:rsidRDefault="003B6E22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7C2B33F1" w14:textId="77777777" w:rsidR="00FB686D" w:rsidRDefault="003B6E22">
            <w:pPr>
              <w:spacing w:after="65" w:line="259" w:lineRule="auto"/>
              <w:ind w:left="576" w:firstLine="0"/>
            </w:pPr>
            <w:r>
              <w:t>Česká republika</w:t>
            </w:r>
          </w:p>
          <w:p w14:paraId="20749B17" w14:textId="77777777" w:rsidR="00FB686D" w:rsidRDefault="003B6E22">
            <w:pPr>
              <w:spacing w:after="6" w:line="259" w:lineRule="auto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346E829E" w14:textId="77777777" w:rsidR="00FB686D" w:rsidRDefault="003B6E22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0E95C942" w14:textId="77777777" w:rsidR="00FB686D" w:rsidRDefault="003B6E22">
            <w:pPr>
              <w:spacing w:after="0" w:line="259" w:lineRule="auto"/>
              <w:ind w:left="576" w:firstLine="0"/>
            </w:pPr>
            <w:r>
              <w:t>Státní pozemkový úřad, Husinecká 1024/</w:t>
            </w:r>
            <w:proofErr w:type="gramStart"/>
            <w:r>
              <w:t>11a</w:t>
            </w:r>
            <w:proofErr w:type="gramEnd"/>
            <w:r>
              <w:t>, Žižkov, 13000</w:t>
            </w:r>
          </w:p>
          <w:p w14:paraId="2356A4FF" w14:textId="77777777" w:rsidR="00FB686D" w:rsidRDefault="003B6E22">
            <w:pPr>
              <w:spacing w:after="76" w:line="259" w:lineRule="auto"/>
              <w:ind w:left="576" w:firstLine="0"/>
            </w:pPr>
            <w:r>
              <w:t>Praha 3</w:t>
            </w:r>
          </w:p>
          <w:p w14:paraId="4E049112" w14:textId="77777777" w:rsidR="00FB686D" w:rsidRDefault="003B6E22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03E2F7D" w14:textId="77777777" w:rsidR="00FB686D" w:rsidRDefault="003B6E22">
            <w:pPr>
              <w:spacing w:after="575" w:line="259" w:lineRule="auto"/>
              <w:ind w:left="14" w:firstLine="0"/>
            </w:pPr>
            <w:r>
              <w:t>00000001-001</w:t>
            </w:r>
          </w:p>
          <w:p w14:paraId="0CB0A0FC" w14:textId="77777777" w:rsidR="00FB686D" w:rsidRDefault="003B6E22">
            <w:pPr>
              <w:spacing w:after="0" w:line="259" w:lineRule="auto"/>
              <w:ind w:left="14" w:firstLine="0"/>
            </w:pPr>
            <w:r>
              <w:t>01312774</w:t>
            </w: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F1C9D77" w14:textId="77777777" w:rsidR="00FB686D" w:rsidRDefault="00FB686D">
            <w:pPr>
              <w:spacing w:after="160" w:line="259" w:lineRule="auto"/>
              <w:ind w:left="0" w:firstLine="0"/>
            </w:pPr>
          </w:p>
        </w:tc>
      </w:tr>
      <w:tr w:rsidR="00FB686D" w14:paraId="7A278248" w14:textId="77777777">
        <w:trPr>
          <w:trHeight w:val="847"/>
        </w:trPr>
        <w:tc>
          <w:tcPr>
            <w:tcW w:w="7504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5E82130" w14:textId="77777777" w:rsidR="00FB686D" w:rsidRDefault="003B6E22">
            <w:pPr>
              <w:spacing w:after="33" w:line="259" w:lineRule="auto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354DD028" w14:textId="77777777" w:rsidR="00FB686D" w:rsidRDefault="003B6E22">
            <w:pPr>
              <w:spacing w:after="74" w:line="259" w:lineRule="auto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05375E55" w14:textId="77777777" w:rsidR="00FB686D" w:rsidRDefault="003B6E22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82AA784" w14:textId="77777777" w:rsidR="00FB686D" w:rsidRDefault="003B6E22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769351D" w14:textId="77777777" w:rsidR="00FB686D" w:rsidRDefault="00FB686D">
            <w:pPr>
              <w:spacing w:after="160" w:line="259" w:lineRule="auto"/>
              <w:ind w:left="0" w:firstLine="0"/>
            </w:pPr>
          </w:p>
        </w:tc>
      </w:tr>
      <w:tr w:rsidR="00FB686D" w14:paraId="25CAAC82" w14:textId="77777777">
        <w:tblPrEx>
          <w:tblCellMar>
            <w:top w:w="0" w:type="dxa"/>
          </w:tblCellMar>
        </w:tblPrEx>
        <w:trPr>
          <w:gridBefore w:val="1"/>
          <w:gridAfter w:val="1"/>
          <w:wBefore w:w="289" w:type="dxa"/>
          <w:wAfter w:w="12" w:type="dxa"/>
          <w:trHeight w:val="9611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58BE01CF" w14:textId="77777777" w:rsidR="00FB686D" w:rsidRDefault="003B6E22">
            <w:pPr>
              <w:spacing w:after="1136" w:line="259" w:lineRule="auto"/>
              <w:ind w:left="0" w:firstLine="0"/>
            </w:pPr>
            <w:r>
              <w:lastRenderedPageBreak/>
              <w:t xml:space="preserve">     280/99</w:t>
            </w:r>
          </w:p>
          <w:p w14:paraId="0C585392" w14:textId="77777777" w:rsidR="00FB686D" w:rsidRDefault="003B6E22">
            <w:pPr>
              <w:spacing w:after="1135" w:line="259" w:lineRule="auto"/>
              <w:ind w:left="0" w:firstLine="0"/>
            </w:pPr>
            <w:r>
              <w:t xml:space="preserve">     315/2</w:t>
            </w:r>
          </w:p>
          <w:p w14:paraId="338AB4B3" w14:textId="77777777" w:rsidR="00FB686D" w:rsidRDefault="003B6E22">
            <w:pPr>
              <w:spacing w:after="1135" w:line="259" w:lineRule="auto"/>
              <w:ind w:left="0" w:firstLine="0"/>
            </w:pPr>
            <w:r>
              <w:t xml:space="preserve">     326</w:t>
            </w:r>
          </w:p>
          <w:p w14:paraId="6B42F464" w14:textId="77777777" w:rsidR="00FB686D" w:rsidRDefault="003B6E22">
            <w:pPr>
              <w:spacing w:after="1135" w:line="259" w:lineRule="auto"/>
              <w:ind w:left="0" w:firstLine="0"/>
            </w:pPr>
            <w:r>
              <w:t xml:space="preserve">     341/1</w:t>
            </w:r>
          </w:p>
          <w:p w14:paraId="02A69778" w14:textId="77777777" w:rsidR="00FB686D" w:rsidRDefault="003B6E22">
            <w:pPr>
              <w:spacing w:after="1356" w:line="259" w:lineRule="auto"/>
              <w:ind w:left="0" w:firstLine="0"/>
            </w:pPr>
            <w:r>
              <w:t xml:space="preserve">     342/6</w:t>
            </w:r>
          </w:p>
          <w:p w14:paraId="4C0D82E0" w14:textId="77777777" w:rsidR="00FB686D" w:rsidRDefault="003B6E22">
            <w:pPr>
              <w:spacing w:after="1136" w:line="259" w:lineRule="auto"/>
              <w:ind w:left="0" w:firstLine="0"/>
            </w:pPr>
            <w:r>
              <w:t xml:space="preserve">     342/31</w:t>
            </w:r>
          </w:p>
          <w:p w14:paraId="3D62B2A1" w14:textId="77777777" w:rsidR="00FB686D" w:rsidRDefault="003B6E22">
            <w:pPr>
              <w:spacing w:after="0" w:line="259" w:lineRule="auto"/>
              <w:ind w:left="0" w:firstLine="0"/>
            </w:pPr>
            <w:r>
              <w:t xml:space="preserve">     394</w:t>
            </w:r>
          </w:p>
        </w:tc>
        <w:tc>
          <w:tcPr>
            <w:tcW w:w="6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6BA082" w14:textId="77777777" w:rsidR="00FB686D" w:rsidRDefault="003B6E22">
            <w:pPr>
              <w:spacing w:after="1136" w:line="259" w:lineRule="auto"/>
              <w:ind w:left="843" w:firstLine="0"/>
            </w:pPr>
            <w:r>
              <w:t>546 orná půda</w:t>
            </w:r>
          </w:p>
          <w:p w14:paraId="51F962C8" w14:textId="77777777" w:rsidR="00FB686D" w:rsidRDefault="003B6E22">
            <w:pPr>
              <w:spacing w:after="0" w:line="1460" w:lineRule="auto"/>
              <w:ind w:left="843" w:right="3656" w:hanging="120"/>
            </w:pPr>
            <w:r>
              <w:t>2831 orná půda 858 orná půda</w:t>
            </w:r>
          </w:p>
          <w:p w14:paraId="674F7E67" w14:textId="77777777" w:rsidR="00FB686D" w:rsidRDefault="003B6E22">
            <w:pPr>
              <w:spacing w:after="1135" w:line="259" w:lineRule="auto"/>
              <w:ind w:left="723" w:firstLine="0"/>
            </w:pPr>
            <w:r>
              <w:t>4576 orná půda</w:t>
            </w:r>
          </w:p>
          <w:p w14:paraId="6FB116E6" w14:textId="77777777" w:rsidR="00FB686D" w:rsidRDefault="003B6E22">
            <w:pPr>
              <w:spacing w:after="1356" w:line="259" w:lineRule="auto"/>
              <w:ind w:left="723" w:firstLine="0"/>
            </w:pPr>
            <w:r>
              <w:t>5026 orná půda</w:t>
            </w:r>
          </w:p>
          <w:p w14:paraId="77C85B74" w14:textId="77777777" w:rsidR="00FB686D" w:rsidRDefault="003B6E22">
            <w:pPr>
              <w:spacing w:after="1136" w:line="259" w:lineRule="auto"/>
              <w:ind w:left="723" w:firstLine="0"/>
            </w:pPr>
            <w:r>
              <w:t>2721 orná půda</w:t>
            </w:r>
          </w:p>
          <w:p w14:paraId="5C69728A" w14:textId="77777777" w:rsidR="00FB686D" w:rsidRDefault="003B6E22">
            <w:pPr>
              <w:spacing w:after="0" w:line="259" w:lineRule="auto"/>
              <w:ind w:left="723" w:firstLine="0"/>
            </w:pPr>
            <w:r>
              <w:t>4683 orná půda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C0CA5" w14:textId="77777777" w:rsidR="00FB686D" w:rsidRDefault="003B6E22">
            <w:pPr>
              <w:spacing w:after="0" w:line="234" w:lineRule="auto"/>
              <w:ind w:left="0" w:firstLine="0"/>
            </w:pP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6A5E0116" w14:textId="77777777" w:rsidR="00FB686D" w:rsidRDefault="003B6E22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335C9F74" w14:textId="77777777" w:rsidR="00FB686D" w:rsidRDefault="003B6E22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035E05A7" w14:textId="77777777" w:rsidR="00FB686D" w:rsidRDefault="003B6E22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</w:t>
            </w:r>
            <w:r>
              <w:t xml:space="preserve">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490B8958" w14:textId="77777777" w:rsidR="00FB686D" w:rsidRDefault="003B6E22">
            <w:pPr>
              <w:spacing w:after="56" w:line="234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5AA0DF37" w14:textId="77777777" w:rsidR="00FB686D" w:rsidRDefault="003B6E22">
            <w:pPr>
              <w:spacing w:after="0" w:line="234" w:lineRule="auto"/>
              <w:ind w:left="0" w:firstLine="0"/>
            </w:pPr>
            <w:r>
              <w:t xml:space="preserve">chráněná ložisková území,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68A0308C" w14:textId="77777777" w:rsidR="00FB686D" w:rsidRDefault="003B6E22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64735674" w14:textId="77777777" w:rsidR="00FB686D" w:rsidRDefault="003B6E22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</w:t>
            </w:r>
            <w:r>
              <w:t>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37C89A0D" w14:textId="77777777" w:rsidR="00FB686D" w:rsidRDefault="003B6E22">
            <w:pPr>
              <w:spacing w:after="0" w:line="259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</w:t>
            </w:r>
          </w:p>
        </w:tc>
      </w:tr>
    </w:tbl>
    <w:p w14:paraId="6B48AB26" w14:textId="77777777" w:rsidR="00FB686D" w:rsidRDefault="003B6E22">
      <w:pPr>
        <w:tabs>
          <w:tab w:val="center" w:pos="1985"/>
          <w:tab w:val="center" w:pos="8648"/>
        </w:tabs>
        <w:spacing w:after="75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564851 Horní Beřkovice</w:t>
      </w:r>
    </w:p>
    <w:p w14:paraId="5DDACC49" w14:textId="77777777" w:rsidR="00FB686D" w:rsidRDefault="003B6E22">
      <w:pPr>
        <w:tabs>
          <w:tab w:val="center" w:pos="6909"/>
        </w:tabs>
        <w:spacing w:after="70" w:line="259" w:lineRule="auto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642363 Horní Beřkovice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2DDBF38C" w14:textId="77777777" w:rsidR="00FB686D" w:rsidRDefault="003B6E22">
      <w:pPr>
        <w:pStyle w:val="Nadpis1"/>
        <w:spacing w:after="0"/>
        <w:ind w:left="138"/>
        <w:jc w:val="center"/>
      </w:pPr>
      <w:r>
        <w:rPr>
          <w:b/>
          <w:i w:val="0"/>
        </w:rPr>
        <w:t xml:space="preserve">V kat. území jsou pozemky vedeny ve dvou číselných </w:t>
      </w:r>
      <w:proofErr w:type="gramStart"/>
      <w:r>
        <w:rPr>
          <w:b/>
          <w:i w:val="0"/>
        </w:rPr>
        <w:t>řadách  (</w:t>
      </w:r>
      <w:proofErr w:type="gramEnd"/>
      <w:r>
        <w:rPr>
          <w:b/>
          <w:i w:val="0"/>
        </w:rPr>
        <w:t>St. = stavební parcela)</w:t>
      </w:r>
    </w:p>
    <w:p w14:paraId="6A1B1255" w14:textId="77777777" w:rsidR="00FB686D" w:rsidRDefault="003B6E22">
      <w:pPr>
        <w:spacing w:after="51" w:line="259" w:lineRule="auto"/>
        <w:ind w:left="40" w:right="-1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46BF9CC" wp14:editId="3D5AB2A5">
                <wp:extent cx="7020052" cy="1"/>
                <wp:effectExtent l="0" t="0" r="0" b="0"/>
                <wp:docPr id="4553" name="Group 45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8" name="Shape 14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53" style="width:552.76pt;height:7.87402e-05pt;mso-position-horizontal-relative:char;mso-position-vertical-relative:line" coordsize="70200,0">
                <v:shape id="Shape 14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B9B23DE" w14:textId="77777777" w:rsidR="00FB686D" w:rsidRDefault="003B6E22">
      <w:pPr>
        <w:ind w:left="8700" w:right="30"/>
      </w:pPr>
      <w:r>
        <w:t>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FB686D" w14:paraId="03F1C7CA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9BBBF15" w14:textId="77777777" w:rsidR="00FB686D" w:rsidRDefault="003B6E2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B1 Věcná práva sloužící ve prospěch nemovitostí v části </w:t>
            </w:r>
            <w:proofErr w:type="gramStart"/>
            <w:r>
              <w:rPr>
                <w:b w:val="0"/>
              </w:rPr>
              <w:t>B -</w:t>
            </w:r>
            <w:r>
              <w:t xml:space="preserve"> Bez</w:t>
            </w:r>
            <w:proofErr w:type="gramEnd"/>
            <w: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29E74C0" w14:textId="77777777" w:rsidR="00FB686D" w:rsidRDefault="00FB686D">
            <w:pPr>
              <w:spacing w:after="160" w:line="259" w:lineRule="auto"/>
              <w:ind w:left="0" w:firstLine="0"/>
            </w:pPr>
          </w:p>
        </w:tc>
      </w:tr>
      <w:tr w:rsidR="00FB686D" w14:paraId="4CDA90FB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D8A4248" w14:textId="77777777" w:rsidR="00FB686D" w:rsidRDefault="003B6E22">
            <w:pPr>
              <w:spacing w:after="0" w:line="259" w:lineRule="auto"/>
              <w:ind w:left="0" w:firstLine="0"/>
            </w:pPr>
            <w:r>
              <w:rPr>
                <w:b w:val="0"/>
              </w:rPr>
              <w:lastRenderedPageBreak/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C1DC34F" w14:textId="77777777" w:rsidR="00FB686D" w:rsidRDefault="003B6E2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-</w:t>
            </w:r>
            <w:r>
              <w:t xml:space="preserve"> Bez zápisu</w:t>
            </w:r>
          </w:p>
        </w:tc>
      </w:tr>
    </w:tbl>
    <w:p w14:paraId="77F8BA95" w14:textId="77777777" w:rsidR="00FB686D" w:rsidRDefault="003B6E22">
      <w:pPr>
        <w:spacing w:after="0" w:line="363" w:lineRule="auto"/>
        <w:ind w:left="172" w:right="6711" w:hanging="132"/>
      </w:pPr>
      <w:r>
        <w:rPr>
          <w:b w:val="0"/>
        </w:rPr>
        <w:t xml:space="preserve">D Poznámky a další obdobné údaje </w:t>
      </w:r>
      <w:r>
        <w:rPr>
          <w:b w:val="0"/>
          <w:i/>
        </w:rPr>
        <w:t>Typ vztahu</w:t>
      </w:r>
    </w:p>
    <w:p w14:paraId="1C1AD852" w14:textId="77777777" w:rsidR="00FB686D" w:rsidRDefault="003B6E22">
      <w:pPr>
        <w:spacing w:after="160" w:line="259" w:lineRule="auto"/>
        <w:ind w:left="46" w:right="-22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B842BDF" wp14:editId="7893F23C">
                <wp:extent cx="7020052" cy="1"/>
                <wp:effectExtent l="0" t="0" r="0" b="0"/>
                <wp:docPr id="4552" name="Group 4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6" name="Shape 14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52" style="width:552.76pt;height:7.87402e-05pt;mso-position-horizontal-relative:char;mso-position-vertical-relative:line" coordsize="70200,0">
                <v:shape id="Shape 14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CE994BC" w14:textId="77777777" w:rsidR="00FB686D" w:rsidRDefault="003B6E22">
      <w:pPr>
        <w:ind w:left="152" w:right="30"/>
      </w:pPr>
      <w:r>
        <w:rPr>
          <w:sz w:val="18"/>
        </w:rPr>
        <w:t xml:space="preserve">o </w:t>
      </w:r>
      <w:r>
        <w:t>Změna číslování parcel</w:t>
      </w:r>
    </w:p>
    <w:p w14:paraId="37FBCD0F" w14:textId="77777777" w:rsidR="00FB686D" w:rsidRDefault="003B6E22">
      <w:pPr>
        <w:pStyle w:val="Nadpis1"/>
      </w:pPr>
      <w:r>
        <w:t>Povinnost k</w:t>
      </w:r>
    </w:p>
    <w:p w14:paraId="51F68D58" w14:textId="77777777" w:rsidR="00FB686D" w:rsidRDefault="003B6E22">
      <w:pPr>
        <w:spacing w:after="152"/>
        <w:ind w:left="1463" w:right="30"/>
      </w:pPr>
      <w:r>
        <w:t>Parcela: 280/99, Parcela: 341/1, Parcela: 342/31</w:t>
      </w:r>
    </w:p>
    <w:p w14:paraId="7A993B16" w14:textId="77777777" w:rsidR="00FB686D" w:rsidRDefault="003B6E22">
      <w:pPr>
        <w:ind w:left="152" w:right="30"/>
      </w:pPr>
      <w:r>
        <w:rPr>
          <w:sz w:val="18"/>
        </w:rPr>
        <w:t xml:space="preserve">o </w:t>
      </w:r>
      <w:r>
        <w:t>Změna výměr obnovou operátu</w:t>
      </w:r>
    </w:p>
    <w:p w14:paraId="637CBE31" w14:textId="77777777" w:rsidR="00FB686D" w:rsidRDefault="003B6E22">
      <w:pPr>
        <w:pStyle w:val="Nadpis1"/>
      </w:pPr>
      <w:r>
        <w:t>Povinnost k</w:t>
      </w:r>
    </w:p>
    <w:p w14:paraId="439939BD" w14:textId="77777777" w:rsidR="00FB686D" w:rsidRDefault="003B6E22">
      <w:pPr>
        <w:ind w:left="1463" w:right="30"/>
      </w:pPr>
      <w:r>
        <w:t>Parcela: 280/99, Parcela: 341/1, Parcela: 342/31</w:t>
      </w:r>
    </w:p>
    <w:p w14:paraId="6848DCA0" w14:textId="77777777" w:rsidR="00FB686D" w:rsidRDefault="003B6E22">
      <w:pPr>
        <w:spacing w:after="0" w:line="259" w:lineRule="auto"/>
        <w:ind w:left="54" w:right="-3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EC0DB09" wp14:editId="279FD032">
                <wp:extent cx="7020052" cy="38100"/>
                <wp:effectExtent l="0" t="0" r="0" b="0"/>
                <wp:docPr id="4554" name="Group 4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208" name="Shape 20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54" style="width:552.76pt;height:3pt;mso-position-horizontal-relative:char;mso-position-vertical-relative:line" coordsize="70200,381">
                <v:shape id="Shape 20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0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E44E594" w14:textId="77777777" w:rsidR="00FB686D" w:rsidRDefault="003B6E22">
      <w:pPr>
        <w:pStyle w:val="Nadpis1"/>
        <w:ind w:left="33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4428377B" w14:textId="77777777" w:rsidR="00FB686D" w:rsidRDefault="003B6E22">
      <w:pPr>
        <w:spacing w:after="0" w:line="259" w:lineRule="auto"/>
        <w:ind w:left="46" w:right="-22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902E588" wp14:editId="3F2C644E">
                <wp:extent cx="7020052" cy="38100"/>
                <wp:effectExtent l="0" t="0" r="0" b="0"/>
                <wp:docPr id="4551" name="Group 4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51" style="width:552.76pt;height:3pt;mso-position-horizontal-relative:char;mso-position-vertical-relative:line" coordsize="70200,381">
                <v:shape id="Shape 14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42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5E545EB" w14:textId="77777777" w:rsidR="00FB686D" w:rsidRDefault="003B6E22">
      <w:pPr>
        <w:pStyle w:val="Nadpis1"/>
        <w:tabs>
          <w:tab w:val="center" w:pos="2893"/>
        </w:tabs>
        <w:spacing w:after="309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57B83936" w14:textId="77777777" w:rsidR="00FB686D" w:rsidRDefault="003B6E22">
      <w:pPr>
        <w:spacing w:after="0" w:line="302" w:lineRule="auto"/>
        <w:ind w:left="132" w:right="45" w:hanging="93"/>
        <w:jc w:val="both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>Vznik práva ze zákona zákon č. 229/1991 Žádost o zápis dle § 17 ve znění zák.93/92 Sb. ze dne</w:t>
      </w:r>
    </w:p>
    <w:p w14:paraId="5177BB96" w14:textId="77777777" w:rsidR="00FB686D" w:rsidRDefault="003B6E22">
      <w:pPr>
        <w:spacing w:after="37"/>
        <w:ind w:left="364" w:right="30"/>
      </w:pPr>
      <w:r>
        <w:t>5.8.1997.</w:t>
      </w:r>
    </w:p>
    <w:p w14:paraId="796443B4" w14:textId="77777777" w:rsidR="00FB686D" w:rsidRDefault="003B6E22">
      <w:pPr>
        <w:tabs>
          <w:tab w:val="center" w:pos="7014"/>
          <w:tab w:val="center" w:pos="9729"/>
        </w:tabs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POLVZ:44/1997</w:t>
      </w:r>
      <w:r>
        <w:tab/>
        <w:t>Z-5100044/1997-506</w:t>
      </w:r>
    </w:p>
    <w:p w14:paraId="168644E8" w14:textId="77777777" w:rsidR="00FB686D" w:rsidRDefault="003B6E22">
      <w:pPr>
        <w:tabs>
          <w:tab w:val="center" w:pos="1693"/>
          <w:tab w:val="right" w:pos="11079"/>
        </w:tabs>
        <w:spacing w:after="97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380E3D24" w14:textId="77777777" w:rsidR="00FB686D" w:rsidRDefault="003B6E22">
      <w:pPr>
        <w:numPr>
          <w:ilvl w:val="0"/>
          <w:numId w:val="1"/>
        </w:numPr>
        <w:ind w:right="30" w:hanging="222"/>
      </w:pPr>
      <w:r>
        <w:t>Vznik práva ze zákona zákon č. 229/1991 Žádost o zápis dle § 17 ve znění zák.93/92 Sb. ze dne</w:t>
      </w:r>
    </w:p>
    <w:p w14:paraId="154C6526" w14:textId="77777777" w:rsidR="00FB686D" w:rsidRDefault="003B6E22">
      <w:pPr>
        <w:spacing w:after="36"/>
        <w:ind w:left="364" w:right="30"/>
      </w:pPr>
      <w:r>
        <w:t>30.11.1999.</w:t>
      </w:r>
    </w:p>
    <w:p w14:paraId="2ED118D4" w14:textId="77777777" w:rsidR="00FB686D" w:rsidRDefault="003B6E22">
      <w:pPr>
        <w:tabs>
          <w:tab w:val="center" w:pos="7014"/>
          <w:tab w:val="center" w:pos="9729"/>
        </w:tabs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POLVZ:88/1999</w:t>
      </w:r>
      <w:r>
        <w:tab/>
        <w:t>Z-5100088/1999-506</w:t>
      </w:r>
    </w:p>
    <w:p w14:paraId="26B2556F" w14:textId="77777777" w:rsidR="00FB686D" w:rsidRDefault="003B6E22">
      <w:pPr>
        <w:tabs>
          <w:tab w:val="center" w:pos="1693"/>
          <w:tab w:val="right" w:pos="11079"/>
        </w:tabs>
        <w:spacing w:after="96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228443B1" w14:textId="77777777" w:rsidR="00FB686D" w:rsidRDefault="003B6E22">
      <w:pPr>
        <w:numPr>
          <w:ilvl w:val="0"/>
          <w:numId w:val="1"/>
        </w:numPr>
        <w:ind w:right="30" w:hanging="222"/>
      </w:pPr>
      <w:r>
        <w:t xml:space="preserve">Ohlášení příslušnosti hospodařit s </w:t>
      </w:r>
      <w:proofErr w:type="spellStart"/>
      <w:r>
        <w:t>majet</w:t>
      </w:r>
      <w:proofErr w:type="spellEnd"/>
      <w:r>
        <w:t xml:space="preserve">. </w:t>
      </w:r>
      <w:proofErr w:type="gramStart"/>
      <w:r>
        <w:t>státu(</w:t>
      </w:r>
      <w:proofErr w:type="gramEnd"/>
      <w:r>
        <w:t>§4 zák.č.503/2012Sb.) St</w:t>
      </w:r>
      <w:r>
        <w:t xml:space="preserve">átní pozemkový </w:t>
      </w:r>
    </w:p>
    <w:p w14:paraId="472591E6" w14:textId="77777777" w:rsidR="00FB686D" w:rsidRDefault="003B6E22">
      <w:pPr>
        <w:spacing w:after="37"/>
        <w:ind w:left="364" w:right="30"/>
      </w:pPr>
      <w:r>
        <w:t>úřad čj.-010166/2013 OMV/1 ze dne 02.01.2013.</w:t>
      </w:r>
    </w:p>
    <w:p w14:paraId="075B1207" w14:textId="77777777" w:rsidR="00FB686D" w:rsidRDefault="003B6E22">
      <w:pPr>
        <w:spacing w:after="44" w:line="259" w:lineRule="auto"/>
        <w:ind w:left="10" w:right="615"/>
        <w:jc w:val="right"/>
      </w:pPr>
      <w:r>
        <w:t>Z-1589/2013-506</w:t>
      </w:r>
    </w:p>
    <w:p w14:paraId="4BCF587B" w14:textId="77777777" w:rsidR="00FB686D" w:rsidRDefault="003B6E22">
      <w:pPr>
        <w:ind w:left="453" w:right="30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6C823A87" w14:textId="77777777" w:rsidR="00FB686D" w:rsidRDefault="003B6E22">
      <w:pPr>
        <w:numPr>
          <w:ilvl w:val="1"/>
          <w:numId w:val="1"/>
        </w:numPr>
        <w:spacing w:after="34"/>
        <w:ind w:right="158" w:firstLine="893"/>
      </w:pPr>
      <w:r>
        <w:rPr>
          <w:sz w:val="18"/>
        </w:rPr>
        <w:t xml:space="preserve">o </w:t>
      </w:r>
      <w:r>
        <w:t xml:space="preserve">Ohlášení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zák.č.219/2000 Sb.)  ze dne 12.12.2016. P</w:t>
      </w:r>
      <w:r>
        <w:t>rávní účinky zápisu k okamžiku 14.12.2016 10:46:40. Zápis proveden dne 22.12.2016.</w:t>
      </w:r>
    </w:p>
    <w:p w14:paraId="5B0C30B2" w14:textId="77777777" w:rsidR="00FB686D" w:rsidRDefault="003B6E22">
      <w:pPr>
        <w:spacing w:after="44" w:line="259" w:lineRule="auto"/>
        <w:ind w:left="10" w:right="510"/>
        <w:jc w:val="right"/>
      </w:pPr>
      <w:r>
        <w:t>V-12438/2016-506</w:t>
      </w:r>
    </w:p>
    <w:p w14:paraId="7DB50CFA" w14:textId="77777777" w:rsidR="00FB686D" w:rsidRDefault="003B6E22">
      <w:pPr>
        <w:tabs>
          <w:tab w:val="center" w:pos="1693"/>
          <w:tab w:val="right" w:pos="11079"/>
        </w:tabs>
        <w:spacing w:after="96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25BFDDBD" w14:textId="77777777" w:rsidR="00FB686D" w:rsidRDefault="003B6E22">
      <w:pPr>
        <w:numPr>
          <w:ilvl w:val="0"/>
          <w:numId w:val="1"/>
        </w:numPr>
        <w:ind w:right="30" w:hanging="222"/>
      </w:pPr>
      <w:r>
        <w:t xml:space="preserve">Zápis o předání majetku státu (§ 19 odst. 1 zák.č.219/2000 Sb.) č.-1202/2017 ze dne </w:t>
      </w:r>
    </w:p>
    <w:p w14:paraId="4CAA6C82" w14:textId="77777777" w:rsidR="00FB686D" w:rsidRDefault="003B6E22">
      <w:pPr>
        <w:ind w:left="364" w:right="30"/>
      </w:pPr>
      <w:r>
        <w:t xml:space="preserve">22.03.2017. Právní účinky zápisu k okamžiku 11.04.2017 10:51:05. Zápis proveden dne </w:t>
      </w:r>
    </w:p>
    <w:p w14:paraId="411190B1" w14:textId="77777777" w:rsidR="00FB686D" w:rsidRDefault="003B6E22">
      <w:pPr>
        <w:spacing w:after="36"/>
        <w:ind w:left="364" w:right="30"/>
      </w:pPr>
      <w:r>
        <w:t>18.04.2017.</w:t>
      </w:r>
    </w:p>
    <w:p w14:paraId="59E8AB7E" w14:textId="77777777" w:rsidR="00FB686D" w:rsidRDefault="003B6E22">
      <w:pPr>
        <w:spacing w:after="44" w:line="259" w:lineRule="auto"/>
        <w:ind w:left="10" w:right="615"/>
        <w:jc w:val="right"/>
      </w:pPr>
      <w:r>
        <w:t>Z-3588/2017-506</w:t>
      </w:r>
    </w:p>
    <w:p w14:paraId="4E07EEC5" w14:textId="77777777" w:rsidR="00FB686D" w:rsidRDefault="003B6E22">
      <w:pPr>
        <w:ind w:left="453" w:right="30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>, Žižkov, 13</w:t>
      </w:r>
      <w:r>
        <w:t xml:space="preserve">000 Praha </w:t>
      </w:r>
      <w:r>
        <w:rPr>
          <w:b w:val="0"/>
          <w:i/>
        </w:rPr>
        <w:t xml:space="preserve">RČ/IČO: </w:t>
      </w:r>
      <w:r>
        <w:t>01312774</w:t>
      </w:r>
    </w:p>
    <w:p w14:paraId="215FC7EC" w14:textId="77777777" w:rsidR="00FB686D" w:rsidRDefault="003B6E22">
      <w:pPr>
        <w:numPr>
          <w:ilvl w:val="1"/>
          <w:numId w:val="1"/>
        </w:numPr>
        <w:ind w:right="158" w:firstLine="893"/>
      </w:pPr>
      <w:r>
        <w:rPr>
          <w:sz w:val="18"/>
        </w:rPr>
        <w:t xml:space="preserve">o </w:t>
      </w:r>
      <w:r>
        <w:t xml:space="preserve">Prohlášení o </w:t>
      </w:r>
      <w:proofErr w:type="spellStart"/>
      <w:r>
        <w:t>přísluš</w:t>
      </w:r>
      <w:proofErr w:type="spellEnd"/>
      <w:r>
        <w:t xml:space="preserve">. hospodařit s </w:t>
      </w:r>
      <w:proofErr w:type="spellStart"/>
      <w:proofErr w:type="gramStart"/>
      <w:r>
        <w:t>majet.státu</w:t>
      </w:r>
      <w:proofErr w:type="spellEnd"/>
      <w:proofErr w:type="gramEnd"/>
      <w:r>
        <w:t xml:space="preserve"> (§ 10 z.č.219/2000 Sb.), o nabytí vlast. práva státu k </w:t>
      </w:r>
      <w:proofErr w:type="spellStart"/>
      <w:r>
        <w:t>nem</w:t>
      </w:r>
      <w:proofErr w:type="spellEnd"/>
      <w:r>
        <w:t xml:space="preserve">. podle § 65 odst. 9 </w:t>
      </w:r>
      <w:proofErr w:type="spellStart"/>
      <w:r>
        <w:t>KatZ</w:t>
      </w:r>
      <w:proofErr w:type="spellEnd"/>
      <w:r>
        <w:t>. č. UZSVM/U/20/2024-</w:t>
      </w:r>
      <w:proofErr w:type="gramStart"/>
      <w:r>
        <w:t>HMSO  ze</w:t>
      </w:r>
      <w:proofErr w:type="gramEnd"/>
      <w:r>
        <w:t xml:space="preserve"> dne 16.01.2024. Právní účinky zápisu k okamžiku 16.01.2024 11:00:04. Zápis proveden dne 13.03.20</w:t>
      </w:r>
      <w:r>
        <w:t>24.</w:t>
      </w:r>
    </w:p>
    <w:p w14:paraId="72855FBB" w14:textId="77777777" w:rsidR="00FB686D" w:rsidRDefault="003B6E22">
      <w:pPr>
        <w:tabs>
          <w:tab w:val="center" w:pos="1985"/>
          <w:tab w:val="center" w:pos="8648"/>
        </w:tabs>
        <w:spacing w:after="75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564851 Horní Beřkovice</w:t>
      </w:r>
    </w:p>
    <w:p w14:paraId="01B66F37" w14:textId="77777777" w:rsidR="00FB686D" w:rsidRDefault="003B6E22">
      <w:pPr>
        <w:tabs>
          <w:tab w:val="center" w:pos="6909"/>
        </w:tabs>
        <w:spacing w:after="70" w:line="259" w:lineRule="auto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642363 Horní Beřkovice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4ED54235" w14:textId="77777777" w:rsidR="00FB686D" w:rsidRDefault="003B6E22">
      <w:pPr>
        <w:pStyle w:val="Nadpis2"/>
        <w:ind w:left="138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p w14:paraId="6659D20E" w14:textId="77777777" w:rsidR="00FB686D" w:rsidRDefault="003B6E22">
      <w:pPr>
        <w:spacing w:after="273" w:line="259" w:lineRule="auto"/>
        <w:ind w:left="40" w:right="-1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510CC45" wp14:editId="107934EE">
                <wp:extent cx="7020052" cy="1"/>
                <wp:effectExtent l="0" t="0" r="0" b="0"/>
                <wp:docPr id="4752" name="Group 4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70" name="Shape 27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52" style="width:552.76pt;height:7.87402e-05pt;mso-position-horizontal-relative:char;mso-position-vertical-relative:line" coordsize="70200,0">
                <v:shape id="Shape 27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EDC5C06" w14:textId="77777777" w:rsidR="00FB686D" w:rsidRDefault="003B6E22">
      <w:pPr>
        <w:pStyle w:val="Nadpis1"/>
        <w:spacing w:after="117"/>
        <w:ind w:left="33"/>
      </w:pPr>
      <w:r>
        <w:lastRenderedPageBreak/>
        <w:t>Listina</w:t>
      </w:r>
    </w:p>
    <w:p w14:paraId="06C30C1A" w14:textId="77777777" w:rsidR="00FB686D" w:rsidRDefault="003B6E22">
      <w:pPr>
        <w:spacing w:after="44" w:line="259" w:lineRule="auto"/>
        <w:ind w:left="10" w:right="750"/>
        <w:jc w:val="right"/>
      </w:pPr>
      <w:r>
        <w:t>V-378/2024-506</w:t>
      </w:r>
    </w:p>
    <w:p w14:paraId="03B40496" w14:textId="77777777" w:rsidR="00FB686D" w:rsidRDefault="003B6E22">
      <w:pPr>
        <w:tabs>
          <w:tab w:val="center" w:pos="1693"/>
          <w:tab w:val="right" w:pos="11079"/>
        </w:tabs>
        <w:spacing w:after="96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2C209861" w14:textId="77777777" w:rsidR="00FB686D" w:rsidRDefault="003B6E22">
      <w:pPr>
        <w:spacing w:after="40"/>
        <w:ind w:left="364" w:right="30" w:hanging="222"/>
      </w:pPr>
      <w:r>
        <w:rPr>
          <w:sz w:val="18"/>
        </w:rPr>
        <w:t xml:space="preserve">o </w:t>
      </w:r>
      <w:r>
        <w:t>Zápis o předání majetku státu (§ 19 odst. 1 zák.č.219/2000 Sb.) UZSVM/U/-13940/2024 -HMSO ze dne 19.08.2024. Právní účinky zápisu k okamžiku 26.08.2024 08:50:12. Zápis proveden dne 13.09.2024.</w:t>
      </w:r>
    </w:p>
    <w:p w14:paraId="79828951" w14:textId="77777777" w:rsidR="00FB686D" w:rsidRDefault="003B6E22">
      <w:pPr>
        <w:spacing w:after="44" w:line="259" w:lineRule="auto"/>
        <w:ind w:left="10" w:right="615"/>
        <w:jc w:val="right"/>
      </w:pPr>
      <w:r>
        <w:t>Z-5668/2024-506</w:t>
      </w:r>
    </w:p>
    <w:p w14:paraId="1FDADE97" w14:textId="77777777" w:rsidR="00FB686D" w:rsidRDefault="003B6E22">
      <w:pPr>
        <w:spacing w:after="161"/>
        <w:ind w:left="1024" w:right="481" w:hanging="582"/>
      </w:pPr>
      <w:r>
        <w:rPr>
          <w:b w:val="0"/>
          <w:i/>
        </w:rPr>
        <w:t xml:space="preserve">Pro: </w:t>
      </w:r>
      <w:r>
        <w:t>St</w:t>
      </w:r>
      <w:r>
        <w:t>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01312774 3</w:t>
      </w:r>
    </w:p>
    <w:tbl>
      <w:tblPr>
        <w:tblStyle w:val="TableGrid"/>
        <w:tblW w:w="11055" w:type="dxa"/>
        <w:tblInd w:w="46" w:type="dxa"/>
        <w:tblCellMar>
          <w:top w:w="18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FB686D" w14:paraId="40A1E82A" w14:textId="77777777">
        <w:trPr>
          <w:trHeight w:val="670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A9A0B91" w14:textId="77777777" w:rsidR="00FB686D" w:rsidRDefault="003B6E22">
            <w:pPr>
              <w:tabs>
                <w:tab w:val="right" w:pos="5360"/>
              </w:tabs>
              <w:spacing w:after="164" w:line="259" w:lineRule="auto"/>
              <w:ind w:left="0" w:firstLine="0"/>
            </w:pPr>
            <w:r>
              <w:rPr>
                <w:b w:val="0"/>
              </w:rPr>
              <w:t>F</w:t>
            </w:r>
            <w:r>
              <w:rPr>
                <w:b w:val="0"/>
              </w:rPr>
              <w:tab/>
            </w:r>
            <w:r>
              <w:rPr>
                <w:b w:val="0"/>
                <w:i/>
              </w:rPr>
              <w:t>Vztah bonitovaných půdně ekologických je</w:t>
            </w:r>
          </w:p>
          <w:p w14:paraId="72BA82CE" w14:textId="77777777" w:rsidR="00FB686D" w:rsidRDefault="003B6E22">
            <w:pPr>
              <w:spacing w:after="0" w:line="259" w:lineRule="auto"/>
              <w:ind w:left="844" w:firstLine="0"/>
            </w:pPr>
            <w:r>
              <w:rPr>
                <w:b w:val="0"/>
                <w:i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838FD76" w14:textId="77777777" w:rsidR="00FB686D" w:rsidRDefault="003B6E22">
            <w:pPr>
              <w:spacing w:after="164" w:line="259" w:lineRule="auto"/>
              <w:ind w:left="-71" w:firstLine="0"/>
              <w:jc w:val="both"/>
            </w:pPr>
            <w:proofErr w:type="spellStart"/>
            <w:r>
              <w:rPr>
                <w:b w:val="0"/>
                <w:i/>
              </w:rPr>
              <w:t>dnotek</w:t>
            </w:r>
            <w:proofErr w:type="spellEnd"/>
            <w:r>
              <w:rPr>
                <w:b w:val="0"/>
                <w:i/>
              </w:rPr>
              <w:t xml:space="preserve"> (BPEJ) k </w:t>
            </w:r>
            <w:proofErr w:type="spellStart"/>
            <w:r>
              <w:rPr>
                <w:b w:val="0"/>
                <w:i/>
              </w:rPr>
              <w:t>parc</w:t>
            </w:r>
            <w:proofErr w:type="spellEnd"/>
          </w:p>
          <w:p w14:paraId="3D6095F9" w14:textId="77777777" w:rsidR="00FB686D" w:rsidRDefault="003B6E22">
            <w:pPr>
              <w:spacing w:after="0" w:line="259" w:lineRule="auto"/>
              <w:ind w:left="16" w:firstLine="0"/>
            </w:pPr>
            <w:r>
              <w:rPr>
                <w:b w:val="0"/>
                <w:i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D663FE8" w14:textId="77777777" w:rsidR="00FB686D" w:rsidRDefault="003B6E22">
            <w:pPr>
              <w:spacing w:after="164" w:line="259" w:lineRule="auto"/>
              <w:ind w:left="-86" w:firstLine="0"/>
            </w:pPr>
            <w:proofErr w:type="spellStart"/>
            <w:r>
              <w:rPr>
                <w:b w:val="0"/>
                <w:i/>
              </w:rPr>
              <w:t>elám</w:t>
            </w:r>
            <w:proofErr w:type="spellEnd"/>
          </w:p>
          <w:p w14:paraId="16AE87F1" w14:textId="77777777" w:rsidR="00FB686D" w:rsidRDefault="003B6E22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Výměra[m2]</w:t>
            </w:r>
          </w:p>
        </w:tc>
      </w:tr>
      <w:tr w:rsidR="00FB686D" w14:paraId="2F81DFD7" w14:textId="77777777">
        <w:trPr>
          <w:trHeight w:val="3046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E547544" w14:textId="77777777" w:rsidR="00FB686D" w:rsidRDefault="003B6E22">
            <w:pPr>
              <w:spacing w:after="38" w:line="259" w:lineRule="auto"/>
              <w:ind w:left="98" w:firstLine="0"/>
            </w:pPr>
            <w:r>
              <w:t xml:space="preserve">     280/99</w:t>
            </w:r>
          </w:p>
          <w:p w14:paraId="29237BA9" w14:textId="77777777" w:rsidR="00FB686D" w:rsidRDefault="003B6E22">
            <w:pPr>
              <w:spacing w:after="39" w:line="259" w:lineRule="auto"/>
              <w:ind w:left="98" w:firstLine="0"/>
            </w:pPr>
            <w:r>
              <w:t xml:space="preserve">     315/2</w:t>
            </w:r>
          </w:p>
          <w:p w14:paraId="514BC096" w14:textId="77777777" w:rsidR="00FB686D" w:rsidRDefault="003B6E22">
            <w:pPr>
              <w:spacing w:after="38" w:line="259" w:lineRule="auto"/>
              <w:ind w:left="98" w:firstLine="0"/>
            </w:pPr>
            <w:r>
              <w:t xml:space="preserve">     326</w:t>
            </w:r>
          </w:p>
          <w:p w14:paraId="62280B30" w14:textId="77777777" w:rsidR="00FB686D" w:rsidRDefault="003B6E22">
            <w:pPr>
              <w:spacing w:after="605" w:line="259" w:lineRule="auto"/>
              <w:ind w:left="98" w:firstLine="0"/>
            </w:pPr>
            <w:r>
              <w:t xml:space="preserve">     341/1</w:t>
            </w:r>
          </w:p>
          <w:p w14:paraId="35422254" w14:textId="77777777" w:rsidR="00FB686D" w:rsidRDefault="003B6E22">
            <w:pPr>
              <w:spacing w:after="322" w:line="259" w:lineRule="auto"/>
              <w:ind w:left="98" w:firstLine="0"/>
            </w:pPr>
            <w:r>
              <w:t xml:space="preserve">     342/6</w:t>
            </w:r>
          </w:p>
          <w:p w14:paraId="452BCDF4" w14:textId="77777777" w:rsidR="00FB686D" w:rsidRDefault="003B6E22">
            <w:pPr>
              <w:spacing w:after="39" w:line="259" w:lineRule="auto"/>
              <w:ind w:left="98" w:firstLine="0"/>
            </w:pPr>
            <w:r>
              <w:t xml:space="preserve">     342/31</w:t>
            </w:r>
          </w:p>
          <w:p w14:paraId="3C88D086" w14:textId="77777777" w:rsidR="00FB686D" w:rsidRDefault="003B6E22">
            <w:pPr>
              <w:spacing w:after="0" w:line="259" w:lineRule="auto"/>
              <w:ind w:left="98" w:firstLine="0"/>
            </w:pPr>
            <w:r>
              <w:t xml:space="preserve">     394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7B47813" w14:textId="77777777" w:rsidR="00FB686D" w:rsidRDefault="003B6E22">
            <w:pPr>
              <w:spacing w:after="38" w:line="259" w:lineRule="auto"/>
              <w:ind w:left="0" w:firstLine="0"/>
            </w:pPr>
            <w:r>
              <w:t>10501</w:t>
            </w:r>
          </w:p>
          <w:p w14:paraId="116F511D" w14:textId="77777777" w:rsidR="00FB686D" w:rsidRDefault="003B6E22">
            <w:pPr>
              <w:spacing w:after="39" w:line="259" w:lineRule="auto"/>
              <w:ind w:left="0" w:firstLine="0"/>
            </w:pPr>
            <w:r>
              <w:t>10501</w:t>
            </w:r>
          </w:p>
          <w:p w14:paraId="768781B3" w14:textId="77777777" w:rsidR="00FB686D" w:rsidRDefault="003B6E22">
            <w:pPr>
              <w:spacing w:after="38" w:line="259" w:lineRule="auto"/>
              <w:ind w:left="0" w:firstLine="0"/>
            </w:pPr>
            <w:r>
              <w:t>10501</w:t>
            </w:r>
          </w:p>
          <w:p w14:paraId="4787AAC2" w14:textId="77777777" w:rsidR="00FB686D" w:rsidRDefault="003B6E22">
            <w:pPr>
              <w:spacing w:after="39" w:line="259" w:lineRule="auto"/>
              <w:ind w:left="0" w:firstLine="0"/>
            </w:pPr>
            <w:r>
              <w:t>10100</w:t>
            </w:r>
          </w:p>
          <w:p w14:paraId="3AAEC2B2" w14:textId="77777777" w:rsidR="00FB686D" w:rsidRDefault="003B6E22">
            <w:pPr>
              <w:spacing w:after="38" w:line="259" w:lineRule="auto"/>
              <w:ind w:left="0" w:firstLine="0"/>
            </w:pPr>
            <w:r>
              <w:t>10110</w:t>
            </w:r>
          </w:p>
          <w:p w14:paraId="5D7007EB" w14:textId="77777777" w:rsidR="00FB686D" w:rsidRDefault="003B6E22">
            <w:pPr>
              <w:spacing w:after="38" w:line="259" w:lineRule="auto"/>
              <w:ind w:left="0" w:firstLine="0"/>
            </w:pPr>
            <w:r>
              <w:t>10501</w:t>
            </w:r>
          </w:p>
          <w:p w14:paraId="2DECB9BC" w14:textId="77777777" w:rsidR="00FB686D" w:rsidRDefault="003B6E22">
            <w:pPr>
              <w:spacing w:after="39" w:line="259" w:lineRule="auto"/>
              <w:ind w:left="0" w:firstLine="0"/>
            </w:pPr>
            <w:r>
              <w:t>10100</w:t>
            </w:r>
          </w:p>
          <w:p w14:paraId="6D9E2255" w14:textId="77777777" w:rsidR="00FB686D" w:rsidRDefault="003B6E22">
            <w:pPr>
              <w:spacing w:after="38" w:line="259" w:lineRule="auto"/>
              <w:ind w:left="0" w:firstLine="0"/>
            </w:pPr>
            <w:r>
              <w:t>10501</w:t>
            </w:r>
          </w:p>
          <w:p w14:paraId="66980A31" w14:textId="77777777" w:rsidR="00FB686D" w:rsidRDefault="003B6E22">
            <w:pPr>
              <w:spacing w:after="39" w:line="259" w:lineRule="auto"/>
              <w:ind w:left="0" w:firstLine="0"/>
            </w:pPr>
            <w:r>
              <w:t>10100</w:t>
            </w:r>
          </w:p>
          <w:p w14:paraId="71CBE89E" w14:textId="77777777" w:rsidR="00FB686D" w:rsidRDefault="003B6E22">
            <w:pPr>
              <w:spacing w:after="0" w:line="259" w:lineRule="auto"/>
              <w:ind w:left="0" w:firstLine="0"/>
            </w:pPr>
            <w:r>
              <w:t>10501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6A7E80A" w14:textId="77777777" w:rsidR="00FB686D" w:rsidRDefault="003B6E22">
            <w:pPr>
              <w:spacing w:after="38" w:line="259" w:lineRule="auto"/>
              <w:ind w:left="828" w:firstLine="0"/>
            </w:pPr>
            <w:r>
              <w:t>546</w:t>
            </w:r>
          </w:p>
          <w:p w14:paraId="627D9E2C" w14:textId="77777777" w:rsidR="00FB686D" w:rsidRDefault="003B6E22">
            <w:pPr>
              <w:spacing w:after="39" w:line="259" w:lineRule="auto"/>
              <w:ind w:left="708" w:firstLine="0"/>
            </w:pPr>
            <w:r>
              <w:t>2831</w:t>
            </w:r>
          </w:p>
          <w:p w14:paraId="0829F653" w14:textId="77777777" w:rsidR="00FB686D" w:rsidRDefault="003B6E22">
            <w:pPr>
              <w:spacing w:after="38" w:line="259" w:lineRule="auto"/>
              <w:ind w:left="828" w:firstLine="0"/>
            </w:pPr>
            <w:r>
              <w:t>858</w:t>
            </w:r>
          </w:p>
          <w:p w14:paraId="4CDB76B0" w14:textId="77777777" w:rsidR="00FB686D" w:rsidRDefault="003B6E22">
            <w:pPr>
              <w:spacing w:after="39" w:line="259" w:lineRule="auto"/>
              <w:ind w:left="708" w:firstLine="0"/>
            </w:pPr>
            <w:r>
              <w:t>1398</w:t>
            </w:r>
          </w:p>
          <w:p w14:paraId="1A65220B" w14:textId="77777777" w:rsidR="00FB686D" w:rsidRDefault="003B6E22">
            <w:pPr>
              <w:spacing w:after="38" w:line="259" w:lineRule="auto"/>
              <w:ind w:left="708" w:firstLine="0"/>
            </w:pPr>
            <w:r>
              <w:t>2497</w:t>
            </w:r>
          </w:p>
          <w:p w14:paraId="34D7CD40" w14:textId="77777777" w:rsidR="00FB686D" w:rsidRDefault="003B6E22">
            <w:pPr>
              <w:spacing w:after="38" w:line="259" w:lineRule="auto"/>
              <w:ind w:left="828" w:firstLine="0"/>
            </w:pPr>
            <w:r>
              <w:t>681</w:t>
            </w:r>
          </w:p>
          <w:p w14:paraId="55E9CE24" w14:textId="77777777" w:rsidR="00FB686D" w:rsidRDefault="003B6E22">
            <w:pPr>
              <w:spacing w:after="39" w:line="259" w:lineRule="auto"/>
              <w:ind w:left="708" w:firstLine="0"/>
            </w:pPr>
            <w:r>
              <w:t>1023</w:t>
            </w:r>
          </w:p>
          <w:p w14:paraId="05961645" w14:textId="77777777" w:rsidR="00FB686D" w:rsidRDefault="003B6E22">
            <w:pPr>
              <w:spacing w:after="38" w:line="259" w:lineRule="auto"/>
              <w:ind w:left="708" w:firstLine="0"/>
            </w:pPr>
            <w:r>
              <w:t>4003</w:t>
            </w:r>
          </w:p>
          <w:p w14:paraId="69E10AB6" w14:textId="77777777" w:rsidR="00FB686D" w:rsidRDefault="003B6E22">
            <w:pPr>
              <w:spacing w:after="39" w:line="259" w:lineRule="auto"/>
              <w:ind w:left="708" w:firstLine="0"/>
            </w:pPr>
            <w:r>
              <w:t>2721</w:t>
            </w:r>
          </w:p>
          <w:p w14:paraId="7964EA6A" w14:textId="77777777" w:rsidR="00FB686D" w:rsidRDefault="003B6E22">
            <w:pPr>
              <w:spacing w:after="0" w:line="259" w:lineRule="auto"/>
              <w:ind w:left="708" w:firstLine="0"/>
            </w:pPr>
            <w:r>
              <w:t>4683</w:t>
            </w:r>
          </w:p>
        </w:tc>
      </w:tr>
    </w:tbl>
    <w:p w14:paraId="24751459" w14:textId="77777777" w:rsidR="00FB686D" w:rsidRDefault="003B6E22">
      <w:pPr>
        <w:spacing w:after="48" w:line="259" w:lineRule="auto"/>
        <w:ind w:left="33"/>
      </w:pPr>
      <w:r>
        <w:rPr>
          <w:b w:val="0"/>
          <w:i/>
        </w:rPr>
        <w:t>Nemovitosti jsou v územním obvodu, ve kterém vykonává státní správu katastru nemovitostí ČR:</w:t>
      </w:r>
    </w:p>
    <w:p w14:paraId="3A9A5A9F" w14:textId="77777777" w:rsidR="00FB686D" w:rsidRDefault="003B6E22">
      <w:pPr>
        <w:spacing w:after="281" w:line="259" w:lineRule="auto"/>
        <w:ind w:left="0" w:firstLine="0"/>
      </w:pPr>
      <w:r>
        <w:rPr>
          <w:i/>
        </w:rPr>
        <w:t>Katastrální úřad pro Ústecký kraj, Katastrální pracoviště Litoměřice, kód: 506.</w:t>
      </w:r>
    </w:p>
    <w:p w14:paraId="4E9359C1" w14:textId="77777777" w:rsidR="00FB686D" w:rsidRDefault="003B6E22">
      <w:pPr>
        <w:tabs>
          <w:tab w:val="center" w:pos="8134"/>
        </w:tabs>
        <w:spacing w:after="1" w:line="259" w:lineRule="auto"/>
        <w:ind w:left="0" w:firstLine="0"/>
      </w:pPr>
      <w:r>
        <w:rPr>
          <w:b w:val="0"/>
          <w:i/>
        </w:rPr>
        <w:t>Vyhotovil:</w:t>
      </w:r>
      <w:r>
        <w:rPr>
          <w:b w:val="0"/>
          <w:i/>
        </w:rPr>
        <w:tab/>
        <w:t xml:space="preserve">Vyhotoveno: </w:t>
      </w:r>
      <w:proofErr w:type="gramStart"/>
      <w:r>
        <w:rPr>
          <w:b w:val="0"/>
          <w:i/>
        </w:rPr>
        <w:t>04.12.2024  12</w:t>
      </w:r>
      <w:proofErr w:type="gramEnd"/>
      <w:r>
        <w:rPr>
          <w:b w:val="0"/>
          <w:i/>
        </w:rPr>
        <w:t>:46:49</w:t>
      </w:r>
    </w:p>
    <w:p w14:paraId="05E732B5" w14:textId="77777777" w:rsidR="00FB686D" w:rsidRDefault="003B6E22">
      <w:pPr>
        <w:pStyle w:val="Nadpis1"/>
        <w:spacing w:after="96"/>
        <w:ind w:left="33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11910B52" w14:textId="77777777" w:rsidR="00FB686D" w:rsidRDefault="003B6E22">
      <w:pPr>
        <w:spacing w:after="70" w:line="259" w:lineRule="auto"/>
        <w:ind w:left="50"/>
      </w:pPr>
      <w:r>
        <w:rPr>
          <w:b w:val="0"/>
        </w:rPr>
        <w:t>Poučení: Údaje katastru lze užít pouze k účelům uvedeným v § 1 odst. 2 katastrálního zákona. Osobní údaje získané z katastru lze zpracovávat pouze při splnění podmínek obecného nařízení o ochraně osobních údajů. P</w:t>
      </w:r>
      <w:r>
        <w:rPr>
          <w:b w:val="0"/>
        </w:rPr>
        <w:t>odrobnosti viz https://cuzk.gov.cz/.</w:t>
      </w:r>
    </w:p>
    <w:sectPr w:rsidR="00FB68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25" w:bottom="778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EE5B9" w14:textId="77777777" w:rsidR="003B6E22" w:rsidRDefault="003B6E22">
      <w:pPr>
        <w:spacing w:after="0" w:line="240" w:lineRule="auto"/>
      </w:pPr>
      <w:r>
        <w:separator/>
      </w:r>
    </w:p>
  </w:endnote>
  <w:endnote w:type="continuationSeparator" w:id="0">
    <w:p w14:paraId="6B06ED0B" w14:textId="77777777" w:rsidR="003B6E22" w:rsidRDefault="003B6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EFDC3" w14:textId="77777777" w:rsidR="00FB686D" w:rsidRDefault="003B6E22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A142D5D" wp14:editId="431D01BB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444" name="Group 54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445" name="Shape 544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44" style="width:552.76pt;height:7.87402e-05pt;position:absolute;z-index:3;mso-position-horizontal-relative:page;mso-position-horizontal:absolute;margin-left:4.2pt;mso-position-vertical-relative:page;margin-top:755.28pt;" coordsize="70200,0">
              <v:shape id="Shape 544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>Katastrální úřad pro Ústecký kraj, Katastrální pracoviště Litoměřice, kód: 5</w:t>
    </w:r>
    <w:r>
      <w:rPr>
        <w:b w:val="0"/>
        <w:sz w:val="16"/>
      </w:rPr>
      <w:t xml:space="preserve">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F5ECF" w14:textId="77777777" w:rsidR="00FB686D" w:rsidRDefault="003B6E22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D83E92" wp14:editId="64E5467F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419" name="Group 54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420" name="Shape 5420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19" style="width:552.76pt;height:7.87402e-05pt;position:absolute;z-index:3;mso-position-horizontal-relative:page;mso-position-horizontal:absolute;margin-left:4.2pt;mso-position-vertical-relative:page;margin-top:755.28pt;" coordsize="70200,0">
              <v:shape id="Shape 5420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1A72C" w14:textId="77777777" w:rsidR="00FB686D" w:rsidRDefault="003B6E22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ACE5FB6" wp14:editId="6A3AA055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394" name="Group 53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395" name="Shape 539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94" style="width:552.76pt;height:7.87402e-05pt;position:absolute;z-index:3;mso-position-horizontal-relative:page;mso-position-horizontal:absolute;margin-left:4.2pt;mso-position-vertical-relative:page;margin-top:755.28pt;" coordsize="70200,0">
              <v:shape id="Shape 539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</w:t>
    </w:r>
    <w:r>
      <w:rPr>
        <w:b w:val="0"/>
        <w:sz w:val="16"/>
      </w:rPr>
      <w:t xml:space="preserve">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05B57" w14:textId="77777777" w:rsidR="003B6E22" w:rsidRDefault="003B6E22">
      <w:pPr>
        <w:spacing w:after="0" w:line="240" w:lineRule="auto"/>
      </w:pPr>
      <w:r>
        <w:separator/>
      </w:r>
    </w:p>
  </w:footnote>
  <w:footnote w:type="continuationSeparator" w:id="0">
    <w:p w14:paraId="1074BB40" w14:textId="77777777" w:rsidR="003B6E22" w:rsidRDefault="003B6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09E7" w14:textId="77777777" w:rsidR="00FB686D" w:rsidRDefault="003B6E22">
    <w:pPr>
      <w:spacing w:after="0" w:line="263" w:lineRule="auto"/>
      <w:ind w:left="2214" w:right="2171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04.12.2024 12:35:02 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A6D40" w14:textId="77777777" w:rsidR="00FB686D" w:rsidRDefault="003B6E22">
    <w:pPr>
      <w:spacing w:after="0" w:line="263" w:lineRule="auto"/>
      <w:ind w:left="2214" w:right="2171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04.12.2024 12:35:02  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85F67" w14:textId="77777777" w:rsidR="00FB686D" w:rsidRDefault="003B6E22">
    <w:pPr>
      <w:spacing w:after="0" w:line="263" w:lineRule="auto"/>
      <w:ind w:left="2214" w:right="2171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04.12.2024 12:35:02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D6C12"/>
    <w:multiLevelType w:val="hybridMultilevel"/>
    <w:tmpl w:val="7E2848B0"/>
    <w:lvl w:ilvl="0" w:tplc="0EDA00F2">
      <w:start w:val="1"/>
      <w:numFmt w:val="bullet"/>
      <w:lvlText w:val="o"/>
      <w:lvlJc w:val="left"/>
      <w:pPr>
        <w:ind w:left="36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FC8BB88">
      <w:start w:val="3"/>
      <w:numFmt w:val="decimal"/>
      <w:lvlText w:val="%2"/>
      <w:lvlJc w:val="left"/>
      <w:pPr>
        <w:ind w:left="1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3C6BD0">
      <w:start w:val="1"/>
      <w:numFmt w:val="lowerRoman"/>
      <w:lvlText w:val="%3"/>
      <w:lvlJc w:val="left"/>
      <w:pPr>
        <w:ind w:left="206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483F8A">
      <w:start w:val="1"/>
      <w:numFmt w:val="decimal"/>
      <w:lvlText w:val="%4"/>
      <w:lvlJc w:val="left"/>
      <w:pPr>
        <w:ind w:left="278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9E17DA">
      <w:start w:val="1"/>
      <w:numFmt w:val="lowerLetter"/>
      <w:lvlText w:val="%5"/>
      <w:lvlJc w:val="left"/>
      <w:pPr>
        <w:ind w:left="350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50E542">
      <w:start w:val="1"/>
      <w:numFmt w:val="lowerRoman"/>
      <w:lvlText w:val="%6"/>
      <w:lvlJc w:val="left"/>
      <w:pPr>
        <w:ind w:left="422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3E30D0">
      <w:start w:val="1"/>
      <w:numFmt w:val="decimal"/>
      <w:lvlText w:val="%7"/>
      <w:lvlJc w:val="left"/>
      <w:pPr>
        <w:ind w:left="494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521634">
      <w:start w:val="1"/>
      <w:numFmt w:val="lowerLetter"/>
      <w:lvlText w:val="%8"/>
      <w:lvlJc w:val="left"/>
      <w:pPr>
        <w:ind w:left="566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322E82">
      <w:start w:val="1"/>
      <w:numFmt w:val="lowerRoman"/>
      <w:lvlText w:val="%9"/>
      <w:lvlJc w:val="left"/>
      <w:pPr>
        <w:ind w:left="638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9142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6D"/>
    <w:rsid w:val="003B6E22"/>
    <w:rsid w:val="00FB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E610"/>
  <w15:docId w15:val="{A4D1FBD9-4228-4F31-BE7F-6B8C3FE8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69" w:lineRule="auto"/>
      <w:ind w:left="544" w:hanging="10"/>
    </w:pPr>
    <w:rPr>
      <w:rFonts w:ascii="Courier New" w:eastAsia="Courier New" w:hAnsi="Courier New" w:cs="Courier New"/>
      <w:b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/>
      <w:ind w:left="1067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544" w:hanging="10"/>
      <w:jc w:val="center"/>
      <w:outlineLvl w:val="1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character" w:customStyle="1" w:styleId="Nadpis2Char">
    <w:name w:val="Nadpis 2 Char"/>
    <w:link w:val="Nadpis2"/>
    <w:rPr>
      <w:rFonts w:ascii="Courier New" w:eastAsia="Courier New" w:hAnsi="Courier New" w:cs="Courier New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702</Words>
  <Characters>4147</Characters>
  <Application>Microsoft Office Word</Application>
  <DocSecurity>0</DocSecurity>
  <Lines>34</Lines>
  <Paragraphs>9</Paragraphs>
  <ScaleCrop>false</ScaleCrop>
  <Company>Státní pozemkový úřad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254795431011.pdf</dc:title>
  <dc:subject/>
  <dc:creator>Oracle Reports</dc:creator>
  <cp:keywords/>
  <cp:lastModifiedBy>Bendová Pavlína</cp:lastModifiedBy>
  <cp:revision>2</cp:revision>
  <dcterms:created xsi:type="dcterms:W3CDTF">2024-12-04T11:54:00Z</dcterms:created>
  <dcterms:modified xsi:type="dcterms:W3CDTF">2024-12-04T11:54:00Z</dcterms:modified>
</cp:coreProperties>
</file>