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4711" w14:textId="77777777" w:rsidR="0008137B" w:rsidRDefault="0008137B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EFBF4" w14:textId="3795D64C" w:rsidR="0008137B" w:rsidRDefault="000917A5">
      <w:pPr>
        <w:tabs>
          <w:tab w:val="left" w:pos="3339"/>
        </w:tabs>
        <w:spacing w:before="257" w:line="273" w:lineRule="exact"/>
        <w:ind w:left="219" w:right="262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41120EE">
          <v:shape id="Freeform 101" o:spid="_x0000_s1026" style="position:absolute;left:0;text-align:left;margin-left:36.95pt;margin-top:.85pt;width:538.1pt;height:0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Yvf1mtoAAAAHAQAA&#10;DwAAAGRycy9kb3ducmV2LnhtbEyOzUrEMBSF94LvEK7gzkmr6GhtOoioG2XAjiDu7iTXtprclCbT&#10;ad/ejBtdnh/O+crV5KwYaQidZwX5IgNBrL3puFHwtnk8uwYRIrJB65kUzBRgVR0flVgYv+dXGuvY&#10;iDTCoUAFbYx9IWXQLTkMC98Tp+zTDw5jkkMjzYD7NO6sPM+yK+mw4/TQYk/3LenveucUPL2v62c3&#10;zg8fbtZfDaHe2PCi1OnJdHcLItIU/8pwwE/oUCWmrd+xCcIqWF7cpGbylyAOcX6Z5SC2v4asSvmf&#10;v/oBAAD//wMAUEsBAi0AFAAGAAgAAAAhALaDOJL+AAAA4QEAABMAAAAAAAAAAAAAAAAAAAAAAFtD&#10;b250ZW50X1R5cGVzXS54bWxQSwECLQAUAAYACAAAACEAOP0h/9YAAACUAQAACwAAAAAAAAAAAAAA&#10;AAAvAQAAX3JlbHMvLnJlbHNQSwECLQAUAAYACAAAACEAWFn29DkCAAARBQAADgAAAAAAAAAAAAAA&#10;AAAuAgAAZHJzL2Uyb0RvYy54bWxQSwECLQAUAAYACAAAACEAYvf1mtoAAAAHAQAADwAAAAAAAAAA&#10;AAAAAACTBAAAZHJzL2Rvd25yZXYueG1sUEsFBgAAAAAEAAQA8wAAAJoFAAAAAA=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 w:rsidR="00000000">
        <w:rPr>
          <w:rFonts w:ascii="Segoe UI" w:hAnsi="Segoe UI" w:cs="Segoe UI"/>
          <w:color w:val="000000"/>
          <w:sz w:val="20"/>
          <w:szCs w:val="20"/>
        </w:rPr>
        <w:t>&gt;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br w:type="textWrapping" w:clear="all"/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 w:rsidR="00000000">
        <w:rPr>
          <w:rFonts w:ascii="Segoe UI" w:hAnsi="Segoe UI" w:cs="Segoe UI"/>
          <w:color w:val="000000"/>
          <w:sz w:val="20"/>
          <w:szCs w:val="20"/>
        </w:rPr>
        <w:t>čtvr</w:t>
      </w:r>
      <w:r w:rsidR="00000000">
        <w:rPr>
          <w:rFonts w:ascii="Segoe UI" w:hAnsi="Segoe UI" w:cs="Segoe UI"/>
          <w:color w:val="000000"/>
          <w:spacing w:val="-4"/>
          <w:sz w:val="20"/>
          <w:szCs w:val="20"/>
        </w:rPr>
        <w:t>t</w:t>
      </w:r>
      <w:r w:rsidR="00000000">
        <w:rPr>
          <w:rFonts w:ascii="Segoe UI" w:hAnsi="Segoe UI" w:cs="Segoe UI"/>
          <w:color w:val="000000"/>
          <w:sz w:val="20"/>
          <w:szCs w:val="20"/>
        </w:rPr>
        <w:t>ek 1</w:t>
      </w:r>
      <w:r w:rsidR="003E41B4">
        <w:rPr>
          <w:rFonts w:ascii="Segoe UI" w:hAnsi="Segoe UI" w:cs="Segoe UI"/>
          <w:color w:val="000000"/>
          <w:sz w:val="20"/>
          <w:szCs w:val="20"/>
        </w:rPr>
        <w:t>6</w:t>
      </w:r>
      <w:r w:rsidR="00000000">
        <w:rPr>
          <w:rFonts w:ascii="Segoe UI" w:hAnsi="Segoe UI" w:cs="Segoe UI"/>
          <w:color w:val="000000"/>
          <w:sz w:val="20"/>
          <w:szCs w:val="20"/>
        </w:rPr>
        <w:t>. prosince 2024 17</w:t>
      </w:r>
      <w:r w:rsidR="00000000">
        <w:rPr>
          <w:rFonts w:ascii="Segoe UI" w:hAnsi="Segoe UI" w:cs="Segoe UI"/>
          <w:color w:val="000000"/>
          <w:spacing w:val="-3"/>
          <w:sz w:val="20"/>
          <w:szCs w:val="20"/>
        </w:rPr>
        <w:t>:</w:t>
      </w:r>
      <w:r w:rsidR="00000000">
        <w:rPr>
          <w:rFonts w:ascii="Segoe UI" w:hAnsi="Segoe UI" w:cs="Segoe UI"/>
          <w:color w:val="000000"/>
          <w:sz w:val="20"/>
          <w:szCs w:val="20"/>
        </w:rPr>
        <w:t>14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br w:type="textWrapping" w:clear="all"/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 w:rsidR="00000000"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F4694D" w14:textId="77777777" w:rsidR="0008137B" w:rsidRDefault="00000000">
      <w:pPr>
        <w:tabs>
          <w:tab w:val="left" w:pos="3339"/>
        </w:tabs>
        <w:spacing w:line="273" w:lineRule="exact"/>
        <w:ind w:left="219" w:right="2621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Fw[2]: Re[2]: Žádost o nabídku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nabídka V.2 zabezpečova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í systémy, s.r.o..x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l</w:t>
      </w:r>
      <w:r>
        <w:rPr>
          <w:rFonts w:ascii="Segoe UI" w:hAnsi="Segoe UI" w:cs="Segoe UI"/>
          <w:color w:val="000000"/>
          <w:sz w:val="20"/>
          <w:szCs w:val="20"/>
        </w:rPr>
        <w:t>sx; OBJ 147.pdf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C41996" w14:textId="77777777" w:rsidR="003E41B4" w:rsidRDefault="00000000">
      <w:pPr>
        <w:spacing w:before="265" w:line="638" w:lineRule="exact"/>
        <w:ind w:left="219" w:right="8133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Do</w:t>
      </w:r>
      <w:r>
        <w:rPr>
          <w:rFonts w:ascii="Segoe UI" w:hAnsi="Segoe UI" w:cs="Segoe UI"/>
          <w:color w:val="000000"/>
          <w:spacing w:val="-4"/>
          <w:sz w:val="24"/>
          <w:szCs w:val="24"/>
        </w:rPr>
        <w:t>b</w:t>
      </w:r>
      <w:r>
        <w:rPr>
          <w:rFonts w:ascii="Segoe UI" w:hAnsi="Segoe UI" w:cs="Segoe UI"/>
          <w:color w:val="000000"/>
          <w:sz w:val="24"/>
          <w:szCs w:val="24"/>
        </w:rPr>
        <w:t xml:space="preserve">rý den, paní </w:t>
      </w:r>
    </w:p>
    <w:p w14:paraId="42788883" w14:textId="34D29C54" w:rsidR="0008137B" w:rsidRDefault="00000000">
      <w:pPr>
        <w:spacing w:before="265" w:line="638" w:lineRule="exact"/>
        <w:ind w:left="219" w:right="8133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pacing w:val="-1"/>
          <w:sz w:val="24"/>
          <w:szCs w:val="24"/>
        </w:rPr>
        <w:t>akceptuji Vaší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9F141" w14:textId="77777777" w:rsidR="0008137B" w:rsidRDefault="0008137B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91CBB" w14:textId="14164585" w:rsidR="0008137B" w:rsidRDefault="00000000">
      <w:pPr>
        <w:spacing w:line="477" w:lineRule="exact"/>
        <w:ind w:left="219" w:right="6473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Děkuji Vám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62E03522" w14:textId="77777777" w:rsidR="0008137B" w:rsidRDefault="00000000">
      <w:pPr>
        <w:spacing w:before="320"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zabezp</w:t>
      </w:r>
      <w:r>
        <w:rPr>
          <w:rFonts w:ascii="Segoe UI" w:hAnsi="Segoe UI" w:cs="Segoe UI"/>
          <w:color w:val="000000"/>
          <w:spacing w:val="-3"/>
          <w:sz w:val="24"/>
          <w:szCs w:val="24"/>
        </w:rPr>
        <w:t>e</w:t>
      </w:r>
      <w:r>
        <w:rPr>
          <w:rFonts w:ascii="Segoe UI" w:hAnsi="Segoe UI" w:cs="Segoe UI"/>
          <w:color w:val="000000"/>
          <w:sz w:val="24"/>
          <w:szCs w:val="24"/>
        </w:rPr>
        <w:t>č</w:t>
      </w:r>
      <w:r>
        <w:rPr>
          <w:rFonts w:ascii="Segoe UI" w:hAnsi="Segoe UI" w:cs="Segoe UI"/>
          <w:color w:val="000000"/>
          <w:spacing w:val="-5"/>
          <w:sz w:val="24"/>
          <w:szCs w:val="24"/>
        </w:rPr>
        <w:t>o</w:t>
      </w:r>
      <w:r>
        <w:rPr>
          <w:rFonts w:ascii="Segoe UI" w:hAnsi="Segoe UI" w:cs="Segoe UI"/>
          <w:color w:val="000000"/>
          <w:sz w:val="24"/>
          <w:szCs w:val="24"/>
        </w:rPr>
        <w:t>vací systémy,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3354A" w14:textId="77777777" w:rsidR="0008137B" w:rsidRDefault="00000000">
      <w:pPr>
        <w:spacing w:line="321" w:lineRule="exact"/>
        <w:ind w:left="219" w:right="6473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Sazečská 560/8 108 25 Pra</w:t>
      </w:r>
      <w:r>
        <w:rPr>
          <w:rFonts w:ascii="Segoe UI" w:hAnsi="Segoe UI" w:cs="Segoe UI"/>
          <w:color w:val="000000"/>
          <w:spacing w:val="-5"/>
          <w:sz w:val="24"/>
          <w:szCs w:val="24"/>
        </w:rPr>
        <w:t>h</w:t>
      </w:r>
      <w:r>
        <w:rPr>
          <w:rFonts w:ascii="Segoe UI" w:hAnsi="Segoe UI" w:cs="Segoe UI"/>
          <w:color w:val="000000"/>
          <w:sz w:val="24"/>
          <w:szCs w:val="24"/>
        </w:rPr>
        <w:t>a 10-Male</w:t>
      </w:r>
      <w:r>
        <w:rPr>
          <w:rFonts w:ascii="Segoe UI" w:hAnsi="Segoe UI" w:cs="Segoe UI"/>
          <w:color w:val="000000"/>
          <w:spacing w:val="-5"/>
          <w:sz w:val="24"/>
          <w:szCs w:val="24"/>
        </w:rPr>
        <w:t>š</w:t>
      </w:r>
      <w:r>
        <w:rPr>
          <w:rFonts w:ascii="Segoe UI" w:hAnsi="Segoe UI" w:cs="Segoe UI"/>
          <w:color w:val="000000"/>
          <w:spacing w:val="-7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 xml:space="preserve"> tel.:266021119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02CDA" w14:textId="77777777" w:rsidR="0008137B" w:rsidRDefault="00000000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IČ:24840645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58049" w14:textId="77777777" w:rsidR="0008137B" w:rsidRDefault="00000000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DIČ:CZ24840645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7493C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15F08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7A6BF" w14:textId="77777777" w:rsidR="0008137B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04FB1AB7" wp14:editId="303C8D29">
            <wp:simplePos x="0" y="0"/>
            <wp:positionH relativeFrom="page">
              <wp:posOffset>469391</wp:posOffset>
            </wp:positionH>
            <wp:positionV relativeFrom="paragraph">
              <wp:posOffset>-349505</wp:posOffset>
            </wp:positionV>
            <wp:extent cx="2478023" cy="19050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023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4DC5C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6695A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45073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F32CE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CD94F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988AF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D8B5F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8A7A2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3CFD0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82FDC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0E7D6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2AB936" w14:textId="77777777" w:rsidR="0008137B" w:rsidRDefault="0008137B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10167F" w14:textId="77777777" w:rsidR="0008137B" w:rsidRDefault="00000000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------ Přep</w:t>
      </w:r>
      <w:r>
        <w:rPr>
          <w:rFonts w:ascii="Segoe UI" w:hAnsi="Segoe UI" w:cs="Segoe UI"/>
          <w:color w:val="000000"/>
          <w:spacing w:val="-6"/>
          <w:sz w:val="24"/>
          <w:szCs w:val="24"/>
        </w:rPr>
        <w:t>o</w:t>
      </w:r>
      <w:r>
        <w:rPr>
          <w:rFonts w:ascii="Segoe UI" w:hAnsi="Segoe UI" w:cs="Segoe UI"/>
          <w:color w:val="000000"/>
          <w:sz w:val="24"/>
          <w:szCs w:val="24"/>
        </w:rPr>
        <w:t>slaná zpráva 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E3B9" w14:textId="588F6BA5" w:rsidR="0008137B" w:rsidRDefault="00000000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Od 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32BCF" w14:textId="77777777" w:rsidR="003E41B4" w:rsidRDefault="00000000">
      <w:pPr>
        <w:spacing w:line="321" w:lineRule="exact"/>
        <w:ind w:left="219" w:right="2895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Komu "</w:t>
      </w:r>
    </w:p>
    <w:p w14:paraId="239C0507" w14:textId="3EC8F007" w:rsidR="0008137B" w:rsidRDefault="00000000">
      <w:pPr>
        <w:spacing w:line="321" w:lineRule="exact"/>
        <w:ind w:left="219" w:right="2895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Dat</w:t>
      </w:r>
      <w:r>
        <w:rPr>
          <w:rFonts w:ascii="Segoe UI" w:hAnsi="Segoe UI" w:cs="Segoe UI"/>
          <w:color w:val="000000"/>
          <w:spacing w:val="-5"/>
          <w:sz w:val="24"/>
          <w:szCs w:val="24"/>
        </w:rPr>
        <w:t>u</w:t>
      </w:r>
      <w:r>
        <w:rPr>
          <w:rFonts w:ascii="Segoe UI" w:hAnsi="Segoe UI" w:cs="Segoe UI"/>
          <w:color w:val="000000"/>
          <w:sz w:val="24"/>
          <w:szCs w:val="24"/>
        </w:rPr>
        <w:t>m 1</w:t>
      </w:r>
      <w:r w:rsidR="003E41B4">
        <w:rPr>
          <w:rFonts w:ascii="Segoe UI" w:hAnsi="Segoe UI" w:cs="Segoe UI"/>
          <w:color w:val="000000"/>
          <w:sz w:val="24"/>
          <w:szCs w:val="24"/>
        </w:rPr>
        <w:t>6</w:t>
      </w:r>
      <w:r>
        <w:rPr>
          <w:rFonts w:ascii="Segoe UI" w:hAnsi="Segoe UI" w:cs="Segoe UI"/>
          <w:color w:val="000000"/>
          <w:sz w:val="24"/>
          <w:szCs w:val="24"/>
        </w:rPr>
        <w:t>.12.2024 14:58:20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A8B2" w14:textId="77777777" w:rsidR="0008137B" w:rsidRDefault="00000000">
      <w:pPr>
        <w:spacing w:line="319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24"/>
          <w:szCs w:val="24"/>
        </w:rPr>
        <w:t>Pře</w:t>
      </w:r>
      <w:r>
        <w:rPr>
          <w:rFonts w:ascii="Segoe UI" w:hAnsi="Segoe UI" w:cs="Segoe UI"/>
          <w:color w:val="000000"/>
          <w:spacing w:val="-5"/>
          <w:sz w:val="24"/>
          <w:szCs w:val="24"/>
        </w:rPr>
        <w:t>d</w:t>
      </w:r>
      <w:r>
        <w:rPr>
          <w:rFonts w:ascii="Segoe UI" w:hAnsi="Segoe UI" w:cs="Segoe UI"/>
          <w:color w:val="000000"/>
          <w:sz w:val="24"/>
          <w:szCs w:val="24"/>
        </w:rPr>
        <w:t>mět FW: Re[2]: Žád</w:t>
      </w:r>
      <w:r>
        <w:rPr>
          <w:rFonts w:ascii="Segoe UI" w:hAnsi="Segoe UI" w:cs="Segoe UI"/>
          <w:color w:val="000000"/>
          <w:spacing w:val="-4"/>
          <w:sz w:val="24"/>
          <w:szCs w:val="24"/>
        </w:rPr>
        <w:t>o</w:t>
      </w:r>
      <w:r>
        <w:rPr>
          <w:rFonts w:ascii="Segoe UI" w:hAnsi="Segoe UI" w:cs="Segoe UI"/>
          <w:color w:val="000000"/>
          <w:sz w:val="24"/>
          <w:szCs w:val="24"/>
        </w:rPr>
        <w:t>st o nabídku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9959F" w14:textId="77777777" w:rsidR="0008137B" w:rsidRDefault="00000000">
      <w:pPr>
        <w:spacing w:before="320" w:line="27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DD03F" w14:textId="77777777" w:rsidR="0008137B" w:rsidRDefault="00000000">
      <w:pPr>
        <w:spacing w:before="116" w:line="210" w:lineRule="exact"/>
        <w:ind w:left="5556"/>
        <w:rPr>
          <w:rFonts w:ascii="Times New Roman" w:hAnsi="Times New Roman" w:cs="Times New Roman"/>
          <w:color w:val="010302"/>
        </w:rPr>
        <w:sectPr w:rsidR="0008137B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262AF8C6" w14:textId="77777777" w:rsidR="0008137B" w:rsidRDefault="0008137B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68F62" w14:textId="77777777" w:rsidR="0008137B" w:rsidRDefault="00000000">
      <w:pPr>
        <w:spacing w:line="268" w:lineRule="exact"/>
        <w:ind w:left="219" w:right="17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V příloze zas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lám objednávku a prosím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 je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í akcept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ci (st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čí krátk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 xml:space="preserve"> věta do me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lu) v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hledem ke zveřejn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ěn</w:t>
      </w:r>
      <w:r>
        <w:rPr>
          <w:rFonts w:ascii="Garamond" w:hAnsi="Garamond" w:cs="Garamond"/>
          <w:color w:val="000000"/>
          <w:sz w:val="24"/>
          <w:szCs w:val="24"/>
        </w:rPr>
        <w:t xml:space="preserve">í </w:t>
      </w:r>
      <w:r>
        <w:rPr>
          <w:rFonts w:ascii="Garamond" w:hAnsi="Garamond" w:cs="Garamond"/>
          <w:color w:val="000000"/>
          <w:spacing w:val="2"/>
          <w:sz w:val="24"/>
          <w:szCs w:val="24"/>
        </w:rPr>
        <w:t xml:space="preserve">v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registru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smluv.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7913" w14:textId="77777777" w:rsidR="0008137B" w:rsidRDefault="00000000">
      <w:pPr>
        <w:spacing w:before="260" w:line="27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Děkuji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C728B" w14:textId="77777777" w:rsidR="0008137B" w:rsidRDefault="0008137B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31185" w14:textId="77777777" w:rsidR="0008137B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Hez</w:t>
      </w:r>
      <w:r>
        <w:rPr>
          <w:rFonts w:ascii="Garamond" w:hAnsi="Garamond" w:cs="Garamond"/>
          <w:b/>
          <w:bCs/>
          <w:color w:val="1F497D"/>
          <w:spacing w:val="-9"/>
        </w:rPr>
        <w:t>k</w:t>
      </w:r>
      <w:r>
        <w:rPr>
          <w:rFonts w:ascii="Garamond" w:hAnsi="Garamond" w:cs="Garamond"/>
          <w:b/>
          <w:bCs/>
          <w:color w:val="1F497D"/>
        </w:rPr>
        <w:t>ý den</w:t>
      </w:r>
      <w:r>
        <w:rPr>
          <w:rFonts w:ascii="Times New Roman" w:hAnsi="Times New Roman" w:cs="Times New Roman"/>
        </w:rPr>
        <w:t xml:space="preserve"> </w:t>
      </w:r>
    </w:p>
    <w:p w14:paraId="5FE7AACF" w14:textId="77777777" w:rsidR="0008137B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Hospo</w:t>
      </w:r>
      <w:r>
        <w:rPr>
          <w:rFonts w:ascii="Garamond" w:hAnsi="Garamond" w:cs="Garamond"/>
          <w:b/>
          <w:bCs/>
          <w:color w:val="1F497D"/>
          <w:spacing w:val="-5"/>
        </w:rPr>
        <w:t>d</w:t>
      </w:r>
      <w:r>
        <w:rPr>
          <w:rFonts w:ascii="Garamond" w:hAnsi="Garamond" w:cs="Garamond"/>
          <w:b/>
          <w:bCs/>
          <w:color w:val="1F497D"/>
        </w:rPr>
        <w:t>ářka</w:t>
      </w:r>
      <w:r>
        <w:rPr>
          <w:rFonts w:ascii="Times New Roman" w:hAnsi="Times New Roman" w:cs="Times New Roman"/>
        </w:rPr>
        <w:t xml:space="preserve"> </w:t>
      </w:r>
    </w:p>
    <w:p w14:paraId="5590AAEE" w14:textId="77777777" w:rsidR="0008137B" w:rsidRDefault="00000000">
      <w:pPr>
        <w:spacing w:line="249" w:lineRule="exact"/>
        <w:ind w:left="219" w:right="826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O</w:t>
      </w:r>
      <w:r>
        <w:rPr>
          <w:rFonts w:ascii="Garamond" w:hAnsi="Garamond" w:cs="Garamond"/>
          <w:b/>
          <w:bCs/>
          <w:color w:val="1F497D"/>
          <w:spacing w:val="-5"/>
        </w:rPr>
        <w:t>k</w:t>
      </w:r>
      <w:r>
        <w:rPr>
          <w:rFonts w:ascii="Garamond" w:hAnsi="Garamond" w:cs="Garamond"/>
          <w:b/>
          <w:bCs/>
          <w:color w:val="1F497D"/>
        </w:rPr>
        <w:t>resní soud v Lito</w:t>
      </w:r>
      <w:r>
        <w:rPr>
          <w:rFonts w:ascii="Garamond" w:hAnsi="Garamond" w:cs="Garamond"/>
          <w:b/>
          <w:bCs/>
          <w:color w:val="1F497D"/>
          <w:spacing w:val="-4"/>
        </w:rPr>
        <w:t>m</w:t>
      </w:r>
      <w:r>
        <w:rPr>
          <w:rFonts w:ascii="Garamond" w:hAnsi="Garamond" w:cs="Garamond"/>
          <w:b/>
          <w:bCs/>
          <w:color w:val="1F497D"/>
        </w:rPr>
        <w:t>ěř</w:t>
      </w:r>
      <w:r>
        <w:rPr>
          <w:rFonts w:ascii="Garamond" w:hAnsi="Garamond" w:cs="Garamond"/>
          <w:b/>
          <w:bCs/>
          <w:color w:val="1F497D"/>
          <w:spacing w:val="-4"/>
        </w:rPr>
        <w:t>icích</w:t>
      </w:r>
      <w:r>
        <w:rPr>
          <w:rFonts w:ascii="Times New Roman" w:hAnsi="Times New Roman" w:cs="Times New Roman"/>
        </w:rPr>
        <w:t xml:space="preserve"> </w:t>
      </w:r>
      <w:r>
        <w:rPr>
          <w:rFonts w:ascii="Garamond" w:hAnsi="Garamond" w:cs="Garamond"/>
          <w:b/>
          <w:bCs/>
          <w:color w:val="1F497D"/>
        </w:rPr>
        <w:t>Na V</w:t>
      </w:r>
      <w:r>
        <w:rPr>
          <w:rFonts w:ascii="Garamond" w:hAnsi="Garamond" w:cs="Garamond"/>
          <w:b/>
          <w:bCs/>
          <w:color w:val="1F497D"/>
          <w:spacing w:val="-5"/>
        </w:rPr>
        <w:t>a</w:t>
      </w:r>
      <w:r>
        <w:rPr>
          <w:rFonts w:ascii="Garamond" w:hAnsi="Garamond" w:cs="Garamond"/>
          <w:b/>
          <w:bCs/>
          <w:color w:val="1F497D"/>
        </w:rPr>
        <w:t>lech 525/12</w:t>
      </w:r>
      <w:r>
        <w:rPr>
          <w:rFonts w:ascii="Times New Roman" w:hAnsi="Times New Roman" w:cs="Times New Roman"/>
        </w:rPr>
        <w:t xml:space="preserve"> </w:t>
      </w:r>
    </w:p>
    <w:p w14:paraId="29FA3D3C" w14:textId="77777777" w:rsidR="0008137B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412 97  Litomě</w:t>
      </w:r>
      <w:r>
        <w:rPr>
          <w:rFonts w:ascii="Garamond" w:hAnsi="Garamond" w:cs="Garamond"/>
          <w:b/>
          <w:bCs/>
          <w:color w:val="1F497D"/>
          <w:spacing w:val="-4"/>
        </w:rPr>
        <w:t>ř</w:t>
      </w:r>
      <w:r>
        <w:rPr>
          <w:rFonts w:ascii="Garamond" w:hAnsi="Garamond" w:cs="Garamond"/>
          <w:b/>
          <w:bCs/>
          <w:color w:val="1F497D"/>
        </w:rPr>
        <w:t>ice</w:t>
      </w:r>
      <w:r>
        <w:rPr>
          <w:rFonts w:ascii="Times New Roman" w:hAnsi="Times New Roman" w:cs="Times New Roman"/>
        </w:rPr>
        <w:t xml:space="preserve"> </w:t>
      </w:r>
    </w:p>
    <w:p w14:paraId="000BF94C" w14:textId="66D7A9BF" w:rsidR="003E41B4" w:rsidRDefault="003E41B4" w:rsidP="003E41B4">
      <w:pPr>
        <w:spacing w:before="240" w:line="248" w:lineRule="exact"/>
        <w:ind w:left="219"/>
      </w:pPr>
    </w:p>
    <w:p w14:paraId="66678B8F" w14:textId="3DAD0573" w:rsidR="0008137B" w:rsidRDefault="00000000">
      <w:pPr>
        <w:spacing w:line="244" w:lineRule="exact"/>
        <w:ind w:left="219" w:right="8264"/>
        <w:rPr>
          <w:rFonts w:ascii="Times New Roman" w:hAnsi="Times New Roman" w:cs="Times New Roman"/>
          <w:color w:val="010302"/>
        </w:rPr>
      </w:pPr>
      <w:r>
        <w:br w:type="textWrapping" w:clear="all"/>
      </w:r>
      <w:r>
        <w:rPr>
          <w:rFonts w:ascii="Garamond" w:hAnsi="Garamond" w:cs="Garamond"/>
          <w:b/>
          <w:bCs/>
          <w:color w:val="1F497D"/>
        </w:rPr>
        <w:t>we</w:t>
      </w:r>
      <w:r>
        <w:rPr>
          <w:rFonts w:ascii="Garamond" w:hAnsi="Garamond" w:cs="Garamond"/>
          <w:b/>
          <w:bCs/>
          <w:color w:val="1F497D"/>
          <w:spacing w:val="-3"/>
        </w:rPr>
        <w:t>b</w:t>
      </w:r>
      <w:r>
        <w:rPr>
          <w:rFonts w:ascii="Garamond" w:hAnsi="Garamond" w:cs="Garamond"/>
          <w:b/>
          <w:bCs/>
          <w:color w:val="1F497D"/>
        </w:rPr>
        <w:t xml:space="preserve"> </w:t>
      </w:r>
      <w:r>
        <w:rPr>
          <w:rFonts w:ascii="Garamond" w:hAnsi="Garamond" w:cs="Garamond"/>
          <w:b/>
          <w:bCs/>
          <w:color w:val="1F497D"/>
          <w:spacing w:val="-2"/>
        </w:rPr>
        <w:t xml:space="preserve">: </w:t>
      </w:r>
      <w:hyperlink r:id="rId5" w:history="1">
        <w:r>
          <w:rPr>
            <w:rFonts w:ascii="Garamond" w:hAnsi="Garamond" w:cs="Garamond"/>
            <w:b/>
            <w:bCs/>
            <w:color w:val="0000FF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spacing w:val="-6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u w:val="single"/>
          </w:rPr>
          <w:t>w.justice.cz</w:t>
        </w:r>
      </w:hyperlink>
      <w:r>
        <w:rPr>
          <w:rFonts w:ascii="Times New Roman" w:hAnsi="Times New Roman" w:cs="Times New Roman"/>
        </w:rPr>
        <w:t xml:space="preserve"> </w:t>
      </w:r>
    </w:p>
    <w:p w14:paraId="2D61DA92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AF08D" w14:textId="77777777" w:rsidR="0008137B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1E003DF4" wp14:editId="0A558E3D">
            <wp:simplePos x="0" y="0"/>
            <wp:positionH relativeFrom="page">
              <wp:posOffset>469391</wp:posOffset>
            </wp:positionH>
            <wp:positionV relativeFrom="paragraph">
              <wp:posOffset>-17146</wp:posOffset>
            </wp:positionV>
            <wp:extent cx="1685544" cy="64922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649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BB1F13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3EB2D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1FDEE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F77278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EF4BB9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38C1DC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7203F8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EFBEA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30A0A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4E6CB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16C652" w14:textId="77777777" w:rsidR="0008137B" w:rsidRDefault="0008137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R="0008137B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37B"/>
    <w:rsid w:val="0008137B"/>
    <w:rsid w:val="000917A5"/>
    <w:rsid w:val="003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B494D"/>
  <w15:docId w15:val="{3C4F5558-F95A-48D8-A091-F1B2E30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jus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2</cp:revision>
  <dcterms:created xsi:type="dcterms:W3CDTF">2024-12-16T13:08:00Z</dcterms:created>
  <dcterms:modified xsi:type="dcterms:W3CDTF">2024-12-16T13:10:00Z</dcterms:modified>
</cp:coreProperties>
</file>