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1766" w14:textId="0DBDAC04" w:rsidR="00813F8D" w:rsidRDefault="00813F8D" w:rsidP="00813F8D">
      <w:pPr>
        <w:pStyle w:val="StylDoprava"/>
        <w:rPr>
          <w:rFonts w:cs="Arial"/>
          <w:sz w:val="22"/>
          <w:szCs w:val="22"/>
        </w:rPr>
      </w:pPr>
      <w:r>
        <w:rPr>
          <w:rFonts w:cs="Arial"/>
          <w:sz w:val="22"/>
          <w:szCs w:val="22"/>
        </w:rPr>
        <w:t>Č.j. SPU 491266/2024</w:t>
      </w:r>
    </w:p>
    <w:p w14:paraId="02B77CD9" w14:textId="36D807DC" w:rsidR="00813F8D" w:rsidRDefault="00C11BE5" w:rsidP="00813F8D">
      <w:pPr>
        <w:pStyle w:val="StylDoprava"/>
        <w:rPr>
          <w:rFonts w:cs="Arial"/>
          <w:sz w:val="22"/>
          <w:szCs w:val="22"/>
        </w:rPr>
      </w:pPr>
      <w:r>
        <w:rPr>
          <w:rFonts w:cs="Arial"/>
          <w:sz w:val="22"/>
          <w:szCs w:val="22"/>
        </w:rPr>
        <w:t>UID: spuess</w:t>
      </w:r>
      <w:r w:rsidR="00813F8D">
        <w:rPr>
          <w:rFonts w:cs="Arial"/>
          <w:sz w:val="22"/>
          <w:szCs w:val="22"/>
        </w:rPr>
        <w:t>920f4d09</w:t>
      </w:r>
    </w:p>
    <w:p w14:paraId="6C7CA2F0" w14:textId="77777777" w:rsidR="00C604D2" w:rsidRDefault="00C604D2" w:rsidP="00CB4222">
      <w:pPr>
        <w:widowControl/>
        <w:rPr>
          <w:rFonts w:ascii="Arial" w:hAnsi="Arial" w:cs="Arial"/>
          <w:b/>
          <w:sz w:val="22"/>
          <w:szCs w:val="22"/>
        </w:rPr>
      </w:pPr>
    </w:p>
    <w:p w14:paraId="4FF65BCC" w14:textId="77777777" w:rsidR="00C604D2" w:rsidRDefault="00C604D2" w:rsidP="00CB4222">
      <w:pPr>
        <w:widowControl/>
        <w:rPr>
          <w:rFonts w:ascii="Arial" w:hAnsi="Arial" w:cs="Arial"/>
          <w:b/>
          <w:sz w:val="22"/>
          <w:szCs w:val="22"/>
        </w:rPr>
      </w:pPr>
    </w:p>
    <w:p w14:paraId="543D4DAC" w14:textId="0483D105"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r w:rsidR="00C11BE5" w:rsidRPr="00BB196A">
        <w:rPr>
          <w:rFonts w:ascii="Arial" w:hAnsi="Arial" w:cs="Arial"/>
          <w:b/>
          <w:sz w:val="22"/>
          <w:szCs w:val="22"/>
        </w:rPr>
        <w:t>republika – Státní</w:t>
      </w:r>
      <w:r w:rsidRPr="00BB196A">
        <w:rPr>
          <w:rFonts w:ascii="Arial" w:hAnsi="Arial" w:cs="Arial"/>
          <w:b/>
          <w:sz w:val="22"/>
          <w:szCs w:val="22"/>
        </w:rPr>
        <w:t xml:space="preserve"> pozemkový úřad</w:t>
      </w:r>
    </w:p>
    <w:p w14:paraId="4ED9AC35" w14:textId="18B264B5"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r w:rsidR="00C11BE5" w:rsidRPr="00BB196A">
        <w:rPr>
          <w:rFonts w:ascii="Arial" w:hAnsi="Arial" w:cs="Arial"/>
          <w:sz w:val="22"/>
          <w:szCs w:val="22"/>
        </w:rPr>
        <w:t>11a</w:t>
      </w:r>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FB04D3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Veselý, ředitel Krajského pozemkového úřadu pro Středočeský kraj a hl. m. Praha</w:t>
      </w:r>
    </w:p>
    <w:p w14:paraId="798FEAC8"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13000 Praha</w:t>
      </w:r>
    </w:p>
    <w:p w14:paraId="212F01C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3630FC6" w14:textId="51ECF422" w:rsidR="00CB4222" w:rsidRPr="00BB196A" w:rsidRDefault="00C11BE5" w:rsidP="00CB4222">
      <w:pPr>
        <w:widowControl/>
        <w:rPr>
          <w:rFonts w:ascii="Arial" w:hAnsi="Arial" w:cs="Arial"/>
          <w:sz w:val="22"/>
          <w:szCs w:val="22"/>
        </w:rPr>
      </w:pPr>
      <w:r w:rsidRPr="00BB196A">
        <w:rPr>
          <w:rFonts w:ascii="Arial" w:hAnsi="Arial" w:cs="Arial"/>
          <w:sz w:val="22"/>
          <w:szCs w:val="22"/>
        </w:rPr>
        <w:t>DIČ: CZ</w:t>
      </w:r>
      <w:r w:rsidR="00CB4222" w:rsidRPr="00BB196A">
        <w:rPr>
          <w:rFonts w:ascii="Arial" w:hAnsi="Arial" w:cs="Arial"/>
          <w:sz w:val="22"/>
          <w:szCs w:val="22"/>
        </w:rPr>
        <w:t>01312774</w:t>
      </w:r>
    </w:p>
    <w:p w14:paraId="2A60DD6C"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611B3E7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D375675" w14:textId="60C2606A"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00C11BE5">
        <w:rPr>
          <w:rFonts w:ascii="Arial" w:hAnsi="Arial" w:cs="Arial"/>
          <w:sz w:val="22"/>
          <w:szCs w:val="22"/>
        </w:rPr>
        <w:t xml:space="preserve"> </w:t>
      </w:r>
      <w:r w:rsidRPr="00BB196A">
        <w:rPr>
          <w:rFonts w:ascii="Arial" w:hAnsi="Arial" w:cs="Arial"/>
          <w:sz w:val="22"/>
          <w:szCs w:val="22"/>
        </w:rPr>
        <w:t>10014-3723001/0710</w:t>
      </w:r>
    </w:p>
    <w:p w14:paraId="7EFCA56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1001942466</w:t>
      </w:r>
    </w:p>
    <w:p w14:paraId="3D6398E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0EE6A7B" w14:textId="77777777" w:rsidR="00746C63" w:rsidRPr="00BB196A" w:rsidRDefault="00746C63">
      <w:pPr>
        <w:widowControl/>
        <w:rPr>
          <w:rFonts w:ascii="Arial" w:hAnsi="Arial" w:cs="Arial"/>
          <w:color w:val="000000"/>
          <w:sz w:val="22"/>
          <w:szCs w:val="22"/>
        </w:rPr>
      </w:pPr>
    </w:p>
    <w:p w14:paraId="4577B4D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C628DBB" w14:textId="77777777" w:rsidR="00746C63" w:rsidRPr="00BB196A" w:rsidRDefault="00746C63">
      <w:pPr>
        <w:widowControl/>
        <w:tabs>
          <w:tab w:val="left" w:pos="120"/>
        </w:tabs>
        <w:jc w:val="both"/>
        <w:rPr>
          <w:rFonts w:ascii="Arial" w:hAnsi="Arial" w:cs="Arial"/>
          <w:i/>
          <w:iCs/>
          <w:sz w:val="22"/>
          <w:szCs w:val="22"/>
        </w:rPr>
      </w:pPr>
    </w:p>
    <w:p w14:paraId="76ED1248" w14:textId="77777777" w:rsidR="00C11BE5" w:rsidRDefault="00746C63">
      <w:pPr>
        <w:widowControl/>
        <w:rPr>
          <w:rFonts w:ascii="Arial" w:hAnsi="Arial" w:cs="Arial"/>
          <w:b/>
          <w:color w:val="000000"/>
          <w:sz w:val="22"/>
          <w:szCs w:val="22"/>
        </w:rPr>
      </w:pPr>
      <w:r w:rsidRPr="00BB196A">
        <w:rPr>
          <w:rFonts w:ascii="Arial" w:hAnsi="Arial" w:cs="Arial"/>
          <w:b/>
          <w:color w:val="000000"/>
          <w:sz w:val="22"/>
          <w:szCs w:val="22"/>
        </w:rPr>
        <w:t>Obec Sukorady</w:t>
      </w:r>
    </w:p>
    <w:p w14:paraId="1C8505D8" w14:textId="251D0D39" w:rsidR="00C11BE5" w:rsidRDefault="00C11BE5">
      <w:pPr>
        <w:widowControl/>
        <w:rPr>
          <w:rFonts w:ascii="Arial" w:hAnsi="Arial" w:cs="Arial"/>
          <w:bCs/>
          <w:color w:val="000000"/>
          <w:sz w:val="22"/>
          <w:szCs w:val="22"/>
        </w:rPr>
      </w:pPr>
      <w:r w:rsidRPr="00C11BE5">
        <w:rPr>
          <w:rFonts w:ascii="Arial" w:hAnsi="Arial" w:cs="Arial"/>
          <w:bCs/>
          <w:color w:val="000000"/>
          <w:sz w:val="22"/>
          <w:szCs w:val="22"/>
        </w:rPr>
        <w:t>S</w:t>
      </w:r>
      <w:r w:rsidR="00746C63" w:rsidRPr="00C11BE5">
        <w:rPr>
          <w:rFonts w:ascii="Arial" w:hAnsi="Arial" w:cs="Arial"/>
          <w:bCs/>
          <w:color w:val="000000"/>
          <w:sz w:val="22"/>
          <w:szCs w:val="22"/>
        </w:rPr>
        <w:t>ídlo</w:t>
      </w:r>
      <w:r w:rsidRPr="00C11BE5">
        <w:rPr>
          <w:rFonts w:ascii="Arial" w:hAnsi="Arial" w:cs="Arial"/>
          <w:bCs/>
          <w:color w:val="000000"/>
          <w:sz w:val="22"/>
          <w:szCs w:val="22"/>
        </w:rPr>
        <w:t>:</w:t>
      </w:r>
      <w:r w:rsidR="00746C63" w:rsidRPr="00C11BE5">
        <w:rPr>
          <w:rFonts w:ascii="Arial" w:hAnsi="Arial" w:cs="Arial"/>
          <w:bCs/>
          <w:color w:val="000000"/>
          <w:sz w:val="22"/>
          <w:szCs w:val="22"/>
        </w:rPr>
        <w:t xml:space="preserve"> Sukorady 87, Březno, PSČ 29406</w:t>
      </w:r>
      <w:r>
        <w:rPr>
          <w:rFonts w:ascii="Arial" w:hAnsi="Arial" w:cs="Arial"/>
          <w:bCs/>
          <w:color w:val="000000"/>
          <w:sz w:val="22"/>
          <w:szCs w:val="22"/>
        </w:rPr>
        <w:t>,</w:t>
      </w:r>
    </w:p>
    <w:p w14:paraId="020F6EDF" w14:textId="695692A8" w:rsidR="00C11BE5" w:rsidRDefault="00C11BE5">
      <w:pPr>
        <w:widowControl/>
        <w:rPr>
          <w:rFonts w:ascii="Arial" w:hAnsi="Arial" w:cs="Arial"/>
          <w:bCs/>
          <w:color w:val="000000"/>
          <w:sz w:val="22"/>
          <w:szCs w:val="22"/>
        </w:rPr>
      </w:pPr>
      <w:r>
        <w:rPr>
          <w:rFonts w:ascii="Arial" w:hAnsi="Arial" w:cs="Arial"/>
          <w:bCs/>
          <w:color w:val="000000"/>
          <w:sz w:val="22"/>
          <w:szCs w:val="22"/>
        </w:rPr>
        <w:t>kterou zastupuje Jana Pečová, starostka</w:t>
      </w:r>
    </w:p>
    <w:p w14:paraId="0BE3F3B0" w14:textId="363DF5E7" w:rsidR="00746C63" w:rsidRPr="00C11BE5" w:rsidRDefault="00746C63">
      <w:pPr>
        <w:widowControl/>
        <w:rPr>
          <w:rFonts w:ascii="Arial" w:hAnsi="Arial" w:cs="Arial"/>
          <w:bCs/>
          <w:color w:val="000000"/>
          <w:sz w:val="22"/>
          <w:szCs w:val="22"/>
        </w:rPr>
      </w:pPr>
      <w:r w:rsidRPr="00C11BE5">
        <w:rPr>
          <w:rFonts w:ascii="Arial" w:hAnsi="Arial" w:cs="Arial"/>
          <w:bCs/>
          <w:color w:val="000000"/>
          <w:sz w:val="22"/>
          <w:szCs w:val="22"/>
        </w:rPr>
        <w:t>IČO 00508969</w:t>
      </w:r>
    </w:p>
    <w:p w14:paraId="4308559E" w14:textId="2FB266FA"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r w:rsidR="00C11BE5" w:rsidRPr="00BB196A">
        <w:rPr>
          <w:rFonts w:ascii="Arial" w:hAnsi="Arial" w:cs="Arial"/>
          <w:color w:val="000000"/>
          <w:sz w:val="22"/>
          <w:szCs w:val="22"/>
        </w:rPr>
        <w:t>jen „</w:t>
      </w:r>
      <w:r w:rsidRPr="00BB196A">
        <w:rPr>
          <w:rFonts w:ascii="Arial" w:hAnsi="Arial" w:cs="Arial"/>
          <w:color w:val="000000"/>
          <w:sz w:val="22"/>
          <w:szCs w:val="22"/>
        </w:rPr>
        <w:t>k u p u j í c í")</w:t>
      </w:r>
    </w:p>
    <w:p w14:paraId="31C96E75" w14:textId="77777777" w:rsidR="00746C63" w:rsidRPr="00BB196A" w:rsidRDefault="00746C63">
      <w:pPr>
        <w:widowControl/>
        <w:rPr>
          <w:rFonts w:ascii="Arial" w:hAnsi="Arial" w:cs="Arial"/>
          <w:color w:val="000000"/>
          <w:sz w:val="22"/>
          <w:szCs w:val="22"/>
        </w:rPr>
      </w:pPr>
    </w:p>
    <w:p w14:paraId="179F531A"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5643C2B1"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090EDA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52F8C720" w14:textId="77777777" w:rsidR="00746C63" w:rsidRPr="00BB196A" w:rsidRDefault="00746C63">
      <w:pPr>
        <w:pStyle w:val="para"/>
        <w:widowControl/>
        <w:rPr>
          <w:rFonts w:ascii="Arial" w:hAnsi="Arial" w:cs="Arial"/>
          <w:sz w:val="22"/>
          <w:szCs w:val="22"/>
        </w:rPr>
      </w:pPr>
    </w:p>
    <w:p w14:paraId="2CFBF2B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1001942466</w:t>
      </w:r>
    </w:p>
    <w:p w14:paraId="589B1E7C" w14:textId="77777777" w:rsidR="00746C63" w:rsidRPr="00BB196A" w:rsidRDefault="00746C63">
      <w:pPr>
        <w:widowControl/>
        <w:rPr>
          <w:rFonts w:ascii="Arial" w:hAnsi="Arial" w:cs="Arial"/>
          <w:color w:val="000000"/>
          <w:sz w:val="22"/>
          <w:szCs w:val="22"/>
        </w:rPr>
      </w:pPr>
    </w:p>
    <w:p w14:paraId="51ED6A3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1C119548" w14:textId="6A25620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w:t>
      </w:r>
      <w:r w:rsidR="00C11BE5">
        <w:rPr>
          <w:rFonts w:ascii="Arial" w:hAnsi="Arial" w:cs="Arial"/>
          <w:sz w:val="22"/>
          <w:szCs w:val="22"/>
        </w:rPr>
        <w:br/>
      </w:r>
      <w:r w:rsidR="00746C63" w:rsidRPr="00BB196A">
        <w:rPr>
          <w:rFonts w:ascii="Arial" w:hAnsi="Arial" w:cs="Arial"/>
          <w:sz w:val="22"/>
          <w:szCs w:val="22"/>
        </w:rPr>
        <w:t>u Katastrálního úřadu pro Středočeský kraj, Katastrální pracoviště Mladá Boleslav na LV 10 002:</w:t>
      </w:r>
    </w:p>
    <w:p w14:paraId="6998ACF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12F85D3"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72DB530"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F8CBB7D" w14:textId="77777777" w:rsidR="00746C63" w:rsidRPr="00C11BE5" w:rsidRDefault="00746C63">
      <w:pPr>
        <w:pStyle w:val="obec1"/>
        <w:widowControl/>
        <w:rPr>
          <w:rFonts w:ascii="Arial" w:hAnsi="Arial" w:cs="Arial"/>
          <w:sz w:val="20"/>
          <w:szCs w:val="20"/>
        </w:rPr>
      </w:pPr>
      <w:r w:rsidRPr="00C11BE5">
        <w:rPr>
          <w:rFonts w:ascii="Arial" w:hAnsi="Arial" w:cs="Arial"/>
          <w:sz w:val="20"/>
          <w:szCs w:val="20"/>
        </w:rPr>
        <w:t>Katastr nemovitostí - pozemkové</w:t>
      </w:r>
    </w:p>
    <w:p w14:paraId="0501AE70" w14:textId="77777777" w:rsidR="00746C63" w:rsidRPr="00C11BE5" w:rsidRDefault="00746C63">
      <w:pPr>
        <w:pStyle w:val="obec1"/>
        <w:widowControl/>
        <w:rPr>
          <w:rFonts w:ascii="Arial" w:hAnsi="Arial" w:cs="Arial"/>
          <w:sz w:val="20"/>
          <w:szCs w:val="20"/>
        </w:rPr>
      </w:pPr>
      <w:r w:rsidRPr="00C11BE5">
        <w:rPr>
          <w:rFonts w:ascii="Arial" w:hAnsi="Arial" w:cs="Arial"/>
          <w:sz w:val="20"/>
          <w:szCs w:val="20"/>
        </w:rPr>
        <w:t>Sukorady</w:t>
      </w:r>
      <w:r w:rsidRPr="00C11BE5">
        <w:rPr>
          <w:rFonts w:ascii="Arial" w:hAnsi="Arial" w:cs="Arial"/>
          <w:sz w:val="20"/>
          <w:szCs w:val="20"/>
        </w:rPr>
        <w:tab/>
        <w:t>Sukorady u Mladé Boleslavi</w:t>
      </w:r>
      <w:r w:rsidRPr="00C11BE5">
        <w:rPr>
          <w:rFonts w:ascii="Arial" w:hAnsi="Arial" w:cs="Arial"/>
          <w:sz w:val="20"/>
          <w:szCs w:val="20"/>
        </w:rPr>
        <w:tab/>
        <w:t>677/3</w:t>
      </w:r>
      <w:r w:rsidRPr="00C11BE5">
        <w:rPr>
          <w:rFonts w:ascii="Arial" w:hAnsi="Arial" w:cs="Arial"/>
          <w:sz w:val="20"/>
          <w:szCs w:val="20"/>
        </w:rPr>
        <w:tab/>
        <w:t>ostatní plocha</w:t>
      </w:r>
    </w:p>
    <w:p w14:paraId="2C8DB44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349434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3CA806CA" w14:textId="77777777" w:rsidR="00746C63" w:rsidRPr="00BB196A" w:rsidRDefault="00746C63">
      <w:pPr>
        <w:widowControl/>
        <w:rPr>
          <w:rFonts w:ascii="Arial" w:hAnsi="Arial" w:cs="Arial"/>
          <w:sz w:val="22"/>
          <w:szCs w:val="22"/>
        </w:rPr>
      </w:pPr>
    </w:p>
    <w:p w14:paraId="15194C1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689375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91C0F44" w14:textId="77777777" w:rsidR="00746C63" w:rsidRPr="00BB196A" w:rsidRDefault="00746C63">
      <w:pPr>
        <w:pStyle w:val="vnitrniText"/>
        <w:widowControl/>
        <w:rPr>
          <w:rFonts w:ascii="Arial" w:hAnsi="Arial" w:cs="Arial"/>
          <w:sz w:val="22"/>
          <w:szCs w:val="22"/>
        </w:rPr>
      </w:pPr>
    </w:p>
    <w:p w14:paraId="248292A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041AAB3" w14:textId="61C12829" w:rsidR="00C11BE5"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00BDA45" w14:textId="77777777" w:rsidR="00746C63" w:rsidRPr="00BB196A" w:rsidRDefault="00C11BE5">
      <w:pPr>
        <w:pStyle w:val="vnitrniText"/>
        <w:widowControl/>
        <w:rPr>
          <w:rFonts w:ascii="Arial" w:hAnsi="Arial" w:cs="Arial"/>
          <w:sz w:val="22"/>
          <w:szCs w:val="22"/>
        </w:rPr>
      </w:pPr>
      <w:r>
        <w:rPr>
          <w:rFonts w:ascii="Arial" w:hAnsi="Arial" w:cs="Arial"/>
          <w:sz w:val="22"/>
          <w:szCs w:val="22"/>
        </w:rPr>
        <w:br w:type="page"/>
      </w:r>
    </w:p>
    <w:p w14:paraId="323E632E" w14:textId="77777777" w:rsidR="00746C63" w:rsidRPr="00BB196A" w:rsidRDefault="00746C63">
      <w:pPr>
        <w:pStyle w:val="vnitrniText"/>
        <w:widowControl/>
        <w:jc w:val="left"/>
        <w:rPr>
          <w:rFonts w:ascii="Arial" w:hAnsi="Arial" w:cs="Arial"/>
          <w:b/>
          <w:bCs/>
          <w:color w:val="000000"/>
          <w:sz w:val="22"/>
          <w:szCs w:val="22"/>
        </w:rPr>
      </w:pPr>
    </w:p>
    <w:p w14:paraId="3B6CF83C" w14:textId="4A2E9558" w:rsidR="00F95815" w:rsidRPr="0080603D" w:rsidRDefault="00746C63" w:rsidP="00C11BE5">
      <w:pPr>
        <w:pStyle w:val="para"/>
        <w:widowControl/>
        <w:rPr>
          <w:rFonts w:ascii="Arial" w:hAnsi="Arial" w:cs="Arial"/>
          <w:sz w:val="22"/>
          <w:szCs w:val="22"/>
        </w:rPr>
      </w:pPr>
      <w:r w:rsidRPr="00BB196A">
        <w:rPr>
          <w:rFonts w:ascii="Arial" w:hAnsi="Arial" w:cs="Arial"/>
          <w:sz w:val="22"/>
          <w:szCs w:val="22"/>
        </w:rPr>
        <w:t>IV.</w:t>
      </w:r>
    </w:p>
    <w:p w14:paraId="5E7BF64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496BC594" w14:textId="77777777">
        <w:tc>
          <w:tcPr>
            <w:tcW w:w="3095" w:type="dxa"/>
            <w:tcBorders>
              <w:top w:val="single" w:sz="6" w:space="0" w:color="auto"/>
              <w:left w:val="single" w:sz="6" w:space="0" w:color="auto"/>
              <w:bottom w:val="single" w:sz="6" w:space="0" w:color="auto"/>
              <w:right w:val="single" w:sz="6" w:space="0" w:color="auto"/>
            </w:tcBorders>
          </w:tcPr>
          <w:p w14:paraId="54A4E66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5526DB1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EB123D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CB8679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C11BE5" w14:paraId="32E285C8" w14:textId="77777777">
        <w:tc>
          <w:tcPr>
            <w:tcW w:w="3095" w:type="dxa"/>
            <w:tcBorders>
              <w:top w:val="single" w:sz="6" w:space="0" w:color="auto"/>
              <w:left w:val="single" w:sz="6" w:space="0" w:color="auto"/>
              <w:bottom w:val="single" w:sz="6" w:space="0" w:color="auto"/>
              <w:right w:val="single" w:sz="6" w:space="0" w:color="auto"/>
            </w:tcBorders>
          </w:tcPr>
          <w:p w14:paraId="4687ACFC" w14:textId="77777777" w:rsidR="001873DB" w:rsidRPr="00C11BE5" w:rsidRDefault="001873DB">
            <w:pPr>
              <w:widowControl/>
              <w:jc w:val="center"/>
              <w:rPr>
                <w:rFonts w:ascii="Arial" w:hAnsi="Arial" w:cs="Arial"/>
              </w:rPr>
            </w:pPr>
            <w:r w:rsidRPr="00C11BE5">
              <w:rPr>
                <w:rFonts w:ascii="Arial" w:hAnsi="Arial" w:cs="Arial"/>
              </w:rPr>
              <w:t>Sukorady u Mladé Boleslavi</w:t>
            </w:r>
          </w:p>
        </w:tc>
        <w:tc>
          <w:tcPr>
            <w:tcW w:w="3096" w:type="dxa"/>
            <w:tcBorders>
              <w:top w:val="single" w:sz="6" w:space="0" w:color="auto"/>
              <w:left w:val="single" w:sz="6" w:space="0" w:color="auto"/>
              <w:bottom w:val="single" w:sz="6" w:space="0" w:color="auto"/>
              <w:right w:val="single" w:sz="6" w:space="0" w:color="auto"/>
            </w:tcBorders>
          </w:tcPr>
          <w:p w14:paraId="5E0420CD" w14:textId="77777777" w:rsidR="001873DB" w:rsidRPr="00C11BE5" w:rsidRDefault="001873DB">
            <w:pPr>
              <w:widowControl/>
              <w:jc w:val="center"/>
              <w:rPr>
                <w:rFonts w:ascii="Arial" w:hAnsi="Arial" w:cs="Arial"/>
              </w:rPr>
            </w:pPr>
            <w:r w:rsidRPr="00C11BE5">
              <w:rPr>
                <w:rFonts w:ascii="Arial" w:hAnsi="Arial" w:cs="Arial"/>
              </w:rPr>
              <w:t xml:space="preserve"> 677/3</w:t>
            </w:r>
          </w:p>
        </w:tc>
        <w:tc>
          <w:tcPr>
            <w:tcW w:w="3096" w:type="dxa"/>
            <w:tcBorders>
              <w:top w:val="single" w:sz="6" w:space="0" w:color="auto"/>
              <w:left w:val="single" w:sz="6" w:space="0" w:color="auto"/>
              <w:bottom w:val="single" w:sz="6" w:space="0" w:color="auto"/>
              <w:right w:val="single" w:sz="6" w:space="0" w:color="auto"/>
            </w:tcBorders>
          </w:tcPr>
          <w:p w14:paraId="5F6B4FD5" w14:textId="77777777" w:rsidR="001873DB" w:rsidRPr="00C11BE5" w:rsidRDefault="001873DB">
            <w:pPr>
              <w:widowControl/>
              <w:jc w:val="center"/>
              <w:rPr>
                <w:rFonts w:ascii="Arial" w:hAnsi="Arial" w:cs="Arial"/>
              </w:rPr>
            </w:pPr>
            <w:r w:rsidRPr="00C11BE5">
              <w:rPr>
                <w:rFonts w:ascii="Arial" w:hAnsi="Arial" w:cs="Arial"/>
              </w:rPr>
              <w:t>191 580,00 Kč</w:t>
            </w:r>
          </w:p>
        </w:tc>
      </w:tr>
    </w:tbl>
    <w:p w14:paraId="3733169C" w14:textId="77777777" w:rsidR="001873DB" w:rsidRPr="00C11BE5" w:rsidRDefault="001873DB">
      <w:pPr>
        <w:widowControl/>
        <w:rPr>
          <w:rFonts w:ascii="Arial" w:hAnsi="Arial" w:cs="Arial"/>
        </w:rPr>
      </w:pPr>
    </w:p>
    <w:tbl>
      <w:tblPr>
        <w:tblW w:w="0" w:type="auto"/>
        <w:tblLayout w:type="fixed"/>
        <w:tblLook w:val="0000" w:firstRow="0" w:lastRow="0" w:firstColumn="0" w:lastColumn="0" w:noHBand="0" w:noVBand="0"/>
      </w:tblPr>
      <w:tblGrid>
        <w:gridCol w:w="6191"/>
        <w:gridCol w:w="3096"/>
      </w:tblGrid>
      <w:tr w:rsidR="001873DB" w:rsidRPr="00C11BE5" w14:paraId="5C4F4234" w14:textId="77777777">
        <w:tc>
          <w:tcPr>
            <w:tcW w:w="6191" w:type="dxa"/>
            <w:tcBorders>
              <w:top w:val="single" w:sz="6" w:space="0" w:color="auto"/>
              <w:left w:val="single" w:sz="6" w:space="0" w:color="auto"/>
              <w:bottom w:val="single" w:sz="6" w:space="0" w:color="auto"/>
              <w:right w:val="single" w:sz="6" w:space="0" w:color="auto"/>
            </w:tcBorders>
          </w:tcPr>
          <w:p w14:paraId="3DF7270E" w14:textId="77777777" w:rsidR="001873DB" w:rsidRPr="00C11BE5" w:rsidRDefault="001873DB">
            <w:pPr>
              <w:widowControl/>
              <w:jc w:val="center"/>
              <w:rPr>
                <w:rFonts w:ascii="Arial" w:hAnsi="Arial" w:cs="Arial"/>
              </w:rPr>
            </w:pPr>
            <w:r w:rsidRPr="00C11BE5">
              <w:rPr>
                <w:rFonts w:ascii="Arial" w:hAnsi="Arial" w:cs="Arial"/>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DA20965" w14:textId="77777777" w:rsidR="001873DB" w:rsidRPr="00C11BE5" w:rsidRDefault="001873DB">
            <w:pPr>
              <w:widowControl/>
              <w:jc w:val="center"/>
              <w:rPr>
                <w:rFonts w:ascii="Arial" w:hAnsi="Arial" w:cs="Arial"/>
              </w:rPr>
            </w:pPr>
            <w:r w:rsidRPr="00C11BE5">
              <w:rPr>
                <w:rFonts w:ascii="Arial" w:hAnsi="Arial" w:cs="Arial"/>
              </w:rPr>
              <w:t>191 580,00 Kč</w:t>
            </w:r>
          </w:p>
        </w:tc>
      </w:tr>
    </w:tbl>
    <w:p w14:paraId="67ABAEE9" w14:textId="77777777" w:rsidR="001873DB" w:rsidRPr="0080603D" w:rsidRDefault="001873DB" w:rsidP="001873DB">
      <w:pPr>
        <w:widowControl/>
        <w:tabs>
          <w:tab w:val="left" w:pos="426"/>
        </w:tabs>
        <w:ind w:left="-142"/>
        <w:rPr>
          <w:rFonts w:ascii="Arial" w:hAnsi="Arial" w:cs="Arial"/>
          <w:sz w:val="22"/>
          <w:szCs w:val="22"/>
        </w:rPr>
      </w:pPr>
    </w:p>
    <w:p w14:paraId="406221A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0FB29516" w14:textId="77777777" w:rsidR="00C604D2" w:rsidRDefault="00C604D2">
      <w:pPr>
        <w:widowControl/>
        <w:tabs>
          <w:tab w:val="left" w:pos="426"/>
        </w:tabs>
      </w:pPr>
    </w:p>
    <w:p w14:paraId="510E190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4E3DA1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431AFEB"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910DFBC" w14:textId="40E5CBC9" w:rsidR="00746C63" w:rsidRPr="00BB196A" w:rsidRDefault="00746C63" w:rsidP="0041110F">
      <w:pPr>
        <w:pStyle w:val="vnitrniText"/>
        <w:widowControl/>
        <w:rPr>
          <w:rFonts w:ascii="Arial" w:hAnsi="Arial" w:cs="Arial"/>
          <w:sz w:val="22"/>
          <w:szCs w:val="22"/>
        </w:rPr>
      </w:pPr>
      <w:r w:rsidRPr="00BB196A">
        <w:rPr>
          <w:rFonts w:ascii="Arial" w:hAnsi="Arial" w:cs="Arial"/>
          <w:sz w:val="22"/>
          <w:szCs w:val="22"/>
        </w:rPr>
        <w:t>2</w:t>
      </w:r>
      <w:r w:rsidR="0041110F">
        <w:rPr>
          <w:rFonts w:ascii="Arial" w:hAnsi="Arial" w:cs="Arial"/>
          <w:sz w:val="22"/>
          <w:szCs w:val="22"/>
        </w:rPr>
        <w:t>)</w:t>
      </w:r>
      <w:r w:rsidR="00C11BE5">
        <w:rPr>
          <w:rFonts w:ascii="Arial" w:hAnsi="Arial" w:cs="Arial"/>
          <w:sz w:val="22"/>
          <w:szCs w:val="22"/>
        </w:rPr>
        <w:tab/>
      </w:r>
      <w:r w:rsidRPr="00BB196A">
        <w:rPr>
          <w:rFonts w:ascii="Arial" w:hAnsi="Arial" w:cs="Arial"/>
          <w:sz w:val="22"/>
          <w:szCs w:val="22"/>
        </w:rPr>
        <w:t xml:space="preserve">Užívací vztah k části prodávanému pozemku je </w:t>
      </w:r>
      <w:r w:rsidR="0041110F">
        <w:rPr>
          <w:rFonts w:ascii="Arial" w:hAnsi="Arial" w:cs="Arial"/>
          <w:sz w:val="22"/>
          <w:szCs w:val="22"/>
        </w:rPr>
        <w:t xml:space="preserve">do 6.1.2024 </w:t>
      </w:r>
      <w:r w:rsidRPr="00BB196A">
        <w:rPr>
          <w:rFonts w:ascii="Arial" w:hAnsi="Arial" w:cs="Arial"/>
          <w:sz w:val="22"/>
          <w:szCs w:val="22"/>
        </w:rPr>
        <w:t>řešen pachtovní smlouvou č. 62N18/66, kterou se Státním pozemkovým úřadem uzavřel</w:t>
      </w:r>
      <w:r w:rsidR="00C11BE5">
        <w:rPr>
          <w:rFonts w:ascii="Arial" w:hAnsi="Arial" w:cs="Arial"/>
          <w:sz w:val="22"/>
          <w:szCs w:val="22"/>
        </w:rPr>
        <w:t>o</w:t>
      </w:r>
      <w:r w:rsidRPr="00BB196A">
        <w:rPr>
          <w:rFonts w:ascii="Arial" w:hAnsi="Arial" w:cs="Arial"/>
          <w:sz w:val="22"/>
          <w:szCs w:val="22"/>
        </w:rPr>
        <w:t xml:space="preserve"> Rolnické družstvo Sukorady, jakožto pachtýř. S obsahem pachtovní smlouvy byl kupující seznámen před podpisem této smlouvy, což stvrzuje svým podpisem.</w:t>
      </w:r>
    </w:p>
    <w:p w14:paraId="2763FBF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p>
    <w:p w14:paraId="4DD2C399" w14:textId="04C2DEF4" w:rsidR="00746C63" w:rsidRPr="00BB196A" w:rsidRDefault="00746C63" w:rsidP="00C604D2">
      <w:pPr>
        <w:pStyle w:val="vnitrniText"/>
        <w:widowControl/>
        <w:rPr>
          <w:rFonts w:ascii="Arial" w:hAnsi="Arial" w:cs="Arial"/>
          <w:sz w:val="22"/>
          <w:szCs w:val="22"/>
        </w:rPr>
      </w:pPr>
      <w:r w:rsidRPr="00BB196A">
        <w:rPr>
          <w:rFonts w:ascii="Arial" w:hAnsi="Arial" w:cs="Arial"/>
          <w:sz w:val="22"/>
          <w:szCs w:val="22"/>
        </w:rPr>
        <w:t xml:space="preserve">Kupující bere na vědomí a je srozuměn s tím, že prodávající uzavřel smlouvu o smlouvě budoucí o zřízení věcného břemene č. 1008C22/66, kterou se zavázal k </w:t>
      </w:r>
      <w:r w:rsidR="00C11BE5" w:rsidRPr="00BB196A">
        <w:rPr>
          <w:rFonts w:ascii="Arial" w:hAnsi="Arial" w:cs="Arial"/>
          <w:sz w:val="22"/>
          <w:szCs w:val="22"/>
        </w:rPr>
        <w:t>uzavření smlouvy</w:t>
      </w:r>
      <w:r w:rsidRPr="00BB196A">
        <w:rPr>
          <w:rFonts w:ascii="Arial" w:hAnsi="Arial" w:cs="Arial"/>
          <w:sz w:val="22"/>
          <w:szCs w:val="22"/>
        </w:rPr>
        <w:t xml:space="preserve"> </w:t>
      </w:r>
      <w:r w:rsidR="00C11BE5">
        <w:rPr>
          <w:rFonts w:ascii="Arial" w:hAnsi="Arial" w:cs="Arial"/>
          <w:sz w:val="22"/>
          <w:szCs w:val="22"/>
        </w:rPr>
        <w:br/>
      </w:r>
      <w:r w:rsidRPr="00BB196A">
        <w:rPr>
          <w:rFonts w:ascii="Arial" w:hAnsi="Arial" w:cs="Arial"/>
          <w:sz w:val="22"/>
          <w:szCs w:val="22"/>
        </w:rPr>
        <w:t>o zřízení věcného břemene a dal souhlas s tím, aby Obec Sukorady umístil</w:t>
      </w:r>
      <w:r w:rsidR="00C11BE5">
        <w:rPr>
          <w:rFonts w:ascii="Arial" w:hAnsi="Arial" w:cs="Arial"/>
          <w:sz w:val="22"/>
          <w:szCs w:val="22"/>
        </w:rPr>
        <w:t>a</w:t>
      </w:r>
      <w:r w:rsidRPr="00BB196A">
        <w:rPr>
          <w:rFonts w:ascii="Arial" w:hAnsi="Arial" w:cs="Arial"/>
          <w:sz w:val="22"/>
          <w:szCs w:val="22"/>
        </w:rPr>
        <w:t xml:space="preserve"> na prodávaném pozemku, resp. jeho části </w:t>
      </w:r>
      <w:r w:rsidR="00C11BE5" w:rsidRPr="00BB196A">
        <w:rPr>
          <w:rFonts w:ascii="Arial" w:hAnsi="Arial" w:cs="Arial"/>
          <w:sz w:val="22"/>
          <w:szCs w:val="22"/>
        </w:rPr>
        <w:t>stavbu „</w:t>
      </w:r>
      <w:r w:rsidRPr="00BB196A">
        <w:rPr>
          <w:rFonts w:ascii="Arial" w:hAnsi="Arial" w:cs="Arial"/>
          <w:sz w:val="22"/>
          <w:szCs w:val="22"/>
        </w:rPr>
        <w:t xml:space="preserve">Sukorady, </w:t>
      </w:r>
      <w:r w:rsidR="00C11BE5" w:rsidRPr="00BB196A">
        <w:rPr>
          <w:rFonts w:ascii="Arial" w:hAnsi="Arial" w:cs="Arial"/>
          <w:sz w:val="22"/>
          <w:szCs w:val="22"/>
        </w:rPr>
        <w:t>Martinice – rozšíření</w:t>
      </w:r>
      <w:r w:rsidRPr="00BB196A">
        <w:rPr>
          <w:rFonts w:ascii="Arial" w:hAnsi="Arial" w:cs="Arial"/>
          <w:sz w:val="22"/>
          <w:szCs w:val="22"/>
        </w:rPr>
        <w:t xml:space="preserve"> splaškové kanalizace". </w:t>
      </w:r>
      <w:r w:rsidR="00C604D2">
        <w:rPr>
          <w:rFonts w:ascii="Arial" w:hAnsi="Arial" w:cs="Arial"/>
          <w:sz w:val="22"/>
          <w:szCs w:val="22"/>
        </w:rPr>
        <w:t xml:space="preserve"> </w:t>
      </w:r>
      <w:r w:rsidRPr="00BB196A">
        <w:rPr>
          <w:rFonts w:ascii="Arial" w:hAnsi="Arial" w:cs="Arial"/>
          <w:sz w:val="22"/>
          <w:szCs w:val="22"/>
        </w:rPr>
        <w:t xml:space="preserve">Kupující bere na vědomí a je srozuměn s tím, že práva a povinnosti vyplývající ze smlouvy </w:t>
      </w:r>
      <w:r w:rsidR="00C604D2">
        <w:rPr>
          <w:rFonts w:ascii="Arial" w:hAnsi="Arial" w:cs="Arial"/>
          <w:sz w:val="22"/>
          <w:szCs w:val="22"/>
        </w:rPr>
        <w:br/>
      </w:r>
      <w:r w:rsidRPr="00BB196A">
        <w:rPr>
          <w:rFonts w:ascii="Arial" w:hAnsi="Arial" w:cs="Arial"/>
          <w:sz w:val="22"/>
          <w:szCs w:val="22"/>
        </w:rPr>
        <w:t xml:space="preserve">č. 1008C22/66 uzavřené dne 27.04.2022, kterou se prodávající zavázal k uzavření smlouvy </w:t>
      </w:r>
      <w:r w:rsidR="00C604D2">
        <w:rPr>
          <w:rFonts w:ascii="Arial" w:hAnsi="Arial" w:cs="Arial"/>
          <w:sz w:val="22"/>
          <w:szCs w:val="22"/>
        </w:rPr>
        <w:br/>
      </w:r>
      <w:r w:rsidRPr="00BB196A">
        <w:rPr>
          <w:rFonts w:ascii="Arial" w:hAnsi="Arial" w:cs="Arial"/>
          <w:sz w:val="22"/>
          <w:szCs w:val="22"/>
        </w:rPr>
        <w:t>o zřízení věcného břemene, zaniknou ke dni, kdy nastanou právní účinky této kupní smlouvy jejím vkladem do katastru nemovitostí.</w:t>
      </w:r>
    </w:p>
    <w:p w14:paraId="29A69D99" w14:textId="0F9AEB85"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Kupující bere na vědomí a je srozuměn s tím, že prodávající uzavřel smlouvu o smlouvě budoucí o zřízení věcného břemene č. 1006C23/66, kterou se zavázal k </w:t>
      </w:r>
      <w:r w:rsidR="00C604D2" w:rsidRPr="00BB196A">
        <w:rPr>
          <w:rFonts w:ascii="Arial" w:hAnsi="Arial" w:cs="Arial"/>
          <w:sz w:val="22"/>
          <w:szCs w:val="22"/>
        </w:rPr>
        <w:t>uzavření smlouvy</w:t>
      </w:r>
      <w:r w:rsidRPr="00BB196A">
        <w:rPr>
          <w:rFonts w:ascii="Arial" w:hAnsi="Arial" w:cs="Arial"/>
          <w:sz w:val="22"/>
          <w:szCs w:val="22"/>
        </w:rPr>
        <w:t xml:space="preserve"> </w:t>
      </w:r>
      <w:r w:rsidR="00C604D2">
        <w:rPr>
          <w:rFonts w:ascii="Arial" w:hAnsi="Arial" w:cs="Arial"/>
          <w:sz w:val="22"/>
          <w:szCs w:val="22"/>
        </w:rPr>
        <w:br/>
      </w:r>
      <w:r w:rsidRPr="00BB196A">
        <w:rPr>
          <w:rFonts w:ascii="Arial" w:hAnsi="Arial" w:cs="Arial"/>
          <w:sz w:val="22"/>
          <w:szCs w:val="22"/>
        </w:rPr>
        <w:t xml:space="preserve">o zřízení věcného břemene a dal souhlas s tím, aby manželé </w:t>
      </w:r>
      <w:r w:rsidR="00946E24">
        <w:rPr>
          <w:rFonts w:ascii="Arial" w:hAnsi="Arial" w:cs="Arial"/>
          <w:sz w:val="22"/>
          <w:szCs w:val="22"/>
        </w:rPr>
        <w:t>xxxxxxxxxxxxxxxxxxxxx</w:t>
      </w:r>
      <w:r w:rsidRPr="00BB196A">
        <w:rPr>
          <w:rFonts w:ascii="Arial" w:hAnsi="Arial" w:cs="Arial"/>
          <w:sz w:val="22"/>
          <w:szCs w:val="22"/>
        </w:rPr>
        <w:t xml:space="preserve"> umístil</w:t>
      </w:r>
      <w:r w:rsidR="00C604D2">
        <w:rPr>
          <w:rFonts w:ascii="Arial" w:hAnsi="Arial" w:cs="Arial"/>
          <w:sz w:val="22"/>
          <w:szCs w:val="22"/>
        </w:rPr>
        <w:t>i</w:t>
      </w:r>
      <w:r w:rsidRPr="00BB196A">
        <w:rPr>
          <w:rFonts w:ascii="Arial" w:hAnsi="Arial" w:cs="Arial"/>
          <w:sz w:val="22"/>
          <w:szCs w:val="22"/>
        </w:rPr>
        <w:t xml:space="preserve"> na prodávaném pozemku, resp. jeho části </w:t>
      </w:r>
      <w:r w:rsidR="00C604D2" w:rsidRPr="00BB196A">
        <w:rPr>
          <w:rFonts w:ascii="Arial" w:hAnsi="Arial" w:cs="Arial"/>
          <w:sz w:val="22"/>
          <w:szCs w:val="22"/>
        </w:rPr>
        <w:t>stavbu inženýrské</w:t>
      </w:r>
      <w:r w:rsidRPr="00BB196A">
        <w:rPr>
          <w:rFonts w:ascii="Arial" w:hAnsi="Arial" w:cs="Arial"/>
          <w:sz w:val="22"/>
          <w:szCs w:val="22"/>
        </w:rPr>
        <w:t xml:space="preserve"> sítě ve prospěch nemovité </w:t>
      </w:r>
      <w:r w:rsidR="00C604D2" w:rsidRPr="00BB196A">
        <w:rPr>
          <w:rFonts w:ascii="Arial" w:hAnsi="Arial" w:cs="Arial"/>
          <w:sz w:val="22"/>
          <w:szCs w:val="22"/>
        </w:rPr>
        <w:t>věci – kanalizační</w:t>
      </w:r>
      <w:r w:rsidRPr="00BB196A">
        <w:rPr>
          <w:rFonts w:ascii="Arial" w:hAnsi="Arial" w:cs="Arial"/>
          <w:sz w:val="22"/>
          <w:szCs w:val="22"/>
        </w:rPr>
        <w:t xml:space="preserve">. Kupující se zavazuje, že v souladu se smlouvou o smlouvě </w:t>
      </w:r>
      <w:r w:rsidR="00C604D2" w:rsidRPr="00BB196A">
        <w:rPr>
          <w:rFonts w:ascii="Arial" w:hAnsi="Arial" w:cs="Arial"/>
          <w:sz w:val="22"/>
          <w:szCs w:val="22"/>
        </w:rPr>
        <w:t>budoucí o</w:t>
      </w:r>
      <w:r w:rsidRPr="00BB196A">
        <w:rPr>
          <w:rFonts w:ascii="Arial" w:hAnsi="Arial" w:cs="Arial"/>
          <w:sz w:val="22"/>
          <w:szCs w:val="22"/>
        </w:rPr>
        <w:t xml:space="preserve"> zřízení věcného </w:t>
      </w:r>
      <w:r w:rsidR="00C604D2" w:rsidRPr="00BB196A">
        <w:rPr>
          <w:rFonts w:ascii="Arial" w:hAnsi="Arial" w:cs="Arial"/>
          <w:sz w:val="22"/>
          <w:szCs w:val="22"/>
        </w:rPr>
        <w:t>břemene,</w:t>
      </w:r>
      <w:r w:rsidRPr="00BB196A">
        <w:rPr>
          <w:rFonts w:ascii="Arial" w:hAnsi="Arial" w:cs="Arial"/>
          <w:sz w:val="22"/>
          <w:szCs w:val="22"/>
        </w:rPr>
        <w:t xml:space="preserve"> uzavře smlouvu o zřízení věcného břemene.</w:t>
      </w:r>
    </w:p>
    <w:p w14:paraId="77F8C853"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4)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1E2A1EE0" w14:textId="77777777" w:rsidR="00746C63" w:rsidRPr="00BB196A" w:rsidRDefault="00746C63">
      <w:pPr>
        <w:pStyle w:val="para"/>
        <w:widowControl/>
        <w:rPr>
          <w:rFonts w:ascii="Arial" w:hAnsi="Arial" w:cs="Arial"/>
          <w:sz w:val="22"/>
          <w:szCs w:val="22"/>
        </w:rPr>
      </w:pPr>
    </w:p>
    <w:p w14:paraId="05B5978E" w14:textId="5B1B6119" w:rsidR="00746C63" w:rsidRPr="00BB196A" w:rsidRDefault="00746C63" w:rsidP="00C604D2">
      <w:pPr>
        <w:pStyle w:val="para"/>
        <w:widowControl/>
        <w:rPr>
          <w:rFonts w:ascii="Arial" w:hAnsi="Arial" w:cs="Arial"/>
          <w:sz w:val="22"/>
          <w:szCs w:val="22"/>
        </w:rPr>
      </w:pPr>
      <w:r w:rsidRPr="00BB196A">
        <w:rPr>
          <w:rFonts w:ascii="Arial" w:hAnsi="Arial" w:cs="Arial"/>
          <w:sz w:val="22"/>
          <w:szCs w:val="22"/>
        </w:rPr>
        <w:t>VI.</w:t>
      </w:r>
    </w:p>
    <w:p w14:paraId="2283E2CD"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8A09F80"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513C0DA"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 xml:space="preserve">Pro případ, že půjde o vady neodstranitelné a vklad vlastnického práva nebude realizován, bere kupující na vědomí, že prodávající neodpovídá za případné škody, které by </w:t>
      </w:r>
      <w:r w:rsidRPr="00035BE1">
        <w:rPr>
          <w:rFonts w:ascii="Arial" w:hAnsi="Arial" w:cs="Arial"/>
          <w:sz w:val="22"/>
          <w:szCs w:val="22"/>
        </w:rPr>
        <w:lastRenderedPageBreak/>
        <w:t>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1DA2C62"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9E5867E" w14:textId="77777777" w:rsidR="00746C63" w:rsidRPr="00BB196A" w:rsidRDefault="00746C63">
      <w:pPr>
        <w:pStyle w:val="vnitrniText"/>
        <w:widowControl/>
        <w:rPr>
          <w:rFonts w:ascii="Arial" w:hAnsi="Arial" w:cs="Arial"/>
          <w:sz w:val="22"/>
          <w:szCs w:val="22"/>
        </w:rPr>
      </w:pPr>
    </w:p>
    <w:p w14:paraId="45654FE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5AB78A1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E3881A5" w14:textId="19742A3C"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 a ostatní jsou určeny pro prodávajícího.</w:t>
      </w:r>
    </w:p>
    <w:p w14:paraId="68D27E1E"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E3D234E" w14:textId="41E55A0A"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C604D2" w:rsidRPr="00410C86">
        <w:rPr>
          <w:rFonts w:ascii="Arial" w:hAnsi="Arial" w:cs="Arial"/>
          <w:sz w:val="22"/>
          <w:szCs w:val="22"/>
        </w:rPr>
        <w:t>v souladu</w:t>
      </w:r>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A806272" w14:textId="77777777" w:rsidR="00746C63" w:rsidRPr="00BB196A" w:rsidRDefault="00746C63">
      <w:pPr>
        <w:pStyle w:val="vnitrniText"/>
        <w:widowControl/>
        <w:rPr>
          <w:rFonts w:ascii="Arial" w:hAnsi="Arial" w:cs="Arial"/>
          <w:sz w:val="22"/>
          <w:szCs w:val="22"/>
        </w:rPr>
      </w:pPr>
    </w:p>
    <w:p w14:paraId="6A4D73AC"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385B798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8522D66" w14:textId="4CCB95F0" w:rsidR="00746C63"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 dle schváleného územního plánu</w:t>
      </w:r>
      <w:r w:rsidR="00C604D2">
        <w:rPr>
          <w:rFonts w:ascii="Arial" w:hAnsi="Arial" w:cs="Arial"/>
          <w:sz w:val="22"/>
          <w:szCs w:val="22"/>
        </w:rPr>
        <w:t xml:space="preserve"> Obce Sukorady</w:t>
      </w:r>
      <w:r w:rsidRPr="00BB196A">
        <w:rPr>
          <w:rFonts w:ascii="Arial" w:hAnsi="Arial" w:cs="Arial"/>
          <w:sz w:val="22"/>
          <w:szCs w:val="22"/>
        </w:rPr>
        <w:t xml:space="preserve"> ze dne</w:t>
      </w:r>
      <w:r w:rsidR="00C604D2">
        <w:rPr>
          <w:rFonts w:ascii="Arial" w:hAnsi="Arial" w:cs="Arial"/>
          <w:sz w:val="22"/>
          <w:szCs w:val="22"/>
        </w:rPr>
        <w:t xml:space="preserve"> 13.4.2016 v úplném znění po jeho poslední vydané změně č.2 ze dne 25.11.2021. </w:t>
      </w:r>
      <w:r w:rsidRPr="00BB196A">
        <w:rPr>
          <w:rFonts w:ascii="Arial" w:hAnsi="Arial" w:cs="Arial"/>
          <w:sz w:val="22"/>
          <w:szCs w:val="22"/>
        </w:rPr>
        <w:t xml:space="preserve"> </w:t>
      </w:r>
    </w:p>
    <w:p w14:paraId="6AABA2A0" w14:textId="2EC588CF" w:rsidR="00C604D2" w:rsidRPr="00BB196A" w:rsidRDefault="00C604D2">
      <w:pPr>
        <w:widowControl/>
        <w:ind w:firstLine="426"/>
        <w:jc w:val="both"/>
        <w:rPr>
          <w:rFonts w:ascii="Arial" w:hAnsi="Arial" w:cs="Arial"/>
          <w:sz w:val="22"/>
          <w:szCs w:val="22"/>
        </w:rPr>
      </w:pPr>
      <w:r>
        <w:rPr>
          <w:rFonts w:ascii="Arial" w:hAnsi="Arial" w:cs="Arial"/>
          <w:sz w:val="22"/>
          <w:szCs w:val="22"/>
        </w:rPr>
        <w:t xml:space="preserve">3) </w:t>
      </w:r>
      <w:r w:rsidRPr="005123A9">
        <w:rPr>
          <w:rFonts w:ascii="Arial" w:hAnsi="Arial" w:cs="Arial"/>
          <w:sz w:val="22"/>
          <w:szCs w:val="22"/>
        </w:rPr>
        <w:t xml:space="preserve">Nabyvatel prohlašuje, že nabytí pozemku </w:t>
      </w:r>
      <w:r>
        <w:rPr>
          <w:rFonts w:ascii="Arial" w:hAnsi="Arial" w:cs="Arial"/>
          <w:sz w:val="22"/>
          <w:szCs w:val="22"/>
        </w:rPr>
        <w:t>schválilo Z</w:t>
      </w:r>
      <w:r w:rsidRPr="005123A9">
        <w:rPr>
          <w:rFonts w:ascii="Arial" w:hAnsi="Arial" w:cs="Arial"/>
          <w:sz w:val="22"/>
          <w:szCs w:val="22"/>
        </w:rPr>
        <w:t>astupitelstvo</w:t>
      </w:r>
      <w:r>
        <w:rPr>
          <w:rFonts w:ascii="Arial" w:hAnsi="Arial" w:cs="Arial"/>
          <w:sz w:val="22"/>
          <w:szCs w:val="22"/>
        </w:rPr>
        <w:t xml:space="preserve"> obce Sukorady</w:t>
      </w:r>
      <w:r w:rsidRPr="005123A9">
        <w:rPr>
          <w:rFonts w:ascii="Arial" w:hAnsi="Arial" w:cs="Arial"/>
          <w:sz w:val="22"/>
          <w:szCs w:val="22"/>
        </w:rPr>
        <w:t xml:space="preserve"> dne</w:t>
      </w:r>
      <w:r>
        <w:rPr>
          <w:rFonts w:ascii="Arial" w:hAnsi="Arial" w:cs="Arial"/>
          <w:sz w:val="22"/>
          <w:szCs w:val="22"/>
        </w:rPr>
        <w:t xml:space="preserve"> 24.6.2024</w:t>
      </w:r>
      <w:r w:rsidRPr="005123A9">
        <w:rPr>
          <w:rFonts w:ascii="Arial" w:hAnsi="Arial" w:cs="Arial"/>
          <w:sz w:val="22"/>
          <w:szCs w:val="22"/>
        </w:rPr>
        <w:t xml:space="preserve"> usnesením č.</w:t>
      </w:r>
      <w:r>
        <w:rPr>
          <w:rFonts w:ascii="Arial" w:hAnsi="Arial" w:cs="Arial"/>
          <w:sz w:val="22"/>
          <w:szCs w:val="22"/>
        </w:rPr>
        <w:t xml:space="preserve"> 3/2024.</w:t>
      </w:r>
    </w:p>
    <w:p w14:paraId="73A47778" w14:textId="7EDB1E61" w:rsidR="00CF7B8B" w:rsidRPr="00BB196A" w:rsidRDefault="00C604D2" w:rsidP="00CF7B8B">
      <w:pPr>
        <w:widowControl/>
        <w:ind w:firstLine="426"/>
        <w:jc w:val="both"/>
        <w:rPr>
          <w:rFonts w:ascii="Arial" w:hAnsi="Arial" w:cs="Arial"/>
          <w:sz w:val="22"/>
          <w:szCs w:val="22"/>
        </w:rPr>
      </w:pPr>
      <w:r>
        <w:rPr>
          <w:rFonts w:ascii="Arial" w:hAnsi="Arial" w:cs="Arial"/>
          <w:sz w:val="22"/>
          <w:szCs w:val="22"/>
        </w:rPr>
        <w:t>4</w:t>
      </w:r>
      <w:r w:rsidR="00746C63" w:rsidRPr="00BB196A">
        <w:rPr>
          <w:rFonts w:ascii="Arial" w:hAnsi="Arial" w:cs="Arial"/>
          <w:sz w:val="22"/>
          <w:szCs w:val="22"/>
        </w:rPr>
        <w:t>)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788397F" w14:textId="0CFB5464" w:rsidR="00C604D2" w:rsidRDefault="00C604D2" w:rsidP="00CF7B8B">
      <w:pPr>
        <w:widowControl/>
        <w:ind w:firstLine="426"/>
        <w:jc w:val="both"/>
        <w:rPr>
          <w:rFonts w:ascii="Arial" w:hAnsi="Arial" w:cs="Arial"/>
          <w:sz w:val="22"/>
          <w:szCs w:val="22"/>
        </w:rPr>
      </w:pPr>
      <w:r>
        <w:rPr>
          <w:rFonts w:ascii="Arial" w:hAnsi="Arial" w:cs="Arial"/>
          <w:sz w:val="22"/>
          <w:szCs w:val="22"/>
        </w:rPr>
        <w:t>5</w:t>
      </w:r>
      <w:r w:rsidR="00CF7B8B" w:rsidRPr="00BB196A">
        <w:rPr>
          <w:rFonts w:ascii="Arial" w:hAnsi="Arial" w:cs="Arial"/>
          <w:sz w:val="22"/>
          <w:szCs w:val="22"/>
        </w:rPr>
        <w:t xml:space="preserve">) Kupující prohlašuje, že splňuje zákonné podmínky ve smyslu § 16 odst. 1 zákona </w:t>
      </w:r>
      <w:r>
        <w:rPr>
          <w:rFonts w:ascii="Arial" w:hAnsi="Arial" w:cs="Arial"/>
          <w:sz w:val="22"/>
          <w:szCs w:val="22"/>
        </w:rPr>
        <w:br/>
      </w:r>
      <w:r w:rsidR="00CF7B8B" w:rsidRPr="00BB196A">
        <w:rPr>
          <w:rFonts w:ascii="Arial" w:hAnsi="Arial" w:cs="Arial"/>
          <w:sz w:val="22"/>
          <w:szCs w:val="22"/>
        </w:rPr>
        <w:t xml:space="preserve">č. 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6516E25" w14:textId="77777777" w:rsidR="00C604D2" w:rsidRDefault="00C604D2" w:rsidP="00CF7B8B">
      <w:pPr>
        <w:widowControl/>
        <w:ind w:firstLine="426"/>
        <w:jc w:val="both"/>
        <w:rPr>
          <w:rFonts w:ascii="Arial" w:hAnsi="Arial" w:cs="Arial"/>
          <w:sz w:val="22"/>
          <w:szCs w:val="22"/>
        </w:rPr>
      </w:pPr>
      <w:r>
        <w:rPr>
          <w:rFonts w:ascii="Arial" w:hAnsi="Arial" w:cs="Arial"/>
          <w:sz w:val="22"/>
          <w:szCs w:val="22"/>
        </w:rPr>
        <w:br w:type="page"/>
      </w:r>
    </w:p>
    <w:p w14:paraId="10127D34" w14:textId="77777777" w:rsidR="00746C63" w:rsidRPr="00BB196A" w:rsidRDefault="00746C63" w:rsidP="00CF7B8B">
      <w:pPr>
        <w:widowControl/>
        <w:ind w:firstLine="426"/>
        <w:jc w:val="both"/>
        <w:rPr>
          <w:rFonts w:ascii="Arial" w:hAnsi="Arial" w:cs="Arial"/>
          <w:sz w:val="22"/>
          <w:szCs w:val="22"/>
        </w:rPr>
      </w:pPr>
    </w:p>
    <w:p w14:paraId="3059F2F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5CB5EC7"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5FFB8BB" w14:textId="77777777" w:rsidR="00746C63" w:rsidRPr="00BB196A" w:rsidRDefault="00746C63">
      <w:pPr>
        <w:widowControl/>
        <w:jc w:val="both"/>
        <w:rPr>
          <w:rFonts w:ascii="Arial" w:hAnsi="Arial" w:cs="Arial"/>
          <w:sz w:val="22"/>
          <w:szCs w:val="22"/>
        </w:rPr>
      </w:pPr>
    </w:p>
    <w:p w14:paraId="1E5EBFDE" w14:textId="77777777" w:rsidR="00746C63" w:rsidRPr="00BB196A" w:rsidRDefault="00746C63">
      <w:pPr>
        <w:widowControl/>
        <w:jc w:val="both"/>
        <w:rPr>
          <w:rFonts w:ascii="Arial" w:hAnsi="Arial" w:cs="Arial"/>
          <w:sz w:val="22"/>
          <w:szCs w:val="22"/>
        </w:rPr>
      </w:pPr>
    </w:p>
    <w:p w14:paraId="33F36AA3" w14:textId="01D00AE2"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Praze dne</w:t>
      </w:r>
      <w:r w:rsidR="00946E24">
        <w:rPr>
          <w:rFonts w:ascii="Arial" w:hAnsi="Arial" w:cs="Arial"/>
          <w:sz w:val="22"/>
          <w:szCs w:val="22"/>
        </w:rPr>
        <w:t xml:space="preserve"> 17.12.2024</w:t>
      </w:r>
      <w:r w:rsidRPr="00BB196A">
        <w:rPr>
          <w:rFonts w:ascii="Arial" w:hAnsi="Arial" w:cs="Arial"/>
          <w:sz w:val="22"/>
          <w:szCs w:val="22"/>
        </w:rPr>
        <w:tab/>
        <w:t xml:space="preserve">V </w:t>
      </w:r>
      <w:r w:rsidR="00946E24">
        <w:rPr>
          <w:rFonts w:ascii="Arial" w:hAnsi="Arial" w:cs="Arial"/>
          <w:sz w:val="22"/>
          <w:szCs w:val="22"/>
        </w:rPr>
        <w:t>Sukoradech</w:t>
      </w:r>
      <w:r w:rsidRPr="00BB196A">
        <w:rPr>
          <w:rFonts w:ascii="Arial" w:hAnsi="Arial" w:cs="Arial"/>
          <w:sz w:val="22"/>
          <w:szCs w:val="22"/>
        </w:rPr>
        <w:t xml:space="preserve"> dne </w:t>
      </w:r>
      <w:r w:rsidR="00946E24">
        <w:rPr>
          <w:rFonts w:ascii="Arial" w:hAnsi="Arial" w:cs="Arial"/>
          <w:sz w:val="22"/>
          <w:szCs w:val="22"/>
        </w:rPr>
        <w:t>12.12.2024</w:t>
      </w:r>
    </w:p>
    <w:p w14:paraId="1C4EB187" w14:textId="77777777" w:rsidR="00746C63" w:rsidRPr="00BB196A" w:rsidRDefault="00746C63">
      <w:pPr>
        <w:widowControl/>
        <w:jc w:val="both"/>
        <w:rPr>
          <w:rFonts w:ascii="Arial" w:hAnsi="Arial" w:cs="Arial"/>
          <w:sz w:val="22"/>
          <w:szCs w:val="22"/>
        </w:rPr>
      </w:pPr>
    </w:p>
    <w:p w14:paraId="11FD585F" w14:textId="77777777" w:rsidR="00746C63" w:rsidRPr="00BB196A" w:rsidRDefault="00746C63">
      <w:pPr>
        <w:widowControl/>
        <w:jc w:val="both"/>
        <w:rPr>
          <w:rFonts w:ascii="Arial" w:hAnsi="Arial" w:cs="Arial"/>
          <w:sz w:val="22"/>
          <w:szCs w:val="22"/>
        </w:rPr>
      </w:pPr>
    </w:p>
    <w:p w14:paraId="3F33DD33" w14:textId="77777777" w:rsidR="00746C63" w:rsidRPr="00BB196A" w:rsidRDefault="00746C63">
      <w:pPr>
        <w:widowControl/>
        <w:jc w:val="both"/>
        <w:rPr>
          <w:rFonts w:ascii="Arial" w:hAnsi="Arial" w:cs="Arial"/>
          <w:sz w:val="22"/>
          <w:szCs w:val="22"/>
        </w:rPr>
      </w:pPr>
    </w:p>
    <w:p w14:paraId="43B9B934" w14:textId="77777777" w:rsidR="00746C63" w:rsidRPr="00BB196A" w:rsidRDefault="00746C63">
      <w:pPr>
        <w:widowControl/>
        <w:jc w:val="both"/>
        <w:rPr>
          <w:rFonts w:ascii="Arial" w:hAnsi="Arial" w:cs="Arial"/>
          <w:sz w:val="22"/>
          <w:szCs w:val="22"/>
        </w:rPr>
      </w:pPr>
    </w:p>
    <w:p w14:paraId="4702EB4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6084E58" w14:textId="77777777" w:rsidR="00746C63" w:rsidRPr="00C604D2" w:rsidRDefault="00746C63">
      <w:pPr>
        <w:widowControl/>
        <w:ind w:left="5104" w:hanging="5104"/>
        <w:rPr>
          <w:rFonts w:ascii="Arial" w:hAnsi="Arial" w:cs="Arial"/>
          <w:b/>
          <w:bCs/>
          <w:sz w:val="22"/>
          <w:szCs w:val="22"/>
        </w:rPr>
      </w:pPr>
      <w:r w:rsidRPr="00C604D2">
        <w:rPr>
          <w:rFonts w:ascii="Arial" w:hAnsi="Arial" w:cs="Arial"/>
          <w:b/>
          <w:bCs/>
          <w:sz w:val="22"/>
          <w:szCs w:val="22"/>
        </w:rPr>
        <w:t>Státní pozemkový úřad</w:t>
      </w:r>
      <w:r w:rsidRPr="00C604D2">
        <w:rPr>
          <w:rFonts w:ascii="Arial" w:hAnsi="Arial" w:cs="Arial"/>
          <w:b/>
          <w:bCs/>
          <w:sz w:val="22"/>
          <w:szCs w:val="22"/>
        </w:rPr>
        <w:tab/>
        <w:t>Obec Sukorady</w:t>
      </w:r>
    </w:p>
    <w:p w14:paraId="17B25A1E" w14:textId="4BA5EA3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C604D2">
        <w:rPr>
          <w:rFonts w:ascii="Arial" w:hAnsi="Arial" w:cs="Arial"/>
          <w:sz w:val="22"/>
          <w:szCs w:val="22"/>
        </w:rPr>
        <w:t>Jana Pečová, starostka</w:t>
      </w:r>
    </w:p>
    <w:p w14:paraId="3037E3B3" w14:textId="3717149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r>
      <w:r w:rsidR="00C604D2" w:rsidRPr="00BB196A">
        <w:rPr>
          <w:rFonts w:ascii="Arial" w:hAnsi="Arial" w:cs="Arial"/>
          <w:sz w:val="22"/>
          <w:szCs w:val="22"/>
        </w:rPr>
        <w:t>kupující</w:t>
      </w:r>
    </w:p>
    <w:p w14:paraId="6B2729B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Veselý</w:t>
      </w:r>
      <w:r w:rsidRPr="00BB196A">
        <w:rPr>
          <w:rFonts w:ascii="Arial" w:hAnsi="Arial" w:cs="Arial"/>
          <w:sz w:val="22"/>
          <w:szCs w:val="22"/>
        </w:rPr>
        <w:tab/>
      </w:r>
    </w:p>
    <w:p w14:paraId="5878033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F20DFA7" w14:textId="77777777" w:rsidR="00746C63" w:rsidRPr="00BB196A" w:rsidRDefault="00746C63">
      <w:pPr>
        <w:widowControl/>
        <w:ind w:left="5104" w:hanging="5104"/>
        <w:rPr>
          <w:rFonts w:ascii="Arial" w:hAnsi="Arial" w:cs="Arial"/>
          <w:sz w:val="22"/>
          <w:szCs w:val="22"/>
        </w:rPr>
      </w:pPr>
    </w:p>
    <w:p w14:paraId="7B30CEC0" w14:textId="77777777" w:rsidR="00746C63" w:rsidRPr="00BB196A" w:rsidRDefault="00746C63">
      <w:pPr>
        <w:widowControl/>
        <w:rPr>
          <w:rFonts w:ascii="Arial" w:hAnsi="Arial" w:cs="Arial"/>
          <w:sz w:val="22"/>
          <w:szCs w:val="22"/>
        </w:rPr>
      </w:pPr>
    </w:p>
    <w:p w14:paraId="1A7887B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1996666</w:t>
      </w:r>
      <w:r w:rsidRPr="00BB196A">
        <w:rPr>
          <w:rFonts w:ascii="Arial" w:hAnsi="Arial" w:cs="Arial"/>
          <w:color w:val="000000"/>
          <w:sz w:val="22"/>
          <w:szCs w:val="22"/>
        </w:rPr>
        <w:br/>
      </w:r>
    </w:p>
    <w:p w14:paraId="1CFB944F" w14:textId="77777777" w:rsidR="00746C63" w:rsidRPr="00BB196A" w:rsidRDefault="00746C63">
      <w:pPr>
        <w:widowControl/>
        <w:jc w:val="both"/>
        <w:rPr>
          <w:rFonts w:ascii="Arial" w:hAnsi="Arial" w:cs="Arial"/>
          <w:sz w:val="22"/>
          <w:szCs w:val="22"/>
        </w:rPr>
      </w:pPr>
    </w:p>
    <w:p w14:paraId="7A7554D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244BA8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Středočeský kraj a hl. m. Praha</w:t>
      </w:r>
    </w:p>
    <w:p w14:paraId="21B3F78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Michaela Svobodová</w:t>
      </w:r>
    </w:p>
    <w:p w14:paraId="102CAC67" w14:textId="77777777" w:rsidR="004C0CB6" w:rsidRPr="00BB196A" w:rsidRDefault="004C0CB6" w:rsidP="004C0CB6">
      <w:pPr>
        <w:widowControl/>
        <w:rPr>
          <w:rFonts w:ascii="Arial" w:hAnsi="Arial" w:cs="Arial"/>
          <w:sz w:val="22"/>
          <w:szCs w:val="22"/>
        </w:rPr>
      </w:pPr>
    </w:p>
    <w:p w14:paraId="1CDE9D2C"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3406BD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975DC30" w14:textId="77777777" w:rsidR="004C0CB6" w:rsidRPr="00BB196A" w:rsidRDefault="004C0CB6">
      <w:pPr>
        <w:widowControl/>
        <w:tabs>
          <w:tab w:val="left" w:pos="120"/>
        </w:tabs>
        <w:jc w:val="both"/>
        <w:rPr>
          <w:rFonts w:ascii="Arial" w:hAnsi="Arial" w:cs="Arial"/>
          <w:sz w:val="22"/>
          <w:szCs w:val="22"/>
        </w:rPr>
      </w:pPr>
    </w:p>
    <w:p w14:paraId="4F9FA829" w14:textId="77777777" w:rsidR="00412D61" w:rsidRPr="00BB196A" w:rsidRDefault="00412D61" w:rsidP="00412D61">
      <w:pPr>
        <w:widowControl/>
        <w:rPr>
          <w:rFonts w:ascii="Arial" w:hAnsi="Arial" w:cs="Arial"/>
          <w:sz w:val="22"/>
          <w:szCs w:val="22"/>
        </w:rPr>
      </w:pPr>
    </w:p>
    <w:p w14:paraId="3B031C77" w14:textId="77777777" w:rsidR="00412D61" w:rsidRPr="00BB196A" w:rsidRDefault="00412D61" w:rsidP="00412D61">
      <w:pPr>
        <w:widowControl/>
        <w:rPr>
          <w:rFonts w:ascii="Arial" w:hAnsi="Arial" w:cs="Arial"/>
          <w:sz w:val="22"/>
          <w:szCs w:val="22"/>
        </w:rPr>
      </w:pPr>
    </w:p>
    <w:p w14:paraId="0167C678" w14:textId="77777777" w:rsidR="00412D61" w:rsidRPr="00BB196A" w:rsidRDefault="00412D61" w:rsidP="00412D61">
      <w:pPr>
        <w:widowControl/>
        <w:jc w:val="both"/>
        <w:rPr>
          <w:rFonts w:ascii="Arial" w:hAnsi="Arial" w:cs="Arial"/>
          <w:sz w:val="22"/>
          <w:szCs w:val="22"/>
        </w:rPr>
      </w:pPr>
    </w:p>
    <w:p w14:paraId="053596C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73E6181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5D3676B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0D741A2D" w14:textId="77777777" w:rsidR="00412D61" w:rsidRPr="00BB196A" w:rsidRDefault="00412D61" w:rsidP="00412D61">
      <w:pPr>
        <w:jc w:val="both"/>
        <w:rPr>
          <w:rFonts w:ascii="Arial" w:hAnsi="Arial" w:cs="Arial"/>
          <w:sz w:val="22"/>
          <w:szCs w:val="22"/>
        </w:rPr>
      </w:pPr>
    </w:p>
    <w:p w14:paraId="3A1CFAD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04CF5FA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29430FA" w14:textId="77777777" w:rsidR="00412D61" w:rsidRPr="00BB196A" w:rsidRDefault="00412D61" w:rsidP="00412D61">
      <w:pPr>
        <w:jc w:val="both"/>
        <w:rPr>
          <w:rFonts w:ascii="Arial" w:hAnsi="Arial" w:cs="Arial"/>
          <w:i/>
          <w:sz w:val="22"/>
          <w:szCs w:val="22"/>
        </w:rPr>
      </w:pPr>
    </w:p>
    <w:p w14:paraId="2A27B4F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056793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0760FA0" w14:textId="77777777" w:rsidR="00F37709" w:rsidRDefault="00F37709" w:rsidP="00F37709">
      <w:pPr>
        <w:jc w:val="both"/>
        <w:rPr>
          <w:rFonts w:ascii="Arial" w:hAnsi="Arial" w:cs="Arial"/>
          <w:color w:val="FF0000"/>
          <w:sz w:val="22"/>
          <w:szCs w:val="22"/>
        </w:rPr>
      </w:pPr>
    </w:p>
    <w:p w14:paraId="6C422744" w14:textId="77777777" w:rsidR="00F37709" w:rsidRDefault="00F37709" w:rsidP="00F37709">
      <w:pPr>
        <w:jc w:val="both"/>
        <w:rPr>
          <w:rFonts w:ascii="Arial" w:hAnsi="Arial" w:cs="Arial"/>
          <w:sz w:val="22"/>
          <w:szCs w:val="22"/>
        </w:rPr>
      </w:pPr>
      <w:r>
        <w:rPr>
          <w:rFonts w:ascii="Arial" w:hAnsi="Arial" w:cs="Arial"/>
          <w:sz w:val="22"/>
          <w:szCs w:val="22"/>
        </w:rPr>
        <w:t>………………………</w:t>
      </w:r>
    </w:p>
    <w:p w14:paraId="40E95A1C" w14:textId="77777777" w:rsidR="00F37709" w:rsidRDefault="00F37709" w:rsidP="00F37709">
      <w:pPr>
        <w:jc w:val="both"/>
        <w:rPr>
          <w:rFonts w:ascii="Arial" w:hAnsi="Arial" w:cs="Arial"/>
          <w:sz w:val="22"/>
          <w:szCs w:val="22"/>
        </w:rPr>
      </w:pPr>
      <w:r>
        <w:rPr>
          <w:rFonts w:ascii="Arial" w:hAnsi="Arial" w:cs="Arial"/>
          <w:sz w:val="22"/>
          <w:szCs w:val="22"/>
        </w:rPr>
        <w:t>ID verze</w:t>
      </w:r>
    </w:p>
    <w:p w14:paraId="5332A822" w14:textId="77777777" w:rsidR="007B3D5D" w:rsidRPr="00BB196A" w:rsidRDefault="007B3D5D" w:rsidP="007B3D5D">
      <w:pPr>
        <w:jc w:val="both"/>
        <w:rPr>
          <w:rFonts w:ascii="Arial" w:hAnsi="Arial" w:cs="Arial"/>
          <w:sz w:val="22"/>
          <w:szCs w:val="22"/>
        </w:rPr>
      </w:pPr>
    </w:p>
    <w:p w14:paraId="5968F08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9E02C2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80ACE74" w14:textId="77777777" w:rsidR="007B3D5D" w:rsidRPr="00BB196A" w:rsidRDefault="007B3D5D" w:rsidP="007B3D5D">
      <w:pPr>
        <w:jc w:val="both"/>
        <w:rPr>
          <w:rFonts w:ascii="Arial" w:hAnsi="Arial" w:cs="Arial"/>
          <w:sz w:val="22"/>
          <w:szCs w:val="22"/>
        </w:rPr>
      </w:pPr>
    </w:p>
    <w:p w14:paraId="719EFC66" w14:textId="77777777" w:rsidR="007B3D5D" w:rsidRPr="00BB196A" w:rsidRDefault="007B3D5D" w:rsidP="007B3D5D">
      <w:pPr>
        <w:jc w:val="both"/>
        <w:rPr>
          <w:rFonts w:ascii="Arial" w:hAnsi="Arial" w:cs="Arial"/>
          <w:sz w:val="22"/>
          <w:szCs w:val="22"/>
        </w:rPr>
      </w:pPr>
    </w:p>
    <w:p w14:paraId="7B45C11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3E0DD996"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46132EC"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0FEB6300"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152F" w14:textId="77777777" w:rsidR="00C11BE5" w:rsidRDefault="00C11BE5">
      <w:r>
        <w:separator/>
      </w:r>
    </w:p>
  </w:endnote>
  <w:endnote w:type="continuationSeparator" w:id="0">
    <w:p w14:paraId="3551B148" w14:textId="77777777" w:rsidR="00C11BE5" w:rsidRDefault="00C1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B39E" w14:textId="77777777" w:rsidR="00C11BE5" w:rsidRDefault="00C11BE5">
      <w:r>
        <w:separator/>
      </w:r>
    </w:p>
  </w:footnote>
  <w:footnote w:type="continuationSeparator" w:id="0">
    <w:p w14:paraId="18D3EF54" w14:textId="77777777" w:rsidR="00C11BE5" w:rsidRDefault="00C1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1B49"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306105"/>
    <w:rsid w:val="00371381"/>
    <w:rsid w:val="00391669"/>
    <w:rsid w:val="003916F3"/>
    <w:rsid w:val="003F7C07"/>
    <w:rsid w:val="00410C86"/>
    <w:rsid w:val="0041110F"/>
    <w:rsid w:val="00412D61"/>
    <w:rsid w:val="0043604A"/>
    <w:rsid w:val="004C0CB6"/>
    <w:rsid w:val="004D056F"/>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46E24"/>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D6B63"/>
    <w:rsid w:val="00BE5AC3"/>
    <w:rsid w:val="00BF18A5"/>
    <w:rsid w:val="00C11BE5"/>
    <w:rsid w:val="00C604D2"/>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A523C"/>
  <w14:defaultImageDpi w14:val="0"/>
  <w15:docId w15:val="{20CD2860-3B2D-46F0-A64E-C50C0B68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224693">
      <w:marLeft w:val="0"/>
      <w:marRight w:val="0"/>
      <w:marTop w:val="0"/>
      <w:marBottom w:val="0"/>
      <w:divBdr>
        <w:top w:val="none" w:sz="0" w:space="0" w:color="auto"/>
        <w:left w:val="none" w:sz="0" w:space="0" w:color="auto"/>
        <w:bottom w:val="none" w:sz="0" w:space="0" w:color="auto"/>
        <w:right w:val="none" w:sz="0" w:space="0" w:color="auto"/>
      </w:divBdr>
    </w:div>
    <w:div w:id="1874224694">
      <w:marLeft w:val="0"/>
      <w:marRight w:val="0"/>
      <w:marTop w:val="0"/>
      <w:marBottom w:val="0"/>
      <w:divBdr>
        <w:top w:val="none" w:sz="0" w:space="0" w:color="auto"/>
        <w:left w:val="none" w:sz="0" w:space="0" w:color="auto"/>
        <w:bottom w:val="none" w:sz="0" w:space="0" w:color="auto"/>
        <w:right w:val="none" w:sz="0" w:space="0" w:color="auto"/>
      </w:divBdr>
    </w:div>
    <w:div w:id="1874224695">
      <w:marLeft w:val="0"/>
      <w:marRight w:val="0"/>
      <w:marTop w:val="0"/>
      <w:marBottom w:val="0"/>
      <w:divBdr>
        <w:top w:val="none" w:sz="0" w:space="0" w:color="auto"/>
        <w:left w:val="none" w:sz="0" w:space="0" w:color="auto"/>
        <w:bottom w:val="none" w:sz="0" w:space="0" w:color="auto"/>
        <w:right w:val="none" w:sz="0" w:space="0" w:color="auto"/>
      </w:divBdr>
    </w:div>
    <w:div w:id="1874224696">
      <w:marLeft w:val="0"/>
      <w:marRight w:val="0"/>
      <w:marTop w:val="0"/>
      <w:marBottom w:val="0"/>
      <w:divBdr>
        <w:top w:val="none" w:sz="0" w:space="0" w:color="auto"/>
        <w:left w:val="none" w:sz="0" w:space="0" w:color="auto"/>
        <w:bottom w:val="none" w:sz="0" w:space="0" w:color="auto"/>
        <w:right w:val="none" w:sz="0" w:space="0" w:color="auto"/>
      </w:divBdr>
    </w:div>
    <w:div w:id="1874224697">
      <w:marLeft w:val="0"/>
      <w:marRight w:val="0"/>
      <w:marTop w:val="0"/>
      <w:marBottom w:val="0"/>
      <w:divBdr>
        <w:top w:val="none" w:sz="0" w:space="0" w:color="auto"/>
        <w:left w:val="none" w:sz="0" w:space="0" w:color="auto"/>
        <w:bottom w:val="none" w:sz="0" w:space="0" w:color="auto"/>
        <w:right w:val="none" w:sz="0" w:space="0" w:color="auto"/>
      </w:divBdr>
    </w:div>
    <w:div w:id="1874224698">
      <w:marLeft w:val="0"/>
      <w:marRight w:val="0"/>
      <w:marTop w:val="0"/>
      <w:marBottom w:val="0"/>
      <w:divBdr>
        <w:top w:val="none" w:sz="0" w:space="0" w:color="auto"/>
        <w:left w:val="none" w:sz="0" w:space="0" w:color="auto"/>
        <w:bottom w:val="none" w:sz="0" w:space="0" w:color="auto"/>
        <w:right w:val="none" w:sz="0" w:space="0" w:color="auto"/>
      </w:divBdr>
    </w:div>
    <w:div w:id="1874224699">
      <w:marLeft w:val="0"/>
      <w:marRight w:val="0"/>
      <w:marTop w:val="0"/>
      <w:marBottom w:val="0"/>
      <w:divBdr>
        <w:top w:val="none" w:sz="0" w:space="0" w:color="auto"/>
        <w:left w:val="none" w:sz="0" w:space="0" w:color="auto"/>
        <w:bottom w:val="none" w:sz="0" w:space="0" w:color="auto"/>
        <w:right w:val="none" w:sz="0" w:space="0" w:color="auto"/>
      </w:divBdr>
    </w:div>
    <w:div w:id="1874224700">
      <w:marLeft w:val="0"/>
      <w:marRight w:val="0"/>
      <w:marTop w:val="0"/>
      <w:marBottom w:val="0"/>
      <w:divBdr>
        <w:top w:val="none" w:sz="0" w:space="0" w:color="auto"/>
        <w:left w:val="none" w:sz="0" w:space="0" w:color="auto"/>
        <w:bottom w:val="none" w:sz="0" w:space="0" w:color="auto"/>
        <w:right w:val="none" w:sz="0" w:space="0" w:color="auto"/>
      </w:divBdr>
    </w:div>
    <w:div w:id="1874224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8534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Michaela Ing.</dc:creator>
  <cp:keywords/>
  <dc:description/>
  <cp:lastModifiedBy>Svobodová Michaela Ing.</cp:lastModifiedBy>
  <cp:revision>3</cp:revision>
  <cp:lastPrinted>2003-04-28T06:39:00Z</cp:lastPrinted>
  <dcterms:created xsi:type="dcterms:W3CDTF">2024-12-17T08:20:00Z</dcterms:created>
  <dcterms:modified xsi:type="dcterms:W3CDTF">2024-12-17T08:20:00Z</dcterms:modified>
</cp:coreProperties>
</file>