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840A2" w14:textId="77777777" w:rsidR="002D741A" w:rsidRDefault="002D741A">
      <w:pPr>
        <w:pStyle w:val="Heading"/>
        <w:tabs>
          <w:tab w:val="left" w:pos="7938"/>
        </w:tabs>
        <w:jc w:val="center"/>
        <w:outlineLvl w:val="0"/>
        <w:rPr>
          <w:rFonts w:ascii="Georgia" w:hAnsi="Georgia" w:cs="Times New Roman" w:hint="eastAsia"/>
          <w:color w:val="000000"/>
          <w:sz w:val="20"/>
          <w:szCs w:val="20"/>
        </w:rPr>
      </w:pPr>
    </w:p>
    <w:p w14:paraId="6CD45DB1" w14:textId="77777777" w:rsidR="002D741A" w:rsidRDefault="002D741A">
      <w:pPr>
        <w:pStyle w:val="Heading"/>
        <w:jc w:val="center"/>
        <w:outlineLvl w:val="0"/>
        <w:rPr>
          <w:rFonts w:ascii="Georgia" w:hAnsi="Georgia" w:cs="Times New Roman" w:hint="eastAsia"/>
          <w:color w:val="000000"/>
          <w:sz w:val="20"/>
          <w:szCs w:val="20"/>
        </w:rPr>
      </w:pPr>
    </w:p>
    <w:p w14:paraId="2A1B3D26" w14:textId="77777777" w:rsidR="002D741A" w:rsidRDefault="002D741A">
      <w:pPr>
        <w:pStyle w:val="Heading"/>
        <w:jc w:val="center"/>
        <w:outlineLvl w:val="0"/>
        <w:rPr>
          <w:rFonts w:ascii="Georgia" w:hAnsi="Georgia" w:cs="Times New Roman" w:hint="eastAsia"/>
          <w:color w:val="000000"/>
          <w:sz w:val="20"/>
          <w:szCs w:val="20"/>
        </w:rPr>
      </w:pPr>
    </w:p>
    <w:p w14:paraId="7205995E" w14:textId="77777777" w:rsidR="002D741A" w:rsidRDefault="002D741A">
      <w:pPr>
        <w:pStyle w:val="Nzev18centrbold"/>
        <w:tabs>
          <w:tab w:val="clear" w:pos="0"/>
          <w:tab w:val="clear" w:pos="284"/>
          <w:tab w:val="clear" w:pos="1701"/>
        </w:tabs>
        <w:rPr>
          <w:rFonts w:ascii="Georgia" w:hAnsi="Georgia" w:hint="eastAsia"/>
          <w:sz w:val="28"/>
          <w:szCs w:val="28"/>
        </w:rPr>
      </w:pPr>
    </w:p>
    <w:p w14:paraId="5BD99EB0" w14:textId="77777777" w:rsidR="002D741A" w:rsidRDefault="00000000">
      <w:pPr>
        <w:pStyle w:val="Nzev18centrbold"/>
        <w:tabs>
          <w:tab w:val="clear" w:pos="0"/>
          <w:tab w:val="clear" w:pos="284"/>
          <w:tab w:val="clear" w:pos="1701"/>
        </w:tabs>
        <w:rPr>
          <w:rFonts w:ascii="Georgia" w:hAnsi="Georgia" w:hint="eastAsia"/>
          <w:sz w:val="28"/>
          <w:szCs w:val="28"/>
        </w:rPr>
      </w:pPr>
      <w:proofErr w:type="spellStart"/>
      <w:r>
        <w:rPr>
          <w:rFonts w:ascii="Georgia" w:hAnsi="Georgia"/>
          <w:sz w:val="28"/>
          <w:szCs w:val="28"/>
        </w:rPr>
        <w:t>Contract</w:t>
      </w:r>
      <w:proofErr w:type="spellEnd"/>
      <w:r>
        <w:rPr>
          <w:rFonts w:ascii="Georgia" w:hAnsi="Georgia"/>
          <w:sz w:val="28"/>
          <w:szCs w:val="28"/>
        </w:rPr>
        <w:t xml:space="preserve"> on </w:t>
      </w:r>
      <w:proofErr w:type="spellStart"/>
      <w:r>
        <w:rPr>
          <w:rFonts w:ascii="Georgia" w:hAnsi="Georgia"/>
          <w:sz w:val="28"/>
          <w:szCs w:val="28"/>
        </w:rPr>
        <w:t>Provision</w:t>
      </w:r>
      <w:proofErr w:type="spellEnd"/>
      <w:r>
        <w:rPr>
          <w:rFonts w:ascii="Georgia" w:hAnsi="Georgia"/>
          <w:sz w:val="28"/>
          <w:szCs w:val="28"/>
        </w:rPr>
        <w:t xml:space="preserve"> </w:t>
      </w:r>
      <w:proofErr w:type="spellStart"/>
      <w:r>
        <w:rPr>
          <w:rFonts w:ascii="Georgia" w:hAnsi="Georgia"/>
          <w:sz w:val="28"/>
          <w:szCs w:val="28"/>
        </w:rPr>
        <w:t>of</w:t>
      </w:r>
      <w:proofErr w:type="spellEnd"/>
      <w:r>
        <w:rPr>
          <w:rFonts w:ascii="Georgia" w:hAnsi="Georgia"/>
          <w:sz w:val="28"/>
          <w:szCs w:val="28"/>
        </w:rPr>
        <w:t xml:space="preserve"> </w:t>
      </w:r>
      <w:proofErr w:type="spellStart"/>
      <w:r>
        <w:rPr>
          <w:rFonts w:ascii="Georgia" w:hAnsi="Georgia"/>
          <w:sz w:val="28"/>
          <w:szCs w:val="28"/>
        </w:rPr>
        <w:t>Services</w:t>
      </w:r>
      <w:proofErr w:type="spellEnd"/>
      <w:r>
        <w:rPr>
          <w:rFonts w:ascii="Georgia" w:hAnsi="Georgia"/>
          <w:sz w:val="28"/>
          <w:szCs w:val="28"/>
        </w:rPr>
        <w:t>/Smlouva o poskytování služeb</w:t>
      </w:r>
    </w:p>
    <w:p w14:paraId="46A9A35F" w14:textId="77777777" w:rsidR="002D741A" w:rsidRDefault="002D741A">
      <w:pPr>
        <w:pStyle w:val="Heading"/>
        <w:outlineLvl w:val="0"/>
        <w:rPr>
          <w:rFonts w:ascii="Georgia" w:hAnsi="Georgia" w:hint="eastAsia"/>
          <w:color w:val="000000"/>
          <w:sz w:val="20"/>
          <w:szCs w:val="20"/>
          <w:lang w:val="en-GB"/>
        </w:rPr>
      </w:pPr>
    </w:p>
    <w:p w14:paraId="74ED60C1" w14:textId="77777777" w:rsidR="002D741A" w:rsidRDefault="00000000">
      <w:pPr>
        <w:pStyle w:val="Heading"/>
        <w:outlineLvl w:val="0"/>
        <w:rPr>
          <w:rFonts w:ascii="Georgia" w:hAnsi="Georgia" w:hint="eastAsia"/>
          <w:bCs w:val="0"/>
          <w:color w:val="000000"/>
          <w:sz w:val="20"/>
          <w:szCs w:val="20"/>
          <w:lang w:val="en-GB"/>
        </w:rPr>
      </w:pPr>
      <w:r>
        <w:rPr>
          <w:rFonts w:ascii="Georgia" w:hAnsi="Georgia"/>
          <w:bCs w:val="0"/>
          <w:color w:val="000000"/>
          <w:sz w:val="20"/>
          <w:szCs w:val="20"/>
          <w:lang w:val="en-GB"/>
        </w:rPr>
        <w:t xml:space="preserve">      </w:t>
      </w:r>
    </w:p>
    <w:p w14:paraId="51A5C5DF" w14:textId="77777777" w:rsidR="002D741A" w:rsidRDefault="002D741A">
      <w:pPr>
        <w:pStyle w:val="Heading"/>
        <w:outlineLvl w:val="0"/>
        <w:rPr>
          <w:rFonts w:ascii="Georgia" w:hAnsi="Georgia" w:hint="eastAsia"/>
          <w:bCs w:val="0"/>
          <w:color w:val="000000"/>
          <w:sz w:val="20"/>
          <w:szCs w:val="20"/>
          <w:lang w:val="en-GB"/>
        </w:rPr>
      </w:pPr>
    </w:p>
    <w:p w14:paraId="5FA4DC4B" w14:textId="77777777" w:rsidR="002D741A" w:rsidRDefault="002D741A">
      <w:pPr>
        <w:pStyle w:val="Heading"/>
        <w:outlineLvl w:val="0"/>
        <w:rPr>
          <w:rFonts w:ascii="Georgia" w:hAnsi="Georgia" w:hint="eastAsia"/>
          <w:bCs w:val="0"/>
          <w:color w:val="000000"/>
          <w:sz w:val="20"/>
          <w:szCs w:val="20"/>
          <w:lang w:val="en-GB"/>
        </w:rPr>
      </w:pPr>
    </w:p>
    <w:p w14:paraId="52A412BF" w14:textId="77777777" w:rsidR="002D741A" w:rsidRDefault="002D741A">
      <w:pPr>
        <w:pStyle w:val="Heading"/>
        <w:outlineLvl w:val="0"/>
        <w:rPr>
          <w:rFonts w:ascii="Georgia" w:hAnsi="Georgia" w:hint="eastAsia"/>
          <w:bCs w:val="0"/>
          <w:color w:val="000000"/>
          <w:sz w:val="20"/>
          <w:szCs w:val="20"/>
          <w:lang w:val="en-GB"/>
        </w:rPr>
      </w:pPr>
    </w:p>
    <w:p w14:paraId="7B6FF9A2" w14:textId="77777777" w:rsidR="002D741A" w:rsidRDefault="00000000">
      <w:pPr>
        <w:pStyle w:val="Heading"/>
        <w:outlineLvl w:val="0"/>
        <w:rPr>
          <w:rFonts w:ascii="Georgia" w:hAnsi="Georgia" w:hint="eastAsia"/>
          <w:color w:val="000000"/>
          <w:sz w:val="20"/>
          <w:szCs w:val="20"/>
          <w:lang w:val="en-GB"/>
        </w:rPr>
      </w:pPr>
      <w:r>
        <w:rPr>
          <w:rFonts w:ascii="Georgia" w:hAnsi="Georgia"/>
          <w:bCs w:val="0"/>
          <w:color w:val="000000"/>
          <w:sz w:val="20"/>
          <w:szCs w:val="20"/>
          <w:lang w:val="en-GB"/>
        </w:rPr>
        <w:t xml:space="preserve"> </w:t>
      </w:r>
      <w:r>
        <w:rPr>
          <w:rFonts w:ascii="Georgia" w:hAnsi="Georgia"/>
          <w:bCs w:val="0"/>
          <w:color w:val="000000"/>
          <w:sz w:val="20"/>
          <w:szCs w:val="20"/>
          <w:lang w:val="en-GB"/>
        </w:rPr>
        <w:tab/>
      </w:r>
      <w:r>
        <w:rPr>
          <w:rFonts w:ascii="Georgia" w:hAnsi="Georgia"/>
          <w:bCs w:val="0"/>
          <w:color w:val="000000"/>
          <w:sz w:val="20"/>
          <w:szCs w:val="20"/>
          <w:lang w:val="en-GB"/>
        </w:rPr>
        <w:tab/>
      </w:r>
      <w:r>
        <w:rPr>
          <w:rFonts w:ascii="Georgia" w:hAnsi="Georgia"/>
          <w:bCs w:val="0"/>
          <w:color w:val="000000"/>
          <w:sz w:val="20"/>
          <w:szCs w:val="20"/>
          <w:lang w:val="en-GB"/>
        </w:rPr>
        <w:tab/>
      </w:r>
      <w:r>
        <w:rPr>
          <w:rFonts w:ascii="Georgia" w:hAnsi="Georgia"/>
          <w:bCs w:val="0"/>
          <w:color w:val="000000"/>
          <w:sz w:val="20"/>
          <w:szCs w:val="20"/>
          <w:lang w:val="en-GB"/>
        </w:rPr>
        <w:tab/>
      </w:r>
      <w:r>
        <w:rPr>
          <w:rFonts w:ascii="Georgia" w:hAnsi="Georgia"/>
          <w:bCs w:val="0"/>
          <w:color w:val="000000"/>
          <w:sz w:val="20"/>
          <w:szCs w:val="20"/>
          <w:lang w:val="en-GB"/>
        </w:rPr>
        <w:tab/>
      </w:r>
      <w:r>
        <w:rPr>
          <w:rFonts w:ascii="Georgia" w:hAnsi="Georgia"/>
          <w:bCs w:val="0"/>
          <w:color w:val="000000"/>
          <w:sz w:val="20"/>
          <w:szCs w:val="20"/>
          <w:lang w:val="en-GB"/>
        </w:rPr>
        <w:tab/>
      </w:r>
      <w:r>
        <w:rPr>
          <w:rFonts w:ascii="Georgia" w:hAnsi="Georgia"/>
          <w:bCs w:val="0"/>
          <w:color w:val="000000"/>
          <w:sz w:val="20"/>
          <w:szCs w:val="20"/>
          <w:lang w:val="en-GB"/>
        </w:rPr>
        <w:tab/>
      </w:r>
    </w:p>
    <w:tbl>
      <w:tblPr>
        <w:tblW w:w="10382" w:type="dxa"/>
        <w:tblInd w:w="-34" w:type="dxa"/>
        <w:tblLayout w:type="fixed"/>
        <w:tblLook w:val="01E0" w:firstRow="1" w:lastRow="1" w:firstColumn="1" w:lastColumn="1" w:noHBand="0" w:noVBand="0"/>
      </w:tblPr>
      <w:tblGrid>
        <w:gridCol w:w="5280"/>
        <w:gridCol w:w="5102"/>
      </w:tblGrid>
      <w:tr w:rsidR="002D741A" w14:paraId="3E1B09A8" w14:textId="77777777">
        <w:tc>
          <w:tcPr>
            <w:tcW w:w="5279" w:type="dxa"/>
          </w:tcPr>
          <w:p w14:paraId="11C8AA4D" w14:textId="77777777" w:rsidR="002D741A" w:rsidRDefault="00000000">
            <w:pPr>
              <w:widowControl w:val="0"/>
              <w:rPr>
                <w:rFonts w:ascii="Georgia" w:hAnsi="Georgia" w:hint="eastAsia"/>
                <w:sz w:val="22"/>
                <w:szCs w:val="22"/>
              </w:rPr>
            </w:pPr>
            <w:proofErr w:type="spellStart"/>
            <w:r>
              <w:rPr>
                <w:rFonts w:ascii="Georgia" w:hAnsi="Georgia"/>
                <w:sz w:val="22"/>
                <w:szCs w:val="22"/>
              </w:rPr>
              <w:t>concluded</w:t>
            </w:r>
            <w:proofErr w:type="spellEnd"/>
            <w:r>
              <w:rPr>
                <w:rFonts w:ascii="Georgia" w:hAnsi="Georgia"/>
                <w:sz w:val="22"/>
                <w:szCs w:val="22"/>
              </w:rPr>
              <w:t xml:space="preserve"> </w:t>
            </w:r>
            <w:proofErr w:type="spellStart"/>
            <w:r>
              <w:rPr>
                <w:rFonts w:ascii="Georgia" w:hAnsi="Georgia"/>
                <w:sz w:val="22"/>
                <w:szCs w:val="22"/>
              </w:rPr>
              <w:t>between</w:t>
            </w:r>
            <w:proofErr w:type="spellEnd"/>
            <w:r>
              <w:rPr>
                <w:rFonts w:ascii="Georgia" w:hAnsi="Georgia"/>
                <w:sz w:val="22"/>
                <w:szCs w:val="22"/>
              </w:rPr>
              <w:t xml:space="preserve"> </w:t>
            </w:r>
          </w:p>
          <w:p w14:paraId="5A39F58E" w14:textId="77777777" w:rsidR="002D741A" w:rsidRDefault="002D741A">
            <w:pPr>
              <w:widowControl w:val="0"/>
              <w:rPr>
                <w:rFonts w:ascii="Georgia" w:hAnsi="Georgia" w:hint="eastAsia"/>
                <w:sz w:val="24"/>
              </w:rPr>
            </w:pPr>
          </w:p>
          <w:p w14:paraId="7C8E4184" w14:textId="77777777" w:rsidR="002D741A" w:rsidRDefault="002D741A">
            <w:pPr>
              <w:widowControl w:val="0"/>
              <w:rPr>
                <w:rFonts w:ascii="Georgia" w:hAnsi="Georgia" w:hint="eastAsia"/>
                <w:sz w:val="24"/>
              </w:rPr>
            </w:pPr>
          </w:p>
          <w:p w14:paraId="78746B99" w14:textId="77777777" w:rsidR="002D741A" w:rsidRDefault="002D741A">
            <w:pPr>
              <w:widowControl w:val="0"/>
              <w:rPr>
                <w:rFonts w:ascii="Georgia" w:hAnsi="Georgia" w:hint="eastAsia"/>
                <w:sz w:val="24"/>
              </w:rPr>
            </w:pPr>
          </w:p>
          <w:p w14:paraId="2550B628" w14:textId="77777777" w:rsidR="002D741A" w:rsidRDefault="00000000">
            <w:pPr>
              <w:widowControl w:val="0"/>
              <w:rPr>
                <w:rFonts w:ascii="Georgia" w:hAnsi="Georgia" w:hint="eastAsia"/>
                <w:b/>
                <w:bCs/>
                <w:sz w:val="24"/>
              </w:rPr>
            </w:pPr>
            <w:r>
              <w:rPr>
                <w:rFonts w:ascii="Georgia" w:hAnsi="Georgia"/>
                <w:b/>
                <w:bCs/>
                <w:sz w:val="24"/>
              </w:rPr>
              <w:t xml:space="preserve">Česká centrála cestovního ruchu – </w:t>
            </w:r>
            <w:proofErr w:type="spellStart"/>
            <w:r>
              <w:rPr>
                <w:rFonts w:ascii="Georgia" w:hAnsi="Georgia"/>
                <w:b/>
                <w:bCs/>
                <w:sz w:val="24"/>
              </w:rPr>
              <w:t>CzechTourism</w:t>
            </w:r>
            <w:proofErr w:type="spellEnd"/>
          </w:p>
          <w:p w14:paraId="2468F3D3" w14:textId="77777777" w:rsidR="002D741A" w:rsidRDefault="002D741A">
            <w:pPr>
              <w:widowControl w:val="0"/>
              <w:rPr>
                <w:rFonts w:ascii="Georgia" w:hAnsi="Georgia" w:hint="eastAsia"/>
                <w:sz w:val="24"/>
              </w:rPr>
            </w:pPr>
          </w:p>
          <w:p w14:paraId="695EB094" w14:textId="77777777" w:rsidR="002D741A" w:rsidRDefault="002D741A">
            <w:pPr>
              <w:widowControl w:val="0"/>
              <w:rPr>
                <w:rFonts w:ascii="Georgia" w:hAnsi="Georgia" w:hint="eastAsia"/>
                <w:sz w:val="24"/>
              </w:rPr>
            </w:pPr>
          </w:p>
          <w:p w14:paraId="70A9102E" w14:textId="77777777" w:rsidR="002D741A" w:rsidRDefault="002D741A">
            <w:pPr>
              <w:widowControl w:val="0"/>
              <w:rPr>
                <w:rFonts w:ascii="Georgia" w:hAnsi="Georgia" w:hint="eastAsia"/>
                <w:sz w:val="24"/>
              </w:rPr>
            </w:pPr>
          </w:p>
          <w:p w14:paraId="20DE9C90" w14:textId="77777777" w:rsidR="002D741A" w:rsidRDefault="00000000">
            <w:pPr>
              <w:widowControl w:val="0"/>
              <w:rPr>
                <w:rFonts w:ascii="Georgia" w:hAnsi="Georgia" w:hint="eastAsia"/>
                <w:sz w:val="22"/>
                <w:szCs w:val="22"/>
              </w:rPr>
            </w:pPr>
            <w:r>
              <w:rPr>
                <w:rFonts w:ascii="Georgia" w:hAnsi="Georgia"/>
                <w:sz w:val="22"/>
                <w:szCs w:val="22"/>
              </w:rPr>
              <w:t>and</w:t>
            </w:r>
          </w:p>
          <w:p w14:paraId="172910DD" w14:textId="77777777" w:rsidR="002D741A" w:rsidRDefault="002D741A">
            <w:pPr>
              <w:widowControl w:val="0"/>
              <w:rPr>
                <w:rFonts w:ascii="Georgia" w:hAnsi="Georgia" w:hint="eastAsia"/>
                <w:sz w:val="24"/>
              </w:rPr>
            </w:pPr>
          </w:p>
          <w:p w14:paraId="1D78ABE1" w14:textId="77777777" w:rsidR="002D741A" w:rsidRDefault="002D741A">
            <w:pPr>
              <w:widowControl w:val="0"/>
              <w:rPr>
                <w:rFonts w:ascii="Georgia" w:hAnsi="Georgia" w:hint="eastAsia"/>
                <w:sz w:val="24"/>
              </w:rPr>
            </w:pPr>
          </w:p>
          <w:p w14:paraId="3966960E" w14:textId="77777777" w:rsidR="002D741A" w:rsidRDefault="002D741A">
            <w:pPr>
              <w:widowControl w:val="0"/>
              <w:rPr>
                <w:rFonts w:ascii="Georgia" w:hAnsi="Georgia" w:hint="eastAsia"/>
                <w:sz w:val="24"/>
              </w:rPr>
            </w:pPr>
          </w:p>
          <w:p w14:paraId="2F975D38" w14:textId="77777777" w:rsidR="002D741A" w:rsidRDefault="00000000">
            <w:pPr>
              <w:pStyle w:val="Normlnweb"/>
              <w:widowControl w:val="0"/>
              <w:spacing w:beforeAutospacing="0" w:afterAutospacing="0"/>
              <w:rPr>
                <w:rFonts w:ascii="Georgia" w:hAnsi="Georgia" w:cs="Calibri" w:hint="eastAsia"/>
                <w:b/>
                <w:bCs/>
                <w:color w:val="000000" w:themeColor="text1"/>
              </w:rPr>
            </w:pPr>
            <w:r>
              <w:rPr>
                <w:rFonts w:ascii="Georgia" w:hAnsi="Georgia" w:cs="Calibri"/>
                <w:b/>
                <w:bCs/>
                <w:color w:val="000000" w:themeColor="text1"/>
              </w:rPr>
              <w:t>JWI Marketing Co., Ltd.</w:t>
            </w:r>
          </w:p>
          <w:p w14:paraId="5CE007C8" w14:textId="77777777" w:rsidR="002D741A" w:rsidRDefault="002D741A">
            <w:pPr>
              <w:pStyle w:val="Heading1CzechTourism"/>
              <w:keepNext/>
              <w:widowControl w:val="0"/>
              <w:jc w:val="left"/>
              <w:rPr>
                <w:sz w:val="22"/>
                <w:szCs w:val="22"/>
                <w:lang w:val="en-GB"/>
              </w:rPr>
            </w:pPr>
          </w:p>
          <w:p w14:paraId="199766B7" w14:textId="77777777" w:rsidR="002D741A" w:rsidRDefault="002D741A">
            <w:pPr>
              <w:pStyle w:val="Heading1CzechTourism"/>
              <w:keepNext/>
              <w:widowControl w:val="0"/>
              <w:jc w:val="left"/>
              <w:rPr>
                <w:sz w:val="22"/>
                <w:szCs w:val="22"/>
                <w:lang w:val="en-GB"/>
              </w:rPr>
            </w:pPr>
          </w:p>
          <w:p w14:paraId="604C32E6" w14:textId="77777777" w:rsidR="002D741A" w:rsidRDefault="002D741A">
            <w:pPr>
              <w:pStyle w:val="Heading1CzechTourism"/>
              <w:keepNext/>
              <w:widowControl w:val="0"/>
              <w:jc w:val="left"/>
              <w:rPr>
                <w:sz w:val="22"/>
                <w:szCs w:val="22"/>
                <w:lang w:val="en-GB"/>
              </w:rPr>
            </w:pPr>
          </w:p>
          <w:p w14:paraId="66499923" w14:textId="77777777" w:rsidR="002D741A" w:rsidRDefault="002D741A">
            <w:pPr>
              <w:widowControl w:val="0"/>
              <w:rPr>
                <w:rFonts w:ascii="Georgia" w:hAnsi="Georgia" w:hint="eastAsia"/>
                <w:sz w:val="22"/>
                <w:szCs w:val="22"/>
              </w:rPr>
            </w:pPr>
          </w:p>
          <w:p w14:paraId="3084D006" w14:textId="77777777" w:rsidR="002D741A" w:rsidRDefault="002D741A">
            <w:pPr>
              <w:widowControl w:val="0"/>
              <w:rPr>
                <w:rFonts w:ascii="Georgia" w:hAnsi="Georgia" w:hint="eastAsia"/>
                <w:sz w:val="22"/>
                <w:szCs w:val="22"/>
              </w:rPr>
            </w:pPr>
          </w:p>
          <w:p w14:paraId="722D36C4" w14:textId="77777777" w:rsidR="002D741A" w:rsidRDefault="002D741A">
            <w:pPr>
              <w:widowControl w:val="0"/>
              <w:rPr>
                <w:rFonts w:ascii="Georgia" w:hAnsi="Georgia" w:hint="eastAsia"/>
                <w:sz w:val="22"/>
                <w:szCs w:val="22"/>
              </w:rPr>
            </w:pPr>
          </w:p>
          <w:p w14:paraId="4B9AED12" w14:textId="77777777" w:rsidR="002D741A" w:rsidRDefault="002D741A">
            <w:pPr>
              <w:widowControl w:val="0"/>
              <w:rPr>
                <w:rFonts w:ascii="Georgia" w:hAnsi="Georgia" w:hint="eastAsia"/>
                <w:sz w:val="22"/>
                <w:szCs w:val="22"/>
              </w:rPr>
            </w:pPr>
          </w:p>
          <w:p w14:paraId="1185ACB9" w14:textId="77777777" w:rsidR="002D741A" w:rsidRDefault="002D741A">
            <w:pPr>
              <w:widowControl w:val="0"/>
              <w:rPr>
                <w:rFonts w:ascii="Georgia" w:hAnsi="Georgia" w:hint="eastAsia"/>
                <w:sz w:val="22"/>
                <w:szCs w:val="22"/>
              </w:rPr>
            </w:pPr>
          </w:p>
          <w:p w14:paraId="503FFF3C" w14:textId="77777777" w:rsidR="002D741A" w:rsidRDefault="002D741A">
            <w:pPr>
              <w:widowControl w:val="0"/>
              <w:rPr>
                <w:rFonts w:ascii="Georgia" w:hAnsi="Georgia" w:hint="eastAsia"/>
                <w:sz w:val="22"/>
                <w:szCs w:val="22"/>
              </w:rPr>
            </w:pPr>
          </w:p>
          <w:p w14:paraId="422F8C52" w14:textId="77777777" w:rsidR="002D741A" w:rsidRDefault="002D741A">
            <w:pPr>
              <w:widowControl w:val="0"/>
              <w:rPr>
                <w:rFonts w:ascii="Georgia" w:hAnsi="Georgia" w:hint="eastAsia"/>
                <w:sz w:val="22"/>
                <w:szCs w:val="22"/>
              </w:rPr>
            </w:pPr>
          </w:p>
          <w:p w14:paraId="3526F25E" w14:textId="77777777" w:rsidR="002D741A" w:rsidRDefault="002D741A">
            <w:pPr>
              <w:widowControl w:val="0"/>
              <w:rPr>
                <w:rFonts w:ascii="Georgia" w:hAnsi="Georgia" w:hint="eastAsia"/>
                <w:sz w:val="22"/>
                <w:szCs w:val="22"/>
              </w:rPr>
            </w:pPr>
          </w:p>
          <w:p w14:paraId="322CCC0D" w14:textId="77777777" w:rsidR="002D741A" w:rsidRDefault="002D741A">
            <w:pPr>
              <w:widowControl w:val="0"/>
              <w:rPr>
                <w:rFonts w:ascii="Georgia" w:hAnsi="Georgia" w:hint="eastAsia"/>
                <w:sz w:val="22"/>
                <w:szCs w:val="22"/>
              </w:rPr>
            </w:pPr>
          </w:p>
          <w:p w14:paraId="7B9CE8A2" w14:textId="77777777" w:rsidR="002D741A" w:rsidRDefault="002D741A">
            <w:pPr>
              <w:widowControl w:val="0"/>
              <w:rPr>
                <w:rFonts w:ascii="Georgia" w:hAnsi="Georgia" w:hint="eastAsia"/>
                <w:sz w:val="22"/>
                <w:szCs w:val="22"/>
              </w:rPr>
            </w:pPr>
          </w:p>
          <w:p w14:paraId="4D958DDB" w14:textId="77777777" w:rsidR="002D741A" w:rsidRDefault="002D741A">
            <w:pPr>
              <w:widowControl w:val="0"/>
              <w:rPr>
                <w:rFonts w:ascii="Georgia" w:hAnsi="Georgia" w:hint="eastAsia"/>
                <w:sz w:val="22"/>
                <w:szCs w:val="22"/>
              </w:rPr>
            </w:pPr>
          </w:p>
          <w:p w14:paraId="7D6FDFE6" w14:textId="77777777" w:rsidR="002D741A" w:rsidRDefault="002D741A">
            <w:pPr>
              <w:widowControl w:val="0"/>
              <w:rPr>
                <w:rFonts w:ascii="Georgia" w:hAnsi="Georgia" w:hint="eastAsia"/>
                <w:sz w:val="22"/>
                <w:szCs w:val="22"/>
              </w:rPr>
            </w:pPr>
          </w:p>
          <w:p w14:paraId="47ED767C" w14:textId="34D35F1E" w:rsidR="002D741A" w:rsidRDefault="00000000">
            <w:pPr>
              <w:widowControl w:val="0"/>
              <w:rPr>
                <w:rFonts w:ascii="Georgia" w:hAnsi="Georgia" w:hint="eastAsia"/>
                <w:sz w:val="22"/>
                <w:szCs w:val="22"/>
              </w:rPr>
            </w:pPr>
            <w:proofErr w:type="spellStart"/>
            <w:r>
              <w:rPr>
                <w:rFonts w:ascii="Georgia" w:hAnsi="Georgia"/>
                <w:sz w:val="22"/>
                <w:szCs w:val="22"/>
              </w:rPr>
              <w:t>client’s</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No.: </w:t>
            </w:r>
            <w:r w:rsidR="00FD5761">
              <w:rPr>
                <w:rFonts w:ascii="Georgia" w:hAnsi="Georgia"/>
                <w:sz w:val="22"/>
                <w:szCs w:val="22"/>
              </w:rPr>
              <w:t>2024/S/505/0240</w:t>
            </w:r>
          </w:p>
          <w:p w14:paraId="7BE75DAB" w14:textId="77777777" w:rsidR="002D741A" w:rsidRDefault="00000000">
            <w:pPr>
              <w:widowControl w:val="0"/>
              <w:rPr>
                <w:rFonts w:ascii="Georgia" w:hAnsi="Georgia" w:hint="eastAsia"/>
                <w:sz w:val="22"/>
                <w:szCs w:val="22"/>
              </w:rPr>
            </w:pPr>
            <w:proofErr w:type="spellStart"/>
            <w:r>
              <w:rPr>
                <w:rFonts w:ascii="Georgia" w:hAnsi="Georgia"/>
                <w:sz w:val="22"/>
                <w:szCs w:val="22"/>
              </w:rPr>
              <w:t>provider’s</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No.:</w:t>
            </w:r>
          </w:p>
          <w:p w14:paraId="7601552A" w14:textId="77777777" w:rsidR="002D741A" w:rsidRDefault="00000000">
            <w:pPr>
              <w:widowControl w:val="0"/>
              <w:rPr>
                <w:rFonts w:ascii="Georgia" w:hAnsi="Georgia" w:hint="eastAsia"/>
                <w:sz w:val="22"/>
                <w:szCs w:val="22"/>
              </w:rPr>
            </w:pPr>
            <w:proofErr w:type="spellStart"/>
            <w:r>
              <w:rPr>
                <w:rFonts w:ascii="Georgia" w:hAnsi="Georgia"/>
                <w:sz w:val="22"/>
                <w:szCs w:val="22"/>
              </w:rPr>
              <w:t>reg.No</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Bid</w:t>
            </w:r>
            <w:proofErr w:type="spellEnd"/>
            <w:r>
              <w:rPr>
                <w:rFonts w:ascii="Georgia" w:hAnsi="Georgia"/>
                <w:sz w:val="22"/>
                <w:szCs w:val="22"/>
              </w:rPr>
              <w:t>: VZ/2024/400/1183</w:t>
            </w:r>
          </w:p>
          <w:p w14:paraId="2C2D29C4" w14:textId="77777777" w:rsidR="002D741A" w:rsidRDefault="00000000">
            <w:pPr>
              <w:pStyle w:val="Heading1CzechTourism"/>
              <w:keepNext/>
              <w:widowControl w:val="0"/>
              <w:jc w:val="left"/>
              <w:rPr>
                <w:sz w:val="22"/>
                <w:szCs w:val="22"/>
                <w:lang w:val="en-GB"/>
              </w:rPr>
            </w:pPr>
            <w:r>
              <w:rPr>
                <w:sz w:val="22"/>
                <w:szCs w:val="22"/>
                <w:lang w:val="en-GB"/>
              </w:rPr>
              <w:t xml:space="preserve">Contract </w:t>
            </w:r>
          </w:p>
          <w:p w14:paraId="5BA80145" w14:textId="77777777" w:rsidR="002D741A" w:rsidRDefault="00000000">
            <w:pPr>
              <w:pStyle w:val="Heading1CzechTourism"/>
              <w:keepNext/>
              <w:widowControl w:val="0"/>
              <w:jc w:val="left"/>
              <w:rPr>
                <w:b w:val="0"/>
                <w:sz w:val="22"/>
                <w:szCs w:val="22"/>
                <w:lang w:val="en-GB"/>
              </w:rPr>
            </w:pPr>
            <w:r>
              <w:rPr>
                <w:b w:val="0"/>
                <w:sz w:val="22"/>
                <w:szCs w:val="22"/>
                <w:lang w:val="en-GB"/>
              </w:rPr>
              <w:t>concluded pursuant to the provisions of Section 1746(2) et seq. of Act No. 89/2012 Coll., the Civil Code, as amended (hereinafter the “Civil Code”)</w:t>
            </w:r>
          </w:p>
          <w:p w14:paraId="57458F54" w14:textId="77777777" w:rsidR="002D741A" w:rsidRDefault="00000000">
            <w:pPr>
              <w:pStyle w:val="Heading1CzechTourism"/>
              <w:keepNext/>
              <w:widowControl w:val="0"/>
              <w:jc w:val="left"/>
              <w:rPr>
                <w:sz w:val="22"/>
                <w:szCs w:val="22"/>
              </w:rPr>
            </w:pPr>
            <w:r>
              <w:rPr>
                <w:sz w:val="22"/>
                <w:szCs w:val="22"/>
              </w:rPr>
              <w:t>Contracting Parties</w:t>
            </w:r>
          </w:p>
          <w:p w14:paraId="22986C7F" w14:textId="77777777" w:rsidR="002D741A" w:rsidRDefault="00000000">
            <w:pPr>
              <w:pStyle w:val="Heading2CzechTourism"/>
              <w:keepNext/>
              <w:widowControl w:val="0"/>
              <w:numPr>
                <w:ilvl w:val="1"/>
                <w:numId w:val="1"/>
              </w:numPr>
            </w:pPr>
            <w:r>
              <w:t xml:space="preserve">Česká centrála cestovního ruchu – </w:t>
            </w:r>
            <w:proofErr w:type="spellStart"/>
            <w:r>
              <w:lastRenderedPageBreak/>
              <w:t>CzechTourism</w:t>
            </w:r>
            <w:proofErr w:type="spellEnd"/>
            <w:r>
              <w:t xml:space="preserve"> </w:t>
            </w:r>
          </w:p>
          <w:p w14:paraId="4C871BF4" w14:textId="77777777" w:rsidR="002D741A" w:rsidRDefault="00000000">
            <w:pPr>
              <w:keepNext/>
              <w:widowControl w:val="0"/>
              <w:rPr>
                <w:rFonts w:ascii="Georgia" w:hAnsi="Georgia" w:hint="eastAsia"/>
                <w:sz w:val="22"/>
                <w:szCs w:val="22"/>
              </w:rPr>
            </w:pPr>
            <w:proofErr w:type="spellStart"/>
            <w:r>
              <w:rPr>
                <w:rFonts w:ascii="Georgia" w:hAnsi="Georgia"/>
                <w:sz w:val="22"/>
                <w:szCs w:val="22"/>
              </w:rPr>
              <w:t>an</w:t>
            </w:r>
            <w:proofErr w:type="spellEnd"/>
            <w:r>
              <w:rPr>
                <w:rFonts w:ascii="Georgia" w:hAnsi="Georgia"/>
                <w:sz w:val="22"/>
                <w:szCs w:val="22"/>
              </w:rPr>
              <w:t xml:space="preserve"> </w:t>
            </w:r>
            <w:proofErr w:type="spellStart"/>
            <w:r>
              <w:rPr>
                <w:rFonts w:ascii="Georgia" w:hAnsi="Georgia"/>
                <w:sz w:val="22"/>
                <w:szCs w:val="22"/>
              </w:rPr>
              <w:t>allowance</w:t>
            </w:r>
            <w:proofErr w:type="spellEnd"/>
            <w:r>
              <w:rPr>
                <w:rFonts w:ascii="Georgia" w:hAnsi="Georgia"/>
                <w:sz w:val="22"/>
                <w:szCs w:val="22"/>
              </w:rPr>
              <w:t xml:space="preserve"> </w:t>
            </w:r>
            <w:proofErr w:type="spellStart"/>
            <w:r>
              <w:rPr>
                <w:rFonts w:ascii="Georgia" w:hAnsi="Georgia"/>
                <w:sz w:val="22"/>
                <w:szCs w:val="22"/>
              </w:rPr>
              <w:t>organisation</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Ministry </w:t>
            </w:r>
            <w:proofErr w:type="spellStart"/>
            <w:r>
              <w:rPr>
                <w:rFonts w:ascii="Georgia" w:hAnsi="Georgia"/>
                <w:sz w:val="22"/>
                <w:szCs w:val="22"/>
              </w:rPr>
              <w:t>for</w:t>
            </w:r>
            <w:proofErr w:type="spellEnd"/>
            <w:r>
              <w:rPr>
                <w:rFonts w:ascii="Georgia" w:hAnsi="Georgia"/>
                <w:sz w:val="22"/>
                <w:szCs w:val="22"/>
              </w:rPr>
              <w:t xml:space="preserve"> </w:t>
            </w:r>
            <w:proofErr w:type="spellStart"/>
            <w:r>
              <w:rPr>
                <w:rFonts w:ascii="Georgia" w:hAnsi="Georgia"/>
                <w:sz w:val="22"/>
                <w:szCs w:val="22"/>
              </w:rPr>
              <w:t>Regional</w:t>
            </w:r>
            <w:proofErr w:type="spellEnd"/>
            <w:r>
              <w:rPr>
                <w:rFonts w:ascii="Georgia" w:hAnsi="Georgia"/>
                <w:sz w:val="22"/>
                <w:szCs w:val="22"/>
              </w:rPr>
              <w:t xml:space="preserve"> Development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Czech Republic</w:t>
            </w:r>
          </w:p>
          <w:p w14:paraId="764834FB" w14:textId="77777777" w:rsidR="002D741A" w:rsidRDefault="002D741A">
            <w:pPr>
              <w:keepNext/>
              <w:widowControl w:val="0"/>
              <w:rPr>
                <w:rFonts w:ascii="Georgia" w:hAnsi="Georgia" w:hint="eastAsia"/>
                <w:sz w:val="22"/>
                <w:szCs w:val="22"/>
              </w:rPr>
            </w:pPr>
          </w:p>
          <w:tbl>
            <w:tblPr>
              <w:tblW w:w="4933" w:type="dxa"/>
              <w:tblLayout w:type="fixed"/>
              <w:tblCellMar>
                <w:top w:w="85" w:type="dxa"/>
                <w:left w:w="0" w:type="dxa"/>
                <w:bottom w:w="57" w:type="dxa"/>
                <w:right w:w="0" w:type="dxa"/>
              </w:tblCellMar>
              <w:tblLook w:val="0000" w:firstRow="0" w:lastRow="0" w:firstColumn="0" w:lastColumn="0" w:noHBand="0" w:noVBand="0"/>
            </w:tblPr>
            <w:tblGrid>
              <w:gridCol w:w="2193"/>
              <w:gridCol w:w="2740"/>
            </w:tblGrid>
            <w:tr w:rsidR="002D741A" w14:paraId="71026693" w14:textId="77777777">
              <w:tc>
                <w:tcPr>
                  <w:tcW w:w="2193" w:type="dxa"/>
                  <w:tcBorders>
                    <w:bottom w:val="single" w:sz="2" w:space="0" w:color="000000"/>
                  </w:tcBorders>
                </w:tcPr>
                <w:p w14:paraId="4B257D1D" w14:textId="77777777" w:rsidR="002D741A" w:rsidRDefault="00000000">
                  <w:pPr>
                    <w:pStyle w:val="TableTextCzechTourism"/>
                    <w:keepNext/>
                    <w:widowControl w:val="0"/>
                    <w:spacing w:line="260" w:lineRule="exact"/>
                    <w:rPr>
                      <w:rFonts w:ascii="Georgia" w:hAnsi="Georgia"/>
                      <w:sz w:val="22"/>
                      <w:szCs w:val="22"/>
                    </w:rPr>
                  </w:pPr>
                  <w:r>
                    <w:rPr>
                      <w:rFonts w:ascii="Georgia" w:hAnsi="Georgia"/>
                      <w:sz w:val="22"/>
                      <w:szCs w:val="22"/>
                    </w:rPr>
                    <w:t xml:space="preserve">Place </w:t>
                  </w:r>
                  <w:proofErr w:type="spellStart"/>
                  <w:r>
                    <w:rPr>
                      <w:rFonts w:ascii="Georgia" w:hAnsi="Georgia"/>
                      <w:sz w:val="22"/>
                      <w:szCs w:val="22"/>
                    </w:rPr>
                    <w:t>of</w:t>
                  </w:r>
                  <w:proofErr w:type="spellEnd"/>
                  <w:r>
                    <w:rPr>
                      <w:rFonts w:ascii="Georgia" w:hAnsi="Georgia"/>
                      <w:sz w:val="22"/>
                      <w:szCs w:val="22"/>
                    </w:rPr>
                    <w:t xml:space="preserve"> business:</w:t>
                  </w:r>
                </w:p>
              </w:tc>
              <w:tc>
                <w:tcPr>
                  <w:tcW w:w="2739" w:type="dxa"/>
                  <w:tcBorders>
                    <w:bottom w:val="single" w:sz="2" w:space="0" w:color="000000"/>
                  </w:tcBorders>
                </w:tcPr>
                <w:p w14:paraId="783DAC28" w14:textId="77777777" w:rsidR="002D741A" w:rsidRDefault="00000000">
                  <w:pPr>
                    <w:pStyle w:val="TableTextCzechTourism"/>
                    <w:keepNext/>
                    <w:widowControl w:val="0"/>
                    <w:spacing w:line="260" w:lineRule="exact"/>
                    <w:ind w:right="-95"/>
                    <w:rPr>
                      <w:rFonts w:ascii="Georgia" w:hAnsi="Georgia"/>
                      <w:sz w:val="22"/>
                      <w:szCs w:val="22"/>
                    </w:rPr>
                  </w:pPr>
                  <w:r>
                    <w:rPr>
                      <w:rFonts w:ascii="Georgia" w:hAnsi="Georgia"/>
                      <w:sz w:val="22"/>
                      <w:szCs w:val="22"/>
                    </w:rPr>
                    <w:t>Štěpánská 567/15, Praha 2, 120 00</w:t>
                  </w:r>
                </w:p>
              </w:tc>
            </w:tr>
            <w:tr w:rsidR="002D741A" w14:paraId="596FEE61" w14:textId="77777777">
              <w:tc>
                <w:tcPr>
                  <w:tcW w:w="2193" w:type="dxa"/>
                  <w:tcBorders>
                    <w:top w:val="single" w:sz="2" w:space="0" w:color="000000"/>
                    <w:bottom w:val="single" w:sz="2" w:space="0" w:color="000000"/>
                  </w:tcBorders>
                </w:tcPr>
                <w:p w14:paraId="042612E9" w14:textId="77777777" w:rsidR="002D741A" w:rsidRDefault="00000000">
                  <w:pPr>
                    <w:pStyle w:val="TableTextCzechTourism"/>
                    <w:keepNext/>
                    <w:widowControl w:val="0"/>
                    <w:spacing w:line="260" w:lineRule="exact"/>
                    <w:rPr>
                      <w:rFonts w:ascii="Georgia" w:hAnsi="Georgia"/>
                      <w:sz w:val="22"/>
                      <w:szCs w:val="22"/>
                    </w:rPr>
                  </w:pPr>
                  <w:proofErr w:type="spellStart"/>
                  <w:r>
                    <w:rPr>
                      <w:rFonts w:ascii="Georgia" w:hAnsi="Georgia"/>
                      <w:sz w:val="22"/>
                      <w:szCs w:val="22"/>
                    </w:rPr>
                    <w:t>Company</w:t>
                  </w:r>
                  <w:proofErr w:type="spellEnd"/>
                  <w:r>
                    <w:rPr>
                      <w:rFonts w:ascii="Georgia" w:hAnsi="Georgia"/>
                      <w:sz w:val="22"/>
                      <w:szCs w:val="22"/>
                    </w:rPr>
                    <w:t xml:space="preserve"> </w:t>
                  </w:r>
                  <w:proofErr w:type="spellStart"/>
                  <w:r>
                    <w:rPr>
                      <w:rFonts w:ascii="Georgia" w:hAnsi="Georgia"/>
                      <w:sz w:val="22"/>
                      <w:szCs w:val="22"/>
                    </w:rPr>
                    <w:t>Reg</w:t>
                  </w:r>
                  <w:proofErr w:type="spellEnd"/>
                  <w:r>
                    <w:rPr>
                      <w:rFonts w:ascii="Georgia" w:hAnsi="Georgia"/>
                      <w:sz w:val="22"/>
                      <w:szCs w:val="22"/>
                    </w:rPr>
                    <w:t xml:space="preserve">. No.: </w:t>
                  </w:r>
                </w:p>
              </w:tc>
              <w:tc>
                <w:tcPr>
                  <w:tcW w:w="2739" w:type="dxa"/>
                  <w:tcBorders>
                    <w:top w:val="single" w:sz="2" w:space="0" w:color="000000"/>
                    <w:bottom w:val="single" w:sz="2" w:space="0" w:color="000000"/>
                  </w:tcBorders>
                </w:tcPr>
                <w:p w14:paraId="43B031B6" w14:textId="77777777" w:rsidR="002D741A" w:rsidRDefault="00000000">
                  <w:pPr>
                    <w:pStyle w:val="TableTextCzechTourism"/>
                    <w:keepNext/>
                    <w:widowControl w:val="0"/>
                    <w:spacing w:line="260" w:lineRule="exact"/>
                    <w:rPr>
                      <w:rFonts w:ascii="Georgia" w:hAnsi="Georgia"/>
                      <w:sz w:val="22"/>
                      <w:szCs w:val="22"/>
                    </w:rPr>
                  </w:pPr>
                  <w:r>
                    <w:rPr>
                      <w:rFonts w:ascii="Georgia" w:hAnsi="Georgia"/>
                      <w:sz w:val="22"/>
                      <w:szCs w:val="22"/>
                    </w:rPr>
                    <w:t>49 27 76 00</w:t>
                  </w:r>
                </w:p>
              </w:tc>
            </w:tr>
            <w:tr w:rsidR="002D741A" w14:paraId="0F15383E" w14:textId="77777777">
              <w:tc>
                <w:tcPr>
                  <w:tcW w:w="2193" w:type="dxa"/>
                  <w:tcBorders>
                    <w:top w:val="single" w:sz="2" w:space="0" w:color="000000"/>
                    <w:bottom w:val="single" w:sz="2" w:space="0" w:color="000000"/>
                  </w:tcBorders>
                </w:tcPr>
                <w:p w14:paraId="3618E238" w14:textId="77777777" w:rsidR="002D741A" w:rsidRDefault="00000000">
                  <w:pPr>
                    <w:pStyle w:val="TableTextCzechTourism"/>
                    <w:keepNext/>
                    <w:widowControl w:val="0"/>
                    <w:spacing w:line="260" w:lineRule="exact"/>
                    <w:rPr>
                      <w:rFonts w:ascii="Georgia" w:hAnsi="Georgia"/>
                      <w:sz w:val="22"/>
                      <w:szCs w:val="22"/>
                    </w:rPr>
                  </w:pPr>
                  <w:proofErr w:type="spellStart"/>
                  <w:r>
                    <w:rPr>
                      <w:rFonts w:ascii="Georgia" w:hAnsi="Georgia"/>
                      <w:sz w:val="22"/>
                      <w:szCs w:val="22"/>
                    </w:rPr>
                    <w:t>Company</w:t>
                  </w:r>
                  <w:proofErr w:type="spellEnd"/>
                  <w:r>
                    <w:rPr>
                      <w:rFonts w:ascii="Georgia" w:hAnsi="Georgia"/>
                      <w:sz w:val="22"/>
                      <w:szCs w:val="22"/>
                    </w:rPr>
                    <w:t xml:space="preserve"> TAX.:</w:t>
                  </w:r>
                </w:p>
              </w:tc>
              <w:tc>
                <w:tcPr>
                  <w:tcW w:w="2739" w:type="dxa"/>
                  <w:tcBorders>
                    <w:top w:val="single" w:sz="2" w:space="0" w:color="000000"/>
                    <w:bottom w:val="single" w:sz="2" w:space="0" w:color="000000"/>
                  </w:tcBorders>
                </w:tcPr>
                <w:p w14:paraId="73AB5628" w14:textId="77777777" w:rsidR="002D741A" w:rsidRDefault="00000000">
                  <w:pPr>
                    <w:pStyle w:val="TableTextCzechTourism"/>
                    <w:keepNext/>
                    <w:widowControl w:val="0"/>
                    <w:spacing w:line="260" w:lineRule="exact"/>
                    <w:rPr>
                      <w:rFonts w:ascii="Georgia" w:hAnsi="Georgia"/>
                      <w:sz w:val="22"/>
                      <w:szCs w:val="22"/>
                    </w:rPr>
                  </w:pPr>
                  <w:r>
                    <w:rPr>
                      <w:rFonts w:ascii="Georgia" w:hAnsi="Georgia"/>
                      <w:sz w:val="22"/>
                      <w:szCs w:val="22"/>
                    </w:rPr>
                    <w:t>CZ 49 27 76 00</w:t>
                  </w:r>
                </w:p>
              </w:tc>
            </w:tr>
            <w:tr w:rsidR="002D741A" w14:paraId="4061E8FF" w14:textId="77777777">
              <w:trPr>
                <w:trHeight w:val="579"/>
              </w:trPr>
              <w:tc>
                <w:tcPr>
                  <w:tcW w:w="2193" w:type="dxa"/>
                  <w:tcBorders>
                    <w:top w:val="single" w:sz="2" w:space="0" w:color="000000"/>
                    <w:bottom w:val="single" w:sz="2" w:space="0" w:color="000000"/>
                  </w:tcBorders>
                </w:tcPr>
                <w:p w14:paraId="3C1B51CE" w14:textId="77777777" w:rsidR="002D741A" w:rsidRDefault="00000000">
                  <w:pPr>
                    <w:pStyle w:val="TableTextCzechTourism"/>
                    <w:keepNext/>
                    <w:widowControl w:val="0"/>
                    <w:spacing w:line="260" w:lineRule="exact"/>
                    <w:rPr>
                      <w:rFonts w:ascii="Georgia" w:hAnsi="Georgia"/>
                      <w:sz w:val="22"/>
                      <w:szCs w:val="22"/>
                    </w:rPr>
                  </w:pPr>
                  <w:proofErr w:type="spellStart"/>
                  <w:r>
                    <w:rPr>
                      <w:rFonts w:ascii="Georgia" w:hAnsi="Georgia"/>
                      <w:color w:val="000000" w:themeColor="text1"/>
                      <w:sz w:val="22"/>
                      <w:szCs w:val="22"/>
                    </w:rPr>
                    <w:t>Represented</w:t>
                  </w:r>
                  <w:proofErr w:type="spellEnd"/>
                  <w:r>
                    <w:rPr>
                      <w:rFonts w:ascii="Georgia" w:hAnsi="Georgia"/>
                      <w:color w:val="000000" w:themeColor="text1"/>
                      <w:sz w:val="22"/>
                      <w:szCs w:val="22"/>
                    </w:rPr>
                    <w:t xml:space="preserve"> by:</w:t>
                  </w:r>
                </w:p>
              </w:tc>
              <w:tc>
                <w:tcPr>
                  <w:tcW w:w="2739" w:type="dxa"/>
                  <w:tcBorders>
                    <w:top w:val="single" w:sz="2" w:space="0" w:color="000000"/>
                    <w:bottom w:val="single" w:sz="2" w:space="0" w:color="000000"/>
                  </w:tcBorders>
                </w:tcPr>
                <w:p w14:paraId="7F1E16E9" w14:textId="77777777" w:rsidR="002D741A" w:rsidRDefault="00000000">
                  <w:pPr>
                    <w:widowControl w:val="0"/>
                    <w:tabs>
                      <w:tab w:val="center" w:pos="1418"/>
                      <w:tab w:val="center" w:pos="5387"/>
                    </w:tabs>
                    <w:rPr>
                      <w:rFonts w:ascii="Georgia" w:hAnsi="Georgia" w:hint="eastAsia"/>
                    </w:rPr>
                  </w:pPr>
                  <w:r>
                    <w:rPr>
                      <w:rFonts w:ascii="Georgia" w:hAnsi="Georgia"/>
                    </w:rPr>
                    <w:t xml:space="preserve">František </w:t>
                  </w:r>
                  <w:proofErr w:type="spellStart"/>
                  <w:r>
                    <w:rPr>
                      <w:rFonts w:ascii="Georgia" w:hAnsi="Georgia"/>
                    </w:rPr>
                    <w:t>Reismüller</w:t>
                  </w:r>
                  <w:proofErr w:type="spellEnd"/>
                  <w:r>
                    <w:rPr>
                      <w:rFonts w:ascii="Georgia" w:hAnsi="Georgia"/>
                    </w:rPr>
                    <w:t xml:space="preserve">, Ph.D., </w:t>
                  </w:r>
                  <w:proofErr w:type="spellStart"/>
                  <w:r>
                    <w:rPr>
                      <w:rFonts w:ascii="Georgia" w:hAnsi="Georgia"/>
                    </w:rPr>
                    <w:t>Director</w:t>
                  </w:r>
                  <w:proofErr w:type="spellEnd"/>
                </w:p>
              </w:tc>
            </w:tr>
          </w:tbl>
          <w:p w14:paraId="07345E53" w14:textId="77777777" w:rsidR="002D741A" w:rsidRDefault="002D741A">
            <w:pPr>
              <w:pStyle w:val="Zhlavzprvy"/>
              <w:keepNext/>
              <w:widowControl w:val="0"/>
              <w:rPr>
                <w:szCs w:val="22"/>
                <w:lang w:val="en-GB"/>
              </w:rPr>
            </w:pPr>
          </w:p>
          <w:p w14:paraId="7F1347E7" w14:textId="77777777" w:rsidR="002D741A" w:rsidRDefault="00000000">
            <w:pPr>
              <w:pStyle w:val="Zhlavzprvy"/>
              <w:keepNext/>
              <w:widowControl w:val="0"/>
              <w:rPr>
                <w:szCs w:val="22"/>
                <w:lang w:val="en-US"/>
              </w:rPr>
            </w:pPr>
            <w:r>
              <w:rPr>
                <w:szCs w:val="22"/>
                <w:lang w:val="en-US"/>
              </w:rPr>
              <w:t>(hereinafter the “Client”)</w:t>
            </w:r>
          </w:p>
          <w:p w14:paraId="21BA5A23" w14:textId="77777777" w:rsidR="002D741A" w:rsidRDefault="002D741A">
            <w:pPr>
              <w:keepNext/>
              <w:widowControl w:val="0"/>
              <w:rPr>
                <w:rFonts w:ascii="Georgia" w:hAnsi="Georgia" w:hint="eastAsia"/>
                <w:sz w:val="22"/>
                <w:szCs w:val="22"/>
              </w:rPr>
            </w:pPr>
          </w:p>
          <w:p w14:paraId="0520B5E1" w14:textId="77777777" w:rsidR="002D741A" w:rsidRDefault="00000000">
            <w:pPr>
              <w:keepNext/>
              <w:widowControl w:val="0"/>
              <w:rPr>
                <w:rFonts w:ascii="Georgia" w:hAnsi="Georgia" w:hint="eastAsia"/>
                <w:sz w:val="22"/>
                <w:szCs w:val="22"/>
              </w:rPr>
            </w:pPr>
            <w:r>
              <w:rPr>
                <w:rFonts w:ascii="Georgia" w:hAnsi="Georgia"/>
                <w:sz w:val="22"/>
                <w:szCs w:val="22"/>
              </w:rPr>
              <w:t>and</w:t>
            </w:r>
          </w:p>
          <w:tbl>
            <w:tblPr>
              <w:tblW w:w="5800" w:type="dxa"/>
              <w:tblLayout w:type="fixed"/>
              <w:tblCellMar>
                <w:top w:w="85" w:type="dxa"/>
                <w:left w:w="0" w:type="dxa"/>
                <w:bottom w:w="57" w:type="dxa"/>
                <w:right w:w="0" w:type="dxa"/>
              </w:tblCellMar>
              <w:tblLook w:val="0000" w:firstRow="0" w:lastRow="0" w:firstColumn="0" w:lastColumn="0" w:noHBand="0" w:noVBand="0"/>
            </w:tblPr>
            <w:tblGrid>
              <w:gridCol w:w="2155"/>
              <w:gridCol w:w="2323"/>
              <w:gridCol w:w="1316"/>
              <w:gridCol w:w="6"/>
            </w:tblGrid>
            <w:tr w:rsidR="002D741A" w14:paraId="0201057D" w14:textId="77777777">
              <w:tc>
                <w:tcPr>
                  <w:tcW w:w="4478" w:type="dxa"/>
                  <w:gridSpan w:val="2"/>
                  <w:tcBorders>
                    <w:bottom w:val="single" w:sz="2" w:space="0" w:color="000000"/>
                  </w:tcBorders>
                </w:tcPr>
                <w:p w14:paraId="52EE1EF3" w14:textId="77777777" w:rsidR="002D741A" w:rsidRDefault="002D741A">
                  <w:pPr>
                    <w:pStyle w:val="TableTextCzechTourism"/>
                    <w:keepNext/>
                    <w:widowControl w:val="0"/>
                    <w:spacing w:line="260" w:lineRule="exact"/>
                    <w:ind w:right="-442"/>
                    <w:rPr>
                      <w:rFonts w:ascii="Georgia" w:hAnsi="Georgia"/>
                      <w:sz w:val="22"/>
                      <w:szCs w:val="22"/>
                    </w:rPr>
                  </w:pPr>
                </w:p>
                <w:p w14:paraId="1426428C" w14:textId="77777777" w:rsidR="002D741A" w:rsidRDefault="00000000">
                  <w:pPr>
                    <w:pStyle w:val="TableTextCzechTourism"/>
                    <w:keepNext/>
                    <w:widowControl w:val="0"/>
                    <w:tabs>
                      <w:tab w:val="clear" w:pos="227"/>
                      <w:tab w:val="clear" w:pos="454"/>
                      <w:tab w:val="clear" w:pos="680"/>
                      <w:tab w:val="clear" w:pos="907"/>
                      <w:tab w:val="clear" w:pos="1134"/>
                      <w:tab w:val="left" w:pos="0"/>
                      <w:tab w:val="left" w:pos="1198"/>
                    </w:tabs>
                    <w:spacing w:line="260" w:lineRule="exact"/>
                    <w:ind w:right="-442"/>
                    <w:rPr>
                      <w:rFonts w:ascii="Georgia" w:hAnsi="Georgia"/>
                      <w:sz w:val="22"/>
                      <w:szCs w:val="22"/>
                    </w:rPr>
                  </w:pPr>
                  <w:proofErr w:type="spellStart"/>
                  <w:r>
                    <w:rPr>
                      <w:rFonts w:ascii="Georgia" w:hAnsi="Georgia"/>
                      <w:sz w:val="22"/>
                      <w:szCs w:val="22"/>
                    </w:rPr>
                    <w:t>Company</w:t>
                  </w:r>
                  <w:proofErr w:type="spellEnd"/>
                  <w:r>
                    <w:rPr>
                      <w:rFonts w:ascii="Georgia" w:hAnsi="Georgia"/>
                      <w:sz w:val="22"/>
                      <w:szCs w:val="22"/>
                    </w:rPr>
                    <w:t>: JWI MARKETING CO. LTD.</w:t>
                  </w:r>
                </w:p>
                <w:p w14:paraId="1AD3A86A" w14:textId="77777777" w:rsidR="002D741A" w:rsidRDefault="002D741A">
                  <w:pPr>
                    <w:pStyle w:val="TableTextCzechTourism"/>
                    <w:keepNext/>
                    <w:widowControl w:val="0"/>
                    <w:tabs>
                      <w:tab w:val="clear" w:pos="227"/>
                      <w:tab w:val="clear" w:pos="454"/>
                      <w:tab w:val="clear" w:pos="680"/>
                      <w:tab w:val="clear" w:pos="907"/>
                      <w:tab w:val="clear" w:pos="1134"/>
                      <w:tab w:val="left" w:pos="0"/>
                      <w:tab w:val="left" w:pos="1198"/>
                    </w:tabs>
                    <w:spacing w:line="260" w:lineRule="exact"/>
                    <w:ind w:right="-442"/>
                    <w:rPr>
                      <w:rFonts w:ascii="Georgia" w:hAnsi="Georgia"/>
                      <w:sz w:val="22"/>
                      <w:szCs w:val="22"/>
                    </w:rPr>
                  </w:pPr>
                </w:p>
              </w:tc>
              <w:tc>
                <w:tcPr>
                  <w:tcW w:w="1316" w:type="dxa"/>
                  <w:tcBorders>
                    <w:bottom w:val="single" w:sz="2" w:space="0" w:color="000000"/>
                  </w:tcBorders>
                </w:tcPr>
                <w:p w14:paraId="44F09CC9" w14:textId="77777777" w:rsidR="002D741A" w:rsidRDefault="002D741A">
                  <w:pPr>
                    <w:pStyle w:val="TableTextCzechTourism"/>
                    <w:keepNext/>
                    <w:widowControl w:val="0"/>
                    <w:spacing w:line="260" w:lineRule="exact"/>
                    <w:ind w:right="-442"/>
                    <w:rPr>
                      <w:rFonts w:ascii="Georgia" w:hAnsi="Georgia"/>
                      <w:sz w:val="22"/>
                      <w:szCs w:val="22"/>
                    </w:rPr>
                  </w:pPr>
                </w:p>
              </w:tc>
              <w:tc>
                <w:tcPr>
                  <w:tcW w:w="6" w:type="dxa"/>
                </w:tcPr>
                <w:p w14:paraId="5DBBA049" w14:textId="77777777" w:rsidR="002D741A" w:rsidRDefault="002D741A">
                  <w:pPr>
                    <w:widowControl w:val="0"/>
                  </w:pPr>
                </w:p>
              </w:tc>
            </w:tr>
            <w:tr w:rsidR="002D741A" w14:paraId="3B072FCD" w14:textId="77777777">
              <w:tc>
                <w:tcPr>
                  <w:tcW w:w="2155" w:type="dxa"/>
                  <w:tcBorders>
                    <w:top w:val="single" w:sz="2" w:space="0" w:color="000000"/>
                    <w:bottom w:val="single" w:sz="2" w:space="0" w:color="000000"/>
                  </w:tcBorders>
                </w:tcPr>
                <w:p w14:paraId="7C3C2E46" w14:textId="77777777" w:rsidR="002D741A" w:rsidRDefault="00000000">
                  <w:pPr>
                    <w:pStyle w:val="TableTextCzechTourism"/>
                    <w:keepNext/>
                    <w:widowControl w:val="0"/>
                    <w:spacing w:line="260" w:lineRule="exact"/>
                    <w:ind w:right="-442"/>
                    <w:rPr>
                      <w:rFonts w:ascii="Georgia" w:hAnsi="Georgia"/>
                      <w:sz w:val="22"/>
                      <w:szCs w:val="22"/>
                    </w:rPr>
                  </w:pPr>
                  <w:r>
                    <w:rPr>
                      <w:rFonts w:ascii="Georgia" w:hAnsi="Georgia"/>
                      <w:sz w:val="22"/>
                      <w:szCs w:val="22"/>
                    </w:rPr>
                    <w:t xml:space="preserve">Place </w:t>
                  </w:r>
                  <w:proofErr w:type="spellStart"/>
                  <w:r>
                    <w:rPr>
                      <w:rFonts w:ascii="Georgia" w:hAnsi="Georgia"/>
                      <w:sz w:val="22"/>
                      <w:szCs w:val="22"/>
                    </w:rPr>
                    <w:t>of</w:t>
                  </w:r>
                  <w:proofErr w:type="spellEnd"/>
                  <w:r>
                    <w:rPr>
                      <w:rFonts w:ascii="Georgia" w:hAnsi="Georgia"/>
                      <w:sz w:val="22"/>
                      <w:szCs w:val="22"/>
                    </w:rPr>
                    <w:t xml:space="preserve"> business:</w:t>
                  </w:r>
                </w:p>
              </w:tc>
              <w:tc>
                <w:tcPr>
                  <w:tcW w:w="3645" w:type="dxa"/>
                  <w:gridSpan w:val="3"/>
                  <w:tcBorders>
                    <w:top w:val="single" w:sz="2" w:space="0" w:color="000000"/>
                    <w:bottom w:val="single" w:sz="2" w:space="0" w:color="000000"/>
                  </w:tcBorders>
                </w:tcPr>
                <w:p w14:paraId="2BC83788" w14:textId="77777777" w:rsidR="002D741A" w:rsidRDefault="00000000">
                  <w:pPr>
                    <w:pStyle w:val="TableTextCzechTourism"/>
                    <w:keepNext/>
                    <w:widowControl w:val="0"/>
                    <w:spacing w:line="260" w:lineRule="exact"/>
                    <w:ind w:right="-442"/>
                    <w:rPr>
                      <w:rFonts w:ascii="Georgia" w:hAnsi="Georgia"/>
                      <w:sz w:val="22"/>
                      <w:szCs w:val="22"/>
                    </w:rPr>
                  </w:pPr>
                  <w:r>
                    <w:rPr>
                      <w:rFonts w:ascii="Georgia" w:hAnsi="Georgia"/>
                      <w:sz w:val="22"/>
                      <w:szCs w:val="22"/>
                    </w:rPr>
                    <w:t>TAIPEI</w:t>
                  </w:r>
                </w:p>
              </w:tc>
            </w:tr>
            <w:tr w:rsidR="002D741A" w14:paraId="4D629766" w14:textId="77777777">
              <w:tc>
                <w:tcPr>
                  <w:tcW w:w="4478" w:type="dxa"/>
                  <w:gridSpan w:val="2"/>
                  <w:tcBorders>
                    <w:top w:val="single" w:sz="2" w:space="0" w:color="000000"/>
                    <w:bottom w:val="single" w:sz="2" w:space="0" w:color="000000"/>
                  </w:tcBorders>
                </w:tcPr>
                <w:p w14:paraId="1DC1ABAF" w14:textId="77777777" w:rsidR="002D741A" w:rsidRDefault="00000000">
                  <w:pPr>
                    <w:pStyle w:val="TableTextCzechTourism"/>
                    <w:keepNext/>
                    <w:widowControl w:val="0"/>
                    <w:tabs>
                      <w:tab w:val="clear" w:pos="2268"/>
                      <w:tab w:val="left" w:pos="2619"/>
                    </w:tabs>
                    <w:spacing w:line="260" w:lineRule="exact"/>
                    <w:ind w:right="-2001"/>
                    <w:rPr>
                      <w:rFonts w:ascii="Georgia" w:hAnsi="Georgia"/>
                      <w:sz w:val="22"/>
                      <w:szCs w:val="22"/>
                    </w:rPr>
                  </w:pPr>
                  <w:proofErr w:type="spellStart"/>
                  <w:r>
                    <w:rPr>
                      <w:rFonts w:ascii="Georgia" w:hAnsi="Georgia"/>
                      <w:sz w:val="22"/>
                      <w:szCs w:val="22"/>
                    </w:rPr>
                    <w:t>Represented</w:t>
                  </w:r>
                  <w:proofErr w:type="spellEnd"/>
                  <w:r>
                    <w:rPr>
                      <w:rFonts w:ascii="Georgia" w:hAnsi="Georgia"/>
                      <w:sz w:val="22"/>
                      <w:szCs w:val="22"/>
                    </w:rPr>
                    <w:t xml:space="preserve"> by JASON WANG</w:t>
                  </w:r>
                </w:p>
              </w:tc>
              <w:tc>
                <w:tcPr>
                  <w:tcW w:w="1316" w:type="dxa"/>
                  <w:tcBorders>
                    <w:top w:val="single" w:sz="2" w:space="0" w:color="000000"/>
                    <w:bottom w:val="single" w:sz="2" w:space="0" w:color="000000"/>
                  </w:tcBorders>
                </w:tcPr>
                <w:p w14:paraId="29E414BE" w14:textId="77777777" w:rsidR="002D741A" w:rsidRDefault="002D741A">
                  <w:pPr>
                    <w:pStyle w:val="TableTextCzechTourism"/>
                    <w:keepNext/>
                    <w:widowControl w:val="0"/>
                    <w:spacing w:line="260" w:lineRule="exact"/>
                    <w:rPr>
                      <w:rFonts w:ascii="Georgia" w:hAnsi="Georgia"/>
                      <w:sz w:val="22"/>
                      <w:szCs w:val="22"/>
                    </w:rPr>
                  </w:pPr>
                </w:p>
              </w:tc>
              <w:tc>
                <w:tcPr>
                  <w:tcW w:w="6" w:type="dxa"/>
                </w:tcPr>
                <w:p w14:paraId="2DFC9165" w14:textId="77777777" w:rsidR="002D741A" w:rsidRDefault="002D741A">
                  <w:pPr>
                    <w:widowControl w:val="0"/>
                  </w:pPr>
                </w:p>
              </w:tc>
            </w:tr>
            <w:tr w:rsidR="002D741A" w14:paraId="710AD76E" w14:textId="77777777">
              <w:tc>
                <w:tcPr>
                  <w:tcW w:w="4478" w:type="dxa"/>
                  <w:gridSpan w:val="2"/>
                  <w:tcBorders>
                    <w:top w:val="single" w:sz="2" w:space="0" w:color="000000"/>
                    <w:bottom w:val="single" w:sz="2" w:space="0" w:color="000000"/>
                  </w:tcBorders>
                </w:tcPr>
                <w:p w14:paraId="5A56F760" w14:textId="77777777" w:rsidR="002D741A" w:rsidRDefault="00000000">
                  <w:pPr>
                    <w:pStyle w:val="TableTextCzechTourism"/>
                    <w:keepNext/>
                    <w:widowControl w:val="0"/>
                    <w:spacing w:line="260" w:lineRule="exact"/>
                    <w:rPr>
                      <w:rFonts w:ascii="Georgia" w:hAnsi="Georgia"/>
                      <w:sz w:val="22"/>
                      <w:szCs w:val="22"/>
                    </w:rPr>
                  </w:pPr>
                  <w:proofErr w:type="spellStart"/>
                  <w:r>
                    <w:rPr>
                      <w:rFonts w:ascii="Georgia" w:hAnsi="Georgia"/>
                      <w:sz w:val="22"/>
                      <w:szCs w:val="22"/>
                    </w:rPr>
                    <w:t>Company</w:t>
                  </w:r>
                  <w:proofErr w:type="spellEnd"/>
                  <w:r>
                    <w:rPr>
                      <w:rFonts w:ascii="Georgia" w:hAnsi="Georgia"/>
                      <w:sz w:val="22"/>
                      <w:szCs w:val="22"/>
                    </w:rPr>
                    <w:t xml:space="preserve"> </w:t>
                  </w:r>
                  <w:proofErr w:type="spellStart"/>
                  <w:r>
                    <w:rPr>
                      <w:rFonts w:ascii="Georgia" w:hAnsi="Georgia"/>
                      <w:sz w:val="22"/>
                      <w:szCs w:val="22"/>
                    </w:rPr>
                    <w:t>Reg</w:t>
                  </w:r>
                  <w:proofErr w:type="spellEnd"/>
                  <w:r>
                    <w:rPr>
                      <w:rFonts w:ascii="Georgia" w:hAnsi="Georgia"/>
                      <w:sz w:val="22"/>
                      <w:szCs w:val="22"/>
                    </w:rPr>
                    <w:t>. No. 24460361</w:t>
                  </w:r>
                </w:p>
              </w:tc>
              <w:tc>
                <w:tcPr>
                  <w:tcW w:w="1316" w:type="dxa"/>
                  <w:tcBorders>
                    <w:top w:val="single" w:sz="2" w:space="0" w:color="000000"/>
                    <w:bottom w:val="single" w:sz="2" w:space="0" w:color="000000"/>
                  </w:tcBorders>
                </w:tcPr>
                <w:p w14:paraId="555CF71D" w14:textId="77777777" w:rsidR="002D741A" w:rsidRDefault="002D741A">
                  <w:pPr>
                    <w:pStyle w:val="TableTextCzechTourism"/>
                    <w:keepNext/>
                    <w:widowControl w:val="0"/>
                    <w:spacing w:line="260" w:lineRule="exact"/>
                    <w:rPr>
                      <w:rFonts w:ascii="Georgia" w:hAnsi="Georgia"/>
                      <w:sz w:val="22"/>
                      <w:szCs w:val="22"/>
                    </w:rPr>
                  </w:pPr>
                </w:p>
              </w:tc>
              <w:tc>
                <w:tcPr>
                  <w:tcW w:w="6" w:type="dxa"/>
                </w:tcPr>
                <w:p w14:paraId="6A80FA2F" w14:textId="77777777" w:rsidR="002D741A" w:rsidRDefault="002D741A">
                  <w:pPr>
                    <w:widowControl w:val="0"/>
                  </w:pPr>
                </w:p>
              </w:tc>
            </w:tr>
            <w:tr w:rsidR="002D741A" w14:paraId="3898E808" w14:textId="77777777">
              <w:tc>
                <w:tcPr>
                  <w:tcW w:w="4478" w:type="dxa"/>
                  <w:gridSpan w:val="2"/>
                  <w:tcBorders>
                    <w:top w:val="single" w:sz="2" w:space="0" w:color="000000"/>
                    <w:bottom w:val="single" w:sz="2" w:space="0" w:color="000000"/>
                  </w:tcBorders>
                </w:tcPr>
                <w:p w14:paraId="47F7888D" w14:textId="77777777" w:rsidR="002D741A" w:rsidRDefault="00000000">
                  <w:pPr>
                    <w:pStyle w:val="TableTextCzechTourism"/>
                    <w:keepNext/>
                    <w:widowControl w:val="0"/>
                    <w:spacing w:line="260" w:lineRule="exact"/>
                    <w:rPr>
                      <w:rFonts w:ascii="Georgia" w:hAnsi="Georgia"/>
                      <w:sz w:val="22"/>
                      <w:szCs w:val="22"/>
                    </w:rPr>
                  </w:pPr>
                  <w:r>
                    <w:rPr>
                      <w:rFonts w:ascii="Georgia" w:hAnsi="Georgia"/>
                      <w:sz w:val="22"/>
                      <w:szCs w:val="22"/>
                    </w:rPr>
                    <w:t xml:space="preserve">Tax </w:t>
                  </w:r>
                  <w:proofErr w:type="spellStart"/>
                  <w:r>
                    <w:rPr>
                      <w:rFonts w:ascii="Georgia" w:hAnsi="Georgia"/>
                      <w:sz w:val="22"/>
                      <w:szCs w:val="22"/>
                    </w:rPr>
                    <w:t>Reg</w:t>
                  </w:r>
                  <w:proofErr w:type="spellEnd"/>
                  <w:r>
                    <w:rPr>
                      <w:rFonts w:ascii="Georgia" w:hAnsi="Georgia"/>
                      <w:sz w:val="22"/>
                      <w:szCs w:val="22"/>
                    </w:rPr>
                    <w:t>. No.: 24460361</w:t>
                  </w:r>
                </w:p>
              </w:tc>
              <w:tc>
                <w:tcPr>
                  <w:tcW w:w="1316" w:type="dxa"/>
                  <w:tcBorders>
                    <w:top w:val="single" w:sz="2" w:space="0" w:color="000000"/>
                    <w:bottom w:val="single" w:sz="2" w:space="0" w:color="000000"/>
                  </w:tcBorders>
                </w:tcPr>
                <w:p w14:paraId="7E3E7125" w14:textId="77777777" w:rsidR="002D741A" w:rsidRDefault="002D741A">
                  <w:pPr>
                    <w:pStyle w:val="TableTextCzechTourism"/>
                    <w:keepNext/>
                    <w:widowControl w:val="0"/>
                    <w:spacing w:line="260" w:lineRule="exact"/>
                    <w:rPr>
                      <w:rFonts w:ascii="Georgia" w:hAnsi="Georgia"/>
                      <w:sz w:val="22"/>
                      <w:szCs w:val="22"/>
                    </w:rPr>
                  </w:pPr>
                </w:p>
              </w:tc>
              <w:tc>
                <w:tcPr>
                  <w:tcW w:w="6" w:type="dxa"/>
                </w:tcPr>
                <w:p w14:paraId="3C87962C" w14:textId="77777777" w:rsidR="002D741A" w:rsidRDefault="002D741A">
                  <w:pPr>
                    <w:widowControl w:val="0"/>
                  </w:pPr>
                </w:p>
              </w:tc>
            </w:tr>
            <w:tr w:rsidR="002D741A" w14:paraId="58368095" w14:textId="77777777">
              <w:tc>
                <w:tcPr>
                  <w:tcW w:w="4478" w:type="dxa"/>
                  <w:gridSpan w:val="2"/>
                  <w:tcBorders>
                    <w:top w:val="single" w:sz="2" w:space="0" w:color="000000"/>
                    <w:bottom w:val="single" w:sz="2" w:space="0" w:color="000000"/>
                  </w:tcBorders>
                </w:tcPr>
                <w:p w14:paraId="5D0A50C6" w14:textId="77777777" w:rsidR="002D741A" w:rsidRDefault="00000000">
                  <w:pPr>
                    <w:pStyle w:val="TableTextCzechTourism"/>
                    <w:keepNext/>
                    <w:widowControl w:val="0"/>
                    <w:spacing w:line="260" w:lineRule="exact"/>
                    <w:rPr>
                      <w:rFonts w:ascii="Georgia" w:hAnsi="Georgia"/>
                      <w:sz w:val="22"/>
                      <w:szCs w:val="22"/>
                    </w:rPr>
                  </w:pPr>
                  <w:proofErr w:type="spellStart"/>
                  <w:r>
                    <w:rPr>
                      <w:rFonts w:ascii="Georgia" w:hAnsi="Georgia"/>
                      <w:sz w:val="22"/>
                      <w:szCs w:val="22"/>
                    </w:rPr>
                    <w:t>The</w:t>
                  </w:r>
                  <w:proofErr w:type="spellEnd"/>
                  <w:r>
                    <w:rPr>
                      <w:rFonts w:ascii="Georgia" w:hAnsi="Georgia"/>
                      <w:sz w:val="22"/>
                      <w:szCs w:val="22"/>
                    </w:rPr>
                    <w:t xml:space="preserve"> Provider </w:t>
                  </w:r>
                  <w:proofErr w:type="spellStart"/>
                  <w:r>
                    <w:rPr>
                      <w:rFonts w:ascii="Georgia" w:hAnsi="Georgia"/>
                      <w:sz w:val="22"/>
                      <w:szCs w:val="22"/>
                    </w:rPr>
                    <w:t>is</w:t>
                  </w:r>
                  <w:proofErr w:type="spellEnd"/>
                  <w:r>
                    <w:rPr>
                      <w:rFonts w:ascii="Georgia" w:hAnsi="Georgia"/>
                      <w:sz w:val="22"/>
                      <w:szCs w:val="22"/>
                    </w:rPr>
                    <w:t xml:space="preserve"> a VAT </w:t>
                  </w:r>
                  <w:proofErr w:type="spellStart"/>
                  <w:r>
                    <w:rPr>
                      <w:rFonts w:ascii="Georgia" w:hAnsi="Georgia"/>
                      <w:sz w:val="22"/>
                      <w:szCs w:val="22"/>
                    </w:rPr>
                    <w:t>payer</w:t>
                  </w:r>
                  <w:proofErr w:type="spellEnd"/>
                  <w:r>
                    <w:rPr>
                      <w:rFonts w:ascii="Georgia" w:hAnsi="Georgia"/>
                      <w:sz w:val="22"/>
                      <w:szCs w:val="22"/>
                    </w:rPr>
                    <w:t xml:space="preserve"> YES</w:t>
                  </w:r>
                </w:p>
              </w:tc>
              <w:tc>
                <w:tcPr>
                  <w:tcW w:w="1316" w:type="dxa"/>
                  <w:tcBorders>
                    <w:top w:val="single" w:sz="2" w:space="0" w:color="000000"/>
                    <w:bottom w:val="single" w:sz="2" w:space="0" w:color="000000"/>
                  </w:tcBorders>
                </w:tcPr>
                <w:p w14:paraId="6FC99BE9" w14:textId="77777777" w:rsidR="002D741A" w:rsidRDefault="002D741A">
                  <w:pPr>
                    <w:pStyle w:val="TableTextCzechTourism"/>
                    <w:keepNext/>
                    <w:widowControl w:val="0"/>
                    <w:spacing w:line="260" w:lineRule="exact"/>
                    <w:rPr>
                      <w:rFonts w:ascii="Georgia" w:hAnsi="Georgia"/>
                      <w:sz w:val="22"/>
                      <w:szCs w:val="22"/>
                    </w:rPr>
                  </w:pPr>
                </w:p>
              </w:tc>
              <w:tc>
                <w:tcPr>
                  <w:tcW w:w="6" w:type="dxa"/>
                </w:tcPr>
                <w:p w14:paraId="246F2DA3" w14:textId="77777777" w:rsidR="002D741A" w:rsidRDefault="002D741A">
                  <w:pPr>
                    <w:widowControl w:val="0"/>
                  </w:pPr>
                </w:p>
              </w:tc>
            </w:tr>
            <w:tr w:rsidR="002D741A" w14:paraId="18314527" w14:textId="77777777">
              <w:tc>
                <w:tcPr>
                  <w:tcW w:w="4478" w:type="dxa"/>
                  <w:gridSpan w:val="2"/>
                  <w:tcBorders>
                    <w:top w:val="single" w:sz="2" w:space="0" w:color="000000"/>
                    <w:bottom w:val="single" w:sz="4" w:space="0" w:color="000000"/>
                  </w:tcBorders>
                </w:tcPr>
                <w:p w14:paraId="3DEFC113" w14:textId="75E509A2" w:rsidR="002D741A" w:rsidRDefault="00000000">
                  <w:pPr>
                    <w:pStyle w:val="TableTextCzechTourism"/>
                    <w:keepNext/>
                    <w:widowControl w:val="0"/>
                    <w:spacing w:line="260" w:lineRule="exact"/>
                    <w:rPr>
                      <w:rFonts w:ascii="Georgia" w:hAnsi="Georgia"/>
                      <w:sz w:val="22"/>
                      <w:szCs w:val="22"/>
                    </w:rPr>
                  </w:pPr>
                  <w:r>
                    <w:rPr>
                      <w:rFonts w:ascii="Georgia" w:hAnsi="Georgia"/>
                      <w:sz w:val="22"/>
                      <w:szCs w:val="22"/>
                    </w:rPr>
                    <w:t xml:space="preserve">Bank </w:t>
                  </w:r>
                  <w:proofErr w:type="spellStart"/>
                  <w:r>
                    <w:rPr>
                      <w:rFonts w:ascii="Georgia" w:hAnsi="Georgia"/>
                      <w:sz w:val="22"/>
                      <w:szCs w:val="22"/>
                    </w:rPr>
                    <w:t>details</w:t>
                  </w:r>
                  <w:proofErr w:type="spellEnd"/>
                  <w:r>
                    <w:rPr>
                      <w:rFonts w:ascii="Georgia" w:hAnsi="Georgia"/>
                      <w:sz w:val="22"/>
                      <w:szCs w:val="22"/>
                    </w:rPr>
                    <w:t xml:space="preserve">: </w:t>
                  </w:r>
                  <w:proofErr w:type="spellStart"/>
                  <w:r>
                    <w:rPr>
                      <w:rFonts w:ascii="Georgia" w:hAnsi="Georgia"/>
                      <w:sz w:val="22"/>
                      <w:szCs w:val="22"/>
                    </w:rPr>
                    <w:t>account</w:t>
                  </w:r>
                  <w:proofErr w:type="spellEnd"/>
                  <w:r>
                    <w:rPr>
                      <w:rFonts w:ascii="Georgia" w:hAnsi="Georgia"/>
                      <w:sz w:val="22"/>
                      <w:szCs w:val="22"/>
                    </w:rPr>
                    <w:t xml:space="preserve"> No. </w:t>
                  </w:r>
                  <w:r w:rsidR="00FD5761">
                    <w:rPr>
                      <w:rFonts w:ascii="Georgia" w:hAnsi="Georgia"/>
                      <w:sz w:val="22"/>
                      <w:szCs w:val="22"/>
                    </w:rPr>
                    <w:t>XXX</w:t>
                  </w:r>
                </w:p>
              </w:tc>
              <w:tc>
                <w:tcPr>
                  <w:tcW w:w="1316" w:type="dxa"/>
                  <w:tcBorders>
                    <w:top w:val="single" w:sz="2" w:space="0" w:color="000000"/>
                    <w:bottom w:val="single" w:sz="4" w:space="0" w:color="000000"/>
                  </w:tcBorders>
                  <w:shd w:val="clear" w:color="auto" w:fill="auto"/>
                </w:tcPr>
                <w:p w14:paraId="31CED3CA" w14:textId="77777777" w:rsidR="002D741A" w:rsidRDefault="002D741A">
                  <w:pPr>
                    <w:pStyle w:val="TableTextCzechTourism"/>
                    <w:keepNext/>
                    <w:widowControl w:val="0"/>
                    <w:spacing w:line="260" w:lineRule="exact"/>
                    <w:rPr>
                      <w:rFonts w:ascii="Georgia" w:hAnsi="Georgia"/>
                      <w:sz w:val="22"/>
                      <w:szCs w:val="22"/>
                    </w:rPr>
                  </w:pPr>
                </w:p>
              </w:tc>
              <w:tc>
                <w:tcPr>
                  <w:tcW w:w="6" w:type="dxa"/>
                </w:tcPr>
                <w:p w14:paraId="669FB6B6" w14:textId="77777777" w:rsidR="002D741A" w:rsidRDefault="002D741A">
                  <w:pPr>
                    <w:widowControl w:val="0"/>
                  </w:pPr>
                </w:p>
              </w:tc>
            </w:tr>
            <w:tr w:rsidR="002D741A" w14:paraId="5DE63A24" w14:textId="77777777">
              <w:tc>
                <w:tcPr>
                  <w:tcW w:w="4478" w:type="dxa"/>
                  <w:gridSpan w:val="2"/>
                  <w:tcBorders>
                    <w:top w:val="single" w:sz="2" w:space="0" w:color="000000"/>
                    <w:bottom w:val="single" w:sz="4" w:space="0" w:color="000000"/>
                  </w:tcBorders>
                </w:tcPr>
                <w:p w14:paraId="3536A543" w14:textId="77777777" w:rsidR="002D741A" w:rsidRDefault="002D741A">
                  <w:pPr>
                    <w:pStyle w:val="TableTextCzechTourism"/>
                    <w:keepNext/>
                    <w:widowControl w:val="0"/>
                    <w:spacing w:line="260" w:lineRule="exact"/>
                    <w:rPr>
                      <w:rFonts w:ascii="Georgia" w:hAnsi="Georgia"/>
                      <w:sz w:val="22"/>
                      <w:szCs w:val="22"/>
                    </w:rPr>
                  </w:pPr>
                </w:p>
              </w:tc>
              <w:tc>
                <w:tcPr>
                  <w:tcW w:w="1316" w:type="dxa"/>
                  <w:tcBorders>
                    <w:top w:val="single" w:sz="2" w:space="0" w:color="000000"/>
                    <w:bottom w:val="single" w:sz="4" w:space="0" w:color="000000"/>
                  </w:tcBorders>
                </w:tcPr>
                <w:p w14:paraId="0C6EC8BF" w14:textId="77777777" w:rsidR="002D741A" w:rsidRDefault="002D741A">
                  <w:pPr>
                    <w:pStyle w:val="TableTextCzechTourism"/>
                    <w:keepNext/>
                    <w:widowControl w:val="0"/>
                    <w:spacing w:line="260" w:lineRule="exact"/>
                    <w:rPr>
                      <w:rFonts w:ascii="Georgia" w:hAnsi="Georgia"/>
                      <w:sz w:val="22"/>
                      <w:szCs w:val="22"/>
                    </w:rPr>
                  </w:pPr>
                </w:p>
              </w:tc>
              <w:tc>
                <w:tcPr>
                  <w:tcW w:w="6" w:type="dxa"/>
                </w:tcPr>
                <w:p w14:paraId="1117ECDB" w14:textId="77777777" w:rsidR="002D741A" w:rsidRDefault="002D741A">
                  <w:pPr>
                    <w:widowControl w:val="0"/>
                  </w:pPr>
                </w:p>
              </w:tc>
            </w:tr>
          </w:tbl>
          <w:p w14:paraId="645153D6" w14:textId="77777777" w:rsidR="002D741A" w:rsidRDefault="002D741A">
            <w:pPr>
              <w:keepNext/>
              <w:widowControl w:val="0"/>
              <w:rPr>
                <w:rFonts w:ascii="Georgia" w:hAnsi="Georgia" w:hint="eastAsia"/>
                <w:sz w:val="22"/>
                <w:szCs w:val="22"/>
              </w:rPr>
            </w:pPr>
          </w:p>
          <w:p w14:paraId="1F0A3400" w14:textId="77777777" w:rsidR="002D741A" w:rsidRDefault="00000000">
            <w:pPr>
              <w:pStyle w:val="Zhlavzprvy"/>
              <w:keepNext/>
              <w:widowControl w:val="0"/>
              <w:rPr>
                <w:szCs w:val="22"/>
                <w:lang w:val="en-GB"/>
              </w:rPr>
            </w:pPr>
            <w:r>
              <w:rPr>
                <w:szCs w:val="22"/>
                <w:lang w:val="en-GB"/>
              </w:rPr>
              <w:t>(hereinafter the “Provider”)</w:t>
            </w:r>
          </w:p>
          <w:p w14:paraId="6579B61F" w14:textId="77777777" w:rsidR="002D741A" w:rsidRDefault="002D741A">
            <w:pPr>
              <w:pStyle w:val="Zhlavzprvy"/>
              <w:keepNext/>
              <w:widowControl w:val="0"/>
              <w:rPr>
                <w:szCs w:val="22"/>
                <w:lang w:val="en-GB"/>
              </w:rPr>
            </w:pPr>
          </w:p>
          <w:p w14:paraId="094CA01A" w14:textId="77777777" w:rsidR="002D741A" w:rsidRDefault="00000000">
            <w:pPr>
              <w:widowControl w:val="0"/>
              <w:rPr>
                <w:rFonts w:ascii="Georgia" w:hAnsi="Georgia" w:hint="eastAsia"/>
                <w:b/>
                <w:bCs/>
                <w:sz w:val="22"/>
                <w:szCs w:val="22"/>
              </w:rPr>
            </w:pPr>
            <w:r>
              <w:rPr>
                <w:rFonts w:ascii="Georgia" w:hAnsi="Georgia"/>
                <w:b/>
                <w:sz w:val="22"/>
                <w:szCs w:val="22"/>
              </w:rPr>
              <w:t>(</w:t>
            </w:r>
            <w:proofErr w:type="spellStart"/>
            <w:r>
              <w:rPr>
                <w:rFonts w:ascii="Georgia" w:hAnsi="Georgia"/>
                <w:b/>
                <w:sz w:val="22"/>
                <w:szCs w:val="22"/>
              </w:rPr>
              <w:t>Jointly</w:t>
            </w:r>
            <w:proofErr w:type="spellEnd"/>
            <w:r>
              <w:rPr>
                <w:rFonts w:ascii="Georgia" w:hAnsi="Georgia"/>
                <w:b/>
                <w:sz w:val="22"/>
                <w:szCs w:val="22"/>
              </w:rPr>
              <w:t xml:space="preserve"> </w:t>
            </w:r>
            <w:proofErr w:type="spellStart"/>
            <w:r>
              <w:rPr>
                <w:rFonts w:ascii="Georgia" w:hAnsi="Georgia"/>
                <w:b/>
                <w:sz w:val="22"/>
                <w:szCs w:val="22"/>
              </w:rPr>
              <w:t>also</w:t>
            </w:r>
            <w:proofErr w:type="spellEnd"/>
            <w:r>
              <w:rPr>
                <w:rFonts w:ascii="Georgia" w:hAnsi="Georgia"/>
                <w:b/>
                <w:sz w:val="22"/>
                <w:szCs w:val="22"/>
              </w:rPr>
              <w:t xml:space="preserve"> </w:t>
            </w:r>
            <w:proofErr w:type="spellStart"/>
            <w:r>
              <w:rPr>
                <w:rFonts w:ascii="Georgia" w:hAnsi="Georgia"/>
                <w:b/>
                <w:sz w:val="22"/>
                <w:szCs w:val="22"/>
              </w:rPr>
              <w:t>referred</w:t>
            </w:r>
            <w:proofErr w:type="spellEnd"/>
            <w:r>
              <w:rPr>
                <w:rFonts w:ascii="Georgia" w:hAnsi="Georgia"/>
                <w:b/>
                <w:sz w:val="22"/>
                <w:szCs w:val="22"/>
              </w:rPr>
              <w:t xml:space="preserve"> to as </w:t>
            </w:r>
            <w:proofErr w:type="spellStart"/>
            <w:r>
              <w:rPr>
                <w:rFonts w:ascii="Georgia" w:hAnsi="Georgia"/>
                <w:b/>
                <w:sz w:val="22"/>
                <w:szCs w:val="22"/>
              </w:rPr>
              <w:t>the</w:t>
            </w:r>
            <w:proofErr w:type="spellEnd"/>
            <w:r>
              <w:rPr>
                <w:rFonts w:ascii="Georgia" w:hAnsi="Georgia"/>
                <w:b/>
                <w:sz w:val="22"/>
                <w:szCs w:val="22"/>
              </w:rPr>
              <w:t xml:space="preserve"> “</w:t>
            </w:r>
            <w:proofErr w:type="spellStart"/>
            <w:r>
              <w:rPr>
                <w:rFonts w:ascii="Georgia" w:hAnsi="Georgia"/>
                <w:b/>
                <w:sz w:val="22"/>
                <w:szCs w:val="22"/>
              </w:rPr>
              <w:t>Parties</w:t>
            </w:r>
            <w:proofErr w:type="spellEnd"/>
            <w:r>
              <w:rPr>
                <w:rFonts w:ascii="Georgia" w:hAnsi="Georgia"/>
                <w:b/>
                <w:sz w:val="22"/>
                <w:szCs w:val="22"/>
              </w:rPr>
              <w:t>”)</w:t>
            </w:r>
          </w:p>
          <w:p w14:paraId="5BA6BAF1" w14:textId="77777777" w:rsidR="002D741A" w:rsidRDefault="002D741A">
            <w:pPr>
              <w:keepNext/>
              <w:widowControl w:val="0"/>
              <w:rPr>
                <w:rFonts w:ascii="Georgia" w:hAnsi="Georgia" w:hint="eastAsia"/>
                <w:sz w:val="22"/>
                <w:szCs w:val="22"/>
              </w:rPr>
            </w:pPr>
          </w:p>
          <w:p w14:paraId="265EA3EB" w14:textId="77777777" w:rsidR="002D741A" w:rsidRDefault="00000000">
            <w:pPr>
              <w:widowControl w:val="0"/>
              <w:jc w:val="both"/>
              <w:rPr>
                <w:rFonts w:ascii="Georgia" w:hAnsi="Georgia" w:hint="eastAsia"/>
                <w:bCs/>
                <w:sz w:val="22"/>
                <w:szCs w:val="22"/>
              </w:rPr>
            </w:pPr>
            <w:r>
              <w:rPr>
                <w:rFonts w:ascii="Georgia" w:hAnsi="Georgia"/>
                <w:sz w:val="22"/>
                <w:szCs w:val="22"/>
              </w:rPr>
              <w:t xml:space="preserve">on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day</w:t>
            </w:r>
            <w:proofErr w:type="spellEnd"/>
            <w:r>
              <w:rPr>
                <w:rFonts w:ascii="Georgia" w:hAnsi="Georgia"/>
                <w:sz w:val="22"/>
                <w:szCs w:val="22"/>
              </w:rPr>
              <w:t xml:space="preserve">, </w:t>
            </w:r>
            <w:proofErr w:type="spellStart"/>
            <w:r>
              <w:rPr>
                <w:rFonts w:ascii="Georgia" w:hAnsi="Georgia"/>
                <w:sz w:val="22"/>
                <w:szCs w:val="22"/>
              </w:rPr>
              <w:t>month</w:t>
            </w:r>
            <w:proofErr w:type="spellEnd"/>
            <w:r>
              <w:rPr>
                <w:rFonts w:ascii="Georgia" w:hAnsi="Georgia"/>
                <w:sz w:val="22"/>
                <w:szCs w:val="22"/>
              </w:rPr>
              <w:t xml:space="preserve"> and </w:t>
            </w:r>
            <w:proofErr w:type="spellStart"/>
            <w:r>
              <w:rPr>
                <w:rFonts w:ascii="Georgia" w:hAnsi="Georgia"/>
                <w:sz w:val="22"/>
                <w:szCs w:val="22"/>
              </w:rPr>
              <w:t>year</w:t>
            </w:r>
            <w:proofErr w:type="spellEnd"/>
            <w:r>
              <w:rPr>
                <w:rFonts w:ascii="Georgia" w:hAnsi="Georgia"/>
                <w:sz w:val="22"/>
                <w:szCs w:val="22"/>
              </w:rPr>
              <w:t xml:space="preserve"> </w:t>
            </w:r>
            <w:proofErr w:type="spellStart"/>
            <w:r>
              <w:rPr>
                <w:rFonts w:ascii="Georgia" w:hAnsi="Georgia"/>
                <w:sz w:val="22"/>
                <w:szCs w:val="22"/>
              </w:rPr>
              <w:t>stated</w:t>
            </w:r>
            <w:proofErr w:type="spellEnd"/>
            <w:r>
              <w:rPr>
                <w:rFonts w:ascii="Georgia" w:hAnsi="Georgia"/>
                <w:sz w:val="22"/>
                <w:szCs w:val="22"/>
              </w:rPr>
              <w:t xml:space="preserve"> </w:t>
            </w:r>
            <w:proofErr w:type="spellStart"/>
            <w:r>
              <w:rPr>
                <w:rFonts w:ascii="Georgia" w:hAnsi="Georgia"/>
                <w:sz w:val="22"/>
                <w:szCs w:val="22"/>
              </w:rPr>
              <w:t>below</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aforesaid</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w:t>
            </w:r>
            <w:proofErr w:type="spellStart"/>
            <w:r>
              <w:rPr>
                <w:rFonts w:ascii="Georgia" w:hAnsi="Georgia"/>
                <w:sz w:val="22"/>
                <w:szCs w:val="22"/>
              </w:rPr>
              <w:t>hereby</w:t>
            </w:r>
            <w:proofErr w:type="spellEnd"/>
            <w:r>
              <w:rPr>
                <w:rFonts w:ascii="Georgia" w:hAnsi="Georgia"/>
                <w:sz w:val="22"/>
                <w:szCs w:val="22"/>
              </w:rPr>
              <w:t xml:space="preserve"> </w:t>
            </w:r>
            <w:proofErr w:type="spellStart"/>
            <w:r>
              <w:rPr>
                <w:rFonts w:ascii="Georgia" w:hAnsi="Georgia"/>
                <w:sz w:val="22"/>
                <w:szCs w:val="22"/>
              </w:rPr>
              <w:t>conclude</w:t>
            </w:r>
            <w:proofErr w:type="spellEnd"/>
            <w:r>
              <w:rPr>
                <w:rFonts w:ascii="Georgia" w:hAnsi="Georgia"/>
                <w:sz w:val="22"/>
                <w:szCs w:val="22"/>
              </w:rPr>
              <w:t xml:space="preserve"> </w:t>
            </w: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on </w:t>
            </w:r>
            <w:proofErr w:type="spellStart"/>
            <w:r>
              <w:rPr>
                <w:rFonts w:ascii="Georgia" w:hAnsi="Georgia"/>
                <w:sz w:val="22"/>
                <w:szCs w:val="22"/>
              </w:rPr>
              <w:t>Provision</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Services</w:t>
            </w:r>
            <w:proofErr w:type="spellEnd"/>
          </w:p>
          <w:p w14:paraId="17C32539" w14:textId="77777777" w:rsidR="002D741A" w:rsidRDefault="00000000">
            <w:pPr>
              <w:widowControl w:val="0"/>
              <w:jc w:val="center"/>
              <w:rPr>
                <w:rFonts w:ascii="Georgia" w:hAnsi="Georgia" w:hint="eastAsia"/>
                <w:bCs/>
                <w:sz w:val="22"/>
                <w:szCs w:val="22"/>
              </w:rPr>
            </w:pPr>
            <w:r>
              <w:rPr>
                <w:rFonts w:ascii="Georgia" w:hAnsi="Georgia"/>
                <w:sz w:val="22"/>
                <w:szCs w:val="22"/>
              </w:rPr>
              <w:t>(</w:t>
            </w:r>
            <w:proofErr w:type="spellStart"/>
            <w:r>
              <w:rPr>
                <w:rFonts w:ascii="Georgia" w:hAnsi="Georgia"/>
                <w:sz w:val="22"/>
                <w:szCs w:val="22"/>
              </w:rPr>
              <w:t>hereinafter</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b/>
                <w:bCs/>
                <w:sz w:val="22"/>
                <w:szCs w:val="22"/>
              </w:rPr>
              <w:t>Contract</w:t>
            </w:r>
            <w:proofErr w:type="spellEnd"/>
            <w:r>
              <w:rPr>
                <w:rFonts w:ascii="Georgia" w:hAnsi="Georgia"/>
                <w:sz w:val="22"/>
                <w:szCs w:val="22"/>
              </w:rPr>
              <w:t>”)</w:t>
            </w:r>
          </w:p>
          <w:p w14:paraId="3477ADAF" w14:textId="77777777" w:rsidR="002D741A" w:rsidRDefault="002D741A">
            <w:pPr>
              <w:widowControl w:val="0"/>
              <w:jc w:val="center"/>
              <w:rPr>
                <w:rFonts w:ascii="Georgia" w:hAnsi="Georgia" w:hint="eastAsia"/>
                <w:sz w:val="22"/>
                <w:szCs w:val="22"/>
              </w:rPr>
            </w:pPr>
          </w:p>
          <w:p w14:paraId="6E4EF254" w14:textId="77777777" w:rsidR="002D741A" w:rsidRDefault="002D741A">
            <w:pPr>
              <w:widowControl w:val="0"/>
              <w:jc w:val="center"/>
              <w:rPr>
                <w:rFonts w:ascii="Georgia" w:hAnsi="Georgia" w:hint="eastAsia"/>
                <w:sz w:val="22"/>
                <w:szCs w:val="22"/>
              </w:rPr>
            </w:pPr>
          </w:p>
          <w:p w14:paraId="65B385F6" w14:textId="77777777" w:rsidR="002D741A" w:rsidRDefault="002D741A">
            <w:pPr>
              <w:widowControl w:val="0"/>
              <w:jc w:val="center"/>
              <w:rPr>
                <w:rFonts w:ascii="Georgia" w:hAnsi="Georgia" w:hint="eastAsia"/>
                <w:sz w:val="22"/>
                <w:szCs w:val="22"/>
              </w:rPr>
            </w:pPr>
          </w:p>
          <w:p w14:paraId="33271B8A" w14:textId="77777777" w:rsidR="002D741A" w:rsidRDefault="002D741A">
            <w:pPr>
              <w:widowControl w:val="0"/>
              <w:jc w:val="center"/>
              <w:rPr>
                <w:rFonts w:ascii="Georgia" w:hAnsi="Georgia" w:hint="eastAsia"/>
                <w:sz w:val="22"/>
                <w:szCs w:val="22"/>
              </w:rPr>
            </w:pPr>
          </w:p>
          <w:p w14:paraId="7E58498E" w14:textId="77777777" w:rsidR="002D741A" w:rsidRDefault="002D741A">
            <w:pPr>
              <w:widowControl w:val="0"/>
              <w:jc w:val="center"/>
              <w:rPr>
                <w:rFonts w:ascii="Georgia" w:hAnsi="Georgia" w:hint="eastAsia"/>
                <w:sz w:val="22"/>
                <w:szCs w:val="22"/>
              </w:rPr>
            </w:pPr>
          </w:p>
          <w:p w14:paraId="1C0AD748" w14:textId="77777777" w:rsidR="002D741A" w:rsidRDefault="00000000">
            <w:pPr>
              <w:widowControl w:val="0"/>
              <w:jc w:val="center"/>
              <w:rPr>
                <w:rFonts w:ascii="Georgia" w:hAnsi="Georgia" w:hint="eastAsia"/>
                <w:b/>
                <w:bCs/>
                <w:sz w:val="22"/>
                <w:szCs w:val="22"/>
              </w:rPr>
            </w:pPr>
            <w:proofErr w:type="spellStart"/>
            <w:r>
              <w:rPr>
                <w:rFonts w:ascii="Georgia" w:hAnsi="Georgia"/>
                <w:b/>
                <w:sz w:val="22"/>
                <w:szCs w:val="22"/>
              </w:rPr>
              <w:t>Preamble</w:t>
            </w:r>
            <w:proofErr w:type="spellEnd"/>
          </w:p>
          <w:p w14:paraId="66F1A106" w14:textId="77777777" w:rsidR="002D741A" w:rsidRDefault="002D741A">
            <w:pPr>
              <w:widowControl w:val="0"/>
              <w:jc w:val="both"/>
              <w:rPr>
                <w:rFonts w:ascii="Georgia" w:hAnsi="Georgia" w:hint="eastAsia"/>
                <w:sz w:val="22"/>
                <w:szCs w:val="22"/>
              </w:rPr>
            </w:pPr>
          </w:p>
          <w:p w14:paraId="5EBB420A" w14:textId="77777777" w:rsidR="002D741A" w:rsidRDefault="00000000">
            <w:pPr>
              <w:pStyle w:val="Nzev"/>
              <w:widowControl w:val="0"/>
              <w:spacing w:after="240"/>
              <w:jc w:val="both"/>
              <w:rPr>
                <w:rFonts w:ascii="Georgia" w:hAnsi="Georgia" w:hint="eastAsia"/>
                <w:b w:val="0"/>
                <w:bCs/>
                <w:sz w:val="22"/>
                <w:szCs w:val="22"/>
              </w:rPr>
            </w:pPr>
            <w:r>
              <w:rPr>
                <w:rFonts w:ascii="Georgia" w:hAnsi="Georgia"/>
                <w:b w:val="0"/>
                <w:bCs/>
                <w:sz w:val="22"/>
                <w:szCs w:val="22"/>
              </w:rPr>
              <w:t xml:space="preserve">Česká centrála cestovního ruchu – </w:t>
            </w:r>
            <w:proofErr w:type="spellStart"/>
            <w:r>
              <w:rPr>
                <w:rFonts w:ascii="Georgia" w:hAnsi="Georgia"/>
                <w:b w:val="0"/>
                <w:bCs/>
                <w:sz w:val="22"/>
                <w:szCs w:val="22"/>
              </w:rPr>
              <w:t>CzechTourism</w:t>
            </w:r>
            <w:proofErr w:type="spellEnd"/>
            <w:r>
              <w:rPr>
                <w:rFonts w:ascii="Georgia" w:hAnsi="Georgia"/>
                <w:b w:val="0"/>
                <w:bCs/>
                <w:sz w:val="22"/>
                <w:szCs w:val="22"/>
              </w:rPr>
              <w:t xml:space="preserve"> </w:t>
            </w:r>
            <w:proofErr w:type="spellStart"/>
            <w:r>
              <w:rPr>
                <w:rFonts w:ascii="Georgia" w:hAnsi="Georgia"/>
                <w:b w:val="0"/>
                <w:bCs/>
                <w:sz w:val="22"/>
                <w:szCs w:val="22"/>
              </w:rPr>
              <w:t>is</w:t>
            </w:r>
            <w:proofErr w:type="spellEnd"/>
            <w:r>
              <w:rPr>
                <w:rFonts w:ascii="Georgia" w:hAnsi="Georgia"/>
                <w:b w:val="0"/>
                <w:bCs/>
                <w:sz w:val="22"/>
                <w:szCs w:val="22"/>
              </w:rPr>
              <w:t xml:space="preserve"> a </w:t>
            </w:r>
            <w:proofErr w:type="spellStart"/>
            <w:r>
              <w:rPr>
                <w:rFonts w:ascii="Georgia" w:hAnsi="Georgia"/>
                <w:b w:val="0"/>
                <w:bCs/>
                <w:sz w:val="22"/>
                <w:szCs w:val="22"/>
              </w:rPr>
              <w:t>state</w:t>
            </w:r>
            <w:proofErr w:type="spellEnd"/>
            <w:r>
              <w:rPr>
                <w:rFonts w:ascii="Georgia" w:hAnsi="Georgia"/>
                <w:b w:val="0"/>
                <w:bCs/>
                <w:sz w:val="22"/>
                <w:szCs w:val="22"/>
              </w:rPr>
              <w:t xml:space="preserve"> </w:t>
            </w:r>
            <w:proofErr w:type="spellStart"/>
            <w:r>
              <w:rPr>
                <w:rFonts w:ascii="Georgia" w:hAnsi="Georgia"/>
                <w:b w:val="0"/>
                <w:bCs/>
                <w:sz w:val="22"/>
                <w:szCs w:val="22"/>
              </w:rPr>
              <w:t>allowance</w:t>
            </w:r>
            <w:proofErr w:type="spellEnd"/>
            <w:r>
              <w:rPr>
                <w:rFonts w:ascii="Georgia" w:hAnsi="Georgia"/>
                <w:b w:val="0"/>
                <w:bCs/>
                <w:sz w:val="22"/>
                <w:szCs w:val="22"/>
              </w:rPr>
              <w:t xml:space="preserve"> </w:t>
            </w:r>
            <w:proofErr w:type="spellStart"/>
            <w:r>
              <w:rPr>
                <w:rFonts w:ascii="Georgia" w:hAnsi="Georgia"/>
                <w:b w:val="0"/>
                <w:bCs/>
                <w:sz w:val="22"/>
                <w:szCs w:val="22"/>
              </w:rPr>
              <w:t>organisation</w:t>
            </w:r>
            <w:proofErr w:type="spellEnd"/>
            <w:r>
              <w:rPr>
                <w:rFonts w:ascii="Georgia" w:hAnsi="Georgia"/>
                <w:b w:val="0"/>
                <w:bCs/>
                <w:sz w:val="22"/>
                <w:szCs w:val="22"/>
              </w:rPr>
              <w:t xml:space="preserve"> </w:t>
            </w:r>
            <w:proofErr w:type="spellStart"/>
            <w:r>
              <w:rPr>
                <w:rFonts w:ascii="Georgia" w:hAnsi="Georgia"/>
                <w:b w:val="0"/>
                <w:bCs/>
                <w:sz w:val="22"/>
                <w:szCs w:val="22"/>
              </w:rPr>
              <w:t>that</w:t>
            </w:r>
            <w:proofErr w:type="spellEnd"/>
            <w:r>
              <w:rPr>
                <w:rFonts w:ascii="Georgia" w:hAnsi="Georgia"/>
                <w:b w:val="0"/>
                <w:bCs/>
                <w:sz w:val="22"/>
                <w:szCs w:val="22"/>
              </w:rPr>
              <w:t xml:space="preserve"> </w:t>
            </w:r>
            <w:proofErr w:type="spellStart"/>
            <w:r>
              <w:rPr>
                <w:rFonts w:ascii="Georgia" w:hAnsi="Georgia"/>
                <w:b w:val="0"/>
                <w:bCs/>
                <w:sz w:val="22"/>
                <w:szCs w:val="22"/>
              </w:rPr>
              <w:t>promotes</w:t>
            </w:r>
            <w:proofErr w:type="spellEnd"/>
            <w:r>
              <w:rPr>
                <w:rFonts w:ascii="Georgia" w:hAnsi="Georgia"/>
                <w:b w:val="0"/>
                <w:bCs/>
                <w:sz w:val="22"/>
                <w:szCs w:val="22"/>
              </w:rPr>
              <w:t xml:space="preserve"> </w:t>
            </w:r>
            <w:proofErr w:type="spellStart"/>
            <w:r>
              <w:rPr>
                <w:rFonts w:ascii="Georgia" w:hAnsi="Georgia"/>
                <w:b w:val="0"/>
                <w:bCs/>
                <w:sz w:val="22"/>
                <w:szCs w:val="22"/>
              </w:rPr>
              <w:t>the</w:t>
            </w:r>
            <w:proofErr w:type="spellEnd"/>
            <w:r>
              <w:rPr>
                <w:rFonts w:ascii="Georgia" w:hAnsi="Georgia"/>
                <w:b w:val="0"/>
                <w:bCs/>
                <w:sz w:val="22"/>
                <w:szCs w:val="22"/>
              </w:rPr>
              <w:t xml:space="preserve"> Czech Republic and </w:t>
            </w:r>
            <w:proofErr w:type="spellStart"/>
            <w:r>
              <w:rPr>
                <w:rFonts w:ascii="Georgia" w:hAnsi="Georgia"/>
                <w:b w:val="0"/>
                <w:bCs/>
                <w:sz w:val="22"/>
                <w:szCs w:val="22"/>
              </w:rPr>
              <w:t>participates</w:t>
            </w:r>
            <w:proofErr w:type="spellEnd"/>
            <w:r>
              <w:rPr>
                <w:rFonts w:ascii="Georgia" w:hAnsi="Georgia"/>
                <w:b w:val="0"/>
                <w:bCs/>
                <w:sz w:val="22"/>
                <w:szCs w:val="22"/>
              </w:rPr>
              <w:t xml:space="preserve"> in </w:t>
            </w:r>
            <w:proofErr w:type="spellStart"/>
            <w:r>
              <w:rPr>
                <w:rFonts w:ascii="Georgia" w:hAnsi="Georgia"/>
                <w:b w:val="0"/>
                <w:bCs/>
                <w:sz w:val="22"/>
                <w:szCs w:val="22"/>
              </w:rPr>
              <w:t>the</w:t>
            </w:r>
            <w:proofErr w:type="spellEnd"/>
            <w:r>
              <w:rPr>
                <w:rFonts w:ascii="Georgia" w:hAnsi="Georgia"/>
                <w:b w:val="0"/>
                <w:bCs/>
                <w:sz w:val="22"/>
                <w:szCs w:val="22"/>
              </w:rPr>
              <w:t xml:space="preserve"> </w:t>
            </w:r>
            <w:proofErr w:type="spellStart"/>
            <w:r>
              <w:rPr>
                <w:rFonts w:ascii="Georgia" w:hAnsi="Georgia"/>
                <w:b w:val="0"/>
                <w:bCs/>
                <w:sz w:val="22"/>
                <w:szCs w:val="22"/>
              </w:rPr>
              <w:t>creation</w:t>
            </w:r>
            <w:proofErr w:type="spellEnd"/>
            <w:r>
              <w:rPr>
                <w:rFonts w:ascii="Georgia" w:hAnsi="Georgia"/>
                <w:b w:val="0"/>
                <w:bCs/>
                <w:sz w:val="22"/>
                <w:szCs w:val="22"/>
              </w:rPr>
              <w:t xml:space="preserve"> </w:t>
            </w:r>
            <w:proofErr w:type="spellStart"/>
            <w:r>
              <w:rPr>
                <w:rFonts w:ascii="Georgia" w:hAnsi="Georgia"/>
                <w:b w:val="0"/>
                <w:bCs/>
                <w:sz w:val="22"/>
                <w:szCs w:val="22"/>
              </w:rPr>
              <w:t>of</w:t>
            </w:r>
            <w:proofErr w:type="spellEnd"/>
            <w:r>
              <w:rPr>
                <w:rFonts w:ascii="Georgia" w:hAnsi="Georgia"/>
                <w:b w:val="0"/>
                <w:bCs/>
                <w:sz w:val="22"/>
                <w:szCs w:val="22"/>
              </w:rPr>
              <w:t xml:space="preserve"> </w:t>
            </w:r>
            <w:proofErr w:type="spellStart"/>
            <w:r>
              <w:rPr>
                <w:rFonts w:ascii="Georgia" w:hAnsi="Georgia"/>
                <w:b w:val="0"/>
                <w:bCs/>
                <w:sz w:val="22"/>
                <w:szCs w:val="22"/>
              </w:rPr>
              <w:t>its</w:t>
            </w:r>
            <w:proofErr w:type="spellEnd"/>
            <w:r>
              <w:rPr>
                <w:rFonts w:ascii="Georgia" w:hAnsi="Georgia"/>
                <w:b w:val="0"/>
                <w:bCs/>
                <w:sz w:val="22"/>
                <w:szCs w:val="22"/>
              </w:rPr>
              <w:t xml:space="preserve"> image as a </w:t>
            </w:r>
            <w:proofErr w:type="spellStart"/>
            <w:r>
              <w:rPr>
                <w:rFonts w:ascii="Georgia" w:hAnsi="Georgia"/>
                <w:b w:val="0"/>
                <w:bCs/>
                <w:sz w:val="22"/>
                <w:szCs w:val="22"/>
              </w:rPr>
              <w:t>tourist</w:t>
            </w:r>
            <w:proofErr w:type="spellEnd"/>
            <w:r>
              <w:rPr>
                <w:rFonts w:ascii="Georgia" w:hAnsi="Georgia"/>
                <w:b w:val="0"/>
                <w:bCs/>
                <w:sz w:val="22"/>
                <w:szCs w:val="22"/>
              </w:rPr>
              <w:t xml:space="preserve"> </w:t>
            </w:r>
            <w:proofErr w:type="spellStart"/>
            <w:r>
              <w:rPr>
                <w:rFonts w:ascii="Georgia" w:hAnsi="Georgia"/>
                <w:b w:val="0"/>
                <w:bCs/>
                <w:sz w:val="22"/>
                <w:szCs w:val="22"/>
              </w:rPr>
              <w:t>destination</w:t>
            </w:r>
            <w:proofErr w:type="spellEnd"/>
            <w:r>
              <w:rPr>
                <w:rFonts w:ascii="Georgia" w:hAnsi="Georgia"/>
                <w:b w:val="0"/>
                <w:bCs/>
                <w:sz w:val="22"/>
                <w:szCs w:val="22"/>
              </w:rPr>
              <w:t xml:space="preserve"> </w:t>
            </w:r>
            <w:proofErr w:type="spellStart"/>
            <w:r>
              <w:rPr>
                <w:rFonts w:ascii="Georgia" w:hAnsi="Georgia"/>
                <w:b w:val="0"/>
                <w:bCs/>
                <w:sz w:val="22"/>
                <w:szCs w:val="22"/>
              </w:rPr>
              <w:t>both</w:t>
            </w:r>
            <w:proofErr w:type="spellEnd"/>
            <w:r>
              <w:rPr>
                <w:rFonts w:ascii="Georgia" w:hAnsi="Georgia"/>
                <w:b w:val="0"/>
                <w:bCs/>
                <w:sz w:val="22"/>
                <w:szCs w:val="22"/>
              </w:rPr>
              <w:t xml:space="preserve"> </w:t>
            </w:r>
            <w:proofErr w:type="spellStart"/>
            <w:r>
              <w:rPr>
                <w:rFonts w:ascii="Georgia" w:hAnsi="Georgia"/>
                <w:b w:val="0"/>
                <w:bCs/>
                <w:sz w:val="22"/>
                <w:szCs w:val="22"/>
              </w:rPr>
              <w:t>abroad</w:t>
            </w:r>
            <w:proofErr w:type="spellEnd"/>
            <w:r>
              <w:rPr>
                <w:rFonts w:ascii="Georgia" w:hAnsi="Georgia"/>
                <w:b w:val="0"/>
                <w:bCs/>
                <w:sz w:val="22"/>
                <w:szCs w:val="22"/>
              </w:rPr>
              <w:t xml:space="preserve"> and in </w:t>
            </w:r>
            <w:proofErr w:type="spellStart"/>
            <w:r>
              <w:rPr>
                <w:rFonts w:ascii="Georgia" w:hAnsi="Georgia"/>
                <w:b w:val="0"/>
                <w:bCs/>
                <w:sz w:val="22"/>
                <w:szCs w:val="22"/>
              </w:rPr>
              <w:t>the</w:t>
            </w:r>
            <w:proofErr w:type="spellEnd"/>
            <w:r>
              <w:rPr>
                <w:rFonts w:ascii="Georgia" w:hAnsi="Georgia"/>
                <w:b w:val="0"/>
                <w:bCs/>
                <w:sz w:val="22"/>
                <w:szCs w:val="22"/>
              </w:rPr>
              <w:t xml:space="preserve"> Czech Republic, and </w:t>
            </w:r>
            <w:proofErr w:type="spellStart"/>
            <w:r>
              <w:rPr>
                <w:rFonts w:ascii="Georgia" w:hAnsi="Georgia"/>
                <w:b w:val="0"/>
                <w:bCs/>
                <w:sz w:val="22"/>
                <w:szCs w:val="22"/>
              </w:rPr>
              <w:t>also</w:t>
            </w:r>
            <w:proofErr w:type="spellEnd"/>
            <w:r>
              <w:rPr>
                <w:rFonts w:ascii="Georgia" w:hAnsi="Georgia"/>
                <w:b w:val="0"/>
                <w:bCs/>
                <w:sz w:val="22"/>
                <w:szCs w:val="22"/>
              </w:rPr>
              <w:t xml:space="preserve"> </w:t>
            </w:r>
            <w:proofErr w:type="spellStart"/>
            <w:r>
              <w:rPr>
                <w:rFonts w:ascii="Georgia" w:hAnsi="Georgia"/>
                <w:b w:val="0"/>
                <w:bCs/>
                <w:sz w:val="22"/>
                <w:szCs w:val="22"/>
              </w:rPr>
              <w:t>contributes</w:t>
            </w:r>
            <w:proofErr w:type="spellEnd"/>
            <w:r>
              <w:rPr>
                <w:rFonts w:ascii="Georgia" w:hAnsi="Georgia"/>
                <w:b w:val="0"/>
                <w:bCs/>
                <w:sz w:val="22"/>
                <w:szCs w:val="22"/>
              </w:rPr>
              <w:t xml:space="preserve"> to </w:t>
            </w:r>
            <w:proofErr w:type="spellStart"/>
            <w:r>
              <w:rPr>
                <w:rFonts w:ascii="Georgia" w:hAnsi="Georgia"/>
                <w:b w:val="0"/>
                <w:bCs/>
                <w:sz w:val="22"/>
                <w:szCs w:val="22"/>
              </w:rPr>
              <w:t>the</w:t>
            </w:r>
            <w:proofErr w:type="spellEnd"/>
            <w:r>
              <w:rPr>
                <w:rFonts w:ascii="Georgia" w:hAnsi="Georgia"/>
                <w:b w:val="0"/>
                <w:bCs/>
                <w:sz w:val="22"/>
                <w:szCs w:val="22"/>
              </w:rPr>
              <w:t xml:space="preserve"> development </w:t>
            </w:r>
            <w:proofErr w:type="spellStart"/>
            <w:r>
              <w:rPr>
                <w:rFonts w:ascii="Georgia" w:hAnsi="Georgia"/>
                <w:b w:val="0"/>
                <w:bCs/>
                <w:sz w:val="22"/>
                <w:szCs w:val="22"/>
              </w:rPr>
              <w:t>of</w:t>
            </w:r>
            <w:proofErr w:type="spellEnd"/>
            <w:r>
              <w:rPr>
                <w:rFonts w:ascii="Georgia" w:hAnsi="Georgia"/>
                <w:b w:val="0"/>
                <w:bCs/>
                <w:sz w:val="22"/>
                <w:szCs w:val="22"/>
              </w:rPr>
              <w:t xml:space="preserve"> </w:t>
            </w:r>
            <w:proofErr w:type="spellStart"/>
            <w:r>
              <w:rPr>
                <w:rFonts w:ascii="Georgia" w:hAnsi="Georgia"/>
                <w:b w:val="0"/>
                <w:bCs/>
                <w:sz w:val="22"/>
                <w:szCs w:val="22"/>
              </w:rPr>
              <w:t>tourism</w:t>
            </w:r>
            <w:proofErr w:type="spellEnd"/>
            <w:r>
              <w:rPr>
                <w:rFonts w:ascii="Georgia" w:hAnsi="Georgia"/>
                <w:b w:val="0"/>
                <w:bCs/>
                <w:sz w:val="22"/>
                <w:szCs w:val="22"/>
              </w:rPr>
              <w:t xml:space="preserve"> </w:t>
            </w:r>
            <w:proofErr w:type="spellStart"/>
            <w:r>
              <w:rPr>
                <w:rFonts w:ascii="Georgia" w:hAnsi="Georgia"/>
                <w:b w:val="0"/>
                <w:bCs/>
                <w:sz w:val="22"/>
                <w:szCs w:val="22"/>
              </w:rPr>
              <w:t>with</w:t>
            </w:r>
            <w:proofErr w:type="spellEnd"/>
            <w:r>
              <w:rPr>
                <w:rFonts w:ascii="Georgia" w:hAnsi="Georgia"/>
                <w:b w:val="0"/>
                <w:bCs/>
                <w:sz w:val="22"/>
                <w:szCs w:val="22"/>
              </w:rPr>
              <w:t xml:space="preserve"> </w:t>
            </w:r>
            <w:proofErr w:type="spellStart"/>
            <w:r>
              <w:rPr>
                <w:rFonts w:ascii="Georgia" w:hAnsi="Georgia"/>
                <w:b w:val="0"/>
                <w:bCs/>
                <w:sz w:val="22"/>
                <w:szCs w:val="22"/>
              </w:rPr>
              <w:t>its</w:t>
            </w:r>
            <w:proofErr w:type="spellEnd"/>
            <w:r>
              <w:rPr>
                <w:rFonts w:ascii="Georgia" w:hAnsi="Georgia"/>
                <w:b w:val="0"/>
                <w:bCs/>
                <w:sz w:val="22"/>
                <w:szCs w:val="22"/>
              </w:rPr>
              <w:t xml:space="preserve"> </w:t>
            </w:r>
            <w:proofErr w:type="spellStart"/>
            <w:r>
              <w:rPr>
                <w:rFonts w:ascii="Georgia" w:hAnsi="Georgia"/>
                <w:b w:val="0"/>
                <w:bCs/>
                <w:sz w:val="22"/>
                <w:szCs w:val="22"/>
              </w:rPr>
              <w:t>activity</w:t>
            </w:r>
            <w:proofErr w:type="spellEnd"/>
            <w:r>
              <w:rPr>
                <w:rFonts w:ascii="Georgia" w:hAnsi="Georgia"/>
                <w:b w:val="0"/>
                <w:bCs/>
                <w:sz w:val="22"/>
                <w:szCs w:val="22"/>
              </w:rPr>
              <w:t xml:space="preserve">. </w:t>
            </w:r>
            <w:proofErr w:type="spellStart"/>
            <w:r>
              <w:rPr>
                <w:rFonts w:ascii="Georgia" w:hAnsi="Georgia"/>
                <w:b w:val="0"/>
                <w:bCs/>
                <w:sz w:val="22"/>
                <w:szCs w:val="22"/>
              </w:rPr>
              <w:t>When</w:t>
            </w:r>
            <w:proofErr w:type="spellEnd"/>
            <w:r>
              <w:rPr>
                <w:rFonts w:ascii="Georgia" w:hAnsi="Georgia"/>
                <w:b w:val="0"/>
                <w:bCs/>
                <w:sz w:val="22"/>
                <w:szCs w:val="22"/>
              </w:rPr>
              <w:t xml:space="preserve"> </w:t>
            </w:r>
            <w:proofErr w:type="spellStart"/>
            <w:r>
              <w:rPr>
                <w:rFonts w:ascii="Georgia" w:hAnsi="Georgia"/>
                <w:b w:val="0"/>
                <w:bCs/>
                <w:sz w:val="22"/>
                <w:szCs w:val="22"/>
              </w:rPr>
              <w:t>fulfilling</w:t>
            </w:r>
            <w:proofErr w:type="spellEnd"/>
            <w:r>
              <w:rPr>
                <w:rFonts w:ascii="Georgia" w:hAnsi="Georgia"/>
                <w:b w:val="0"/>
                <w:bCs/>
                <w:sz w:val="22"/>
                <w:szCs w:val="22"/>
              </w:rPr>
              <w:t xml:space="preserve"> </w:t>
            </w:r>
            <w:proofErr w:type="spellStart"/>
            <w:r>
              <w:rPr>
                <w:rFonts w:ascii="Georgia" w:hAnsi="Georgia"/>
                <w:b w:val="0"/>
                <w:bCs/>
                <w:sz w:val="22"/>
                <w:szCs w:val="22"/>
              </w:rPr>
              <w:t>its</w:t>
            </w:r>
            <w:proofErr w:type="spellEnd"/>
            <w:r>
              <w:rPr>
                <w:rFonts w:ascii="Georgia" w:hAnsi="Georgia"/>
                <w:b w:val="0"/>
                <w:bCs/>
                <w:sz w:val="22"/>
                <w:szCs w:val="22"/>
              </w:rPr>
              <w:t xml:space="preserve"> </w:t>
            </w:r>
            <w:proofErr w:type="spellStart"/>
            <w:r>
              <w:rPr>
                <w:rFonts w:ascii="Georgia" w:hAnsi="Georgia"/>
                <w:b w:val="0"/>
                <w:bCs/>
                <w:sz w:val="22"/>
                <w:szCs w:val="22"/>
              </w:rPr>
              <w:t>purpose</w:t>
            </w:r>
            <w:proofErr w:type="spellEnd"/>
            <w:r>
              <w:rPr>
                <w:rFonts w:ascii="Georgia" w:hAnsi="Georgia"/>
                <w:b w:val="0"/>
                <w:bCs/>
                <w:sz w:val="22"/>
                <w:szCs w:val="22"/>
              </w:rPr>
              <w:t xml:space="preserve">, </w:t>
            </w:r>
            <w:proofErr w:type="spellStart"/>
            <w:r>
              <w:rPr>
                <w:rFonts w:ascii="Georgia" w:hAnsi="Georgia"/>
                <w:b w:val="0"/>
                <w:bCs/>
                <w:sz w:val="22"/>
                <w:szCs w:val="22"/>
              </w:rPr>
              <w:t>CzechTourism</w:t>
            </w:r>
            <w:proofErr w:type="spellEnd"/>
            <w:r>
              <w:rPr>
                <w:rFonts w:ascii="Georgia" w:hAnsi="Georgia"/>
                <w:b w:val="0"/>
                <w:bCs/>
                <w:sz w:val="22"/>
                <w:szCs w:val="22"/>
              </w:rPr>
              <w:t xml:space="preserve"> </w:t>
            </w:r>
            <w:proofErr w:type="spellStart"/>
            <w:r>
              <w:rPr>
                <w:rFonts w:ascii="Georgia" w:hAnsi="Georgia"/>
                <w:b w:val="0"/>
                <w:bCs/>
                <w:sz w:val="22"/>
                <w:szCs w:val="22"/>
              </w:rPr>
              <w:t>implements</w:t>
            </w:r>
            <w:proofErr w:type="spellEnd"/>
            <w:r>
              <w:rPr>
                <w:rFonts w:ascii="Georgia" w:hAnsi="Georgia"/>
                <w:b w:val="0"/>
                <w:bCs/>
                <w:sz w:val="22"/>
                <w:szCs w:val="22"/>
              </w:rPr>
              <w:t xml:space="preserve"> </w:t>
            </w:r>
            <w:proofErr w:type="spellStart"/>
            <w:r>
              <w:rPr>
                <w:rFonts w:ascii="Georgia" w:hAnsi="Georgia"/>
                <w:b w:val="0"/>
                <w:bCs/>
                <w:sz w:val="22"/>
                <w:szCs w:val="22"/>
              </w:rPr>
              <w:t>activities</w:t>
            </w:r>
            <w:proofErr w:type="spellEnd"/>
            <w:r>
              <w:rPr>
                <w:rFonts w:ascii="Georgia" w:hAnsi="Georgia"/>
                <w:b w:val="0"/>
                <w:bCs/>
                <w:sz w:val="22"/>
                <w:szCs w:val="22"/>
              </w:rPr>
              <w:t xml:space="preserve"> to </w:t>
            </w:r>
            <w:proofErr w:type="spellStart"/>
            <w:r>
              <w:rPr>
                <w:rFonts w:ascii="Georgia" w:hAnsi="Georgia"/>
                <w:b w:val="0"/>
                <w:bCs/>
                <w:sz w:val="22"/>
                <w:szCs w:val="22"/>
              </w:rPr>
              <w:t>ensure</w:t>
            </w:r>
            <w:proofErr w:type="spellEnd"/>
            <w:r>
              <w:rPr>
                <w:rFonts w:ascii="Georgia" w:hAnsi="Georgia"/>
                <w:b w:val="0"/>
                <w:bCs/>
                <w:sz w:val="22"/>
                <w:szCs w:val="22"/>
              </w:rPr>
              <w:t xml:space="preserve"> </w:t>
            </w:r>
            <w:proofErr w:type="spellStart"/>
            <w:r>
              <w:rPr>
                <w:rFonts w:ascii="Georgia" w:hAnsi="Georgia"/>
                <w:b w:val="0"/>
                <w:bCs/>
                <w:sz w:val="22"/>
                <w:szCs w:val="22"/>
              </w:rPr>
              <w:t>coordination</w:t>
            </w:r>
            <w:proofErr w:type="spellEnd"/>
            <w:r>
              <w:rPr>
                <w:rFonts w:ascii="Georgia" w:hAnsi="Georgia"/>
                <w:b w:val="0"/>
                <w:bCs/>
                <w:sz w:val="22"/>
                <w:szCs w:val="22"/>
              </w:rPr>
              <w:t xml:space="preserve"> </w:t>
            </w:r>
            <w:proofErr w:type="spellStart"/>
            <w:r>
              <w:rPr>
                <w:rFonts w:ascii="Georgia" w:hAnsi="Georgia"/>
                <w:b w:val="0"/>
                <w:bCs/>
                <w:sz w:val="22"/>
                <w:szCs w:val="22"/>
              </w:rPr>
              <w:t>of</w:t>
            </w:r>
            <w:proofErr w:type="spellEnd"/>
            <w:r>
              <w:rPr>
                <w:rFonts w:ascii="Georgia" w:hAnsi="Georgia"/>
                <w:b w:val="0"/>
                <w:bCs/>
                <w:sz w:val="22"/>
                <w:szCs w:val="22"/>
              </w:rPr>
              <w:t xml:space="preserve"> </w:t>
            </w:r>
            <w:proofErr w:type="spellStart"/>
            <w:r>
              <w:rPr>
                <w:rFonts w:ascii="Georgia" w:hAnsi="Georgia"/>
                <w:b w:val="0"/>
                <w:bCs/>
                <w:sz w:val="22"/>
                <w:szCs w:val="22"/>
              </w:rPr>
              <w:t>tourism</w:t>
            </w:r>
            <w:proofErr w:type="spellEnd"/>
            <w:r>
              <w:rPr>
                <w:rFonts w:ascii="Georgia" w:hAnsi="Georgia"/>
                <w:b w:val="0"/>
                <w:bCs/>
                <w:sz w:val="22"/>
                <w:szCs w:val="22"/>
              </w:rPr>
              <w:t xml:space="preserve"> </w:t>
            </w:r>
            <w:proofErr w:type="spellStart"/>
            <w:r>
              <w:rPr>
                <w:rFonts w:ascii="Georgia" w:hAnsi="Georgia"/>
                <w:b w:val="0"/>
                <w:bCs/>
                <w:sz w:val="22"/>
                <w:szCs w:val="22"/>
              </w:rPr>
              <w:t>promotion</w:t>
            </w:r>
            <w:proofErr w:type="spellEnd"/>
            <w:r>
              <w:rPr>
                <w:rFonts w:ascii="Georgia" w:hAnsi="Georgia"/>
                <w:b w:val="0"/>
                <w:bCs/>
                <w:sz w:val="22"/>
                <w:szCs w:val="22"/>
              </w:rPr>
              <w:t xml:space="preserve"> </w:t>
            </w:r>
            <w:proofErr w:type="spellStart"/>
            <w:r>
              <w:rPr>
                <w:rFonts w:ascii="Georgia" w:hAnsi="Georgia"/>
                <w:b w:val="0"/>
                <w:bCs/>
                <w:sz w:val="22"/>
                <w:szCs w:val="22"/>
              </w:rPr>
              <w:t>with</w:t>
            </w:r>
            <w:proofErr w:type="spellEnd"/>
            <w:r>
              <w:rPr>
                <w:rFonts w:ascii="Georgia" w:hAnsi="Georgia"/>
                <w:b w:val="0"/>
                <w:bCs/>
                <w:sz w:val="22"/>
                <w:szCs w:val="22"/>
              </w:rPr>
              <w:t xml:space="preserve"> </w:t>
            </w:r>
            <w:proofErr w:type="spellStart"/>
            <w:r>
              <w:rPr>
                <w:rFonts w:ascii="Georgia" w:hAnsi="Georgia"/>
                <w:b w:val="0"/>
                <w:bCs/>
                <w:sz w:val="22"/>
                <w:szCs w:val="22"/>
              </w:rPr>
              <w:t>the</w:t>
            </w:r>
            <w:proofErr w:type="spellEnd"/>
            <w:r>
              <w:rPr>
                <w:rFonts w:ascii="Georgia" w:hAnsi="Georgia"/>
                <w:b w:val="0"/>
                <w:bCs/>
                <w:sz w:val="22"/>
                <w:szCs w:val="22"/>
              </w:rPr>
              <w:t xml:space="preserve"> </w:t>
            </w:r>
            <w:proofErr w:type="spellStart"/>
            <w:r>
              <w:rPr>
                <w:rFonts w:ascii="Georgia" w:hAnsi="Georgia"/>
                <w:b w:val="0"/>
                <w:bCs/>
                <w:sz w:val="22"/>
                <w:szCs w:val="22"/>
              </w:rPr>
              <w:t>activities</w:t>
            </w:r>
            <w:proofErr w:type="spellEnd"/>
            <w:r>
              <w:rPr>
                <w:rFonts w:ascii="Georgia" w:hAnsi="Georgia"/>
                <w:b w:val="0"/>
                <w:bCs/>
                <w:sz w:val="22"/>
                <w:szCs w:val="22"/>
              </w:rPr>
              <w:t xml:space="preserve"> </w:t>
            </w:r>
            <w:proofErr w:type="spellStart"/>
            <w:r>
              <w:rPr>
                <w:rFonts w:ascii="Georgia" w:hAnsi="Georgia"/>
                <w:b w:val="0"/>
                <w:bCs/>
                <w:sz w:val="22"/>
                <w:szCs w:val="22"/>
              </w:rPr>
              <w:t>of</w:t>
            </w:r>
            <w:proofErr w:type="spellEnd"/>
            <w:r>
              <w:rPr>
                <w:rFonts w:ascii="Georgia" w:hAnsi="Georgia"/>
                <w:b w:val="0"/>
                <w:bCs/>
                <w:sz w:val="22"/>
                <w:szCs w:val="22"/>
              </w:rPr>
              <w:t xml:space="preserve"> </w:t>
            </w:r>
            <w:proofErr w:type="spellStart"/>
            <w:r>
              <w:rPr>
                <w:rFonts w:ascii="Georgia" w:hAnsi="Georgia"/>
                <w:b w:val="0"/>
                <w:bCs/>
                <w:sz w:val="22"/>
                <w:szCs w:val="22"/>
              </w:rPr>
              <w:t>other</w:t>
            </w:r>
            <w:proofErr w:type="spellEnd"/>
            <w:r>
              <w:rPr>
                <w:rFonts w:ascii="Georgia" w:hAnsi="Georgia"/>
                <w:b w:val="0"/>
                <w:bCs/>
                <w:sz w:val="22"/>
                <w:szCs w:val="22"/>
              </w:rPr>
              <w:t xml:space="preserve"> public </w:t>
            </w:r>
            <w:proofErr w:type="spellStart"/>
            <w:r>
              <w:rPr>
                <w:rFonts w:ascii="Georgia" w:hAnsi="Georgia"/>
                <w:b w:val="0"/>
                <w:bCs/>
                <w:sz w:val="22"/>
                <w:szCs w:val="22"/>
              </w:rPr>
              <w:lastRenderedPageBreak/>
              <w:t>institutions</w:t>
            </w:r>
            <w:proofErr w:type="spellEnd"/>
            <w:r>
              <w:rPr>
                <w:rFonts w:ascii="Georgia" w:hAnsi="Georgia"/>
                <w:b w:val="0"/>
                <w:bCs/>
                <w:sz w:val="22"/>
                <w:szCs w:val="22"/>
              </w:rPr>
              <w:t xml:space="preserve"> and </w:t>
            </w:r>
            <w:proofErr w:type="spellStart"/>
            <w:r>
              <w:rPr>
                <w:rFonts w:ascii="Georgia" w:hAnsi="Georgia"/>
                <w:b w:val="0"/>
                <w:bCs/>
                <w:sz w:val="22"/>
                <w:szCs w:val="22"/>
              </w:rPr>
              <w:t>entrepreneurial</w:t>
            </w:r>
            <w:proofErr w:type="spellEnd"/>
            <w:r>
              <w:rPr>
                <w:rFonts w:ascii="Georgia" w:hAnsi="Georgia"/>
                <w:b w:val="0"/>
                <w:bCs/>
                <w:sz w:val="22"/>
                <w:szCs w:val="22"/>
              </w:rPr>
              <w:t xml:space="preserve"> </w:t>
            </w:r>
            <w:proofErr w:type="spellStart"/>
            <w:r>
              <w:rPr>
                <w:rFonts w:ascii="Georgia" w:hAnsi="Georgia"/>
                <w:b w:val="0"/>
                <w:bCs/>
                <w:sz w:val="22"/>
                <w:szCs w:val="22"/>
              </w:rPr>
              <w:t>entities</w:t>
            </w:r>
            <w:proofErr w:type="spellEnd"/>
            <w:r>
              <w:rPr>
                <w:rFonts w:ascii="Georgia" w:hAnsi="Georgia"/>
                <w:b w:val="0"/>
                <w:bCs/>
                <w:sz w:val="22"/>
                <w:szCs w:val="22"/>
              </w:rPr>
              <w:t>.</w:t>
            </w:r>
          </w:p>
          <w:p w14:paraId="50E151D3" w14:textId="77777777" w:rsidR="002D741A" w:rsidRDefault="00000000">
            <w:pPr>
              <w:pStyle w:val="Nzev"/>
              <w:widowControl w:val="0"/>
              <w:spacing w:after="240"/>
              <w:jc w:val="both"/>
              <w:rPr>
                <w:rFonts w:ascii="Georgia" w:hAnsi="Georgia" w:hint="eastAsia"/>
                <w:b w:val="0"/>
                <w:bCs/>
                <w:sz w:val="22"/>
                <w:szCs w:val="22"/>
              </w:rPr>
            </w:pPr>
            <w:r>
              <w:rPr>
                <w:rFonts w:ascii="Georgia" w:hAnsi="Georgia"/>
                <w:b w:val="0"/>
                <w:bCs/>
                <w:sz w:val="22"/>
                <w:szCs w:val="22"/>
              </w:rPr>
              <w:t xml:space="preserve">In </w:t>
            </w:r>
            <w:proofErr w:type="spellStart"/>
            <w:r>
              <w:rPr>
                <w:rFonts w:ascii="Georgia" w:hAnsi="Georgia"/>
                <w:b w:val="0"/>
                <w:bCs/>
                <w:sz w:val="22"/>
                <w:szCs w:val="22"/>
              </w:rPr>
              <w:t>order</w:t>
            </w:r>
            <w:proofErr w:type="spellEnd"/>
            <w:r>
              <w:rPr>
                <w:rFonts w:ascii="Georgia" w:hAnsi="Georgia"/>
                <w:b w:val="0"/>
                <w:bCs/>
                <w:sz w:val="22"/>
                <w:szCs w:val="22"/>
              </w:rPr>
              <w:t xml:space="preserve"> to </w:t>
            </w:r>
            <w:proofErr w:type="spellStart"/>
            <w:r>
              <w:rPr>
                <w:rFonts w:ascii="Georgia" w:hAnsi="Georgia"/>
                <w:b w:val="0"/>
                <w:bCs/>
                <w:sz w:val="22"/>
                <w:szCs w:val="22"/>
              </w:rPr>
              <w:t>realize</w:t>
            </w:r>
            <w:proofErr w:type="spellEnd"/>
            <w:r>
              <w:rPr>
                <w:rFonts w:ascii="Georgia" w:hAnsi="Georgia"/>
                <w:b w:val="0"/>
                <w:bCs/>
                <w:sz w:val="22"/>
                <w:szCs w:val="22"/>
              </w:rPr>
              <w:t xml:space="preserve"> </w:t>
            </w:r>
            <w:proofErr w:type="spellStart"/>
            <w:r>
              <w:rPr>
                <w:rFonts w:ascii="Georgia" w:hAnsi="Georgia"/>
                <w:b w:val="0"/>
                <w:bCs/>
                <w:sz w:val="22"/>
                <w:szCs w:val="22"/>
              </w:rPr>
              <w:t>its</w:t>
            </w:r>
            <w:proofErr w:type="spellEnd"/>
            <w:r>
              <w:rPr>
                <w:rFonts w:ascii="Georgia" w:hAnsi="Georgia"/>
                <w:b w:val="0"/>
                <w:bCs/>
                <w:sz w:val="22"/>
                <w:szCs w:val="22"/>
              </w:rPr>
              <w:t xml:space="preserve"> </w:t>
            </w:r>
            <w:proofErr w:type="spellStart"/>
            <w:r>
              <w:rPr>
                <w:rFonts w:ascii="Georgia" w:hAnsi="Georgia"/>
                <w:b w:val="0"/>
                <w:bCs/>
                <w:sz w:val="22"/>
                <w:szCs w:val="22"/>
              </w:rPr>
              <w:t>promotional</w:t>
            </w:r>
            <w:proofErr w:type="spellEnd"/>
            <w:r>
              <w:rPr>
                <w:rFonts w:ascii="Georgia" w:hAnsi="Georgia"/>
                <w:b w:val="0"/>
                <w:bCs/>
                <w:sz w:val="22"/>
                <w:szCs w:val="22"/>
              </w:rPr>
              <w:t xml:space="preserve"> </w:t>
            </w:r>
            <w:proofErr w:type="spellStart"/>
            <w:r>
              <w:rPr>
                <w:rFonts w:ascii="Georgia" w:hAnsi="Georgia"/>
                <w:b w:val="0"/>
                <w:bCs/>
                <w:sz w:val="22"/>
                <w:szCs w:val="22"/>
              </w:rPr>
              <w:t>activities</w:t>
            </w:r>
            <w:proofErr w:type="spellEnd"/>
            <w:r>
              <w:rPr>
                <w:rFonts w:ascii="Georgia" w:hAnsi="Georgia"/>
                <w:b w:val="0"/>
                <w:bCs/>
                <w:sz w:val="22"/>
                <w:szCs w:val="22"/>
              </w:rPr>
              <w:t xml:space="preserve">, Česká centrála cestovního ruchu – </w:t>
            </w:r>
            <w:proofErr w:type="spellStart"/>
            <w:r>
              <w:rPr>
                <w:rFonts w:ascii="Georgia" w:hAnsi="Georgia"/>
                <w:b w:val="0"/>
                <w:bCs/>
                <w:sz w:val="22"/>
                <w:szCs w:val="22"/>
              </w:rPr>
              <w:t>CzechTourism</w:t>
            </w:r>
            <w:proofErr w:type="spellEnd"/>
            <w:r>
              <w:rPr>
                <w:rFonts w:ascii="Georgia" w:hAnsi="Georgia"/>
                <w:b w:val="0"/>
                <w:bCs/>
                <w:sz w:val="22"/>
                <w:szCs w:val="22"/>
              </w:rPr>
              <w:t xml:space="preserve"> </w:t>
            </w:r>
            <w:proofErr w:type="spellStart"/>
            <w:r>
              <w:rPr>
                <w:rFonts w:ascii="Georgia" w:hAnsi="Georgia"/>
                <w:b w:val="0"/>
                <w:bCs/>
                <w:sz w:val="22"/>
                <w:szCs w:val="22"/>
              </w:rPr>
              <w:t>administers</w:t>
            </w:r>
            <w:proofErr w:type="spellEnd"/>
            <w:r>
              <w:rPr>
                <w:rFonts w:ascii="Georgia" w:hAnsi="Georgia"/>
                <w:b w:val="0"/>
                <w:bCs/>
                <w:sz w:val="22"/>
                <w:szCs w:val="22"/>
              </w:rPr>
              <w:t xml:space="preserve"> a </w:t>
            </w:r>
            <w:proofErr w:type="spellStart"/>
            <w:r>
              <w:rPr>
                <w:rFonts w:ascii="Georgia" w:hAnsi="Georgia"/>
                <w:b w:val="0"/>
                <w:bCs/>
                <w:sz w:val="22"/>
                <w:szCs w:val="22"/>
              </w:rPr>
              <w:t>worldwide</w:t>
            </w:r>
            <w:proofErr w:type="spellEnd"/>
            <w:r>
              <w:rPr>
                <w:rFonts w:ascii="Georgia" w:hAnsi="Georgia"/>
                <w:b w:val="0"/>
                <w:bCs/>
                <w:sz w:val="22"/>
                <w:szCs w:val="22"/>
              </w:rPr>
              <w:t xml:space="preserve"> network </w:t>
            </w:r>
            <w:proofErr w:type="spellStart"/>
            <w:r>
              <w:rPr>
                <w:rFonts w:ascii="Georgia" w:hAnsi="Georgia"/>
                <w:b w:val="0"/>
                <w:bCs/>
                <w:sz w:val="22"/>
                <w:szCs w:val="22"/>
              </w:rPr>
              <w:t>of</w:t>
            </w:r>
            <w:proofErr w:type="spellEnd"/>
            <w:r>
              <w:rPr>
                <w:rFonts w:ascii="Georgia" w:hAnsi="Georgia"/>
                <w:b w:val="0"/>
                <w:bCs/>
                <w:sz w:val="22"/>
                <w:szCs w:val="22"/>
              </w:rPr>
              <w:t xml:space="preserve"> </w:t>
            </w:r>
            <w:proofErr w:type="spellStart"/>
            <w:r>
              <w:rPr>
                <w:rFonts w:ascii="Georgia" w:hAnsi="Georgia"/>
                <w:b w:val="0"/>
                <w:bCs/>
                <w:sz w:val="22"/>
                <w:szCs w:val="22"/>
              </w:rPr>
              <w:t>foreign</w:t>
            </w:r>
            <w:proofErr w:type="spellEnd"/>
            <w:r>
              <w:rPr>
                <w:rFonts w:ascii="Georgia" w:hAnsi="Georgia"/>
                <w:b w:val="0"/>
                <w:bCs/>
                <w:sz w:val="22"/>
                <w:szCs w:val="22"/>
              </w:rPr>
              <w:t xml:space="preserve"> </w:t>
            </w:r>
            <w:proofErr w:type="spellStart"/>
            <w:r>
              <w:rPr>
                <w:rFonts w:ascii="Georgia" w:hAnsi="Georgia"/>
                <w:b w:val="0"/>
                <w:bCs/>
                <w:sz w:val="22"/>
                <w:szCs w:val="22"/>
              </w:rPr>
              <w:t>offices</w:t>
            </w:r>
            <w:proofErr w:type="spellEnd"/>
            <w:r>
              <w:rPr>
                <w:rFonts w:ascii="Georgia" w:hAnsi="Georgia"/>
                <w:b w:val="0"/>
                <w:bCs/>
                <w:sz w:val="22"/>
                <w:szCs w:val="22"/>
              </w:rPr>
              <w:t xml:space="preserve">. </w:t>
            </w:r>
            <w:proofErr w:type="spellStart"/>
            <w:r>
              <w:rPr>
                <w:rFonts w:ascii="Georgia" w:hAnsi="Georgia"/>
                <w:b w:val="0"/>
                <w:bCs/>
                <w:sz w:val="22"/>
                <w:szCs w:val="22"/>
              </w:rPr>
              <w:t>For</w:t>
            </w:r>
            <w:proofErr w:type="spellEnd"/>
            <w:r>
              <w:rPr>
                <w:rFonts w:ascii="Georgia" w:hAnsi="Georgia"/>
                <w:b w:val="0"/>
                <w:bCs/>
                <w:sz w:val="22"/>
                <w:szCs w:val="22"/>
              </w:rPr>
              <w:t xml:space="preserve"> </w:t>
            </w:r>
            <w:proofErr w:type="spellStart"/>
            <w:r>
              <w:rPr>
                <w:rFonts w:ascii="Georgia" w:hAnsi="Georgia"/>
                <w:b w:val="0"/>
                <w:bCs/>
                <w:sz w:val="22"/>
                <w:szCs w:val="22"/>
              </w:rPr>
              <w:t>the</w:t>
            </w:r>
            <w:proofErr w:type="spellEnd"/>
            <w:r>
              <w:rPr>
                <w:rFonts w:ascii="Georgia" w:hAnsi="Georgia"/>
                <w:b w:val="0"/>
                <w:bCs/>
                <w:sz w:val="22"/>
                <w:szCs w:val="22"/>
              </w:rPr>
              <w:t xml:space="preserve"> </w:t>
            </w:r>
            <w:proofErr w:type="spellStart"/>
            <w:r>
              <w:rPr>
                <w:rFonts w:ascii="Georgia" w:hAnsi="Georgia"/>
                <w:b w:val="0"/>
                <w:bCs/>
                <w:sz w:val="22"/>
                <w:szCs w:val="22"/>
              </w:rPr>
              <w:t>Taiwanese</w:t>
            </w:r>
            <w:proofErr w:type="spellEnd"/>
            <w:r>
              <w:rPr>
                <w:rFonts w:ascii="Georgia" w:hAnsi="Georgia"/>
                <w:b w:val="0"/>
                <w:bCs/>
                <w:sz w:val="22"/>
                <w:szCs w:val="22"/>
              </w:rPr>
              <w:t xml:space="preserve"> market, </w:t>
            </w:r>
            <w:proofErr w:type="spellStart"/>
            <w:r>
              <w:rPr>
                <w:rFonts w:ascii="Georgia" w:hAnsi="Georgia"/>
                <w:b w:val="0"/>
                <w:bCs/>
                <w:sz w:val="22"/>
                <w:szCs w:val="22"/>
              </w:rPr>
              <w:t>this</w:t>
            </w:r>
            <w:proofErr w:type="spellEnd"/>
            <w:r>
              <w:rPr>
                <w:rFonts w:ascii="Georgia" w:hAnsi="Georgia"/>
                <w:b w:val="0"/>
                <w:bCs/>
                <w:sz w:val="22"/>
                <w:szCs w:val="22"/>
              </w:rPr>
              <w:t xml:space="preserve"> </w:t>
            </w:r>
            <w:proofErr w:type="spellStart"/>
            <w:r>
              <w:rPr>
                <w:rFonts w:ascii="Georgia" w:hAnsi="Georgia"/>
                <w:b w:val="0"/>
                <w:bCs/>
                <w:sz w:val="22"/>
                <w:szCs w:val="22"/>
              </w:rPr>
              <w:t>foreign</w:t>
            </w:r>
            <w:proofErr w:type="spellEnd"/>
            <w:r>
              <w:rPr>
                <w:rFonts w:ascii="Georgia" w:hAnsi="Georgia"/>
                <w:b w:val="0"/>
                <w:bCs/>
                <w:sz w:val="22"/>
                <w:szCs w:val="22"/>
              </w:rPr>
              <w:t xml:space="preserve"> office </w:t>
            </w:r>
            <w:proofErr w:type="spellStart"/>
            <w:r>
              <w:rPr>
                <w:rFonts w:ascii="Georgia" w:hAnsi="Georgia"/>
                <w:b w:val="0"/>
                <w:bCs/>
                <w:sz w:val="22"/>
                <w:szCs w:val="22"/>
              </w:rPr>
              <w:t>is</w:t>
            </w:r>
            <w:proofErr w:type="spellEnd"/>
            <w:r>
              <w:rPr>
                <w:rFonts w:ascii="Georgia" w:hAnsi="Georgia"/>
                <w:b w:val="0"/>
                <w:bCs/>
                <w:sz w:val="22"/>
                <w:szCs w:val="22"/>
                <w:lang w:eastAsia="ja-JP"/>
              </w:rPr>
              <w:t xml:space="preserve">　</w:t>
            </w:r>
            <w:proofErr w:type="spellStart"/>
            <w:r>
              <w:rPr>
                <w:rFonts w:ascii="Georgia" w:hAnsi="Georgia"/>
                <w:b w:val="0"/>
                <w:bCs/>
                <w:sz w:val="22"/>
                <w:szCs w:val="22"/>
              </w:rPr>
              <w:t>CzechTourism</w:t>
            </w:r>
            <w:proofErr w:type="spellEnd"/>
            <w:r>
              <w:rPr>
                <w:rFonts w:ascii="Georgia" w:hAnsi="Georgia"/>
                <w:b w:val="0"/>
                <w:bCs/>
                <w:sz w:val="22"/>
                <w:szCs w:val="22"/>
              </w:rPr>
              <w:t xml:space="preserve"> Japan</w:t>
            </w:r>
            <w:r>
              <w:rPr>
                <w:rFonts w:ascii="Georgia" w:hAnsi="Georgia"/>
                <w:b w:val="0"/>
                <w:bCs/>
                <w:sz w:val="22"/>
                <w:szCs w:val="22"/>
                <w:lang w:eastAsia="ja-JP"/>
              </w:rPr>
              <w:t xml:space="preserve"> (</w:t>
            </w:r>
            <w:r>
              <w:rPr>
                <w:rFonts w:ascii="Georgia" w:hAnsi="Georgia"/>
                <w:b w:val="0"/>
                <w:bCs/>
                <w:sz w:val="22"/>
                <w:szCs w:val="22"/>
                <w:lang w:eastAsia="ja-JP"/>
              </w:rPr>
              <w:t>チェコ政府観光局</w:t>
            </w:r>
            <w:r>
              <w:rPr>
                <w:rFonts w:ascii="Georgia" w:hAnsi="Georgia"/>
                <w:b w:val="0"/>
                <w:bCs/>
                <w:sz w:val="22"/>
                <w:szCs w:val="22"/>
                <w:lang w:eastAsia="ja-JP"/>
              </w:rPr>
              <w:t>).</w:t>
            </w:r>
          </w:p>
          <w:p w14:paraId="6F0CDD79" w14:textId="77777777" w:rsidR="002D741A" w:rsidRDefault="00000000">
            <w:pPr>
              <w:pStyle w:val="Nzev"/>
              <w:widowControl w:val="0"/>
              <w:spacing w:after="240"/>
              <w:jc w:val="both"/>
              <w:rPr>
                <w:rFonts w:ascii="Georgia" w:hAnsi="Georgia" w:hint="eastAsia"/>
                <w:b w:val="0"/>
                <w:bCs/>
                <w:sz w:val="22"/>
                <w:szCs w:val="22"/>
              </w:rPr>
            </w:pPr>
            <w:proofErr w:type="spellStart"/>
            <w:r>
              <w:rPr>
                <w:rFonts w:ascii="Georgia" w:hAnsi="Georgia"/>
                <w:b w:val="0"/>
                <w:bCs/>
                <w:sz w:val="22"/>
                <w:szCs w:val="22"/>
              </w:rPr>
              <w:t>The</w:t>
            </w:r>
            <w:proofErr w:type="spellEnd"/>
            <w:r>
              <w:rPr>
                <w:rFonts w:ascii="Georgia" w:hAnsi="Georgia"/>
                <w:b w:val="0"/>
                <w:bCs/>
                <w:sz w:val="22"/>
                <w:szCs w:val="22"/>
              </w:rPr>
              <w:t xml:space="preserve"> </w:t>
            </w:r>
            <w:proofErr w:type="spellStart"/>
            <w:r>
              <w:rPr>
                <w:rFonts w:ascii="Georgia" w:hAnsi="Georgia"/>
                <w:b w:val="0"/>
                <w:bCs/>
                <w:sz w:val="22"/>
                <w:szCs w:val="22"/>
              </w:rPr>
              <w:t>Client</w:t>
            </w:r>
            <w:proofErr w:type="spellEnd"/>
            <w:r>
              <w:rPr>
                <w:rFonts w:ascii="Georgia" w:hAnsi="Georgia"/>
                <w:b w:val="0"/>
                <w:bCs/>
                <w:sz w:val="22"/>
                <w:szCs w:val="22"/>
              </w:rPr>
              <w:t xml:space="preserve"> </w:t>
            </w:r>
            <w:proofErr w:type="spellStart"/>
            <w:r>
              <w:rPr>
                <w:rFonts w:ascii="Georgia" w:hAnsi="Georgia"/>
                <w:b w:val="0"/>
                <w:bCs/>
                <w:sz w:val="22"/>
                <w:szCs w:val="22"/>
              </w:rPr>
              <w:t>hereby</w:t>
            </w:r>
            <w:proofErr w:type="spellEnd"/>
            <w:r>
              <w:rPr>
                <w:rFonts w:ascii="Georgia" w:hAnsi="Georgia"/>
                <w:b w:val="0"/>
                <w:bCs/>
                <w:sz w:val="22"/>
                <w:szCs w:val="22"/>
              </w:rPr>
              <w:t xml:space="preserve"> </w:t>
            </w:r>
            <w:proofErr w:type="spellStart"/>
            <w:r>
              <w:rPr>
                <w:rFonts w:ascii="Georgia" w:hAnsi="Georgia"/>
                <w:b w:val="0"/>
                <w:bCs/>
                <w:sz w:val="22"/>
                <w:szCs w:val="22"/>
              </w:rPr>
              <w:t>declares</w:t>
            </w:r>
            <w:proofErr w:type="spellEnd"/>
            <w:r>
              <w:rPr>
                <w:rFonts w:ascii="Georgia" w:hAnsi="Georgia"/>
                <w:b w:val="0"/>
                <w:bCs/>
                <w:sz w:val="22"/>
                <w:szCs w:val="22"/>
              </w:rPr>
              <w:t xml:space="preserve"> </w:t>
            </w:r>
            <w:proofErr w:type="spellStart"/>
            <w:r>
              <w:rPr>
                <w:rFonts w:ascii="Georgia" w:hAnsi="Georgia"/>
                <w:b w:val="0"/>
                <w:bCs/>
                <w:sz w:val="22"/>
                <w:szCs w:val="22"/>
              </w:rPr>
              <w:t>that</w:t>
            </w:r>
            <w:proofErr w:type="spellEnd"/>
            <w:r>
              <w:rPr>
                <w:rFonts w:ascii="Georgia" w:hAnsi="Georgia"/>
                <w:b w:val="0"/>
                <w:bCs/>
                <w:sz w:val="22"/>
                <w:szCs w:val="22"/>
              </w:rPr>
              <w:t xml:space="preserve"> </w:t>
            </w:r>
            <w:proofErr w:type="spellStart"/>
            <w:r>
              <w:rPr>
                <w:rFonts w:ascii="Georgia" w:hAnsi="Georgia"/>
                <w:b w:val="0"/>
                <w:bCs/>
                <w:sz w:val="22"/>
                <w:szCs w:val="22"/>
              </w:rPr>
              <w:t>they</w:t>
            </w:r>
            <w:proofErr w:type="spellEnd"/>
            <w:r>
              <w:rPr>
                <w:rFonts w:ascii="Georgia" w:hAnsi="Georgia"/>
                <w:b w:val="0"/>
                <w:bCs/>
                <w:sz w:val="22"/>
                <w:szCs w:val="22"/>
              </w:rPr>
              <w:t xml:space="preserve"> are </w:t>
            </w:r>
            <w:proofErr w:type="spellStart"/>
            <w:r>
              <w:rPr>
                <w:rFonts w:ascii="Georgia" w:hAnsi="Georgia"/>
                <w:b w:val="0"/>
                <w:bCs/>
                <w:sz w:val="22"/>
                <w:szCs w:val="22"/>
              </w:rPr>
              <w:t>interested</w:t>
            </w:r>
            <w:proofErr w:type="spellEnd"/>
            <w:r>
              <w:rPr>
                <w:rFonts w:ascii="Georgia" w:hAnsi="Georgia"/>
                <w:b w:val="0"/>
                <w:bCs/>
                <w:sz w:val="22"/>
                <w:szCs w:val="22"/>
              </w:rPr>
              <w:t xml:space="preserve"> in </w:t>
            </w:r>
            <w:proofErr w:type="spellStart"/>
            <w:r>
              <w:rPr>
                <w:rFonts w:ascii="Georgia" w:hAnsi="Georgia"/>
                <w:b w:val="0"/>
                <w:bCs/>
                <w:sz w:val="22"/>
                <w:szCs w:val="22"/>
              </w:rPr>
              <w:t>the</w:t>
            </w:r>
            <w:proofErr w:type="spellEnd"/>
            <w:r>
              <w:rPr>
                <w:rFonts w:ascii="Georgia" w:hAnsi="Georgia"/>
                <w:b w:val="0"/>
                <w:bCs/>
                <w:sz w:val="22"/>
                <w:szCs w:val="22"/>
              </w:rPr>
              <w:t xml:space="preserve"> </w:t>
            </w:r>
            <w:proofErr w:type="spellStart"/>
            <w:r>
              <w:rPr>
                <w:rFonts w:ascii="Georgia" w:hAnsi="Georgia"/>
                <w:b w:val="0"/>
                <w:bCs/>
                <w:sz w:val="22"/>
                <w:szCs w:val="22"/>
              </w:rPr>
              <w:t>provision</w:t>
            </w:r>
            <w:proofErr w:type="spellEnd"/>
            <w:r>
              <w:rPr>
                <w:rFonts w:ascii="Georgia" w:hAnsi="Georgia"/>
                <w:b w:val="0"/>
                <w:bCs/>
                <w:sz w:val="22"/>
                <w:szCs w:val="22"/>
              </w:rPr>
              <w:t xml:space="preserve"> </w:t>
            </w:r>
            <w:proofErr w:type="spellStart"/>
            <w:r>
              <w:rPr>
                <w:rFonts w:ascii="Georgia" w:hAnsi="Georgia"/>
                <w:b w:val="0"/>
                <w:bCs/>
                <w:sz w:val="22"/>
                <w:szCs w:val="22"/>
              </w:rPr>
              <w:t>of</w:t>
            </w:r>
            <w:proofErr w:type="spellEnd"/>
            <w:r>
              <w:rPr>
                <w:rFonts w:ascii="Georgia" w:hAnsi="Georgia"/>
                <w:b w:val="0"/>
                <w:bCs/>
                <w:sz w:val="22"/>
                <w:szCs w:val="22"/>
              </w:rPr>
              <w:t xml:space="preserve"> </w:t>
            </w:r>
            <w:proofErr w:type="spellStart"/>
            <w:r>
              <w:rPr>
                <w:rFonts w:ascii="Georgia" w:hAnsi="Georgia"/>
                <w:b w:val="0"/>
                <w:bCs/>
                <w:sz w:val="22"/>
                <w:szCs w:val="22"/>
              </w:rPr>
              <w:t>the</w:t>
            </w:r>
            <w:proofErr w:type="spellEnd"/>
            <w:r>
              <w:rPr>
                <w:rFonts w:ascii="Georgia" w:hAnsi="Georgia"/>
                <w:b w:val="0"/>
                <w:bCs/>
                <w:sz w:val="22"/>
                <w:szCs w:val="22"/>
              </w:rPr>
              <w:t xml:space="preserve"> </w:t>
            </w:r>
            <w:proofErr w:type="spellStart"/>
            <w:r>
              <w:rPr>
                <w:rFonts w:ascii="Georgia" w:hAnsi="Georgia"/>
                <w:b w:val="0"/>
                <w:bCs/>
                <w:sz w:val="22"/>
                <w:szCs w:val="22"/>
              </w:rPr>
              <w:t>services</w:t>
            </w:r>
            <w:proofErr w:type="spellEnd"/>
            <w:r>
              <w:rPr>
                <w:rFonts w:ascii="Georgia" w:hAnsi="Georgia"/>
                <w:b w:val="0"/>
                <w:bCs/>
                <w:sz w:val="22"/>
                <w:szCs w:val="22"/>
              </w:rPr>
              <w:t xml:space="preserve"> by </w:t>
            </w:r>
            <w:proofErr w:type="spellStart"/>
            <w:r>
              <w:rPr>
                <w:rFonts w:ascii="Georgia" w:hAnsi="Georgia"/>
                <w:b w:val="0"/>
                <w:bCs/>
                <w:sz w:val="22"/>
                <w:szCs w:val="22"/>
              </w:rPr>
              <w:t>the</w:t>
            </w:r>
            <w:proofErr w:type="spellEnd"/>
            <w:r>
              <w:rPr>
                <w:rFonts w:ascii="Georgia" w:hAnsi="Georgia"/>
                <w:b w:val="0"/>
                <w:bCs/>
                <w:sz w:val="22"/>
                <w:szCs w:val="22"/>
              </w:rPr>
              <w:t xml:space="preserve"> Provider </w:t>
            </w:r>
            <w:proofErr w:type="spellStart"/>
            <w:r>
              <w:rPr>
                <w:rFonts w:ascii="Georgia" w:hAnsi="Georgia"/>
                <w:b w:val="0"/>
                <w:bCs/>
                <w:sz w:val="22"/>
                <w:szCs w:val="22"/>
              </w:rPr>
              <w:t>under</w:t>
            </w:r>
            <w:proofErr w:type="spellEnd"/>
            <w:r>
              <w:rPr>
                <w:rFonts w:ascii="Georgia" w:hAnsi="Georgia"/>
                <w:b w:val="0"/>
                <w:bCs/>
                <w:sz w:val="22"/>
                <w:szCs w:val="22"/>
              </w:rPr>
              <w:t xml:space="preserve"> </w:t>
            </w:r>
            <w:proofErr w:type="spellStart"/>
            <w:r>
              <w:rPr>
                <w:rFonts w:ascii="Georgia" w:hAnsi="Georgia"/>
                <w:b w:val="0"/>
                <w:bCs/>
                <w:sz w:val="22"/>
                <w:szCs w:val="22"/>
              </w:rPr>
              <w:t>this</w:t>
            </w:r>
            <w:proofErr w:type="spellEnd"/>
            <w:r>
              <w:rPr>
                <w:rFonts w:ascii="Georgia" w:hAnsi="Georgia"/>
                <w:b w:val="0"/>
                <w:bCs/>
                <w:sz w:val="22"/>
                <w:szCs w:val="22"/>
              </w:rPr>
              <w:t xml:space="preserve"> </w:t>
            </w:r>
            <w:proofErr w:type="spellStart"/>
            <w:r>
              <w:rPr>
                <w:rFonts w:ascii="Georgia" w:hAnsi="Georgia"/>
                <w:b w:val="0"/>
                <w:bCs/>
                <w:sz w:val="22"/>
                <w:szCs w:val="22"/>
              </w:rPr>
              <w:t>Contract</w:t>
            </w:r>
            <w:proofErr w:type="spellEnd"/>
            <w:r>
              <w:rPr>
                <w:rFonts w:ascii="Georgia" w:hAnsi="Georgia"/>
                <w:b w:val="0"/>
                <w:bCs/>
                <w:sz w:val="22"/>
                <w:szCs w:val="22"/>
              </w:rPr>
              <w:t xml:space="preserve">, </w:t>
            </w:r>
            <w:proofErr w:type="spellStart"/>
            <w:r>
              <w:rPr>
                <w:rFonts w:ascii="Georgia" w:hAnsi="Georgia"/>
                <w:b w:val="0"/>
                <w:bCs/>
                <w:sz w:val="22"/>
                <w:szCs w:val="22"/>
              </w:rPr>
              <w:t>for</w:t>
            </w:r>
            <w:proofErr w:type="spellEnd"/>
            <w:r>
              <w:rPr>
                <w:rFonts w:ascii="Georgia" w:hAnsi="Georgia"/>
                <w:b w:val="0"/>
                <w:bCs/>
                <w:sz w:val="22"/>
                <w:szCs w:val="22"/>
              </w:rPr>
              <w:t xml:space="preserve"> </w:t>
            </w:r>
            <w:proofErr w:type="spellStart"/>
            <w:r>
              <w:rPr>
                <w:rFonts w:ascii="Georgia" w:hAnsi="Georgia"/>
                <w:b w:val="0"/>
                <w:bCs/>
                <w:sz w:val="22"/>
                <w:szCs w:val="22"/>
              </w:rPr>
              <w:t>which</w:t>
            </w:r>
            <w:proofErr w:type="spellEnd"/>
            <w:r>
              <w:rPr>
                <w:rFonts w:ascii="Georgia" w:hAnsi="Georgia"/>
                <w:b w:val="0"/>
                <w:bCs/>
                <w:sz w:val="22"/>
                <w:szCs w:val="22"/>
              </w:rPr>
              <w:t xml:space="preserve"> </w:t>
            </w:r>
            <w:proofErr w:type="spellStart"/>
            <w:r>
              <w:rPr>
                <w:rFonts w:ascii="Georgia" w:hAnsi="Georgia"/>
                <w:b w:val="0"/>
                <w:bCs/>
                <w:sz w:val="22"/>
                <w:szCs w:val="22"/>
              </w:rPr>
              <w:t>they</w:t>
            </w:r>
            <w:proofErr w:type="spellEnd"/>
            <w:r>
              <w:rPr>
                <w:rFonts w:ascii="Georgia" w:hAnsi="Georgia"/>
                <w:b w:val="0"/>
                <w:bCs/>
                <w:sz w:val="22"/>
                <w:szCs w:val="22"/>
              </w:rPr>
              <w:t xml:space="preserve"> </w:t>
            </w:r>
            <w:proofErr w:type="spellStart"/>
            <w:r>
              <w:rPr>
                <w:rFonts w:ascii="Georgia" w:hAnsi="Georgia"/>
                <w:b w:val="0"/>
                <w:bCs/>
                <w:sz w:val="22"/>
                <w:szCs w:val="22"/>
              </w:rPr>
              <w:t>shall</w:t>
            </w:r>
            <w:proofErr w:type="spellEnd"/>
            <w:r>
              <w:rPr>
                <w:rFonts w:ascii="Georgia" w:hAnsi="Georgia"/>
                <w:b w:val="0"/>
                <w:bCs/>
                <w:sz w:val="22"/>
                <w:szCs w:val="22"/>
              </w:rPr>
              <w:t xml:space="preserve"> </w:t>
            </w:r>
            <w:proofErr w:type="spellStart"/>
            <w:r>
              <w:rPr>
                <w:rFonts w:ascii="Georgia" w:hAnsi="Georgia"/>
                <w:b w:val="0"/>
                <w:bCs/>
                <w:sz w:val="22"/>
                <w:szCs w:val="22"/>
              </w:rPr>
              <w:t>pay</w:t>
            </w:r>
            <w:proofErr w:type="spellEnd"/>
            <w:r>
              <w:rPr>
                <w:rFonts w:ascii="Georgia" w:hAnsi="Georgia"/>
                <w:b w:val="0"/>
                <w:bCs/>
                <w:sz w:val="22"/>
                <w:szCs w:val="22"/>
              </w:rPr>
              <w:t xml:space="preserve"> </w:t>
            </w:r>
            <w:proofErr w:type="spellStart"/>
            <w:r>
              <w:rPr>
                <w:rFonts w:ascii="Georgia" w:hAnsi="Georgia"/>
                <w:b w:val="0"/>
                <w:bCs/>
                <w:sz w:val="22"/>
                <w:szCs w:val="22"/>
              </w:rPr>
              <w:t>the</w:t>
            </w:r>
            <w:proofErr w:type="spellEnd"/>
            <w:r>
              <w:rPr>
                <w:rFonts w:ascii="Georgia" w:hAnsi="Georgia"/>
                <w:b w:val="0"/>
                <w:bCs/>
                <w:sz w:val="22"/>
                <w:szCs w:val="22"/>
              </w:rPr>
              <w:t xml:space="preserve"> Provider a </w:t>
            </w:r>
            <w:proofErr w:type="spellStart"/>
            <w:r>
              <w:rPr>
                <w:rFonts w:ascii="Georgia" w:hAnsi="Georgia"/>
                <w:b w:val="0"/>
                <w:bCs/>
                <w:sz w:val="22"/>
                <w:szCs w:val="22"/>
              </w:rPr>
              <w:t>price</w:t>
            </w:r>
            <w:proofErr w:type="spellEnd"/>
            <w:r>
              <w:rPr>
                <w:rFonts w:ascii="Georgia" w:hAnsi="Georgia"/>
                <w:b w:val="0"/>
                <w:bCs/>
                <w:sz w:val="22"/>
                <w:szCs w:val="22"/>
              </w:rPr>
              <w:t xml:space="preserve"> in </w:t>
            </w:r>
            <w:proofErr w:type="spellStart"/>
            <w:r>
              <w:rPr>
                <w:rFonts w:ascii="Georgia" w:hAnsi="Georgia"/>
                <w:b w:val="0"/>
                <w:bCs/>
                <w:sz w:val="22"/>
                <w:szCs w:val="22"/>
              </w:rPr>
              <w:t>the</w:t>
            </w:r>
            <w:proofErr w:type="spellEnd"/>
            <w:r>
              <w:rPr>
                <w:rFonts w:ascii="Georgia" w:hAnsi="Georgia"/>
                <w:b w:val="0"/>
                <w:bCs/>
                <w:sz w:val="22"/>
                <w:szCs w:val="22"/>
              </w:rPr>
              <w:t xml:space="preserve"> </w:t>
            </w:r>
            <w:proofErr w:type="spellStart"/>
            <w:r>
              <w:rPr>
                <w:rFonts w:ascii="Georgia" w:hAnsi="Georgia"/>
                <w:b w:val="0"/>
                <w:bCs/>
                <w:sz w:val="22"/>
                <w:szCs w:val="22"/>
              </w:rPr>
              <w:t>amount</w:t>
            </w:r>
            <w:proofErr w:type="spellEnd"/>
            <w:r>
              <w:rPr>
                <w:rFonts w:ascii="Georgia" w:hAnsi="Georgia"/>
                <w:b w:val="0"/>
                <w:bCs/>
                <w:sz w:val="22"/>
                <w:szCs w:val="22"/>
              </w:rPr>
              <w:t xml:space="preserve"> and </w:t>
            </w:r>
            <w:proofErr w:type="spellStart"/>
            <w:r>
              <w:rPr>
                <w:rFonts w:ascii="Georgia" w:hAnsi="Georgia"/>
                <w:b w:val="0"/>
                <w:bCs/>
                <w:sz w:val="22"/>
                <w:szCs w:val="22"/>
              </w:rPr>
              <w:t>under</w:t>
            </w:r>
            <w:proofErr w:type="spellEnd"/>
            <w:r>
              <w:rPr>
                <w:rFonts w:ascii="Georgia" w:hAnsi="Georgia"/>
                <w:b w:val="0"/>
                <w:bCs/>
                <w:sz w:val="22"/>
                <w:szCs w:val="22"/>
              </w:rPr>
              <w:t xml:space="preserve"> </w:t>
            </w:r>
            <w:proofErr w:type="spellStart"/>
            <w:r>
              <w:rPr>
                <w:rFonts w:ascii="Georgia" w:hAnsi="Georgia"/>
                <w:b w:val="0"/>
                <w:bCs/>
                <w:sz w:val="22"/>
                <w:szCs w:val="22"/>
              </w:rPr>
              <w:t>the</w:t>
            </w:r>
            <w:proofErr w:type="spellEnd"/>
            <w:r>
              <w:rPr>
                <w:rFonts w:ascii="Georgia" w:hAnsi="Georgia"/>
                <w:b w:val="0"/>
                <w:bCs/>
                <w:sz w:val="22"/>
                <w:szCs w:val="22"/>
              </w:rPr>
              <w:t xml:space="preserve"> </w:t>
            </w:r>
            <w:proofErr w:type="spellStart"/>
            <w:r>
              <w:rPr>
                <w:rFonts w:ascii="Georgia" w:hAnsi="Georgia"/>
                <w:b w:val="0"/>
                <w:bCs/>
                <w:sz w:val="22"/>
                <w:szCs w:val="22"/>
              </w:rPr>
              <w:t>terms</w:t>
            </w:r>
            <w:proofErr w:type="spellEnd"/>
            <w:r>
              <w:rPr>
                <w:rFonts w:ascii="Georgia" w:hAnsi="Georgia"/>
                <w:b w:val="0"/>
                <w:bCs/>
                <w:sz w:val="22"/>
                <w:szCs w:val="22"/>
              </w:rPr>
              <w:t xml:space="preserve"> and </w:t>
            </w:r>
            <w:proofErr w:type="spellStart"/>
            <w:r>
              <w:rPr>
                <w:rFonts w:ascii="Georgia" w:hAnsi="Georgia"/>
                <w:b w:val="0"/>
                <w:bCs/>
                <w:sz w:val="22"/>
                <w:szCs w:val="22"/>
              </w:rPr>
              <w:t>conditions</w:t>
            </w:r>
            <w:proofErr w:type="spellEnd"/>
            <w:r>
              <w:rPr>
                <w:rFonts w:ascii="Georgia" w:hAnsi="Georgia"/>
                <w:b w:val="0"/>
                <w:bCs/>
                <w:sz w:val="22"/>
                <w:szCs w:val="22"/>
              </w:rPr>
              <w:t xml:space="preserve"> </w:t>
            </w:r>
            <w:proofErr w:type="spellStart"/>
            <w:r>
              <w:rPr>
                <w:rFonts w:ascii="Georgia" w:hAnsi="Georgia"/>
                <w:b w:val="0"/>
                <w:bCs/>
                <w:sz w:val="22"/>
                <w:szCs w:val="22"/>
              </w:rPr>
              <w:t>stipulated</w:t>
            </w:r>
            <w:proofErr w:type="spellEnd"/>
            <w:r>
              <w:rPr>
                <w:rFonts w:ascii="Georgia" w:hAnsi="Georgia"/>
                <w:b w:val="0"/>
                <w:bCs/>
                <w:sz w:val="22"/>
                <w:szCs w:val="22"/>
              </w:rPr>
              <w:t xml:space="preserve"> </w:t>
            </w:r>
            <w:proofErr w:type="spellStart"/>
            <w:r>
              <w:rPr>
                <w:rFonts w:ascii="Georgia" w:hAnsi="Georgia"/>
                <w:b w:val="0"/>
                <w:bCs/>
                <w:sz w:val="22"/>
                <w:szCs w:val="22"/>
              </w:rPr>
              <w:t>herein</w:t>
            </w:r>
            <w:proofErr w:type="spellEnd"/>
            <w:r>
              <w:rPr>
                <w:rFonts w:ascii="Georgia" w:hAnsi="Georgia"/>
                <w:b w:val="0"/>
                <w:bCs/>
                <w:sz w:val="22"/>
                <w:szCs w:val="22"/>
              </w:rPr>
              <w:t>.</w:t>
            </w:r>
          </w:p>
          <w:p w14:paraId="5B995248" w14:textId="77777777" w:rsidR="002D741A" w:rsidRDefault="00000000">
            <w:pPr>
              <w:pStyle w:val="Nzev"/>
              <w:widowControl w:val="0"/>
              <w:spacing w:after="240"/>
              <w:jc w:val="both"/>
              <w:rPr>
                <w:rFonts w:ascii="Georgia" w:hAnsi="Georgia" w:hint="eastAsia"/>
                <w:b w:val="0"/>
                <w:bCs/>
                <w:sz w:val="22"/>
                <w:szCs w:val="22"/>
              </w:rPr>
            </w:pPr>
            <w:proofErr w:type="spellStart"/>
            <w:r>
              <w:rPr>
                <w:rFonts w:ascii="Georgia" w:hAnsi="Georgia"/>
                <w:b w:val="0"/>
                <w:bCs/>
                <w:sz w:val="22"/>
                <w:szCs w:val="22"/>
              </w:rPr>
              <w:t>The</w:t>
            </w:r>
            <w:proofErr w:type="spellEnd"/>
            <w:r>
              <w:rPr>
                <w:rFonts w:ascii="Georgia" w:hAnsi="Georgia"/>
                <w:b w:val="0"/>
                <w:bCs/>
                <w:sz w:val="22"/>
                <w:szCs w:val="22"/>
              </w:rPr>
              <w:t xml:space="preserve"> Provider </w:t>
            </w:r>
            <w:proofErr w:type="spellStart"/>
            <w:r>
              <w:rPr>
                <w:rFonts w:ascii="Georgia" w:hAnsi="Georgia"/>
                <w:b w:val="0"/>
                <w:bCs/>
                <w:sz w:val="22"/>
                <w:szCs w:val="22"/>
              </w:rPr>
              <w:t>hereby</w:t>
            </w:r>
            <w:proofErr w:type="spellEnd"/>
            <w:r>
              <w:rPr>
                <w:rFonts w:ascii="Georgia" w:hAnsi="Georgia"/>
                <w:b w:val="0"/>
                <w:bCs/>
                <w:sz w:val="22"/>
                <w:szCs w:val="22"/>
              </w:rPr>
              <w:t xml:space="preserve"> </w:t>
            </w:r>
            <w:proofErr w:type="spellStart"/>
            <w:r>
              <w:rPr>
                <w:rFonts w:ascii="Georgia" w:hAnsi="Georgia"/>
                <w:b w:val="0"/>
                <w:bCs/>
                <w:sz w:val="22"/>
                <w:szCs w:val="22"/>
              </w:rPr>
              <w:t>declares</w:t>
            </w:r>
            <w:proofErr w:type="spellEnd"/>
            <w:r>
              <w:rPr>
                <w:rFonts w:ascii="Georgia" w:hAnsi="Georgia"/>
                <w:b w:val="0"/>
                <w:bCs/>
                <w:sz w:val="22"/>
                <w:szCs w:val="22"/>
              </w:rPr>
              <w:t xml:space="preserve"> </w:t>
            </w:r>
            <w:proofErr w:type="spellStart"/>
            <w:r>
              <w:rPr>
                <w:rFonts w:ascii="Georgia" w:hAnsi="Georgia"/>
                <w:b w:val="0"/>
                <w:bCs/>
                <w:sz w:val="22"/>
                <w:szCs w:val="22"/>
              </w:rPr>
              <w:t>that</w:t>
            </w:r>
            <w:proofErr w:type="spellEnd"/>
            <w:r>
              <w:rPr>
                <w:rFonts w:ascii="Georgia" w:hAnsi="Georgia"/>
                <w:b w:val="0"/>
                <w:bCs/>
                <w:sz w:val="22"/>
                <w:szCs w:val="22"/>
              </w:rPr>
              <w:t xml:space="preserve"> </w:t>
            </w:r>
            <w:proofErr w:type="spellStart"/>
            <w:r>
              <w:rPr>
                <w:rFonts w:ascii="Georgia" w:hAnsi="Georgia"/>
                <w:b w:val="0"/>
                <w:bCs/>
                <w:sz w:val="22"/>
                <w:szCs w:val="22"/>
              </w:rPr>
              <w:t>they</w:t>
            </w:r>
            <w:proofErr w:type="spellEnd"/>
            <w:r>
              <w:rPr>
                <w:rFonts w:ascii="Georgia" w:hAnsi="Georgia"/>
                <w:b w:val="0"/>
                <w:bCs/>
                <w:sz w:val="22"/>
                <w:szCs w:val="22"/>
              </w:rPr>
              <w:t xml:space="preserve"> are not </w:t>
            </w:r>
            <w:proofErr w:type="spellStart"/>
            <w:r>
              <w:rPr>
                <w:rFonts w:ascii="Georgia" w:hAnsi="Georgia"/>
                <w:b w:val="0"/>
                <w:bCs/>
                <w:sz w:val="22"/>
                <w:szCs w:val="22"/>
              </w:rPr>
              <w:t>aware</w:t>
            </w:r>
            <w:proofErr w:type="spellEnd"/>
            <w:r>
              <w:rPr>
                <w:rFonts w:ascii="Georgia" w:hAnsi="Georgia"/>
                <w:b w:val="0"/>
                <w:bCs/>
                <w:sz w:val="22"/>
                <w:szCs w:val="22"/>
              </w:rPr>
              <w:t xml:space="preserve"> </w:t>
            </w:r>
            <w:proofErr w:type="spellStart"/>
            <w:r>
              <w:rPr>
                <w:rFonts w:ascii="Georgia" w:hAnsi="Georgia"/>
                <w:b w:val="0"/>
                <w:bCs/>
                <w:sz w:val="22"/>
                <w:szCs w:val="22"/>
              </w:rPr>
              <w:t>of</w:t>
            </w:r>
            <w:proofErr w:type="spellEnd"/>
            <w:r>
              <w:rPr>
                <w:rFonts w:ascii="Georgia" w:hAnsi="Georgia"/>
                <w:b w:val="0"/>
                <w:bCs/>
                <w:sz w:val="22"/>
                <w:szCs w:val="22"/>
              </w:rPr>
              <w:t xml:space="preserve"> any </w:t>
            </w:r>
            <w:proofErr w:type="spellStart"/>
            <w:r>
              <w:rPr>
                <w:rFonts w:ascii="Georgia" w:hAnsi="Georgia"/>
                <w:b w:val="0"/>
                <w:bCs/>
                <w:sz w:val="22"/>
                <w:szCs w:val="22"/>
              </w:rPr>
              <w:t>fact</w:t>
            </w:r>
            <w:proofErr w:type="spellEnd"/>
            <w:r>
              <w:rPr>
                <w:rFonts w:ascii="Georgia" w:hAnsi="Georgia"/>
                <w:b w:val="0"/>
                <w:bCs/>
                <w:sz w:val="22"/>
                <w:szCs w:val="22"/>
              </w:rPr>
              <w:t xml:space="preserve"> </w:t>
            </w:r>
            <w:proofErr w:type="spellStart"/>
            <w:r>
              <w:rPr>
                <w:rFonts w:ascii="Georgia" w:hAnsi="Georgia"/>
                <w:b w:val="0"/>
                <w:bCs/>
                <w:sz w:val="22"/>
                <w:szCs w:val="22"/>
              </w:rPr>
              <w:t>that</w:t>
            </w:r>
            <w:proofErr w:type="spellEnd"/>
            <w:r>
              <w:rPr>
                <w:rFonts w:ascii="Georgia" w:hAnsi="Georgia"/>
                <w:b w:val="0"/>
                <w:bCs/>
                <w:sz w:val="22"/>
                <w:szCs w:val="22"/>
              </w:rPr>
              <w:t xml:space="preserve"> </w:t>
            </w:r>
            <w:proofErr w:type="spellStart"/>
            <w:r>
              <w:rPr>
                <w:rFonts w:ascii="Georgia" w:hAnsi="Georgia"/>
                <w:b w:val="0"/>
                <w:bCs/>
                <w:sz w:val="22"/>
                <w:szCs w:val="22"/>
              </w:rPr>
              <w:t>could</w:t>
            </w:r>
            <w:proofErr w:type="spellEnd"/>
            <w:r>
              <w:rPr>
                <w:rFonts w:ascii="Georgia" w:hAnsi="Georgia"/>
                <w:b w:val="0"/>
                <w:bCs/>
                <w:sz w:val="22"/>
                <w:szCs w:val="22"/>
              </w:rPr>
              <w:t xml:space="preserve">, </w:t>
            </w:r>
            <w:proofErr w:type="spellStart"/>
            <w:r>
              <w:rPr>
                <w:rFonts w:ascii="Georgia" w:hAnsi="Georgia"/>
                <w:b w:val="0"/>
                <w:bCs/>
                <w:sz w:val="22"/>
                <w:szCs w:val="22"/>
              </w:rPr>
              <w:t>even</w:t>
            </w:r>
            <w:proofErr w:type="spellEnd"/>
            <w:r>
              <w:rPr>
                <w:rFonts w:ascii="Georgia" w:hAnsi="Georgia"/>
                <w:b w:val="0"/>
                <w:bCs/>
                <w:sz w:val="22"/>
                <w:szCs w:val="22"/>
              </w:rPr>
              <w:t xml:space="preserve"> </w:t>
            </w:r>
            <w:proofErr w:type="spellStart"/>
            <w:r>
              <w:rPr>
                <w:rFonts w:ascii="Georgia" w:hAnsi="Georgia"/>
                <w:b w:val="0"/>
                <w:bCs/>
                <w:sz w:val="22"/>
                <w:szCs w:val="22"/>
              </w:rPr>
              <w:t>potentially</w:t>
            </w:r>
            <w:proofErr w:type="spellEnd"/>
            <w:r>
              <w:rPr>
                <w:rFonts w:ascii="Georgia" w:hAnsi="Georgia"/>
                <w:b w:val="0"/>
                <w:bCs/>
                <w:sz w:val="22"/>
                <w:szCs w:val="22"/>
              </w:rPr>
              <w:t xml:space="preserve">, </w:t>
            </w:r>
            <w:proofErr w:type="spellStart"/>
            <w:r>
              <w:rPr>
                <w:rFonts w:ascii="Georgia" w:hAnsi="Georgia"/>
                <w:b w:val="0"/>
                <w:bCs/>
                <w:sz w:val="22"/>
                <w:szCs w:val="22"/>
              </w:rPr>
              <w:t>threaten</w:t>
            </w:r>
            <w:proofErr w:type="spellEnd"/>
            <w:r>
              <w:rPr>
                <w:rFonts w:ascii="Georgia" w:hAnsi="Georgia"/>
                <w:b w:val="0"/>
                <w:bCs/>
                <w:sz w:val="22"/>
                <w:szCs w:val="22"/>
              </w:rPr>
              <w:t xml:space="preserve"> </w:t>
            </w:r>
            <w:proofErr w:type="spellStart"/>
            <w:r>
              <w:rPr>
                <w:rFonts w:ascii="Georgia" w:hAnsi="Georgia"/>
                <w:b w:val="0"/>
                <w:bCs/>
                <w:sz w:val="22"/>
                <w:szCs w:val="22"/>
              </w:rPr>
              <w:t>the</w:t>
            </w:r>
            <w:proofErr w:type="spellEnd"/>
            <w:r>
              <w:rPr>
                <w:rFonts w:ascii="Georgia" w:hAnsi="Georgia"/>
                <w:b w:val="0"/>
                <w:bCs/>
                <w:sz w:val="22"/>
                <w:szCs w:val="22"/>
              </w:rPr>
              <w:t xml:space="preserve"> </w:t>
            </w:r>
            <w:proofErr w:type="spellStart"/>
            <w:r>
              <w:rPr>
                <w:rFonts w:ascii="Georgia" w:hAnsi="Georgia"/>
                <w:b w:val="0"/>
                <w:bCs/>
                <w:sz w:val="22"/>
                <w:szCs w:val="22"/>
              </w:rPr>
              <w:t>provision</w:t>
            </w:r>
            <w:proofErr w:type="spellEnd"/>
            <w:r>
              <w:rPr>
                <w:rFonts w:ascii="Georgia" w:hAnsi="Georgia"/>
                <w:b w:val="0"/>
                <w:bCs/>
                <w:sz w:val="22"/>
                <w:szCs w:val="22"/>
              </w:rPr>
              <w:t xml:space="preserve"> </w:t>
            </w:r>
            <w:proofErr w:type="spellStart"/>
            <w:r>
              <w:rPr>
                <w:rFonts w:ascii="Georgia" w:hAnsi="Georgia"/>
                <w:b w:val="0"/>
                <w:bCs/>
                <w:sz w:val="22"/>
                <w:szCs w:val="22"/>
              </w:rPr>
              <w:t>of</w:t>
            </w:r>
            <w:proofErr w:type="spellEnd"/>
            <w:r>
              <w:rPr>
                <w:rFonts w:ascii="Georgia" w:hAnsi="Georgia"/>
                <w:b w:val="0"/>
                <w:bCs/>
                <w:sz w:val="22"/>
                <w:szCs w:val="22"/>
              </w:rPr>
              <w:t xml:space="preserve"> </w:t>
            </w:r>
            <w:proofErr w:type="spellStart"/>
            <w:r>
              <w:rPr>
                <w:rFonts w:ascii="Georgia" w:hAnsi="Georgia"/>
                <w:b w:val="0"/>
                <w:bCs/>
                <w:sz w:val="22"/>
                <w:szCs w:val="22"/>
              </w:rPr>
              <w:t>the</w:t>
            </w:r>
            <w:proofErr w:type="spellEnd"/>
            <w:r>
              <w:rPr>
                <w:rFonts w:ascii="Georgia" w:hAnsi="Georgia"/>
                <w:b w:val="0"/>
                <w:bCs/>
                <w:sz w:val="22"/>
                <w:szCs w:val="22"/>
              </w:rPr>
              <w:t xml:space="preserve"> </w:t>
            </w:r>
            <w:proofErr w:type="spellStart"/>
            <w:r>
              <w:rPr>
                <w:rFonts w:ascii="Georgia" w:hAnsi="Georgia"/>
                <w:b w:val="0"/>
                <w:bCs/>
                <w:sz w:val="22"/>
                <w:szCs w:val="22"/>
              </w:rPr>
              <w:t>services</w:t>
            </w:r>
            <w:proofErr w:type="spellEnd"/>
            <w:r>
              <w:rPr>
                <w:rFonts w:ascii="Georgia" w:hAnsi="Georgia"/>
                <w:b w:val="0"/>
                <w:bCs/>
                <w:sz w:val="22"/>
                <w:szCs w:val="22"/>
              </w:rPr>
              <w:t xml:space="preserve"> </w:t>
            </w:r>
            <w:proofErr w:type="spellStart"/>
            <w:r>
              <w:rPr>
                <w:rFonts w:ascii="Georgia" w:hAnsi="Georgia"/>
                <w:b w:val="0"/>
                <w:bCs/>
                <w:sz w:val="22"/>
                <w:szCs w:val="22"/>
              </w:rPr>
              <w:t>under</w:t>
            </w:r>
            <w:proofErr w:type="spellEnd"/>
            <w:r>
              <w:rPr>
                <w:rFonts w:ascii="Georgia" w:hAnsi="Georgia"/>
                <w:b w:val="0"/>
                <w:bCs/>
                <w:sz w:val="22"/>
                <w:szCs w:val="22"/>
              </w:rPr>
              <w:t xml:space="preserve"> </w:t>
            </w:r>
            <w:proofErr w:type="spellStart"/>
            <w:r>
              <w:rPr>
                <w:rFonts w:ascii="Georgia" w:hAnsi="Georgia"/>
                <w:b w:val="0"/>
                <w:bCs/>
                <w:sz w:val="22"/>
                <w:szCs w:val="22"/>
              </w:rPr>
              <w:t>this</w:t>
            </w:r>
            <w:proofErr w:type="spellEnd"/>
            <w:r>
              <w:rPr>
                <w:rFonts w:ascii="Georgia" w:hAnsi="Georgia"/>
                <w:b w:val="0"/>
                <w:bCs/>
                <w:sz w:val="22"/>
                <w:szCs w:val="22"/>
              </w:rPr>
              <w:t xml:space="preserve"> </w:t>
            </w:r>
            <w:proofErr w:type="spellStart"/>
            <w:r>
              <w:rPr>
                <w:rFonts w:ascii="Georgia" w:hAnsi="Georgia"/>
                <w:b w:val="0"/>
                <w:bCs/>
                <w:sz w:val="22"/>
                <w:szCs w:val="22"/>
              </w:rPr>
              <w:t>Contract</w:t>
            </w:r>
            <w:proofErr w:type="spellEnd"/>
            <w:r>
              <w:rPr>
                <w:rFonts w:ascii="Georgia" w:hAnsi="Georgia"/>
                <w:b w:val="0"/>
                <w:bCs/>
                <w:sz w:val="22"/>
                <w:szCs w:val="22"/>
              </w:rPr>
              <w:t xml:space="preserve">, and </w:t>
            </w:r>
            <w:proofErr w:type="spellStart"/>
            <w:r>
              <w:rPr>
                <w:rFonts w:ascii="Georgia" w:hAnsi="Georgia"/>
                <w:b w:val="0"/>
                <w:bCs/>
                <w:sz w:val="22"/>
                <w:szCs w:val="22"/>
              </w:rPr>
              <w:t>that</w:t>
            </w:r>
            <w:proofErr w:type="spellEnd"/>
            <w:r>
              <w:rPr>
                <w:rFonts w:ascii="Georgia" w:hAnsi="Georgia"/>
                <w:b w:val="0"/>
                <w:bCs/>
                <w:sz w:val="22"/>
                <w:szCs w:val="22"/>
              </w:rPr>
              <w:t xml:space="preserve"> no such </w:t>
            </w:r>
            <w:proofErr w:type="spellStart"/>
            <w:r>
              <w:rPr>
                <w:rFonts w:ascii="Georgia" w:hAnsi="Georgia"/>
                <w:b w:val="0"/>
                <w:bCs/>
                <w:sz w:val="22"/>
                <w:szCs w:val="22"/>
              </w:rPr>
              <w:t>facts</w:t>
            </w:r>
            <w:proofErr w:type="spellEnd"/>
            <w:r>
              <w:rPr>
                <w:rFonts w:ascii="Georgia" w:hAnsi="Georgia"/>
                <w:b w:val="0"/>
                <w:bCs/>
                <w:sz w:val="22"/>
                <w:szCs w:val="22"/>
              </w:rPr>
              <w:t xml:space="preserve"> are </w:t>
            </w:r>
            <w:proofErr w:type="spellStart"/>
            <w:r>
              <w:rPr>
                <w:rFonts w:ascii="Georgia" w:hAnsi="Georgia"/>
                <w:b w:val="0"/>
                <w:bCs/>
                <w:sz w:val="22"/>
                <w:szCs w:val="22"/>
              </w:rPr>
              <w:t>imminent</w:t>
            </w:r>
            <w:proofErr w:type="spellEnd"/>
            <w:r>
              <w:rPr>
                <w:rFonts w:ascii="Georgia" w:hAnsi="Georgia"/>
                <w:b w:val="0"/>
                <w:bCs/>
                <w:sz w:val="22"/>
                <w:szCs w:val="22"/>
              </w:rPr>
              <w:t>.</w:t>
            </w:r>
          </w:p>
          <w:p w14:paraId="23F68094" w14:textId="77777777" w:rsidR="002D741A" w:rsidRDefault="002D741A">
            <w:pPr>
              <w:pStyle w:val="Heading1-Number-FollowNumberCzechTourism"/>
              <w:widowControl w:val="0"/>
              <w:numPr>
                <w:ilvl w:val="0"/>
                <w:numId w:val="2"/>
              </w:numPr>
              <w:tabs>
                <w:tab w:val="clear" w:pos="1588"/>
                <w:tab w:val="clear" w:pos="1814"/>
                <w:tab w:val="clear" w:pos="2041"/>
                <w:tab w:val="clear" w:pos="2268"/>
                <w:tab w:val="left" w:pos="1287"/>
                <w:tab w:val="left" w:pos="2340"/>
                <w:tab w:val="left" w:pos="2482"/>
              </w:tabs>
              <w:spacing w:before="480" w:after="120"/>
              <w:ind w:left="2482" w:hanging="3202"/>
              <w:rPr>
                <w:sz w:val="22"/>
                <w:szCs w:val="22"/>
              </w:rPr>
            </w:pPr>
          </w:p>
          <w:p w14:paraId="42AF813C" w14:textId="77777777" w:rsidR="002D741A" w:rsidRDefault="00000000">
            <w:pPr>
              <w:pStyle w:val="Heading1-Number-FollowNumberCzechTourism"/>
              <w:widowControl w:val="0"/>
              <w:spacing w:before="0" w:after="240"/>
              <w:ind w:left="0"/>
              <w:rPr>
                <w:sz w:val="22"/>
                <w:szCs w:val="22"/>
              </w:rPr>
            </w:pPr>
            <w:r>
              <w:rPr>
                <w:sz w:val="22"/>
                <w:szCs w:val="22"/>
              </w:rPr>
              <w:t xml:space="preserve">Basic </w:t>
            </w:r>
            <w:proofErr w:type="spellStart"/>
            <w:r>
              <w:rPr>
                <w:sz w:val="22"/>
                <w:szCs w:val="22"/>
              </w:rPr>
              <w:t>Provisions</w:t>
            </w:r>
            <w:proofErr w:type="spellEnd"/>
          </w:p>
          <w:p w14:paraId="61FDC1F9" w14:textId="77777777" w:rsidR="002D741A" w:rsidRDefault="00000000">
            <w:pPr>
              <w:pStyle w:val="ListNumber-ContinueHeadingCzechTourism"/>
              <w:widowControl w:val="0"/>
              <w:numPr>
                <w:ilvl w:val="1"/>
                <w:numId w:val="2"/>
              </w:numPr>
              <w:spacing w:after="240"/>
              <w:ind w:left="567" w:hanging="567"/>
              <w:jc w:val="both"/>
              <w:rPr>
                <w:szCs w:val="22"/>
              </w:rPr>
            </w:pPr>
            <w:r>
              <w:rPr>
                <w:szCs w:val="22"/>
              </w:rPr>
              <w:t xml:space="preserve">By </w:t>
            </w:r>
            <w:proofErr w:type="spellStart"/>
            <w:r>
              <w:rPr>
                <w:szCs w:val="22"/>
              </w:rPr>
              <w:t>this</w:t>
            </w:r>
            <w:proofErr w:type="spellEnd"/>
            <w:r>
              <w:rPr>
                <w:szCs w:val="22"/>
              </w:rPr>
              <w:t xml:space="preserve"> </w:t>
            </w:r>
            <w:proofErr w:type="spellStart"/>
            <w:r>
              <w:rPr>
                <w:szCs w:val="22"/>
              </w:rPr>
              <w:t>Contract</w:t>
            </w:r>
            <w:proofErr w:type="spellEnd"/>
            <w:r>
              <w:rPr>
                <w:szCs w:val="22"/>
              </w:rPr>
              <w:t xml:space="preserve">, </w:t>
            </w:r>
            <w:proofErr w:type="spellStart"/>
            <w:r>
              <w:rPr>
                <w:szCs w:val="22"/>
              </w:rPr>
              <w:t>the</w:t>
            </w:r>
            <w:proofErr w:type="spellEnd"/>
            <w:r>
              <w:rPr>
                <w:szCs w:val="22"/>
              </w:rPr>
              <w:t xml:space="preserve"> Provider </w:t>
            </w:r>
            <w:proofErr w:type="spellStart"/>
            <w:r>
              <w:rPr>
                <w:szCs w:val="22"/>
              </w:rPr>
              <w:t>undertakes</w:t>
            </w:r>
            <w:proofErr w:type="spellEnd"/>
            <w:r>
              <w:rPr>
                <w:szCs w:val="22"/>
              </w:rPr>
              <w:t xml:space="preserve"> to </w:t>
            </w:r>
            <w:proofErr w:type="spellStart"/>
            <w:r>
              <w:rPr>
                <w:szCs w:val="22"/>
              </w:rPr>
              <w:t>provide</w:t>
            </w:r>
            <w:proofErr w:type="spellEnd"/>
            <w:r>
              <w:rPr>
                <w:szCs w:val="22"/>
              </w:rPr>
              <w:t xml:space="preserve"> </w:t>
            </w:r>
            <w:proofErr w:type="spellStart"/>
            <w:r>
              <w:rPr>
                <w:szCs w:val="22"/>
              </w:rPr>
              <w:t>services</w:t>
            </w:r>
            <w:proofErr w:type="spellEnd"/>
            <w:r>
              <w:rPr>
                <w:szCs w:val="22"/>
              </w:rPr>
              <w:t xml:space="preserve"> </w:t>
            </w:r>
            <w:proofErr w:type="spellStart"/>
            <w:r>
              <w:rPr>
                <w:szCs w:val="22"/>
              </w:rPr>
              <w:t>for</w:t>
            </w:r>
            <w:proofErr w:type="spellEnd"/>
            <w:r>
              <w:rPr>
                <w:szCs w:val="22"/>
              </w:rPr>
              <w:t xml:space="preserve"> </w:t>
            </w:r>
            <w:proofErr w:type="spellStart"/>
            <w:r>
              <w:rPr>
                <w:szCs w:val="22"/>
              </w:rPr>
              <w:t>the</w:t>
            </w:r>
            <w:proofErr w:type="spellEnd"/>
            <w:r>
              <w:rPr>
                <w:szCs w:val="22"/>
              </w:rPr>
              <w:t xml:space="preserve"> </w:t>
            </w:r>
            <w:proofErr w:type="spellStart"/>
            <w:r>
              <w:rPr>
                <w:szCs w:val="22"/>
              </w:rPr>
              <w:t>Client</w:t>
            </w:r>
            <w:proofErr w:type="spellEnd"/>
            <w:r>
              <w:rPr>
                <w:szCs w:val="22"/>
              </w:rPr>
              <w:t xml:space="preserve"> </w:t>
            </w:r>
            <w:proofErr w:type="spellStart"/>
            <w:r>
              <w:rPr>
                <w:szCs w:val="22"/>
              </w:rPr>
              <w:t>related</w:t>
            </w:r>
            <w:proofErr w:type="spellEnd"/>
            <w:r>
              <w:rPr>
                <w:szCs w:val="22"/>
              </w:rPr>
              <w:t xml:space="preserve"> to </w:t>
            </w:r>
            <w:proofErr w:type="spellStart"/>
            <w:r>
              <w:rPr>
                <w:szCs w:val="22"/>
              </w:rPr>
              <w:t>the</w:t>
            </w:r>
            <w:proofErr w:type="spellEnd"/>
            <w:r>
              <w:rPr>
                <w:szCs w:val="22"/>
              </w:rPr>
              <w:t xml:space="preserve"> </w:t>
            </w:r>
            <w:proofErr w:type="spellStart"/>
            <w:r>
              <w:rPr>
                <w:szCs w:val="22"/>
              </w:rPr>
              <w:t>promotion</w:t>
            </w:r>
            <w:proofErr w:type="spellEnd"/>
            <w:r>
              <w:rPr>
                <w:szCs w:val="22"/>
              </w:rPr>
              <w:t xml:space="preserve"> </w:t>
            </w:r>
            <w:proofErr w:type="spellStart"/>
            <w:r>
              <w:rPr>
                <w:szCs w:val="22"/>
              </w:rPr>
              <w:t>of</w:t>
            </w:r>
            <w:proofErr w:type="spellEnd"/>
            <w:r>
              <w:rPr>
                <w:szCs w:val="22"/>
              </w:rPr>
              <w:t xml:space="preserve"> </w:t>
            </w:r>
            <w:proofErr w:type="spellStart"/>
            <w:r>
              <w:rPr>
                <w:szCs w:val="22"/>
              </w:rPr>
              <w:t>the</w:t>
            </w:r>
            <w:proofErr w:type="spellEnd"/>
            <w:r>
              <w:rPr>
                <w:szCs w:val="22"/>
              </w:rPr>
              <w:t xml:space="preserve"> Czech Republic in </w:t>
            </w:r>
            <w:proofErr w:type="spellStart"/>
            <w:r>
              <w:rPr>
                <w:szCs w:val="22"/>
              </w:rPr>
              <w:t>the</w:t>
            </w:r>
            <w:proofErr w:type="spellEnd"/>
            <w:r>
              <w:rPr>
                <w:szCs w:val="22"/>
              </w:rPr>
              <w:t xml:space="preserve"> </w:t>
            </w:r>
            <w:proofErr w:type="spellStart"/>
            <w:r>
              <w:rPr>
                <w:szCs w:val="22"/>
              </w:rPr>
              <w:t>scope</w:t>
            </w:r>
            <w:proofErr w:type="spellEnd"/>
            <w:r>
              <w:rPr>
                <w:szCs w:val="22"/>
              </w:rPr>
              <w:t xml:space="preserve"> and </w:t>
            </w:r>
            <w:proofErr w:type="spellStart"/>
            <w:r>
              <w:rPr>
                <w:szCs w:val="22"/>
              </w:rPr>
              <w:t>under</w:t>
            </w:r>
            <w:proofErr w:type="spellEnd"/>
            <w:r>
              <w:rPr>
                <w:szCs w:val="22"/>
              </w:rPr>
              <w:t xml:space="preserve"> </w:t>
            </w:r>
            <w:proofErr w:type="spellStart"/>
            <w:r>
              <w:rPr>
                <w:szCs w:val="22"/>
              </w:rPr>
              <w:t>the</w:t>
            </w:r>
            <w:proofErr w:type="spellEnd"/>
            <w:r>
              <w:rPr>
                <w:szCs w:val="22"/>
              </w:rPr>
              <w:t xml:space="preserve"> </w:t>
            </w:r>
            <w:proofErr w:type="spellStart"/>
            <w:r>
              <w:rPr>
                <w:szCs w:val="22"/>
              </w:rPr>
              <w:t>terms</w:t>
            </w:r>
            <w:proofErr w:type="spellEnd"/>
            <w:r>
              <w:rPr>
                <w:szCs w:val="22"/>
              </w:rPr>
              <w:t xml:space="preserve"> and </w:t>
            </w:r>
            <w:proofErr w:type="spellStart"/>
            <w:r>
              <w:rPr>
                <w:szCs w:val="22"/>
              </w:rPr>
              <w:t>conditions</w:t>
            </w:r>
            <w:proofErr w:type="spellEnd"/>
            <w:r>
              <w:rPr>
                <w:szCs w:val="22"/>
              </w:rPr>
              <w:t xml:space="preserve"> </w:t>
            </w:r>
            <w:proofErr w:type="spellStart"/>
            <w:r>
              <w:rPr>
                <w:szCs w:val="22"/>
              </w:rPr>
              <w:t>stipulated</w:t>
            </w:r>
            <w:proofErr w:type="spellEnd"/>
            <w:r>
              <w:rPr>
                <w:szCs w:val="22"/>
              </w:rPr>
              <w:t xml:space="preserve"> </w:t>
            </w:r>
            <w:proofErr w:type="spellStart"/>
            <w:r>
              <w:rPr>
                <w:szCs w:val="22"/>
              </w:rPr>
              <w:t>herein</w:t>
            </w:r>
            <w:proofErr w:type="spellEnd"/>
            <w:r>
              <w:rPr>
                <w:szCs w:val="22"/>
              </w:rPr>
              <w:t>.</w:t>
            </w:r>
          </w:p>
          <w:p w14:paraId="5F074BDD" w14:textId="77777777" w:rsidR="002D741A" w:rsidRDefault="00000000">
            <w:pPr>
              <w:pStyle w:val="ListNumber-ContinueHeadingCzechTourism"/>
              <w:widowControl w:val="0"/>
              <w:numPr>
                <w:ilvl w:val="1"/>
                <w:numId w:val="2"/>
              </w:numPr>
              <w:spacing w:after="240"/>
              <w:ind w:left="567" w:hanging="567"/>
              <w:jc w:val="both"/>
              <w:rPr>
                <w:szCs w:val="22"/>
              </w:rPr>
            </w:pPr>
            <w:r>
              <w:rPr>
                <w:szCs w:val="22"/>
              </w:rPr>
              <w:t xml:space="preserve">By </w:t>
            </w:r>
            <w:proofErr w:type="spellStart"/>
            <w:r>
              <w:rPr>
                <w:szCs w:val="22"/>
              </w:rPr>
              <w:t>this</w:t>
            </w:r>
            <w:proofErr w:type="spellEnd"/>
            <w:r>
              <w:rPr>
                <w:szCs w:val="22"/>
              </w:rPr>
              <w:t xml:space="preserve"> </w:t>
            </w:r>
            <w:proofErr w:type="spellStart"/>
            <w:r>
              <w:rPr>
                <w:szCs w:val="22"/>
              </w:rPr>
              <w:t>Contract</w:t>
            </w:r>
            <w:proofErr w:type="spellEnd"/>
            <w:r>
              <w:rPr>
                <w:szCs w:val="22"/>
              </w:rPr>
              <w:t xml:space="preserve">, </w:t>
            </w:r>
            <w:proofErr w:type="spellStart"/>
            <w:r>
              <w:rPr>
                <w:szCs w:val="22"/>
              </w:rPr>
              <w:t>the</w:t>
            </w:r>
            <w:proofErr w:type="spellEnd"/>
            <w:r>
              <w:rPr>
                <w:szCs w:val="22"/>
              </w:rPr>
              <w:t xml:space="preserve"> </w:t>
            </w:r>
            <w:proofErr w:type="spellStart"/>
            <w:r>
              <w:rPr>
                <w:szCs w:val="22"/>
              </w:rPr>
              <w:t>Client</w:t>
            </w:r>
            <w:proofErr w:type="spellEnd"/>
            <w:r>
              <w:rPr>
                <w:szCs w:val="22"/>
              </w:rPr>
              <w:t xml:space="preserve"> </w:t>
            </w:r>
            <w:proofErr w:type="spellStart"/>
            <w:r>
              <w:rPr>
                <w:szCs w:val="22"/>
              </w:rPr>
              <w:t>undertakes</w:t>
            </w:r>
            <w:proofErr w:type="spellEnd"/>
            <w:r>
              <w:rPr>
                <w:szCs w:val="22"/>
              </w:rPr>
              <w:t xml:space="preserve"> to </w:t>
            </w:r>
            <w:proofErr w:type="spellStart"/>
            <w:r>
              <w:rPr>
                <w:szCs w:val="22"/>
              </w:rPr>
              <w:t>pay</w:t>
            </w:r>
            <w:proofErr w:type="spellEnd"/>
            <w:r>
              <w:rPr>
                <w:szCs w:val="22"/>
              </w:rPr>
              <w:t xml:space="preserve"> </w:t>
            </w:r>
            <w:proofErr w:type="spellStart"/>
            <w:r>
              <w:rPr>
                <w:szCs w:val="22"/>
              </w:rPr>
              <w:t>the</w:t>
            </w:r>
            <w:proofErr w:type="spellEnd"/>
            <w:r>
              <w:rPr>
                <w:szCs w:val="22"/>
              </w:rPr>
              <w:t xml:space="preserve"> Provider </w:t>
            </w:r>
            <w:proofErr w:type="spellStart"/>
            <w:r>
              <w:rPr>
                <w:szCs w:val="22"/>
              </w:rPr>
              <w:t>for</w:t>
            </w:r>
            <w:proofErr w:type="spellEnd"/>
            <w:r>
              <w:rPr>
                <w:szCs w:val="22"/>
              </w:rPr>
              <w:t xml:space="preserve"> duly and </w:t>
            </w:r>
            <w:proofErr w:type="spellStart"/>
            <w:r>
              <w:rPr>
                <w:szCs w:val="22"/>
              </w:rPr>
              <w:t>timely</w:t>
            </w:r>
            <w:proofErr w:type="spellEnd"/>
            <w:r>
              <w:rPr>
                <w:szCs w:val="22"/>
              </w:rPr>
              <w:t xml:space="preserve"> </w:t>
            </w:r>
            <w:proofErr w:type="spellStart"/>
            <w:r>
              <w:rPr>
                <w:szCs w:val="22"/>
              </w:rPr>
              <w:t>performed</w:t>
            </w:r>
            <w:proofErr w:type="spellEnd"/>
            <w:r>
              <w:rPr>
                <w:szCs w:val="22"/>
              </w:rPr>
              <w:t xml:space="preserve"> </w:t>
            </w:r>
            <w:proofErr w:type="spellStart"/>
            <w:r>
              <w:rPr>
                <w:szCs w:val="22"/>
              </w:rPr>
              <w:t>services</w:t>
            </w:r>
            <w:proofErr w:type="spellEnd"/>
            <w:r>
              <w:rPr>
                <w:szCs w:val="22"/>
              </w:rPr>
              <w:t xml:space="preserve">, in </w:t>
            </w:r>
            <w:proofErr w:type="spellStart"/>
            <w:r>
              <w:rPr>
                <w:szCs w:val="22"/>
              </w:rPr>
              <w:t>the</w:t>
            </w:r>
            <w:proofErr w:type="spellEnd"/>
            <w:r>
              <w:rPr>
                <w:szCs w:val="22"/>
              </w:rPr>
              <w:t xml:space="preserve"> </w:t>
            </w:r>
            <w:proofErr w:type="spellStart"/>
            <w:r>
              <w:rPr>
                <w:szCs w:val="22"/>
              </w:rPr>
              <w:t>amount</w:t>
            </w:r>
            <w:proofErr w:type="spellEnd"/>
            <w:r>
              <w:rPr>
                <w:szCs w:val="22"/>
              </w:rPr>
              <w:t xml:space="preserve"> and </w:t>
            </w:r>
            <w:proofErr w:type="spellStart"/>
            <w:r>
              <w:rPr>
                <w:szCs w:val="22"/>
              </w:rPr>
              <w:t>under</w:t>
            </w:r>
            <w:proofErr w:type="spellEnd"/>
            <w:r>
              <w:rPr>
                <w:szCs w:val="22"/>
              </w:rPr>
              <w:t xml:space="preserve"> </w:t>
            </w:r>
            <w:proofErr w:type="spellStart"/>
            <w:r>
              <w:rPr>
                <w:szCs w:val="22"/>
              </w:rPr>
              <w:t>the</w:t>
            </w:r>
            <w:proofErr w:type="spellEnd"/>
            <w:r>
              <w:rPr>
                <w:szCs w:val="22"/>
              </w:rPr>
              <w:t xml:space="preserve"> </w:t>
            </w:r>
            <w:proofErr w:type="spellStart"/>
            <w:r>
              <w:rPr>
                <w:szCs w:val="22"/>
              </w:rPr>
              <w:t>terms</w:t>
            </w:r>
            <w:proofErr w:type="spellEnd"/>
            <w:r>
              <w:rPr>
                <w:szCs w:val="22"/>
              </w:rPr>
              <w:t xml:space="preserve"> and </w:t>
            </w:r>
            <w:proofErr w:type="spellStart"/>
            <w:r>
              <w:rPr>
                <w:szCs w:val="22"/>
              </w:rPr>
              <w:t>conditions</w:t>
            </w:r>
            <w:proofErr w:type="spellEnd"/>
            <w:r>
              <w:rPr>
                <w:szCs w:val="22"/>
              </w:rPr>
              <w:t xml:space="preserve"> </w:t>
            </w:r>
            <w:proofErr w:type="spellStart"/>
            <w:r>
              <w:rPr>
                <w:szCs w:val="22"/>
              </w:rPr>
              <w:t>stipulated</w:t>
            </w:r>
            <w:proofErr w:type="spellEnd"/>
            <w:r>
              <w:rPr>
                <w:szCs w:val="22"/>
              </w:rPr>
              <w:t xml:space="preserve"> </w:t>
            </w:r>
            <w:proofErr w:type="spellStart"/>
            <w:r>
              <w:rPr>
                <w:szCs w:val="22"/>
              </w:rPr>
              <w:t>herein</w:t>
            </w:r>
            <w:proofErr w:type="spellEnd"/>
            <w:r>
              <w:rPr>
                <w:szCs w:val="22"/>
              </w:rPr>
              <w:t>.</w:t>
            </w:r>
          </w:p>
          <w:p w14:paraId="35F65865" w14:textId="77777777" w:rsidR="002D741A" w:rsidRDefault="002D741A">
            <w:pPr>
              <w:pStyle w:val="Heading1-Number-FollowNumberCzechTourism"/>
              <w:widowControl w:val="0"/>
              <w:numPr>
                <w:ilvl w:val="0"/>
                <w:numId w:val="2"/>
              </w:numPr>
              <w:tabs>
                <w:tab w:val="left" w:pos="1287"/>
              </w:tabs>
              <w:spacing w:before="480" w:after="120"/>
              <w:ind w:left="0" w:hanging="720"/>
              <w:rPr>
                <w:sz w:val="22"/>
                <w:szCs w:val="22"/>
              </w:rPr>
            </w:pPr>
          </w:p>
          <w:p w14:paraId="46A9DEE0" w14:textId="77777777" w:rsidR="002D741A" w:rsidRDefault="00000000">
            <w:pPr>
              <w:pStyle w:val="Heading1-Number-FollowNumberCzechTourism"/>
              <w:widowControl w:val="0"/>
              <w:spacing w:before="0" w:after="240"/>
              <w:ind w:left="0"/>
              <w:rPr>
                <w:sz w:val="22"/>
                <w:szCs w:val="22"/>
              </w:rPr>
            </w:pPr>
            <w:proofErr w:type="spellStart"/>
            <w:r>
              <w:rPr>
                <w:sz w:val="22"/>
                <w:szCs w:val="22"/>
              </w:rPr>
              <w:t>Subject</w:t>
            </w:r>
            <w:proofErr w:type="spellEnd"/>
            <w:r>
              <w:rPr>
                <w:sz w:val="22"/>
                <w:szCs w:val="22"/>
              </w:rPr>
              <w:t xml:space="preserve"> </w:t>
            </w:r>
            <w:proofErr w:type="spellStart"/>
            <w:r>
              <w:rPr>
                <w:sz w:val="22"/>
                <w:szCs w:val="22"/>
              </w:rPr>
              <w:t>Matter</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Contract</w:t>
            </w:r>
            <w:proofErr w:type="spellEnd"/>
          </w:p>
          <w:p w14:paraId="7DD81C73" w14:textId="77777777" w:rsidR="002D741A" w:rsidRDefault="00000000">
            <w:pPr>
              <w:pStyle w:val="ListNumber-ContinueHeadingCzechTourism"/>
              <w:widowControl w:val="0"/>
              <w:numPr>
                <w:ilvl w:val="1"/>
                <w:numId w:val="2"/>
              </w:numPr>
              <w:spacing w:after="240"/>
              <w:ind w:left="567" w:hanging="567"/>
              <w:jc w:val="both"/>
              <w:rPr>
                <w:b/>
                <w:bCs/>
              </w:rPr>
            </w:pPr>
            <w:proofErr w:type="spellStart"/>
            <w:r>
              <w:t>Under</w:t>
            </w:r>
            <w:proofErr w:type="spellEnd"/>
            <w:r>
              <w:t xml:space="preserve"> </w:t>
            </w:r>
            <w:proofErr w:type="spellStart"/>
            <w:r>
              <w:t>this</w:t>
            </w:r>
            <w:proofErr w:type="spellEnd"/>
            <w:r>
              <w:t xml:space="preserve"> </w:t>
            </w:r>
            <w:proofErr w:type="spellStart"/>
            <w:r>
              <w:t>Contract</w:t>
            </w:r>
            <w:proofErr w:type="spellEnd"/>
            <w:r>
              <w:t xml:space="preserve">, </w:t>
            </w:r>
            <w:proofErr w:type="spellStart"/>
            <w:r>
              <w:t>the</w:t>
            </w:r>
            <w:proofErr w:type="spellEnd"/>
            <w:r>
              <w:t xml:space="preserve"> Provider </w:t>
            </w:r>
            <w:proofErr w:type="spellStart"/>
            <w:r>
              <w:t>undertakes</w:t>
            </w:r>
            <w:proofErr w:type="spellEnd"/>
            <w:r>
              <w:t xml:space="preserve"> to </w:t>
            </w:r>
            <w:proofErr w:type="spellStart"/>
            <w:r>
              <w:t>implement</w:t>
            </w:r>
            <w:proofErr w:type="spellEnd"/>
            <w:r>
              <w:t xml:space="preserve"> </w:t>
            </w:r>
            <w:proofErr w:type="spellStart"/>
            <w:r>
              <w:t>promotion</w:t>
            </w:r>
            <w:proofErr w:type="spellEnd"/>
            <w:r>
              <w:t xml:space="preserve"> </w:t>
            </w:r>
            <w:proofErr w:type="spellStart"/>
            <w:r>
              <w:t>of</w:t>
            </w:r>
            <w:proofErr w:type="spellEnd"/>
            <w:r>
              <w:t xml:space="preserve"> </w:t>
            </w:r>
            <w:proofErr w:type="spellStart"/>
            <w:r>
              <w:t>the</w:t>
            </w:r>
            <w:proofErr w:type="spellEnd"/>
            <w:r>
              <w:t xml:space="preserve"> Czech Republic as </w:t>
            </w:r>
            <w:proofErr w:type="spellStart"/>
            <w:r>
              <w:t>an</w:t>
            </w:r>
            <w:proofErr w:type="spellEnd"/>
            <w:r>
              <w:t xml:space="preserve"> </w:t>
            </w:r>
            <w:proofErr w:type="spellStart"/>
            <w:r>
              <w:t>attractive</w:t>
            </w:r>
            <w:proofErr w:type="spellEnd"/>
            <w:r>
              <w:t xml:space="preserve"> </w:t>
            </w:r>
            <w:proofErr w:type="spellStart"/>
            <w:r>
              <w:t>tourist</w:t>
            </w:r>
            <w:proofErr w:type="spellEnd"/>
            <w:r>
              <w:t xml:space="preserve"> </w:t>
            </w:r>
            <w:proofErr w:type="spellStart"/>
            <w:r>
              <w:t>destination</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a </w:t>
            </w:r>
            <w:proofErr w:type="spellStart"/>
            <w:r>
              <w:t>destination</w:t>
            </w:r>
            <w:proofErr w:type="spellEnd"/>
            <w:r>
              <w:t xml:space="preserve"> </w:t>
            </w:r>
            <w:proofErr w:type="spellStart"/>
            <w:r>
              <w:t>campaign</w:t>
            </w:r>
            <w:proofErr w:type="spellEnd"/>
            <w:r>
              <w:t xml:space="preserve"> </w:t>
            </w:r>
            <w:proofErr w:type="spellStart"/>
            <w:r>
              <w:t>with</w:t>
            </w:r>
            <w:proofErr w:type="spellEnd"/>
            <w:r>
              <w:t xml:space="preserve"> </w:t>
            </w:r>
            <w:proofErr w:type="spellStart"/>
            <w:r>
              <w:t>commercial</w:t>
            </w:r>
            <w:proofErr w:type="spellEnd"/>
            <w:r>
              <w:t xml:space="preserve"> benefit on </w:t>
            </w:r>
            <w:proofErr w:type="spellStart"/>
            <w:r>
              <w:t>the</w:t>
            </w:r>
            <w:proofErr w:type="spellEnd"/>
            <w:r>
              <w:t xml:space="preserve"> </w:t>
            </w:r>
            <w:proofErr w:type="spellStart"/>
            <w:r>
              <w:t>Taiwanese</w:t>
            </w:r>
            <w:proofErr w:type="spellEnd"/>
            <w:r>
              <w:t xml:space="preserve"> market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specification</w:t>
            </w:r>
            <w:proofErr w:type="spellEnd"/>
            <w:r>
              <w:t xml:space="preserve"> </w:t>
            </w:r>
            <w:proofErr w:type="spellStart"/>
            <w:r>
              <w:t>of</w:t>
            </w:r>
            <w:proofErr w:type="spellEnd"/>
            <w:r>
              <w:t xml:space="preserve"> </w:t>
            </w:r>
            <w:proofErr w:type="spellStart"/>
            <w:r>
              <w:t>services</w:t>
            </w:r>
            <w:proofErr w:type="spellEnd"/>
            <w:r>
              <w:t xml:space="preserve"> in </w:t>
            </w:r>
            <w:proofErr w:type="spellStart"/>
            <w:r>
              <w:t>Article</w:t>
            </w:r>
            <w:proofErr w:type="spellEnd"/>
            <w:r>
              <w:t xml:space="preserve"> III </w:t>
            </w:r>
            <w:proofErr w:type="spellStart"/>
            <w:r>
              <w:t>of</w:t>
            </w:r>
            <w:proofErr w:type="spellEnd"/>
            <w:r>
              <w:t xml:space="preserve"> </w:t>
            </w:r>
            <w:proofErr w:type="spellStart"/>
            <w:r>
              <w:t>this</w:t>
            </w:r>
            <w:proofErr w:type="spellEnd"/>
            <w:r>
              <w:t xml:space="preserve"> </w:t>
            </w:r>
            <w:proofErr w:type="spellStart"/>
            <w:r>
              <w:t>Agreement</w:t>
            </w:r>
            <w:proofErr w:type="spellEnd"/>
            <w:r>
              <w:t>.</w:t>
            </w:r>
          </w:p>
          <w:p w14:paraId="66C86940" w14:textId="77777777" w:rsidR="002D741A" w:rsidRDefault="002D741A">
            <w:pPr>
              <w:pStyle w:val="Heading1-Number-FollowNumberCzechTourism"/>
              <w:keepNext/>
              <w:keepLines/>
              <w:widowControl w:val="0"/>
              <w:numPr>
                <w:ilvl w:val="0"/>
                <w:numId w:val="2"/>
              </w:numPr>
              <w:tabs>
                <w:tab w:val="left" w:pos="1287"/>
              </w:tabs>
              <w:spacing w:before="480" w:after="120"/>
              <w:ind w:left="0" w:hanging="720"/>
              <w:rPr>
                <w:sz w:val="22"/>
                <w:szCs w:val="22"/>
              </w:rPr>
            </w:pPr>
          </w:p>
          <w:p w14:paraId="317AB7A8" w14:textId="77777777" w:rsidR="002D741A" w:rsidRDefault="00000000">
            <w:pPr>
              <w:pStyle w:val="Heading1-Number-FollowNumberCzechTourism"/>
              <w:keepNext/>
              <w:keepLines/>
              <w:widowControl w:val="0"/>
              <w:spacing w:before="0" w:after="240"/>
              <w:ind w:left="0"/>
              <w:rPr>
                <w:sz w:val="22"/>
                <w:szCs w:val="22"/>
              </w:rPr>
            </w:pPr>
            <w:proofErr w:type="spellStart"/>
            <w:r>
              <w:rPr>
                <w:sz w:val="22"/>
                <w:szCs w:val="22"/>
              </w:rPr>
              <w:t>Terms</w:t>
            </w:r>
            <w:proofErr w:type="spellEnd"/>
            <w:r>
              <w:rPr>
                <w:sz w:val="22"/>
                <w:szCs w:val="22"/>
              </w:rPr>
              <w:t xml:space="preserve"> and </w:t>
            </w:r>
            <w:proofErr w:type="spellStart"/>
            <w:r>
              <w:rPr>
                <w:sz w:val="22"/>
                <w:szCs w:val="22"/>
              </w:rPr>
              <w:t>Conditions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Providing</w:t>
            </w:r>
            <w:proofErr w:type="spellEnd"/>
            <w:r>
              <w:rPr>
                <w:sz w:val="22"/>
                <w:szCs w:val="22"/>
              </w:rPr>
              <w:t xml:space="preserve"> </w:t>
            </w:r>
            <w:proofErr w:type="spellStart"/>
            <w:r>
              <w:rPr>
                <w:sz w:val="22"/>
                <w:szCs w:val="22"/>
              </w:rPr>
              <w:t>Services</w:t>
            </w:r>
            <w:proofErr w:type="spellEnd"/>
          </w:p>
          <w:p w14:paraId="4BE48817" w14:textId="77777777" w:rsidR="002D741A" w:rsidRDefault="00000000">
            <w:pPr>
              <w:pStyle w:val="ListNumber-ContinueHeadingCzechTourism"/>
              <w:keepNext/>
              <w:keepLines/>
              <w:widowControl w:val="0"/>
              <w:spacing w:after="240"/>
              <w:jc w:val="both"/>
              <w:rPr>
                <w:bCs/>
                <w:i/>
                <w:iCs/>
                <w:color w:val="000000"/>
                <w:szCs w:val="22"/>
              </w:rPr>
            </w:pPr>
            <w:proofErr w:type="gramStart"/>
            <w:r>
              <w:rPr>
                <w:bCs/>
                <w:color w:val="000000"/>
                <w:szCs w:val="22"/>
              </w:rPr>
              <w:t xml:space="preserve">3.1  </w:t>
            </w:r>
            <w:proofErr w:type="spellStart"/>
            <w:r>
              <w:rPr>
                <w:bCs/>
                <w:color w:val="000000"/>
                <w:szCs w:val="22"/>
              </w:rPr>
              <w:t>The</w:t>
            </w:r>
            <w:proofErr w:type="spellEnd"/>
            <w:proofErr w:type="gramEnd"/>
            <w:r>
              <w:rPr>
                <w:bCs/>
                <w:color w:val="000000"/>
                <w:szCs w:val="22"/>
              </w:rPr>
              <w:t xml:space="preserve"> Provider </w:t>
            </w:r>
            <w:proofErr w:type="spellStart"/>
            <w:r>
              <w:rPr>
                <w:bCs/>
                <w:color w:val="000000"/>
                <w:szCs w:val="22"/>
              </w:rPr>
              <w:t>undertakes</w:t>
            </w:r>
            <w:proofErr w:type="spellEnd"/>
            <w:r>
              <w:rPr>
                <w:bCs/>
                <w:color w:val="000000"/>
                <w:szCs w:val="22"/>
              </w:rPr>
              <w:t xml:space="preserve"> to </w:t>
            </w:r>
            <w:proofErr w:type="spellStart"/>
            <w:r>
              <w:rPr>
                <w:bCs/>
                <w:color w:val="000000"/>
                <w:szCs w:val="22"/>
              </w:rPr>
              <w:t>provide</w:t>
            </w:r>
            <w:proofErr w:type="spellEnd"/>
            <w:r>
              <w:rPr>
                <w:bCs/>
                <w:color w:val="000000"/>
                <w:szCs w:val="22"/>
              </w:rPr>
              <w:t xml:space="preserve"> in </w:t>
            </w:r>
            <w:proofErr w:type="spellStart"/>
            <w:r>
              <w:rPr>
                <w:bCs/>
                <w:color w:val="000000"/>
                <w:szCs w:val="22"/>
              </w:rPr>
              <w:t>accordance</w:t>
            </w:r>
            <w:proofErr w:type="spellEnd"/>
            <w:r>
              <w:rPr>
                <w:bCs/>
                <w:color w:val="000000"/>
                <w:szCs w:val="22"/>
              </w:rPr>
              <w:t xml:space="preserve"> </w:t>
            </w:r>
            <w:proofErr w:type="spellStart"/>
            <w:r>
              <w:rPr>
                <w:bCs/>
                <w:color w:val="000000"/>
                <w:szCs w:val="22"/>
              </w:rPr>
              <w:t>with</w:t>
            </w:r>
            <w:proofErr w:type="spellEnd"/>
            <w:r>
              <w:rPr>
                <w:bCs/>
                <w:color w:val="000000"/>
                <w:szCs w:val="22"/>
              </w:rPr>
              <w:t xml:space="preserve"> </w:t>
            </w:r>
            <w:proofErr w:type="spellStart"/>
            <w:r>
              <w:rPr>
                <w:bCs/>
                <w:color w:val="000000"/>
                <w:szCs w:val="22"/>
              </w:rPr>
              <w:t>Annex</w:t>
            </w:r>
            <w:proofErr w:type="spellEnd"/>
            <w:r>
              <w:rPr>
                <w:bCs/>
                <w:color w:val="000000"/>
                <w:szCs w:val="22"/>
              </w:rPr>
              <w:t xml:space="preserve"> 1 </w:t>
            </w:r>
            <w:proofErr w:type="spellStart"/>
            <w:r>
              <w:rPr>
                <w:bCs/>
                <w:color w:val="000000"/>
                <w:szCs w:val="22"/>
              </w:rPr>
              <w:t>of</w:t>
            </w:r>
            <w:proofErr w:type="spellEnd"/>
            <w:r>
              <w:rPr>
                <w:bCs/>
                <w:color w:val="000000"/>
                <w:szCs w:val="22"/>
              </w:rPr>
              <w:t xml:space="preserve"> </w:t>
            </w:r>
            <w:proofErr w:type="spellStart"/>
            <w:r>
              <w:rPr>
                <w:bCs/>
                <w:color w:val="000000"/>
                <w:szCs w:val="22"/>
              </w:rPr>
              <w:t>the</w:t>
            </w:r>
            <w:proofErr w:type="spellEnd"/>
            <w:r>
              <w:rPr>
                <w:bCs/>
                <w:i/>
                <w:iCs/>
                <w:color w:val="000000"/>
                <w:szCs w:val="22"/>
              </w:rPr>
              <w:t xml:space="preserve"> Media </w:t>
            </w:r>
            <w:proofErr w:type="spellStart"/>
            <w:r>
              <w:rPr>
                <w:bCs/>
                <w:i/>
                <w:iCs/>
                <w:color w:val="000000"/>
                <w:szCs w:val="22"/>
              </w:rPr>
              <w:t>Plan</w:t>
            </w:r>
            <w:proofErr w:type="spellEnd"/>
            <w:r>
              <w:rPr>
                <w:bCs/>
                <w:i/>
                <w:iCs/>
                <w:color w:val="000000"/>
                <w:szCs w:val="22"/>
              </w:rPr>
              <w:t>:</w:t>
            </w:r>
          </w:p>
          <w:p w14:paraId="1945AEF4" w14:textId="77777777" w:rsidR="002D741A" w:rsidRDefault="00000000">
            <w:pPr>
              <w:pStyle w:val="ListNumber-ContinueHeadingCzechTourism"/>
              <w:keepNext/>
              <w:keepLines/>
              <w:widowControl w:val="0"/>
              <w:spacing w:after="240"/>
              <w:ind w:left="1201" w:hanging="653"/>
              <w:rPr>
                <w:bCs/>
                <w:color w:val="000000"/>
                <w:szCs w:val="22"/>
              </w:rPr>
            </w:pPr>
            <w:r>
              <w:rPr>
                <w:bCs/>
                <w:color w:val="000000"/>
                <w:szCs w:val="22"/>
              </w:rPr>
              <w:t xml:space="preserve">3.1.1 </w:t>
            </w:r>
            <w:proofErr w:type="spellStart"/>
            <w:r>
              <w:rPr>
                <w:bCs/>
                <w:color w:val="000000"/>
                <w:szCs w:val="22"/>
              </w:rPr>
              <w:t>Refinement</w:t>
            </w:r>
            <w:proofErr w:type="spellEnd"/>
            <w:r>
              <w:rPr>
                <w:bCs/>
                <w:color w:val="000000"/>
                <w:szCs w:val="22"/>
              </w:rPr>
              <w:t xml:space="preserve"> </w:t>
            </w:r>
            <w:proofErr w:type="spellStart"/>
            <w:r>
              <w:rPr>
                <w:bCs/>
                <w:color w:val="000000"/>
                <w:szCs w:val="22"/>
              </w:rPr>
              <w:t>of</w:t>
            </w:r>
            <w:proofErr w:type="spellEnd"/>
            <w:r>
              <w:rPr>
                <w:bCs/>
                <w:color w:val="000000"/>
                <w:szCs w:val="22"/>
              </w:rPr>
              <w:t xml:space="preserve"> </w:t>
            </w:r>
            <w:proofErr w:type="spellStart"/>
            <w:r>
              <w:rPr>
                <w:bCs/>
                <w:color w:val="000000"/>
                <w:szCs w:val="22"/>
              </w:rPr>
              <w:t>the</w:t>
            </w:r>
            <w:proofErr w:type="spellEnd"/>
            <w:r>
              <w:rPr>
                <w:bCs/>
                <w:color w:val="000000"/>
                <w:szCs w:val="22"/>
              </w:rPr>
              <w:t xml:space="preserve"> Media </w:t>
            </w:r>
            <w:proofErr w:type="spellStart"/>
            <w:r>
              <w:rPr>
                <w:bCs/>
                <w:color w:val="000000"/>
                <w:szCs w:val="22"/>
              </w:rPr>
              <w:t>Plan</w:t>
            </w:r>
            <w:proofErr w:type="spellEnd"/>
            <w:r>
              <w:rPr>
                <w:bCs/>
                <w:color w:val="000000"/>
                <w:szCs w:val="22"/>
              </w:rPr>
              <w:t xml:space="preserve">, Marketing </w:t>
            </w:r>
            <w:proofErr w:type="spellStart"/>
            <w:r>
              <w:rPr>
                <w:bCs/>
                <w:color w:val="000000"/>
                <w:szCs w:val="22"/>
              </w:rPr>
              <w:t>Strategy</w:t>
            </w:r>
            <w:proofErr w:type="spellEnd"/>
            <w:r>
              <w:rPr>
                <w:bCs/>
                <w:color w:val="000000"/>
                <w:szCs w:val="22"/>
              </w:rPr>
              <w:t xml:space="preserve"> and </w:t>
            </w:r>
            <w:proofErr w:type="spellStart"/>
            <w:r>
              <w:rPr>
                <w:bCs/>
                <w:color w:val="000000"/>
                <w:szCs w:val="22"/>
              </w:rPr>
              <w:t>Campaign</w:t>
            </w:r>
            <w:proofErr w:type="spellEnd"/>
            <w:r>
              <w:rPr>
                <w:bCs/>
                <w:color w:val="000000"/>
                <w:szCs w:val="22"/>
              </w:rPr>
              <w:t xml:space="preserve"> Management and Monitoring </w:t>
            </w:r>
            <w:proofErr w:type="spellStart"/>
            <w:proofErr w:type="gramStart"/>
            <w:r>
              <w:rPr>
                <w:bCs/>
                <w:color w:val="000000"/>
                <w:szCs w:val="22"/>
              </w:rPr>
              <w:t>Methodology</w:t>
            </w:r>
            <w:proofErr w:type="spellEnd"/>
            <w:r>
              <w:rPr>
                <w:bCs/>
                <w:color w:val="000000"/>
                <w:szCs w:val="22"/>
              </w:rPr>
              <w:t xml:space="preserve">  T</w:t>
            </w:r>
            <w:proofErr w:type="gramEnd"/>
            <w:r>
              <w:rPr>
                <w:bCs/>
                <w:color w:val="000000"/>
                <w:szCs w:val="22"/>
              </w:rPr>
              <w:t xml:space="preserve">: </w:t>
            </w:r>
            <w:proofErr w:type="spellStart"/>
            <w:r>
              <w:rPr>
                <w:bCs/>
                <w:color w:val="000000"/>
                <w:szCs w:val="22"/>
              </w:rPr>
              <w:t>within</w:t>
            </w:r>
            <w:proofErr w:type="spellEnd"/>
            <w:r>
              <w:rPr>
                <w:bCs/>
                <w:color w:val="000000"/>
                <w:szCs w:val="22"/>
              </w:rPr>
              <w:t xml:space="preserve"> 3 </w:t>
            </w:r>
            <w:proofErr w:type="spellStart"/>
            <w:r>
              <w:rPr>
                <w:bCs/>
                <w:color w:val="000000"/>
                <w:szCs w:val="22"/>
              </w:rPr>
              <w:t>working</w:t>
            </w:r>
            <w:proofErr w:type="spellEnd"/>
            <w:r>
              <w:rPr>
                <w:bCs/>
                <w:color w:val="000000"/>
                <w:szCs w:val="22"/>
              </w:rPr>
              <w:t xml:space="preserve"> </w:t>
            </w:r>
            <w:proofErr w:type="spellStart"/>
            <w:r>
              <w:rPr>
                <w:bCs/>
                <w:color w:val="000000"/>
                <w:szCs w:val="22"/>
              </w:rPr>
              <w:t>days</w:t>
            </w:r>
            <w:proofErr w:type="spellEnd"/>
            <w:r>
              <w:rPr>
                <w:bCs/>
                <w:color w:val="000000"/>
                <w:szCs w:val="22"/>
              </w:rPr>
              <w:t xml:space="preserve"> </w:t>
            </w:r>
            <w:proofErr w:type="spellStart"/>
            <w:r>
              <w:rPr>
                <w:bCs/>
                <w:color w:val="000000"/>
                <w:szCs w:val="22"/>
              </w:rPr>
              <w:t>of</w:t>
            </w:r>
            <w:proofErr w:type="spellEnd"/>
            <w:r>
              <w:rPr>
                <w:bCs/>
                <w:color w:val="000000"/>
                <w:szCs w:val="22"/>
              </w:rPr>
              <w:t xml:space="preserve"> </w:t>
            </w:r>
            <w:proofErr w:type="spellStart"/>
            <w:r>
              <w:rPr>
                <w:bCs/>
                <w:color w:val="000000"/>
                <w:szCs w:val="22"/>
              </w:rPr>
              <w:t>signing</w:t>
            </w:r>
            <w:proofErr w:type="spellEnd"/>
            <w:r>
              <w:rPr>
                <w:bCs/>
                <w:color w:val="000000"/>
                <w:szCs w:val="22"/>
              </w:rPr>
              <w:t xml:space="preserve"> </w:t>
            </w:r>
            <w:proofErr w:type="spellStart"/>
            <w:r>
              <w:rPr>
                <w:bCs/>
                <w:color w:val="000000"/>
                <w:szCs w:val="22"/>
              </w:rPr>
              <w:t>the</w:t>
            </w:r>
            <w:proofErr w:type="spellEnd"/>
            <w:r>
              <w:rPr>
                <w:bCs/>
                <w:color w:val="000000"/>
                <w:szCs w:val="22"/>
              </w:rPr>
              <w:t xml:space="preserve"> </w:t>
            </w:r>
            <w:proofErr w:type="spellStart"/>
            <w:r>
              <w:rPr>
                <w:bCs/>
                <w:color w:val="000000"/>
                <w:szCs w:val="22"/>
              </w:rPr>
              <w:t>Contract</w:t>
            </w:r>
            <w:proofErr w:type="spellEnd"/>
          </w:p>
          <w:p w14:paraId="21557CE4" w14:textId="77777777" w:rsidR="002D741A" w:rsidRDefault="00000000">
            <w:pPr>
              <w:pStyle w:val="ListNumber-ContinueHeadingCzechTourism"/>
              <w:keepNext/>
              <w:keepLines/>
              <w:widowControl w:val="0"/>
              <w:spacing w:after="240"/>
              <w:ind w:left="1201" w:hanging="653"/>
              <w:rPr>
                <w:bCs/>
                <w:color w:val="000000"/>
                <w:szCs w:val="22"/>
              </w:rPr>
            </w:pPr>
            <w:r>
              <w:rPr>
                <w:bCs/>
                <w:color w:val="000000"/>
                <w:szCs w:val="22"/>
              </w:rPr>
              <w:t xml:space="preserve">3.1.2 </w:t>
            </w:r>
            <w:proofErr w:type="spellStart"/>
            <w:r>
              <w:rPr>
                <w:bCs/>
                <w:color w:val="000000"/>
                <w:szCs w:val="22"/>
              </w:rPr>
              <w:t>Preparation</w:t>
            </w:r>
            <w:proofErr w:type="spellEnd"/>
            <w:r>
              <w:rPr>
                <w:bCs/>
                <w:color w:val="000000"/>
                <w:szCs w:val="22"/>
              </w:rPr>
              <w:t xml:space="preserve"> </w:t>
            </w:r>
            <w:proofErr w:type="spellStart"/>
            <w:r>
              <w:rPr>
                <w:bCs/>
                <w:color w:val="000000"/>
                <w:szCs w:val="22"/>
              </w:rPr>
              <w:t>of</w:t>
            </w:r>
            <w:proofErr w:type="spellEnd"/>
            <w:r>
              <w:rPr>
                <w:bCs/>
                <w:color w:val="000000"/>
                <w:szCs w:val="22"/>
              </w:rPr>
              <w:t xml:space="preserve"> </w:t>
            </w:r>
            <w:proofErr w:type="spellStart"/>
            <w:r>
              <w:rPr>
                <w:bCs/>
                <w:color w:val="000000"/>
                <w:szCs w:val="22"/>
              </w:rPr>
              <w:t>all</w:t>
            </w:r>
            <w:proofErr w:type="spellEnd"/>
            <w:r>
              <w:rPr>
                <w:bCs/>
                <w:color w:val="000000"/>
                <w:szCs w:val="22"/>
              </w:rPr>
              <w:t xml:space="preserve"> </w:t>
            </w:r>
            <w:proofErr w:type="spellStart"/>
            <w:r>
              <w:rPr>
                <w:bCs/>
                <w:color w:val="000000"/>
                <w:szCs w:val="22"/>
              </w:rPr>
              <w:t>necessary</w:t>
            </w:r>
            <w:proofErr w:type="spellEnd"/>
            <w:r>
              <w:rPr>
                <w:bCs/>
                <w:color w:val="000000"/>
                <w:szCs w:val="22"/>
              </w:rPr>
              <w:t xml:space="preserve"> </w:t>
            </w:r>
            <w:proofErr w:type="spellStart"/>
            <w:r>
              <w:rPr>
                <w:bCs/>
                <w:color w:val="000000"/>
                <w:szCs w:val="22"/>
              </w:rPr>
              <w:t>advertising</w:t>
            </w:r>
            <w:proofErr w:type="spellEnd"/>
            <w:r>
              <w:rPr>
                <w:bCs/>
                <w:color w:val="000000"/>
                <w:szCs w:val="22"/>
              </w:rPr>
              <w:t xml:space="preserve"> media </w:t>
            </w:r>
            <w:proofErr w:type="spellStart"/>
            <w:r>
              <w:rPr>
                <w:bCs/>
                <w:color w:val="000000"/>
                <w:szCs w:val="22"/>
              </w:rPr>
              <w:t>according</w:t>
            </w:r>
            <w:proofErr w:type="spellEnd"/>
            <w:r>
              <w:rPr>
                <w:bCs/>
                <w:color w:val="000000"/>
                <w:szCs w:val="22"/>
              </w:rPr>
              <w:t xml:space="preserve"> to </w:t>
            </w:r>
            <w:proofErr w:type="spellStart"/>
            <w:r>
              <w:rPr>
                <w:bCs/>
                <w:color w:val="000000"/>
                <w:szCs w:val="22"/>
              </w:rPr>
              <w:t>the</w:t>
            </w:r>
            <w:proofErr w:type="spellEnd"/>
            <w:r>
              <w:rPr>
                <w:bCs/>
                <w:color w:val="000000"/>
                <w:szCs w:val="22"/>
              </w:rPr>
              <w:t xml:space="preserve"> media </w:t>
            </w:r>
            <w:proofErr w:type="spellStart"/>
            <w:r>
              <w:rPr>
                <w:bCs/>
                <w:color w:val="000000"/>
                <w:szCs w:val="22"/>
              </w:rPr>
              <w:t>plan</w:t>
            </w:r>
            <w:proofErr w:type="spellEnd"/>
            <w:r>
              <w:rPr>
                <w:bCs/>
                <w:color w:val="000000"/>
                <w:szCs w:val="22"/>
              </w:rPr>
              <w:t xml:space="preserve"> on </w:t>
            </w:r>
            <w:proofErr w:type="spellStart"/>
            <w:r>
              <w:rPr>
                <w:bCs/>
                <w:color w:val="000000"/>
                <w:szCs w:val="22"/>
              </w:rPr>
              <w:t>the</w:t>
            </w:r>
            <w:proofErr w:type="spellEnd"/>
            <w:r>
              <w:rPr>
                <w:bCs/>
                <w:color w:val="000000"/>
                <w:szCs w:val="22"/>
              </w:rPr>
              <w:t xml:space="preserve"> </w:t>
            </w:r>
            <w:proofErr w:type="spellStart"/>
            <w:r>
              <w:rPr>
                <w:bCs/>
                <w:color w:val="000000"/>
                <w:szCs w:val="22"/>
              </w:rPr>
              <w:t>basis</w:t>
            </w:r>
            <w:proofErr w:type="spellEnd"/>
            <w:r>
              <w:rPr>
                <w:bCs/>
                <w:color w:val="000000"/>
                <w:szCs w:val="22"/>
              </w:rPr>
              <w:t xml:space="preserve"> </w:t>
            </w:r>
            <w:proofErr w:type="spellStart"/>
            <w:r>
              <w:rPr>
                <w:bCs/>
                <w:color w:val="000000"/>
                <w:szCs w:val="22"/>
              </w:rPr>
              <w:t>of</w:t>
            </w:r>
            <w:proofErr w:type="spellEnd"/>
            <w:r>
              <w:rPr>
                <w:bCs/>
                <w:color w:val="000000"/>
                <w:szCs w:val="22"/>
              </w:rPr>
              <w:t xml:space="preserve"> </w:t>
            </w:r>
            <w:proofErr w:type="spellStart"/>
            <w:r>
              <w:rPr>
                <w:bCs/>
                <w:color w:val="000000"/>
                <w:szCs w:val="22"/>
              </w:rPr>
              <w:t>documents</w:t>
            </w:r>
            <w:proofErr w:type="spellEnd"/>
            <w:r>
              <w:rPr>
                <w:bCs/>
                <w:color w:val="000000"/>
                <w:szCs w:val="22"/>
              </w:rPr>
              <w:t xml:space="preserve"> </w:t>
            </w:r>
            <w:proofErr w:type="spellStart"/>
            <w:r>
              <w:rPr>
                <w:bCs/>
                <w:color w:val="000000"/>
                <w:szCs w:val="22"/>
              </w:rPr>
              <w:t>supplied</w:t>
            </w:r>
            <w:proofErr w:type="spellEnd"/>
            <w:r>
              <w:rPr>
                <w:bCs/>
                <w:color w:val="000000"/>
                <w:szCs w:val="22"/>
              </w:rPr>
              <w:t xml:space="preserve"> by </w:t>
            </w:r>
            <w:proofErr w:type="spellStart"/>
            <w:r>
              <w:rPr>
                <w:bCs/>
                <w:color w:val="000000"/>
                <w:szCs w:val="22"/>
              </w:rPr>
              <w:t>the</w:t>
            </w:r>
            <w:proofErr w:type="spellEnd"/>
            <w:r>
              <w:rPr>
                <w:bCs/>
                <w:color w:val="000000"/>
                <w:szCs w:val="22"/>
              </w:rPr>
              <w:t xml:space="preserve"> </w:t>
            </w:r>
            <w:proofErr w:type="spellStart"/>
            <w:r>
              <w:rPr>
                <w:bCs/>
                <w:color w:val="000000"/>
                <w:szCs w:val="22"/>
              </w:rPr>
              <w:t>Contracting</w:t>
            </w:r>
            <w:proofErr w:type="spellEnd"/>
            <w:r>
              <w:rPr>
                <w:bCs/>
                <w:color w:val="000000"/>
                <w:szCs w:val="22"/>
              </w:rPr>
              <w:t xml:space="preserve"> </w:t>
            </w:r>
            <w:proofErr w:type="spellStart"/>
            <w:r>
              <w:rPr>
                <w:bCs/>
                <w:color w:val="000000"/>
                <w:szCs w:val="22"/>
              </w:rPr>
              <w:t>Authority</w:t>
            </w:r>
            <w:proofErr w:type="spellEnd"/>
            <w:r>
              <w:rPr>
                <w:bCs/>
                <w:color w:val="000000"/>
                <w:szCs w:val="22"/>
              </w:rPr>
              <w:t xml:space="preserve"> T: </w:t>
            </w:r>
            <w:proofErr w:type="spellStart"/>
            <w:r>
              <w:rPr>
                <w:bCs/>
                <w:color w:val="000000"/>
                <w:szCs w:val="22"/>
              </w:rPr>
              <w:t>within</w:t>
            </w:r>
            <w:proofErr w:type="spellEnd"/>
            <w:r>
              <w:rPr>
                <w:bCs/>
                <w:color w:val="000000"/>
                <w:szCs w:val="22"/>
              </w:rPr>
              <w:t xml:space="preserve"> 10 </w:t>
            </w:r>
            <w:proofErr w:type="spellStart"/>
            <w:r>
              <w:rPr>
                <w:bCs/>
                <w:color w:val="000000"/>
                <w:szCs w:val="22"/>
              </w:rPr>
              <w:t>working</w:t>
            </w:r>
            <w:proofErr w:type="spellEnd"/>
            <w:r>
              <w:rPr>
                <w:bCs/>
                <w:color w:val="000000"/>
                <w:szCs w:val="22"/>
              </w:rPr>
              <w:t xml:space="preserve"> </w:t>
            </w:r>
            <w:proofErr w:type="spellStart"/>
            <w:r>
              <w:rPr>
                <w:bCs/>
                <w:color w:val="000000"/>
                <w:szCs w:val="22"/>
              </w:rPr>
              <w:t>days</w:t>
            </w:r>
            <w:proofErr w:type="spellEnd"/>
            <w:r>
              <w:rPr>
                <w:bCs/>
                <w:color w:val="000000"/>
                <w:szCs w:val="22"/>
              </w:rPr>
              <w:t xml:space="preserve"> </w:t>
            </w:r>
            <w:proofErr w:type="spellStart"/>
            <w:r>
              <w:rPr>
                <w:bCs/>
                <w:color w:val="000000"/>
                <w:szCs w:val="22"/>
              </w:rPr>
              <w:t>of</w:t>
            </w:r>
            <w:proofErr w:type="spellEnd"/>
            <w:r>
              <w:rPr>
                <w:bCs/>
                <w:color w:val="000000"/>
                <w:szCs w:val="22"/>
              </w:rPr>
              <w:t xml:space="preserve"> </w:t>
            </w:r>
            <w:proofErr w:type="spellStart"/>
            <w:r>
              <w:rPr>
                <w:bCs/>
                <w:color w:val="000000"/>
                <w:szCs w:val="22"/>
              </w:rPr>
              <w:t>signing</w:t>
            </w:r>
            <w:proofErr w:type="spellEnd"/>
            <w:r>
              <w:rPr>
                <w:bCs/>
                <w:color w:val="000000"/>
                <w:szCs w:val="22"/>
              </w:rPr>
              <w:t xml:space="preserve"> </w:t>
            </w:r>
            <w:proofErr w:type="spellStart"/>
            <w:r>
              <w:rPr>
                <w:bCs/>
                <w:color w:val="000000"/>
                <w:szCs w:val="22"/>
              </w:rPr>
              <w:t>the</w:t>
            </w:r>
            <w:proofErr w:type="spellEnd"/>
            <w:r>
              <w:rPr>
                <w:bCs/>
                <w:color w:val="000000"/>
                <w:szCs w:val="22"/>
              </w:rPr>
              <w:t xml:space="preserve"> </w:t>
            </w:r>
            <w:proofErr w:type="spellStart"/>
            <w:r>
              <w:rPr>
                <w:bCs/>
                <w:color w:val="000000"/>
                <w:szCs w:val="22"/>
              </w:rPr>
              <w:t>contract</w:t>
            </w:r>
            <w:proofErr w:type="spellEnd"/>
          </w:p>
          <w:p w14:paraId="67A4FDC8" w14:textId="77777777" w:rsidR="002D741A" w:rsidRDefault="00000000">
            <w:pPr>
              <w:pStyle w:val="ListNumber-ContinueHeadingCzechTourism"/>
              <w:keepNext/>
              <w:keepLines/>
              <w:widowControl w:val="0"/>
              <w:spacing w:after="240"/>
              <w:ind w:left="1201" w:hanging="653"/>
              <w:rPr>
                <w:bCs/>
                <w:color w:val="000000"/>
                <w:szCs w:val="22"/>
              </w:rPr>
            </w:pPr>
            <w:r>
              <w:rPr>
                <w:bCs/>
                <w:color w:val="000000"/>
                <w:szCs w:val="22"/>
              </w:rPr>
              <w:t xml:space="preserve">3.1.3 </w:t>
            </w:r>
            <w:proofErr w:type="spellStart"/>
            <w:r>
              <w:rPr>
                <w:bCs/>
                <w:color w:val="000000"/>
                <w:szCs w:val="22"/>
              </w:rPr>
              <w:t>Implementation</w:t>
            </w:r>
            <w:proofErr w:type="spellEnd"/>
            <w:r>
              <w:rPr>
                <w:bCs/>
                <w:color w:val="000000"/>
                <w:szCs w:val="22"/>
              </w:rPr>
              <w:t xml:space="preserve"> </w:t>
            </w:r>
            <w:proofErr w:type="spellStart"/>
            <w:r>
              <w:rPr>
                <w:bCs/>
                <w:color w:val="000000"/>
                <w:szCs w:val="22"/>
              </w:rPr>
              <w:t>of</w:t>
            </w:r>
            <w:proofErr w:type="spellEnd"/>
            <w:r>
              <w:rPr>
                <w:bCs/>
                <w:color w:val="000000"/>
                <w:szCs w:val="22"/>
              </w:rPr>
              <w:t xml:space="preserve"> </w:t>
            </w:r>
            <w:proofErr w:type="spellStart"/>
            <w:r>
              <w:rPr>
                <w:bCs/>
                <w:color w:val="000000"/>
                <w:szCs w:val="22"/>
              </w:rPr>
              <w:t>the</w:t>
            </w:r>
            <w:proofErr w:type="spellEnd"/>
            <w:r>
              <w:rPr>
                <w:bCs/>
                <w:color w:val="000000"/>
                <w:szCs w:val="22"/>
              </w:rPr>
              <w:t xml:space="preserve"> </w:t>
            </w:r>
            <w:proofErr w:type="spellStart"/>
            <w:r>
              <w:rPr>
                <w:bCs/>
                <w:color w:val="000000"/>
                <w:szCs w:val="22"/>
              </w:rPr>
              <w:t>destination</w:t>
            </w:r>
            <w:proofErr w:type="spellEnd"/>
            <w:r>
              <w:rPr>
                <w:bCs/>
                <w:color w:val="000000"/>
                <w:szCs w:val="22"/>
              </w:rPr>
              <w:t xml:space="preserve"> </w:t>
            </w:r>
            <w:proofErr w:type="spellStart"/>
            <w:r>
              <w:rPr>
                <w:bCs/>
                <w:color w:val="000000"/>
                <w:szCs w:val="22"/>
              </w:rPr>
              <w:t>campaign</w:t>
            </w:r>
            <w:proofErr w:type="spellEnd"/>
            <w:r>
              <w:rPr>
                <w:bCs/>
                <w:color w:val="000000"/>
                <w:szCs w:val="22"/>
              </w:rPr>
              <w:t xml:space="preserve"> </w:t>
            </w:r>
            <w:proofErr w:type="spellStart"/>
            <w:r>
              <w:rPr>
                <w:bCs/>
                <w:color w:val="000000"/>
                <w:szCs w:val="22"/>
              </w:rPr>
              <w:t>with</w:t>
            </w:r>
            <w:proofErr w:type="spellEnd"/>
            <w:r>
              <w:rPr>
                <w:bCs/>
                <w:color w:val="000000"/>
                <w:szCs w:val="22"/>
              </w:rPr>
              <w:t xml:space="preserve"> </w:t>
            </w:r>
            <w:proofErr w:type="spellStart"/>
            <w:r>
              <w:rPr>
                <w:bCs/>
                <w:color w:val="000000"/>
                <w:szCs w:val="22"/>
              </w:rPr>
              <w:t>commercially</w:t>
            </w:r>
            <w:proofErr w:type="spellEnd"/>
            <w:r>
              <w:rPr>
                <w:bCs/>
                <w:color w:val="000000"/>
                <w:szCs w:val="22"/>
              </w:rPr>
              <w:t xml:space="preserve"> </w:t>
            </w:r>
            <w:proofErr w:type="spellStart"/>
            <w:r>
              <w:rPr>
                <w:bCs/>
                <w:color w:val="000000"/>
                <w:szCs w:val="22"/>
              </w:rPr>
              <w:t>measurable</w:t>
            </w:r>
            <w:proofErr w:type="spellEnd"/>
            <w:r>
              <w:rPr>
                <w:bCs/>
                <w:color w:val="000000"/>
                <w:szCs w:val="22"/>
              </w:rPr>
              <w:t xml:space="preserve"> output </w:t>
            </w:r>
            <w:proofErr w:type="spellStart"/>
            <w:r>
              <w:rPr>
                <w:bCs/>
                <w:color w:val="000000"/>
                <w:szCs w:val="22"/>
              </w:rPr>
              <w:t>according</w:t>
            </w:r>
            <w:proofErr w:type="spellEnd"/>
            <w:r>
              <w:rPr>
                <w:bCs/>
                <w:color w:val="000000"/>
                <w:szCs w:val="22"/>
              </w:rPr>
              <w:t xml:space="preserve"> to </w:t>
            </w:r>
            <w:proofErr w:type="spellStart"/>
            <w:r>
              <w:rPr>
                <w:bCs/>
                <w:color w:val="000000"/>
                <w:szCs w:val="22"/>
              </w:rPr>
              <w:t>the</w:t>
            </w:r>
            <w:proofErr w:type="spellEnd"/>
            <w:r>
              <w:rPr>
                <w:bCs/>
                <w:color w:val="000000"/>
                <w:szCs w:val="22"/>
              </w:rPr>
              <w:t xml:space="preserve"> media </w:t>
            </w:r>
            <w:proofErr w:type="spellStart"/>
            <w:r>
              <w:rPr>
                <w:bCs/>
                <w:color w:val="000000"/>
                <w:szCs w:val="22"/>
              </w:rPr>
              <w:t>plan</w:t>
            </w:r>
            <w:proofErr w:type="spellEnd"/>
            <w:r>
              <w:rPr>
                <w:bCs/>
                <w:color w:val="000000"/>
                <w:szCs w:val="22"/>
              </w:rPr>
              <w:t xml:space="preserve"> and marketing </w:t>
            </w:r>
            <w:proofErr w:type="spellStart"/>
            <w:r>
              <w:rPr>
                <w:bCs/>
                <w:color w:val="000000"/>
                <w:szCs w:val="22"/>
              </w:rPr>
              <w:t>strategy</w:t>
            </w:r>
            <w:proofErr w:type="spellEnd"/>
            <w:r>
              <w:rPr>
                <w:bCs/>
                <w:color w:val="000000"/>
                <w:szCs w:val="22"/>
              </w:rPr>
              <w:t xml:space="preserve"> T: start </w:t>
            </w:r>
            <w:proofErr w:type="spellStart"/>
            <w:r>
              <w:rPr>
                <w:bCs/>
                <w:color w:val="000000"/>
                <w:szCs w:val="22"/>
              </w:rPr>
              <w:t>within</w:t>
            </w:r>
            <w:proofErr w:type="spellEnd"/>
            <w:r>
              <w:rPr>
                <w:bCs/>
                <w:color w:val="000000"/>
                <w:szCs w:val="22"/>
              </w:rPr>
              <w:t xml:space="preserve"> 21 </w:t>
            </w:r>
            <w:proofErr w:type="spellStart"/>
            <w:r>
              <w:rPr>
                <w:bCs/>
                <w:color w:val="000000"/>
                <w:szCs w:val="22"/>
              </w:rPr>
              <w:t>working</w:t>
            </w:r>
            <w:proofErr w:type="spellEnd"/>
            <w:r>
              <w:rPr>
                <w:bCs/>
                <w:color w:val="000000"/>
                <w:szCs w:val="22"/>
              </w:rPr>
              <w:t xml:space="preserve"> </w:t>
            </w:r>
            <w:proofErr w:type="spellStart"/>
            <w:r>
              <w:rPr>
                <w:bCs/>
                <w:color w:val="000000"/>
                <w:szCs w:val="22"/>
              </w:rPr>
              <w:t>days</w:t>
            </w:r>
            <w:proofErr w:type="spellEnd"/>
            <w:r>
              <w:rPr>
                <w:bCs/>
                <w:color w:val="000000"/>
                <w:szCs w:val="22"/>
              </w:rPr>
              <w:t xml:space="preserve"> </w:t>
            </w:r>
            <w:proofErr w:type="spellStart"/>
            <w:r>
              <w:rPr>
                <w:bCs/>
                <w:color w:val="000000"/>
                <w:szCs w:val="22"/>
              </w:rPr>
              <w:t>of</w:t>
            </w:r>
            <w:proofErr w:type="spellEnd"/>
            <w:r>
              <w:rPr>
                <w:bCs/>
                <w:color w:val="000000"/>
                <w:szCs w:val="22"/>
              </w:rPr>
              <w:t xml:space="preserve"> </w:t>
            </w:r>
            <w:proofErr w:type="spellStart"/>
            <w:r>
              <w:rPr>
                <w:bCs/>
                <w:color w:val="000000"/>
                <w:szCs w:val="22"/>
              </w:rPr>
              <w:t>signing</w:t>
            </w:r>
            <w:proofErr w:type="spellEnd"/>
            <w:r>
              <w:rPr>
                <w:bCs/>
                <w:color w:val="000000"/>
                <w:szCs w:val="22"/>
              </w:rPr>
              <w:t xml:space="preserve"> </w:t>
            </w:r>
            <w:proofErr w:type="spellStart"/>
            <w:r>
              <w:rPr>
                <w:bCs/>
                <w:color w:val="000000"/>
                <w:szCs w:val="22"/>
              </w:rPr>
              <w:t>the</w:t>
            </w:r>
            <w:proofErr w:type="spellEnd"/>
            <w:r>
              <w:rPr>
                <w:bCs/>
                <w:color w:val="000000"/>
                <w:szCs w:val="22"/>
              </w:rPr>
              <w:t xml:space="preserve"> </w:t>
            </w:r>
            <w:proofErr w:type="spellStart"/>
            <w:r>
              <w:rPr>
                <w:bCs/>
                <w:color w:val="000000"/>
                <w:szCs w:val="22"/>
              </w:rPr>
              <w:t>contract</w:t>
            </w:r>
            <w:proofErr w:type="spellEnd"/>
            <w:r>
              <w:rPr>
                <w:bCs/>
                <w:color w:val="000000"/>
                <w:szCs w:val="22"/>
              </w:rPr>
              <w:t xml:space="preserve">, but no </w:t>
            </w:r>
            <w:proofErr w:type="spellStart"/>
            <w:r>
              <w:rPr>
                <w:bCs/>
                <w:color w:val="000000"/>
                <w:szCs w:val="22"/>
              </w:rPr>
              <w:t>later</w:t>
            </w:r>
            <w:proofErr w:type="spellEnd"/>
            <w:r>
              <w:rPr>
                <w:bCs/>
                <w:color w:val="000000"/>
                <w:szCs w:val="22"/>
              </w:rPr>
              <w:t xml:space="preserve"> </w:t>
            </w:r>
            <w:proofErr w:type="spellStart"/>
            <w:r>
              <w:rPr>
                <w:bCs/>
                <w:color w:val="000000"/>
                <w:szCs w:val="22"/>
              </w:rPr>
              <w:t>than</w:t>
            </w:r>
            <w:proofErr w:type="spellEnd"/>
            <w:r>
              <w:rPr>
                <w:bCs/>
                <w:color w:val="000000"/>
                <w:szCs w:val="22"/>
              </w:rPr>
              <w:t xml:space="preserve"> 15 </w:t>
            </w:r>
            <w:proofErr w:type="spellStart"/>
            <w:r>
              <w:rPr>
                <w:bCs/>
                <w:color w:val="000000"/>
                <w:szCs w:val="22"/>
              </w:rPr>
              <w:t>December</w:t>
            </w:r>
            <w:proofErr w:type="spellEnd"/>
            <w:r>
              <w:rPr>
                <w:bCs/>
                <w:color w:val="000000"/>
                <w:szCs w:val="22"/>
              </w:rPr>
              <w:t xml:space="preserve"> 2024, </w:t>
            </w:r>
            <w:proofErr w:type="spellStart"/>
            <w:r>
              <w:rPr>
                <w:bCs/>
                <w:color w:val="000000"/>
                <w:szCs w:val="22"/>
              </w:rPr>
              <w:t>implementation</w:t>
            </w:r>
            <w:proofErr w:type="spellEnd"/>
            <w:r>
              <w:rPr>
                <w:bCs/>
                <w:color w:val="000000"/>
                <w:szCs w:val="22"/>
              </w:rPr>
              <w:t xml:space="preserve"> </w:t>
            </w:r>
            <w:proofErr w:type="spellStart"/>
            <w:r>
              <w:rPr>
                <w:bCs/>
                <w:color w:val="000000"/>
                <w:szCs w:val="22"/>
              </w:rPr>
              <w:t>within</w:t>
            </w:r>
            <w:proofErr w:type="spellEnd"/>
            <w:r>
              <w:rPr>
                <w:bCs/>
                <w:color w:val="000000"/>
                <w:szCs w:val="22"/>
              </w:rPr>
              <w:t xml:space="preserve"> a minimum </w:t>
            </w:r>
            <w:proofErr w:type="spellStart"/>
            <w:r>
              <w:rPr>
                <w:bCs/>
                <w:color w:val="000000"/>
                <w:szCs w:val="22"/>
              </w:rPr>
              <w:t>of</w:t>
            </w:r>
            <w:proofErr w:type="spellEnd"/>
            <w:r>
              <w:rPr>
                <w:bCs/>
                <w:color w:val="000000"/>
                <w:szCs w:val="22"/>
              </w:rPr>
              <w:t xml:space="preserve"> 8 </w:t>
            </w:r>
            <w:proofErr w:type="spellStart"/>
            <w:r>
              <w:rPr>
                <w:bCs/>
                <w:color w:val="000000"/>
                <w:szCs w:val="22"/>
              </w:rPr>
              <w:t>weeks</w:t>
            </w:r>
            <w:proofErr w:type="spellEnd"/>
            <w:r>
              <w:rPr>
                <w:bCs/>
                <w:color w:val="000000"/>
                <w:szCs w:val="22"/>
              </w:rPr>
              <w:t>,</w:t>
            </w:r>
            <w:r>
              <w:t xml:space="preserve"> </w:t>
            </w:r>
            <w:proofErr w:type="spellStart"/>
            <w:r>
              <w:rPr>
                <w:bCs/>
                <w:color w:val="000000"/>
                <w:szCs w:val="22"/>
              </w:rPr>
              <w:t>termination</w:t>
            </w:r>
            <w:proofErr w:type="spellEnd"/>
            <w:r>
              <w:rPr>
                <w:bCs/>
                <w:color w:val="000000"/>
                <w:szCs w:val="22"/>
              </w:rPr>
              <w:t xml:space="preserve"> no </w:t>
            </w:r>
            <w:proofErr w:type="spellStart"/>
            <w:r>
              <w:rPr>
                <w:bCs/>
                <w:color w:val="000000"/>
                <w:szCs w:val="22"/>
              </w:rPr>
              <w:t>later</w:t>
            </w:r>
            <w:proofErr w:type="spellEnd"/>
            <w:r>
              <w:rPr>
                <w:bCs/>
                <w:color w:val="000000"/>
                <w:szCs w:val="22"/>
              </w:rPr>
              <w:t xml:space="preserve"> </w:t>
            </w:r>
            <w:proofErr w:type="spellStart"/>
            <w:r>
              <w:rPr>
                <w:bCs/>
                <w:color w:val="000000"/>
                <w:szCs w:val="22"/>
              </w:rPr>
              <w:t>than</w:t>
            </w:r>
            <w:proofErr w:type="spellEnd"/>
            <w:r>
              <w:rPr>
                <w:bCs/>
                <w:color w:val="000000"/>
                <w:szCs w:val="22"/>
              </w:rPr>
              <w:t xml:space="preserve"> 1 </w:t>
            </w:r>
            <w:proofErr w:type="spellStart"/>
            <w:r>
              <w:rPr>
                <w:bCs/>
                <w:color w:val="000000"/>
                <w:szCs w:val="22"/>
              </w:rPr>
              <w:t>March</w:t>
            </w:r>
            <w:proofErr w:type="spellEnd"/>
            <w:r>
              <w:rPr>
                <w:bCs/>
                <w:color w:val="000000"/>
                <w:szCs w:val="22"/>
              </w:rPr>
              <w:t xml:space="preserve"> 2025.</w:t>
            </w:r>
          </w:p>
          <w:p w14:paraId="3FA8E262" w14:textId="77777777" w:rsidR="002D741A" w:rsidRDefault="00000000">
            <w:pPr>
              <w:pStyle w:val="ListNumber-ContinueHeadingCzechTourism"/>
              <w:keepNext/>
              <w:keepLines/>
              <w:widowControl w:val="0"/>
              <w:spacing w:after="240"/>
              <w:ind w:left="1201" w:hanging="653"/>
              <w:rPr>
                <w:bCs/>
                <w:color w:val="000000"/>
                <w:szCs w:val="22"/>
              </w:rPr>
            </w:pPr>
            <w:r>
              <w:rPr>
                <w:bCs/>
                <w:color w:val="000000"/>
                <w:szCs w:val="22"/>
              </w:rPr>
              <w:t xml:space="preserve">3.1.4 </w:t>
            </w:r>
            <w:proofErr w:type="spellStart"/>
            <w:r>
              <w:rPr>
                <w:bCs/>
                <w:color w:val="000000"/>
                <w:szCs w:val="22"/>
              </w:rPr>
              <w:t>Evaluation</w:t>
            </w:r>
            <w:proofErr w:type="spellEnd"/>
            <w:r>
              <w:rPr>
                <w:bCs/>
                <w:color w:val="000000"/>
                <w:szCs w:val="22"/>
              </w:rPr>
              <w:t xml:space="preserve"> </w:t>
            </w:r>
            <w:proofErr w:type="spellStart"/>
            <w:r>
              <w:rPr>
                <w:bCs/>
                <w:color w:val="000000"/>
                <w:szCs w:val="22"/>
              </w:rPr>
              <w:t>of</w:t>
            </w:r>
            <w:proofErr w:type="spellEnd"/>
            <w:r>
              <w:rPr>
                <w:bCs/>
                <w:color w:val="000000"/>
                <w:szCs w:val="22"/>
              </w:rPr>
              <w:t xml:space="preserve"> </w:t>
            </w:r>
            <w:proofErr w:type="spellStart"/>
            <w:r>
              <w:rPr>
                <w:bCs/>
                <w:color w:val="000000"/>
                <w:szCs w:val="22"/>
              </w:rPr>
              <w:t>the</w:t>
            </w:r>
            <w:proofErr w:type="spellEnd"/>
            <w:r>
              <w:rPr>
                <w:bCs/>
                <w:color w:val="000000"/>
                <w:szCs w:val="22"/>
              </w:rPr>
              <w:t xml:space="preserve"> </w:t>
            </w:r>
            <w:proofErr w:type="spellStart"/>
            <w:r>
              <w:rPr>
                <w:bCs/>
                <w:color w:val="000000"/>
                <w:szCs w:val="22"/>
              </w:rPr>
              <w:t>campaign</w:t>
            </w:r>
            <w:proofErr w:type="spellEnd"/>
            <w:r>
              <w:rPr>
                <w:bCs/>
                <w:color w:val="000000"/>
                <w:szCs w:val="22"/>
              </w:rPr>
              <w:t xml:space="preserve"> </w:t>
            </w:r>
            <w:proofErr w:type="spellStart"/>
            <w:r>
              <w:rPr>
                <w:bCs/>
                <w:color w:val="000000"/>
                <w:szCs w:val="22"/>
              </w:rPr>
              <w:t>according</w:t>
            </w:r>
            <w:proofErr w:type="spellEnd"/>
            <w:r>
              <w:rPr>
                <w:bCs/>
                <w:color w:val="000000"/>
                <w:szCs w:val="22"/>
              </w:rPr>
              <w:t xml:space="preserve"> to </w:t>
            </w:r>
            <w:proofErr w:type="spellStart"/>
            <w:r>
              <w:rPr>
                <w:bCs/>
                <w:color w:val="000000"/>
                <w:szCs w:val="22"/>
              </w:rPr>
              <w:t>the</w:t>
            </w:r>
            <w:proofErr w:type="spellEnd"/>
            <w:r>
              <w:rPr>
                <w:bCs/>
                <w:color w:val="000000"/>
                <w:szCs w:val="22"/>
              </w:rPr>
              <w:t xml:space="preserve"> </w:t>
            </w:r>
            <w:proofErr w:type="spellStart"/>
            <w:r>
              <w:rPr>
                <w:bCs/>
                <w:color w:val="000000"/>
                <w:szCs w:val="22"/>
              </w:rPr>
              <w:t>Campaign</w:t>
            </w:r>
            <w:proofErr w:type="spellEnd"/>
            <w:r>
              <w:rPr>
                <w:bCs/>
                <w:color w:val="000000"/>
                <w:szCs w:val="22"/>
              </w:rPr>
              <w:t xml:space="preserve"> Management and Monitoring </w:t>
            </w:r>
            <w:proofErr w:type="spellStart"/>
            <w:r>
              <w:rPr>
                <w:bCs/>
                <w:color w:val="000000"/>
                <w:szCs w:val="22"/>
              </w:rPr>
              <w:t>Methodology</w:t>
            </w:r>
            <w:proofErr w:type="spellEnd"/>
            <w:r>
              <w:rPr>
                <w:bCs/>
                <w:color w:val="000000"/>
                <w:szCs w:val="22"/>
              </w:rPr>
              <w:t xml:space="preserve"> </w:t>
            </w:r>
            <w:proofErr w:type="spellStart"/>
            <w:r>
              <w:rPr>
                <w:bCs/>
                <w:color w:val="000000"/>
                <w:szCs w:val="22"/>
              </w:rPr>
              <w:t>with</w:t>
            </w:r>
            <w:proofErr w:type="spellEnd"/>
            <w:r>
              <w:rPr>
                <w:bCs/>
                <w:color w:val="000000"/>
                <w:szCs w:val="22"/>
              </w:rPr>
              <w:t xml:space="preserve"> a </w:t>
            </w:r>
            <w:proofErr w:type="spellStart"/>
            <w:r>
              <w:rPr>
                <w:bCs/>
                <w:color w:val="000000"/>
                <w:szCs w:val="22"/>
              </w:rPr>
              <w:t>preview</w:t>
            </w:r>
            <w:proofErr w:type="spellEnd"/>
            <w:r>
              <w:rPr>
                <w:bCs/>
                <w:color w:val="000000"/>
                <w:szCs w:val="22"/>
              </w:rPr>
              <w:t xml:space="preserve"> </w:t>
            </w:r>
            <w:proofErr w:type="spellStart"/>
            <w:r>
              <w:rPr>
                <w:bCs/>
                <w:color w:val="000000"/>
                <w:szCs w:val="22"/>
              </w:rPr>
              <w:t>of</w:t>
            </w:r>
            <w:proofErr w:type="spellEnd"/>
            <w:r>
              <w:rPr>
                <w:bCs/>
                <w:color w:val="000000"/>
                <w:szCs w:val="22"/>
              </w:rPr>
              <w:t xml:space="preserve"> </w:t>
            </w:r>
            <w:proofErr w:type="spellStart"/>
            <w:r>
              <w:rPr>
                <w:bCs/>
                <w:color w:val="000000"/>
                <w:szCs w:val="22"/>
              </w:rPr>
              <w:t>the</w:t>
            </w:r>
            <w:proofErr w:type="spellEnd"/>
            <w:r>
              <w:rPr>
                <w:bCs/>
                <w:color w:val="000000"/>
                <w:szCs w:val="22"/>
              </w:rPr>
              <w:t xml:space="preserve"> </w:t>
            </w:r>
            <w:proofErr w:type="spellStart"/>
            <w:r>
              <w:rPr>
                <w:bCs/>
                <w:color w:val="000000"/>
                <w:szCs w:val="22"/>
              </w:rPr>
              <w:t>delivery</w:t>
            </w:r>
            <w:proofErr w:type="spellEnd"/>
            <w:r>
              <w:rPr>
                <w:bCs/>
                <w:color w:val="000000"/>
                <w:szCs w:val="22"/>
              </w:rPr>
              <w:t xml:space="preserve"> </w:t>
            </w:r>
            <w:proofErr w:type="spellStart"/>
            <w:r>
              <w:rPr>
                <w:bCs/>
                <w:color w:val="000000"/>
                <w:szCs w:val="22"/>
              </w:rPr>
              <w:t>of</w:t>
            </w:r>
            <w:proofErr w:type="spellEnd"/>
            <w:r>
              <w:rPr>
                <w:bCs/>
                <w:color w:val="000000"/>
                <w:szCs w:val="22"/>
              </w:rPr>
              <w:t xml:space="preserve"> </w:t>
            </w:r>
            <w:proofErr w:type="spellStart"/>
            <w:r>
              <w:rPr>
                <w:bCs/>
                <w:color w:val="000000"/>
                <w:szCs w:val="22"/>
              </w:rPr>
              <w:t>the</w:t>
            </w:r>
            <w:proofErr w:type="spellEnd"/>
            <w:r>
              <w:rPr>
                <w:bCs/>
                <w:color w:val="000000"/>
                <w:szCs w:val="22"/>
              </w:rPr>
              <w:t xml:space="preserve"> media performance and </w:t>
            </w:r>
            <w:proofErr w:type="spellStart"/>
            <w:r>
              <w:rPr>
                <w:bCs/>
                <w:color w:val="000000"/>
                <w:szCs w:val="22"/>
              </w:rPr>
              <w:t>the</w:t>
            </w:r>
            <w:proofErr w:type="spellEnd"/>
            <w:r>
              <w:rPr>
                <w:bCs/>
                <w:color w:val="000000"/>
                <w:szCs w:val="22"/>
              </w:rPr>
              <w:t xml:space="preserve"> </w:t>
            </w:r>
            <w:proofErr w:type="spellStart"/>
            <w:r>
              <w:rPr>
                <w:bCs/>
                <w:color w:val="000000"/>
                <w:szCs w:val="22"/>
              </w:rPr>
              <w:t>perceived</w:t>
            </w:r>
            <w:proofErr w:type="spellEnd"/>
            <w:r>
              <w:rPr>
                <w:bCs/>
                <w:color w:val="000000"/>
                <w:szCs w:val="22"/>
              </w:rPr>
              <w:t xml:space="preserve"> benefit (</w:t>
            </w:r>
            <w:proofErr w:type="spellStart"/>
            <w:r>
              <w:rPr>
                <w:bCs/>
                <w:color w:val="000000"/>
                <w:szCs w:val="22"/>
              </w:rPr>
              <w:t>number</w:t>
            </w:r>
            <w:proofErr w:type="spellEnd"/>
            <w:r>
              <w:rPr>
                <w:bCs/>
                <w:color w:val="000000"/>
                <w:szCs w:val="22"/>
              </w:rPr>
              <w:t xml:space="preserve"> </w:t>
            </w:r>
            <w:proofErr w:type="spellStart"/>
            <w:r>
              <w:rPr>
                <w:bCs/>
                <w:color w:val="000000"/>
                <w:szCs w:val="22"/>
              </w:rPr>
              <w:t>of</w:t>
            </w:r>
            <w:proofErr w:type="spellEnd"/>
            <w:r>
              <w:rPr>
                <w:bCs/>
                <w:color w:val="000000"/>
                <w:szCs w:val="22"/>
              </w:rPr>
              <w:t xml:space="preserve"> </w:t>
            </w:r>
            <w:proofErr w:type="spellStart"/>
            <w:r>
              <w:rPr>
                <w:bCs/>
                <w:color w:val="000000"/>
                <w:szCs w:val="22"/>
              </w:rPr>
              <w:t>realised</w:t>
            </w:r>
            <w:proofErr w:type="spellEnd"/>
            <w:r>
              <w:rPr>
                <w:bCs/>
                <w:color w:val="000000"/>
                <w:szCs w:val="22"/>
              </w:rPr>
              <w:t xml:space="preserve"> </w:t>
            </w:r>
            <w:proofErr w:type="spellStart"/>
            <w:r>
              <w:rPr>
                <w:bCs/>
                <w:color w:val="000000"/>
                <w:szCs w:val="22"/>
              </w:rPr>
              <w:t>flight</w:t>
            </w:r>
            <w:proofErr w:type="spellEnd"/>
            <w:r>
              <w:rPr>
                <w:bCs/>
                <w:color w:val="000000"/>
                <w:szCs w:val="22"/>
              </w:rPr>
              <w:t xml:space="preserve"> </w:t>
            </w:r>
            <w:proofErr w:type="spellStart"/>
            <w:r>
              <w:rPr>
                <w:bCs/>
                <w:color w:val="000000"/>
                <w:szCs w:val="22"/>
              </w:rPr>
              <w:t>reservations</w:t>
            </w:r>
            <w:proofErr w:type="spellEnd"/>
            <w:r>
              <w:rPr>
                <w:bCs/>
                <w:color w:val="000000"/>
                <w:szCs w:val="22"/>
              </w:rPr>
              <w:t xml:space="preserve">) T: </w:t>
            </w:r>
            <w:proofErr w:type="spellStart"/>
            <w:r>
              <w:rPr>
                <w:bCs/>
                <w:color w:val="000000"/>
                <w:szCs w:val="22"/>
              </w:rPr>
              <w:t>Final</w:t>
            </w:r>
            <w:proofErr w:type="spellEnd"/>
            <w:r>
              <w:rPr>
                <w:bCs/>
                <w:color w:val="000000"/>
                <w:szCs w:val="22"/>
              </w:rPr>
              <w:t xml:space="preserve"> reporting </w:t>
            </w:r>
            <w:proofErr w:type="spellStart"/>
            <w:r>
              <w:rPr>
                <w:bCs/>
                <w:color w:val="000000"/>
                <w:szCs w:val="22"/>
              </w:rPr>
              <w:t>within</w:t>
            </w:r>
            <w:proofErr w:type="spellEnd"/>
            <w:r>
              <w:rPr>
                <w:bCs/>
                <w:color w:val="000000"/>
                <w:szCs w:val="22"/>
              </w:rPr>
              <w:t xml:space="preserve"> 6 </w:t>
            </w:r>
            <w:proofErr w:type="spellStart"/>
            <w:r>
              <w:rPr>
                <w:bCs/>
                <w:color w:val="000000"/>
                <w:szCs w:val="22"/>
              </w:rPr>
              <w:t>weeks</w:t>
            </w:r>
            <w:proofErr w:type="spellEnd"/>
            <w:r>
              <w:rPr>
                <w:bCs/>
                <w:color w:val="000000"/>
                <w:szCs w:val="22"/>
              </w:rPr>
              <w:t xml:space="preserve"> </w:t>
            </w:r>
            <w:proofErr w:type="spellStart"/>
            <w:r>
              <w:rPr>
                <w:bCs/>
                <w:color w:val="000000"/>
                <w:szCs w:val="22"/>
              </w:rPr>
              <w:t>of</w:t>
            </w:r>
            <w:proofErr w:type="spellEnd"/>
            <w:r>
              <w:rPr>
                <w:bCs/>
                <w:color w:val="000000"/>
                <w:szCs w:val="22"/>
              </w:rPr>
              <w:t xml:space="preserve"> </w:t>
            </w:r>
            <w:proofErr w:type="spellStart"/>
            <w:r>
              <w:rPr>
                <w:bCs/>
                <w:color w:val="000000"/>
                <w:szCs w:val="22"/>
              </w:rPr>
              <w:t>campaign</w:t>
            </w:r>
            <w:proofErr w:type="spellEnd"/>
            <w:r>
              <w:rPr>
                <w:bCs/>
                <w:color w:val="000000"/>
                <w:szCs w:val="22"/>
              </w:rPr>
              <w:t xml:space="preserve"> </w:t>
            </w:r>
            <w:proofErr w:type="spellStart"/>
            <w:r>
              <w:rPr>
                <w:bCs/>
                <w:color w:val="000000"/>
                <w:szCs w:val="22"/>
              </w:rPr>
              <w:t>completion</w:t>
            </w:r>
            <w:proofErr w:type="spellEnd"/>
          </w:p>
          <w:p w14:paraId="4D01A5B0" w14:textId="77777777" w:rsidR="002D741A" w:rsidRDefault="00000000">
            <w:pPr>
              <w:pStyle w:val="Heading1-Number-FollowNumberCzechTourism"/>
              <w:keepNext/>
              <w:keepLines/>
              <w:widowControl w:val="0"/>
              <w:spacing w:before="360" w:after="120"/>
              <w:ind w:left="0"/>
              <w:rPr>
                <w:sz w:val="22"/>
                <w:szCs w:val="22"/>
              </w:rPr>
            </w:pPr>
            <w:r>
              <w:rPr>
                <w:sz w:val="22"/>
                <w:szCs w:val="22"/>
              </w:rPr>
              <w:t>IV.</w:t>
            </w:r>
          </w:p>
          <w:p w14:paraId="533E33D8" w14:textId="77777777" w:rsidR="002D741A" w:rsidRDefault="00000000">
            <w:pPr>
              <w:pStyle w:val="Heading1-Number-FollowNumberCzechTourism"/>
              <w:keepNext/>
              <w:keepLines/>
              <w:widowControl w:val="0"/>
              <w:spacing w:before="0" w:after="240"/>
              <w:ind w:left="0"/>
              <w:rPr>
                <w:sz w:val="22"/>
                <w:szCs w:val="22"/>
              </w:rPr>
            </w:pPr>
            <w:r>
              <w:rPr>
                <w:sz w:val="22"/>
                <w:szCs w:val="22"/>
              </w:rPr>
              <w:t xml:space="preserve">Time and Place </w:t>
            </w:r>
            <w:proofErr w:type="spellStart"/>
            <w:r>
              <w:rPr>
                <w:sz w:val="22"/>
                <w:szCs w:val="22"/>
              </w:rPr>
              <w:t>of</w:t>
            </w:r>
            <w:proofErr w:type="spellEnd"/>
            <w:r>
              <w:rPr>
                <w:sz w:val="22"/>
                <w:szCs w:val="22"/>
              </w:rPr>
              <w:t xml:space="preserve"> Performance</w:t>
            </w:r>
          </w:p>
          <w:p w14:paraId="1457B652" w14:textId="77777777" w:rsidR="002D741A" w:rsidRDefault="00000000">
            <w:pPr>
              <w:pStyle w:val="ListNumber-ContinueHeadingCzechTourism"/>
              <w:widowControl w:val="0"/>
              <w:numPr>
                <w:ilvl w:val="0"/>
                <w:numId w:val="6"/>
              </w:numPr>
              <w:spacing w:after="240"/>
              <w:ind w:left="567" w:hanging="567"/>
              <w:jc w:val="both"/>
              <w:rPr>
                <w:szCs w:val="22"/>
              </w:rPr>
            </w:pPr>
            <w:proofErr w:type="spellStart"/>
            <w:r>
              <w:rPr>
                <w:szCs w:val="22"/>
              </w:rPr>
              <w:t>This</w:t>
            </w:r>
            <w:proofErr w:type="spellEnd"/>
            <w:r>
              <w:rPr>
                <w:szCs w:val="22"/>
              </w:rPr>
              <w:t xml:space="preserve"> </w:t>
            </w:r>
            <w:proofErr w:type="spellStart"/>
            <w:r>
              <w:rPr>
                <w:szCs w:val="22"/>
              </w:rPr>
              <w:t>Contract</w:t>
            </w:r>
            <w:proofErr w:type="spellEnd"/>
            <w:r>
              <w:rPr>
                <w:szCs w:val="22"/>
              </w:rPr>
              <w:t xml:space="preserve"> </w:t>
            </w:r>
            <w:proofErr w:type="spellStart"/>
            <w:r>
              <w:rPr>
                <w:szCs w:val="22"/>
              </w:rPr>
              <w:t>is</w:t>
            </w:r>
            <w:proofErr w:type="spellEnd"/>
            <w:r>
              <w:rPr>
                <w:szCs w:val="22"/>
              </w:rPr>
              <w:t xml:space="preserve"> </w:t>
            </w:r>
            <w:proofErr w:type="spellStart"/>
            <w:r>
              <w:rPr>
                <w:szCs w:val="22"/>
              </w:rPr>
              <w:t>concluded</w:t>
            </w:r>
            <w:proofErr w:type="spellEnd"/>
            <w:r>
              <w:rPr>
                <w:szCs w:val="22"/>
              </w:rPr>
              <w:t xml:space="preserve"> </w:t>
            </w:r>
            <w:proofErr w:type="spellStart"/>
            <w:r>
              <w:rPr>
                <w:szCs w:val="22"/>
              </w:rPr>
              <w:t>for</w:t>
            </w:r>
            <w:proofErr w:type="spellEnd"/>
            <w:r>
              <w:rPr>
                <w:szCs w:val="22"/>
              </w:rPr>
              <w:t xml:space="preserve"> a </w:t>
            </w:r>
            <w:proofErr w:type="spellStart"/>
            <w:r>
              <w:rPr>
                <w:szCs w:val="22"/>
              </w:rPr>
              <w:t>determined</w:t>
            </w:r>
            <w:proofErr w:type="spellEnd"/>
            <w:r>
              <w:rPr>
                <w:szCs w:val="22"/>
              </w:rPr>
              <w:t xml:space="preserve"> period, </w:t>
            </w:r>
            <w:proofErr w:type="spellStart"/>
            <w:r>
              <w:rPr>
                <w:szCs w:val="22"/>
              </w:rPr>
              <w:t>starting</w:t>
            </w:r>
            <w:proofErr w:type="spellEnd"/>
            <w:r>
              <w:rPr>
                <w:szCs w:val="22"/>
              </w:rPr>
              <w:t xml:space="preserve"> on </w:t>
            </w:r>
            <w:proofErr w:type="spellStart"/>
            <w:r>
              <w:rPr>
                <w:szCs w:val="22"/>
              </w:rPr>
              <w:t>the</w:t>
            </w:r>
            <w:proofErr w:type="spellEnd"/>
            <w:r>
              <w:rPr>
                <w:szCs w:val="22"/>
              </w:rPr>
              <w:t xml:space="preserve"> </w:t>
            </w:r>
            <w:proofErr w:type="spellStart"/>
            <w:r>
              <w:rPr>
                <w:szCs w:val="22"/>
              </w:rPr>
              <w:t>day</w:t>
            </w:r>
            <w:proofErr w:type="spellEnd"/>
            <w:r>
              <w:rPr>
                <w:szCs w:val="22"/>
              </w:rPr>
              <w:t xml:space="preserve"> </w:t>
            </w:r>
            <w:proofErr w:type="spellStart"/>
            <w:r>
              <w:rPr>
                <w:szCs w:val="22"/>
              </w:rPr>
              <w:t>the</w:t>
            </w:r>
            <w:proofErr w:type="spellEnd"/>
            <w:r>
              <w:rPr>
                <w:szCs w:val="22"/>
              </w:rPr>
              <w:t xml:space="preserve"> </w:t>
            </w:r>
            <w:proofErr w:type="spellStart"/>
            <w:r>
              <w:rPr>
                <w:szCs w:val="22"/>
              </w:rPr>
              <w:t>Contract</w:t>
            </w:r>
            <w:proofErr w:type="spellEnd"/>
            <w:r>
              <w:rPr>
                <w:szCs w:val="22"/>
              </w:rPr>
              <w:t xml:space="preserve"> </w:t>
            </w:r>
            <w:proofErr w:type="spellStart"/>
            <w:r>
              <w:rPr>
                <w:szCs w:val="22"/>
              </w:rPr>
              <w:t>takes</w:t>
            </w:r>
            <w:proofErr w:type="spellEnd"/>
            <w:r>
              <w:rPr>
                <w:szCs w:val="22"/>
              </w:rPr>
              <w:t xml:space="preserve"> </w:t>
            </w:r>
            <w:proofErr w:type="spellStart"/>
            <w:r>
              <w:rPr>
                <w:szCs w:val="22"/>
              </w:rPr>
              <w:t>effect</w:t>
            </w:r>
            <w:proofErr w:type="spellEnd"/>
            <w:r>
              <w:rPr>
                <w:szCs w:val="22"/>
              </w:rPr>
              <w:t xml:space="preserve"> </w:t>
            </w:r>
            <w:proofErr w:type="spellStart"/>
            <w:r>
              <w:rPr>
                <w:szCs w:val="22"/>
              </w:rPr>
              <w:t>until</w:t>
            </w:r>
            <w:proofErr w:type="spellEnd"/>
            <w:r>
              <w:rPr>
                <w:szCs w:val="22"/>
              </w:rPr>
              <w:t xml:space="preserve"> </w:t>
            </w:r>
            <w:proofErr w:type="spellStart"/>
            <w:r>
              <w:rPr>
                <w:szCs w:val="22"/>
              </w:rPr>
              <w:t>the</w:t>
            </w:r>
            <w:proofErr w:type="spellEnd"/>
            <w:r>
              <w:rPr>
                <w:szCs w:val="22"/>
              </w:rPr>
              <w:t xml:space="preserve"> </w:t>
            </w:r>
            <w:proofErr w:type="spellStart"/>
            <w:r>
              <w:rPr>
                <w:szCs w:val="22"/>
              </w:rPr>
              <w:t>completion</w:t>
            </w:r>
            <w:proofErr w:type="spellEnd"/>
            <w:r>
              <w:rPr>
                <w:szCs w:val="22"/>
              </w:rPr>
              <w:t xml:space="preserve"> </w:t>
            </w:r>
            <w:proofErr w:type="spellStart"/>
            <w:r>
              <w:rPr>
                <w:szCs w:val="22"/>
              </w:rPr>
              <w:t>of</w:t>
            </w:r>
            <w:proofErr w:type="spellEnd"/>
            <w:r>
              <w:rPr>
                <w:szCs w:val="22"/>
              </w:rPr>
              <w:t xml:space="preserve"> </w:t>
            </w:r>
            <w:proofErr w:type="spellStart"/>
            <w:r>
              <w:rPr>
                <w:szCs w:val="22"/>
              </w:rPr>
              <w:t>all</w:t>
            </w:r>
            <w:proofErr w:type="spellEnd"/>
            <w:r>
              <w:rPr>
                <w:szCs w:val="22"/>
              </w:rPr>
              <w:t xml:space="preserve"> </w:t>
            </w:r>
            <w:proofErr w:type="spellStart"/>
            <w:r>
              <w:rPr>
                <w:szCs w:val="22"/>
              </w:rPr>
              <w:t>activities</w:t>
            </w:r>
            <w:proofErr w:type="spellEnd"/>
            <w:r>
              <w:rPr>
                <w:szCs w:val="22"/>
              </w:rPr>
              <w:t xml:space="preserve"> and </w:t>
            </w:r>
            <w:proofErr w:type="spellStart"/>
            <w:r>
              <w:rPr>
                <w:szCs w:val="22"/>
              </w:rPr>
              <w:t>their</w:t>
            </w:r>
            <w:proofErr w:type="spellEnd"/>
            <w:r>
              <w:rPr>
                <w:szCs w:val="22"/>
              </w:rPr>
              <w:t xml:space="preserve"> </w:t>
            </w:r>
            <w:proofErr w:type="spellStart"/>
            <w:r>
              <w:rPr>
                <w:szCs w:val="22"/>
              </w:rPr>
              <w:t>evaluation</w:t>
            </w:r>
            <w:proofErr w:type="spellEnd"/>
            <w:r>
              <w:rPr>
                <w:szCs w:val="22"/>
              </w:rPr>
              <w:t xml:space="preserve"> in </w:t>
            </w:r>
            <w:proofErr w:type="spellStart"/>
            <w:r>
              <w:rPr>
                <w:szCs w:val="22"/>
              </w:rPr>
              <w:t>the</w:t>
            </w:r>
            <w:proofErr w:type="spellEnd"/>
            <w:r>
              <w:rPr>
                <w:szCs w:val="22"/>
              </w:rPr>
              <w:t xml:space="preserve"> </w:t>
            </w:r>
            <w:proofErr w:type="spellStart"/>
            <w:r>
              <w:rPr>
                <w:szCs w:val="22"/>
              </w:rPr>
              <w:t>form</w:t>
            </w:r>
            <w:proofErr w:type="spellEnd"/>
            <w:r>
              <w:rPr>
                <w:szCs w:val="22"/>
              </w:rPr>
              <w:t xml:space="preserve"> </w:t>
            </w:r>
            <w:proofErr w:type="spellStart"/>
            <w:r>
              <w:rPr>
                <w:szCs w:val="22"/>
              </w:rPr>
              <w:t>of</w:t>
            </w:r>
            <w:proofErr w:type="spellEnd"/>
            <w:r>
              <w:rPr>
                <w:szCs w:val="22"/>
              </w:rPr>
              <w:t xml:space="preserve"> </w:t>
            </w:r>
            <w:proofErr w:type="spellStart"/>
            <w:r>
              <w:rPr>
                <w:szCs w:val="22"/>
              </w:rPr>
              <w:t>Final</w:t>
            </w:r>
            <w:proofErr w:type="spellEnd"/>
            <w:r>
              <w:rPr>
                <w:szCs w:val="22"/>
              </w:rPr>
              <w:t xml:space="preserve"> Reporting. </w:t>
            </w:r>
          </w:p>
          <w:p w14:paraId="03FA1AE5" w14:textId="77777777" w:rsidR="002D741A" w:rsidRDefault="00000000">
            <w:pPr>
              <w:pStyle w:val="ListNumber-ContinueHeadingCzechTourism"/>
              <w:widowControl w:val="0"/>
              <w:numPr>
                <w:ilvl w:val="0"/>
                <w:numId w:val="6"/>
              </w:numPr>
              <w:spacing w:after="240"/>
              <w:ind w:left="567" w:hanging="567"/>
              <w:jc w:val="both"/>
              <w:rPr>
                <w:szCs w:val="22"/>
              </w:rPr>
            </w:pPr>
            <w:proofErr w:type="spellStart"/>
            <w:r>
              <w:rPr>
                <w:szCs w:val="22"/>
              </w:rPr>
              <w:t>The</w:t>
            </w:r>
            <w:proofErr w:type="spellEnd"/>
            <w:r>
              <w:rPr>
                <w:szCs w:val="22"/>
              </w:rPr>
              <w:t xml:space="preserve"> place </w:t>
            </w:r>
            <w:proofErr w:type="spellStart"/>
            <w:r>
              <w:rPr>
                <w:szCs w:val="22"/>
              </w:rPr>
              <w:t>of</w:t>
            </w:r>
            <w:proofErr w:type="spellEnd"/>
            <w:r>
              <w:rPr>
                <w:szCs w:val="22"/>
              </w:rPr>
              <w:t xml:space="preserve"> performance </w:t>
            </w:r>
            <w:proofErr w:type="spellStart"/>
            <w:r>
              <w:rPr>
                <w:szCs w:val="22"/>
              </w:rPr>
              <w:t>shall</w:t>
            </w:r>
            <w:proofErr w:type="spellEnd"/>
            <w:r>
              <w:rPr>
                <w:szCs w:val="22"/>
              </w:rPr>
              <w:t xml:space="preserve"> </w:t>
            </w:r>
            <w:proofErr w:type="spellStart"/>
            <w:r>
              <w:rPr>
                <w:szCs w:val="22"/>
              </w:rPr>
              <w:t>be</w:t>
            </w:r>
            <w:proofErr w:type="spellEnd"/>
            <w:r>
              <w:rPr>
                <w:szCs w:val="22"/>
              </w:rPr>
              <w:t xml:space="preserve"> Taiwan.</w:t>
            </w:r>
          </w:p>
          <w:p w14:paraId="2CE67206" w14:textId="77777777" w:rsidR="002D741A" w:rsidRDefault="002D741A">
            <w:pPr>
              <w:pStyle w:val="ListNumber-ContinueHeadingCzechTourism"/>
              <w:widowControl w:val="0"/>
              <w:spacing w:after="240"/>
              <w:ind w:left="0" w:firstLine="0"/>
              <w:jc w:val="both"/>
              <w:rPr>
                <w:szCs w:val="22"/>
              </w:rPr>
            </w:pPr>
          </w:p>
          <w:p w14:paraId="1FB117D0" w14:textId="77777777" w:rsidR="002D741A" w:rsidRDefault="00000000">
            <w:pPr>
              <w:keepNext/>
              <w:keepLines/>
              <w:widowControl w:val="0"/>
              <w:spacing w:before="480" w:after="120" w:line="280" w:lineRule="exact"/>
              <w:jc w:val="center"/>
              <w:outlineLvl w:val="0"/>
              <w:rPr>
                <w:rFonts w:ascii="Georgia" w:hAnsi="Georgia" w:hint="eastAsia"/>
                <w:b/>
                <w:sz w:val="22"/>
                <w:szCs w:val="22"/>
              </w:rPr>
            </w:pPr>
            <w:r>
              <w:rPr>
                <w:rFonts w:ascii="Georgia" w:hAnsi="Georgia"/>
                <w:b/>
                <w:sz w:val="22"/>
                <w:szCs w:val="22"/>
              </w:rPr>
              <w:t>V.</w:t>
            </w:r>
          </w:p>
          <w:p w14:paraId="67EB52EA" w14:textId="77777777" w:rsidR="002D741A" w:rsidRDefault="00000000">
            <w:pPr>
              <w:pStyle w:val="Heading1-Number-FollowNumberCzechTourism"/>
              <w:keepNext/>
              <w:keepLines/>
              <w:widowControl w:val="0"/>
              <w:spacing w:before="0" w:after="240"/>
              <w:ind w:left="0"/>
              <w:rPr>
                <w:sz w:val="22"/>
                <w:szCs w:val="22"/>
              </w:rPr>
            </w:pPr>
            <w:proofErr w:type="spellStart"/>
            <w:r>
              <w:rPr>
                <w:sz w:val="22"/>
                <w:szCs w:val="22"/>
              </w:rPr>
              <w:lastRenderedPageBreak/>
              <w:t>Price</w:t>
            </w:r>
            <w:proofErr w:type="spellEnd"/>
            <w:r>
              <w:rPr>
                <w:sz w:val="22"/>
                <w:szCs w:val="22"/>
              </w:rPr>
              <w:t xml:space="preserve"> and </w:t>
            </w:r>
            <w:proofErr w:type="spellStart"/>
            <w:r>
              <w:rPr>
                <w:sz w:val="22"/>
                <w:szCs w:val="22"/>
              </w:rPr>
              <w:t>Payment</w:t>
            </w:r>
            <w:proofErr w:type="spellEnd"/>
            <w:r>
              <w:rPr>
                <w:sz w:val="22"/>
                <w:szCs w:val="22"/>
              </w:rPr>
              <w:t xml:space="preserve"> </w:t>
            </w:r>
            <w:proofErr w:type="spellStart"/>
            <w:r>
              <w:rPr>
                <w:sz w:val="22"/>
                <w:szCs w:val="22"/>
              </w:rPr>
              <w:t>Terms</w:t>
            </w:r>
            <w:proofErr w:type="spellEnd"/>
          </w:p>
          <w:p w14:paraId="49D8B85E" w14:textId="77777777" w:rsidR="002D741A" w:rsidRDefault="002D741A">
            <w:pPr>
              <w:pStyle w:val="Odstavecseseznamem"/>
              <w:widowControl w:val="0"/>
              <w:spacing w:after="60" w:line="260" w:lineRule="exact"/>
              <w:ind w:left="3686"/>
              <w:jc w:val="both"/>
              <w:rPr>
                <w:rFonts w:ascii="Georgia" w:hAnsi="Georgia" w:hint="eastAsia"/>
                <w:vanish/>
                <w:sz w:val="22"/>
                <w:szCs w:val="22"/>
              </w:rPr>
            </w:pPr>
          </w:p>
          <w:p w14:paraId="1A25D46E" w14:textId="77777777" w:rsidR="002D741A" w:rsidRDefault="00000000">
            <w:pPr>
              <w:pStyle w:val="ListNumber-ContinueHeadingCzechTourism"/>
              <w:widowControl w:val="0"/>
              <w:numPr>
                <w:ilvl w:val="1"/>
                <w:numId w:val="9"/>
              </w:numPr>
              <w:spacing w:after="240"/>
              <w:ind w:left="567" w:hanging="567"/>
              <w:jc w:val="both"/>
              <w:rPr>
                <w:color w:val="000000" w:themeColor="text1"/>
                <w:szCs w:val="22"/>
              </w:rPr>
            </w:pPr>
            <w:proofErr w:type="spellStart"/>
            <w:r>
              <w:rPr>
                <w:color w:val="000000" w:themeColor="text1"/>
                <w:szCs w:val="22"/>
              </w:rPr>
              <w:t>The</w:t>
            </w:r>
            <w:proofErr w:type="spellEnd"/>
            <w:r>
              <w:rPr>
                <w:color w:val="000000" w:themeColor="text1"/>
                <w:szCs w:val="22"/>
              </w:rPr>
              <w:t xml:space="preserve"> </w:t>
            </w:r>
            <w:proofErr w:type="spellStart"/>
            <w:r>
              <w:rPr>
                <w:color w:val="000000" w:themeColor="text1"/>
                <w:szCs w:val="22"/>
              </w:rPr>
              <w:t>total</w:t>
            </w:r>
            <w:proofErr w:type="spellEnd"/>
            <w:r>
              <w:rPr>
                <w:color w:val="000000" w:themeColor="text1"/>
                <w:szCs w:val="22"/>
              </w:rPr>
              <w:t xml:space="preserve"> </w:t>
            </w:r>
            <w:proofErr w:type="spellStart"/>
            <w:r>
              <w:rPr>
                <w:color w:val="000000" w:themeColor="text1"/>
                <w:szCs w:val="22"/>
              </w:rPr>
              <w:t>price</w:t>
            </w:r>
            <w:proofErr w:type="spellEnd"/>
            <w:r>
              <w:rPr>
                <w:color w:val="000000" w:themeColor="text1"/>
                <w:szCs w:val="22"/>
              </w:rPr>
              <w:t xml:space="preserve"> </w:t>
            </w:r>
            <w:proofErr w:type="spellStart"/>
            <w:r>
              <w:rPr>
                <w:color w:val="000000" w:themeColor="text1"/>
                <w:szCs w:val="22"/>
              </w:rPr>
              <w:t>of</w:t>
            </w:r>
            <w:proofErr w:type="spellEnd"/>
            <w:r>
              <w:rPr>
                <w:color w:val="000000" w:themeColor="text1"/>
                <w:szCs w:val="22"/>
              </w:rPr>
              <w:t xml:space="preserve"> performance </w:t>
            </w:r>
            <w:proofErr w:type="spellStart"/>
            <w:r>
              <w:rPr>
                <w:color w:val="000000" w:themeColor="text1"/>
                <w:szCs w:val="22"/>
              </w:rPr>
              <w:t>is</w:t>
            </w:r>
            <w:proofErr w:type="spellEnd"/>
            <w:r>
              <w:rPr>
                <w:color w:val="000000" w:themeColor="text1"/>
                <w:szCs w:val="22"/>
              </w:rPr>
              <w:t xml:space="preserve"> set in </w:t>
            </w:r>
            <w:proofErr w:type="spellStart"/>
            <w:r>
              <w:rPr>
                <w:color w:val="000000" w:themeColor="text1"/>
                <w:szCs w:val="22"/>
              </w:rPr>
              <w:t>accordance</w:t>
            </w:r>
            <w:proofErr w:type="spellEnd"/>
            <w:r>
              <w:rPr>
                <w:color w:val="000000" w:themeColor="text1"/>
                <w:szCs w:val="22"/>
              </w:rPr>
              <w:t xml:space="preserve"> </w:t>
            </w:r>
            <w:proofErr w:type="spellStart"/>
            <w:r>
              <w:rPr>
                <w:color w:val="000000" w:themeColor="text1"/>
                <w:szCs w:val="22"/>
              </w:rPr>
              <w:t>with</w:t>
            </w:r>
            <w:proofErr w:type="spellEnd"/>
            <w:r>
              <w:rPr>
                <w:color w:val="000000" w:themeColor="text1"/>
                <w:szCs w:val="22"/>
              </w:rPr>
              <w:t xml:space="preserve"> </w:t>
            </w:r>
            <w:proofErr w:type="spellStart"/>
            <w:r>
              <w:rPr>
                <w:color w:val="000000" w:themeColor="text1"/>
                <w:szCs w:val="22"/>
              </w:rPr>
              <w:t>the</w:t>
            </w:r>
            <w:proofErr w:type="spellEnd"/>
            <w:r>
              <w:rPr>
                <w:color w:val="000000" w:themeColor="text1"/>
                <w:szCs w:val="22"/>
              </w:rPr>
              <w:t xml:space="preserve"> </w:t>
            </w:r>
            <w:proofErr w:type="spellStart"/>
            <w:r>
              <w:rPr>
                <w:color w:val="000000" w:themeColor="text1"/>
                <w:szCs w:val="22"/>
              </w:rPr>
              <w:t>terms</w:t>
            </w:r>
            <w:proofErr w:type="spellEnd"/>
            <w:r>
              <w:rPr>
                <w:color w:val="000000" w:themeColor="text1"/>
                <w:szCs w:val="22"/>
              </w:rPr>
              <w:t xml:space="preserve"> and </w:t>
            </w:r>
            <w:proofErr w:type="spellStart"/>
            <w:r>
              <w:rPr>
                <w:color w:val="000000" w:themeColor="text1"/>
                <w:szCs w:val="22"/>
              </w:rPr>
              <w:t>conditions</w:t>
            </w:r>
            <w:proofErr w:type="spellEnd"/>
            <w:r>
              <w:rPr>
                <w:color w:val="000000" w:themeColor="text1"/>
                <w:szCs w:val="22"/>
              </w:rPr>
              <w:t xml:space="preserve"> </w:t>
            </w:r>
            <w:proofErr w:type="spellStart"/>
            <w:r>
              <w:rPr>
                <w:color w:val="000000" w:themeColor="text1"/>
                <w:szCs w:val="22"/>
              </w:rPr>
              <w:t>of</w:t>
            </w:r>
            <w:proofErr w:type="spellEnd"/>
            <w:r>
              <w:rPr>
                <w:color w:val="000000" w:themeColor="text1"/>
                <w:szCs w:val="22"/>
              </w:rPr>
              <w:t xml:space="preserve"> </w:t>
            </w:r>
            <w:proofErr w:type="spellStart"/>
            <w:r>
              <w:rPr>
                <w:color w:val="000000" w:themeColor="text1"/>
                <w:szCs w:val="22"/>
              </w:rPr>
              <w:t>the</w:t>
            </w:r>
            <w:proofErr w:type="spellEnd"/>
            <w:r>
              <w:rPr>
                <w:color w:val="000000" w:themeColor="text1"/>
                <w:szCs w:val="22"/>
              </w:rPr>
              <w:t xml:space="preserve"> tender </w:t>
            </w:r>
            <w:proofErr w:type="spellStart"/>
            <w:r>
              <w:rPr>
                <w:color w:val="000000" w:themeColor="text1"/>
                <w:szCs w:val="22"/>
              </w:rPr>
              <w:t>procedure</w:t>
            </w:r>
            <w:proofErr w:type="spellEnd"/>
            <w:r>
              <w:rPr>
                <w:color w:val="000000" w:themeColor="text1"/>
                <w:szCs w:val="22"/>
              </w:rPr>
              <w:t xml:space="preserve"> in </w:t>
            </w:r>
            <w:proofErr w:type="spellStart"/>
            <w:r>
              <w:rPr>
                <w:color w:val="000000" w:themeColor="text1"/>
                <w:szCs w:val="22"/>
              </w:rPr>
              <w:t>the</w:t>
            </w:r>
            <w:proofErr w:type="spellEnd"/>
            <w:r>
              <w:rPr>
                <w:color w:val="000000" w:themeColor="text1"/>
                <w:szCs w:val="22"/>
              </w:rPr>
              <w:t xml:space="preserve"> </w:t>
            </w:r>
            <w:proofErr w:type="spellStart"/>
            <w:r>
              <w:rPr>
                <w:color w:val="000000" w:themeColor="text1"/>
                <w:szCs w:val="22"/>
              </w:rPr>
              <w:t>amount</w:t>
            </w:r>
            <w:proofErr w:type="spellEnd"/>
            <w:r>
              <w:rPr>
                <w:color w:val="000000" w:themeColor="text1"/>
                <w:szCs w:val="22"/>
              </w:rPr>
              <w:t xml:space="preserve"> </w:t>
            </w:r>
            <w:proofErr w:type="spellStart"/>
            <w:r>
              <w:rPr>
                <w:color w:val="000000" w:themeColor="text1"/>
                <w:szCs w:val="22"/>
              </w:rPr>
              <w:t>of</w:t>
            </w:r>
            <w:proofErr w:type="spellEnd"/>
            <w:r>
              <w:rPr>
                <w:color w:val="000000" w:themeColor="text1"/>
                <w:szCs w:val="22"/>
              </w:rPr>
              <w:t xml:space="preserve"> CZK 826446,- </w:t>
            </w:r>
            <w:proofErr w:type="spellStart"/>
            <w:r>
              <w:rPr>
                <w:color w:val="000000" w:themeColor="text1"/>
                <w:szCs w:val="22"/>
              </w:rPr>
              <w:t>excluding</w:t>
            </w:r>
            <w:proofErr w:type="spellEnd"/>
            <w:r>
              <w:rPr>
                <w:color w:val="000000" w:themeColor="text1"/>
                <w:szCs w:val="22"/>
              </w:rPr>
              <w:t xml:space="preserve"> VAT. </w:t>
            </w:r>
            <w:proofErr w:type="spellStart"/>
            <w:r>
              <w:rPr>
                <w:color w:val="000000" w:themeColor="text1"/>
                <w:szCs w:val="22"/>
              </w:rPr>
              <w:t>If</w:t>
            </w:r>
            <w:proofErr w:type="spellEnd"/>
            <w:r>
              <w:rPr>
                <w:color w:val="000000" w:themeColor="text1"/>
                <w:szCs w:val="22"/>
              </w:rPr>
              <w:t xml:space="preserve"> </w:t>
            </w:r>
            <w:proofErr w:type="spellStart"/>
            <w:r>
              <w:rPr>
                <w:color w:val="000000" w:themeColor="text1"/>
                <w:szCs w:val="22"/>
              </w:rPr>
              <w:t>the</w:t>
            </w:r>
            <w:proofErr w:type="spellEnd"/>
            <w:r>
              <w:rPr>
                <w:color w:val="000000" w:themeColor="text1"/>
                <w:szCs w:val="22"/>
              </w:rPr>
              <w:t xml:space="preserve"> </w:t>
            </w:r>
            <w:proofErr w:type="spellStart"/>
            <w:r>
              <w:rPr>
                <w:color w:val="000000" w:themeColor="text1"/>
                <w:szCs w:val="22"/>
              </w:rPr>
              <w:t>supplier</w:t>
            </w:r>
            <w:proofErr w:type="spellEnd"/>
            <w:r>
              <w:rPr>
                <w:color w:val="000000" w:themeColor="text1"/>
                <w:szCs w:val="22"/>
              </w:rPr>
              <w:t xml:space="preserve"> </w:t>
            </w:r>
            <w:proofErr w:type="spellStart"/>
            <w:r>
              <w:rPr>
                <w:color w:val="000000" w:themeColor="text1"/>
                <w:szCs w:val="22"/>
              </w:rPr>
              <w:t>is</w:t>
            </w:r>
            <w:proofErr w:type="spellEnd"/>
            <w:r>
              <w:rPr>
                <w:color w:val="000000" w:themeColor="text1"/>
                <w:szCs w:val="22"/>
              </w:rPr>
              <w:t xml:space="preserve"> </w:t>
            </w:r>
            <w:proofErr w:type="spellStart"/>
            <w:r>
              <w:rPr>
                <w:color w:val="000000" w:themeColor="text1"/>
                <w:szCs w:val="22"/>
              </w:rPr>
              <w:t>based</w:t>
            </w:r>
            <w:proofErr w:type="spellEnd"/>
            <w:r>
              <w:rPr>
                <w:color w:val="000000" w:themeColor="text1"/>
                <w:szCs w:val="22"/>
              </w:rPr>
              <w:t xml:space="preserve"> </w:t>
            </w:r>
            <w:proofErr w:type="spellStart"/>
            <w:r>
              <w:rPr>
                <w:color w:val="000000" w:themeColor="text1"/>
                <w:szCs w:val="22"/>
              </w:rPr>
              <w:t>outside</w:t>
            </w:r>
            <w:proofErr w:type="spellEnd"/>
            <w:r>
              <w:rPr>
                <w:color w:val="000000" w:themeColor="text1"/>
                <w:szCs w:val="22"/>
              </w:rPr>
              <w:t xml:space="preserve"> </w:t>
            </w:r>
            <w:proofErr w:type="spellStart"/>
            <w:r>
              <w:rPr>
                <w:color w:val="000000" w:themeColor="text1"/>
                <w:szCs w:val="22"/>
              </w:rPr>
              <w:t>the</w:t>
            </w:r>
            <w:proofErr w:type="spellEnd"/>
            <w:r>
              <w:rPr>
                <w:color w:val="000000" w:themeColor="text1"/>
                <w:szCs w:val="22"/>
              </w:rPr>
              <w:t xml:space="preserve"> Czech Republic, </w:t>
            </w:r>
            <w:proofErr w:type="spellStart"/>
            <w:r>
              <w:rPr>
                <w:color w:val="000000" w:themeColor="text1"/>
                <w:szCs w:val="22"/>
              </w:rPr>
              <w:t>the</w:t>
            </w:r>
            <w:proofErr w:type="spellEnd"/>
            <w:r>
              <w:rPr>
                <w:color w:val="000000" w:themeColor="text1"/>
                <w:szCs w:val="22"/>
              </w:rPr>
              <w:t xml:space="preserve"> </w:t>
            </w:r>
            <w:proofErr w:type="spellStart"/>
            <w:r>
              <w:rPr>
                <w:color w:val="000000" w:themeColor="text1"/>
                <w:szCs w:val="22"/>
              </w:rPr>
              <w:t>invoice</w:t>
            </w:r>
            <w:proofErr w:type="spellEnd"/>
            <w:r>
              <w:rPr>
                <w:color w:val="000000" w:themeColor="text1"/>
                <w:szCs w:val="22"/>
              </w:rPr>
              <w:t xml:space="preserve"> </w:t>
            </w:r>
            <w:proofErr w:type="spellStart"/>
            <w:r>
              <w:rPr>
                <w:color w:val="000000" w:themeColor="text1"/>
                <w:szCs w:val="22"/>
              </w:rPr>
              <w:t>will</w:t>
            </w:r>
            <w:proofErr w:type="spellEnd"/>
            <w:r>
              <w:rPr>
                <w:color w:val="000000" w:themeColor="text1"/>
                <w:szCs w:val="22"/>
              </w:rPr>
              <w:t xml:space="preserve"> </w:t>
            </w:r>
            <w:proofErr w:type="spellStart"/>
            <w:r>
              <w:rPr>
                <w:color w:val="000000" w:themeColor="text1"/>
                <w:szCs w:val="22"/>
              </w:rPr>
              <w:t>be</w:t>
            </w:r>
            <w:proofErr w:type="spellEnd"/>
            <w:r>
              <w:rPr>
                <w:color w:val="000000" w:themeColor="text1"/>
                <w:szCs w:val="22"/>
              </w:rPr>
              <w:t xml:space="preserve"> </w:t>
            </w:r>
            <w:proofErr w:type="spellStart"/>
            <w:r>
              <w:rPr>
                <w:color w:val="000000" w:themeColor="text1"/>
                <w:szCs w:val="22"/>
              </w:rPr>
              <w:t>issued</w:t>
            </w:r>
            <w:proofErr w:type="spellEnd"/>
            <w:r>
              <w:rPr>
                <w:color w:val="000000" w:themeColor="text1"/>
                <w:szCs w:val="22"/>
              </w:rPr>
              <w:t xml:space="preserve"> </w:t>
            </w:r>
            <w:proofErr w:type="spellStart"/>
            <w:r>
              <w:rPr>
                <w:color w:val="000000" w:themeColor="text1"/>
                <w:szCs w:val="22"/>
              </w:rPr>
              <w:t>without</w:t>
            </w:r>
            <w:proofErr w:type="spellEnd"/>
            <w:r>
              <w:rPr>
                <w:color w:val="000000" w:themeColor="text1"/>
                <w:szCs w:val="22"/>
              </w:rPr>
              <w:t xml:space="preserve"> VAT and VAT </w:t>
            </w:r>
            <w:proofErr w:type="spellStart"/>
            <w:r>
              <w:rPr>
                <w:color w:val="000000" w:themeColor="text1"/>
                <w:szCs w:val="22"/>
              </w:rPr>
              <w:t>will</w:t>
            </w:r>
            <w:proofErr w:type="spellEnd"/>
            <w:r>
              <w:rPr>
                <w:color w:val="000000" w:themeColor="text1"/>
                <w:szCs w:val="22"/>
              </w:rPr>
              <w:t xml:space="preserve"> </w:t>
            </w:r>
            <w:proofErr w:type="spellStart"/>
            <w:r>
              <w:rPr>
                <w:color w:val="000000" w:themeColor="text1"/>
                <w:szCs w:val="22"/>
              </w:rPr>
              <w:t>be</w:t>
            </w:r>
            <w:proofErr w:type="spellEnd"/>
            <w:r>
              <w:rPr>
                <w:color w:val="000000" w:themeColor="text1"/>
                <w:szCs w:val="22"/>
              </w:rPr>
              <w:t xml:space="preserve"> </w:t>
            </w:r>
            <w:proofErr w:type="spellStart"/>
            <w:r>
              <w:rPr>
                <w:color w:val="000000" w:themeColor="text1"/>
                <w:szCs w:val="22"/>
              </w:rPr>
              <w:t>paid</w:t>
            </w:r>
            <w:proofErr w:type="spellEnd"/>
            <w:r>
              <w:rPr>
                <w:color w:val="000000" w:themeColor="text1"/>
                <w:szCs w:val="22"/>
              </w:rPr>
              <w:t xml:space="preserve"> in </w:t>
            </w:r>
            <w:proofErr w:type="spellStart"/>
            <w:r>
              <w:rPr>
                <w:color w:val="000000" w:themeColor="text1"/>
                <w:szCs w:val="22"/>
              </w:rPr>
              <w:t>the</w:t>
            </w:r>
            <w:proofErr w:type="spellEnd"/>
            <w:r>
              <w:rPr>
                <w:color w:val="000000" w:themeColor="text1"/>
                <w:szCs w:val="22"/>
              </w:rPr>
              <w:t xml:space="preserve"> Czech Republic </w:t>
            </w:r>
            <w:proofErr w:type="spellStart"/>
            <w:r>
              <w:rPr>
                <w:color w:val="000000" w:themeColor="text1"/>
                <w:szCs w:val="22"/>
              </w:rPr>
              <w:t>afterwards</w:t>
            </w:r>
            <w:proofErr w:type="spellEnd"/>
            <w:r>
              <w:rPr>
                <w:color w:val="000000" w:themeColor="text1"/>
                <w:szCs w:val="22"/>
              </w:rPr>
              <w:t>.</w:t>
            </w:r>
          </w:p>
          <w:p w14:paraId="3853311D" w14:textId="77777777" w:rsidR="002D741A" w:rsidRDefault="00000000">
            <w:pPr>
              <w:pStyle w:val="ListNumber-ContinueHeadingCzechTourism"/>
              <w:widowControl w:val="0"/>
              <w:numPr>
                <w:ilvl w:val="1"/>
                <w:numId w:val="9"/>
              </w:numPr>
              <w:spacing w:after="240"/>
              <w:ind w:left="567" w:hanging="567"/>
              <w:jc w:val="both"/>
              <w:rPr>
                <w:color w:val="000000" w:themeColor="text1"/>
                <w:szCs w:val="22"/>
              </w:rPr>
            </w:pPr>
            <w:proofErr w:type="spellStart"/>
            <w:r>
              <w:rPr>
                <w:szCs w:val="22"/>
              </w:rPr>
              <w:t>The</w:t>
            </w:r>
            <w:proofErr w:type="spellEnd"/>
            <w:r>
              <w:rPr>
                <w:szCs w:val="22"/>
              </w:rPr>
              <w:t xml:space="preserve"> </w:t>
            </w:r>
            <w:proofErr w:type="spellStart"/>
            <w:r>
              <w:rPr>
                <w:szCs w:val="22"/>
              </w:rPr>
              <w:t>price</w:t>
            </w:r>
            <w:proofErr w:type="spellEnd"/>
            <w:r>
              <w:rPr>
                <w:szCs w:val="22"/>
              </w:rPr>
              <w:t xml:space="preserve"> </w:t>
            </w:r>
            <w:proofErr w:type="spellStart"/>
            <w:r>
              <w:rPr>
                <w:szCs w:val="22"/>
              </w:rPr>
              <w:t>is</w:t>
            </w:r>
            <w:proofErr w:type="spellEnd"/>
            <w:r>
              <w:rPr>
                <w:szCs w:val="22"/>
              </w:rPr>
              <w:t xml:space="preserve"> </w:t>
            </w:r>
            <w:proofErr w:type="spellStart"/>
            <w:r>
              <w:rPr>
                <w:szCs w:val="22"/>
              </w:rPr>
              <w:t>the</w:t>
            </w:r>
            <w:proofErr w:type="spellEnd"/>
            <w:r>
              <w:rPr>
                <w:szCs w:val="22"/>
              </w:rPr>
              <w:t xml:space="preserve"> maximum </w:t>
            </w:r>
            <w:proofErr w:type="spellStart"/>
            <w:r>
              <w:rPr>
                <w:szCs w:val="22"/>
              </w:rPr>
              <w:t>permissible</w:t>
            </w:r>
            <w:proofErr w:type="spellEnd"/>
            <w:r>
              <w:rPr>
                <w:szCs w:val="22"/>
              </w:rPr>
              <w:t xml:space="preserve"> </w:t>
            </w:r>
            <w:proofErr w:type="spellStart"/>
            <w:r>
              <w:rPr>
                <w:szCs w:val="22"/>
              </w:rPr>
              <w:t>price</w:t>
            </w:r>
            <w:proofErr w:type="spellEnd"/>
            <w:r>
              <w:rPr>
                <w:szCs w:val="22"/>
              </w:rPr>
              <w:t xml:space="preserve"> </w:t>
            </w:r>
            <w:proofErr w:type="spellStart"/>
            <w:r>
              <w:rPr>
                <w:szCs w:val="22"/>
              </w:rPr>
              <w:t>that</w:t>
            </w:r>
            <w:proofErr w:type="spellEnd"/>
            <w:r>
              <w:rPr>
                <w:szCs w:val="22"/>
              </w:rPr>
              <w:t xml:space="preserve"> </w:t>
            </w:r>
            <w:proofErr w:type="spellStart"/>
            <w:r>
              <w:rPr>
                <w:szCs w:val="22"/>
              </w:rPr>
              <w:t>includes</w:t>
            </w:r>
            <w:proofErr w:type="spellEnd"/>
            <w:r>
              <w:rPr>
                <w:szCs w:val="22"/>
              </w:rPr>
              <w:t xml:space="preserve"> </w:t>
            </w:r>
            <w:proofErr w:type="spellStart"/>
            <w:r>
              <w:rPr>
                <w:szCs w:val="22"/>
              </w:rPr>
              <w:t>all</w:t>
            </w:r>
            <w:proofErr w:type="spellEnd"/>
            <w:r>
              <w:rPr>
                <w:szCs w:val="22"/>
              </w:rPr>
              <w:t xml:space="preserve"> </w:t>
            </w:r>
            <w:proofErr w:type="spellStart"/>
            <w:r>
              <w:rPr>
                <w:szCs w:val="22"/>
              </w:rPr>
              <w:t>the</w:t>
            </w:r>
            <w:proofErr w:type="spellEnd"/>
            <w:r>
              <w:rPr>
                <w:szCs w:val="22"/>
              </w:rPr>
              <w:t xml:space="preserve"> </w:t>
            </w:r>
            <w:proofErr w:type="spellStart"/>
            <w:r>
              <w:rPr>
                <w:szCs w:val="22"/>
              </w:rPr>
              <w:t>costs</w:t>
            </w:r>
            <w:proofErr w:type="spellEnd"/>
            <w:r>
              <w:rPr>
                <w:szCs w:val="22"/>
              </w:rPr>
              <w:t xml:space="preserve"> </w:t>
            </w:r>
            <w:proofErr w:type="spellStart"/>
            <w:r>
              <w:rPr>
                <w:szCs w:val="22"/>
              </w:rPr>
              <w:t>required</w:t>
            </w:r>
            <w:proofErr w:type="spellEnd"/>
            <w:r>
              <w:rPr>
                <w:szCs w:val="22"/>
              </w:rPr>
              <w:t xml:space="preserve"> </w:t>
            </w:r>
            <w:proofErr w:type="spellStart"/>
            <w:r>
              <w:rPr>
                <w:szCs w:val="22"/>
              </w:rPr>
              <w:t>for</w:t>
            </w:r>
            <w:proofErr w:type="spellEnd"/>
            <w:r>
              <w:rPr>
                <w:szCs w:val="22"/>
              </w:rPr>
              <w:t xml:space="preserve"> a </w:t>
            </w:r>
            <w:proofErr w:type="spellStart"/>
            <w:r>
              <w:rPr>
                <w:szCs w:val="22"/>
              </w:rPr>
              <w:t>complete</w:t>
            </w:r>
            <w:proofErr w:type="spellEnd"/>
            <w:r>
              <w:rPr>
                <w:szCs w:val="22"/>
              </w:rPr>
              <w:t xml:space="preserve">, </w:t>
            </w:r>
            <w:proofErr w:type="spellStart"/>
            <w:r>
              <w:rPr>
                <w:szCs w:val="22"/>
              </w:rPr>
              <w:t>due</w:t>
            </w:r>
            <w:proofErr w:type="spellEnd"/>
            <w:r>
              <w:rPr>
                <w:szCs w:val="22"/>
              </w:rPr>
              <w:t xml:space="preserve"> and </w:t>
            </w:r>
            <w:proofErr w:type="spellStart"/>
            <w:r>
              <w:rPr>
                <w:szCs w:val="22"/>
              </w:rPr>
              <w:t>timely</w:t>
            </w:r>
            <w:proofErr w:type="spellEnd"/>
            <w:r>
              <w:rPr>
                <w:szCs w:val="22"/>
              </w:rPr>
              <w:t xml:space="preserve"> </w:t>
            </w:r>
            <w:proofErr w:type="spellStart"/>
            <w:r>
              <w:rPr>
                <w:szCs w:val="22"/>
              </w:rPr>
              <w:t>provision</w:t>
            </w:r>
            <w:proofErr w:type="spellEnd"/>
            <w:r>
              <w:rPr>
                <w:szCs w:val="22"/>
              </w:rPr>
              <w:t xml:space="preserve"> </w:t>
            </w:r>
            <w:proofErr w:type="spellStart"/>
            <w:r>
              <w:rPr>
                <w:szCs w:val="22"/>
              </w:rPr>
              <w:t>of</w:t>
            </w:r>
            <w:proofErr w:type="spellEnd"/>
            <w:r>
              <w:rPr>
                <w:szCs w:val="22"/>
              </w:rPr>
              <w:t xml:space="preserve"> </w:t>
            </w:r>
            <w:proofErr w:type="spellStart"/>
            <w:r>
              <w:rPr>
                <w:szCs w:val="22"/>
              </w:rPr>
              <w:t>the</w:t>
            </w:r>
            <w:proofErr w:type="spellEnd"/>
            <w:r>
              <w:rPr>
                <w:szCs w:val="22"/>
              </w:rPr>
              <w:t xml:space="preserve"> </w:t>
            </w:r>
            <w:proofErr w:type="spellStart"/>
            <w:r>
              <w:rPr>
                <w:szCs w:val="22"/>
              </w:rPr>
              <w:t>subject</w:t>
            </w:r>
            <w:proofErr w:type="spellEnd"/>
            <w:r>
              <w:rPr>
                <w:szCs w:val="22"/>
              </w:rPr>
              <w:t xml:space="preserve"> </w:t>
            </w:r>
            <w:proofErr w:type="spellStart"/>
            <w:r>
              <w:rPr>
                <w:szCs w:val="22"/>
              </w:rPr>
              <w:t>of</w:t>
            </w:r>
            <w:proofErr w:type="spellEnd"/>
            <w:r>
              <w:rPr>
                <w:szCs w:val="22"/>
              </w:rPr>
              <w:t xml:space="preserve"> performance by </w:t>
            </w:r>
            <w:proofErr w:type="spellStart"/>
            <w:r>
              <w:rPr>
                <w:szCs w:val="22"/>
              </w:rPr>
              <w:t>the</w:t>
            </w:r>
            <w:proofErr w:type="spellEnd"/>
            <w:r>
              <w:rPr>
                <w:szCs w:val="22"/>
              </w:rPr>
              <w:t xml:space="preserve"> Provider, </w:t>
            </w:r>
            <w:proofErr w:type="spellStart"/>
            <w:r>
              <w:rPr>
                <w:szCs w:val="22"/>
              </w:rPr>
              <w:t>including</w:t>
            </w:r>
            <w:proofErr w:type="spellEnd"/>
            <w:r>
              <w:rPr>
                <w:szCs w:val="22"/>
              </w:rPr>
              <w:t xml:space="preserve"> </w:t>
            </w:r>
            <w:proofErr w:type="spellStart"/>
            <w:r>
              <w:rPr>
                <w:szCs w:val="22"/>
              </w:rPr>
              <w:t>all</w:t>
            </w:r>
            <w:proofErr w:type="spellEnd"/>
            <w:r>
              <w:rPr>
                <w:szCs w:val="22"/>
              </w:rPr>
              <w:t xml:space="preserve"> </w:t>
            </w:r>
            <w:proofErr w:type="spellStart"/>
            <w:r>
              <w:rPr>
                <w:szCs w:val="22"/>
              </w:rPr>
              <w:t>the</w:t>
            </w:r>
            <w:proofErr w:type="spellEnd"/>
            <w:r>
              <w:rPr>
                <w:szCs w:val="22"/>
              </w:rPr>
              <w:t xml:space="preserve"> </w:t>
            </w:r>
            <w:proofErr w:type="spellStart"/>
            <w:r>
              <w:rPr>
                <w:szCs w:val="22"/>
              </w:rPr>
              <w:t>costs</w:t>
            </w:r>
            <w:proofErr w:type="spellEnd"/>
            <w:r>
              <w:rPr>
                <w:szCs w:val="22"/>
              </w:rPr>
              <w:t xml:space="preserve"> and </w:t>
            </w:r>
            <w:proofErr w:type="spellStart"/>
            <w:r>
              <w:rPr>
                <w:szCs w:val="22"/>
              </w:rPr>
              <w:t>related</w:t>
            </w:r>
            <w:proofErr w:type="spellEnd"/>
            <w:r>
              <w:rPr>
                <w:szCs w:val="22"/>
              </w:rPr>
              <w:t xml:space="preserve"> </w:t>
            </w:r>
            <w:proofErr w:type="spellStart"/>
            <w:r>
              <w:rPr>
                <w:szCs w:val="22"/>
              </w:rPr>
              <w:t>activities</w:t>
            </w:r>
            <w:proofErr w:type="spellEnd"/>
            <w:r>
              <w:rPr>
                <w:szCs w:val="22"/>
              </w:rPr>
              <w:t xml:space="preserve">, </w:t>
            </w:r>
            <w:proofErr w:type="spellStart"/>
            <w:r>
              <w:rPr>
                <w:szCs w:val="22"/>
              </w:rPr>
              <w:t>namely</w:t>
            </w:r>
            <w:proofErr w:type="spellEnd"/>
            <w:r>
              <w:rPr>
                <w:szCs w:val="22"/>
              </w:rPr>
              <w:t xml:space="preserve"> </w:t>
            </w:r>
            <w:proofErr w:type="spellStart"/>
            <w:r>
              <w:rPr>
                <w:szCs w:val="22"/>
              </w:rPr>
              <w:t>all</w:t>
            </w:r>
            <w:proofErr w:type="spellEnd"/>
            <w:r>
              <w:rPr>
                <w:szCs w:val="22"/>
              </w:rPr>
              <w:t xml:space="preserve"> </w:t>
            </w:r>
            <w:proofErr w:type="spellStart"/>
            <w:r>
              <w:rPr>
                <w:szCs w:val="22"/>
              </w:rPr>
              <w:t>the</w:t>
            </w:r>
            <w:proofErr w:type="spellEnd"/>
            <w:r>
              <w:rPr>
                <w:szCs w:val="22"/>
              </w:rPr>
              <w:t xml:space="preserve"> </w:t>
            </w:r>
            <w:proofErr w:type="spellStart"/>
            <w:r>
              <w:rPr>
                <w:szCs w:val="22"/>
              </w:rPr>
              <w:t>costs</w:t>
            </w:r>
            <w:proofErr w:type="spellEnd"/>
            <w:r>
              <w:rPr>
                <w:szCs w:val="22"/>
              </w:rPr>
              <w:t xml:space="preserve"> </w:t>
            </w:r>
            <w:proofErr w:type="spellStart"/>
            <w:r>
              <w:rPr>
                <w:szCs w:val="22"/>
              </w:rPr>
              <w:t>related</w:t>
            </w:r>
            <w:proofErr w:type="spellEnd"/>
            <w:r>
              <w:rPr>
                <w:szCs w:val="22"/>
              </w:rPr>
              <w:t xml:space="preserve"> to </w:t>
            </w:r>
            <w:proofErr w:type="spellStart"/>
            <w:r>
              <w:rPr>
                <w:szCs w:val="22"/>
              </w:rPr>
              <w:t>the</w:t>
            </w:r>
            <w:proofErr w:type="spellEnd"/>
            <w:r>
              <w:rPr>
                <w:szCs w:val="22"/>
              </w:rPr>
              <w:t xml:space="preserve"> </w:t>
            </w:r>
            <w:proofErr w:type="spellStart"/>
            <w:r>
              <w:rPr>
                <w:szCs w:val="22"/>
              </w:rPr>
              <w:t>complete</w:t>
            </w:r>
            <w:proofErr w:type="spellEnd"/>
            <w:r>
              <w:rPr>
                <w:szCs w:val="22"/>
              </w:rPr>
              <w:t xml:space="preserve"> and </w:t>
            </w:r>
            <w:proofErr w:type="spellStart"/>
            <w:r>
              <w:rPr>
                <w:szCs w:val="22"/>
              </w:rPr>
              <w:t>quality</w:t>
            </w:r>
            <w:proofErr w:type="spellEnd"/>
            <w:r>
              <w:rPr>
                <w:szCs w:val="22"/>
              </w:rPr>
              <w:t xml:space="preserve"> </w:t>
            </w:r>
            <w:proofErr w:type="spellStart"/>
            <w:r>
              <w:rPr>
                <w:szCs w:val="22"/>
              </w:rPr>
              <w:t>provision</w:t>
            </w:r>
            <w:proofErr w:type="spellEnd"/>
            <w:r>
              <w:rPr>
                <w:szCs w:val="22"/>
              </w:rPr>
              <w:t xml:space="preserve"> </w:t>
            </w:r>
            <w:proofErr w:type="spellStart"/>
            <w:r>
              <w:rPr>
                <w:szCs w:val="22"/>
              </w:rPr>
              <w:t>of</w:t>
            </w:r>
            <w:proofErr w:type="spellEnd"/>
            <w:r>
              <w:rPr>
                <w:szCs w:val="22"/>
              </w:rPr>
              <w:t xml:space="preserve"> </w:t>
            </w:r>
            <w:proofErr w:type="spellStart"/>
            <w:r>
              <w:rPr>
                <w:szCs w:val="22"/>
              </w:rPr>
              <w:t>services</w:t>
            </w:r>
            <w:proofErr w:type="spellEnd"/>
            <w:r>
              <w:rPr>
                <w:szCs w:val="22"/>
              </w:rPr>
              <w:t xml:space="preserve">, </w:t>
            </w:r>
            <w:proofErr w:type="spellStart"/>
            <w:r>
              <w:rPr>
                <w:szCs w:val="22"/>
              </w:rPr>
              <w:t>costs</w:t>
            </w:r>
            <w:proofErr w:type="spellEnd"/>
            <w:r>
              <w:rPr>
                <w:szCs w:val="22"/>
              </w:rPr>
              <w:t xml:space="preserve"> </w:t>
            </w:r>
            <w:proofErr w:type="spellStart"/>
            <w:r>
              <w:rPr>
                <w:szCs w:val="22"/>
              </w:rPr>
              <w:t>of</w:t>
            </w:r>
            <w:proofErr w:type="spellEnd"/>
            <w:r>
              <w:rPr>
                <w:szCs w:val="22"/>
              </w:rPr>
              <w:t xml:space="preserve"> </w:t>
            </w:r>
            <w:proofErr w:type="spellStart"/>
            <w:r>
              <w:rPr>
                <w:szCs w:val="22"/>
              </w:rPr>
              <w:t>the</w:t>
            </w:r>
            <w:proofErr w:type="spellEnd"/>
            <w:r>
              <w:rPr>
                <w:szCs w:val="22"/>
              </w:rPr>
              <w:t xml:space="preserve"> </w:t>
            </w:r>
            <w:proofErr w:type="spellStart"/>
            <w:r>
              <w:rPr>
                <w:szCs w:val="22"/>
              </w:rPr>
              <w:t>provision</w:t>
            </w:r>
            <w:proofErr w:type="spellEnd"/>
            <w:r>
              <w:rPr>
                <w:szCs w:val="22"/>
              </w:rPr>
              <w:t xml:space="preserve"> </w:t>
            </w:r>
            <w:proofErr w:type="spellStart"/>
            <w:r>
              <w:rPr>
                <w:szCs w:val="22"/>
              </w:rPr>
              <w:t>of</w:t>
            </w:r>
            <w:proofErr w:type="spellEnd"/>
            <w:r>
              <w:rPr>
                <w:szCs w:val="22"/>
              </w:rPr>
              <w:t xml:space="preserve"> </w:t>
            </w:r>
            <w:proofErr w:type="spellStart"/>
            <w:r>
              <w:rPr>
                <w:szCs w:val="22"/>
              </w:rPr>
              <w:t>documents</w:t>
            </w:r>
            <w:proofErr w:type="spellEnd"/>
            <w:r>
              <w:rPr>
                <w:szCs w:val="22"/>
              </w:rPr>
              <w:t xml:space="preserve">, </w:t>
            </w:r>
            <w:proofErr w:type="spellStart"/>
            <w:r>
              <w:rPr>
                <w:szCs w:val="22"/>
              </w:rPr>
              <w:t>costs</w:t>
            </w:r>
            <w:proofErr w:type="spellEnd"/>
            <w:r>
              <w:rPr>
                <w:szCs w:val="22"/>
              </w:rPr>
              <w:t xml:space="preserve"> </w:t>
            </w:r>
            <w:proofErr w:type="spellStart"/>
            <w:r>
              <w:rPr>
                <w:szCs w:val="22"/>
              </w:rPr>
              <w:t>of</w:t>
            </w:r>
            <w:proofErr w:type="spellEnd"/>
            <w:r>
              <w:rPr>
                <w:szCs w:val="22"/>
              </w:rPr>
              <w:t xml:space="preserve"> </w:t>
            </w:r>
            <w:proofErr w:type="spellStart"/>
            <w:r>
              <w:rPr>
                <w:szCs w:val="22"/>
              </w:rPr>
              <w:t>handling</w:t>
            </w:r>
            <w:proofErr w:type="spellEnd"/>
            <w:r>
              <w:rPr>
                <w:szCs w:val="22"/>
              </w:rPr>
              <w:t xml:space="preserve">, </w:t>
            </w:r>
            <w:proofErr w:type="spellStart"/>
            <w:r>
              <w:rPr>
                <w:szCs w:val="22"/>
              </w:rPr>
              <w:t>operating</w:t>
            </w:r>
            <w:proofErr w:type="spellEnd"/>
            <w:r>
              <w:rPr>
                <w:szCs w:val="22"/>
              </w:rPr>
              <w:t xml:space="preserve"> </w:t>
            </w:r>
            <w:proofErr w:type="spellStart"/>
            <w:r>
              <w:rPr>
                <w:szCs w:val="22"/>
              </w:rPr>
              <w:t>costs</w:t>
            </w:r>
            <w:proofErr w:type="spellEnd"/>
            <w:r>
              <w:rPr>
                <w:szCs w:val="22"/>
              </w:rPr>
              <w:t xml:space="preserve">, </w:t>
            </w:r>
            <w:proofErr w:type="spellStart"/>
            <w:r>
              <w:rPr>
                <w:szCs w:val="22"/>
              </w:rPr>
              <w:t>insurance</w:t>
            </w:r>
            <w:proofErr w:type="spellEnd"/>
            <w:r>
              <w:rPr>
                <w:szCs w:val="22"/>
              </w:rPr>
              <w:t xml:space="preserve">, </w:t>
            </w:r>
            <w:proofErr w:type="spellStart"/>
            <w:r>
              <w:rPr>
                <w:szCs w:val="22"/>
              </w:rPr>
              <w:t>taxes</w:t>
            </w:r>
            <w:proofErr w:type="spellEnd"/>
            <w:r>
              <w:rPr>
                <w:szCs w:val="22"/>
              </w:rPr>
              <w:t xml:space="preserve"> and so on.</w:t>
            </w:r>
          </w:p>
          <w:p w14:paraId="6A90055E" w14:textId="77777777" w:rsidR="002D741A" w:rsidRDefault="00000000">
            <w:pPr>
              <w:pStyle w:val="ListNumber-ContinueHeadingCzechTourism"/>
              <w:widowControl w:val="0"/>
              <w:numPr>
                <w:ilvl w:val="1"/>
                <w:numId w:val="9"/>
              </w:numPr>
              <w:spacing w:after="240"/>
              <w:jc w:val="both"/>
              <w:rPr>
                <w:szCs w:val="22"/>
              </w:rPr>
            </w:pPr>
            <w:proofErr w:type="spellStart"/>
            <w:r>
              <w:rPr>
                <w:szCs w:val="22"/>
              </w:rPr>
              <w:t>The</w:t>
            </w:r>
            <w:proofErr w:type="spellEnd"/>
            <w:r>
              <w:rPr>
                <w:szCs w:val="22"/>
              </w:rPr>
              <w:t xml:space="preserve"> </w:t>
            </w:r>
            <w:proofErr w:type="spellStart"/>
            <w:r>
              <w:rPr>
                <w:szCs w:val="22"/>
              </w:rPr>
              <w:t>price</w:t>
            </w:r>
            <w:proofErr w:type="spellEnd"/>
            <w:r>
              <w:rPr>
                <w:szCs w:val="22"/>
              </w:rPr>
              <w:t xml:space="preserve"> </w:t>
            </w:r>
            <w:proofErr w:type="spellStart"/>
            <w:r>
              <w:rPr>
                <w:szCs w:val="22"/>
              </w:rPr>
              <w:t>of</w:t>
            </w:r>
            <w:proofErr w:type="spellEnd"/>
            <w:r>
              <w:rPr>
                <w:szCs w:val="22"/>
              </w:rPr>
              <w:t xml:space="preserve"> </w:t>
            </w:r>
            <w:proofErr w:type="spellStart"/>
            <w:r>
              <w:rPr>
                <w:szCs w:val="22"/>
              </w:rPr>
              <w:t>the</w:t>
            </w:r>
            <w:proofErr w:type="spellEnd"/>
            <w:r>
              <w:rPr>
                <w:szCs w:val="22"/>
              </w:rPr>
              <w:t xml:space="preserve"> performance </w:t>
            </w:r>
            <w:proofErr w:type="spellStart"/>
            <w:r>
              <w:rPr>
                <w:szCs w:val="22"/>
              </w:rPr>
              <w:t>shall</w:t>
            </w:r>
            <w:proofErr w:type="spellEnd"/>
            <w:r>
              <w:rPr>
                <w:szCs w:val="22"/>
              </w:rPr>
              <w:t xml:space="preserve"> </w:t>
            </w:r>
            <w:proofErr w:type="spellStart"/>
            <w:r>
              <w:rPr>
                <w:szCs w:val="22"/>
              </w:rPr>
              <w:t>be</w:t>
            </w:r>
            <w:proofErr w:type="spellEnd"/>
            <w:r>
              <w:rPr>
                <w:szCs w:val="22"/>
              </w:rPr>
              <w:t xml:space="preserve"> </w:t>
            </w:r>
            <w:proofErr w:type="spellStart"/>
            <w:r>
              <w:rPr>
                <w:szCs w:val="22"/>
              </w:rPr>
              <w:t>paid</w:t>
            </w:r>
            <w:proofErr w:type="spellEnd"/>
            <w:r>
              <w:rPr>
                <w:szCs w:val="22"/>
              </w:rPr>
              <w:t xml:space="preserve"> by </w:t>
            </w:r>
            <w:proofErr w:type="spellStart"/>
            <w:r>
              <w:rPr>
                <w:szCs w:val="22"/>
              </w:rPr>
              <w:t>the</w:t>
            </w:r>
            <w:proofErr w:type="spellEnd"/>
            <w:r>
              <w:rPr>
                <w:szCs w:val="22"/>
              </w:rPr>
              <w:t xml:space="preserve"> </w:t>
            </w:r>
            <w:proofErr w:type="spellStart"/>
            <w:r>
              <w:rPr>
                <w:szCs w:val="22"/>
              </w:rPr>
              <w:t>Client</w:t>
            </w:r>
            <w:proofErr w:type="spellEnd"/>
            <w:r>
              <w:rPr>
                <w:szCs w:val="22"/>
              </w:rPr>
              <w:t xml:space="preserve"> </w:t>
            </w:r>
            <w:proofErr w:type="spellStart"/>
            <w:r>
              <w:rPr>
                <w:szCs w:val="22"/>
              </w:rPr>
              <w:t>based</w:t>
            </w:r>
            <w:proofErr w:type="spellEnd"/>
            <w:r>
              <w:rPr>
                <w:szCs w:val="22"/>
              </w:rPr>
              <w:t xml:space="preserve"> 2 (</w:t>
            </w:r>
            <w:proofErr w:type="spellStart"/>
            <w:r>
              <w:rPr>
                <w:szCs w:val="22"/>
              </w:rPr>
              <w:t>two</w:t>
            </w:r>
            <w:proofErr w:type="spellEnd"/>
            <w:r>
              <w:rPr>
                <w:szCs w:val="22"/>
              </w:rPr>
              <w:t xml:space="preserve">) </w:t>
            </w:r>
            <w:proofErr w:type="spellStart"/>
            <w:r>
              <w:rPr>
                <w:szCs w:val="22"/>
              </w:rPr>
              <w:t>invoices</w:t>
            </w:r>
            <w:proofErr w:type="spellEnd"/>
            <w:r>
              <w:rPr>
                <w:szCs w:val="22"/>
              </w:rPr>
              <w:t xml:space="preserve"> to </w:t>
            </w:r>
            <w:proofErr w:type="spellStart"/>
            <w:r>
              <w:rPr>
                <w:szCs w:val="22"/>
              </w:rPr>
              <w:t>be</w:t>
            </w:r>
            <w:proofErr w:type="spellEnd"/>
            <w:r>
              <w:rPr>
                <w:szCs w:val="22"/>
              </w:rPr>
              <w:t xml:space="preserve"> </w:t>
            </w:r>
            <w:proofErr w:type="spellStart"/>
            <w:r>
              <w:rPr>
                <w:szCs w:val="22"/>
              </w:rPr>
              <w:t>issued</w:t>
            </w:r>
            <w:proofErr w:type="spellEnd"/>
            <w:r>
              <w:rPr>
                <w:szCs w:val="22"/>
              </w:rPr>
              <w:t xml:space="preserve"> as </w:t>
            </w:r>
            <w:proofErr w:type="spellStart"/>
            <w:r>
              <w:rPr>
                <w:szCs w:val="22"/>
              </w:rPr>
              <w:t>follows</w:t>
            </w:r>
            <w:proofErr w:type="spellEnd"/>
            <w:r>
              <w:rPr>
                <w:szCs w:val="22"/>
              </w:rPr>
              <w:t>:</w:t>
            </w:r>
          </w:p>
          <w:p w14:paraId="322ACD34" w14:textId="77777777" w:rsidR="002D741A" w:rsidRDefault="00000000">
            <w:pPr>
              <w:pStyle w:val="ListNumber-ContinueHeadingCzechTourism"/>
              <w:widowControl w:val="0"/>
              <w:spacing w:after="240"/>
              <w:ind w:left="720" w:firstLine="0"/>
              <w:jc w:val="both"/>
              <w:rPr>
                <w:szCs w:val="22"/>
              </w:rPr>
            </w:pPr>
            <w:r>
              <w:rPr>
                <w:szCs w:val="22"/>
              </w:rPr>
              <w:t xml:space="preserve">1. </w:t>
            </w:r>
            <w:proofErr w:type="spellStart"/>
            <w:r>
              <w:rPr>
                <w:szCs w:val="22"/>
              </w:rPr>
              <w:t>an</w:t>
            </w:r>
            <w:proofErr w:type="spellEnd"/>
            <w:r>
              <w:rPr>
                <w:szCs w:val="22"/>
              </w:rPr>
              <w:t xml:space="preserve"> </w:t>
            </w:r>
            <w:proofErr w:type="spellStart"/>
            <w:r>
              <w:rPr>
                <w:szCs w:val="22"/>
              </w:rPr>
              <w:t>invoice</w:t>
            </w:r>
            <w:proofErr w:type="spellEnd"/>
            <w:r>
              <w:rPr>
                <w:szCs w:val="22"/>
              </w:rPr>
              <w:t xml:space="preserve"> </w:t>
            </w:r>
            <w:proofErr w:type="spellStart"/>
            <w:r>
              <w:rPr>
                <w:szCs w:val="22"/>
              </w:rPr>
              <w:t>for</w:t>
            </w:r>
            <w:proofErr w:type="spellEnd"/>
            <w:r>
              <w:rPr>
                <w:szCs w:val="22"/>
              </w:rPr>
              <w:t xml:space="preserve"> </w:t>
            </w:r>
            <w:proofErr w:type="gramStart"/>
            <w:r>
              <w:rPr>
                <w:szCs w:val="22"/>
              </w:rPr>
              <w:t>80%</w:t>
            </w:r>
            <w:proofErr w:type="gramEnd"/>
            <w:r>
              <w:rPr>
                <w:szCs w:val="22"/>
              </w:rPr>
              <w:t xml:space="preserve"> </w:t>
            </w:r>
            <w:proofErr w:type="spellStart"/>
            <w:r>
              <w:rPr>
                <w:szCs w:val="22"/>
              </w:rPr>
              <w:t>of</w:t>
            </w:r>
            <w:proofErr w:type="spellEnd"/>
            <w:r>
              <w:rPr>
                <w:szCs w:val="22"/>
              </w:rPr>
              <w:t xml:space="preserve"> </w:t>
            </w:r>
            <w:proofErr w:type="spellStart"/>
            <w:r>
              <w:rPr>
                <w:szCs w:val="22"/>
              </w:rPr>
              <w:t>the</w:t>
            </w:r>
            <w:proofErr w:type="spellEnd"/>
            <w:r>
              <w:rPr>
                <w:szCs w:val="22"/>
              </w:rPr>
              <w:t xml:space="preserve"> </w:t>
            </w:r>
            <w:proofErr w:type="spellStart"/>
            <w:r>
              <w:rPr>
                <w:szCs w:val="22"/>
              </w:rPr>
              <w:t>Price</w:t>
            </w:r>
            <w:proofErr w:type="spellEnd"/>
            <w:r>
              <w:rPr>
                <w:szCs w:val="22"/>
              </w:rPr>
              <w:t xml:space="preserve"> </w:t>
            </w:r>
            <w:proofErr w:type="spellStart"/>
            <w:r>
              <w:rPr>
                <w:szCs w:val="22"/>
              </w:rPr>
              <w:t>upon</w:t>
            </w:r>
            <w:proofErr w:type="spellEnd"/>
            <w:r>
              <w:rPr>
                <w:szCs w:val="22"/>
              </w:rPr>
              <w:t xml:space="preserve"> </w:t>
            </w:r>
            <w:proofErr w:type="spellStart"/>
            <w:r>
              <w:rPr>
                <w:szCs w:val="22"/>
              </w:rPr>
              <w:t>completion</w:t>
            </w:r>
            <w:proofErr w:type="spellEnd"/>
            <w:r>
              <w:rPr>
                <w:szCs w:val="22"/>
              </w:rPr>
              <w:t xml:space="preserve"> </w:t>
            </w:r>
            <w:proofErr w:type="spellStart"/>
            <w:r>
              <w:rPr>
                <w:szCs w:val="22"/>
              </w:rPr>
              <w:t>of</w:t>
            </w:r>
            <w:proofErr w:type="spellEnd"/>
            <w:r>
              <w:rPr>
                <w:szCs w:val="22"/>
              </w:rPr>
              <w:t xml:space="preserve"> </w:t>
            </w:r>
            <w:proofErr w:type="spellStart"/>
            <w:r>
              <w:rPr>
                <w:szCs w:val="22"/>
              </w:rPr>
              <w:t>the</w:t>
            </w:r>
            <w:proofErr w:type="spellEnd"/>
            <w:r>
              <w:rPr>
                <w:szCs w:val="22"/>
              </w:rPr>
              <w:t xml:space="preserve"> </w:t>
            </w:r>
            <w:proofErr w:type="spellStart"/>
            <w:r>
              <w:rPr>
                <w:szCs w:val="22"/>
              </w:rPr>
              <w:t>services</w:t>
            </w:r>
            <w:proofErr w:type="spellEnd"/>
            <w:r>
              <w:rPr>
                <w:szCs w:val="22"/>
              </w:rPr>
              <w:t xml:space="preserve"> </w:t>
            </w:r>
            <w:proofErr w:type="spellStart"/>
            <w:r>
              <w:rPr>
                <w:szCs w:val="22"/>
              </w:rPr>
              <w:t>specified</w:t>
            </w:r>
            <w:proofErr w:type="spellEnd"/>
            <w:r>
              <w:rPr>
                <w:szCs w:val="22"/>
              </w:rPr>
              <w:t xml:space="preserve"> in </w:t>
            </w:r>
            <w:proofErr w:type="spellStart"/>
            <w:r>
              <w:rPr>
                <w:szCs w:val="22"/>
              </w:rPr>
              <w:t>Article</w:t>
            </w:r>
            <w:proofErr w:type="spellEnd"/>
            <w:r>
              <w:rPr>
                <w:szCs w:val="22"/>
              </w:rPr>
              <w:t xml:space="preserve"> 3.11 and 3.1.2 and </w:t>
            </w:r>
            <w:proofErr w:type="spellStart"/>
            <w:r>
              <w:rPr>
                <w:szCs w:val="22"/>
              </w:rPr>
              <w:t>starting</w:t>
            </w:r>
            <w:proofErr w:type="spellEnd"/>
            <w:r>
              <w:rPr>
                <w:szCs w:val="22"/>
              </w:rPr>
              <w:t xml:space="preserve"> </w:t>
            </w:r>
            <w:proofErr w:type="spellStart"/>
            <w:r>
              <w:rPr>
                <w:szCs w:val="22"/>
              </w:rPr>
              <w:t>of</w:t>
            </w:r>
            <w:proofErr w:type="spellEnd"/>
            <w:r>
              <w:rPr>
                <w:szCs w:val="22"/>
              </w:rPr>
              <w:t xml:space="preserve"> </w:t>
            </w:r>
            <w:proofErr w:type="spellStart"/>
            <w:r>
              <w:rPr>
                <w:szCs w:val="22"/>
              </w:rPr>
              <w:t>services</w:t>
            </w:r>
            <w:proofErr w:type="spellEnd"/>
            <w:r>
              <w:rPr>
                <w:szCs w:val="22"/>
              </w:rPr>
              <w:t xml:space="preserve"> </w:t>
            </w:r>
            <w:proofErr w:type="spellStart"/>
            <w:r>
              <w:rPr>
                <w:szCs w:val="22"/>
              </w:rPr>
              <w:t>specified</w:t>
            </w:r>
            <w:proofErr w:type="spellEnd"/>
            <w:r>
              <w:rPr>
                <w:szCs w:val="22"/>
              </w:rPr>
              <w:t xml:space="preserve"> in </w:t>
            </w:r>
            <w:proofErr w:type="spellStart"/>
            <w:r>
              <w:rPr>
                <w:szCs w:val="22"/>
              </w:rPr>
              <w:t>Artcle</w:t>
            </w:r>
            <w:proofErr w:type="spellEnd"/>
            <w:r>
              <w:rPr>
                <w:szCs w:val="22"/>
              </w:rPr>
              <w:t xml:space="preserve"> 3.1.3 </w:t>
            </w:r>
            <w:proofErr w:type="spellStart"/>
            <w:r>
              <w:rPr>
                <w:szCs w:val="22"/>
              </w:rPr>
              <w:t>of</w:t>
            </w:r>
            <w:proofErr w:type="spellEnd"/>
            <w:r>
              <w:rPr>
                <w:szCs w:val="22"/>
              </w:rPr>
              <w:t xml:space="preserve"> </w:t>
            </w:r>
            <w:proofErr w:type="spellStart"/>
            <w:r>
              <w:rPr>
                <w:szCs w:val="22"/>
              </w:rPr>
              <w:t>this</w:t>
            </w:r>
            <w:proofErr w:type="spellEnd"/>
            <w:r>
              <w:rPr>
                <w:szCs w:val="22"/>
              </w:rPr>
              <w:t xml:space="preserve"> </w:t>
            </w:r>
            <w:proofErr w:type="spellStart"/>
            <w:r>
              <w:rPr>
                <w:szCs w:val="22"/>
              </w:rPr>
              <w:t>Contract</w:t>
            </w:r>
            <w:proofErr w:type="spellEnd"/>
          </w:p>
          <w:p w14:paraId="2F0F0681" w14:textId="77777777" w:rsidR="002D741A" w:rsidRDefault="00000000">
            <w:pPr>
              <w:pStyle w:val="ListNumber-ContinueHeadingCzechTourism"/>
              <w:widowControl w:val="0"/>
              <w:spacing w:after="240"/>
              <w:ind w:left="720" w:firstLine="0"/>
              <w:jc w:val="both"/>
              <w:rPr>
                <w:szCs w:val="22"/>
              </w:rPr>
            </w:pPr>
            <w:r>
              <w:rPr>
                <w:szCs w:val="22"/>
              </w:rPr>
              <w:t xml:space="preserve">2. </w:t>
            </w:r>
            <w:proofErr w:type="spellStart"/>
            <w:r>
              <w:rPr>
                <w:szCs w:val="22"/>
              </w:rPr>
              <w:t>an</w:t>
            </w:r>
            <w:proofErr w:type="spellEnd"/>
            <w:r>
              <w:rPr>
                <w:szCs w:val="22"/>
              </w:rPr>
              <w:t xml:space="preserve"> </w:t>
            </w:r>
            <w:proofErr w:type="spellStart"/>
            <w:r>
              <w:rPr>
                <w:szCs w:val="22"/>
              </w:rPr>
              <w:t>invoice</w:t>
            </w:r>
            <w:proofErr w:type="spellEnd"/>
            <w:r>
              <w:rPr>
                <w:szCs w:val="22"/>
              </w:rPr>
              <w:t xml:space="preserve"> </w:t>
            </w:r>
            <w:proofErr w:type="spellStart"/>
            <w:r>
              <w:rPr>
                <w:szCs w:val="22"/>
              </w:rPr>
              <w:t>for</w:t>
            </w:r>
            <w:proofErr w:type="spellEnd"/>
            <w:r>
              <w:rPr>
                <w:szCs w:val="22"/>
              </w:rPr>
              <w:t xml:space="preserve"> </w:t>
            </w:r>
            <w:proofErr w:type="gramStart"/>
            <w:r>
              <w:rPr>
                <w:szCs w:val="22"/>
              </w:rPr>
              <w:t>20%</w:t>
            </w:r>
            <w:proofErr w:type="gramEnd"/>
            <w:r>
              <w:rPr>
                <w:szCs w:val="22"/>
              </w:rPr>
              <w:t xml:space="preserve"> </w:t>
            </w:r>
            <w:proofErr w:type="spellStart"/>
            <w:r>
              <w:rPr>
                <w:szCs w:val="22"/>
              </w:rPr>
              <w:t>of</w:t>
            </w:r>
            <w:proofErr w:type="spellEnd"/>
            <w:r>
              <w:rPr>
                <w:szCs w:val="22"/>
              </w:rPr>
              <w:t xml:space="preserve"> </w:t>
            </w:r>
            <w:proofErr w:type="spellStart"/>
            <w:r>
              <w:rPr>
                <w:szCs w:val="22"/>
              </w:rPr>
              <w:t>the</w:t>
            </w:r>
            <w:proofErr w:type="spellEnd"/>
            <w:r>
              <w:rPr>
                <w:szCs w:val="22"/>
              </w:rPr>
              <w:t xml:space="preserve"> </w:t>
            </w:r>
            <w:proofErr w:type="spellStart"/>
            <w:r>
              <w:rPr>
                <w:szCs w:val="22"/>
              </w:rPr>
              <w:t>Price</w:t>
            </w:r>
            <w:proofErr w:type="spellEnd"/>
            <w:r>
              <w:rPr>
                <w:szCs w:val="22"/>
              </w:rPr>
              <w:t xml:space="preserve"> </w:t>
            </w:r>
            <w:proofErr w:type="spellStart"/>
            <w:r>
              <w:rPr>
                <w:szCs w:val="22"/>
              </w:rPr>
              <w:t>upon</w:t>
            </w:r>
            <w:proofErr w:type="spellEnd"/>
            <w:r>
              <w:rPr>
                <w:szCs w:val="22"/>
              </w:rPr>
              <w:t xml:space="preserve"> </w:t>
            </w:r>
            <w:proofErr w:type="spellStart"/>
            <w:r>
              <w:rPr>
                <w:szCs w:val="22"/>
              </w:rPr>
              <w:t>completion</w:t>
            </w:r>
            <w:proofErr w:type="spellEnd"/>
            <w:r>
              <w:rPr>
                <w:szCs w:val="22"/>
              </w:rPr>
              <w:t xml:space="preserve"> </w:t>
            </w:r>
            <w:proofErr w:type="spellStart"/>
            <w:r>
              <w:rPr>
                <w:szCs w:val="22"/>
              </w:rPr>
              <w:t>of</w:t>
            </w:r>
            <w:proofErr w:type="spellEnd"/>
            <w:r>
              <w:rPr>
                <w:szCs w:val="22"/>
              </w:rPr>
              <w:t xml:space="preserve"> </w:t>
            </w:r>
            <w:proofErr w:type="spellStart"/>
            <w:r>
              <w:rPr>
                <w:szCs w:val="22"/>
              </w:rPr>
              <w:t>the</w:t>
            </w:r>
            <w:proofErr w:type="spellEnd"/>
            <w:r>
              <w:rPr>
                <w:szCs w:val="22"/>
              </w:rPr>
              <w:t xml:space="preserve"> </w:t>
            </w:r>
            <w:proofErr w:type="spellStart"/>
            <w:r>
              <w:rPr>
                <w:szCs w:val="22"/>
              </w:rPr>
              <w:t>services</w:t>
            </w:r>
            <w:proofErr w:type="spellEnd"/>
            <w:r>
              <w:rPr>
                <w:szCs w:val="22"/>
              </w:rPr>
              <w:t xml:space="preserve"> </w:t>
            </w:r>
            <w:proofErr w:type="spellStart"/>
            <w:r>
              <w:rPr>
                <w:szCs w:val="22"/>
              </w:rPr>
              <w:t>specified</w:t>
            </w:r>
            <w:proofErr w:type="spellEnd"/>
            <w:r>
              <w:rPr>
                <w:szCs w:val="22"/>
              </w:rPr>
              <w:t xml:space="preserve"> in </w:t>
            </w:r>
            <w:proofErr w:type="spellStart"/>
            <w:r>
              <w:rPr>
                <w:szCs w:val="22"/>
              </w:rPr>
              <w:t>Article</w:t>
            </w:r>
            <w:proofErr w:type="spellEnd"/>
            <w:r>
              <w:rPr>
                <w:szCs w:val="22"/>
              </w:rPr>
              <w:t xml:space="preserve"> 3.1.4 </w:t>
            </w:r>
            <w:proofErr w:type="spellStart"/>
            <w:r>
              <w:rPr>
                <w:szCs w:val="22"/>
              </w:rPr>
              <w:t>of</w:t>
            </w:r>
            <w:proofErr w:type="spellEnd"/>
            <w:r>
              <w:rPr>
                <w:szCs w:val="22"/>
              </w:rPr>
              <w:t xml:space="preserve"> </w:t>
            </w:r>
            <w:proofErr w:type="spellStart"/>
            <w:r>
              <w:rPr>
                <w:szCs w:val="22"/>
              </w:rPr>
              <w:t>this</w:t>
            </w:r>
            <w:proofErr w:type="spellEnd"/>
            <w:r>
              <w:rPr>
                <w:szCs w:val="22"/>
              </w:rPr>
              <w:t xml:space="preserve"> </w:t>
            </w:r>
            <w:proofErr w:type="spellStart"/>
            <w:r>
              <w:rPr>
                <w:szCs w:val="22"/>
              </w:rPr>
              <w:t>Contract</w:t>
            </w:r>
            <w:proofErr w:type="spellEnd"/>
          </w:p>
          <w:p w14:paraId="6E7948B2" w14:textId="77777777" w:rsidR="002D741A" w:rsidRDefault="00000000">
            <w:pPr>
              <w:pStyle w:val="ListNumber-ContinueHeadingCzechTourism"/>
              <w:widowControl w:val="0"/>
              <w:spacing w:after="240"/>
              <w:ind w:left="567" w:firstLine="0"/>
              <w:jc w:val="both"/>
              <w:rPr>
                <w:szCs w:val="22"/>
              </w:rPr>
            </w:pPr>
            <w:proofErr w:type="spellStart"/>
            <w:r>
              <w:rPr>
                <w:szCs w:val="22"/>
              </w:rPr>
              <w:t>The</w:t>
            </w:r>
            <w:proofErr w:type="spellEnd"/>
            <w:r>
              <w:rPr>
                <w:szCs w:val="22"/>
              </w:rPr>
              <w:t xml:space="preserve"> </w:t>
            </w:r>
            <w:proofErr w:type="spellStart"/>
            <w:r>
              <w:rPr>
                <w:szCs w:val="22"/>
              </w:rPr>
              <w:t>invoice</w:t>
            </w:r>
            <w:proofErr w:type="spellEnd"/>
            <w:r>
              <w:rPr>
                <w:szCs w:val="22"/>
              </w:rPr>
              <w:t xml:space="preserve"> maturity </w:t>
            </w:r>
            <w:proofErr w:type="spellStart"/>
            <w:r>
              <w:rPr>
                <w:szCs w:val="22"/>
              </w:rPr>
              <w:t>is</w:t>
            </w:r>
            <w:proofErr w:type="spellEnd"/>
            <w:r>
              <w:rPr>
                <w:szCs w:val="22"/>
              </w:rPr>
              <w:t xml:space="preserve"> 21 (</w:t>
            </w:r>
            <w:proofErr w:type="spellStart"/>
            <w:r>
              <w:rPr>
                <w:szCs w:val="22"/>
              </w:rPr>
              <w:t>twenty</w:t>
            </w:r>
            <w:proofErr w:type="spellEnd"/>
            <w:r>
              <w:rPr>
                <w:szCs w:val="22"/>
              </w:rPr>
              <w:t xml:space="preserve"> </w:t>
            </w:r>
            <w:proofErr w:type="spellStart"/>
            <w:r>
              <w:rPr>
                <w:szCs w:val="22"/>
              </w:rPr>
              <w:t>one</w:t>
            </w:r>
            <w:proofErr w:type="spellEnd"/>
            <w:r>
              <w:rPr>
                <w:szCs w:val="22"/>
              </w:rPr>
              <w:t xml:space="preserve">) </w:t>
            </w:r>
            <w:proofErr w:type="spellStart"/>
            <w:r>
              <w:rPr>
                <w:szCs w:val="22"/>
              </w:rPr>
              <w:t>days</w:t>
            </w:r>
            <w:proofErr w:type="spellEnd"/>
            <w:r>
              <w:rPr>
                <w:szCs w:val="22"/>
              </w:rPr>
              <w:t xml:space="preserve"> </w:t>
            </w:r>
            <w:proofErr w:type="spellStart"/>
            <w:r>
              <w:rPr>
                <w:szCs w:val="22"/>
              </w:rPr>
              <w:t>from</w:t>
            </w:r>
            <w:proofErr w:type="spellEnd"/>
            <w:r>
              <w:rPr>
                <w:szCs w:val="22"/>
              </w:rPr>
              <w:t xml:space="preserve"> </w:t>
            </w:r>
            <w:proofErr w:type="spellStart"/>
            <w:r>
              <w:rPr>
                <w:szCs w:val="22"/>
              </w:rPr>
              <w:t>the</w:t>
            </w:r>
            <w:proofErr w:type="spellEnd"/>
            <w:r>
              <w:rPr>
                <w:szCs w:val="22"/>
              </w:rPr>
              <w:t xml:space="preserve"> </w:t>
            </w:r>
            <w:proofErr w:type="spellStart"/>
            <w:r>
              <w:rPr>
                <w:szCs w:val="22"/>
              </w:rPr>
              <w:t>date</w:t>
            </w:r>
            <w:proofErr w:type="spellEnd"/>
            <w:r>
              <w:rPr>
                <w:szCs w:val="22"/>
              </w:rPr>
              <w:t xml:space="preserve"> </w:t>
            </w:r>
            <w:proofErr w:type="spellStart"/>
            <w:r>
              <w:rPr>
                <w:szCs w:val="22"/>
              </w:rPr>
              <w:t>of</w:t>
            </w:r>
            <w:proofErr w:type="spellEnd"/>
            <w:r>
              <w:rPr>
                <w:szCs w:val="22"/>
              </w:rPr>
              <w:t xml:space="preserve"> </w:t>
            </w:r>
            <w:proofErr w:type="spellStart"/>
            <w:r>
              <w:rPr>
                <w:szCs w:val="22"/>
              </w:rPr>
              <w:t>issue</w:t>
            </w:r>
            <w:proofErr w:type="spellEnd"/>
            <w:r>
              <w:rPr>
                <w:szCs w:val="22"/>
              </w:rPr>
              <w:t xml:space="preserve">. </w:t>
            </w:r>
            <w:proofErr w:type="spellStart"/>
            <w:r>
              <w:rPr>
                <w:szCs w:val="22"/>
              </w:rPr>
              <w:t>The</w:t>
            </w:r>
            <w:proofErr w:type="spellEnd"/>
            <w:r>
              <w:rPr>
                <w:szCs w:val="22"/>
              </w:rPr>
              <w:t xml:space="preserve"> Provider </w:t>
            </w:r>
            <w:proofErr w:type="spellStart"/>
            <w:r>
              <w:rPr>
                <w:szCs w:val="22"/>
              </w:rPr>
              <w:t>shall</w:t>
            </w:r>
            <w:proofErr w:type="spellEnd"/>
            <w:r>
              <w:rPr>
                <w:szCs w:val="22"/>
              </w:rPr>
              <w:t xml:space="preserve"> </w:t>
            </w:r>
            <w:proofErr w:type="spellStart"/>
            <w:r>
              <w:rPr>
                <w:szCs w:val="22"/>
              </w:rPr>
              <w:t>deliver</w:t>
            </w:r>
            <w:proofErr w:type="spellEnd"/>
            <w:r>
              <w:rPr>
                <w:szCs w:val="22"/>
              </w:rPr>
              <w:t xml:space="preserve"> </w:t>
            </w:r>
            <w:proofErr w:type="spellStart"/>
            <w:r>
              <w:rPr>
                <w:szCs w:val="22"/>
              </w:rPr>
              <w:t>the</w:t>
            </w:r>
            <w:proofErr w:type="spellEnd"/>
            <w:r>
              <w:rPr>
                <w:szCs w:val="22"/>
              </w:rPr>
              <w:t xml:space="preserve"> </w:t>
            </w:r>
            <w:proofErr w:type="spellStart"/>
            <w:r>
              <w:rPr>
                <w:szCs w:val="22"/>
              </w:rPr>
              <w:t>invoice</w:t>
            </w:r>
            <w:proofErr w:type="spellEnd"/>
            <w:r>
              <w:rPr>
                <w:szCs w:val="22"/>
              </w:rPr>
              <w:t xml:space="preserve"> to </w:t>
            </w:r>
            <w:proofErr w:type="spellStart"/>
            <w:r>
              <w:rPr>
                <w:szCs w:val="22"/>
              </w:rPr>
              <w:t>the</w:t>
            </w:r>
            <w:proofErr w:type="spellEnd"/>
            <w:r>
              <w:rPr>
                <w:szCs w:val="22"/>
              </w:rPr>
              <w:t xml:space="preserve"> </w:t>
            </w:r>
            <w:proofErr w:type="spellStart"/>
            <w:r>
              <w:rPr>
                <w:szCs w:val="22"/>
              </w:rPr>
              <w:t>Client</w:t>
            </w:r>
            <w:proofErr w:type="spellEnd"/>
            <w:r>
              <w:rPr>
                <w:szCs w:val="22"/>
              </w:rPr>
              <w:t xml:space="preserve"> </w:t>
            </w:r>
            <w:proofErr w:type="spellStart"/>
            <w:r>
              <w:rPr>
                <w:szCs w:val="22"/>
              </w:rPr>
              <w:t>at</w:t>
            </w:r>
            <w:proofErr w:type="spellEnd"/>
            <w:r>
              <w:rPr>
                <w:szCs w:val="22"/>
              </w:rPr>
              <w:t xml:space="preserve"> least 7 (</w:t>
            </w:r>
            <w:proofErr w:type="spellStart"/>
            <w:r>
              <w:rPr>
                <w:szCs w:val="22"/>
              </w:rPr>
              <w:t>seven</w:t>
            </w:r>
            <w:proofErr w:type="spellEnd"/>
            <w:r>
              <w:rPr>
                <w:szCs w:val="22"/>
              </w:rPr>
              <w:t xml:space="preserve">) </w:t>
            </w:r>
            <w:proofErr w:type="spellStart"/>
            <w:r>
              <w:rPr>
                <w:szCs w:val="22"/>
              </w:rPr>
              <w:t>days</w:t>
            </w:r>
            <w:proofErr w:type="spellEnd"/>
            <w:r>
              <w:rPr>
                <w:szCs w:val="22"/>
              </w:rPr>
              <w:t xml:space="preserve"> prior to </w:t>
            </w:r>
            <w:proofErr w:type="spellStart"/>
            <w:r>
              <w:rPr>
                <w:szCs w:val="22"/>
              </w:rPr>
              <w:t>the</w:t>
            </w:r>
            <w:proofErr w:type="spellEnd"/>
            <w:r>
              <w:rPr>
                <w:szCs w:val="22"/>
              </w:rPr>
              <w:t xml:space="preserve"> maturity </w:t>
            </w:r>
            <w:proofErr w:type="spellStart"/>
            <w:r>
              <w:rPr>
                <w:szCs w:val="22"/>
              </w:rPr>
              <w:t>date</w:t>
            </w:r>
            <w:proofErr w:type="spellEnd"/>
            <w:r>
              <w:rPr>
                <w:szCs w:val="22"/>
              </w:rPr>
              <w:t xml:space="preserve">, </w:t>
            </w:r>
            <w:proofErr w:type="spellStart"/>
            <w:r>
              <w:rPr>
                <w:szCs w:val="22"/>
              </w:rPr>
              <w:t>otherwise</w:t>
            </w:r>
            <w:proofErr w:type="spellEnd"/>
            <w:r>
              <w:rPr>
                <w:szCs w:val="22"/>
              </w:rPr>
              <w:t xml:space="preserve"> </w:t>
            </w:r>
            <w:proofErr w:type="spellStart"/>
            <w:r>
              <w:rPr>
                <w:szCs w:val="22"/>
              </w:rPr>
              <w:t>the</w:t>
            </w:r>
            <w:proofErr w:type="spellEnd"/>
            <w:r>
              <w:rPr>
                <w:szCs w:val="22"/>
              </w:rPr>
              <w:t xml:space="preserve"> maturity </w:t>
            </w:r>
            <w:proofErr w:type="spellStart"/>
            <w:r>
              <w:rPr>
                <w:szCs w:val="22"/>
              </w:rPr>
              <w:t>date</w:t>
            </w:r>
            <w:proofErr w:type="spellEnd"/>
            <w:r>
              <w:rPr>
                <w:szCs w:val="22"/>
              </w:rPr>
              <w:t xml:space="preserve"> </w:t>
            </w:r>
            <w:proofErr w:type="spellStart"/>
            <w:r>
              <w:rPr>
                <w:szCs w:val="22"/>
              </w:rPr>
              <w:t>shall</w:t>
            </w:r>
            <w:proofErr w:type="spellEnd"/>
            <w:r>
              <w:rPr>
                <w:szCs w:val="22"/>
              </w:rPr>
              <w:t xml:space="preserve"> </w:t>
            </w:r>
            <w:proofErr w:type="spellStart"/>
            <w:r>
              <w:rPr>
                <w:szCs w:val="22"/>
              </w:rPr>
              <w:t>be</w:t>
            </w:r>
            <w:proofErr w:type="spellEnd"/>
            <w:r>
              <w:rPr>
                <w:szCs w:val="22"/>
              </w:rPr>
              <w:t xml:space="preserve"> </w:t>
            </w:r>
            <w:proofErr w:type="spellStart"/>
            <w:r>
              <w:rPr>
                <w:szCs w:val="22"/>
              </w:rPr>
              <w:t>postponed</w:t>
            </w:r>
            <w:proofErr w:type="spellEnd"/>
            <w:r>
              <w:rPr>
                <w:szCs w:val="22"/>
              </w:rPr>
              <w:t xml:space="preserve"> </w:t>
            </w:r>
            <w:proofErr w:type="spellStart"/>
            <w:r>
              <w:rPr>
                <w:szCs w:val="22"/>
              </w:rPr>
              <w:t>accordingly</w:t>
            </w:r>
            <w:proofErr w:type="spellEnd"/>
            <w:r>
              <w:rPr>
                <w:szCs w:val="22"/>
              </w:rPr>
              <w:t xml:space="preserve">. </w:t>
            </w:r>
            <w:proofErr w:type="spellStart"/>
            <w:r>
              <w:rPr>
                <w:szCs w:val="22"/>
              </w:rPr>
              <w:t>Invoice</w:t>
            </w:r>
            <w:proofErr w:type="spellEnd"/>
            <w:r>
              <w:rPr>
                <w:szCs w:val="22"/>
              </w:rPr>
              <w:t xml:space="preserve"> </w:t>
            </w:r>
            <w:proofErr w:type="spellStart"/>
            <w:r>
              <w:rPr>
                <w:szCs w:val="22"/>
              </w:rPr>
              <w:t>shall</w:t>
            </w:r>
            <w:proofErr w:type="spellEnd"/>
            <w:r>
              <w:rPr>
                <w:szCs w:val="22"/>
              </w:rPr>
              <w:t xml:space="preserve"> </w:t>
            </w:r>
            <w:proofErr w:type="spellStart"/>
            <w:r>
              <w:rPr>
                <w:szCs w:val="22"/>
              </w:rPr>
              <w:t>include</w:t>
            </w:r>
            <w:proofErr w:type="spellEnd"/>
            <w:r>
              <w:rPr>
                <w:szCs w:val="22"/>
              </w:rPr>
              <w:t xml:space="preserve"> a </w:t>
            </w:r>
            <w:proofErr w:type="spellStart"/>
            <w:r>
              <w:rPr>
                <w:szCs w:val="22"/>
              </w:rPr>
              <w:t>pre-approved</w:t>
            </w:r>
            <w:proofErr w:type="spellEnd"/>
            <w:r>
              <w:rPr>
                <w:szCs w:val="22"/>
              </w:rPr>
              <w:t xml:space="preserve"> list </w:t>
            </w:r>
            <w:proofErr w:type="spellStart"/>
            <w:r>
              <w:rPr>
                <w:szCs w:val="22"/>
              </w:rPr>
              <w:t>of</w:t>
            </w:r>
            <w:proofErr w:type="spellEnd"/>
            <w:r>
              <w:rPr>
                <w:szCs w:val="22"/>
              </w:rPr>
              <w:t xml:space="preserve"> </w:t>
            </w:r>
            <w:proofErr w:type="spellStart"/>
            <w:r>
              <w:rPr>
                <w:szCs w:val="22"/>
              </w:rPr>
              <w:t>activities</w:t>
            </w:r>
            <w:proofErr w:type="spellEnd"/>
            <w:r>
              <w:rPr>
                <w:szCs w:val="22"/>
              </w:rPr>
              <w:t xml:space="preserve"> and a report on </w:t>
            </w:r>
            <w:proofErr w:type="spellStart"/>
            <w:r>
              <w:rPr>
                <w:szCs w:val="22"/>
              </w:rPr>
              <w:t>service</w:t>
            </w:r>
            <w:proofErr w:type="spellEnd"/>
            <w:r>
              <w:rPr>
                <w:szCs w:val="22"/>
              </w:rPr>
              <w:t xml:space="preserve"> performance. </w:t>
            </w:r>
          </w:p>
          <w:p w14:paraId="3DE6B998" w14:textId="77777777" w:rsidR="002D741A" w:rsidRDefault="00000000">
            <w:pPr>
              <w:pStyle w:val="ListNumber-ContinueHeadingCzechTourism"/>
              <w:widowControl w:val="0"/>
              <w:numPr>
                <w:ilvl w:val="1"/>
                <w:numId w:val="9"/>
              </w:numPr>
              <w:spacing w:after="240"/>
              <w:ind w:left="567" w:hanging="567"/>
              <w:jc w:val="both"/>
              <w:rPr>
                <w:szCs w:val="22"/>
              </w:rPr>
            </w:pPr>
            <w:r>
              <w:rPr>
                <w:szCs w:val="22"/>
              </w:rPr>
              <w:t xml:space="preserve">All </w:t>
            </w:r>
            <w:proofErr w:type="spellStart"/>
            <w:r>
              <w:rPr>
                <w:szCs w:val="22"/>
              </w:rPr>
              <w:t>payments</w:t>
            </w:r>
            <w:proofErr w:type="spellEnd"/>
            <w:r>
              <w:rPr>
                <w:szCs w:val="22"/>
              </w:rPr>
              <w:t xml:space="preserve"> </w:t>
            </w:r>
            <w:proofErr w:type="spellStart"/>
            <w:r>
              <w:rPr>
                <w:szCs w:val="22"/>
              </w:rPr>
              <w:t>under</w:t>
            </w:r>
            <w:proofErr w:type="spellEnd"/>
            <w:r>
              <w:rPr>
                <w:szCs w:val="22"/>
              </w:rPr>
              <w:t xml:space="preserve"> </w:t>
            </w:r>
            <w:proofErr w:type="spellStart"/>
            <w:r>
              <w:rPr>
                <w:szCs w:val="22"/>
              </w:rPr>
              <w:t>this</w:t>
            </w:r>
            <w:proofErr w:type="spellEnd"/>
            <w:r>
              <w:rPr>
                <w:szCs w:val="22"/>
              </w:rPr>
              <w:t xml:space="preserve"> </w:t>
            </w:r>
            <w:proofErr w:type="spellStart"/>
            <w:r>
              <w:rPr>
                <w:szCs w:val="22"/>
              </w:rPr>
              <w:t>Contract</w:t>
            </w:r>
            <w:proofErr w:type="spellEnd"/>
            <w:r>
              <w:rPr>
                <w:szCs w:val="22"/>
              </w:rPr>
              <w:t xml:space="preserve"> </w:t>
            </w:r>
            <w:proofErr w:type="spellStart"/>
            <w:r>
              <w:rPr>
                <w:szCs w:val="22"/>
              </w:rPr>
              <w:t>shall</w:t>
            </w:r>
            <w:proofErr w:type="spellEnd"/>
            <w:r>
              <w:rPr>
                <w:szCs w:val="22"/>
              </w:rPr>
              <w:t xml:space="preserve"> </w:t>
            </w:r>
            <w:proofErr w:type="spellStart"/>
            <w:r>
              <w:rPr>
                <w:szCs w:val="22"/>
              </w:rPr>
              <w:t>be</w:t>
            </w:r>
            <w:proofErr w:type="spellEnd"/>
            <w:r>
              <w:rPr>
                <w:szCs w:val="22"/>
              </w:rPr>
              <w:t xml:space="preserve"> done by </w:t>
            </w:r>
            <w:proofErr w:type="spellStart"/>
            <w:r>
              <w:rPr>
                <w:szCs w:val="22"/>
              </w:rPr>
              <w:t>cashless</w:t>
            </w:r>
            <w:proofErr w:type="spellEnd"/>
            <w:r>
              <w:rPr>
                <w:szCs w:val="22"/>
              </w:rPr>
              <w:t xml:space="preserve"> transfer in CZK.</w:t>
            </w:r>
          </w:p>
          <w:p w14:paraId="576AC978" w14:textId="77777777" w:rsidR="002D741A" w:rsidRDefault="00000000">
            <w:pPr>
              <w:pStyle w:val="ListNumber-ContinueHeadingCzechTourism"/>
              <w:widowControl w:val="0"/>
              <w:numPr>
                <w:ilvl w:val="1"/>
                <w:numId w:val="9"/>
              </w:numPr>
              <w:spacing w:after="240"/>
              <w:ind w:left="567" w:hanging="567"/>
              <w:jc w:val="both"/>
              <w:rPr>
                <w:szCs w:val="22"/>
              </w:rPr>
            </w:pPr>
            <w:proofErr w:type="spellStart"/>
            <w:r>
              <w:rPr>
                <w:szCs w:val="22"/>
              </w:rPr>
              <w:t>Invoices</w:t>
            </w:r>
            <w:proofErr w:type="spellEnd"/>
            <w:r>
              <w:rPr>
                <w:szCs w:val="22"/>
              </w:rPr>
              <w:t xml:space="preserve"> </w:t>
            </w:r>
            <w:proofErr w:type="spellStart"/>
            <w:r>
              <w:rPr>
                <w:szCs w:val="22"/>
              </w:rPr>
              <w:t>under</w:t>
            </w:r>
            <w:proofErr w:type="spellEnd"/>
            <w:r>
              <w:rPr>
                <w:szCs w:val="22"/>
              </w:rPr>
              <w:t xml:space="preserve"> </w:t>
            </w:r>
            <w:proofErr w:type="spellStart"/>
            <w:r>
              <w:rPr>
                <w:szCs w:val="22"/>
              </w:rPr>
              <w:t>this</w:t>
            </w:r>
            <w:proofErr w:type="spellEnd"/>
            <w:r>
              <w:rPr>
                <w:szCs w:val="22"/>
              </w:rPr>
              <w:t xml:space="preserve"> </w:t>
            </w:r>
            <w:proofErr w:type="spellStart"/>
            <w:r>
              <w:rPr>
                <w:szCs w:val="22"/>
              </w:rPr>
              <w:t>Contract</w:t>
            </w:r>
            <w:proofErr w:type="spellEnd"/>
            <w:r>
              <w:rPr>
                <w:szCs w:val="22"/>
              </w:rPr>
              <w:t xml:space="preserve"> </w:t>
            </w:r>
            <w:proofErr w:type="spellStart"/>
            <w:r>
              <w:rPr>
                <w:szCs w:val="22"/>
              </w:rPr>
              <w:t>shall</w:t>
            </w:r>
            <w:proofErr w:type="spellEnd"/>
            <w:r>
              <w:rPr>
                <w:szCs w:val="22"/>
              </w:rPr>
              <w:t xml:space="preserve"> </w:t>
            </w:r>
            <w:proofErr w:type="spellStart"/>
            <w:r>
              <w:rPr>
                <w:szCs w:val="22"/>
              </w:rPr>
              <w:t>be</w:t>
            </w:r>
            <w:proofErr w:type="spellEnd"/>
            <w:r>
              <w:rPr>
                <w:szCs w:val="22"/>
              </w:rPr>
              <w:t xml:space="preserve"> </w:t>
            </w:r>
            <w:proofErr w:type="spellStart"/>
            <w:r>
              <w:rPr>
                <w:szCs w:val="22"/>
              </w:rPr>
              <w:t>issued</w:t>
            </w:r>
            <w:proofErr w:type="spellEnd"/>
            <w:r>
              <w:rPr>
                <w:szCs w:val="22"/>
              </w:rPr>
              <w:t xml:space="preserve"> in </w:t>
            </w:r>
            <w:proofErr w:type="spellStart"/>
            <w:r>
              <w:rPr>
                <w:szCs w:val="22"/>
              </w:rPr>
              <w:t>terms</w:t>
            </w:r>
            <w:proofErr w:type="spellEnd"/>
            <w:r>
              <w:rPr>
                <w:szCs w:val="22"/>
              </w:rPr>
              <w:t xml:space="preserve"> and in </w:t>
            </w:r>
            <w:proofErr w:type="spellStart"/>
            <w:r>
              <w:rPr>
                <w:szCs w:val="22"/>
              </w:rPr>
              <w:t>compliance</w:t>
            </w:r>
            <w:proofErr w:type="spellEnd"/>
            <w:r>
              <w:rPr>
                <w:szCs w:val="22"/>
              </w:rPr>
              <w:t xml:space="preserve"> </w:t>
            </w:r>
            <w:proofErr w:type="spellStart"/>
            <w:r>
              <w:rPr>
                <w:szCs w:val="22"/>
              </w:rPr>
              <w:t>with</w:t>
            </w:r>
            <w:proofErr w:type="spellEnd"/>
            <w:r>
              <w:rPr>
                <w:szCs w:val="22"/>
              </w:rPr>
              <w:t xml:space="preserve"> </w:t>
            </w:r>
            <w:proofErr w:type="spellStart"/>
            <w:r>
              <w:rPr>
                <w:szCs w:val="22"/>
              </w:rPr>
              <w:t>valid</w:t>
            </w:r>
            <w:proofErr w:type="spellEnd"/>
            <w:r>
              <w:rPr>
                <w:szCs w:val="22"/>
              </w:rPr>
              <w:t xml:space="preserve"> </w:t>
            </w:r>
            <w:proofErr w:type="spellStart"/>
            <w:r>
              <w:rPr>
                <w:szCs w:val="22"/>
              </w:rPr>
              <w:t>legal</w:t>
            </w:r>
            <w:proofErr w:type="spellEnd"/>
            <w:r>
              <w:rPr>
                <w:szCs w:val="22"/>
              </w:rPr>
              <w:t xml:space="preserve"> </w:t>
            </w:r>
            <w:proofErr w:type="spellStart"/>
            <w:r>
              <w:rPr>
                <w:szCs w:val="22"/>
              </w:rPr>
              <w:t>regulations</w:t>
            </w:r>
            <w:proofErr w:type="spellEnd"/>
            <w:r>
              <w:rPr>
                <w:szCs w:val="22"/>
              </w:rPr>
              <w:t xml:space="preserve">, </w:t>
            </w:r>
            <w:proofErr w:type="spellStart"/>
            <w:r>
              <w:rPr>
                <w:szCs w:val="22"/>
              </w:rPr>
              <w:t>namely</w:t>
            </w:r>
            <w:proofErr w:type="spellEnd"/>
            <w:r>
              <w:rPr>
                <w:szCs w:val="22"/>
              </w:rPr>
              <w:t xml:space="preserve"> </w:t>
            </w:r>
            <w:proofErr w:type="spellStart"/>
            <w:r>
              <w:rPr>
                <w:szCs w:val="22"/>
              </w:rPr>
              <w:t>Act</w:t>
            </w:r>
            <w:proofErr w:type="spellEnd"/>
            <w:r>
              <w:rPr>
                <w:szCs w:val="22"/>
              </w:rPr>
              <w:t xml:space="preserve"> No. 235/2004 </w:t>
            </w:r>
            <w:proofErr w:type="spellStart"/>
            <w:r>
              <w:rPr>
                <w:szCs w:val="22"/>
              </w:rPr>
              <w:t>Coll</w:t>
            </w:r>
            <w:proofErr w:type="spellEnd"/>
            <w:r>
              <w:rPr>
                <w:szCs w:val="22"/>
              </w:rPr>
              <w:t xml:space="preserve">., on </w:t>
            </w:r>
            <w:proofErr w:type="spellStart"/>
            <w:r>
              <w:rPr>
                <w:szCs w:val="22"/>
              </w:rPr>
              <w:t>value</w:t>
            </w:r>
            <w:proofErr w:type="spellEnd"/>
            <w:r>
              <w:rPr>
                <w:szCs w:val="22"/>
              </w:rPr>
              <w:t xml:space="preserve"> </w:t>
            </w:r>
            <w:proofErr w:type="spellStart"/>
            <w:r>
              <w:rPr>
                <w:szCs w:val="22"/>
              </w:rPr>
              <w:t>added</w:t>
            </w:r>
            <w:proofErr w:type="spellEnd"/>
            <w:r>
              <w:rPr>
                <w:szCs w:val="22"/>
              </w:rPr>
              <w:t xml:space="preserve"> tax, as </w:t>
            </w:r>
            <w:proofErr w:type="spellStart"/>
            <w:r>
              <w:rPr>
                <w:szCs w:val="22"/>
              </w:rPr>
              <w:t>amended</w:t>
            </w:r>
            <w:proofErr w:type="spellEnd"/>
            <w:r>
              <w:rPr>
                <w:szCs w:val="22"/>
              </w:rPr>
              <w:t xml:space="preserve">. </w:t>
            </w:r>
            <w:proofErr w:type="spellStart"/>
            <w:r>
              <w:rPr>
                <w:szCs w:val="22"/>
              </w:rPr>
              <w:t>If</w:t>
            </w:r>
            <w:proofErr w:type="spellEnd"/>
            <w:r>
              <w:rPr>
                <w:szCs w:val="22"/>
              </w:rPr>
              <w:t xml:space="preserve"> any </w:t>
            </w:r>
            <w:proofErr w:type="spellStart"/>
            <w:r>
              <w:rPr>
                <w:szCs w:val="22"/>
              </w:rPr>
              <w:t>particulars</w:t>
            </w:r>
            <w:proofErr w:type="spellEnd"/>
            <w:r>
              <w:rPr>
                <w:szCs w:val="22"/>
              </w:rPr>
              <w:t xml:space="preserve"> are </w:t>
            </w:r>
            <w:proofErr w:type="spellStart"/>
            <w:r>
              <w:rPr>
                <w:szCs w:val="22"/>
              </w:rPr>
              <w:t>missing</w:t>
            </w:r>
            <w:proofErr w:type="spellEnd"/>
            <w:r>
              <w:rPr>
                <w:szCs w:val="22"/>
              </w:rPr>
              <w:t xml:space="preserve"> in </w:t>
            </w:r>
            <w:proofErr w:type="spellStart"/>
            <w:r>
              <w:rPr>
                <w:szCs w:val="22"/>
              </w:rPr>
              <w:t>the</w:t>
            </w:r>
            <w:proofErr w:type="spellEnd"/>
            <w:r>
              <w:rPr>
                <w:szCs w:val="22"/>
              </w:rPr>
              <w:t xml:space="preserve"> </w:t>
            </w:r>
            <w:proofErr w:type="spellStart"/>
            <w:r>
              <w:rPr>
                <w:szCs w:val="22"/>
              </w:rPr>
              <w:t>invoice</w:t>
            </w:r>
            <w:proofErr w:type="spellEnd"/>
            <w:r>
              <w:rPr>
                <w:szCs w:val="22"/>
              </w:rPr>
              <w:t xml:space="preserve"> </w:t>
            </w:r>
            <w:proofErr w:type="spellStart"/>
            <w:r>
              <w:rPr>
                <w:szCs w:val="22"/>
              </w:rPr>
              <w:t>delivered</w:t>
            </w:r>
            <w:proofErr w:type="spellEnd"/>
            <w:r>
              <w:rPr>
                <w:szCs w:val="22"/>
              </w:rPr>
              <w:t xml:space="preserve"> to </w:t>
            </w:r>
            <w:proofErr w:type="spellStart"/>
            <w:r>
              <w:rPr>
                <w:szCs w:val="22"/>
              </w:rPr>
              <w:t>the</w:t>
            </w:r>
            <w:proofErr w:type="spellEnd"/>
            <w:r>
              <w:rPr>
                <w:szCs w:val="22"/>
              </w:rPr>
              <w:t xml:space="preserve"> </w:t>
            </w:r>
            <w:proofErr w:type="spellStart"/>
            <w:r>
              <w:rPr>
                <w:szCs w:val="22"/>
              </w:rPr>
              <w:t>Client</w:t>
            </w:r>
            <w:proofErr w:type="spellEnd"/>
            <w:r>
              <w:rPr>
                <w:szCs w:val="22"/>
              </w:rPr>
              <w:t xml:space="preserve"> </w:t>
            </w:r>
            <w:proofErr w:type="spellStart"/>
            <w:r>
              <w:rPr>
                <w:szCs w:val="22"/>
              </w:rPr>
              <w:t>or</w:t>
            </w:r>
            <w:proofErr w:type="spellEnd"/>
            <w:r>
              <w:rPr>
                <w:szCs w:val="22"/>
              </w:rPr>
              <w:t xml:space="preserve"> </w:t>
            </w:r>
            <w:proofErr w:type="spellStart"/>
            <w:r>
              <w:rPr>
                <w:szCs w:val="22"/>
              </w:rPr>
              <w:t>if</w:t>
            </w:r>
            <w:proofErr w:type="spellEnd"/>
            <w:r>
              <w:rPr>
                <w:szCs w:val="22"/>
              </w:rPr>
              <w:t xml:space="preserve"> </w:t>
            </w:r>
            <w:proofErr w:type="spellStart"/>
            <w:r>
              <w:rPr>
                <w:szCs w:val="22"/>
              </w:rPr>
              <w:t>the</w:t>
            </w:r>
            <w:proofErr w:type="spellEnd"/>
            <w:r>
              <w:rPr>
                <w:szCs w:val="22"/>
              </w:rPr>
              <w:t xml:space="preserve"> </w:t>
            </w:r>
            <w:proofErr w:type="spellStart"/>
            <w:r>
              <w:rPr>
                <w:szCs w:val="22"/>
              </w:rPr>
              <w:t>invoice</w:t>
            </w:r>
            <w:proofErr w:type="spellEnd"/>
            <w:r>
              <w:rPr>
                <w:szCs w:val="22"/>
              </w:rPr>
              <w:t xml:space="preserve"> </w:t>
            </w:r>
            <w:proofErr w:type="spellStart"/>
            <w:r>
              <w:rPr>
                <w:szCs w:val="22"/>
              </w:rPr>
              <w:t>is</w:t>
            </w:r>
            <w:proofErr w:type="spellEnd"/>
            <w:r>
              <w:rPr>
                <w:szCs w:val="22"/>
              </w:rPr>
              <w:t xml:space="preserve"> </w:t>
            </w:r>
            <w:proofErr w:type="spellStart"/>
            <w:r>
              <w:rPr>
                <w:szCs w:val="22"/>
              </w:rPr>
              <w:t>incorrect</w:t>
            </w:r>
            <w:proofErr w:type="spellEnd"/>
            <w:r>
              <w:rPr>
                <w:szCs w:val="22"/>
              </w:rPr>
              <w:t xml:space="preserve">, </w:t>
            </w:r>
            <w:proofErr w:type="spellStart"/>
            <w:r>
              <w:rPr>
                <w:szCs w:val="22"/>
              </w:rPr>
              <w:t>the</w:t>
            </w:r>
            <w:proofErr w:type="spellEnd"/>
            <w:r>
              <w:rPr>
                <w:szCs w:val="22"/>
              </w:rPr>
              <w:t xml:space="preserve"> </w:t>
            </w:r>
            <w:proofErr w:type="spellStart"/>
            <w:r>
              <w:rPr>
                <w:szCs w:val="22"/>
              </w:rPr>
              <w:t>Client</w:t>
            </w:r>
            <w:proofErr w:type="spellEnd"/>
            <w:r>
              <w:rPr>
                <w:szCs w:val="22"/>
              </w:rPr>
              <w:t xml:space="preserve"> </w:t>
            </w:r>
            <w:proofErr w:type="spellStart"/>
            <w:r>
              <w:rPr>
                <w:szCs w:val="22"/>
              </w:rPr>
              <w:t>is</w:t>
            </w:r>
            <w:proofErr w:type="spellEnd"/>
            <w:r>
              <w:rPr>
                <w:szCs w:val="22"/>
              </w:rPr>
              <w:t xml:space="preserve"> </w:t>
            </w:r>
            <w:proofErr w:type="spellStart"/>
            <w:r>
              <w:rPr>
                <w:szCs w:val="22"/>
              </w:rPr>
              <w:t>entitled</w:t>
            </w:r>
            <w:proofErr w:type="spellEnd"/>
            <w:r>
              <w:rPr>
                <w:szCs w:val="22"/>
              </w:rPr>
              <w:t xml:space="preserve"> to return </w:t>
            </w:r>
            <w:proofErr w:type="spellStart"/>
            <w:r>
              <w:rPr>
                <w:szCs w:val="22"/>
              </w:rPr>
              <w:t>the</w:t>
            </w:r>
            <w:proofErr w:type="spellEnd"/>
            <w:r>
              <w:rPr>
                <w:szCs w:val="22"/>
              </w:rPr>
              <w:t xml:space="preserve"> </w:t>
            </w:r>
            <w:proofErr w:type="spellStart"/>
            <w:r>
              <w:rPr>
                <w:szCs w:val="22"/>
              </w:rPr>
              <w:t>invoice</w:t>
            </w:r>
            <w:proofErr w:type="spellEnd"/>
            <w:r>
              <w:rPr>
                <w:szCs w:val="22"/>
              </w:rPr>
              <w:t xml:space="preserve"> to </w:t>
            </w:r>
            <w:proofErr w:type="spellStart"/>
            <w:r>
              <w:rPr>
                <w:szCs w:val="22"/>
              </w:rPr>
              <w:t>the</w:t>
            </w:r>
            <w:proofErr w:type="spellEnd"/>
            <w:r>
              <w:rPr>
                <w:szCs w:val="22"/>
              </w:rPr>
              <w:t xml:space="preserve"> Provider. </w:t>
            </w:r>
            <w:proofErr w:type="spellStart"/>
            <w:r>
              <w:rPr>
                <w:szCs w:val="22"/>
              </w:rPr>
              <w:t>If</w:t>
            </w:r>
            <w:proofErr w:type="spellEnd"/>
            <w:r>
              <w:rPr>
                <w:szCs w:val="22"/>
              </w:rPr>
              <w:t xml:space="preserve"> so, </w:t>
            </w:r>
            <w:proofErr w:type="spellStart"/>
            <w:r>
              <w:rPr>
                <w:szCs w:val="22"/>
              </w:rPr>
              <w:t>the</w:t>
            </w:r>
            <w:proofErr w:type="spellEnd"/>
            <w:r>
              <w:rPr>
                <w:szCs w:val="22"/>
              </w:rPr>
              <w:t xml:space="preserve"> maturity </w:t>
            </w:r>
            <w:proofErr w:type="spellStart"/>
            <w:r>
              <w:rPr>
                <w:szCs w:val="22"/>
              </w:rPr>
              <w:t>date</w:t>
            </w:r>
            <w:proofErr w:type="spellEnd"/>
            <w:r>
              <w:rPr>
                <w:szCs w:val="22"/>
              </w:rPr>
              <w:t xml:space="preserve"> </w:t>
            </w:r>
            <w:proofErr w:type="spellStart"/>
            <w:r>
              <w:rPr>
                <w:szCs w:val="22"/>
              </w:rPr>
              <w:t>shall</w:t>
            </w:r>
            <w:proofErr w:type="spellEnd"/>
            <w:r>
              <w:rPr>
                <w:szCs w:val="22"/>
              </w:rPr>
              <w:t xml:space="preserve"> </w:t>
            </w:r>
            <w:proofErr w:type="spellStart"/>
            <w:r>
              <w:rPr>
                <w:szCs w:val="22"/>
              </w:rPr>
              <w:t>be</w:t>
            </w:r>
            <w:proofErr w:type="spellEnd"/>
            <w:r>
              <w:rPr>
                <w:szCs w:val="22"/>
              </w:rPr>
              <w:t xml:space="preserve"> </w:t>
            </w:r>
            <w:proofErr w:type="spellStart"/>
            <w:r>
              <w:rPr>
                <w:szCs w:val="22"/>
              </w:rPr>
              <w:t>suspended</w:t>
            </w:r>
            <w:proofErr w:type="spellEnd"/>
            <w:r>
              <w:rPr>
                <w:szCs w:val="22"/>
              </w:rPr>
              <w:t xml:space="preserve">, and </w:t>
            </w:r>
            <w:proofErr w:type="spellStart"/>
            <w:r>
              <w:rPr>
                <w:szCs w:val="22"/>
              </w:rPr>
              <w:t>it</w:t>
            </w:r>
            <w:proofErr w:type="spellEnd"/>
            <w:r>
              <w:rPr>
                <w:szCs w:val="22"/>
              </w:rPr>
              <w:t xml:space="preserve"> </w:t>
            </w:r>
            <w:proofErr w:type="spellStart"/>
            <w:r>
              <w:rPr>
                <w:szCs w:val="22"/>
              </w:rPr>
              <w:t>will</w:t>
            </w:r>
            <w:proofErr w:type="spellEnd"/>
            <w:r>
              <w:rPr>
                <w:szCs w:val="22"/>
              </w:rPr>
              <w:t xml:space="preserve"> </w:t>
            </w:r>
            <w:proofErr w:type="spellStart"/>
            <w:r>
              <w:rPr>
                <w:szCs w:val="22"/>
              </w:rPr>
              <w:t>be</w:t>
            </w:r>
            <w:proofErr w:type="spellEnd"/>
            <w:r>
              <w:rPr>
                <w:szCs w:val="22"/>
              </w:rPr>
              <w:t xml:space="preserve"> </w:t>
            </w:r>
            <w:proofErr w:type="spellStart"/>
            <w:r>
              <w:rPr>
                <w:szCs w:val="22"/>
              </w:rPr>
              <w:t>renewed</w:t>
            </w:r>
            <w:proofErr w:type="spellEnd"/>
            <w:r>
              <w:rPr>
                <w:szCs w:val="22"/>
              </w:rPr>
              <w:t xml:space="preserve"> </w:t>
            </w:r>
            <w:proofErr w:type="spellStart"/>
            <w:r>
              <w:rPr>
                <w:szCs w:val="22"/>
              </w:rPr>
              <w:t>after</w:t>
            </w:r>
            <w:proofErr w:type="spellEnd"/>
            <w:r>
              <w:rPr>
                <w:szCs w:val="22"/>
              </w:rPr>
              <w:t xml:space="preserve"> a </w:t>
            </w:r>
            <w:proofErr w:type="spellStart"/>
            <w:r>
              <w:rPr>
                <w:szCs w:val="22"/>
              </w:rPr>
              <w:lastRenderedPageBreak/>
              <w:t>corrected</w:t>
            </w:r>
            <w:proofErr w:type="spellEnd"/>
            <w:r>
              <w:rPr>
                <w:szCs w:val="22"/>
              </w:rPr>
              <w:t xml:space="preserve"> </w:t>
            </w:r>
            <w:proofErr w:type="spellStart"/>
            <w:r>
              <w:rPr>
                <w:szCs w:val="22"/>
              </w:rPr>
              <w:t>or</w:t>
            </w:r>
            <w:proofErr w:type="spellEnd"/>
            <w:r>
              <w:rPr>
                <w:szCs w:val="22"/>
              </w:rPr>
              <w:t xml:space="preserve"> </w:t>
            </w:r>
            <w:proofErr w:type="spellStart"/>
            <w:r>
              <w:rPr>
                <w:szCs w:val="22"/>
              </w:rPr>
              <w:t>amended</w:t>
            </w:r>
            <w:proofErr w:type="spellEnd"/>
            <w:r>
              <w:rPr>
                <w:szCs w:val="22"/>
              </w:rPr>
              <w:t xml:space="preserve"> </w:t>
            </w:r>
            <w:proofErr w:type="spellStart"/>
            <w:r>
              <w:rPr>
                <w:szCs w:val="22"/>
              </w:rPr>
              <w:t>invoice</w:t>
            </w:r>
            <w:proofErr w:type="spellEnd"/>
            <w:r>
              <w:rPr>
                <w:szCs w:val="22"/>
              </w:rPr>
              <w:t xml:space="preserve"> </w:t>
            </w:r>
            <w:proofErr w:type="spellStart"/>
            <w:r>
              <w:rPr>
                <w:szCs w:val="22"/>
              </w:rPr>
              <w:t>is</w:t>
            </w:r>
            <w:proofErr w:type="spellEnd"/>
            <w:r>
              <w:rPr>
                <w:szCs w:val="22"/>
              </w:rPr>
              <w:t xml:space="preserve"> </w:t>
            </w:r>
            <w:proofErr w:type="spellStart"/>
            <w:r>
              <w:rPr>
                <w:szCs w:val="22"/>
              </w:rPr>
              <w:t>delivered</w:t>
            </w:r>
            <w:proofErr w:type="spellEnd"/>
            <w:r>
              <w:rPr>
                <w:szCs w:val="22"/>
              </w:rPr>
              <w:t xml:space="preserve">. </w:t>
            </w:r>
          </w:p>
          <w:p w14:paraId="36BFE4D9" w14:textId="6BC5E83A" w:rsidR="002D741A" w:rsidRDefault="00000000">
            <w:pPr>
              <w:pStyle w:val="ListNumber-ContinueHeadingCzechTourism"/>
              <w:widowControl w:val="0"/>
              <w:numPr>
                <w:ilvl w:val="1"/>
                <w:numId w:val="9"/>
              </w:numPr>
              <w:spacing w:after="240"/>
              <w:ind w:left="567" w:hanging="567"/>
              <w:jc w:val="both"/>
              <w:rPr>
                <w:szCs w:val="22"/>
              </w:rPr>
            </w:pPr>
            <w:proofErr w:type="spellStart"/>
            <w:r>
              <w:rPr>
                <w:szCs w:val="22"/>
              </w:rPr>
              <w:t>Invoice</w:t>
            </w:r>
            <w:proofErr w:type="spellEnd"/>
            <w:r>
              <w:rPr>
                <w:szCs w:val="22"/>
              </w:rPr>
              <w:t xml:space="preserve"> </w:t>
            </w:r>
            <w:proofErr w:type="spellStart"/>
            <w:r>
              <w:rPr>
                <w:szCs w:val="22"/>
              </w:rPr>
              <w:t>shall</w:t>
            </w:r>
            <w:proofErr w:type="spellEnd"/>
            <w:r>
              <w:rPr>
                <w:szCs w:val="22"/>
              </w:rPr>
              <w:t xml:space="preserve"> </w:t>
            </w:r>
            <w:proofErr w:type="spellStart"/>
            <w:r>
              <w:rPr>
                <w:szCs w:val="22"/>
              </w:rPr>
              <w:t>be</w:t>
            </w:r>
            <w:proofErr w:type="spellEnd"/>
            <w:r>
              <w:rPr>
                <w:szCs w:val="22"/>
              </w:rPr>
              <w:t xml:space="preserve"> </w:t>
            </w:r>
            <w:proofErr w:type="spellStart"/>
            <w:r>
              <w:rPr>
                <w:szCs w:val="22"/>
              </w:rPr>
              <w:t>sent</w:t>
            </w:r>
            <w:proofErr w:type="spellEnd"/>
            <w:r>
              <w:rPr>
                <w:szCs w:val="22"/>
              </w:rPr>
              <w:t xml:space="preserve"> by e-mail to </w:t>
            </w:r>
            <w:proofErr w:type="spellStart"/>
            <w:r>
              <w:rPr>
                <w:szCs w:val="22"/>
              </w:rPr>
              <w:t>the</w:t>
            </w:r>
            <w:proofErr w:type="spellEnd"/>
            <w:r>
              <w:rPr>
                <w:szCs w:val="22"/>
              </w:rPr>
              <w:t xml:space="preserve"> </w:t>
            </w:r>
            <w:proofErr w:type="spellStart"/>
            <w:r>
              <w:rPr>
                <w:szCs w:val="22"/>
              </w:rPr>
              <w:t>Client</w:t>
            </w:r>
            <w:proofErr w:type="spellEnd"/>
            <w:r>
              <w:rPr>
                <w:szCs w:val="22"/>
              </w:rPr>
              <w:t xml:space="preserve"> </w:t>
            </w:r>
            <w:proofErr w:type="spellStart"/>
            <w:r>
              <w:rPr>
                <w:szCs w:val="22"/>
              </w:rPr>
              <w:t>with</w:t>
            </w:r>
            <w:proofErr w:type="spellEnd"/>
            <w:r>
              <w:rPr>
                <w:szCs w:val="22"/>
              </w:rPr>
              <w:t xml:space="preserve"> </w:t>
            </w:r>
            <w:proofErr w:type="spellStart"/>
            <w:r>
              <w:rPr>
                <w:szCs w:val="22"/>
              </w:rPr>
              <w:t>the</w:t>
            </w:r>
            <w:proofErr w:type="spellEnd"/>
            <w:r>
              <w:rPr>
                <w:szCs w:val="22"/>
              </w:rPr>
              <w:t xml:space="preserve"> copy </w:t>
            </w:r>
            <w:proofErr w:type="spellStart"/>
            <w:r>
              <w:rPr>
                <w:szCs w:val="22"/>
              </w:rPr>
              <w:t>of</w:t>
            </w:r>
            <w:proofErr w:type="spellEnd"/>
            <w:r>
              <w:rPr>
                <w:szCs w:val="22"/>
              </w:rPr>
              <w:t xml:space="preserve"> </w:t>
            </w:r>
            <w:proofErr w:type="spellStart"/>
            <w:r>
              <w:rPr>
                <w:szCs w:val="22"/>
              </w:rPr>
              <w:t>this</w:t>
            </w:r>
            <w:proofErr w:type="spellEnd"/>
            <w:r>
              <w:rPr>
                <w:szCs w:val="22"/>
              </w:rPr>
              <w:t xml:space="preserve"> </w:t>
            </w:r>
            <w:proofErr w:type="spellStart"/>
            <w:r>
              <w:rPr>
                <w:szCs w:val="22"/>
              </w:rPr>
              <w:t>contract</w:t>
            </w:r>
            <w:proofErr w:type="spellEnd"/>
            <w:r>
              <w:rPr>
                <w:szCs w:val="22"/>
              </w:rPr>
              <w:t xml:space="preserve"> </w:t>
            </w:r>
            <w:proofErr w:type="spellStart"/>
            <w:r>
              <w:rPr>
                <w:szCs w:val="22"/>
              </w:rPr>
              <w:t>at</w:t>
            </w:r>
            <w:proofErr w:type="spellEnd"/>
            <w:r>
              <w:rPr>
                <w:szCs w:val="22"/>
              </w:rPr>
              <w:t xml:space="preserve">: </w:t>
            </w:r>
            <w:r w:rsidR="00FD5761">
              <w:rPr>
                <w:szCs w:val="22"/>
              </w:rPr>
              <w:t>XXX</w:t>
            </w:r>
            <w:r>
              <w:rPr>
                <w:szCs w:val="22"/>
              </w:rPr>
              <w:t>.</w:t>
            </w:r>
          </w:p>
          <w:p w14:paraId="7ABB3404" w14:textId="77777777" w:rsidR="002D741A" w:rsidRDefault="00000000">
            <w:pPr>
              <w:pStyle w:val="ListNumber-ContinueHeadingCzechTourism"/>
              <w:widowControl w:val="0"/>
              <w:numPr>
                <w:ilvl w:val="1"/>
                <w:numId w:val="9"/>
              </w:numPr>
              <w:spacing w:after="240"/>
              <w:ind w:left="567" w:hanging="567"/>
              <w:jc w:val="both"/>
              <w:rPr>
                <w:szCs w:val="22"/>
              </w:rPr>
            </w:pPr>
            <w:proofErr w:type="spellStart"/>
            <w:r>
              <w:rPr>
                <w:szCs w:val="22"/>
              </w:rPr>
              <w:t>The</w:t>
            </w:r>
            <w:proofErr w:type="spellEnd"/>
            <w:r>
              <w:rPr>
                <w:szCs w:val="22"/>
              </w:rPr>
              <w:t xml:space="preserve"> Provider </w:t>
            </w:r>
            <w:proofErr w:type="spellStart"/>
            <w:r>
              <w:rPr>
                <w:szCs w:val="22"/>
              </w:rPr>
              <w:t>is</w:t>
            </w:r>
            <w:proofErr w:type="spellEnd"/>
            <w:r>
              <w:rPr>
                <w:szCs w:val="22"/>
              </w:rPr>
              <w:t xml:space="preserve"> not </w:t>
            </w:r>
            <w:proofErr w:type="spellStart"/>
            <w:r>
              <w:rPr>
                <w:szCs w:val="22"/>
              </w:rPr>
              <w:t>entitled</w:t>
            </w:r>
            <w:proofErr w:type="spellEnd"/>
            <w:r>
              <w:rPr>
                <w:szCs w:val="22"/>
              </w:rPr>
              <w:t xml:space="preserve"> to set </w:t>
            </w:r>
            <w:proofErr w:type="spellStart"/>
            <w:r>
              <w:rPr>
                <w:szCs w:val="22"/>
              </w:rPr>
              <w:t>off</w:t>
            </w:r>
            <w:proofErr w:type="spellEnd"/>
            <w:r>
              <w:rPr>
                <w:szCs w:val="22"/>
              </w:rPr>
              <w:t xml:space="preserve"> any </w:t>
            </w:r>
            <w:proofErr w:type="spellStart"/>
            <w:r>
              <w:rPr>
                <w:szCs w:val="22"/>
              </w:rPr>
              <w:t>receivables</w:t>
            </w:r>
            <w:proofErr w:type="spellEnd"/>
            <w:r>
              <w:rPr>
                <w:szCs w:val="22"/>
              </w:rPr>
              <w:t xml:space="preserve"> </w:t>
            </w:r>
            <w:proofErr w:type="spellStart"/>
            <w:r>
              <w:rPr>
                <w:szCs w:val="22"/>
              </w:rPr>
              <w:t>against</w:t>
            </w:r>
            <w:proofErr w:type="spellEnd"/>
            <w:r>
              <w:rPr>
                <w:szCs w:val="22"/>
              </w:rPr>
              <w:t xml:space="preserve"> </w:t>
            </w:r>
            <w:proofErr w:type="spellStart"/>
            <w:r>
              <w:rPr>
                <w:szCs w:val="22"/>
              </w:rPr>
              <w:t>the</w:t>
            </w:r>
            <w:proofErr w:type="spellEnd"/>
            <w:r>
              <w:rPr>
                <w:szCs w:val="22"/>
              </w:rPr>
              <w:t xml:space="preserve"> </w:t>
            </w:r>
            <w:proofErr w:type="spellStart"/>
            <w:r>
              <w:rPr>
                <w:szCs w:val="22"/>
              </w:rPr>
              <w:t>Client’s</w:t>
            </w:r>
            <w:proofErr w:type="spellEnd"/>
            <w:r>
              <w:rPr>
                <w:szCs w:val="22"/>
              </w:rPr>
              <w:t xml:space="preserve"> </w:t>
            </w:r>
            <w:proofErr w:type="spellStart"/>
            <w:r>
              <w:rPr>
                <w:szCs w:val="22"/>
              </w:rPr>
              <w:t>claims</w:t>
            </w:r>
            <w:proofErr w:type="spellEnd"/>
            <w:r>
              <w:rPr>
                <w:szCs w:val="22"/>
              </w:rPr>
              <w:t xml:space="preserve">. </w:t>
            </w:r>
            <w:proofErr w:type="spellStart"/>
            <w:r>
              <w:rPr>
                <w:szCs w:val="22"/>
              </w:rPr>
              <w:t>The</w:t>
            </w:r>
            <w:proofErr w:type="spellEnd"/>
            <w:r>
              <w:rPr>
                <w:szCs w:val="22"/>
              </w:rPr>
              <w:t xml:space="preserve"> </w:t>
            </w:r>
            <w:proofErr w:type="spellStart"/>
            <w:r>
              <w:rPr>
                <w:szCs w:val="22"/>
              </w:rPr>
              <w:t>Provider’s</w:t>
            </w:r>
            <w:proofErr w:type="spellEnd"/>
            <w:r>
              <w:rPr>
                <w:szCs w:val="22"/>
              </w:rPr>
              <w:t xml:space="preserve"> </w:t>
            </w:r>
            <w:proofErr w:type="spellStart"/>
            <w:r>
              <w:rPr>
                <w:szCs w:val="22"/>
              </w:rPr>
              <w:t>receivables</w:t>
            </w:r>
            <w:proofErr w:type="spellEnd"/>
            <w:r>
              <w:rPr>
                <w:szCs w:val="22"/>
              </w:rPr>
              <w:t xml:space="preserve"> and </w:t>
            </w:r>
            <w:proofErr w:type="spellStart"/>
            <w:r>
              <w:rPr>
                <w:szCs w:val="22"/>
              </w:rPr>
              <w:t>claims</w:t>
            </w:r>
            <w:proofErr w:type="spellEnd"/>
            <w:r>
              <w:rPr>
                <w:szCs w:val="22"/>
              </w:rPr>
              <w:t xml:space="preserve"> </w:t>
            </w:r>
            <w:proofErr w:type="spellStart"/>
            <w:r>
              <w:rPr>
                <w:szCs w:val="22"/>
              </w:rPr>
              <w:t>arisen</w:t>
            </w:r>
            <w:proofErr w:type="spellEnd"/>
            <w:r>
              <w:rPr>
                <w:szCs w:val="22"/>
              </w:rPr>
              <w:t xml:space="preserve"> in </w:t>
            </w:r>
            <w:proofErr w:type="spellStart"/>
            <w:r>
              <w:rPr>
                <w:szCs w:val="22"/>
              </w:rPr>
              <w:t>relation</w:t>
            </w:r>
            <w:proofErr w:type="spellEnd"/>
            <w:r>
              <w:rPr>
                <w:szCs w:val="22"/>
              </w:rPr>
              <w:t xml:space="preserve"> to </w:t>
            </w:r>
            <w:proofErr w:type="spellStart"/>
            <w:r>
              <w:rPr>
                <w:szCs w:val="22"/>
              </w:rPr>
              <w:t>this</w:t>
            </w:r>
            <w:proofErr w:type="spellEnd"/>
            <w:r>
              <w:rPr>
                <w:szCs w:val="22"/>
              </w:rPr>
              <w:t xml:space="preserve"> </w:t>
            </w:r>
            <w:proofErr w:type="spellStart"/>
            <w:r>
              <w:rPr>
                <w:szCs w:val="22"/>
              </w:rPr>
              <w:t>Contract</w:t>
            </w:r>
            <w:proofErr w:type="spellEnd"/>
            <w:r>
              <w:rPr>
                <w:szCs w:val="22"/>
              </w:rPr>
              <w:t xml:space="preserve"> </w:t>
            </w:r>
            <w:proofErr w:type="spellStart"/>
            <w:r>
              <w:rPr>
                <w:szCs w:val="22"/>
              </w:rPr>
              <w:t>must</w:t>
            </w:r>
            <w:proofErr w:type="spellEnd"/>
            <w:r>
              <w:rPr>
                <w:szCs w:val="22"/>
              </w:rPr>
              <w:t xml:space="preserve"> not </w:t>
            </w:r>
            <w:proofErr w:type="spellStart"/>
            <w:r>
              <w:rPr>
                <w:szCs w:val="22"/>
              </w:rPr>
              <w:t>be</w:t>
            </w:r>
            <w:proofErr w:type="spellEnd"/>
            <w:r>
              <w:rPr>
                <w:szCs w:val="22"/>
              </w:rPr>
              <w:t xml:space="preserve"> </w:t>
            </w:r>
            <w:proofErr w:type="spellStart"/>
            <w:r>
              <w:rPr>
                <w:szCs w:val="22"/>
              </w:rPr>
              <w:t>assigned</w:t>
            </w:r>
            <w:proofErr w:type="spellEnd"/>
            <w:r>
              <w:rPr>
                <w:szCs w:val="22"/>
              </w:rPr>
              <w:t xml:space="preserve"> to </w:t>
            </w:r>
            <w:proofErr w:type="spellStart"/>
            <w:r>
              <w:rPr>
                <w:szCs w:val="22"/>
              </w:rPr>
              <w:t>third</w:t>
            </w:r>
            <w:proofErr w:type="spellEnd"/>
            <w:r>
              <w:rPr>
                <w:szCs w:val="22"/>
              </w:rPr>
              <w:t xml:space="preserve"> </w:t>
            </w:r>
            <w:proofErr w:type="spellStart"/>
            <w:r>
              <w:rPr>
                <w:szCs w:val="22"/>
              </w:rPr>
              <w:t>parties</w:t>
            </w:r>
            <w:proofErr w:type="spellEnd"/>
            <w:r>
              <w:rPr>
                <w:szCs w:val="22"/>
              </w:rPr>
              <w:t xml:space="preserve">, </w:t>
            </w:r>
            <w:proofErr w:type="spellStart"/>
            <w:r>
              <w:rPr>
                <w:szCs w:val="22"/>
              </w:rPr>
              <w:t>pledged</w:t>
            </w:r>
            <w:proofErr w:type="spellEnd"/>
            <w:r>
              <w:rPr>
                <w:szCs w:val="22"/>
              </w:rPr>
              <w:t xml:space="preserve"> </w:t>
            </w:r>
            <w:proofErr w:type="spellStart"/>
            <w:r>
              <w:rPr>
                <w:szCs w:val="22"/>
              </w:rPr>
              <w:t>or</w:t>
            </w:r>
            <w:proofErr w:type="spellEnd"/>
            <w:r>
              <w:rPr>
                <w:szCs w:val="22"/>
              </w:rPr>
              <w:t xml:space="preserve"> </w:t>
            </w:r>
            <w:proofErr w:type="spellStart"/>
            <w:r>
              <w:rPr>
                <w:szCs w:val="22"/>
              </w:rPr>
              <w:t>otherwise</w:t>
            </w:r>
            <w:proofErr w:type="spellEnd"/>
            <w:r>
              <w:rPr>
                <w:szCs w:val="22"/>
              </w:rPr>
              <w:t xml:space="preserve"> </w:t>
            </w:r>
            <w:proofErr w:type="spellStart"/>
            <w:r>
              <w:rPr>
                <w:szCs w:val="22"/>
              </w:rPr>
              <w:t>disposed</w:t>
            </w:r>
            <w:proofErr w:type="spellEnd"/>
            <w:r>
              <w:rPr>
                <w:szCs w:val="22"/>
              </w:rPr>
              <w:t xml:space="preserve"> </w:t>
            </w:r>
            <w:proofErr w:type="spellStart"/>
            <w:r>
              <w:rPr>
                <w:szCs w:val="22"/>
              </w:rPr>
              <w:t>of</w:t>
            </w:r>
            <w:proofErr w:type="spellEnd"/>
            <w:r>
              <w:rPr>
                <w:szCs w:val="22"/>
              </w:rPr>
              <w:t xml:space="preserve">. </w:t>
            </w:r>
          </w:p>
          <w:p w14:paraId="7AC77FD3" w14:textId="77777777" w:rsidR="002D741A" w:rsidRDefault="002D741A">
            <w:pPr>
              <w:pStyle w:val="ListNumber-ContinueHeadingCzechTourism"/>
              <w:widowControl w:val="0"/>
              <w:spacing w:after="240"/>
              <w:ind w:left="567" w:firstLine="0"/>
              <w:jc w:val="both"/>
              <w:rPr>
                <w:szCs w:val="22"/>
              </w:rPr>
            </w:pPr>
          </w:p>
          <w:p w14:paraId="527FC3F4" w14:textId="77777777" w:rsidR="002D741A" w:rsidRDefault="00000000">
            <w:pPr>
              <w:pStyle w:val="Heading1-Number-FollowNumberCzechTourism"/>
              <w:keepNext/>
              <w:keepLines/>
              <w:widowControl w:val="0"/>
              <w:spacing w:before="480" w:after="120"/>
              <w:ind w:left="0"/>
              <w:rPr>
                <w:sz w:val="22"/>
                <w:szCs w:val="22"/>
              </w:rPr>
            </w:pPr>
            <w:r>
              <w:rPr>
                <w:sz w:val="22"/>
                <w:szCs w:val="22"/>
              </w:rPr>
              <w:t>VI.</w:t>
            </w:r>
          </w:p>
          <w:p w14:paraId="0A8D3CB0" w14:textId="77777777" w:rsidR="002D741A" w:rsidRDefault="00000000">
            <w:pPr>
              <w:pStyle w:val="Heading1-Number-FollowNumberCzechTourism"/>
              <w:keepNext/>
              <w:keepLines/>
              <w:widowControl w:val="0"/>
              <w:spacing w:before="0" w:after="240"/>
              <w:ind w:left="0"/>
              <w:rPr>
                <w:sz w:val="22"/>
                <w:szCs w:val="22"/>
              </w:rPr>
            </w:pPr>
            <w:proofErr w:type="spellStart"/>
            <w:r>
              <w:rPr>
                <w:sz w:val="22"/>
                <w:szCs w:val="22"/>
              </w:rPr>
              <w:t>Contractual</w:t>
            </w:r>
            <w:proofErr w:type="spellEnd"/>
            <w:r>
              <w:rPr>
                <w:sz w:val="22"/>
                <w:szCs w:val="22"/>
              </w:rPr>
              <w:t xml:space="preserve"> </w:t>
            </w:r>
            <w:proofErr w:type="spellStart"/>
            <w:r>
              <w:rPr>
                <w:sz w:val="22"/>
                <w:szCs w:val="22"/>
              </w:rPr>
              <w:t>Penalties</w:t>
            </w:r>
            <w:proofErr w:type="spellEnd"/>
          </w:p>
          <w:p w14:paraId="675DE5A1" w14:textId="77777777" w:rsidR="002D741A" w:rsidRDefault="00000000">
            <w:pPr>
              <w:pStyle w:val="Textodst1sl"/>
              <w:widowControl w:val="0"/>
              <w:numPr>
                <w:ilvl w:val="0"/>
                <w:numId w:val="7"/>
              </w:numPr>
              <w:spacing w:after="240" w:line="260" w:lineRule="exact"/>
              <w:ind w:hanging="653"/>
              <w:rPr>
                <w:rFonts w:ascii="Georgia" w:hAnsi="Georgia" w:hint="eastAsia"/>
                <w:sz w:val="22"/>
                <w:szCs w:val="22"/>
              </w:rPr>
            </w:pPr>
            <w:r>
              <w:rPr>
                <w:rFonts w:ascii="Georgia" w:hAnsi="Georgia"/>
                <w:sz w:val="22"/>
                <w:szCs w:val="22"/>
              </w:rPr>
              <w:t xml:space="preserve">In </w:t>
            </w:r>
            <w:proofErr w:type="spellStart"/>
            <w:r>
              <w:rPr>
                <w:rFonts w:ascii="Georgia" w:hAnsi="Georgia"/>
                <w:sz w:val="22"/>
                <w:szCs w:val="22"/>
              </w:rPr>
              <w:t>the</w:t>
            </w:r>
            <w:proofErr w:type="spellEnd"/>
            <w:r>
              <w:rPr>
                <w:rFonts w:ascii="Georgia" w:hAnsi="Georgia"/>
                <w:sz w:val="22"/>
                <w:szCs w:val="22"/>
              </w:rPr>
              <w:t xml:space="preserve"> case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failure</w:t>
            </w:r>
            <w:proofErr w:type="spellEnd"/>
            <w:r>
              <w:rPr>
                <w:rFonts w:ascii="Georgia" w:hAnsi="Georgia"/>
                <w:sz w:val="22"/>
                <w:szCs w:val="22"/>
              </w:rPr>
              <w:t xml:space="preserve"> to </w:t>
            </w:r>
            <w:proofErr w:type="spellStart"/>
            <w:r>
              <w:rPr>
                <w:rFonts w:ascii="Georgia" w:hAnsi="Georgia"/>
                <w:sz w:val="22"/>
                <w:szCs w:val="22"/>
              </w:rPr>
              <w:t>achieve</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guaranteed</w:t>
            </w:r>
            <w:proofErr w:type="spellEnd"/>
            <w:r>
              <w:rPr>
                <w:rFonts w:ascii="Georgia" w:hAnsi="Georgia"/>
                <w:sz w:val="22"/>
                <w:szCs w:val="22"/>
              </w:rPr>
              <w:t xml:space="preserve"> </w:t>
            </w:r>
            <w:proofErr w:type="spellStart"/>
            <w:r>
              <w:rPr>
                <w:rFonts w:ascii="Georgia" w:hAnsi="Georgia"/>
                <w:sz w:val="22"/>
                <w:szCs w:val="22"/>
              </w:rPr>
              <w:t>campaign</w:t>
            </w:r>
            <w:proofErr w:type="spellEnd"/>
            <w:r>
              <w:rPr>
                <w:rFonts w:ascii="Georgia" w:hAnsi="Georgia"/>
                <w:sz w:val="22"/>
                <w:szCs w:val="22"/>
              </w:rPr>
              <w:t xml:space="preserve"> </w:t>
            </w:r>
            <w:proofErr w:type="spellStart"/>
            <w:r>
              <w:rPr>
                <w:rFonts w:ascii="Georgia" w:hAnsi="Georgia"/>
                <w:sz w:val="22"/>
                <w:szCs w:val="22"/>
              </w:rPr>
              <w:t>reach</w:t>
            </w:r>
            <w:proofErr w:type="spellEnd"/>
            <w:r>
              <w:rPr>
                <w:rFonts w:ascii="Georgia" w:hAnsi="Georgia"/>
                <w:sz w:val="22"/>
                <w:szCs w:val="22"/>
              </w:rPr>
              <w:t xml:space="preserve"> (</w:t>
            </w:r>
            <w:proofErr w:type="spellStart"/>
            <w:r>
              <w:rPr>
                <w:rFonts w:ascii="Georgia" w:hAnsi="Georgia"/>
                <w:sz w:val="22"/>
                <w:szCs w:val="22"/>
              </w:rPr>
              <w:t>Total</w:t>
            </w:r>
            <w:proofErr w:type="spellEnd"/>
            <w:r>
              <w:rPr>
                <w:rFonts w:ascii="Georgia" w:hAnsi="Georgia"/>
                <w:sz w:val="22"/>
                <w:szCs w:val="22"/>
              </w:rPr>
              <w:t xml:space="preserve"> </w:t>
            </w:r>
            <w:proofErr w:type="spellStart"/>
            <w:r>
              <w:rPr>
                <w:rFonts w:ascii="Georgia" w:hAnsi="Georgia"/>
                <w:sz w:val="22"/>
                <w:szCs w:val="22"/>
              </w:rPr>
              <w:t>number</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contacts</w:t>
            </w:r>
            <w:proofErr w:type="spellEnd"/>
            <w:r>
              <w:rPr>
                <w:rFonts w:ascii="Georgia" w:hAnsi="Georgia"/>
                <w:sz w:val="22"/>
                <w:szCs w:val="22"/>
              </w:rPr>
              <w:t xml:space="preserve"> </w:t>
            </w:r>
            <w:proofErr w:type="spellStart"/>
            <w:r>
              <w:rPr>
                <w:rFonts w:ascii="Georgia" w:hAnsi="Georgia"/>
                <w:sz w:val="22"/>
                <w:szCs w:val="22"/>
              </w:rPr>
              <w:t>specified</w:t>
            </w:r>
            <w:proofErr w:type="spellEnd"/>
            <w:r>
              <w:rPr>
                <w:rFonts w:ascii="Georgia" w:hAnsi="Georgia"/>
                <w:sz w:val="22"/>
                <w:szCs w:val="22"/>
              </w:rPr>
              <w:t xml:space="preserve"> in </w:t>
            </w:r>
            <w:proofErr w:type="spellStart"/>
            <w:r>
              <w:rPr>
                <w:rFonts w:ascii="Georgia" w:hAnsi="Georgia"/>
                <w:sz w:val="22"/>
                <w:szCs w:val="22"/>
              </w:rPr>
              <w:t>Annex</w:t>
            </w:r>
            <w:proofErr w:type="spellEnd"/>
            <w:r>
              <w:rPr>
                <w:rFonts w:ascii="Georgia" w:hAnsi="Georgia"/>
                <w:sz w:val="22"/>
                <w:szCs w:val="22"/>
              </w:rPr>
              <w:t xml:space="preserve"> 1 Media </w:t>
            </w:r>
            <w:proofErr w:type="spellStart"/>
            <w:r>
              <w:rPr>
                <w:rFonts w:ascii="Georgia" w:hAnsi="Georgia"/>
                <w:sz w:val="22"/>
                <w:szCs w:val="22"/>
              </w:rPr>
              <w:t>Plan</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Provider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pay</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Customer</w:t>
            </w:r>
            <w:proofErr w:type="spellEnd"/>
            <w:r>
              <w:rPr>
                <w:rFonts w:ascii="Georgia" w:hAnsi="Georgia"/>
                <w:sz w:val="22"/>
                <w:szCs w:val="22"/>
              </w:rPr>
              <w:t xml:space="preserve"> a </w:t>
            </w:r>
            <w:proofErr w:type="spellStart"/>
            <w:r>
              <w:rPr>
                <w:rFonts w:ascii="Georgia" w:hAnsi="Georgia"/>
                <w:sz w:val="22"/>
                <w:szCs w:val="22"/>
              </w:rPr>
              <w:t>one-off</w:t>
            </w:r>
            <w:proofErr w:type="spellEnd"/>
            <w:r>
              <w:rPr>
                <w:rFonts w:ascii="Georgia" w:hAnsi="Georgia"/>
                <w:sz w:val="22"/>
                <w:szCs w:val="22"/>
              </w:rPr>
              <w:t xml:space="preserve"> penalty in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following</w:t>
            </w:r>
            <w:proofErr w:type="spellEnd"/>
            <w:r>
              <w:rPr>
                <w:rFonts w:ascii="Georgia" w:hAnsi="Georgia"/>
                <w:sz w:val="22"/>
                <w:szCs w:val="22"/>
              </w:rPr>
              <w:t xml:space="preserve"> </w:t>
            </w:r>
            <w:proofErr w:type="spellStart"/>
            <w:r>
              <w:rPr>
                <w:rFonts w:ascii="Georgia" w:hAnsi="Georgia"/>
                <w:sz w:val="22"/>
                <w:szCs w:val="22"/>
              </w:rPr>
              <w:t>amount</w:t>
            </w:r>
            <w:proofErr w:type="spellEnd"/>
            <w:r>
              <w:rPr>
                <w:rFonts w:ascii="Georgia" w:hAnsi="Georgia"/>
                <w:sz w:val="22"/>
                <w:szCs w:val="22"/>
              </w:rPr>
              <w:t>:</w:t>
            </w:r>
          </w:p>
          <w:p w14:paraId="183F4C73" w14:textId="77777777" w:rsidR="002D741A" w:rsidRDefault="00000000">
            <w:pPr>
              <w:pStyle w:val="Textodst1sl"/>
              <w:widowControl w:val="0"/>
              <w:spacing w:after="240" w:line="260" w:lineRule="exact"/>
              <w:ind w:left="720"/>
              <w:rPr>
                <w:rFonts w:ascii="Georgia" w:hAnsi="Georgia" w:hint="eastAsia"/>
                <w:sz w:val="22"/>
                <w:szCs w:val="22"/>
              </w:rPr>
            </w:pPr>
            <w:r>
              <w:rPr>
                <w:rFonts w:ascii="Georgia" w:hAnsi="Georgia"/>
                <w:sz w:val="22"/>
                <w:szCs w:val="22"/>
              </w:rPr>
              <w:t xml:space="preserve">6.1.1 20 %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price</w:t>
            </w:r>
            <w:proofErr w:type="spellEnd"/>
            <w:r>
              <w:rPr>
                <w:rFonts w:ascii="Georgia" w:hAnsi="Georgia"/>
                <w:sz w:val="22"/>
                <w:szCs w:val="22"/>
              </w:rPr>
              <w:t xml:space="preserve"> </w:t>
            </w:r>
            <w:proofErr w:type="spellStart"/>
            <w:r>
              <w:rPr>
                <w:rFonts w:ascii="Georgia" w:hAnsi="Georgia"/>
                <w:sz w:val="22"/>
                <w:szCs w:val="22"/>
              </w:rPr>
              <w:t>according</w:t>
            </w:r>
            <w:proofErr w:type="spellEnd"/>
            <w:r>
              <w:rPr>
                <w:rFonts w:ascii="Georgia" w:hAnsi="Georgia"/>
                <w:sz w:val="22"/>
                <w:szCs w:val="22"/>
              </w:rPr>
              <w:t xml:space="preserve"> to </w:t>
            </w:r>
            <w:proofErr w:type="spellStart"/>
            <w:r>
              <w:rPr>
                <w:rFonts w:ascii="Georgia" w:hAnsi="Georgia"/>
                <w:sz w:val="22"/>
                <w:szCs w:val="22"/>
              </w:rPr>
              <w:t>Article</w:t>
            </w:r>
            <w:proofErr w:type="spellEnd"/>
            <w:r>
              <w:rPr>
                <w:rFonts w:ascii="Georgia" w:hAnsi="Georgia"/>
                <w:sz w:val="22"/>
                <w:szCs w:val="22"/>
              </w:rPr>
              <w:t xml:space="preserve"> V. </w:t>
            </w:r>
            <w:proofErr w:type="spellStart"/>
            <w:r>
              <w:rPr>
                <w:rFonts w:ascii="Georgia" w:hAnsi="Georgia"/>
                <w:sz w:val="22"/>
                <w:szCs w:val="22"/>
              </w:rPr>
              <w:t>paragraph</w:t>
            </w:r>
            <w:proofErr w:type="spellEnd"/>
            <w:r>
              <w:rPr>
                <w:rFonts w:ascii="Georgia" w:hAnsi="Georgia"/>
                <w:sz w:val="22"/>
                <w:szCs w:val="22"/>
              </w:rPr>
              <w:t xml:space="preserve"> 5.1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for</w:t>
            </w:r>
            <w:proofErr w:type="spellEnd"/>
            <w:r>
              <w:rPr>
                <w:rFonts w:ascii="Georgia" w:hAnsi="Georgia"/>
                <w:sz w:val="22"/>
                <w:szCs w:val="22"/>
              </w:rPr>
              <w:t xml:space="preserve"> </w:t>
            </w:r>
            <w:proofErr w:type="spellStart"/>
            <w:r>
              <w:rPr>
                <w:rFonts w:ascii="Georgia" w:hAnsi="Georgia"/>
                <w:sz w:val="22"/>
                <w:szCs w:val="22"/>
              </w:rPr>
              <w:t>failure</w:t>
            </w:r>
            <w:proofErr w:type="spellEnd"/>
            <w:r>
              <w:rPr>
                <w:rFonts w:ascii="Georgia" w:hAnsi="Georgia"/>
                <w:sz w:val="22"/>
                <w:szCs w:val="22"/>
              </w:rPr>
              <w:t xml:space="preserve"> to meet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guaranteed</w:t>
            </w:r>
            <w:proofErr w:type="spellEnd"/>
            <w:r>
              <w:rPr>
                <w:rFonts w:ascii="Georgia" w:hAnsi="Georgia"/>
                <w:sz w:val="22"/>
                <w:szCs w:val="22"/>
              </w:rPr>
              <w:t xml:space="preserve"> </w:t>
            </w:r>
            <w:proofErr w:type="spellStart"/>
            <w:r>
              <w:rPr>
                <w:rFonts w:ascii="Georgia" w:hAnsi="Georgia"/>
                <w:sz w:val="22"/>
                <w:szCs w:val="22"/>
              </w:rPr>
              <w:t>reach</w:t>
            </w:r>
            <w:proofErr w:type="spellEnd"/>
            <w:r>
              <w:rPr>
                <w:rFonts w:ascii="Georgia" w:hAnsi="Georgia"/>
                <w:sz w:val="22"/>
                <w:szCs w:val="22"/>
              </w:rPr>
              <w:t xml:space="preserve">, but meeting </w:t>
            </w:r>
            <w:proofErr w:type="spellStart"/>
            <w:r>
              <w:rPr>
                <w:rFonts w:ascii="Georgia" w:hAnsi="Georgia"/>
                <w:sz w:val="22"/>
                <w:szCs w:val="22"/>
              </w:rPr>
              <w:t>the</w:t>
            </w:r>
            <w:proofErr w:type="spellEnd"/>
            <w:r>
              <w:rPr>
                <w:rFonts w:ascii="Georgia" w:hAnsi="Georgia"/>
                <w:sz w:val="22"/>
                <w:szCs w:val="22"/>
              </w:rPr>
              <w:t xml:space="preserve"> minimum </w:t>
            </w:r>
            <w:proofErr w:type="spellStart"/>
            <w:r>
              <w:rPr>
                <w:rFonts w:ascii="Georgia" w:hAnsi="Georgia"/>
                <w:sz w:val="22"/>
                <w:szCs w:val="22"/>
              </w:rPr>
              <w:t>reach</w:t>
            </w:r>
            <w:proofErr w:type="spellEnd"/>
            <w:r>
              <w:rPr>
                <w:rFonts w:ascii="Georgia" w:hAnsi="Georgia"/>
                <w:sz w:val="22"/>
                <w:szCs w:val="22"/>
              </w:rPr>
              <w:t xml:space="preserve"> as </w:t>
            </w:r>
            <w:proofErr w:type="spellStart"/>
            <w:r>
              <w:rPr>
                <w:rFonts w:ascii="Georgia" w:hAnsi="Georgia"/>
                <w:sz w:val="22"/>
                <w:szCs w:val="22"/>
              </w:rPr>
              <w:t>defined</w:t>
            </w:r>
            <w:proofErr w:type="spellEnd"/>
            <w:r>
              <w:rPr>
                <w:rFonts w:ascii="Georgia" w:hAnsi="Georgia"/>
                <w:sz w:val="22"/>
                <w:szCs w:val="22"/>
              </w:rPr>
              <w:t xml:space="preserve"> by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Contractor</w:t>
            </w:r>
            <w:proofErr w:type="spellEnd"/>
            <w:r>
              <w:rPr>
                <w:rFonts w:ascii="Georgia" w:hAnsi="Georgia"/>
                <w:sz w:val="22"/>
                <w:szCs w:val="22"/>
              </w:rPr>
              <w:t xml:space="preserve"> in </w:t>
            </w:r>
            <w:proofErr w:type="spellStart"/>
            <w:r>
              <w:rPr>
                <w:rFonts w:ascii="Georgia" w:hAnsi="Georgia"/>
                <w:sz w:val="22"/>
                <w:szCs w:val="22"/>
              </w:rPr>
              <w:t>the</w:t>
            </w:r>
            <w:proofErr w:type="spellEnd"/>
            <w:r>
              <w:rPr>
                <w:rFonts w:ascii="Georgia" w:hAnsi="Georgia"/>
                <w:sz w:val="22"/>
                <w:szCs w:val="22"/>
              </w:rPr>
              <w:t xml:space="preserve"> Media </w:t>
            </w:r>
            <w:proofErr w:type="spellStart"/>
            <w:r>
              <w:rPr>
                <w:rFonts w:ascii="Georgia" w:hAnsi="Georgia"/>
                <w:sz w:val="22"/>
                <w:szCs w:val="22"/>
              </w:rPr>
              <w:t>Plan</w:t>
            </w:r>
            <w:proofErr w:type="spellEnd"/>
            <w:r>
              <w:rPr>
                <w:rFonts w:ascii="Georgia" w:hAnsi="Georgia"/>
                <w:sz w:val="22"/>
                <w:szCs w:val="22"/>
              </w:rPr>
              <w:t xml:space="preserve">, </w:t>
            </w:r>
            <w:proofErr w:type="spellStart"/>
            <w:r>
              <w:rPr>
                <w:rFonts w:ascii="Georgia" w:hAnsi="Georgia"/>
                <w:sz w:val="22"/>
                <w:szCs w:val="22"/>
              </w:rPr>
              <w:t>Annex</w:t>
            </w:r>
            <w:proofErr w:type="spellEnd"/>
            <w:r>
              <w:rPr>
                <w:rFonts w:ascii="Georgia" w:hAnsi="Georgia"/>
                <w:sz w:val="22"/>
                <w:szCs w:val="22"/>
              </w:rPr>
              <w:t xml:space="preserve"> No.2</w:t>
            </w:r>
          </w:p>
          <w:p w14:paraId="4F648E06" w14:textId="77777777" w:rsidR="002D741A" w:rsidRDefault="00000000">
            <w:pPr>
              <w:pStyle w:val="Textodst1sl"/>
              <w:widowControl w:val="0"/>
              <w:spacing w:after="240" w:line="260" w:lineRule="exact"/>
              <w:ind w:left="720"/>
              <w:rPr>
                <w:rFonts w:ascii="Georgia" w:hAnsi="Georgia" w:hint="eastAsia"/>
                <w:sz w:val="22"/>
                <w:szCs w:val="22"/>
              </w:rPr>
            </w:pPr>
            <w:r>
              <w:rPr>
                <w:rFonts w:ascii="Georgia" w:hAnsi="Georgia"/>
                <w:sz w:val="22"/>
                <w:szCs w:val="22"/>
              </w:rPr>
              <w:t xml:space="preserve">6.1.2 40 %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price</w:t>
            </w:r>
            <w:proofErr w:type="spellEnd"/>
            <w:r>
              <w:rPr>
                <w:rFonts w:ascii="Georgia" w:hAnsi="Georgia"/>
                <w:sz w:val="22"/>
                <w:szCs w:val="22"/>
              </w:rPr>
              <w:t xml:space="preserve"> </w:t>
            </w:r>
            <w:proofErr w:type="spellStart"/>
            <w:r>
              <w:rPr>
                <w:rFonts w:ascii="Georgia" w:hAnsi="Georgia"/>
                <w:sz w:val="22"/>
                <w:szCs w:val="22"/>
              </w:rPr>
              <w:t>according</w:t>
            </w:r>
            <w:proofErr w:type="spellEnd"/>
            <w:r>
              <w:rPr>
                <w:rFonts w:ascii="Georgia" w:hAnsi="Georgia"/>
                <w:sz w:val="22"/>
                <w:szCs w:val="22"/>
              </w:rPr>
              <w:t xml:space="preserve"> to </w:t>
            </w:r>
            <w:proofErr w:type="spellStart"/>
            <w:r>
              <w:rPr>
                <w:rFonts w:ascii="Georgia" w:hAnsi="Georgia"/>
                <w:sz w:val="22"/>
                <w:szCs w:val="22"/>
              </w:rPr>
              <w:t>Article</w:t>
            </w:r>
            <w:proofErr w:type="spellEnd"/>
            <w:r>
              <w:rPr>
                <w:rFonts w:ascii="Georgia" w:hAnsi="Georgia"/>
                <w:sz w:val="22"/>
                <w:szCs w:val="22"/>
              </w:rPr>
              <w:t xml:space="preserve"> V. </w:t>
            </w:r>
            <w:proofErr w:type="spellStart"/>
            <w:r>
              <w:rPr>
                <w:rFonts w:ascii="Georgia" w:hAnsi="Georgia"/>
                <w:sz w:val="22"/>
                <w:szCs w:val="22"/>
              </w:rPr>
              <w:t>paragraph</w:t>
            </w:r>
            <w:proofErr w:type="spellEnd"/>
            <w:r>
              <w:rPr>
                <w:rFonts w:ascii="Georgia" w:hAnsi="Georgia"/>
                <w:sz w:val="22"/>
                <w:szCs w:val="22"/>
              </w:rPr>
              <w:t xml:space="preserve"> 5.1.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for</w:t>
            </w:r>
            <w:proofErr w:type="spellEnd"/>
            <w:r>
              <w:rPr>
                <w:rFonts w:ascii="Georgia" w:hAnsi="Georgia"/>
                <w:sz w:val="22"/>
                <w:szCs w:val="22"/>
              </w:rPr>
              <w:t xml:space="preserve"> </w:t>
            </w:r>
            <w:proofErr w:type="spellStart"/>
            <w:r>
              <w:rPr>
                <w:rFonts w:ascii="Georgia" w:hAnsi="Georgia"/>
                <w:sz w:val="22"/>
                <w:szCs w:val="22"/>
              </w:rPr>
              <w:t>failure</w:t>
            </w:r>
            <w:proofErr w:type="spellEnd"/>
            <w:r>
              <w:rPr>
                <w:rFonts w:ascii="Georgia" w:hAnsi="Georgia"/>
                <w:sz w:val="22"/>
                <w:szCs w:val="22"/>
              </w:rPr>
              <w:t xml:space="preserve"> to meet </w:t>
            </w:r>
            <w:proofErr w:type="spellStart"/>
            <w:r>
              <w:rPr>
                <w:rFonts w:ascii="Georgia" w:hAnsi="Georgia"/>
                <w:sz w:val="22"/>
                <w:szCs w:val="22"/>
              </w:rPr>
              <w:t>the</w:t>
            </w:r>
            <w:proofErr w:type="spellEnd"/>
            <w:r>
              <w:rPr>
                <w:rFonts w:ascii="Georgia" w:hAnsi="Georgia"/>
                <w:sz w:val="22"/>
                <w:szCs w:val="22"/>
              </w:rPr>
              <w:t xml:space="preserve"> minimum </w:t>
            </w:r>
            <w:proofErr w:type="spellStart"/>
            <w:r>
              <w:rPr>
                <w:rFonts w:ascii="Georgia" w:hAnsi="Georgia"/>
                <w:sz w:val="22"/>
                <w:szCs w:val="22"/>
              </w:rPr>
              <w:t>reach</w:t>
            </w:r>
            <w:proofErr w:type="spellEnd"/>
            <w:r>
              <w:rPr>
                <w:rFonts w:ascii="Georgia" w:hAnsi="Georgia"/>
                <w:sz w:val="22"/>
                <w:szCs w:val="22"/>
              </w:rPr>
              <w:t xml:space="preserve"> as </w:t>
            </w:r>
            <w:proofErr w:type="spellStart"/>
            <w:r>
              <w:rPr>
                <w:rFonts w:ascii="Georgia" w:hAnsi="Georgia"/>
                <w:sz w:val="22"/>
                <w:szCs w:val="22"/>
              </w:rPr>
              <w:t>defined</w:t>
            </w:r>
            <w:proofErr w:type="spellEnd"/>
            <w:r>
              <w:rPr>
                <w:rFonts w:ascii="Georgia" w:hAnsi="Georgia"/>
                <w:sz w:val="22"/>
                <w:szCs w:val="22"/>
              </w:rPr>
              <w:t xml:space="preserve"> by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Contractor</w:t>
            </w:r>
            <w:proofErr w:type="spellEnd"/>
            <w:r>
              <w:rPr>
                <w:rFonts w:ascii="Georgia" w:hAnsi="Georgia"/>
                <w:sz w:val="22"/>
                <w:szCs w:val="22"/>
              </w:rPr>
              <w:t xml:space="preserve"> in </w:t>
            </w:r>
            <w:proofErr w:type="spellStart"/>
            <w:r>
              <w:rPr>
                <w:rFonts w:ascii="Georgia" w:hAnsi="Georgia"/>
                <w:sz w:val="22"/>
                <w:szCs w:val="22"/>
              </w:rPr>
              <w:t>the</w:t>
            </w:r>
            <w:proofErr w:type="spellEnd"/>
            <w:r>
              <w:rPr>
                <w:rFonts w:ascii="Georgia" w:hAnsi="Georgia"/>
                <w:sz w:val="22"/>
                <w:szCs w:val="22"/>
              </w:rPr>
              <w:t xml:space="preserve"> Media </w:t>
            </w:r>
            <w:proofErr w:type="spellStart"/>
            <w:r>
              <w:rPr>
                <w:rFonts w:ascii="Georgia" w:hAnsi="Georgia"/>
                <w:sz w:val="22"/>
                <w:szCs w:val="22"/>
              </w:rPr>
              <w:t>Plan</w:t>
            </w:r>
            <w:proofErr w:type="spellEnd"/>
            <w:r>
              <w:rPr>
                <w:rFonts w:ascii="Georgia" w:hAnsi="Georgia"/>
                <w:sz w:val="22"/>
                <w:szCs w:val="22"/>
              </w:rPr>
              <w:t xml:space="preserve">, </w:t>
            </w:r>
            <w:proofErr w:type="spellStart"/>
            <w:r>
              <w:rPr>
                <w:rFonts w:ascii="Georgia" w:hAnsi="Georgia"/>
                <w:sz w:val="22"/>
                <w:szCs w:val="22"/>
              </w:rPr>
              <w:t>Annex</w:t>
            </w:r>
            <w:proofErr w:type="spellEnd"/>
            <w:r>
              <w:rPr>
                <w:rFonts w:ascii="Georgia" w:hAnsi="Georgia"/>
                <w:sz w:val="22"/>
                <w:szCs w:val="22"/>
              </w:rPr>
              <w:t xml:space="preserve"> No.2</w:t>
            </w:r>
          </w:p>
          <w:p w14:paraId="5FA96980" w14:textId="77777777" w:rsidR="002D741A" w:rsidRDefault="00000000">
            <w:pPr>
              <w:pStyle w:val="Textodst1sl"/>
              <w:widowControl w:val="0"/>
              <w:numPr>
                <w:ilvl w:val="0"/>
                <w:numId w:val="7"/>
              </w:numPr>
              <w:spacing w:after="240" w:line="260" w:lineRule="exact"/>
              <w:ind w:hanging="653"/>
              <w:rPr>
                <w:rFonts w:ascii="Georgia" w:hAnsi="Georgia" w:hint="eastAsia"/>
                <w:sz w:val="22"/>
                <w:szCs w:val="22"/>
              </w:rPr>
            </w:pPr>
            <w:r>
              <w:rPr>
                <w:rFonts w:ascii="Georgia" w:hAnsi="Georgia"/>
                <w:sz w:val="22"/>
                <w:szCs w:val="22"/>
              </w:rPr>
              <w:t xml:space="preserve">In </w:t>
            </w:r>
            <w:proofErr w:type="spellStart"/>
            <w:r>
              <w:rPr>
                <w:rFonts w:ascii="Georgia" w:hAnsi="Georgia"/>
                <w:sz w:val="22"/>
                <w:szCs w:val="22"/>
              </w:rPr>
              <w:t>the</w:t>
            </w:r>
            <w:proofErr w:type="spellEnd"/>
            <w:r>
              <w:rPr>
                <w:rFonts w:ascii="Georgia" w:hAnsi="Georgia"/>
                <w:sz w:val="22"/>
                <w:szCs w:val="22"/>
              </w:rPr>
              <w:t xml:space="preserve"> case </w:t>
            </w:r>
            <w:proofErr w:type="spellStart"/>
            <w:r>
              <w:rPr>
                <w:rFonts w:ascii="Georgia" w:hAnsi="Georgia"/>
                <w:sz w:val="22"/>
                <w:szCs w:val="22"/>
              </w:rPr>
              <w:t>of</w:t>
            </w:r>
            <w:proofErr w:type="spellEnd"/>
            <w:r>
              <w:rPr>
                <w:rFonts w:ascii="Georgia" w:hAnsi="Georgia"/>
                <w:sz w:val="22"/>
                <w:szCs w:val="22"/>
              </w:rPr>
              <w:t xml:space="preserve"> a </w:t>
            </w:r>
            <w:proofErr w:type="spellStart"/>
            <w:r>
              <w:rPr>
                <w:rFonts w:ascii="Georgia" w:hAnsi="Georgia"/>
                <w:sz w:val="22"/>
                <w:szCs w:val="22"/>
              </w:rPr>
              <w:t>breach</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obligations</w:t>
            </w:r>
            <w:proofErr w:type="spellEnd"/>
            <w:r>
              <w:rPr>
                <w:rFonts w:ascii="Georgia" w:hAnsi="Georgia"/>
                <w:sz w:val="22"/>
                <w:szCs w:val="22"/>
              </w:rPr>
              <w:t xml:space="preserve"> </w:t>
            </w:r>
            <w:proofErr w:type="spellStart"/>
            <w:r>
              <w:rPr>
                <w:rFonts w:ascii="Georgia" w:hAnsi="Georgia"/>
                <w:sz w:val="22"/>
                <w:szCs w:val="22"/>
              </w:rPr>
              <w:t>arising</w:t>
            </w:r>
            <w:proofErr w:type="spellEnd"/>
            <w:r>
              <w:rPr>
                <w:rFonts w:ascii="Georgia" w:hAnsi="Georgia"/>
                <w:sz w:val="22"/>
                <w:szCs w:val="22"/>
              </w:rPr>
              <w:t xml:space="preserve"> </w:t>
            </w:r>
            <w:proofErr w:type="spellStart"/>
            <w:r>
              <w:rPr>
                <w:rFonts w:ascii="Georgia" w:hAnsi="Georgia"/>
                <w:sz w:val="22"/>
                <w:szCs w:val="22"/>
              </w:rPr>
              <w:t>from</w:t>
            </w:r>
            <w:proofErr w:type="spellEnd"/>
            <w:r>
              <w:rPr>
                <w:rFonts w:ascii="Georgia" w:hAnsi="Georgia"/>
                <w:sz w:val="22"/>
                <w:szCs w:val="22"/>
              </w:rPr>
              <w:t xml:space="preserve"> </w:t>
            </w:r>
            <w:proofErr w:type="spellStart"/>
            <w:r>
              <w:rPr>
                <w:rFonts w:ascii="Georgia" w:hAnsi="Georgia"/>
                <w:sz w:val="22"/>
                <w:szCs w:val="22"/>
              </w:rPr>
              <w:t>Article</w:t>
            </w:r>
            <w:proofErr w:type="spellEnd"/>
            <w:r>
              <w:rPr>
                <w:rFonts w:ascii="Georgia" w:hAnsi="Georgia"/>
                <w:sz w:val="22"/>
                <w:szCs w:val="22"/>
              </w:rPr>
              <w:t xml:space="preserve"> III </w:t>
            </w:r>
            <w:proofErr w:type="spellStart"/>
            <w:r>
              <w:rPr>
                <w:rFonts w:ascii="Georgia" w:hAnsi="Georgia"/>
                <w:sz w:val="22"/>
                <w:szCs w:val="22"/>
              </w:rPr>
              <w:t>herein</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Provider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pay</w:t>
            </w:r>
            <w:proofErr w:type="spellEnd"/>
            <w:r>
              <w:rPr>
                <w:rFonts w:ascii="Georgia" w:hAnsi="Georgia"/>
                <w:sz w:val="22"/>
                <w:szCs w:val="22"/>
              </w:rPr>
              <w:t xml:space="preserve"> a </w:t>
            </w:r>
            <w:proofErr w:type="spellStart"/>
            <w:r>
              <w:rPr>
                <w:rFonts w:ascii="Georgia" w:hAnsi="Georgia"/>
                <w:sz w:val="22"/>
                <w:szCs w:val="22"/>
              </w:rPr>
              <w:t>contractual</w:t>
            </w:r>
            <w:proofErr w:type="spellEnd"/>
            <w:r>
              <w:rPr>
                <w:rFonts w:ascii="Georgia" w:hAnsi="Georgia"/>
                <w:sz w:val="22"/>
                <w:szCs w:val="22"/>
              </w:rPr>
              <w:t xml:space="preserve"> penalty to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Client</w:t>
            </w:r>
            <w:proofErr w:type="spellEnd"/>
            <w:r>
              <w:rPr>
                <w:rFonts w:ascii="Georgia" w:hAnsi="Georgia"/>
                <w:sz w:val="22"/>
                <w:szCs w:val="22"/>
              </w:rPr>
              <w:t xml:space="preserve"> in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amlount</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1 %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Price</w:t>
            </w:r>
            <w:proofErr w:type="spellEnd"/>
            <w:r>
              <w:rPr>
                <w:rFonts w:ascii="Georgia" w:hAnsi="Georgia"/>
                <w:sz w:val="22"/>
                <w:szCs w:val="22"/>
              </w:rPr>
              <w:t xml:space="preserve"> </w:t>
            </w:r>
            <w:proofErr w:type="spellStart"/>
            <w:r>
              <w:rPr>
                <w:rFonts w:ascii="Georgia" w:hAnsi="Georgia"/>
                <w:sz w:val="22"/>
                <w:szCs w:val="22"/>
              </w:rPr>
              <w:t>under</w:t>
            </w:r>
            <w:proofErr w:type="spellEnd"/>
            <w:r>
              <w:rPr>
                <w:rFonts w:ascii="Georgia" w:hAnsi="Georgia"/>
                <w:sz w:val="22"/>
                <w:szCs w:val="22"/>
              </w:rPr>
              <w:t xml:space="preserve"> </w:t>
            </w:r>
            <w:proofErr w:type="spellStart"/>
            <w:r>
              <w:rPr>
                <w:rFonts w:ascii="Georgia" w:hAnsi="Georgia"/>
                <w:sz w:val="22"/>
                <w:szCs w:val="22"/>
              </w:rPr>
              <w:t>Article</w:t>
            </w:r>
            <w:proofErr w:type="spellEnd"/>
            <w:r>
              <w:rPr>
                <w:rFonts w:ascii="Georgia" w:hAnsi="Georgia"/>
                <w:sz w:val="22"/>
                <w:szCs w:val="22"/>
              </w:rPr>
              <w:t xml:space="preserve"> V, </w:t>
            </w:r>
            <w:proofErr w:type="spellStart"/>
            <w:r>
              <w:rPr>
                <w:rFonts w:ascii="Georgia" w:hAnsi="Georgia"/>
                <w:sz w:val="22"/>
                <w:szCs w:val="22"/>
              </w:rPr>
              <w:t>Section</w:t>
            </w:r>
            <w:proofErr w:type="spellEnd"/>
            <w:r>
              <w:rPr>
                <w:rFonts w:ascii="Georgia" w:hAnsi="Georgia"/>
                <w:sz w:val="22"/>
                <w:szCs w:val="22"/>
              </w:rPr>
              <w:t xml:space="preserve"> 5.1 </w:t>
            </w:r>
            <w:proofErr w:type="spellStart"/>
            <w:r>
              <w:rPr>
                <w:rFonts w:ascii="Georgia" w:hAnsi="Georgia"/>
                <w:sz w:val="22"/>
                <w:szCs w:val="22"/>
              </w:rPr>
              <w:t>herein</w:t>
            </w:r>
            <w:proofErr w:type="spellEnd"/>
            <w:r>
              <w:rPr>
                <w:rFonts w:ascii="Georgia" w:hAnsi="Georgia"/>
                <w:sz w:val="22"/>
                <w:szCs w:val="22"/>
              </w:rPr>
              <w:t xml:space="preserve">, </w:t>
            </w:r>
            <w:proofErr w:type="spellStart"/>
            <w:r>
              <w:rPr>
                <w:rFonts w:ascii="Georgia" w:hAnsi="Georgia"/>
                <w:sz w:val="22"/>
                <w:szCs w:val="22"/>
              </w:rPr>
              <w:t>for</w:t>
            </w:r>
            <w:proofErr w:type="spellEnd"/>
            <w:r>
              <w:rPr>
                <w:rFonts w:ascii="Georgia" w:hAnsi="Georgia"/>
                <w:sz w:val="22"/>
                <w:szCs w:val="22"/>
              </w:rPr>
              <w:t xml:space="preserve"> </w:t>
            </w:r>
            <w:proofErr w:type="spellStart"/>
            <w:r>
              <w:rPr>
                <w:rFonts w:ascii="Georgia" w:hAnsi="Georgia"/>
                <w:sz w:val="22"/>
                <w:szCs w:val="22"/>
              </w:rPr>
              <w:t>each</w:t>
            </w:r>
            <w:proofErr w:type="spellEnd"/>
            <w:r>
              <w:rPr>
                <w:rFonts w:ascii="Georgia" w:hAnsi="Georgia"/>
                <w:sz w:val="22"/>
                <w:szCs w:val="22"/>
              </w:rPr>
              <w:t xml:space="preserve"> </w:t>
            </w:r>
            <w:proofErr w:type="spellStart"/>
            <w:r>
              <w:rPr>
                <w:rFonts w:ascii="Georgia" w:hAnsi="Georgia"/>
                <w:sz w:val="22"/>
                <w:szCs w:val="22"/>
              </w:rPr>
              <w:t>individual</w:t>
            </w:r>
            <w:proofErr w:type="spellEnd"/>
            <w:r>
              <w:rPr>
                <w:rFonts w:ascii="Georgia" w:hAnsi="Georgia"/>
                <w:sz w:val="22"/>
                <w:szCs w:val="22"/>
              </w:rPr>
              <w:t xml:space="preserve"> case </w:t>
            </w:r>
            <w:proofErr w:type="spellStart"/>
            <w:r>
              <w:rPr>
                <w:rFonts w:ascii="Georgia" w:hAnsi="Georgia"/>
                <w:sz w:val="22"/>
                <w:szCs w:val="22"/>
              </w:rPr>
              <w:t>of</w:t>
            </w:r>
            <w:proofErr w:type="spellEnd"/>
            <w:r>
              <w:rPr>
                <w:rFonts w:ascii="Georgia" w:hAnsi="Georgia"/>
                <w:sz w:val="22"/>
                <w:szCs w:val="22"/>
              </w:rPr>
              <w:t xml:space="preserve"> such </w:t>
            </w:r>
            <w:proofErr w:type="spellStart"/>
            <w:r>
              <w:rPr>
                <w:rFonts w:ascii="Georgia" w:hAnsi="Georgia"/>
                <w:sz w:val="22"/>
                <w:szCs w:val="22"/>
              </w:rPr>
              <w:t>breach</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obligation</w:t>
            </w:r>
            <w:proofErr w:type="spellEnd"/>
            <w:r>
              <w:rPr>
                <w:rFonts w:ascii="Georgia" w:hAnsi="Georgia"/>
                <w:sz w:val="22"/>
                <w:szCs w:val="22"/>
              </w:rPr>
              <w:t>.</w:t>
            </w:r>
          </w:p>
          <w:p w14:paraId="01412DDE" w14:textId="77777777" w:rsidR="002D741A" w:rsidRDefault="00000000">
            <w:pPr>
              <w:pStyle w:val="Textodst1sl"/>
              <w:widowControl w:val="0"/>
              <w:numPr>
                <w:ilvl w:val="0"/>
                <w:numId w:val="7"/>
              </w:numPr>
              <w:spacing w:after="240" w:line="260" w:lineRule="exact"/>
              <w:ind w:hanging="653"/>
              <w:rPr>
                <w:rFonts w:ascii="Georgia" w:hAnsi="Georgia" w:hint="eastAsia"/>
                <w:sz w:val="22"/>
                <w:szCs w:val="22"/>
              </w:rPr>
            </w:pPr>
            <w:proofErr w:type="spellStart"/>
            <w:r>
              <w:rPr>
                <w:rFonts w:ascii="Georgia" w:hAnsi="Georgia"/>
                <w:sz w:val="22"/>
                <w:szCs w:val="22"/>
              </w:rPr>
              <w:t>If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Provider </w:t>
            </w:r>
            <w:proofErr w:type="spellStart"/>
            <w:r>
              <w:rPr>
                <w:rFonts w:ascii="Georgia" w:hAnsi="Georgia"/>
                <w:sz w:val="22"/>
                <w:szCs w:val="22"/>
              </w:rPr>
              <w:t>is</w:t>
            </w:r>
            <w:proofErr w:type="spellEnd"/>
            <w:r>
              <w:rPr>
                <w:rFonts w:ascii="Georgia" w:hAnsi="Georgia"/>
                <w:sz w:val="22"/>
                <w:szCs w:val="22"/>
              </w:rPr>
              <w:t xml:space="preserve"> in </w:t>
            </w:r>
            <w:proofErr w:type="spellStart"/>
            <w:r>
              <w:rPr>
                <w:rFonts w:ascii="Georgia" w:hAnsi="Georgia"/>
                <w:sz w:val="22"/>
                <w:szCs w:val="22"/>
              </w:rPr>
              <w:t>delay</w:t>
            </w:r>
            <w:proofErr w:type="spellEnd"/>
            <w:r>
              <w:rPr>
                <w:rFonts w:ascii="Georgia" w:hAnsi="Georgia"/>
                <w:sz w:val="22"/>
                <w:szCs w:val="22"/>
              </w:rPr>
              <w:t xml:space="preserve"> </w:t>
            </w:r>
            <w:proofErr w:type="spellStart"/>
            <w:r>
              <w:rPr>
                <w:rFonts w:ascii="Georgia" w:hAnsi="Georgia"/>
                <w:sz w:val="22"/>
                <w:szCs w:val="22"/>
              </w:rPr>
              <w:t>with</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provision</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services</w:t>
            </w:r>
            <w:proofErr w:type="spellEnd"/>
            <w:r>
              <w:rPr>
                <w:rFonts w:ascii="Georgia" w:hAnsi="Georgia"/>
                <w:sz w:val="22"/>
                <w:szCs w:val="22"/>
              </w:rPr>
              <w:t xml:space="preserve"> </w:t>
            </w:r>
            <w:proofErr w:type="spellStart"/>
            <w:r>
              <w:rPr>
                <w:rFonts w:ascii="Georgia" w:hAnsi="Georgia"/>
                <w:sz w:val="22"/>
                <w:szCs w:val="22"/>
              </w:rPr>
              <w:t>under</w:t>
            </w:r>
            <w:proofErr w:type="spellEnd"/>
            <w:r>
              <w:rPr>
                <w:rFonts w:ascii="Georgia" w:hAnsi="Georgia"/>
                <w:sz w:val="22"/>
                <w:szCs w:val="22"/>
              </w:rPr>
              <w:t xml:space="preserve"> </w:t>
            </w:r>
            <w:proofErr w:type="spellStart"/>
            <w:r>
              <w:rPr>
                <w:rFonts w:ascii="Georgia" w:hAnsi="Georgia"/>
                <w:sz w:val="22"/>
                <w:szCs w:val="22"/>
              </w:rPr>
              <w:t>Article</w:t>
            </w:r>
            <w:proofErr w:type="spellEnd"/>
            <w:r>
              <w:rPr>
                <w:rFonts w:ascii="Georgia" w:hAnsi="Georgia"/>
                <w:sz w:val="22"/>
                <w:szCs w:val="22"/>
              </w:rPr>
              <w:t xml:space="preserve"> 3.1.4 </w:t>
            </w:r>
            <w:proofErr w:type="spellStart"/>
            <w:r>
              <w:rPr>
                <w:rFonts w:ascii="Georgia" w:hAnsi="Georgia"/>
                <w:sz w:val="22"/>
                <w:szCs w:val="22"/>
              </w:rPr>
              <w:t>herein</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Client</w:t>
            </w:r>
            <w:proofErr w:type="spellEnd"/>
            <w:r>
              <w:rPr>
                <w:rFonts w:ascii="Georgia" w:hAnsi="Georgia"/>
                <w:sz w:val="22"/>
                <w:szCs w:val="22"/>
              </w:rPr>
              <w:t xml:space="preserve">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be</w:t>
            </w:r>
            <w:proofErr w:type="spellEnd"/>
            <w:r>
              <w:rPr>
                <w:rFonts w:ascii="Georgia" w:hAnsi="Georgia"/>
                <w:sz w:val="22"/>
                <w:szCs w:val="22"/>
              </w:rPr>
              <w:t xml:space="preserve"> </w:t>
            </w:r>
            <w:proofErr w:type="spellStart"/>
            <w:r>
              <w:rPr>
                <w:rFonts w:ascii="Georgia" w:hAnsi="Georgia"/>
                <w:sz w:val="22"/>
                <w:szCs w:val="22"/>
              </w:rPr>
              <w:t>entitled</w:t>
            </w:r>
            <w:proofErr w:type="spellEnd"/>
            <w:r>
              <w:rPr>
                <w:rFonts w:ascii="Georgia" w:hAnsi="Georgia"/>
                <w:sz w:val="22"/>
                <w:szCs w:val="22"/>
              </w:rPr>
              <w:t xml:space="preserve"> a </w:t>
            </w:r>
            <w:proofErr w:type="spellStart"/>
            <w:r>
              <w:rPr>
                <w:rFonts w:ascii="Georgia" w:hAnsi="Georgia"/>
                <w:sz w:val="22"/>
                <w:szCs w:val="22"/>
              </w:rPr>
              <w:t>contractual</w:t>
            </w:r>
            <w:proofErr w:type="spellEnd"/>
            <w:r>
              <w:rPr>
                <w:rFonts w:ascii="Georgia" w:hAnsi="Georgia"/>
                <w:sz w:val="22"/>
                <w:szCs w:val="22"/>
              </w:rPr>
              <w:t xml:space="preserve"> penalty </w:t>
            </w:r>
            <w:proofErr w:type="spellStart"/>
            <w:r>
              <w:rPr>
                <w:rFonts w:ascii="Georgia" w:hAnsi="Georgia"/>
                <w:sz w:val="22"/>
                <w:szCs w:val="22"/>
              </w:rPr>
              <w:t>of</w:t>
            </w:r>
            <w:proofErr w:type="spellEnd"/>
            <w:r>
              <w:rPr>
                <w:rFonts w:ascii="Georgia" w:hAnsi="Georgia"/>
                <w:sz w:val="22"/>
                <w:szCs w:val="22"/>
              </w:rPr>
              <w:t xml:space="preserve"> CZK 1250,- </w:t>
            </w:r>
            <w:proofErr w:type="spellStart"/>
            <w:r>
              <w:rPr>
                <w:rFonts w:ascii="Georgia" w:hAnsi="Georgia"/>
                <w:sz w:val="22"/>
                <w:szCs w:val="22"/>
              </w:rPr>
              <w:t>for</w:t>
            </w:r>
            <w:proofErr w:type="spellEnd"/>
            <w:r>
              <w:rPr>
                <w:rFonts w:ascii="Georgia" w:hAnsi="Georgia"/>
                <w:sz w:val="22"/>
                <w:szCs w:val="22"/>
              </w:rPr>
              <w:t xml:space="preserve"> </w:t>
            </w:r>
            <w:proofErr w:type="spellStart"/>
            <w:r>
              <w:rPr>
                <w:rFonts w:ascii="Georgia" w:hAnsi="Georgia"/>
                <w:sz w:val="22"/>
                <w:szCs w:val="22"/>
              </w:rPr>
              <w:t>each</w:t>
            </w:r>
            <w:proofErr w:type="spellEnd"/>
            <w:r>
              <w:rPr>
                <w:rFonts w:ascii="Georgia" w:hAnsi="Georgia"/>
                <w:sz w:val="22"/>
                <w:szCs w:val="22"/>
              </w:rPr>
              <w:t xml:space="preserve"> </w:t>
            </w:r>
            <w:proofErr w:type="spellStart"/>
            <w:r>
              <w:rPr>
                <w:rFonts w:ascii="Georgia" w:hAnsi="Georgia"/>
                <w:sz w:val="22"/>
                <w:szCs w:val="22"/>
              </w:rPr>
              <w:t>day</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delay</w:t>
            </w:r>
            <w:proofErr w:type="spellEnd"/>
            <w:r>
              <w:rPr>
                <w:rFonts w:ascii="Georgia" w:hAnsi="Georgia"/>
                <w:sz w:val="22"/>
                <w:szCs w:val="22"/>
              </w:rPr>
              <w:t>.</w:t>
            </w:r>
          </w:p>
          <w:p w14:paraId="3C89535F" w14:textId="77777777" w:rsidR="002D741A" w:rsidRDefault="00000000">
            <w:pPr>
              <w:pStyle w:val="Textodst1sl"/>
              <w:widowControl w:val="0"/>
              <w:numPr>
                <w:ilvl w:val="0"/>
                <w:numId w:val="7"/>
              </w:numPr>
              <w:tabs>
                <w:tab w:val="clear" w:pos="0"/>
                <w:tab w:val="clear" w:pos="284"/>
              </w:tabs>
              <w:spacing w:before="0" w:after="240" w:line="260" w:lineRule="exact"/>
              <w:ind w:left="567" w:hanging="567"/>
              <w:outlineLvl w:val="9"/>
              <w:rPr>
                <w:rFonts w:ascii="Georgia" w:hAnsi="Georgia" w:hint="eastAsia"/>
                <w:sz w:val="22"/>
                <w:szCs w:val="22"/>
              </w:rPr>
            </w:pP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obligation</w:t>
            </w:r>
            <w:proofErr w:type="spellEnd"/>
            <w:r>
              <w:rPr>
                <w:rFonts w:ascii="Georgia" w:hAnsi="Georgia"/>
                <w:sz w:val="22"/>
                <w:szCs w:val="22"/>
              </w:rPr>
              <w:t xml:space="preserve"> to </w:t>
            </w:r>
            <w:proofErr w:type="spellStart"/>
            <w:r>
              <w:rPr>
                <w:rFonts w:ascii="Georgia" w:hAnsi="Georgia"/>
                <w:sz w:val="22"/>
                <w:szCs w:val="22"/>
              </w:rPr>
              <w:t>pay</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contractual</w:t>
            </w:r>
            <w:proofErr w:type="spellEnd"/>
            <w:r>
              <w:rPr>
                <w:rFonts w:ascii="Georgia" w:hAnsi="Georgia"/>
                <w:sz w:val="22"/>
                <w:szCs w:val="22"/>
              </w:rPr>
              <w:t xml:space="preserve"> penalty, </w:t>
            </w:r>
            <w:proofErr w:type="spellStart"/>
            <w:r>
              <w:rPr>
                <w:rFonts w:ascii="Georgia" w:hAnsi="Georgia"/>
                <w:sz w:val="22"/>
                <w:szCs w:val="22"/>
              </w:rPr>
              <w:t>enforcement</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a </w:t>
            </w:r>
            <w:proofErr w:type="spellStart"/>
            <w:r>
              <w:rPr>
                <w:rFonts w:ascii="Georgia" w:hAnsi="Georgia"/>
                <w:sz w:val="22"/>
                <w:szCs w:val="22"/>
              </w:rPr>
              <w:t>title</w:t>
            </w:r>
            <w:proofErr w:type="spellEnd"/>
            <w:r>
              <w:rPr>
                <w:rFonts w:ascii="Georgia" w:hAnsi="Georgia"/>
                <w:sz w:val="22"/>
                <w:szCs w:val="22"/>
              </w:rPr>
              <w:t xml:space="preserve"> to </w:t>
            </w:r>
            <w:proofErr w:type="spellStart"/>
            <w:r>
              <w:rPr>
                <w:rFonts w:ascii="Georgia" w:hAnsi="Georgia"/>
                <w:sz w:val="22"/>
                <w:szCs w:val="22"/>
              </w:rPr>
              <w:t>be</w:t>
            </w:r>
            <w:proofErr w:type="spellEnd"/>
            <w:r>
              <w:rPr>
                <w:rFonts w:ascii="Georgia" w:hAnsi="Georgia"/>
                <w:sz w:val="22"/>
                <w:szCs w:val="22"/>
              </w:rPr>
              <w:t xml:space="preserve"> </w:t>
            </w:r>
            <w:proofErr w:type="spellStart"/>
            <w:r>
              <w:rPr>
                <w:rFonts w:ascii="Georgia" w:hAnsi="Georgia"/>
                <w:sz w:val="22"/>
                <w:szCs w:val="22"/>
              </w:rPr>
              <w:t>paid</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contractual</w:t>
            </w:r>
            <w:proofErr w:type="spellEnd"/>
            <w:r>
              <w:rPr>
                <w:rFonts w:ascii="Georgia" w:hAnsi="Georgia"/>
                <w:sz w:val="22"/>
                <w:szCs w:val="22"/>
              </w:rPr>
              <w:t xml:space="preserve"> penalty </w:t>
            </w:r>
            <w:proofErr w:type="spellStart"/>
            <w:r>
              <w:rPr>
                <w:rFonts w:ascii="Georgia" w:hAnsi="Georgia"/>
                <w:sz w:val="22"/>
                <w:szCs w:val="22"/>
              </w:rPr>
              <w:t>or</w:t>
            </w:r>
            <w:proofErr w:type="spellEnd"/>
            <w:r>
              <w:rPr>
                <w:rFonts w:ascii="Georgia" w:hAnsi="Georgia"/>
                <w:sz w:val="22"/>
                <w:szCs w:val="22"/>
              </w:rPr>
              <w:t xml:space="preserve"> </w:t>
            </w:r>
            <w:proofErr w:type="spellStart"/>
            <w:r>
              <w:rPr>
                <w:rFonts w:ascii="Georgia" w:hAnsi="Georgia"/>
                <w:sz w:val="22"/>
                <w:szCs w:val="22"/>
              </w:rPr>
              <w:t>its</w:t>
            </w:r>
            <w:proofErr w:type="spellEnd"/>
            <w:r>
              <w:rPr>
                <w:rFonts w:ascii="Georgia" w:hAnsi="Georgia"/>
                <w:sz w:val="22"/>
                <w:szCs w:val="22"/>
              </w:rPr>
              <w:t xml:space="preserve"> </w:t>
            </w:r>
            <w:proofErr w:type="spellStart"/>
            <w:r>
              <w:rPr>
                <w:rFonts w:ascii="Georgia" w:hAnsi="Georgia"/>
                <w:sz w:val="22"/>
                <w:szCs w:val="22"/>
              </w:rPr>
              <w:t>factual</w:t>
            </w:r>
            <w:proofErr w:type="spellEnd"/>
            <w:r>
              <w:rPr>
                <w:rFonts w:ascii="Georgia" w:hAnsi="Georgia"/>
                <w:sz w:val="22"/>
                <w:szCs w:val="22"/>
              </w:rPr>
              <w:t xml:space="preserve"> </w:t>
            </w:r>
            <w:proofErr w:type="spellStart"/>
            <w:r>
              <w:rPr>
                <w:rFonts w:ascii="Georgia" w:hAnsi="Georgia"/>
                <w:sz w:val="22"/>
                <w:szCs w:val="22"/>
              </w:rPr>
              <w:t>payment</w:t>
            </w:r>
            <w:proofErr w:type="spellEnd"/>
            <w:r>
              <w:rPr>
                <w:rFonts w:ascii="Georgia" w:hAnsi="Georgia"/>
                <w:sz w:val="22"/>
                <w:szCs w:val="22"/>
              </w:rPr>
              <w:t xml:space="preserve"> </w:t>
            </w:r>
            <w:proofErr w:type="spellStart"/>
            <w:r>
              <w:rPr>
                <w:rFonts w:ascii="Georgia" w:hAnsi="Georgia"/>
                <w:sz w:val="22"/>
                <w:szCs w:val="22"/>
              </w:rPr>
              <w:t>does</w:t>
            </w:r>
            <w:proofErr w:type="spellEnd"/>
            <w:r>
              <w:rPr>
                <w:rFonts w:ascii="Georgia" w:hAnsi="Georgia"/>
                <w:sz w:val="22"/>
                <w:szCs w:val="22"/>
              </w:rPr>
              <w:t xml:space="preserve"> not free </w:t>
            </w:r>
            <w:proofErr w:type="spellStart"/>
            <w:r>
              <w:rPr>
                <w:rFonts w:ascii="Georgia" w:hAnsi="Georgia"/>
                <w:sz w:val="22"/>
                <w:szCs w:val="22"/>
              </w:rPr>
              <w:t>the</w:t>
            </w:r>
            <w:proofErr w:type="spellEnd"/>
            <w:r>
              <w:rPr>
                <w:rFonts w:ascii="Georgia" w:hAnsi="Georgia"/>
                <w:sz w:val="22"/>
                <w:szCs w:val="22"/>
              </w:rPr>
              <w:t xml:space="preserve"> Provider </w:t>
            </w:r>
            <w:proofErr w:type="spellStart"/>
            <w:r>
              <w:rPr>
                <w:rFonts w:ascii="Georgia" w:hAnsi="Georgia"/>
                <w:sz w:val="22"/>
                <w:szCs w:val="22"/>
              </w:rPr>
              <w:t>from</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performance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obligation</w:t>
            </w:r>
            <w:proofErr w:type="spellEnd"/>
            <w:r>
              <w:rPr>
                <w:rFonts w:ascii="Georgia" w:hAnsi="Georgia"/>
                <w:sz w:val="22"/>
                <w:szCs w:val="22"/>
              </w:rPr>
              <w:t xml:space="preserve"> </w:t>
            </w:r>
            <w:proofErr w:type="spellStart"/>
            <w:r>
              <w:rPr>
                <w:rFonts w:ascii="Georgia" w:hAnsi="Georgia"/>
                <w:sz w:val="22"/>
                <w:szCs w:val="22"/>
              </w:rPr>
              <w:t>that</w:t>
            </w:r>
            <w:proofErr w:type="spellEnd"/>
            <w:r>
              <w:rPr>
                <w:rFonts w:ascii="Georgia" w:hAnsi="Georgia"/>
                <w:sz w:val="22"/>
                <w:szCs w:val="22"/>
              </w:rPr>
              <w:t xml:space="preserve"> </w:t>
            </w:r>
            <w:proofErr w:type="spellStart"/>
            <w:r>
              <w:rPr>
                <w:rFonts w:ascii="Georgia" w:hAnsi="Georgia"/>
                <w:sz w:val="22"/>
                <w:szCs w:val="22"/>
              </w:rPr>
              <w:t>is</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subject</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contractual</w:t>
            </w:r>
            <w:proofErr w:type="spellEnd"/>
            <w:r>
              <w:rPr>
                <w:rFonts w:ascii="Georgia" w:hAnsi="Georgia"/>
                <w:sz w:val="22"/>
                <w:szCs w:val="22"/>
              </w:rPr>
              <w:t xml:space="preserve"> penalty. </w:t>
            </w:r>
            <w:proofErr w:type="spellStart"/>
            <w:r>
              <w:rPr>
                <w:rFonts w:ascii="Georgia" w:hAnsi="Georgia"/>
                <w:sz w:val="22"/>
                <w:szCs w:val="22"/>
              </w:rPr>
              <w:t>The</w:t>
            </w:r>
            <w:proofErr w:type="spellEnd"/>
            <w:r>
              <w:rPr>
                <w:rFonts w:ascii="Georgia" w:hAnsi="Georgia"/>
                <w:sz w:val="22"/>
                <w:szCs w:val="22"/>
              </w:rPr>
              <w:t xml:space="preserve"> Provider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remain</w:t>
            </w:r>
            <w:proofErr w:type="spellEnd"/>
            <w:r>
              <w:rPr>
                <w:rFonts w:ascii="Georgia" w:hAnsi="Georgia"/>
                <w:sz w:val="22"/>
                <w:szCs w:val="22"/>
              </w:rPr>
              <w:t xml:space="preserve"> </w:t>
            </w:r>
            <w:proofErr w:type="spellStart"/>
            <w:r>
              <w:rPr>
                <w:rFonts w:ascii="Georgia" w:hAnsi="Georgia"/>
                <w:sz w:val="22"/>
                <w:szCs w:val="22"/>
              </w:rPr>
              <w:t>liable</w:t>
            </w:r>
            <w:proofErr w:type="spellEnd"/>
            <w:r>
              <w:rPr>
                <w:rFonts w:ascii="Georgia" w:hAnsi="Georgia"/>
                <w:sz w:val="22"/>
                <w:szCs w:val="22"/>
              </w:rPr>
              <w:t xml:space="preserve"> </w:t>
            </w:r>
            <w:proofErr w:type="spellStart"/>
            <w:r>
              <w:rPr>
                <w:rFonts w:ascii="Georgia" w:hAnsi="Georgia"/>
                <w:sz w:val="22"/>
                <w:szCs w:val="22"/>
              </w:rPr>
              <w:t>for</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performance </w:t>
            </w:r>
            <w:proofErr w:type="spellStart"/>
            <w:r>
              <w:rPr>
                <w:rFonts w:ascii="Georgia" w:hAnsi="Georgia"/>
                <w:sz w:val="22"/>
                <w:szCs w:val="22"/>
              </w:rPr>
              <w:t>of</w:t>
            </w:r>
            <w:proofErr w:type="spellEnd"/>
            <w:r>
              <w:rPr>
                <w:rFonts w:ascii="Georgia" w:hAnsi="Georgia"/>
                <w:sz w:val="22"/>
                <w:szCs w:val="22"/>
              </w:rPr>
              <w:t xml:space="preserve"> such </w:t>
            </w:r>
            <w:proofErr w:type="spellStart"/>
            <w:r>
              <w:rPr>
                <w:rFonts w:ascii="Georgia" w:hAnsi="Georgia"/>
                <w:sz w:val="22"/>
                <w:szCs w:val="22"/>
              </w:rPr>
              <w:t>an</w:t>
            </w:r>
            <w:proofErr w:type="spellEnd"/>
            <w:r>
              <w:rPr>
                <w:rFonts w:ascii="Georgia" w:hAnsi="Georgia"/>
                <w:sz w:val="22"/>
                <w:szCs w:val="22"/>
              </w:rPr>
              <w:t xml:space="preserve"> </w:t>
            </w:r>
            <w:proofErr w:type="spellStart"/>
            <w:r>
              <w:rPr>
                <w:rFonts w:ascii="Georgia" w:hAnsi="Georgia"/>
                <w:sz w:val="22"/>
                <w:szCs w:val="22"/>
              </w:rPr>
              <w:lastRenderedPageBreak/>
              <w:t>obligation</w:t>
            </w:r>
            <w:proofErr w:type="spellEnd"/>
            <w:r>
              <w:rPr>
                <w:rFonts w:ascii="Georgia" w:hAnsi="Georgia"/>
                <w:sz w:val="22"/>
                <w:szCs w:val="22"/>
              </w:rPr>
              <w:t>.</w:t>
            </w:r>
          </w:p>
          <w:p w14:paraId="7B50466A" w14:textId="77777777" w:rsidR="002D741A" w:rsidRDefault="00000000">
            <w:pPr>
              <w:pStyle w:val="Textodst1sl"/>
              <w:widowControl w:val="0"/>
              <w:numPr>
                <w:ilvl w:val="0"/>
                <w:numId w:val="7"/>
              </w:numPr>
              <w:tabs>
                <w:tab w:val="clear" w:pos="0"/>
                <w:tab w:val="clear" w:pos="284"/>
              </w:tabs>
              <w:spacing w:before="0" w:after="240" w:line="260" w:lineRule="exact"/>
              <w:ind w:left="567" w:hanging="567"/>
              <w:outlineLvl w:val="9"/>
              <w:rPr>
                <w:rFonts w:ascii="Georgia" w:hAnsi="Georgia" w:hint="eastAsia"/>
                <w:sz w:val="22"/>
                <w:szCs w:val="22"/>
              </w:rPr>
            </w:pP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obligation</w:t>
            </w:r>
            <w:proofErr w:type="spellEnd"/>
            <w:r>
              <w:rPr>
                <w:rFonts w:ascii="Georgia" w:hAnsi="Georgia"/>
                <w:sz w:val="22"/>
                <w:szCs w:val="22"/>
              </w:rPr>
              <w:t xml:space="preserve"> to </w:t>
            </w:r>
            <w:proofErr w:type="spellStart"/>
            <w:r>
              <w:rPr>
                <w:rFonts w:ascii="Georgia" w:hAnsi="Georgia"/>
                <w:sz w:val="22"/>
                <w:szCs w:val="22"/>
              </w:rPr>
              <w:t>pay</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contractual</w:t>
            </w:r>
            <w:proofErr w:type="spellEnd"/>
            <w:r>
              <w:rPr>
                <w:rFonts w:ascii="Georgia" w:hAnsi="Georgia"/>
                <w:sz w:val="22"/>
                <w:szCs w:val="22"/>
              </w:rPr>
              <w:t xml:space="preserve"> penalty </w:t>
            </w:r>
            <w:proofErr w:type="spellStart"/>
            <w:r>
              <w:rPr>
                <w:rFonts w:ascii="Georgia" w:hAnsi="Georgia"/>
                <w:sz w:val="22"/>
                <w:szCs w:val="22"/>
              </w:rPr>
              <w:t>or</w:t>
            </w:r>
            <w:proofErr w:type="spellEnd"/>
            <w:r>
              <w:rPr>
                <w:rFonts w:ascii="Georgia" w:hAnsi="Georgia"/>
                <w:sz w:val="22"/>
                <w:szCs w:val="22"/>
              </w:rPr>
              <w:t xml:space="preserve"> </w:t>
            </w:r>
            <w:proofErr w:type="spellStart"/>
            <w:r>
              <w:rPr>
                <w:rFonts w:ascii="Georgia" w:hAnsi="Georgia"/>
                <w:sz w:val="22"/>
                <w:szCs w:val="22"/>
              </w:rPr>
              <w:t>its</w:t>
            </w:r>
            <w:proofErr w:type="spellEnd"/>
            <w:r>
              <w:rPr>
                <w:rFonts w:ascii="Georgia" w:hAnsi="Georgia"/>
                <w:sz w:val="22"/>
                <w:szCs w:val="22"/>
              </w:rPr>
              <w:t xml:space="preserve"> </w:t>
            </w:r>
            <w:proofErr w:type="spellStart"/>
            <w:r>
              <w:rPr>
                <w:rFonts w:ascii="Georgia" w:hAnsi="Georgia"/>
                <w:sz w:val="22"/>
                <w:szCs w:val="22"/>
              </w:rPr>
              <w:t>factual</w:t>
            </w:r>
            <w:proofErr w:type="spellEnd"/>
            <w:r>
              <w:rPr>
                <w:rFonts w:ascii="Georgia" w:hAnsi="Georgia"/>
                <w:sz w:val="22"/>
                <w:szCs w:val="22"/>
              </w:rPr>
              <w:t xml:space="preserve"> </w:t>
            </w:r>
            <w:proofErr w:type="spellStart"/>
            <w:r>
              <w:rPr>
                <w:rFonts w:ascii="Georgia" w:hAnsi="Georgia"/>
                <w:sz w:val="22"/>
                <w:szCs w:val="22"/>
              </w:rPr>
              <w:t>payment</w:t>
            </w:r>
            <w:proofErr w:type="spellEnd"/>
            <w:r>
              <w:rPr>
                <w:rFonts w:ascii="Georgia" w:hAnsi="Georgia"/>
                <w:sz w:val="22"/>
                <w:szCs w:val="22"/>
              </w:rPr>
              <w:t xml:space="preserve"> do not </w:t>
            </w:r>
            <w:proofErr w:type="spellStart"/>
            <w:r>
              <w:rPr>
                <w:rFonts w:ascii="Georgia" w:hAnsi="Georgia"/>
                <w:sz w:val="22"/>
                <w:szCs w:val="22"/>
              </w:rPr>
              <w:t>affect</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Client’s</w:t>
            </w:r>
            <w:proofErr w:type="spellEnd"/>
            <w:r>
              <w:rPr>
                <w:rFonts w:ascii="Georgia" w:hAnsi="Georgia"/>
                <w:sz w:val="22"/>
                <w:szCs w:val="22"/>
              </w:rPr>
              <w:t xml:space="preserve"> </w:t>
            </w:r>
            <w:proofErr w:type="spellStart"/>
            <w:r>
              <w:rPr>
                <w:rFonts w:ascii="Georgia" w:hAnsi="Georgia"/>
                <w:sz w:val="22"/>
                <w:szCs w:val="22"/>
              </w:rPr>
              <w:t>title</w:t>
            </w:r>
            <w:proofErr w:type="spellEnd"/>
            <w:r>
              <w:rPr>
                <w:rFonts w:ascii="Georgia" w:hAnsi="Georgia"/>
                <w:sz w:val="22"/>
                <w:szCs w:val="22"/>
              </w:rPr>
              <w:t xml:space="preserve"> to </w:t>
            </w:r>
            <w:proofErr w:type="spellStart"/>
            <w:r>
              <w:rPr>
                <w:rFonts w:ascii="Georgia" w:hAnsi="Georgia"/>
                <w:sz w:val="22"/>
                <w:szCs w:val="22"/>
              </w:rPr>
              <w:t>compensation</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damage</w:t>
            </w:r>
            <w:proofErr w:type="spellEnd"/>
            <w:r>
              <w:rPr>
                <w:rFonts w:ascii="Georgia" w:hAnsi="Georgia"/>
                <w:sz w:val="22"/>
                <w:szCs w:val="22"/>
              </w:rPr>
              <w:t xml:space="preserve"> in full </w:t>
            </w:r>
            <w:proofErr w:type="spellStart"/>
            <w:r>
              <w:rPr>
                <w:rFonts w:ascii="Georgia" w:hAnsi="Georgia"/>
                <w:sz w:val="22"/>
                <w:szCs w:val="22"/>
              </w:rPr>
              <w:t>extent</w:t>
            </w:r>
            <w:proofErr w:type="spellEnd"/>
            <w:r>
              <w:rPr>
                <w:rFonts w:ascii="Georgia" w:hAnsi="Georgia"/>
                <w:sz w:val="22"/>
                <w:szCs w:val="22"/>
              </w:rPr>
              <w:t xml:space="preserve"> </w:t>
            </w:r>
            <w:proofErr w:type="spellStart"/>
            <w:r>
              <w:rPr>
                <w:rFonts w:ascii="Georgia" w:hAnsi="Georgia"/>
                <w:sz w:val="22"/>
                <w:szCs w:val="22"/>
              </w:rPr>
              <w:t>or</w:t>
            </w:r>
            <w:proofErr w:type="spellEnd"/>
            <w:r>
              <w:rPr>
                <w:rFonts w:ascii="Georgia" w:hAnsi="Georgia"/>
                <w:sz w:val="22"/>
                <w:szCs w:val="22"/>
              </w:rPr>
              <w:t xml:space="preserve"> to </w:t>
            </w:r>
            <w:proofErr w:type="spellStart"/>
            <w:r>
              <w:rPr>
                <w:rFonts w:ascii="Georgia" w:hAnsi="Georgia"/>
                <w:sz w:val="22"/>
                <w:szCs w:val="22"/>
              </w:rPr>
              <w:t>withdraw</w:t>
            </w:r>
            <w:proofErr w:type="spellEnd"/>
            <w:r>
              <w:rPr>
                <w:rFonts w:ascii="Georgia" w:hAnsi="Georgia"/>
                <w:sz w:val="22"/>
                <w:szCs w:val="22"/>
              </w:rPr>
              <w:t xml:space="preserve"> </w:t>
            </w:r>
            <w:proofErr w:type="spellStart"/>
            <w:r>
              <w:rPr>
                <w:rFonts w:ascii="Georgia" w:hAnsi="Georgia"/>
                <w:sz w:val="22"/>
                <w:szCs w:val="22"/>
              </w:rPr>
              <w:t>from</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title</w:t>
            </w:r>
            <w:proofErr w:type="spellEnd"/>
            <w:r>
              <w:rPr>
                <w:rFonts w:ascii="Georgia" w:hAnsi="Georgia"/>
                <w:sz w:val="22"/>
                <w:szCs w:val="22"/>
              </w:rPr>
              <w:t xml:space="preserve"> to a </w:t>
            </w:r>
            <w:proofErr w:type="spellStart"/>
            <w:r>
              <w:rPr>
                <w:rFonts w:ascii="Georgia" w:hAnsi="Georgia"/>
                <w:sz w:val="22"/>
                <w:szCs w:val="22"/>
              </w:rPr>
              <w:t>claimed</w:t>
            </w:r>
            <w:proofErr w:type="spellEnd"/>
            <w:r>
              <w:rPr>
                <w:rFonts w:ascii="Georgia" w:hAnsi="Georgia"/>
                <w:sz w:val="22"/>
                <w:szCs w:val="22"/>
              </w:rPr>
              <w:t xml:space="preserve"> </w:t>
            </w:r>
            <w:proofErr w:type="spellStart"/>
            <w:r>
              <w:rPr>
                <w:rFonts w:ascii="Georgia" w:hAnsi="Georgia"/>
                <w:sz w:val="22"/>
                <w:szCs w:val="22"/>
              </w:rPr>
              <w:t>contractual</w:t>
            </w:r>
            <w:proofErr w:type="spellEnd"/>
            <w:r>
              <w:rPr>
                <w:rFonts w:ascii="Georgia" w:hAnsi="Georgia"/>
                <w:sz w:val="22"/>
                <w:szCs w:val="22"/>
              </w:rPr>
              <w:t xml:space="preserve"> penalty </w:t>
            </w:r>
            <w:proofErr w:type="spellStart"/>
            <w:r>
              <w:rPr>
                <w:rFonts w:ascii="Georgia" w:hAnsi="Georgia"/>
                <w:sz w:val="22"/>
                <w:szCs w:val="22"/>
              </w:rPr>
              <w:t>does</w:t>
            </w:r>
            <w:proofErr w:type="spellEnd"/>
            <w:r>
              <w:rPr>
                <w:rFonts w:ascii="Georgia" w:hAnsi="Georgia"/>
                <w:sz w:val="22"/>
                <w:szCs w:val="22"/>
              </w:rPr>
              <w:t xml:space="preserve"> not </w:t>
            </w:r>
            <w:proofErr w:type="spellStart"/>
            <w:r>
              <w:rPr>
                <w:rFonts w:ascii="Georgia" w:hAnsi="Georgia"/>
                <w:sz w:val="22"/>
                <w:szCs w:val="22"/>
              </w:rPr>
              <w:t>cease</w:t>
            </w:r>
            <w:proofErr w:type="spellEnd"/>
            <w:r>
              <w:rPr>
                <w:rFonts w:ascii="Georgia" w:hAnsi="Georgia"/>
                <w:sz w:val="22"/>
                <w:szCs w:val="22"/>
              </w:rPr>
              <w:t xml:space="preserve"> to </w:t>
            </w:r>
            <w:proofErr w:type="spellStart"/>
            <w:r>
              <w:rPr>
                <w:rFonts w:ascii="Georgia" w:hAnsi="Georgia"/>
                <w:sz w:val="22"/>
                <w:szCs w:val="22"/>
              </w:rPr>
              <w:t>exist</w:t>
            </w:r>
            <w:proofErr w:type="spellEnd"/>
            <w:r>
              <w:rPr>
                <w:rFonts w:ascii="Georgia" w:hAnsi="Georgia"/>
                <w:sz w:val="22"/>
                <w:szCs w:val="22"/>
              </w:rPr>
              <w:t xml:space="preserve"> </w:t>
            </w:r>
            <w:proofErr w:type="spellStart"/>
            <w:r>
              <w:rPr>
                <w:rFonts w:ascii="Georgia" w:hAnsi="Georgia"/>
                <w:sz w:val="22"/>
                <w:szCs w:val="22"/>
              </w:rPr>
              <w:t>with</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withdrawal</w:t>
            </w:r>
            <w:proofErr w:type="spellEnd"/>
            <w:r>
              <w:rPr>
                <w:rFonts w:ascii="Georgia" w:hAnsi="Georgia"/>
                <w:sz w:val="22"/>
                <w:szCs w:val="22"/>
              </w:rPr>
              <w:t xml:space="preserve"> </w:t>
            </w:r>
            <w:proofErr w:type="spellStart"/>
            <w:r>
              <w:rPr>
                <w:rFonts w:ascii="Georgia" w:hAnsi="Georgia"/>
                <w:sz w:val="22"/>
                <w:szCs w:val="22"/>
              </w:rPr>
              <w:t>from</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
          <w:p w14:paraId="51AA532F" w14:textId="77777777" w:rsidR="002D741A" w:rsidRDefault="00000000">
            <w:pPr>
              <w:pStyle w:val="Textodst1sl"/>
              <w:widowControl w:val="0"/>
              <w:numPr>
                <w:ilvl w:val="0"/>
                <w:numId w:val="7"/>
              </w:numPr>
              <w:tabs>
                <w:tab w:val="clear" w:pos="0"/>
                <w:tab w:val="clear" w:pos="284"/>
              </w:tabs>
              <w:spacing w:before="0" w:after="240" w:line="260" w:lineRule="exact"/>
              <w:ind w:left="567" w:hanging="567"/>
              <w:outlineLvl w:val="9"/>
              <w:rPr>
                <w:rFonts w:ascii="Georgia" w:hAnsi="Georgia" w:hint="eastAsia"/>
                <w:sz w:val="22"/>
                <w:szCs w:val="22"/>
              </w:rPr>
            </w:pP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contractual</w:t>
            </w:r>
            <w:proofErr w:type="spellEnd"/>
            <w:r>
              <w:rPr>
                <w:rFonts w:ascii="Georgia" w:hAnsi="Georgia"/>
                <w:sz w:val="22"/>
                <w:szCs w:val="22"/>
              </w:rPr>
              <w:t xml:space="preserve"> penalty </w:t>
            </w:r>
            <w:proofErr w:type="spellStart"/>
            <w:r>
              <w:rPr>
                <w:rFonts w:ascii="Georgia" w:hAnsi="Georgia"/>
                <w:sz w:val="22"/>
                <w:szCs w:val="22"/>
              </w:rPr>
              <w:t>is</w:t>
            </w:r>
            <w:proofErr w:type="spellEnd"/>
            <w:r>
              <w:rPr>
                <w:rFonts w:ascii="Georgia" w:hAnsi="Georgia"/>
                <w:sz w:val="22"/>
                <w:szCs w:val="22"/>
              </w:rPr>
              <w:t xml:space="preserve"> </w:t>
            </w:r>
            <w:proofErr w:type="spellStart"/>
            <w:r>
              <w:rPr>
                <w:rFonts w:ascii="Georgia" w:hAnsi="Georgia"/>
                <w:sz w:val="22"/>
                <w:szCs w:val="22"/>
              </w:rPr>
              <w:t>paid</w:t>
            </w:r>
            <w:proofErr w:type="spellEnd"/>
            <w:r>
              <w:rPr>
                <w:rFonts w:ascii="Georgia" w:hAnsi="Georgia"/>
                <w:sz w:val="22"/>
                <w:szCs w:val="22"/>
              </w:rPr>
              <w:t xml:space="preserve"> </w:t>
            </w:r>
            <w:proofErr w:type="spellStart"/>
            <w:r>
              <w:rPr>
                <w:rFonts w:ascii="Georgia" w:hAnsi="Georgia"/>
                <w:sz w:val="22"/>
                <w:szCs w:val="22"/>
              </w:rPr>
              <w:t>upon</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delivery</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written</w:t>
            </w:r>
            <w:proofErr w:type="spellEnd"/>
            <w:r>
              <w:rPr>
                <w:rFonts w:ascii="Georgia" w:hAnsi="Georgia"/>
                <w:sz w:val="22"/>
                <w:szCs w:val="22"/>
              </w:rPr>
              <w:t xml:space="preserve"> </w:t>
            </w:r>
            <w:proofErr w:type="spellStart"/>
            <w:r>
              <w:rPr>
                <w:rFonts w:ascii="Georgia" w:hAnsi="Georgia"/>
                <w:sz w:val="22"/>
                <w:szCs w:val="22"/>
              </w:rPr>
              <w:t>notification</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penalty to </w:t>
            </w:r>
            <w:proofErr w:type="spellStart"/>
            <w:r>
              <w:rPr>
                <w:rFonts w:ascii="Georgia" w:hAnsi="Georgia"/>
                <w:sz w:val="22"/>
                <w:szCs w:val="22"/>
              </w:rPr>
              <w:t>the</w:t>
            </w:r>
            <w:proofErr w:type="spellEnd"/>
            <w:r>
              <w:rPr>
                <w:rFonts w:ascii="Georgia" w:hAnsi="Georgia"/>
                <w:sz w:val="22"/>
                <w:szCs w:val="22"/>
              </w:rPr>
              <w:t xml:space="preserve"> Provider.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Client</w:t>
            </w:r>
            <w:proofErr w:type="spellEnd"/>
            <w:r>
              <w:rPr>
                <w:rFonts w:ascii="Georgia" w:hAnsi="Georgia"/>
                <w:sz w:val="22"/>
                <w:szCs w:val="22"/>
              </w:rPr>
              <w:t xml:space="preserve"> </w:t>
            </w:r>
            <w:proofErr w:type="spellStart"/>
            <w:r>
              <w:rPr>
                <w:rFonts w:ascii="Georgia" w:hAnsi="Georgia"/>
                <w:sz w:val="22"/>
                <w:szCs w:val="22"/>
              </w:rPr>
              <w:t>is</w:t>
            </w:r>
            <w:proofErr w:type="spellEnd"/>
            <w:r>
              <w:rPr>
                <w:rFonts w:ascii="Georgia" w:hAnsi="Georgia"/>
                <w:sz w:val="22"/>
                <w:szCs w:val="22"/>
              </w:rPr>
              <w:t xml:space="preserve"> </w:t>
            </w:r>
            <w:proofErr w:type="spellStart"/>
            <w:r>
              <w:rPr>
                <w:rFonts w:ascii="Georgia" w:hAnsi="Georgia"/>
                <w:sz w:val="22"/>
                <w:szCs w:val="22"/>
              </w:rPr>
              <w:t>entitled</w:t>
            </w:r>
            <w:proofErr w:type="spellEnd"/>
            <w:r>
              <w:rPr>
                <w:rFonts w:ascii="Georgia" w:hAnsi="Georgia"/>
                <w:sz w:val="22"/>
                <w:szCs w:val="22"/>
              </w:rPr>
              <w:t xml:space="preserve"> to set </w:t>
            </w:r>
            <w:proofErr w:type="spellStart"/>
            <w:r>
              <w:rPr>
                <w:rFonts w:ascii="Georgia" w:hAnsi="Georgia"/>
                <w:sz w:val="22"/>
                <w:szCs w:val="22"/>
              </w:rPr>
              <w:t>off</w:t>
            </w:r>
            <w:proofErr w:type="spellEnd"/>
            <w:r>
              <w:rPr>
                <w:rFonts w:ascii="Georgia" w:hAnsi="Georgia"/>
                <w:sz w:val="22"/>
                <w:szCs w:val="22"/>
              </w:rPr>
              <w:t xml:space="preserve"> </w:t>
            </w:r>
            <w:proofErr w:type="spellStart"/>
            <w:r>
              <w:rPr>
                <w:rFonts w:ascii="Georgia" w:hAnsi="Georgia"/>
                <w:sz w:val="22"/>
                <w:szCs w:val="22"/>
              </w:rPr>
              <w:t>their</w:t>
            </w:r>
            <w:proofErr w:type="spellEnd"/>
            <w:r>
              <w:rPr>
                <w:rFonts w:ascii="Georgia" w:hAnsi="Georgia"/>
                <w:sz w:val="22"/>
                <w:szCs w:val="22"/>
              </w:rPr>
              <w:t xml:space="preserve"> </w:t>
            </w:r>
            <w:proofErr w:type="spellStart"/>
            <w:r>
              <w:rPr>
                <w:rFonts w:ascii="Georgia" w:hAnsi="Georgia"/>
                <w:sz w:val="22"/>
                <w:szCs w:val="22"/>
              </w:rPr>
              <w:t>claim</w:t>
            </w:r>
            <w:proofErr w:type="spellEnd"/>
            <w:r>
              <w:rPr>
                <w:rFonts w:ascii="Georgia" w:hAnsi="Georgia"/>
                <w:sz w:val="22"/>
                <w:szCs w:val="22"/>
              </w:rPr>
              <w:t xml:space="preserve"> </w:t>
            </w:r>
            <w:proofErr w:type="spellStart"/>
            <w:r>
              <w:rPr>
                <w:rFonts w:ascii="Georgia" w:hAnsi="Georgia"/>
                <w:sz w:val="22"/>
                <w:szCs w:val="22"/>
              </w:rPr>
              <w:t>arising</w:t>
            </w:r>
            <w:proofErr w:type="spellEnd"/>
            <w:r>
              <w:rPr>
                <w:rFonts w:ascii="Georgia" w:hAnsi="Georgia"/>
                <w:sz w:val="22"/>
                <w:szCs w:val="22"/>
              </w:rPr>
              <w:t xml:space="preserve"> </w:t>
            </w:r>
            <w:proofErr w:type="spellStart"/>
            <w:r>
              <w:rPr>
                <w:rFonts w:ascii="Georgia" w:hAnsi="Georgia"/>
                <w:sz w:val="22"/>
                <w:szCs w:val="22"/>
              </w:rPr>
              <w:t>from</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contractual</w:t>
            </w:r>
            <w:proofErr w:type="spellEnd"/>
            <w:r>
              <w:rPr>
                <w:rFonts w:ascii="Georgia" w:hAnsi="Georgia"/>
                <w:sz w:val="22"/>
                <w:szCs w:val="22"/>
              </w:rPr>
              <w:t xml:space="preserve"> penalty </w:t>
            </w:r>
            <w:proofErr w:type="spellStart"/>
            <w:r>
              <w:rPr>
                <w:rFonts w:ascii="Georgia" w:hAnsi="Georgia"/>
                <w:sz w:val="22"/>
                <w:szCs w:val="22"/>
              </w:rPr>
              <w:t>against</w:t>
            </w:r>
            <w:proofErr w:type="spellEnd"/>
            <w:r>
              <w:rPr>
                <w:rFonts w:ascii="Georgia" w:hAnsi="Georgia"/>
                <w:sz w:val="22"/>
                <w:szCs w:val="22"/>
              </w:rPr>
              <w:t xml:space="preserve"> a </w:t>
            </w:r>
            <w:proofErr w:type="spellStart"/>
            <w:r>
              <w:rPr>
                <w:rFonts w:ascii="Georgia" w:hAnsi="Georgia"/>
                <w:sz w:val="22"/>
                <w:szCs w:val="22"/>
              </w:rPr>
              <w:t>payable</w:t>
            </w:r>
            <w:proofErr w:type="spellEnd"/>
            <w:r>
              <w:rPr>
                <w:rFonts w:ascii="Georgia" w:hAnsi="Georgia"/>
                <w:sz w:val="22"/>
                <w:szCs w:val="22"/>
              </w:rPr>
              <w:t xml:space="preserve"> </w:t>
            </w:r>
            <w:proofErr w:type="spellStart"/>
            <w:r>
              <w:rPr>
                <w:rFonts w:ascii="Georgia" w:hAnsi="Georgia"/>
                <w:sz w:val="22"/>
                <w:szCs w:val="22"/>
              </w:rPr>
              <w:t>receivable</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Provider in </w:t>
            </w:r>
            <w:proofErr w:type="spellStart"/>
            <w:r>
              <w:rPr>
                <w:rFonts w:ascii="Georgia" w:hAnsi="Georgia"/>
                <w:sz w:val="22"/>
                <w:szCs w:val="22"/>
              </w:rPr>
              <w:t>relation</w:t>
            </w:r>
            <w:proofErr w:type="spellEnd"/>
            <w:r>
              <w:rPr>
                <w:rFonts w:ascii="Georgia" w:hAnsi="Georgia"/>
                <w:sz w:val="22"/>
                <w:szCs w:val="22"/>
              </w:rPr>
              <w:t xml:space="preserve"> to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price</w:t>
            </w:r>
            <w:proofErr w:type="spellEnd"/>
            <w:r>
              <w:rPr>
                <w:rFonts w:ascii="Georgia" w:hAnsi="Georgia"/>
                <w:sz w:val="22"/>
                <w:szCs w:val="22"/>
              </w:rPr>
              <w:t xml:space="preserve">. </w:t>
            </w:r>
          </w:p>
          <w:p w14:paraId="0E460386" w14:textId="77777777" w:rsidR="002D741A" w:rsidRDefault="00000000">
            <w:pPr>
              <w:pStyle w:val="Textodst1sl"/>
              <w:widowControl w:val="0"/>
              <w:numPr>
                <w:ilvl w:val="0"/>
                <w:numId w:val="7"/>
              </w:numPr>
              <w:tabs>
                <w:tab w:val="clear" w:pos="0"/>
                <w:tab w:val="clear" w:pos="284"/>
              </w:tabs>
              <w:spacing w:before="0" w:after="240" w:line="260" w:lineRule="exact"/>
              <w:ind w:left="567" w:hanging="567"/>
              <w:outlineLvl w:val="9"/>
              <w:rPr>
                <w:rFonts w:ascii="Georgia" w:hAnsi="Georgia" w:hint="eastAsia"/>
                <w:sz w:val="22"/>
                <w:szCs w:val="22"/>
              </w:rPr>
            </w:pP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w:t>
            </w:r>
            <w:proofErr w:type="spellStart"/>
            <w:r>
              <w:rPr>
                <w:rFonts w:ascii="Georgia" w:hAnsi="Georgia"/>
                <w:sz w:val="22"/>
                <w:szCs w:val="22"/>
              </w:rPr>
              <w:t>hereby</w:t>
            </w:r>
            <w:proofErr w:type="spellEnd"/>
            <w:r>
              <w:rPr>
                <w:rFonts w:ascii="Georgia" w:hAnsi="Georgia"/>
                <w:sz w:val="22"/>
                <w:szCs w:val="22"/>
              </w:rPr>
              <w:t xml:space="preserve"> </w:t>
            </w:r>
            <w:proofErr w:type="spellStart"/>
            <w:r>
              <w:rPr>
                <w:rFonts w:ascii="Georgia" w:hAnsi="Georgia"/>
                <w:sz w:val="22"/>
                <w:szCs w:val="22"/>
              </w:rPr>
              <w:t>declare</w:t>
            </w:r>
            <w:proofErr w:type="spellEnd"/>
            <w:r>
              <w:rPr>
                <w:rFonts w:ascii="Georgia" w:hAnsi="Georgia"/>
                <w:sz w:val="22"/>
                <w:szCs w:val="22"/>
              </w:rPr>
              <w:t xml:space="preserve"> </w:t>
            </w:r>
            <w:proofErr w:type="spellStart"/>
            <w:r>
              <w:rPr>
                <w:rFonts w:ascii="Georgia" w:hAnsi="Georgia"/>
                <w:sz w:val="22"/>
                <w:szCs w:val="22"/>
              </w:rPr>
              <w:t>that</w:t>
            </w:r>
            <w:proofErr w:type="spellEnd"/>
            <w:r>
              <w:rPr>
                <w:rFonts w:ascii="Georgia" w:hAnsi="Georgia"/>
                <w:sz w:val="22"/>
                <w:szCs w:val="22"/>
              </w:rPr>
              <w:t xml:space="preserve"> </w:t>
            </w:r>
            <w:proofErr w:type="spellStart"/>
            <w:r>
              <w:rPr>
                <w:rFonts w:ascii="Georgia" w:hAnsi="Georgia"/>
                <w:sz w:val="22"/>
                <w:szCs w:val="22"/>
              </w:rPr>
              <w:t>they</w:t>
            </w:r>
            <w:proofErr w:type="spellEnd"/>
            <w:r>
              <w:rPr>
                <w:rFonts w:ascii="Georgia" w:hAnsi="Georgia"/>
                <w:sz w:val="22"/>
                <w:szCs w:val="22"/>
              </w:rPr>
              <w:t xml:space="preserve"> </w:t>
            </w:r>
            <w:proofErr w:type="spellStart"/>
            <w:r>
              <w:rPr>
                <w:rFonts w:ascii="Georgia" w:hAnsi="Georgia"/>
                <w:sz w:val="22"/>
                <w:szCs w:val="22"/>
              </w:rPr>
              <w:t>consider</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contractual</w:t>
            </w:r>
            <w:proofErr w:type="spellEnd"/>
            <w:r>
              <w:rPr>
                <w:rFonts w:ascii="Georgia" w:hAnsi="Georgia"/>
                <w:sz w:val="22"/>
                <w:szCs w:val="22"/>
              </w:rPr>
              <w:t xml:space="preserve"> </w:t>
            </w:r>
            <w:proofErr w:type="spellStart"/>
            <w:r>
              <w:rPr>
                <w:rFonts w:ascii="Georgia" w:hAnsi="Georgia"/>
                <w:sz w:val="22"/>
                <w:szCs w:val="22"/>
              </w:rPr>
              <w:t>penalties</w:t>
            </w:r>
            <w:proofErr w:type="spellEnd"/>
            <w:r>
              <w:rPr>
                <w:rFonts w:ascii="Georgia" w:hAnsi="Georgia"/>
                <w:sz w:val="22"/>
                <w:szCs w:val="22"/>
              </w:rPr>
              <w:t xml:space="preserve"> </w:t>
            </w:r>
            <w:proofErr w:type="spellStart"/>
            <w:r>
              <w:rPr>
                <w:rFonts w:ascii="Georgia" w:hAnsi="Georgia"/>
                <w:sz w:val="22"/>
                <w:szCs w:val="22"/>
              </w:rPr>
              <w:t>under</w:t>
            </w:r>
            <w:proofErr w:type="spellEnd"/>
            <w:r>
              <w:rPr>
                <w:rFonts w:ascii="Georgia" w:hAnsi="Georgia"/>
                <w:sz w:val="22"/>
                <w:szCs w:val="22"/>
              </w:rPr>
              <w:t xml:space="preserve"> </w:t>
            </w: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Article</w:t>
            </w:r>
            <w:proofErr w:type="spellEnd"/>
            <w:r>
              <w:rPr>
                <w:rFonts w:ascii="Georgia" w:hAnsi="Georgia"/>
                <w:sz w:val="22"/>
                <w:szCs w:val="22"/>
              </w:rPr>
              <w:t xml:space="preserve"> to </w:t>
            </w:r>
            <w:proofErr w:type="spellStart"/>
            <w:r>
              <w:rPr>
                <w:rFonts w:ascii="Georgia" w:hAnsi="Georgia"/>
                <w:sz w:val="22"/>
                <w:szCs w:val="22"/>
              </w:rPr>
              <w:t>be</w:t>
            </w:r>
            <w:proofErr w:type="spellEnd"/>
            <w:r>
              <w:rPr>
                <w:rFonts w:ascii="Georgia" w:hAnsi="Georgia"/>
                <w:sz w:val="22"/>
                <w:szCs w:val="22"/>
              </w:rPr>
              <w:t xml:space="preserve"> </w:t>
            </w:r>
            <w:proofErr w:type="spellStart"/>
            <w:r>
              <w:rPr>
                <w:rFonts w:ascii="Georgia" w:hAnsi="Georgia"/>
                <w:sz w:val="22"/>
                <w:szCs w:val="22"/>
              </w:rPr>
              <w:t>reasonable</w:t>
            </w:r>
            <w:proofErr w:type="spellEnd"/>
            <w:r>
              <w:rPr>
                <w:rFonts w:ascii="Georgia" w:hAnsi="Georgia"/>
                <w:sz w:val="22"/>
                <w:szCs w:val="22"/>
              </w:rPr>
              <w:t xml:space="preserve"> in </w:t>
            </w:r>
            <w:proofErr w:type="spellStart"/>
            <w:r>
              <w:rPr>
                <w:rFonts w:ascii="Georgia" w:hAnsi="Georgia"/>
                <w:sz w:val="22"/>
                <w:szCs w:val="22"/>
              </w:rPr>
              <w:t>terms</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character</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obligations</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performance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which</w:t>
            </w:r>
            <w:proofErr w:type="spellEnd"/>
            <w:r>
              <w:rPr>
                <w:rFonts w:ascii="Georgia" w:hAnsi="Georgia"/>
                <w:sz w:val="22"/>
                <w:szCs w:val="22"/>
              </w:rPr>
              <w:t xml:space="preserve"> </w:t>
            </w:r>
            <w:proofErr w:type="spellStart"/>
            <w:r>
              <w:rPr>
                <w:rFonts w:ascii="Georgia" w:hAnsi="Georgia"/>
                <w:sz w:val="22"/>
                <w:szCs w:val="22"/>
              </w:rPr>
              <w:t>is</w:t>
            </w:r>
            <w:proofErr w:type="spellEnd"/>
            <w:r>
              <w:rPr>
                <w:rFonts w:ascii="Georgia" w:hAnsi="Georgia"/>
                <w:sz w:val="22"/>
                <w:szCs w:val="22"/>
              </w:rPr>
              <w:t xml:space="preserve"> </w:t>
            </w:r>
            <w:proofErr w:type="spellStart"/>
            <w:r>
              <w:rPr>
                <w:rFonts w:ascii="Georgia" w:hAnsi="Georgia"/>
                <w:sz w:val="22"/>
                <w:szCs w:val="22"/>
              </w:rPr>
              <w:t>secured</w:t>
            </w:r>
            <w:proofErr w:type="spellEnd"/>
            <w:r>
              <w:rPr>
                <w:rFonts w:ascii="Georgia" w:hAnsi="Georgia"/>
                <w:sz w:val="22"/>
                <w:szCs w:val="22"/>
              </w:rPr>
              <w:t xml:space="preserve"> </w:t>
            </w:r>
            <w:proofErr w:type="spellStart"/>
            <w:r>
              <w:rPr>
                <w:rFonts w:ascii="Georgia" w:hAnsi="Georgia"/>
                <w:sz w:val="22"/>
                <w:szCs w:val="22"/>
              </w:rPr>
              <w:t>with</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contractual</w:t>
            </w:r>
            <w:proofErr w:type="spellEnd"/>
            <w:r>
              <w:rPr>
                <w:rFonts w:ascii="Georgia" w:hAnsi="Georgia"/>
                <w:sz w:val="22"/>
                <w:szCs w:val="22"/>
              </w:rPr>
              <w:t xml:space="preserve"> </w:t>
            </w:r>
            <w:proofErr w:type="spellStart"/>
            <w:r>
              <w:rPr>
                <w:rFonts w:ascii="Georgia" w:hAnsi="Georgia"/>
                <w:sz w:val="22"/>
                <w:szCs w:val="22"/>
              </w:rPr>
              <w:t>penalties</w:t>
            </w:r>
            <w:proofErr w:type="spellEnd"/>
            <w:r>
              <w:rPr>
                <w:rFonts w:ascii="Georgia" w:hAnsi="Georgia"/>
                <w:sz w:val="22"/>
                <w:szCs w:val="22"/>
              </w:rPr>
              <w:t>.</w:t>
            </w:r>
          </w:p>
          <w:p w14:paraId="2F01F02A" w14:textId="77777777" w:rsidR="002D741A" w:rsidRDefault="00000000">
            <w:pPr>
              <w:pStyle w:val="Heading1-Number-FollowNumberCzechTourism"/>
              <w:keepNext/>
              <w:keepLines/>
              <w:widowControl w:val="0"/>
              <w:spacing w:before="480" w:after="120"/>
              <w:ind w:left="0"/>
              <w:rPr>
                <w:sz w:val="22"/>
                <w:szCs w:val="22"/>
              </w:rPr>
            </w:pPr>
            <w:r>
              <w:rPr>
                <w:sz w:val="22"/>
                <w:szCs w:val="22"/>
              </w:rPr>
              <w:t>VII.</w:t>
            </w:r>
          </w:p>
          <w:p w14:paraId="786755D8" w14:textId="77777777" w:rsidR="002D741A" w:rsidRDefault="00000000">
            <w:pPr>
              <w:pStyle w:val="Heading1-Number-FollowNumberCzechTourism"/>
              <w:keepNext/>
              <w:keepLines/>
              <w:widowControl w:val="0"/>
              <w:spacing w:before="0" w:after="240"/>
              <w:ind w:left="0"/>
              <w:rPr>
                <w:sz w:val="22"/>
                <w:szCs w:val="22"/>
              </w:rPr>
            </w:pPr>
            <w:proofErr w:type="spellStart"/>
            <w:r>
              <w:rPr>
                <w:sz w:val="22"/>
                <w:szCs w:val="22"/>
              </w:rPr>
              <w:t>Other</w:t>
            </w:r>
            <w:proofErr w:type="spellEnd"/>
            <w:r>
              <w:rPr>
                <w:sz w:val="22"/>
                <w:szCs w:val="22"/>
              </w:rPr>
              <w:t xml:space="preserve"> </w:t>
            </w:r>
            <w:proofErr w:type="spellStart"/>
            <w:r>
              <w:rPr>
                <w:sz w:val="22"/>
                <w:szCs w:val="22"/>
              </w:rPr>
              <w:t>Rights</w:t>
            </w:r>
            <w:proofErr w:type="spellEnd"/>
            <w:r>
              <w:rPr>
                <w:sz w:val="22"/>
                <w:szCs w:val="22"/>
              </w:rPr>
              <w:t xml:space="preserve"> and </w:t>
            </w:r>
            <w:proofErr w:type="spellStart"/>
            <w:r>
              <w:rPr>
                <w:sz w:val="22"/>
                <w:szCs w:val="22"/>
              </w:rPr>
              <w:t>Obligations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Parties</w:t>
            </w:r>
            <w:proofErr w:type="spellEnd"/>
          </w:p>
          <w:p w14:paraId="2F553076" w14:textId="77777777" w:rsidR="002D741A" w:rsidRDefault="00000000">
            <w:pPr>
              <w:pStyle w:val="Textodst1sl"/>
              <w:keepLines/>
              <w:widowControl w:val="0"/>
              <w:numPr>
                <w:ilvl w:val="0"/>
                <w:numId w:val="8"/>
              </w:numPr>
              <w:tabs>
                <w:tab w:val="clear" w:pos="0"/>
                <w:tab w:val="clear" w:pos="284"/>
                <w:tab w:val="left" w:pos="-6237"/>
                <w:tab w:val="left" w:pos="-6096"/>
              </w:tabs>
              <w:spacing w:before="0" w:after="240" w:line="260" w:lineRule="exact"/>
              <w:ind w:left="567" w:hanging="567"/>
              <w:rPr>
                <w:rFonts w:ascii="Georgia" w:hAnsi="Georgia" w:hint="eastAsia"/>
                <w:sz w:val="22"/>
                <w:szCs w:val="22"/>
              </w:rPr>
            </w:pPr>
            <w:proofErr w:type="spellStart"/>
            <w:r>
              <w:rPr>
                <w:rFonts w:ascii="Georgia" w:hAnsi="Georgia"/>
                <w:sz w:val="22"/>
                <w:szCs w:val="22"/>
              </w:rPr>
              <w:t>The</w:t>
            </w:r>
            <w:proofErr w:type="spellEnd"/>
            <w:r>
              <w:rPr>
                <w:rFonts w:ascii="Georgia" w:hAnsi="Georgia"/>
                <w:sz w:val="22"/>
                <w:szCs w:val="22"/>
              </w:rPr>
              <w:t xml:space="preserve"> Provider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provide</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performance </w:t>
            </w:r>
            <w:proofErr w:type="spellStart"/>
            <w:r>
              <w:rPr>
                <w:rFonts w:ascii="Georgia" w:hAnsi="Georgia"/>
                <w:sz w:val="22"/>
                <w:szCs w:val="22"/>
              </w:rPr>
              <w:t>under</w:t>
            </w:r>
            <w:proofErr w:type="spellEnd"/>
            <w:r>
              <w:rPr>
                <w:rFonts w:ascii="Georgia" w:hAnsi="Georgia"/>
                <w:sz w:val="22"/>
                <w:szCs w:val="22"/>
              </w:rPr>
              <w:t xml:space="preserve"> </w:t>
            </w: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with</w:t>
            </w:r>
            <w:proofErr w:type="spellEnd"/>
            <w:r>
              <w:rPr>
                <w:rFonts w:ascii="Georgia" w:hAnsi="Georgia"/>
                <w:sz w:val="22"/>
                <w:szCs w:val="22"/>
              </w:rPr>
              <w:t xml:space="preserve"> </w:t>
            </w:r>
            <w:proofErr w:type="spellStart"/>
            <w:r>
              <w:rPr>
                <w:rFonts w:ascii="Georgia" w:hAnsi="Georgia"/>
                <w:sz w:val="22"/>
                <w:szCs w:val="22"/>
              </w:rPr>
              <w:t>professional</w:t>
            </w:r>
            <w:proofErr w:type="spellEnd"/>
            <w:r>
              <w:rPr>
                <w:rFonts w:ascii="Georgia" w:hAnsi="Georgia"/>
                <w:sz w:val="22"/>
                <w:szCs w:val="22"/>
              </w:rPr>
              <w:t xml:space="preserve"> care and in </w:t>
            </w:r>
            <w:proofErr w:type="spellStart"/>
            <w:r>
              <w:rPr>
                <w:rFonts w:ascii="Georgia" w:hAnsi="Georgia"/>
                <w:sz w:val="22"/>
                <w:szCs w:val="22"/>
              </w:rPr>
              <w:t>compliance</w:t>
            </w:r>
            <w:proofErr w:type="spellEnd"/>
            <w:r>
              <w:rPr>
                <w:rFonts w:ascii="Georgia" w:hAnsi="Georgia"/>
                <w:sz w:val="22"/>
                <w:szCs w:val="22"/>
              </w:rPr>
              <w:t xml:space="preserve"> </w:t>
            </w:r>
            <w:proofErr w:type="spellStart"/>
            <w:r>
              <w:rPr>
                <w:rFonts w:ascii="Georgia" w:hAnsi="Georgia"/>
                <w:sz w:val="22"/>
                <w:szCs w:val="22"/>
              </w:rPr>
              <w:t>with</w:t>
            </w:r>
            <w:proofErr w:type="spellEnd"/>
            <w:r>
              <w:rPr>
                <w:rFonts w:ascii="Georgia" w:hAnsi="Georgia"/>
                <w:sz w:val="22"/>
                <w:szCs w:val="22"/>
              </w:rPr>
              <w:t xml:space="preserve"> </w:t>
            </w:r>
            <w:proofErr w:type="spellStart"/>
            <w:r>
              <w:rPr>
                <w:rFonts w:ascii="Georgia" w:hAnsi="Georgia"/>
                <w:sz w:val="22"/>
                <w:szCs w:val="22"/>
              </w:rPr>
              <w:t>legal</w:t>
            </w:r>
            <w:proofErr w:type="spellEnd"/>
            <w:r>
              <w:rPr>
                <w:rFonts w:ascii="Georgia" w:hAnsi="Georgia"/>
                <w:sz w:val="22"/>
                <w:szCs w:val="22"/>
              </w:rPr>
              <w:t xml:space="preserve"> </w:t>
            </w:r>
            <w:proofErr w:type="spellStart"/>
            <w:r>
              <w:rPr>
                <w:rFonts w:ascii="Georgia" w:hAnsi="Georgia"/>
                <w:sz w:val="22"/>
                <w:szCs w:val="22"/>
              </w:rPr>
              <w:t>regulations</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Czech Republic,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legislation</w:t>
            </w:r>
            <w:proofErr w:type="spellEnd"/>
            <w:r>
              <w:rPr>
                <w:rFonts w:ascii="Georgia" w:hAnsi="Georgia"/>
                <w:sz w:val="22"/>
                <w:szCs w:val="22"/>
              </w:rPr>
              <w:t xml:space="preserve"> in </w:t>
            </w:r>
            <w:proofErr w:type="spellStart"/>
            <w:r>
              <w:rPr>
                <w:rFonts w:ascii="Georgia" w:hAnsi="Georgia"/>
                <w:sz w:val="22"/>
                <w:szCs w:val="22"/>
              </w:rPr>
              <w:t>force</w:t>
            </w:r>
            <w:proofErr w:type="spellEnd"/>
            <w:r>
              <w:rPr>
                <w:rFonts w:ascii="Georgia" w:hAnsi="Georgia"/>
                <w:sz w:val="22"/>
                <w:szCs w:val="22"/>
              </w:rPr>
              <w:t xml:space="preserve"> </w:t>
            </w:r>
            <w:proofErr w:type="spellStart"/>
            <w:r>
              <w:rPr>
                <w:rFonts w:ascii="Georgia" w:hAnsi="Georgia"/>
                <w:sz w:val="22"/>
                <w:szCs w:val="22"/>
              </w:rPr>
              <w:t>at</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place </w:t>
            </w:r>
            <w:proofErr w:type="spellStart"/>
            <w:r>
              <w:rPr>
                <w:rFonts w:ascii="Georgia" w:hAnsi="Georgia"/>
                <w:sz w:val="22"/>
                <w:szCs w:val="22"/>
              </w:rPr>
              <w:t>where</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services</w:t>
            </w:r>
            <w:proofErr w:type="spellEnd"/>
            <w:r>
              <w:rPr>
                <w:rFonts w:ascii="Georgia" w:hAnsi="Georgia"/>
                <w:sz w:val="22"/>
                <w:szCs w:val="22"/>
              </w:rPr>
              <w:t xml:space="preserve"> are </w:t>
            </w:r>
            <w:proofErr w:type="spellStart"/>
            <w:r>
              <w:rPr>
                <w:rFonts w:ascii="Georgia" w:hAnsi="Georgia"/>
                <w:sz w:val="22"/>
                <w:szCs w:val="22"/>
              </w:rPr>
              <w:t>provided</w:t>
            </w:r>
            <w:proofErr w:type="spellEnd"/>
            <w:r>
              <w:rPr>
                <w:rFonts w:ascii="Georgia" w:hAnsi="Georgia"/>
                <w:sz w:val="22"/>
                <w:szCs w:val="22"/>
              </w:rPr>
              <w:t xml:space="preserve">, </w:t>
            </w: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and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Client’s</w:t>
            </w:r>
            <w:proofErr w:type="spellEnd"/>
            <w:r>
              <w:rPr>
                <w:rFonts w:ascii="Georgia" w:hAnsi="Georgia"/>
                <w:sz w:val="22"/>
                <w:szCs w:val="22"/>
              </w:rPr>
              <w:t xml:space="preserve"> </w:t>
            </w:r>
            <w:proofErr w:type="spellStart"/>
            <w:r>
              <w:rPr>
                <w:rFonts w:ascii="Georgia" w:hAnsi="Georgia"/>
                <w:sz w:val="22"/>
                <w:szCs w:val="22"/>
              </w:rPr>
              <w:t>instructions</w:t>
            </w:r>
            <w:proofErr w:type="spellEnd"/>
            <w:r>
              <w:rPr>
                <w:rFonts w:ascii="Georgia" w:hAnsi="Georgia"/>
                <w:sz w:val="22"/>
                <w:szCs w:val="22"/>
              </w:rPr>
              <w:t xml:space="preserve">. </w:t>
            </w:r>
          </w:p>
          <w:p w14:paraId="7230F568" w14:textId="77777777" w:rsidR="002D741A" w:rsidRDefault="00000000">
            <w:pPr>
              <w:pStyle w:val="Textodst1sl"/>
              <w:widowControl w:val="0"/>
              <w:numPr>
                <w:ilvl w:val="0"/>
                <w:numId w:val="8"/>
              </w:numPr>
              <w:tabs>
                <w:tab w:val="clear" w:pos="0"/>
                <w:tab w:val="clear" w:pos="284"/>
                <w:tab w:val="left" w:pos="-6237"/>
                <w:tab w:val="left" w:pos="-6096"/>
              </w:tabs>
              <w:spacing w:before="0" w:after="240" w:line="260" w:lineRule="exact"/>
              <w:ind w:left="567" w:hanging="567"/>
              <w:rPr>
                <w:rFonts w:ascii="Georgia" w:hAnsi="Georgia" w:hint="eastAsia"/>
                <w:sz w:val="22"/>
                <w:szCs w:val="22"/>
              </w:rPr>
            </w:pPr>
            <w:proofErr w:type="spellStart"/>
            <w:r>
              <w:rPr>
                <w:rFonts w:ascii="Georgia" w:hAnsi="Georgia"/>
                <w:sz w:val="22"/>
                <w:szCs w:val="22"/>
              </w:rPr>
              <w:t>The</w:t>
            </w:r>
            <w:proofErr w:type="spellEnd"/>
            <w:r>
              <w:rPr>
                <w:rFonts w:ascii="Georgia" w:hAnsi="Georgia"/>
                <w:sz w:val="22"/>
                <w:szCs w:val="22"/>
              </w:rPr>
              <w:t xml:space="preserve"> Provider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provide</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performance </w:t>
            </w:r>
            <w:proofErr w:type="spellStart"/>
            <w:r>
              <w:rPr>
                <w:rFonts w:ascii="Georgia" w:hAnsi="Georgia"/>
                <w:sz w:val="22"/>
                <w:szCs w:val="22"/>
              </w:rPr>
              <w:t>at</w:t>
            </w:r>
            <w:proofErr w:type="spellEnd"/>
            <w:r>
              <w:rPr>
                <w:rFonts w:ascii="Georgia" w:hAnsi="Georgia"/>
                <w:sz w:val="22"/>
                <w:szCs w:val="22"/>
              </w:rPr>
              <w:t xml:space="preserve"> </w:t>
            </w:r>
            <w:proofErr w:type="spellStart"/>
            <w:r>
              <w:rPr>
                <w:rFonts w:ascii="Georgia" w:hAnsi="Georgia"/>
                <w:sz w:val="22"/>
                <w:szCs w:val="22"/>
              </w:rPr>
              <w:t>their</w:t>
            </w:r>
            <w:proofErr w:type="spellEnd"/>
            <w:r>
              <w:rPr>
                <w:rFonts w:ascii="Georgia" w:hAnsi="Georgia"/>
                <w:sz w:val="22"/>
                <w:szCs w:val="22"/>
              </w:rPr>
              <w:t xml:space="preserve"> </w:t>
            </w:r>
            <w:proofErr w:type="spellStart"/>
            <w:r>
              <w:rPr>
                <w:rFonts w:ascii="Georgia" w:hAnsi="Georgia"/>
                <w:sz w:val="22"/>
                <w:szCs w:val="22"/>
              </w:rPr>
              <w:t>own</w:t>
            </w:r>
            <w:proofErr w:type="spellEnd"/>
            <w:r>
              <w:rPr>
                <w:rFonts w:ascii="Georgia" w:hAnsi="Georgia"/>
                <w:sz w:val="22"/>
                <w:szCs w:val="22"/>
              </w:rPr>
              <w:t xml:space="preserve"> </w:t>
            </w:r>
            <w:proofErr w:type="spellStart"/>
            <w:r>
              <w:rPr>
                <w:rFonts w:ascii="Georgia" w:hAnsi="Georgia"/>
                <w:sz w:val="22"/>
                <w:szCs w:val="22"/>
              </w:rPr>
              <w:t>cost</w:t>
            </w:r>
            <w:proofErr w:type="spellEnd"/>
            <w:r>
              <w:rPr>
                <w:rFonts w:ascii="Georgia" w:hAnsi="Georgia"/>
                <w:sz w:val="22"/>
                <w:szCs w:val="22"/>
              </w:rPr>
              <w:t xml:space="preserve">, in </w:t>
            </w:r>
            <w:proofErr w:type="spellStart"/>
            <w:r>
              <w:rPr>
                <w:rFonts w:ascii="Georgia" w:hAnsi="Georgia"/>
                <w:sz w:val="22"/>
                <w:szCs w:val="22"/>
              </w:rPr>
              <w:t>their</w:t>
            </w:r>
            <w:proofErr w:type="spellEnd"/>
            <w:r>
              <w:rPr>
                <w:rFonts w:ascii="Georgia" w:hAnsi="Georgia"/>
                <w:sz w:val="22"/>
                <w:szCs w:val="22"/>
              </w:rPr>
              <w:t xml:space="preserve"> </w:t>
            </w:r>
            <w:proofErr w:type="spellStart"/>
            <w:r>
              <w:rPr>
                <w:rFonts w:ascii="Georgia" w:hAnsi="Georgia"/>
                <w:sz w:val="22"/>
                <w:szCs w:val="22"/>
              </w:rPr>
              <w:t>own</w:t>
            </w:r>
            <w:proofErr w:type="spellEnd"/>
            <w:r>
              <w:rPr>
                <w:rFonts w:ascii="Georgia" w:hAnsi="Georgia"/>
                <w:sz w:val="22"/>
                <w:szCs w:val="22"/>
              </w:rPr>
              <w:t xml:space="preserve"> </w:t>
            </w:r>
            <w:proofErr w:type="spellStart"/>
            <w:r>
              <w:rPr>
                <w:rFonts w:ascii="Georgia" w:hAnsi="Georgia"/>
                <w:sz w:val="22"/>
                <w:szCs w:val="22"/>
              </w:rPr>
              <w:t>name</w:t>
            </w:r>
            <w:proofErr w:type="spellEnd"/>
            <w:r>
              <w:rPr>
                <w:rFonts w:ascii="Georgia" w:hAnsi="Georgia"/>
                <w:sz w:val="22"/>
                <w:szCs w:val="22"/>
              </w:rPr>
              <w:t xml:space="preserve"> and </w:t>
            </w:r>
            <w:proofErr w:type="spellStart"/>
            <w:r>
              <w:rPr>
                <w:rFonts w:ascii="Georgia" w:hAnsi="Georgia"/>
                <w:sz w:val="22"/>
                <w:szCs w:val="22"/>
              </w:rPr>
              <w:t>at</w:t>
            </w:r>
            <w:proofErr w:type="spellEnd"/>
            <w:r>
              <w:rPr>
                <w:rFonts w:ascii="Georgia" w:hAnsi="Georgia"/>
                <w:sz w:val="22"/>
                <w:szCs w:val="22"/>
              </w:rPr>
              <w:t xml:space="preserve"> </w:t>
            </w:r>
            <w:proofErr w:type="spellStart"/>
            <w:r>
              <w:rPr>
                <w:rFonts w:ascii="Georgia" w:hAnsi="Georgia"/>
                <w:sz w:val="22"/>
                <w:szCs w:val="22"/>
              </w:rPr>
              <w:t>their</w:t>
            </w:r>
            <w:proofErr w:type="spellEnd"/>
            <w:r>
              <w:rPr>
                <w:rFonts w:ascii="Georgia" w:hAnsi="Georgia"/>
                <w:sz w:val="22"/>
                <w:szCs w:val="22"/>
              </w:rPr>
              <w:t xml:space="preserve"> </w:t>
            </w:r>
            <w:proofErr w:type="spellStart"/>
            <w:r>
              <w:rPr>
                <w:rFonts w:ascii="Georgia" w:hAnsi="Georgia"/>
                <w:sz w:val="22"/>
                <w:szCs w:val="22"/>
              </w:rPr>
              <w:t>own</w:t>
            </w:r>
            <w:proofErr w:type="spellEnd"/>
            <w:r>
              <w:rPr>
                <w:rFonts w:ascii="Georgia" w:hAnsi="Georgia"/>
                <w:sz w:val="22"/>
                <w:szCs w:val="22"/>
              </w:rPr>
              <w:t xml:space="preserve"> </w:t>
            </w:r>
            <w:proofErr w:type="spellStart"/>
            <w:r>
              <w:rPr>
                <w:rFonts w:ascii="Georgia" w:hAnsi="Georgia"/>
                <w:sz w:val="22"/>
                <w:szCs w:val="22"/>
              </w:rPr>
              <w:t>liability</w:t>
            </w:r>
            <w:proofErr w:type="spellEnd"/>
            <w:r>
              <w:rPr>
                <w:rFonts w:ascii="Georgia" w:hAnsi="Georgia"/>
                <w:sz w:val="22"/>
                <w:szCs w:val="22"/>
              </w:rPr>
              <w:t xml:space="preserve"> and risk. </w:t>
            </w:r>
          </w:p>
          <w:p w14:paraId="5B438F1D" w14:textId="77777777" w:rsidR="002D741A" w:rsidRDefault="00000000">
            <w:pPr>
              <w:pStyle w:val="Textodst1sl"/>
              <w:widowControl w:val="0"/>
              <w:numPr>
                <w:ilvl w:val="0"/>
                <w:numId w:val="8"/>
              </w:numPr>
              <w:tabs>
                <w:tab w:val="clear" w:pos="0"/>
                <w:tab w:val="clear" w:pos="284"/>
                <w:tab w:val="left" w:pos="-6237"/>
                <w:tab w:val="left" w:pos="-6096"/>
              </w:tabs>
              <w:spacing w:before="0" w:after="240" w:line="260" w:lineRule="exact"/>
              <w:ind w:left="567" w:hanging="567"/>
              <w:rPr>
                <w:rFonts w:ascii="Georgia" w:hAnsi="Georgia" w:hint="eastAsia"/>
                <w:sz w:val="22"/>
                <w:szCs w:val="22"/>
              </w:rPr>
            </w:pP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Client</w:t>
            </w:r>
            <w:proofErr w:type="spellEnd"/>
            <w:r>
              <w:rPr>
                <w:rFonts w:ascii="Georgia" w:hAnsi="Georgia"/>
                <w:sz w:val="22"/>
                <w:szCs w:val="22"/>
              </w:rPr>
              <w:t xml:space="preserve"> </w:t>
            </w:r>
            <w:proofErr w:type="spellStart"/>
            <w:r>
              <w:rPr>
                <w:rFonts w:ascii="Georgia" w:hAnsi="Georgia"/>
                <w:sz w:val="22"/>
                <w:szCs w:val="22"/>
              </w:rPr>
              <w:t>is</w:t>
            </w:r>
            <w:proofErr w:type="spellEnd"/>
            <w:r>
              <w:rPr>
                <w:rFonts w:ascii="Georgia" w:hAnsi="Georgia"/>
                <w:sz w:val="22"/>
                <w:szCs w:val="22"/>
              </w:rPr>
              <w:t xml:space="preserve"> </w:t>
            </w:r>
            <w:proofErr w:type="spellStart"/>
            <w:r>
              <w:rPr>
                <w:rFonts w:ascii="Georgia" w:hAnsi="Georgia"/>
                <w:sz w:val="22"/>
                <w:szCs w:val="22"/>
              </w:rPr>
              <w:t>entitled</w:t>
            </w:r>
            <w:proofErr w:type="spellEnd"/>
            <w:r>
              <w:rPr>
                <w:rFonts w:ascii="Georgia" w:hAnsi="Georgia"/>
                <w:sz w:val="22"/>
                <w:szCs w:val="22"/>
              </w:rPr>
              <w:t xml:space="preserve"> to </w:t>
            </w:r>
            <w:proofErr w:type="spellStart"/>
            <w:r>
              <w:rPr>
                <w:rFonts w:ascii="Georgia" w:hAnsi="Georgia"/>
                <w:sz w:val="22"/>
                <w:szCs w:val="22"/>
              </w:rPr>
              <w:t>check</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method</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performance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individual</w:t>
            </w:r>
            <w:proofErr w:type="spellEnd"/>
            <w:r>
              <w:rPr>
                <w:rFonts w:ascii="Georgia" w:hAnsi="Georgia"/>
                <w:sz w:val="22"/>
                <w:szCs w:val="22"/>
              </w:rPr>
              <w:t xml:space="preserve"> </w:t>
            </w:r>
            <w:proofErr w:type="spellStart"/>
            <w:r>
              <w:rPr>
                <w:rFonts w:ascii="Georgia" w:hAnsi="Georgia"/>
                <w:sz w:val="22"/>
                <w:szCs w:val="22"/>
              </w:rPr>
              <w:t>activities</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Provider and to </w:t>
            </w:r>
            <w:proofErr w:type="spellStart"/>
            <w:r>
              <w:rPr>
                <w:rFonts w:ascii="Georgia" w:hAnsi="Georgia"/>
                <w:sz w:val="22"/>
                <w:szCs w:val="22"/>
              </w:rPr>
              <w:t>provide</w:t>
            </w:r>
            <w:proofErr w:type="spellEnd"/>
            <w:r>
              <w:rPr>
                <w:rFonts w:ascii="Georgia" w:hAnsi="Georgia"/>
                <w:sz w:val="22"/>
                <w:szCs w:val="22"/>
              </w:rPr>
              <w:t xml:space="preserve"> </w:t>
            </w:r>
            <w:proofErr w:type="spellStart"/>
            <w:r>
              <w:rPr>
                <w:rFonts w:ascii="Georgia" w:hAnsi="Georgia"/>
                <w:sz w:val="22"/>
                <w:szCs w:val="22"/>
              </w:rPr>
              <w:t>clarifying</w:t>
            </w:r>
            <w:proofErr w:type="spellEnd"/>
            <w:r>
              <w:rPr>
                <w:rFonts w:ascii="Georgia" w:hAnsi="Georgia"/>
                <w:sz w:val="22"/>
                <w:szCs w:val="22"/>
              </w:rPr>
              <w:t xml:space="preserve"> </w:t>
            </w:r>
            <w:proofErr w:type="spellStart"/>
            <w:r>
              <w:rPr>
                <w:rFonts w:ascii="Georgia" w:hAnsi="Georgia"/>
                <w:sz w:val="22"/>
                <w:szCs w:val="22"/>
              </w:rPr>
              <w:t>instruction</w:t>
            </w:r>
            <w:proofErr w:type="spellEnd"/>
            <w:r>
              <w:rPr>
                <w:rFonts w:ascii="Georgia" w:hAnsi="Georgia"/>
                <w:sz w:val="22"/>
                <w:szCs w:val="22"/>
              </w:rPr>
              <w:t xml:space="preserve"> </w:t>
            </w:r>
            <w:proofErr w:type="spellStart"/>
            <w:r>
              <w:rPr>
                <w:rFonts w:ascii="Georgia" w:hAnsi="Georgia"/>
                <w:sz w:val="22"/>
                <w:szCs w:val="22"/>
              </w:rPr>
              <w:t>concerning</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activities</w:t>
            </w:r>
            <w:proofErr w:type="spellEnd"/>
            <w:r>
              <w:rPr>
                <w:rFonts w:ascii="Georgia" w:hAnsi="Georgia"/>
                <w:sz w:val="22"/>
                <w:szCs w:val="22"/>
              </w:rPr>
              <w:t xml:space="preserve"> </w:t>
            </w:r>
            <w:proofErr w:type="spellStart"/>
            <w:r>
              <w:rPr>
                <w:rFonts w:ascii="Georgia" w:hAnsi="Georgia"/>
                <w:sz w:val="22"/>
                <w:szCs w:val="22"/>
              </w:rPr>
              <w:t>essential</w:t>
            </w:r>
            <w:proofErr w:type="spellEnd"/>
            <w:r>
              <w:rPr>
                <w:rFonts w:ascii="Georgia" w:hAnsi="Georgia"/>
                <w:sz w:val="22"/>
                <w:szCs w:val="22"/>
              </w:rPr>
              <w:t xml:space="preserve"> </w:t>
            </w:r>
            <w:proofErr w:type="spellStart"/>
            <w:r>
              <w:rPr>
                <w:rFonts w:ascii="Georgia" w:hAnsi="Georgia"/>
                <w:sz w:val="22"/>
                <w:szCs w:val="22"/>
              </w:rPr>
              <w:t>for</w:t>
            </w:r>
            <w:proofErr w:type="spellEnd"/>
            <w:r>
              <w:rPr>
                <w:rFonts w:ascii="Georgia" w:hAnsi="Georgia"/>
                <w:sz w:val="22"/>
                <w:szCs w:val="22"/>
              </w:rPr>
              <w:t xml:space="preserve"> </w:t>
            </w:r>
            <w:proofErr w:type="spellStart"/>
            <w:r>
              <w:rPr>
                <w:rFonts w:ascii="Georgia" w:hAnsi="Georgia"/>
                <w:sz w:val="22"/>
                <w:szCs w:val="22"/>
              </w:rPr>
              <w:t>due</w:t>
            </w:r>
            <w:proofErr w:type="spellEnd"/>
            <w:r>
              <w:rPr>
                <w:rFonts w:ascii="Georgia" w:hAnsi="Georgia"/>
                <w:sz w:val="22"/>
                <w:szCs w:val="22"/>
              </w:rPr>
              <w:t xml:space="preserve"> performance </w:t>
            </w:r>
            <w:proofErr w:type="spellStart"/>
            <w:r>
              <w:rPr>
                <w:rFonts w:ascii="Georgia" w:hAnsi="Georgia"/>
                <w:sz w:val="22"/>
                <w:szCs w:val="22"/>
              </w:rPr>
              <w:t>under</w:t>
            </w:r>
            <w:proofErr w:type="spellEnd"/>
            <w:r>
              <w:rPr>
                <w:rFonts w:ascii="Georgia" w:hAnsi="Georgia"/>
                <w:sz w:val="22"/>
                <w:szCs w:val="22"/>
              </w:rPr>
              <w:t xml:space="preserve"> </w:t>
            </w: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or</w:t>
            </w:r>
            <w:proofErr w:type="spellEnd"/>
            <w:r>
              <w:rPr>
                <w:rFonts w:ascii="Georgia" w:hAnsi="Georgia"/>
                <w:sz w:val="22"/>
                <w:szCs w:val="22"/>
              </w:rPr>
              <w:t xml:space="preserve"> </w:t>
            </w:r>
            <w:proofErr w:type="spellStart"/>
            <w:r>
              <w:rPr>
                <w:rFonts w:ascii="Georgia" w:hAnsi="Georgia"/>
                <w:sz w:val="22"/>
                <w:szCs w:val="22"/>
              </w:rPr>
              <w:t>instructions</w:t>
            </w:r>
            <w:proofErr w:type="spellEnd"/>
            <w:r>
              <w:rPr>
                <w:rFonts w:ascii="Georgia" w:hAnsi="Georgia"/>
                <w:sz w:val="22"/>
                <w:szCs w:val="22"/>
              </w:rPr>
              <w:t xml:space="preserve"> on </w:t>
            </w:r>
            <w:proofErr w:type="spellStart"/>
            <w:r>
              <w:rPr>
                <w:rFonts w:ascii="Georgia" w:hAnsi="Georgia"/>
                <w:sz w:val="22"/>
                <w:szCs w:val="22"/>
              </w:rPr>
              <w:t>remedial</w:t>
            </w:r>
            <w:proofErr w:type="spellEnd"/>
            <w:r>
              <w:rPr>
                <w:rFonts w:ascii="Georgia" w:hAnsi="Georgia"/>
                <w:sz w:val="22"/>
                <w:szCs w:val="22"/>
              </w:rPr>
              <w:t xml:space="preserve"> </w:t>
            </w:r>
            <w:proofErr w:type="spellStart"/>
            <w:r>
              <w:rPr>
                <w:rFonts w:ascii="Georgia" w:hAnsi="Georgia"/>
                <w:sz w:val="22"/>
                <w:szCs w:val="22"/>
              </w:rPr>
              <w:t>actions</w:t>
            </w:r>
            <w:proofErr w:type="spellEnd"/>
            <w:r>
              <w:rPr>
                <w:rFonts w:ascii="Georgia" w:hAnsi="Georgia"/>
                <w:sz w:val="22"/>
                <w:szCs w:val="22"/>
              </w:rPr>
              <w:t xml:space="preserve"> </w:t>
            </w:r>
            <w:proofErr w:type="spellStart"/>
            <w:r>
              <w:rPr>
                <w:rFonts w:ascii="Georgia" w:hAnsi="Georgia"/>
                <w:sz w:val="22"/>
                <w:szCs w:val="22"/>
              </w:rPr>
              <w:t>at</w:t>
            </w:r>
            <w:proofErr w:type="spellEnd"/>
            <w:r>
              <w:rPr>
                <w:rFonts w:ascii="Georgia" w:hAnsi="Georgia"/>
                <w:sz w:val="22"/>
                <w:szCs w:val="22"/>
              </w:rPr>
              <w:t xml:space="preserve"> any </w:t>
            </w:r>
            <w:proofErr w:type="spellStart"/>
            <w:r>
              <w:rPr>
                <w:rFonts w:ascii="Georgia" w:hAnsi="Georgia"/>
                <w:sz w:val="22"/>
                <w:szCs w:val="22"/>
              </w:rPr>
              <w:t>time</w:t>
            </w:r>
            <w:proofErr w:type="spellEnd"/>
            <w:r>
              <w:rPr>
                <w:rFonts w:ascii="Georgia" w:hAnsi="Georgia"/>
                <w:sz w:val="22"/>
                <w:szCs w:val="22"/>
              </w:rPr>
              <w:t xml:space="preserve"> </w:t>
            </w:r>
            <w:proofErr w:type="spellStart"/>
            <w:r>
              <w:rPr>
                <w:rFonts w:ascii="Georgia" w:hAnsi="Georgia"/>
                <w:sz w:val="22"/>
                <w:szCs w:val="22"/>
              </w:rPr>
              <w:t>during</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course</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performance. </w:t>
            </w:r>
            <w:proofErr w:type="spellStart"/>
            <w:r>
              <w:rPr>
                <w:rFonts w:ascii="Georgia" w:hAnsi="Georgia"/>
                <w:sz w:val="22"/>
                <w:szCs w:val="22"/>
              </w:rPr>
              <w:t>Failure</w:t>
            </w:r>
            <w:proofErr w:type="spellEnd"/>
            <w:r>
              <w:rPr>
                <w:rFonts w:ascii="Georgia" w:hAnsi="Georgia"/>
                <w:sz w:val="22"/>
                <w:szCs w:val="22"/>
              </w:rPr>
              <w:t xml:space="preserve"> to </w:t>
            </w:r>
            <w:proofErr w:type="spellStart"/>
            <w:r>
              <w:rPr>
                <w:rFonts w:ascii="Georgia" w:hAnsi="Georgia"/>
                <w:sz w:val="22"/>
                <w:szCs w:val="22"/>
              </w:rPr>
              <w:t>reproach</w:t>
            </w:r>
            <w:proofErr w:type="spellEnd"/>
            <w:r>
              <w:rPr>
                <w:rFonts w:ascii="Georgia" w:hAnsi="Georgia"/>
                <w:sz w:val="22"/>
                <w:szCs w:val="22"/>
              </w:rPr>
              <w:t xml:space="preserve"> a </w:t>
            </w:r>
            <w:proofErr w:type="spellStart"/>
            <w:r>
              <w:rPr>
                <w:rFonts w:ascii="Georgia" w:hAnsi="Georgia"/>
                <w:sz w:val="22"/>
                <w:szCs w:val="22"/>
              </w:rPr>
              <w:t>defect</w:t>
            </w:r>
            <w:proofErr w:type="spellEnd"/>
            <w:r>
              <w:rPr>
                <w:rFonts w:ascii="Georgia" w:hAnsi="Georgia"/>
                <w:sz w:val="22"/>
                <w:szCs w:val="22"/>
              </w:rPr>
              <w:t xml:space="preserve"> </w:t>
            </w:r>
            <w:proofErr w:type="spellStart"/>
            <w:r>
              <w:rPr>
                <w:rFonts w:ascii="Georgia" w:hAnsi="Georgia"/>
                <w:sz w:val="22"/>
                <w:szCs w:val="22"/>
              </w:rPr>
              <w:t>or</w:t>
            </w:r>
            <w:proofErr w:type="spellEnd"/>
            <w:r>
              <w:rPr>
                <w:rFonts w:ascii="Georgia" w:hAnsi="Georgia"/>
                <w:sz w:val="22"/>
                <w:szCs w:val="22"/>
              </w:rPr>
              <w:t xml:space="preserve"> </w:t>
            </w:r>
            <w:proofErr w:type="spellStart"/>
            <w:r>
              <w:rPr>
                <w:rFonts w:ascii="Georgia" w:hAnsi="Georgia"/>
                <w:sz w:val="22"/>
                <w:szCs w:val="22"/>
              </w:rPr>
              <w:t>arrears</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work</w:t>
            </w:r>
            <w:proofErr w:type="spellEnd"/>
            <w:r>
              <w:rPr>
                <w:rFonts w:ascii="Georgia" w:hAnsi="Georgia"/>
                <w:sz w:val="22"/>
                <w:szCs w:val="22"/>
              </w:rPr>
              <w:t xml:space="preserve"> by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Client</w:t>
            </w:r>
            <w:proofErr w:type="spellEnd"/>
            <w:r>
              <w:rPr>
                <w:rFonts w:ascii="Georgia" w:hAnsi="Georgia"/>
                <w:sz w:val="22"/>
                <w:szCs w:val="22"/>
              </w:rPr>
              <w:t xml:space="preserve"> </w:t>
            </w:r>
            <w:proofErr w:type="spellStart"/>
            <w:r>
              <w:rPr>
                <w:rFonts w:ascii="Georgia" w:hAnsi="Georgia"/>
                <w:sz w:val="22"/>
                <w:szCs w:val="22"/>
              </w:rPr>
              <w:t>does</w:t>
            </w:r>
            <w:proofErr w:type="spellEnd"/>
            <w:r>
              <w:rPr>
                <w:rFonts w:ascii="Georgia" w:hAnsi="Georgia"/>
                <w:sz w:val="22"/>
                <w:szCs w:val="22"/>
              </w:rPr>
              <w:t xml:space="preserve"> not free </w:t>
            </w:r>
            <w:proofErr w:type="spellStart"/>
            <w:r>
              <w:rPr>
                <w:rFonts w:ascii="Georgia" w:hAnsi="Georgia"/>
                <w:sz w:val="22"/>
                <w:szCs w:val="22"/>
              </w:rPr>
              <w:t>the</w:t>
            </w:r>
            <w:proofErr w:type="spellEnd"/>
            <w:r>
              <w:rPr>
                <w:rFonts w:ascii="Georgia" w:hAnsi="Georgia"/>
                <w:sz w:val="22"/>
                <w:szCs w:val="22"/>
              </w:rPr>
              <w:t xml:space="preserve"> Provider </w:t>
            </w:r>
            <w:proofErr w:type="spellStart"/>
            <w:r>
              <w:rPr>
                <w:rFonts w:ascii="Georgia" w:hAnsi="Georgia"/>
                <w:sz w:val="22"/>
                <w:szCs w:val="22"/>
              </w:rPr>
              <w:t>from</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obligation</w:t>
            </w:r>
            <w:proofErr w:type="spellEnd"/>
            <w:r>
              <w:rPr>
                <w:rFonts w:ascii="Georgia" w:hAnsi="Georgia"/>
                <w:sz w:val="22"/>
                <w:szCs w:val="22"/>
              </w:rPr>
              <w:t xml:space="preserve"> to </w:t>
            </w:r>
            <w:proofErr w:type="spellStart"/>
            <w:r>
              <w:rPr>
                <w:rFonts w:ascii="Georgia" w:hAnsi="Georgia"/>
                <w:sz w:val="22"/>
                <w:szCs w:val="22"/>
              </w:rPr>
              <w:t>immediately</w:t>
            </w:r>
            <w:proofErr w:type="spellEnd"/>
            <w:r>
              <w:rPr>
                <w:rFonts w:ascii="Georgia" w:hAnsi="Georgia"/>
                <w:sz w:val="22"/>
                <w:szCs w:val="22"/>
              </w:rPr>
              <w:t xml:space="preserve"> </w:t>
            </w:r>
            <w:proofErr w:type="spellStart"/>
            <w:r>
              <w:rPr>
                <w:rFonts w:ascii="Georgia" w:hAnsi="Georgia"/>
                <w:sz w:val="22"/>
                <w:szCs w:val="22"/>
              </w:rPr>
              <w:t>remove</w:t>
            </w:r>
            <w:proofErr w:type="spellEnd"/>
            <w:r>
              <w:rPr>
                <w:rFonts w:ascii="Georgia" w:hAnsi="Georgia"/>
                <w:sz w:val="22"/>
                <w:szCs w:val="22"/>
              </w:rPr>
              <w:t xml:space="preserve"> </w:t>
            </w:r>
            <w:proofErr w:type="spellStart"/>
            <w:r>
              <w:rPr>
                <w:rFonts w:ascii="Georgia" w:hAnsi="Georgia"/>
                <w:sz w:val="22"/>
                <w:szCs w:val="22"/>
              </w:rPr>
              <w:t>them</w:t>
            </w:r>
            <w:proofErr w:type="spellEnd"/>
            <w:r>
              <w:rPr>
                <w:rFonts w:ascii="Georgia" w:hAnsi="Georgia"/>
                <w:sz w:val="22"/>
                <w:szCs w:val="22"/>
              </w:rPr>
              <w:t xml:space="preserve">, free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charge</w:t>
            </w:r>
            <w:proofErr w:type="spellEnd"/>
            <w:r>
              <w:rPr>
                <w:rFonts w:ascii="Georgia" w:hAnsi="Georgia"/>
                <w:sz w:val="22"/>
                <w:szCs w:val="22"/>
              </w:rPr>
              <w:t xml:space="preserve">. </w:t>
            </w:r>
          </w:p>
          <w:p w14:paraId="49D640F3" w14:textId="77777777" w:rsidR="002D741A" w:rsidRDefault="00000000">
            <w:pPr>
              <w:pStyle w:val="Textodst1sl"/>
              <w:widowControl w:val="0"/>
              <w:numPr>
                <w:ilvl w:val="0"/>
                <w:numId w:val="8"/>
              </w:numPr>
              <w:tabs>
                <w:tab w:val="clear" w:pos="0"/>
                <w:tab w:val="clear" w:pos="284"/>
                <w:tab w:val="left" w:pos="-6237"/>
                <w:tab w:val="left" w:pos="-6096"/>
              </w:tabs>
              <w:spacing w:before="0" w:after="240" w:line="260" w:lineRule="exact"/>
              <w:ind w:left="567" w:hanging="567"/>
              <w:rPr>
                <w:rFonts w:ascii="Georgia" w:hAnsi="Georgia" w:hint="eastAsia"/>
                <w:sz w:val="22"/>
                <w:szCs w:val="22"/>
              </w:rPr>
            </w:pPr>
            <w:proofErr w:type="spellStart"/>
            <w:r>
              <w:rPr>
                <w:rFonts w:ascii="Georgia" w:hAnsi="Georgia"/>
                <w:sz w:val="22"/>
                <w:szCs w:val="22"/>
              </w:rPr>
              <w:t>The</w:t>
            </w:r>
            <w:proofErr w:type="spellEnd"/>
            <w:r>
              <w:rPr>
                <w:rFonts w:ascii="Georgia" w:hAnsi="Georgia"/>
                <w:sz w:val="22"/>
                <w:szCs w:val="22"/>
              </w:rPr>
              <w:t xml:space="preserve"> Provider </w:t>
            </w:r>
            <w:proofErr w:type="spellStart"/>
            <w:r>
              <w:rPr>
                <w:rFonts w:ascii="Georgia" w:hAnsi="Georgia"/>
                <w:sz w:val="22"/>
                <w:szCs w:val="22"/>
              </w:rPr>
              <w:t>is</w:t>
            </w:r>
            <w:proofErr w:type="spellEnd"/>
            <w:r>
              <w:rPr>
                <w:rFonts w:ascii="Georgia" w:hAnsi="Georgia"/>
                <w:sz w:val="22"/>
                <w:szCs w:val="22"/>
              </w:rPr>
              <w:t xml:space="preserve"> </w:t>
            </w:r>
            <w:proofErr w:type="spellStart"/>
            <w:r>
              <w:rPr>
                <w:rFonts w:ascii="Georgia" w:hAnsi="Georgia"/>
                <w:sz w:val="22"/>
                <w:szCs w:val="22"/>
              </w:rPr>
              <w:t>liable</w:t>
            </w:r>
            <w:proofErr w:type="spellEnd"/>
            <w:r>
              <w:rPr>
                <w:rFonts w:ascii="Georgia" w:hAnsi="Georgia"/>
                <w:sz w:val="22"/>
                <w:szCs w:val="22"/>
              </w:rPr>
              <w:t xml:space="preserve"> </w:t>
            </w:r>
            <w:proofErr w:type="spellStart"/>
            <w:r>
              <w:rPr>
                <w:rFonts w:ascii="Georgia" w:hAnsi="Georgia"/>
                <w:sz w:val="22"/>
                <w:szCs w:val="22"/>
              </w:rPr>
              <w:t>for</w:t>
            </w:r>
            <w:proofErr w:type="spellEnd"/>
            <w:r>
              <w:rPr>
                <w:rFonts w:ascii="Georgia" w:hAnsi="Georgia"/>
                <w:sz w:val="22"/>
                <w:szCs w:val="22"/>
              </w:rPr>
              <w:t xml:space="preserve"> </w:t>
            </w:r>
            <w:proofErr w:type="spellStart"/>
            <w:r>
              <w:rPr>
                <w:rFonts w:ascii="Georgia" w:hAnsi="Georgia"/>
                <w:sz w:val="22"/>
                <w:szCs w:val="22"/>
              </w:rPr>
              <w:t>damage</w:t>
            </w:r>
            <w:proofErr w:type="spellEnd"/>
            <w:r>
              <w:rPr>
                <w:rFonts w:ascii="Georgia" w:hAnsi="Georgia"/>
                <w:sz w:val="22"/>
                <w:szCs w:val="22"/>
              </w:rPr>
              <w:t xml:space="preserve"> </w:t>
            </w:r>
            <w:proofErr w:type="spellStart"/>
            <w:r>
              <w:rPr>
                <w:rFonts w:ascii="Georgia" w:hAnsi="Georgia"/>
                <w:sz w:val="22"/>
                <w:szCs w:val="22"/>
              </w:rPr>
              <w:t>incurred</w:t>
            </w:r>
            <w:proofErr w:type="spellEnd"/>
            <w:r>
              <w:rPr>
                <w:rFonts w:ascii="Georgia" w:hAnsi="Georgia"/>
                <w:sz w:val="22"/>
                <w:szCs w:val="22"/>
              </w:rPr>
              <w:t xml:space="preserve"> by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Client</w:t>
            </w:r>
            <w:proofErr w:type="spellEnd"/>
            <w:r>
              <w:rPr>
                <w:rFonts w:ascii="Georgia" w:hAnsi="Georgia"/>
                <w:sz w:val="22"/>
                <w:szCs w:val="22"/>
              </w:rPr>
              <w:t xml:space="preserve"> </w:t>
            </w:r>
            <w:proofErr w:type="spellStart"/>
            <w:r>
              <w:rPr>
                <w:rFonts w:ascii="Georgia" w:hAnsi="Georgia"/>
                <w:sz w:val="22"/>
                <w:szCs w:val="22"/>
              </w:rPr>
              <w:t>or</w:t>
            </w:r>
            <w:proofErr w:type="spellEnd"/>
            <w:r>
              <w:rPr>
                <w:rFonts w:ascii="Georgia" w:hAnsi="Georgia"/>
                <w:sz w:val="22"/>
                <w:szCs w:val="22"/>
              </w:rPr>
              <w:t xml:space="preserve"> </w:t>
            </w:r>
            <w:proofErr w:type="spellStart"/>
            <w:r>
              <w:rPr>
                <w:rFonts w:ascii="Georgia" w:hAnsi="Georgia"/>
                <w:sz w:val="22"/>
                <w:szCs w:val="22"/>
              </w:rPr>
              <w:t>third</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in </w:t>
            </w:r>
            <w:proofErr w:type="spellStart"/>
            <w:r>
              <w:rPr>
                <w:rFonts w:ascii="Georgia" w:hAnsi="Georgia"/>
                <w:sz w:val="22"/>
                <w:szCs w:val="22"/>
              </w:rPr>
              <w:t>relation</w:t>
            </w:r>
            <w:proofErr w:type="spellEnd"/>
            <w:r>
              <w:rPr>
                <w:rFonts w:ascii="Georgia" w:hAnsi="Georgia"/>
                <w:sz w:val="22"/>
                <w:szCs w:val="22"/>
              </w:rPr>
              <w:t xml:space="preserve"> to </w:t>
            </w:r>
            <w:proofErr w:type="spellStart"/>
            <w:r>
              <w:rPr>
                <w:rFonts w:ascii="Georgia" w:hAnsi="Georgia"/>
                <w:sz w:val="22"/>
                <w:szCs w:val="22"/>
              </w:rPr>
              <w:t>the</w:t>
            </w:r>
            <w:proofErr w:type="spellEnd"/>
            <w:r>
              <w:rPr>
                <w:rFonts w:ascii="Georgia" w:hAnsi="Georgia"/>
                <w:sz w:val="22"/>
                <w:szCs w:val="22"/>
              </w:rPr>
              <w:t xml:space="preserve"> performance, </w:t>
            </w:r>
            <w:proofErr w:type="spellStart"/>
            <w:r>
              <w:rPr>
                <w:rFonts w:ascii="Georgia" w:hAnsi="Georgia"/>
                <w:sz w:val="22"/>
                <w:szCs w:val="22"/>
              </w:rPr>
              <w:t>failure</w:t>
            </w:r>
            <w:proofErr w:type="spellEnd"/>
            <w:r>
              <w:rPr>
                <w:rFonts w:ascii="Georgia" w:hAnsi="Georgia"/>
                <w:sz w:val="22"/>
                <w:szCs w:val="22"/>
              </w:rPr>
              <w:t xml:space="preserve"> to </w:t>
            </w:r>
            <w:proofErr w:type="spellStart"/>
            <w:r>
              <w:rPr>
                <w:rFonts w:ascii="Georgia" w:hAnsi="Georgia"/>
                <w:sz w:val="22"/>
                <w:szCs w:val="22"/>
              </w:rPr>
              <w:t>fulfil</w:t>
            </w:r>
            <w:proofErr w:type="spellEnd"/>
            <w:r>
              <w:rPr>
                <w:rFonts w:ascii="Georgia" w:hAnsi="Georgia"/>
                <w:sz w:val="22"/>
                <w:szCs w:val="22"/>
              </w:rPr>
              <w:t xml:space="preserve"> </w:t>
            </w:r>
            <w:proofErr w:type="spellStart"/>
            <w:r>
              <w:rPr>
                <w:rFonts w:ascii="Georgia" w:hAnsi="Georgia"/>
                <w:sz w:val="22"/>
                <w:szCs w:val="22"/>
              </w:rPr>
              <w:t>an</w:t>
            </w:r>
            <w:proofErr w:type="spellEnd"/>
            <w:r>
              <w:rPr>
                <w:rFonts w:ascii="Georgia" w:hAnsi="Georgia"/>
                <w:sz w:val="22"/>
                <w:szCs w:val="22"/>
              </w:rPr>
              <w:t xml:space="preserve"> </w:t>
            </w:r>
            <w:proofErr w:type="spellStart"/>
            <w:r>
              <w:rPr>
                <w:rFonts w:ascii="Georgia" w:hAnsi="Georgia"/>
                <w:sz w:val="22"/>
                <w:szCs w:val="22"/>
              </w:rPr>
              <w:t>obligation</w:t>
            </w:r>
            <w:proofErr w:type="spellEnd"/>
            <w:r>
              <w:rPr>
                <w:rFonts w:ascii="Georgia" w:hAnsi="Georgia"/>
                <w:sz w:val="22"/>
                <w:szCs w:val="22"/>
              </w:rPr>
              <w:t xml:space="preserve"> </w:t>
            </w:r>
            <w:proofErr w:type="spellStart"/>
            <w:r>
              <w:rPr>
                <w:rFonts w:ascii="Georgia" w:hAnsi="Georgia"/>
                <w:sz w:val="22"/>
                <w:szCs w:val="22"/>
              </w:rPr>
              <w:t>or</w:t>
            </w:r>
            <w:proofErr w:type="spellEnd"/>
            <w:r>
              <w:rPr>
                <w:rFonts w:ascii="Georgia" w:hAnsi="Georgia"/>
                <w:sz w:val="22"/>
                <w:szCs w:val="22"/>
              </w:rPr>
              <w:t xml:space="preserve"> a </w:t>
            </w:r>
            <w:proofErr w:type="spellStart"/>
            <w:r>
              <w:rPr>
                <w:rFonts w:ascii="Georgia" w:hAnsi="Georgia"/>
                <w:sz w:val="22"/>
                <w:szCs w:val="22"/>
              </w:rPr>
              <w:t>breach</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obligations</w:t>
            </w:r>
            <w:proofErr w:type="spellEnd"/>
            <w:r>
              <w:rPr>
                <w:rFonts w:ascii="Georgia" w:hAnsi="Georgia"/>
                <w:sz w:val="22"/>
                <w:szCs w:val="22"/>
              </w:rPr>
              <w:t xml:space="preserve"> </w:t>
            </w:r>
            <w:proofErr w:type="spellStart"/>
            <w:r>
              <w:rPr>
                <w:rFonts w:ascii="Georgia" w:hAnsi="Georgia"/>
                <w:sz w:val="22"/>
                <w:szCs w:val="22"/>
              </w:rPr>
              <w:t>arising</w:t>
            </w:r>
            <w:proofErr w:type="spellEnd"/>
            <w:r>
              <w:rPr>
                <w:rFonts w:ascii="Georgia" w:hAnsi="Georgia"/>
                <w:sz w:val="22"/>
                <w:szCs w:val="22"/>
              </w:rPr>
              <w:t xml:space="preserve"> </w:t>
            </w:r>
            <w:proofErr w:type="spellStart"/>
            <w:r>
              <w:rPr>
                <w:rFonts w:ascii="Georgia" w:hAnsi="Georgia"/>
                <w:sz w:val="22"/>
                <w:szCs w:val="22"/>
              </w:rPr>
              <w:t>from</w:t>
            </w:r>
            <w:proofErr w:type="spellEnd"/>
            <w:r>
              <w:rPr>
                <w:rFonts w:ascii="Georgia" w:hAnsi="Georgia"/>
                <w:sz w:val="22"/>
                <w:szCs w:val="22"/>
              </w:rPr>
              <w:t xml:space="preserve"> </w:t>
            </w: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lastRenderedPageBreak/>
              <w:t>Contract</w:t>
            </w:r>
            <w:proofErr w:type="spellEnd"/>
            <w:r>
              <w:rPr>
                <w:rFonts w:ascii="Georgia" w:hAnsi="Georgia"/>
                <w:sz w:val="22"/>
                <w:szCs w:val="22"/>
              </w:rPr>
              <w:t>.</w:t>
            </w:r>
          </w:p>
          <w:p w14:paraId="3B8675F5" w14:textId="77777777" w:rsidR="002D741A" w:rsidRDefault="00000000">
            <w:pPr>
              <w:pStyle w:val="Textodst1sl"/>
              <w:widowControl w:val="0"/>
              <w:numPr>
                <w:ilvl w:val="0"/>
                <w:numId w:val="8"/>
              </w:numPr>
              <w:tabs>
                <w:tab w:val="clear" w:pos="0"/>
                <w:tab w:val="clear" w:pos="284"/>
                <w:tab w:val="left" w:pos="-6237"/>
                <w:tab w:val="left" w:pos="-6096"/>
              </w:tabs>
              <w:spacing w:before="0" w:after="240" w:line="260" w:lineRule="exact"/>
              <w:ind w:left="567" w:hanging="567"/>
              <w:rPr>
                <w:rFonts w:ascii="Georgia" w:hAnsi="Georgia" w:hint="eastAsia"/>
                <w:sz w:val="22"/>
                <w:szCs w:val="22"/>
              </w:rPr>
            </w:pPr>
            <w:proofErr w:type="spellStart"/>
            <w:r>
              <w:rPr>
                <w:rFonts w:ascii="Georgia" w:hAnsi="Georgia"/>
                <w:sz w:val="22"/>
                <w:szCs w:val="22"/>
              </w:rPr>
              <w:t>The</w:t>
            </w:r>
            <w:proofErr w:type="spellEnd"/>
            <w:r>
              <w:rPr>
                <w:rFonts w:ascii="Georgia" w:hAnsi="Georgia"/>
                <w:sz w:val="22"/>
                <w:szCs w:val="22"/>
              </w:rPr>
              <w:t xml:space="preserve"> Provider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immediately</w:t>
            </w:r>
            <w:proofErr w:type="spellEnd"/>
            <w:r>
              <w:rPr>
                <w:rFonts w:ascii="Georgia" w:hAnsi="Georgia"/>
                <w:sz w:val="22"/>
                <w:szCs w:val="22"/>
              </w:rPr>
              <w:t xml:space="preserve"> </w:t>
            </w:r>
            <w:proofErr w:type="spellStart"/>
            <w:r>
              <w:rPr>
                <w:rFonts w:ascii="Georgia" w:hAnsi="Georgia"/>
                <w:sz w:val="22"/>
                <w:szCs w:val="22"/>
              </w:rPr>
              <w:t>notify</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Client</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any </w:t>
            </w:r>
            <w:proofErr w:type="spellStart"/>
            <w:r>
              <w:rPr>
                <w:rFonts w:ascii="Georgia" w:hAnsi="Georgia"/>
                <w:sz w:val="22"/>
                <w:szCs w:val="22"/>
              </w:rPr>
              <w:t>fact</w:t>
            </w:r>
            <w:proofErr w:type="spellEnd"/>
            <w:r>
              <w:rPr>
                <w:rFonts w:ascii="Georgia" w:hAnsi="Georgia"/>
                <w:sz w:val="22"/>
                <w:szCs w:val="22"/>
              </w:rPr>
              <w:t xml:space="preserve"> </w:t>
            </w:r>
            <w:proofErr w:type="spellStart"/>
            <w:r>
              <w:rPr>
                <w:rFonts w:ascii="Georgia" w:hAnsi="Georgia"/>
                <w:sz w:val="22"/>
                <w:szCs w:val="22"/>
              </w:rPr>
              <w:t>that</w:t>
            </w:r>
            <w:proofErr w:type="spellEnd"/>
            <w:r>
              <w:rPr>
                <w:rFonts w:ascii="Georgia" w:hAnsi="Georgia"/>
                <w:sz w:val="22"/>
                <w:szCs w:val="22"/>
              </w:rPr>
              <w:t xml:space="preserve"> </w:t>
            </w:r>
            <w:proofErr w:type="spellStart"/>
            <w:r>
              <w:rPr>
                <w:rFonts w:ascii="Georgia" w:hAnsi="Georgia"/>
                <w:sz w:val="22"/>
                <w:szCs w:val="22"/>
              </w:rPr>
              <w:t>could</w:t>
            </w:r>
            <w:proofErr w:type="spellEnd"/>
            <w:r>
              <w:rPr>
                <w:rFonts w:ascii="Georgia" w:hAnsi="Georgia"/>
                <w:sz w:val="22"/>
                <w:szCs w:val="22"/>
              </w:rPr>
              <w:t xml:space="preserve">, </w:t>
            </w:r>
            <w:proofErr w:type="spellStart"/>
            <w:r>
              <w:rPr>
                <w:rFonts w:ascii="Georgia" w:hAnsi="Georgia"/>
                <w:sz w:val="22"/>
                <w:szCs w:val="22"/>
              </w:rPr>
              <w:t>even</w:t>
            </w:r>
            <w:proofErr w:type="spellEnd"/>
            <w:r>
              <w:rPr>
                <w:rFonts w:ascii="Georgia" w:hAnsi="Georgia"/>
                <w:sz w:val="22"/>
                <w:szCs w:val="22"/>
              </w:rPr>
              <w:t xml:space="preserve"> </w:t>
            </w:r>
            <w:proofErr w:type="spellStart"/>
            <w:r>
              <w:rPr>
                <w:rFonts w:ascii="Georgia" w:hAnsi="Georgia"/>
                <w:sz w:val="22"/>
                <w:szCs w:val="22"/>
              </w:rPr>
              <w:t>partially</w:t>
            </w:r>
            <w:proofErr w:type="spellEnd"/>
            <w:r>
              <w:rPr>
                <w:rFonts w:ascii="Georgia" w:hAnsi="Georgia"/>
                <w:sz w:val="22"/>
                <w:szCs w:val="22"/>
              </w:rPr>
              <w:t xml:space="preserve">, </w:t>
            </w:r>
            <w:proofErr w:type="spellStart"/>
            <w:r>
              <w:rPr>
                <w:rFonts w:ascii="Georgia" w:hAnsi="Georgia"/>
                <w:sz w:val="22"/>
                <w:szCs w:val="22"/>
              </w:rPr>
              <w:t>affect</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Provider’s</w:t>
            </w:r>
            <w:proofErr w:type="spellEnd"/>
            <w:r>
              <w:rPr>
                <w:rFonts w:ascii="Georgia" w:hAnsi="Georgia"/>
                <w:sz w:val="22"/>
                <w:szCs w:val="22"/>
              </w:rPr>
              <w:t xml:space="preserve"> </w:t>
            </w:r>
            <w:proofErr w:type="spellStart"/>
            <w:r>
              <w:rPr>
                <w:rFonts w:ascii="Georgia" w:hAnsi="Georgia"/>
                <w:sz w:val="22"/>
                <w:szCs w:val="22"/>
              </w:rPr>
              <w:t>ability</w:t>
            </w:r>
            <w:proofErr w:type="spellEnd"/>
            <w:r>
              <w:rPr>
                <w:rFonts w:ascii="Georgia" w:hAnsi="Georgia"/>
                <w:sz w:val="22"/>
                <w:szCs w:val="22"/>
              </w:rPr>
              <w:t xml:space="preserve"> to meet </w:t>
            </w:r>
            <w:proofErr w:type="spellStart"/>
            <w:r>
              <w:rPr>
                <w:rFonts w:ascii="Georgia" w:hAnsi="Georgia"/>
                <w:sz w:val="22"/>
                <w:szCs w:val="22"/>
              </w:rPr>
              <w:t>their</w:t>
            </w:r>
            <w:proofErr w:type="spellEnd"/>
            <w:r>
              <w:rPr>
                <w:rFonts w:ascii="Georgia" w:hAnsi="Georgia"/>
                <w:sz w:val="22"/>
                <w:szCs w:val="22"/>
              </w:rPr>
              <w:t xml:space="preserve"> </w:t>
            </w:r>
            <w:proofErr w:type="spellStart"/>
            <w:r>
              <w:rPr>
                <w:rFonts w:ascii="Georgia" w:hAnsi="Georgia"/>
                <w:sz w:val="22"/>
                <w:szCs w:val="22"/>
              </w:rPr>
              <w:t>obligations</w:t>
            </w:r>
            <w:proofErr w:type="spellEnd"/>
            <w:r>
              <w:rPr>
                <w:rFonts w:ascii="Georgia" w:hAnsi="Georgia"/>
                <w:sz w:val="22"/>
                <w:szCs w:val="22"/>
              </w:rPr>
              <w:t xml:space="preserve"> </w:t>
            </w:r>
            <w:proofErr w:type="spellStart"/>
            <w:r>
              <w:rPr>
                <w:rFonts w:ascii="Georgia" w:hAnsi="Georgia"/>
                <w:sz w:val="22"/>
                <w:szCs w:val="22"/>
              </w:rPr>
              <w:t>arising</w:t>
            </w:r>
            <w:proofErr w:type="spellEnd"/>
            <w:r>
              <w:rPr>
                <w:rFonts w:ascii="Georgia" w:hAnsi="Georgia"/>
                <w:sz w:val="22"/>
                <w:szCs w:val="22"/>
              </w:rPr>
              <w:t xml:space="preserve"> </w:t>
            </w:r>
            <w:proofErr w:type="spellStart"/>
            <w:r>
              <w:rPr>
                <w:rFonts w:ascii="Georgia" w:hAnsi="Georgia"/>
                <w:sz w:val="22"/>
                <w:szCs w:val="22"/>
              </w:rPr>
              <w:t>from</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However</w:t>
            </w:r>
            <w:proofErr w:type="spellEnd"/>
            <w:r>
              <w:rPr>
                <w:rFonts w:ascii="Georgia" w:hAnsi="Georgia"/>
                <w:sz w:val="22"/>
                <w:szCs w:val="22"/>
              </w:rPr>
              <w:t xml:space="preserve">, such </w:t>
            </w:r>
            <w:proofErr w:type="spellStart"/>
            <w:r>
              <w:rPr>
                <w:rFonts w:ascii="Georgia" w:hAnsi="Georgia"/>
                <w:sz w:val="22"/>
                <w:szCs w:val="22"/>
              </w:rPr>
              <w:t>notification</w:t>
            </w:r>
            <w:proofErr w:type="spellEnd"/>
            <w:r>
              <w:rPr>
                <w:rFonts w:ascii="Georgia" w:hAnsi="Georgia"/>
                <w:sz w:val="22"/>
                <w:szCs w:val="22"/>
              </w:rPr>
              <w:t xml:space="preserve"> </w:t>
            </w:r>
            <w:proofErr w:type="spellStart"/>
            <w:r>
              <w:rPr>
                <w:rFonts w:ascii="Georgia" w:hAnsi="Georgia"/>
                <w:sz w:val="22"/>
                <w:szCs w:val="22"/>
              </w:rPr>
              <w:t>does</w:t>
            </w:r>
            <w:proofErr w:type="spellEnd"/>
            <w:r>
              <w:rPr>
                <w:rFonts w:ascii="Georgia" w:hAnsi="Georgia"/>
                <w:sz w:val="22"/>
                <w:szCs w:val="22"/>
              </w:rPr>
              <w:t xml:space="preserve"> not free </w:t>
            </w:r>
            <w:proofErr w:type="spellStart"/>
            <w:r>
              <w:rPr>
                <w:rFonts w:ascii="Georgia" w:hAnsi="Georgia"/>
                <w:sz w:val="22"/>
                <w:szCs w:val="22"/>
              </w:rPr>
              <w:t>the</w:t>
            </w:r>
            <w:proofErr w:type="spellEnd"/>
            <w:r>
              <w:rPr>
                <w:rFonts w:ascii="Georgia" w:hAnsi="Georgia"/>
                <w:sz w:val="22"/>
                <w:szCs w:val="22"/>
              </w:rPr>
              <w:t xml:space="preserve"> Provider </w:t>
            </w:r>
            <w:proofErr w:type="spellStart"/>
            <w:r>
              <w:rPr>
                <w:rFonts w:ascii="Georgia" w:hAnsi="Georgia"/>
                <w:sz w:val="22"/>
                <w:szCs w:val="22"/>
              </w:rPr>
              <w:t>from</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liability</w:t>
            </w:r>
            <w:proofErr w:type="spellEnd"/>
            <w:r>
              <w:rPr>
                <w:rFonts w:ascii="Georgia" w:hAnsi="Georgia"/>
                <w:sz w:val="22"/>
                <w:szCs w:val="22"/>
              </w:rPr>
              <w:t xml:space="preserve"> to </w:t>
            </w:r>
            <w:proofErr w:type="spellStart"/>
            <w:r>
              <w:rPr>
                <w:rFonts w:ascii="Georgia" w:hAnsi="Georgia"/>
                <w:sz w:val="22"/>
                <w:szCs w:val="22"/>
              </w:rPr>
              <w:t>keep</w:t>
            </w:r>
            <w:proofErr w:type="spellEnd"/>
            <w:r>
              <w:rPr>
                <w:rFonts w:ascii="Georgia" w:hAnsi="Georgia"/>
                <w:sz w:val="22"/>
                <w:szCs w:val="22"/>
              </w:rPr>
              <w:t xml:space="preserve"> </w:t>
            </w:r>
            <w:proofErr w:type="spellStart"/>
            <w:r>
              <w:rPr>
                <w:rFonts w:ascii="Georgia" w:hAnsi="Georgia"/>
                <w:sz w:val="22"/>
                <w:szCs w:val="22"/>
              </w:rPr>
              <w:t>fulfilling</w:t>
            </w:r>
            <w:proofErr w:type="spellEnd"/>
            <w:r>
              <w:rPr>
                <w:rFonts w:ascii="Georgia" w:hAnsi="Georgia"/>
                <w:sz w:val="22"/>
                <w:szCs w:val="22"/>
              </w:rPr>
              <w:t xml:space="preserve"> </w:t>
            </w:r>
            <w:proofErr w:type="spellStart"/>
            <w:r>
              <w:rPr>
                <w:rFonts w:ascii="Georgia" w:hAnsi="Georgia"/>
                <w:sz w:val="22"/>
                <w:szCs w:val="22"/>
              </w:rPr>
              <w:t>their</w:t>
            </w:r>
            <w:proofErr w:type="spellEnd"/>
            <w:r>
              <w:rPr>
                <w:rFonts w:ascii="Georgia" w:hAnsi="Georgia"/>
                <w:sz w:val="22"/>
                <w:szCs w:val="22"/>
              </w:rPr>
              <w:t xml:space="preserve"> </w:t>
            </w:r>
            <w:proofErr w:type="spellStart"/>
            <w:r>
              <w:rPr>
                <w:rFonts w:ascii="Georgia" w:hAnsi="Georgia"/>
                <w:sz w:val="22"/>
                <w:szCs w:val="22"/>
              </w:rPr>
              <w:t>obligations</w:t>
            </w:r>
            <w:proofErr w:type="spellEnd"/>
            <w:r>
              <w:rPr>
                <w:rFonts w:ascii="Georgia" w:hAnsi="Georgia"/>
                <w:sz w:val="22"/>
                <w:szCs w:val="22"/>
              </w:rPr>
              <w:t xml:space="preserve"> </w:t>
            </w:r>
            <w:proofErr w:type="spellStart"/>
            <w:r>
              <w:rPr>
                <w:rFonts w:ascii="Georgia" w:hAnsi="Georgia"/>
                <w:sz w:val="22"/>
                <w:szCs w:val="22"/>
              </w:rPr>
              <w:t>arising</w:t>
            </w:r>
            <w:proofErr w:type="spellEnd"/>
            <w:r>
              <w:rPr>
                <w:rFonts w:ascii="Georgia" w:hAnsi="Georgia"/>
                <w:sz w:val="22"/>
                <w:szCs w:val="22"/>
              </w:rPr>
              <w:t xml:space="preserve"> </w:t>
            </w:r>
            <w:proofErr w:type="spellStart"/>
            <w:r>
              <w:rPr>
                <w:rFonts w:ascii="Georgia" w:hAnsi="Georgia"/>
                <w:sz w:val="22"/>
                <w:szCs w:val="22"/>
              </w:rPr>
              <w:t>from</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w:t>
            </w:r>
          </w:p>
          <w:p w14:paraId="3067FD04" w14:textId="77777777" w:rsidR="002D741A" w:rsidRDefault="00000000">
            <w:pPr>
              <w:pStyle w:val="Textodst1sl"/>
              <w:widowControl w:val="0"/>
              <w:numPr>
                <w:ilvl w:val="0"/>
                <w:numId w:val="8"/>
              </w:numPr>
              <w:tabs>
                <w:tab w:val="clear" w:pos="0"/>
                <w:tab w:val="clear" w:pos="284"/>
                <w:tab w:val="left" w:pos="-6237"/>
                <w:tab w:val="left" w:pos="-6096"/>
              </w:tabs>
              <w:spacing w:before="0" w:after="240" w:line="260" w:lineRule="exact"/>
              <w:ind w:left="567" w:hanging="567"/>
              <w:rPr>
                <w:rFonts w:ascii="Georgia" w:hAnsi="Georgia" w:hint="eastAsia"/>
                <w:sz w:val="22"/>
                <w:szCs w:val="22"/>
              </w:rPr>
            </w:pPr>
            <w:proofErr w:type="spellStart"/>
            <w:r>
              <w:rPr>
                <w:rFonts w:ascii="Georgia" w:hAnsi="Georgia"/>
                <w:sz w:val="22"/>
                <w:szCs w:val="22"/>
              </w:rPr>
              <w:t>The</w:t>
            </w:r>
            <w:proofErr w:type="spellEnd"/>
            <w:r>
              <w:rPr>
                <w:rFonts w:ascii="Georgia" w:hAnsi="Georgia"/>
                <w:sz w:val="22"/>
                <w:szCs w:val="22"/>
              </w:rPr>
              <w:t xml:space="preserve"> Provider </w:t>
            </w:r>
            <w:proofErr w:type="spellStart"/>
            <w:r>
              <w:rPr>
                <w:rFonts w:ascii="Georgia" w:hAnsi="Georgia"/>
                <w:sz w:val="22"/>
                <w:szCs w:val="22"/>
              </w:rPr>
              <w:t>may</w:t>
            </w:r>
            <w:proofErr w:type="spellEnd"/>
            <w:r>
              <w:rPr>
                <w:rFonts w:ascii="Georgia" w:hAnsi="Georgia"/>
                <w:sz w:val="22"/>
                <w:szCs w:val="22"/>
              </w:rPr>
              <w:t xml:space="preserve"> </w:t>
            </w:r>
            <w:proofErr w:type="spellStart"/>
            <w:r>
              <w:rPr>
                <w:rFonts w:ascii="Georgia" w:hAnsi="Georgia"/>
                <w:sz w:val="22"/>
                <w:szCs w:val="22"/>
              </w:rPr>
              <w:t>only</w:t>
            </w:r>
            <w:proofErr w:type="spellEnd"/>
            <w:r>
              <w:rPr>
                <w:rFonts w:ascii="Georgia" w:hAnsi="Georgia"/>
                <w:sz w:val="22"/>
                <w:szCs w:val="22"/>
              </w:rPr>
              <w:t xml:space="preserve"> use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documents</w:t>
            </w:r>
            <w:proofErr w:type="spellEnd"/>
            <w:r>
              <w:rPr>
                <w:rFonts w:ascii="Georgia" w:hAnsi="Georgia"/>
                <w:sz w:val="22"/>
                <w:szCs w:val="22"/>
              </w:rPr>
              <w:t xml:space="preserve"> </w:t>
            </w:r>
            <w:proofErr w:type="spellStart"/>
            <w:r>
              <w:rPr>
                <w:rFonts w:ascii="Georgia" w:hAnsi="Georgia"/>
                <w:sz w:val="22"/>
                <w:szCs w:val="22"/>
              </w:rPr>
              <w:t>submitted</w:t>
            </w:r>
            <w:proofErr w:type="spellEnd"/>
            <w:r>
              <w:rPr>
                <w:rFonts w:ascii="Georgia" w:hAnsi="Georgia"/>
                <w:sz w:val="22"/>
                <w:szCs w:val="22"/>
              </w:rPr>
              <w:t xml:space="preserve"> by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Client</w:t>
            </w:r>
            <w:proofErr w:type="spellEnd"/>
            <w:r>
              <w:rPr>
                <w:rFonts w:ascii="Georgia" w:hAnsi="Georgia"/>
                <w:sz w:val="22"/>
                <w:szCs w:val="22"/>
              </w:rPr>
              <w:t xml:space="preserve"> to </w:t>
            </w:r>
            <w:proofErr w:type="spellStart"/>
            <w:r>
              <w:rPr>
                <w:rFonts w:ascii="Georgia" w:hAnsi="Georgia"/>
                <w:sz w:val="22"/>
                <w:szCs w:val="22"/>
              </w:rPr>
              <w:t>provide</w:t>
            </w:r>
            <w:proofErr w:type="spellEnd"/>
            <w:r>
              <w:rPr>
                <w:rFonts w:ascii="Georgia" w:hAnsi="Georgia"/>
                <w:sz w:val="22"/>
                <w:szCs w:val="22"/>
              </w:rPr>
              <w:t xml:space="preserve"> performance </w:t>
            </w:r>
            <w:proofErr w:type="spellStart"/>
            <w:r>
              <w:rPr>
                <w:rFonts w:ascii="Georgia" w:hAnsi="Georgia"/>
                <w:sz w:val="22"/>
                <w:szCs w:val="22"/>
              </w:rPr>
              <w:t>under</w:t>
            </w:r>
            <w:proofErr w:type="spellEnd"/>
            <w:r>
              <w:rPr>
                <w:rFonts w:ascii="Georgia" w:hAnsi="Georgia"/>
                <w:sz w:val="22"/>
                <w:szCs w:val="22"/>
              </w:rPr>
              <w:t xml:space="preserve"> </w:t>
            </w: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Any </w:t>
            </w:r>
            <w:proofErr w:type="spellStart"/>
            <w:r>
              <w:rPr>
                <w:rFonts w:ascii="Georgia" w:hAnsi="Georgia"/>
                <w:sz w:val="22"/>
                <w:szCs w:val="22"/>
              </w:rPr>
              <w:t>other</w:t>
            </w:r>
            <w:proofErr w:type="spellEnd"/>
            <w:r>
              <w:rPr>
                <w:rFonts w:ascii="Georgia" w:hAnsi="Georgia"/>
                <w:sz w:val="22"/>
                <w:szCs w:val="22"/>
              </w:rPr>
              <w:t xml:space="preserve"> use </w:t>
            </w:r>
            <w:proofErr w:type="spellStart"/>
            <w:r>
              <w:rPr>
                <w:rFonts w:ascii="Georgia" w:hAnsi="Georgia"/>
                <w:sz w:val="22"/>
                <w:szCs w:val="22"/>
              </w:rPr>
              <w:t>requires</w:t>
            </w:r>
            <w:proofErr w:type="spellEnd"/>
            <w:r>
              <w:rPr>
                <w:rFonts w:ascii="Georgia" w:hAnsi="Georgia"/>
                <w:sz w:val="22"/>
                <w:szCs w:val="22"/>
              </w:rPr>
              <w:t xml:space="preserve"> a </w:t>
            </w:r>
            <w:proofErr w:type="spellStart"/>
            <w:r>
              <w:rPr>
                <w:rFonts w:ascii="Georgia" w:hAnsi="Georgia"/>
                <w:sz w:val="22"/>
                <w:szCs w:val="22"/>
              </w:rPr>
              <w:t>written</w:t>
            </w:r>
            <w:proofErr w:type="spellEnd"/>
            <w:r>
              <w:rPr>
                <w:rFonts w:ascii="Georgia" w:hAnsi="Georgia"/>
                <w:sz w:val="22"/>
                <w:szCs w:val="22"/>
              </w:rPr>
              <w:t xml:space="preserve"> </w:t>
            </w:r>
            <w:proofErr w:type="spellStart"/>
            <w:r>
              <w:rPr>
                <w:rFonts w:ascii="Georgia" w:hAnsi="Georgia"/>
                <w:sz w:val="22"/>
                <w:szCs w:val="22"/>
              </w:rPr>
              <w:t>consent</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Client</w:t>
            </w:r>
            <w:proofErr w:type="spellEnd"/>
            <w:r>
              <w:rPr>
                <w:rFonts w:ascii="Georgia" w:hAnsi="Georgia"/>
                <w:sz w:val="22"/>
                <w:szCs w:val="22"/>
              </w:rPr>
              <w:t xml:space="preserve">. All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documents</w:t>
            </w:r>
            <w:proofErr w:type="spellEnd"/>
            <w:r>
              <w:rPr>
                <w:rFonts w:ascii="Georgia" w:hAnsi="Georgia"/>
                <w:sz w:val="22"/>
                <w:szCs w:val="22"/>
              </w:rPr>
              <w:t xml:space="preserve"> </w:t>
            </w:r>
            <w:proofErr w:type="spellStart"/>
            <w:r>
              <w:rPr>
                <w:rFonts w:ascii="Georgia" w:hAnsi="Georgia"/>
                <w:sz w:val="22"/>
                <w:szCs w:val="22"/>
              </w:rPr>
              <w:t>submitted</w:t>
            </w:r>
            <w:proofErr w:type="spellEnd"/>
            <w:r>
              <w:rPr>
                <w:rFonts w:ascii="Georgia" w:hAnsi="Georgia"/>
                <w:sz w:val="22"/>
                <w:szCs w:val="22"/>
              </w:rPr>
              <w:t xml:space="preserve"> to </w:t>
            </w:r>
            <w:proofErr w:type="spellStart"/>
            <w:r>
              <w:rPr>
                <w:rFonts w:ascii="Georgia" w:hAnsi="Georgia"/>
                <w:sz w:val="22"/>
                <w:szCs w:val="22"/>
              </w:rPr>
              <w:t>the</w:t>
            </w:r>
            <w:proofErr w:type="spellEnd"/>
            <w:r>
              <w:rPr>
                <w:rFonts w:ascii="Georgia" w:hAnsi="Georgia"/>
                <w:sz w:val="22"/>
                <w:szCs w:val="22"/>
              </w:rPr>
              <w:t xml:space="preserve"> Provider by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Client</w:t>
            </w:r>
            <w:proofErr w:type="spellEnd"/>
            <w:r>
              <w:rPr>
                <w:rFonts w:ascii="Georgia" w:hAnsi="Georgia"/>
                <w:sz w:val="22"/>
                <w:szCs w:val="22"/>
              </w:rPr>
              <w:t xml:space="preserve"> </w:t>
            </w:r>
            <w:proofErr w:type="spellStart"/>
            <w:r>
              <w:rPr>
                <w:rFonts w:ascii="Georgia" w:hAnsi="Georgia"/>
                <w:sz w:val="22"/>
                <w:szCs w:val="22"/>
              </w:rPr>
              <w:t>remain</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property</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Client</w:t>
            </w:r>
            <w:proofErr w:type="spellEnd"/>
            <w:r>
              <w:rPr>
                <w:rFonts w:ascii="Georgia" w:hAnsi="Georgia"/>
                <w:sz w:val="22"/>
                <w:szCs w:val="22"/>
              </w:rPr>
              <w:t xml:space="preserve"> and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be</w:t>
            </w:r>
            <w:proofErr w:type="spellEnd"/>
            <w:r>
              <w:rPr>
                <w:rFonts w:ascii="Georgia" w:hAnsi="Georgia"/>
                <w:sz w:val="22"/>
                <w:szCs w:val="22"/>
              </w:rPr>
              <w:t xml:space="preserve"> </w:t>
            </w:r>
            <w:proofErr w:type="spellStart"/>
            <w:r>
              <w:rPr>
                <w:rFonts w:ascii="Georgia" w:hAnsi="Georgia"/>
                <w:sz w:val="22"/>
                <w:szCs w:val="22"/>
              </w:rPr>
              <w:t>returned</w:t>
            </w:r>
            <w:proofErr w:type="spellEnd"/>
            <w:r>
              <w:rPr>
                <w:rFonts w:ascii="Georgia" w:hAnsi="Georgia"/>
                <w:sz w:val="22"/>
                <w:szCs w:val="22"/>
              </w:rPr>
              <w:t xml:space="preserve"> on </w:t>
            </w:r>
            <w:proofErr w:type="spellStart"/>
            <w:r>
              <w:rPr>
                <w:rFonts w:ascii="Georgia" w:hAnsi="Georgia"/>
                <w:sz w:val="22"/>
                <w:szCs w:val="22"/>
              </w:rPr>
              <w:t>first</w:t>
            </w:r>
            <w:proofErr w:type="spellEnd"/>
            <w:r>
              <w:rPr>
                <w:rFonts w:ascii="Georgia" w:hAnsi="Georgia"/>
                <w:sz w:val="22"/>
                <w:szCs w:val="22"/>
              </w:rPr>
              <w:t xml:space="preserve"> call.</w:t>
            </w:r>
          </w:p>
          <w:p w14:paraId="20624118" w14:textId="77777777" w:rsidR="002D741A" w:rsidRDefault="00000000">
            <w:pPr>
              <w:pStyle w:val="Textodst1sl"/>
              <w:widowControl w:val="0"/>
              <w:numPr>
                <w:ilvl w:val="0"/>
                <w:numId w:val="8"/>
              </w:numPr>
              <w:tabs>
                <w:tab w:val="clear" w:pos="0"/>
                <w:tab w:val="clear" w:pos="284"/>
                <w:tab w:val="left" w:pos="-6237"/>
                <w:tab w:val="left" w:pos="-6096"/>
              </w:tabs>
              <w:spacing w:before="0" w:after="240" w:line="260" w:lineRule="exact"/>
              <w:ind w:left="567" w:hanging="567"/>
              <w:rPr>
                <w:rFonts w:ascii="Georgia" w:hAnsi="Georgia" w:hint="eastAsia"/>
                <w:sz w:val="22"/>
                <w:szCs w:val="22"/>
              </w:rPr>
            </w:pPr>
            <w:proofErr w:type="spellStart"/>
            <w:r>
              <w:rPr>
                <w:rFonts w:ascii="Georgia" w:hAnsi="Georgia"/>
                <w:sz w:val="22"/>
                <w:szCs w:val="22"/>
              </w:rPr>
              <w:t>The</w:t>
            </w:r>
            <w:proofErr w:type="spellEnd"/>
            <w:r>
              <w:rPr>
                <w:rFonts w:ascii="Georgia" w:hAnsi="Georgia"/>
                <w:sz w:val="22"/>
                <w:szCs w:val="22"/>
              </w:rPr>
              <w:t xml:space="preserve"> Provider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maintain</w:t>
            </w:r>
            <w:proofErr w:type="spellEnd"/>
            <w:r>
              <w:rPr>
                <w:rFonts w:ascii="Georgia" w:hAnsi="Georgia"/>
                <w:sz w:val="22"/>
                <w:szCs w:val="22"/>
              </w:rPr>
              <w:t xml:space="preserve"> </w:t>
            </w:r>
            <w:proofErr w:type="spellStart"/>
            <w:r>
              <w:rPr>
                <w:rFonts w:ascii="Georgia" w:hAnsi="Georgia"/>
                <w:sz w:val="22"/>
                <w:szCs w:val="22"/>
              </w:rPr>
              <w:t>confidentiality</w:t>
            </w:r>
            <w:proofErr w:type="spellEnd"/>
            <w:r>
              <w:rPr>
                <w:rFonts w:ascii="Georgia" w:hAnsi="Georgia"/>
                <w:sz w:val="22"/>
                <w:szCs w:val="22"/>
              </w:rPr>
              <w:t xml:space="preserve"> in </w:t>
            </w:r>
            <w:proofErr w:type="spellStart"/>
            <w:r>
              <w:rPr>
                <w:rFonts w:ascii="Georgia" w:hAnsi="Georgia"/>
                <w:sz w:val="22"/>
                <w:szCs w:val="22"/>
              </w:rPr>
              <w:t>terms</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all</w:t>
            </w:r>
            <w:proofErr w:type="spellEnd"/>
            <w:r>
              <w:rPr>
                <w:rFonts w:ascii="Georgia" w:hAnsi="Georgia"/>
                <w:sz w:val="22"/>
                <w:szCs w:val="22"/>
              </w:rPr>
              <w:t xml:space="preserve"> </w:t>
            </w:r>
            <w:proofErr w:type="spellStart"/>
            <w:r>
              <w:rPr>
                <w:rFonts w:ascii="Georgia" w:hAnsi="Georgia"/>
                <w:sz w:val="22"/>
                <w:szCs w:val="22"/>
              </w:rPr>
              <w:t>information</w:t>
            </w:r>
            <w:proofErr w:type="spellEnd"/>
            <w:r>
              <w:rPr>
                <w:rFonts w:ascii="Georgia" w:hAnsi="Georgia"/>
                <w:sz w:val="22"/>
                <w:szCs w:val="22"/>
              </w:rPr>
              <w:t xml:space="preserve"> </w:t>
            </w:r>
            <w:proofErr w:type="spellStart"/>
            <w:r>
              <w:rPr>
                <w:rFonts w:ascii="Georgia" w:hAnsi="Georgia"/>
                <w:sz w:val="22"/>
                <w:szCs w:val="22"/>
              </w:rPr>
              <w:t>obtained</w:t>
            </w:r>
            <w:proofErr w:type="spellEnd"/>
            <w:r>
              <w:rPr>
                <w:rFonts w:ascii="Georgia" w:hAnsi="Georgia"/>
                <w:sz w:val="22"/>
                <w:szCs w:val="22"/>
              </w:rPr>
              <w:t xml:space="preserve"> </w:t>
            </w:r>
            <w:proofErr w:type="spellStart"/>
            <w:r>
              <w:rPr>
                <w:rFonts w:ascii="Georgia" w:hAnsi="Georgia"/>
                <w:sz w:val="22"/>
                <w:szCs w:val="22"/>
              </w:rPr>
              <w:t>from</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Client</w:t>
            </w:r>
            <w:proofErr w:type="spellEnd"/>
            <w:r>
              <w:rPr>
                <w:rFonts w:ascii="Georgia" w:hAnsi="Georgia"/>
                <w:sz w:val="22"/>
                <w:szCs w:val="22"/>
              </w:rPr>
              <w:t xml:space="preserve"> in </w:t>
            </w:r>
            <w:proofErr w:type="spellStart"/>
            <w:r>
              <w:rPr>
                <w:rFonts w:ascii="Georgia" w:hAnsi="Georgia"/>
                <w:sz w:val="22"/>
                <w:szCs w:val="22"/>
              </w:rPr>
              <w:t>relation</w:t>
            </w:r>
            <w:proofErr w:type="spellEnd"/>
            <w:r>
              <w:rPr>
                <w:rFonts w:ascii="Georgia" w:hAnsi="Georgia"/>
                <w:sz w:val="22"/>
                <w:szCs w:val="22"/>
              </w:rPr>
              <w:t xml:space="preserve"> to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implementation</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subject</w:t>
            </w:r>
            <w:proofErr w:type="spellEnd"/>
            <w:r>
              <w:rPr>
                <w:rFonts w:ascii="Georgia" w:hAnsi="Georgia"/>
                <w:sz w:val="22"/>
                <w:szCs w:val="22"/>
              </w:rPr>
              <w:t xml:space="preserve"> </w:t>
            </w:r>
            <w:proofErr w:type="spellStart"/>
            <w:r>
              <w:rPr>
                <w:rFonts w:ascii="Georgia" w:hAnsi="Georgia"/>
                <w:sz w:val="22"/>
                <w:szCs w:val="22"/>
              </w:rPr>
              <w:t>matter</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and </w:t>
            </w:r>
            <w:proofErr w:type="spellStart"/>
            <w:r>
              <w:rPr>
                <w:rFonts w:ascii="Georgia" w:hAnsi="Georgia"/>
                <w:sz w:val="22"/>
                <w:szCs w:val="22"/>
              </w:rPr>
              <w:t>undertakes</w:t>
            </w:r>
            <w:proofErr w:type="spellEnd"/>
            <w:r>
              <w:rPr>
                <w:rFonts w:ascii="Georgia" w:hAnsi="Georgia"/>
                <w:sz w:val="22"/>
                <w:szCs w:val="22"/>
              </w:rPr>
              <w:t xml:space="preserve"> to </w:t>
            </w:r>
            <w:proofErr w:type="spellStart"/>
            <w:r>
              <w:rPr>
                <w:rFonts w:ascii="Georgia" w:hAnsi="Georgia"/>
                <w:sz w:val="22"/>
                <w:szCs w:val="22"/>
              </w:rPr>
              <w:t>ensure</w:t>
            </w:r>
            <w:proofErr w:type="spellEnd"/>
            <w:r>
              <w:rPr>
                <w:rFonts w:ascii="Georgia" w:hAnsi="Georgia"/>
                <w:sz w:val="22"/>
                <w:szCs w:val="22"/>
              </w:rPr>
              <w:t xml:space="preserve"> </w:t>
            </w:r>
            <w:proofErr w:type="spellStart"/>
            <w:r>
              <w:rPr>
                <w:rFonts w:ascii="Georgia" w:hAnsi="Georgia"/>
                <w:sz w:val="22"/>
                <w:szCs w:val="22"/>
              </w:rPr>
              <w:t>that</w:t>
            </w:r>
            <w:proofErr w:type="spellEnd"/>
            <w:r>
              <w:rPr>
                <w:rFonts w:ascii="Georgia" w:hAnsi="Georgia"/>
                <w:sz w:val="22"/>
                <w:szCs w:val="22"/>
              </w:rPr>
              <w:t xml:space="preserve"> </w:t>
            </w:r>
            <w:proofErr w:type="spellStart"/>
            <w:r>
              <w:rPr>
                <w:rFonts w:ascii="Georgia" w:hAnsi="Georgia"/>
                <w:sz w:val="22"/>
                <w:szCs w:val="22"/>
              </w:rPr>
              <w:t>documents</w:t>
            </w:r>
            <w:proofErr w:type="spellEnd"/>
            <w:r>
              <w:rPr>
                <w:rFonts w:ascii="Georgia" w:hAnsi="Georgia"/>
                <w:sz w:val="22"/>
                <w:szCs w:val="22"/>
              </w:rPr>
              <w:t xml:space="preserve"> </w:t>
            </w:r>
            <w:proofErr w:type="spellStart"/>
            <w:r>
              <w:rPr>
                <w:rFonts w:ascii="Georgia" w:hAnsi="Georgia"/>
                <w:sz w:val="22"/>
                <w:szCs w:val="22"/>
              </w:rPr>
              <w:t>they</w:t>
            </w:r>
            <w:proofErr w:type="spellEnd"/>
            <w:r>
              <w:rPr>
                <w:rFonts w:ascii="Georgia" w:hAnsi="Georgia"/>
                <w:sz w:val="22"/>
                <w:szCs w:val="22"/>
              </w:rPr>
              <w:t xml:space="preserve"> </w:t>
            </w:r>
            <w:proofErr w:type="spellStart"/>
            <w:r>
              <w:rPr>
                <w:rFonts w:ascii="Georgia" w:hAnsi="Georgia"/>
                <w:sz w:val="22"/>
                <w:szCs w:val="22"/>
              </w:rPr>
              <w:t>receive</w:t>
            </w:r>
            <w:proofErr w:type="spellEnd"/>
            <w:r>
              <w:rPr>
                <w:rFonts w:ascii="Georgia" w:hAnsi="Georgia"/>
                <w:sz w:val="22"/>
                <w:szCs w:val="22"/>
              </w:rPr>
              <w:t xml:space="preserve"> </w:t>
            </w:r>
            <w:proofErr w:type="spellStart"/>
            <w:r>
              <w:rPr>
                <w:rFonts w:ascii="Georgia" w:hAnsi="Georgia"/>
                <w:sz w:val="22"/>
                <w:szCs w:val="22"/>
              </w:rPr>
              <w:t>from</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Client</w:t>
            </w:r>
            <w:proofErr w:type="spellEnd"/>
            <w:r>
              <w:rPr>
                <w:rFonts w:ascii="Georgia" w:hAnsi="Georgia"/>
                <w:sz w:val="22"/>
                <w:szCs w:val="22"/>
              </w:rPr>
              <w:t xml:space="preserve"> </w:t>
            </w:r>
            <w:proofErr w:type="spellStart"/>
            <w:r>
              <w:rPr>
                <w:rFonts w:ascii="Georgia" w:hAnsi="Georgia"/>
                <w:sz w:val="22"/>
                <w:szCs w:val="22"/>
              </w:rPr>
              <w:t>will</w:t>
            </w:r>
            <w:proofErr w:type="spellEnd"/>
            <w:r>
              <w:rPr>
                <w:rFonts w:ascii="Georgia" w:hAnsi="Georgia"/>
                <w:sz w:val="22"/>
                <w:szCs w:val="22"/>
              </w:rPr>
              <w:t xml:space="preserve"> not </w:t>
            </w:r>
            <w:proofErr w:type="spellStart"/>
            <w:r>
              <w:rPr>
                <w:rFonts w:ascii="Georgia" w:hAnsi="Georgia"/>
                <w:sz w:val="22"/>
                <w:szCs w:val="22"/>
              </w:rPr>
              <w:t>be</w:t>
            </w:r>
            <w:proofErr w:type="spellEnd"/>
            <w:r>
              <w:rPr>
                <w:rFonts w:ascii="Georgia" w:hAnsi="Georgia"/>
                <w:sz w:val="22"/>
                <w:szCs w:val="22"/>
              </w:rPr>
              <w:t xml:space="preserve"> </w:t>
            </w:r>
            <w:proofErr w:type="spellStart"/>
            <w:r>
              <w:rPr>
                <w:rFonts w:ascii="Georgia" w:hAnsi="Georgia"/>
                <w:sz w:val="22"/>
                <w:szCs w:val="22"/>
              </w:rPr>
              <w:t>misappropriated</w:t>
            </w:r>
            <w:proofErr w:type="spellEnd"/>
            <w:r>
              <w:rPr>
                <w:rFonts w:ascii="Georgia" w:hAnsi="Georgia"/>
                <w:sz w:val="22"/>
                <w:szCs w:val="22"/>
              </w:rPr>
              <w:t xml:space="preserve"> by </w:t>
            </w:r>
            <w:proofErr w:type="spellStart"/>
            <w:r>
              <w:rPr>
                <w:rFonts w:ascii="Georgia" w:hAnsi="Georgia"/>
                <w:sz w:val="22"/>
                <w:szCs w:val="22"/>
              </w:rPr>
              <w:t>third</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confidentiality</w:t>
            </w:r>
            <w:proofErr w:type="spellEnd"/>
            <w:r>
              <w:rPr>
                <w:rFonts w:ascii="Georgia" w:hAnsi="Georgia"/>
                <w:sz w:val="22"/>
                <w:szCs w:val="22"/>
              </w:rPr>
              <w:t xml:space="preserve"> </w:t>
            </w:r>
            <w:proofErr w:type="spellStart"/>
            <w:r>
              <w:rPr>
                <w:rFonts w:ascii="Georgia" w:hAnsi="Georgia"/>
                <w:sz w:val="22"/>
                <w:szCs w:val="22"/>
              </w:rPr>
              <w:t>obligation</w:t>
            </w:r>
            <w:proofErr w:type="spellEnd"/>
            <w:r>
              <w:rPr>
                <w:rFonts w:ascii="Georgia" w:hAnsi="Georgia"/>
                <w:sz w:val="22"/>
                <w:szCs w:val="22"/>
              </w:rPr>
              <w:t xml:space="preserve">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survive</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termination</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contractual</w:t>
            </w:r>
            <w:proofErr w:type="spellEnd"/>
            <w:r>
              <w:rPr>
                <w:rFonts w:ascii="Georgia" w:hAnsi="Georgia"/>
                <w:sz w:val="22"/>
                <w:szCs w:val="22"/>
              </w:rPr>
              <w:t xml:space="preserve"> relations </w:t>
            </w:r>
            <w:proofErr w:type="spellStart"/>
            <w:r>
              <w:rPr>
                <w:rFonts w:ascii="Georgia" w:hAnsi="Georgia"/>
                <w:sz w:val="22"/>
                <w:szCs w:val="22"/>
              </w:rPr>
              <w:t>established</w:t>
            </w:r>
            <w:proofErr w:type="spellEnd"/>
            <w:r>
              <w:rPr>
                <w:rFonts w:ascii="Georgia" w:hAnsi="Georgia"/>
                <w:sz w:val="22"/>
                <w:szCs w:val="22"/>
              </w:rPr>
              <w:t xml:space="preserve"> by </w:t>
            </w: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
          <w:p w14:paraId="746809DC" w14:textId="77777777" w:rsidR="002D741A" w:rsidRDefault="00000000">
            <w:pPr>
              <w:pStyle w:val="Textodst1sl"/>
              <w:widowControl w:val="0"/>
              <w:numPr>
                <w:ilvl w:val="0"/>
                <w:numId w:val="8"/>
              </w:numPr>
              <w:tabs>
                <w:tab w:val="clear" w:pos="0"/>
                <w:tab w:val="clear" w:pos="284"/>
                <w:tab w:val="left" w:pos="-6237"/>
                <w:tab w:val="left" w:pos="-6096"/>
              </w:tabs>
              <w:spacing w:before="0" w:after="240" w:line="260" w:lineRule="exact"/>
              <w:ind w:left="567" w:hanging="567"/>
              <w:rPr>
                <w:rFonts w:ascii="Georgia" w:hAnsi="Georgia" w:hint="eastAsia"/>
                <w:sz w:val="22"/>
                <w:szCs w:val="22"/>
              </w:rPr>
            </w:pPr>
            <w:proofErr w:type="spellStart"/>
            <w:r>
              <w:rPr>
                <w:rFonts w:ascii="Georgia" w:hAnsi="Georgia"/>
                <w:sz w:val="22"/>
                <w:szCs w:val="22"/>
              </w:rPr>
              <w:t>If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Provider </w:t>
            </w:r>
            <w:proofErr w:type="spellStart"/>
            <w:r>
              <w:rPr>
                <w:rFonts w:ascii="Georgia" w:hAnsi="Georgia"/>
                <w:sz w:val="22"/>
                <w:szCs w:val="22"/>
              </w:rPr>
              <w:t>fails</w:t>
            </w:r>
            <w:proofErr w:type="spellEnd"/>
            <w:r>
              <w:rPr>
                <w:rFonts w:ascii="Georgia" w:hAnsi="Georgia"/>
                <w:sz w:val="22"/>
                <w:szCs w:val="22"/>
              </w:rPr>
              <w:t xml:space="preserve"> to </w:t>
            </w:r>
            <w:proofErr w:type="spellStart"/>
            <w:r>
              <w:rPr>
                <w:rFonts w:ascii="Georgia" w:hAnsi="Georgia"/>
                <w:sz w:val="22"/>
                <w:szCs w:val="22"/>
              </w:rPr>
              <w:t>commence</w:t>
            </w:r>
            <w:proofErr w:type="spellEnd"/>
            <w:r>
              <w:rPr>
                <w:rFonts w:ascii="Georgia" w:hAnsi="Georgia"/>
                <w:sz w:val="22"/>
                <w:szCs w:val="22"/>
              </w:rPr>
              <w:t xml:space="preserve"> any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activities</w:t>
            </w:r>
            <w:proofErr w:type="spellEnd"/>
            <w:r>
              <w:rPr>
                <w:rFonts w:ascii="Georgia" w:hAnsi="Georgia"/>
                <w:sz w:val="22"/>
                <w:szCs w:val="22"/>
              </w:rPr>
              <w:t xml:space="preserve"> </w:t>
            </w:r>
            <w:proofErr w:type="spellStart"/>
            <w:r>
              <w:rPr>
                <w:rFonts w:ascii="Georgia" w:hAnsi="Georgia"/>
                <w:sz w:val="22"/>
                <w:szCs w:val="22"/>
              </w:rPr>
              <w:t>under</w:t>
            </w:r>
            <w:proofErr w:type="spellEnd"/>
            <w:r>
              <w:rPr>
                <w:rFonts w:ascii="Georgia" w:hAnsi="Georgia"/>
                <w:sz w:val="22"/>
                <w:szCs w:val="22"/>
              </w:rPr>
              <w:t xml:space="preserve"> </w:t>
            </w: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for</w:t>
            </w:r>
            <w:proofErr w:type="spellEnd"/>
            <w:r>
              <w:rPr>
                <w:rFonts w:ascii="Georgia" w:hAnsi="Georgia"/>
                <w:sz w:val="22"/>
                <w:szCs w:val="22"/>
              </w:rPr>
              <w:t xml:space="preserve"> </w:t>
            </w:r>
            <w:proofErr w:type="spellStart"/>
            <w:r>
              <w:rPr>
                <w:rFonts w:ascii="Georgia" w:hAnsi="Georgia"/>
                <w:sz w:val="22"/>
                <w:szCs w:val="22"/>
              </w:rPr>
              <w:t>reasons</w:t>
            </w:r>
            <w:proofErr w:type="spellEnd"/>
            <w:r>
              <w:rPr>
                <w:rFonts w:ascii="Georgia" w:hAnsi="Georgia"/>
                <w:sz w:val="22"/>
                <w:szCs w:val="22"/>
              </w:rPr>
              <w:t xml:space="preserve"> on </w:t>
            </w:r>
            <w:proofErr w:type="spellStart"/>
            <w:r>
              <w:rPr>
                <w:rFonts w:ascii="Georgia" w:hAnsi="Georgia"/>
                <w:sz w:val="22"/>
                <w:szCs w:val="22"/>
              </w:rPr>
              <w:t>their</w:t>
            </w:r>
            <w:proofErr w:type="spellEnd"/>
            <w:r>
              <w:rPr>
                <w:rFonts w:ascii="Georgia" w:hAnsi="Georgia"/>
                <w:sz w:val="22"/>
                <w:szCs w:val="22"/>
              </w:rPr>
              <w:t xml:space="preserve"> part </w:t>
            </w:r>
            <w:proofErr w:type="spellStart"/>
            <w:r>
              <w:rPr>
                <w:rFonts w:ascii="Georgia" w:hAnsi="Georgia"/>
                <w:sz w:val="22"/>
                <w:szCs w:val="22"/>
              </w:rPr>
              <w:t>within</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time</w:t>
            </w:r>
            <w:proofErr w:type="spellEnd"/>
            <w:r>
              <w:rPr>
                <w:rFonts w:ascii="Georgia" w:hAnsi="Georgia"/>
                <w:sz w:val="22"/>
                <w:szCs w:val="22"/>
              </w:rPr>
              <w:t xml:space="preserve"> limit </w:t>
            </w:r>
            <w:proofErr w:type="spellStart"/>
            <w:r>
              <w:rPr>
                <w:rFonts w:ascii="Georgia" w:hAnsi="Georgia"/>
                <w:sz w:val="22"/>
                <w:szCs w:val="22"/>
              </w:rPr>
              <w:t>stipulated</w:t>
            </w:r>
            <w:proofErr w:type="spellEnd"/>
            <w:r>
              <w:rPr>
                <w:rFonts w:ascii="Georgia" w:hAnsi="Georgia"/>
                <w:sz w:val="22"/>
                <w:szCs w:val="22"/>
              </w:rPr>
              <w:t xml:space="preserve"> </w:t>
            </w:r>
            <w:proofErr w:type="spellStart"/>
            <w:r>
              <w:rPr>
                <w:rFonts w:ascii="Georgia" w:hAnsi="Georgia"/>
                <w:sz w:val="22"/>
                <w:szCs w:val="22"/>
              </w:rPr>
              <w:t>herein</w:t>
            </w:r>
            <w:proofErr w:type="spellEnd"/>
            <w:r>
              <w:rPr>
                <w:rFonts w:ascii="Georgia" w:hAnsi="Georgia"/>
                <w:sz w:val="22"/>
                <w:szCs w:val="22"/>
              </w:rPr>
              <w:t xml:space="preserve"> </w:t>
            </w:r>
            <w:proofErr w:type="spellStart"/>
            <w:r>
              <w:rPr>
                <w:rFonts w:ascii="Georgia" w:hAnsi="Georgia"/>
                <w:sz w:val="22"/>
                <w:szCs w:val="22"/>
              </w:rPr>
              <w:t>or</w:t>
            </w:r>
            <w:proofErr w:type="spellEnd"/>
            <w:r>
              <w:rPr>
                <w:rFonts w:ascii="Georgia" w:hAnsi="Georgia"/>
                <w:sz w:val="22"/>
                <w:szCs w:val="22"/>
              </w:rPr>
              <w:t xml:space="preserve"> by a </w:t>
            </w:r>
            <w:proofErr w:type="spellStart"/>
            <w:r>
              <w:rPr>
                <w:rFonts w:ascii="Georgia" w:hAnsi="Georgia"/>
                <w:sz w:val="22"/>
                <w:szCs w:val="22"/>
              </w:rPr>
              <w:t>deadline</w:t>
            </w:r>
            <w:proofErr w:type="spellEnd"/>
            <w:r>
              <w:rPr>
                <w:rFonts w:ascii="Georgia" w:hAnsi="Georgia"/>
                <w:sz w:val="22"/>
                <w:szCs w:val="22"/>
              </w:rPr>
              <w:t xml:space="preserve"> set by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Client</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Client</w:t>
            </w:r>
            <w:proofErr w:type="spellEnd"/>
            <w:r>
              <w:rPr>
                <w:rFonts w:ascii="Georgia" w:hAnsi="Georgia"/>
                <w:sz w:val="22"/>
                <w:szCs w:val="22"/>
              </w:rPr>
              <w:t xml:space="preserve">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be</w:t>
            </w:r>
            <w:proofErr w:type="spellEnd"/>
            <w:r>
              <w:rPr>
                <w:rFonts w:ascii="Georgia" w:hAnsi="Georgia"/>
                <w:sz w:val="22"/>
                <w:szCs w:val="22"/>
              </w:rPr>
              <w:t xml:space="preserve"> </w:t>
            </w:r>
            <w:proofErr w:type="spellStart"/>
            <w:r>
              <w:rPr>
                <w:rFonts w:ascii="Georgia" w:hAnsi="Georgia"/>
                <w:sz w:val="22"/>
                <w:szCs w:val="22"/>
              </w:rPr>
              <w:t>entitled</w:t>
            </w:r>
            <w:proofErr w:type="spellEnd"/>
            <w:r>
              <w:rPr>
                <w:rFonts w:ascii="Georgia" w:hAnsi="Georgia"/>
                <w:sz w:val="22"/>
                <w:szCs w:val="22"/>
              </w:rPr>
              <w:t xml:space="preserve"> to </w:t>
            </w:r>
            <w:proofErr w:type="spellStart"/>
            <w:r>
              <w:rPr>
                <w:rFonts w:ascii="Georgia" w:hAnsi="Georgia"/>
                <w:sz w:val="22"/>
                <w:szCs w:val="22"/>
              </w:rPr>
              <w:t>have</w:t>
            </w:r>
            <w:proofErr w:type="spellEnd"/>
            <w:r>
              <w:rPr>
                <w:rFonts w:ascii="Georgia" w:hAnsi="Georgia"/>
                <w:sz w:val="22"/>
                <w:szCs w:val="22"/>
              </w:rPr>
              <w:t xml:space="preserve"> such </w:t>
            </w:r>
            <w:proofErr w:type="spellStart"/>
            <w:r>
              <w:rPr>
                <w:rFonts w:ascii="Georgia" w:hAnsi="Georgia"/>
                <w:sz w:val="22"/>
                <w:szCs w:val="22"/>
              </w:rPr>
              <w:t>activities</w:t>
            </w:r>
            <w:proofErr w:type="spellEnd"/>
            <w:r>
              <w:rPr>
                <w:rFonts w:ascii="Georgia" w:hAnsi="Georgia"/>
                <w:sz w:val="22"/>
                <w:szCs w:val="22"/>
              </w:rPr>
              <w:t xml:space="preserve"> </w:t>
            </w:r>
            <w:proofErr w:type="spellStart"/>
            <w:r>
              <w:rPr>
                <w:rFonts w:ascii="Georgia" w:hAnsi="Georgia"/>
                <w:sz w:val="22"/>
                <w:szCs w:val="22"/>
              </w:rPr>
              <w:t>performed</w:t>
            </w:r>
            <w:proofErr w:type="spellEnd"/>
            <w:r>
              <w:rPr>
                <w:rFonts w:ascii="Georgia" w:hAnsi="Georgia"/>
                <w:sz w:val="22"/>
                <w:szCs w:val="22"/>
              </w:rPr>
              <w:t xml:space="preserve">, in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necessary</w:t>
            </w:r>
            <w:proofErr w:type="spellEnd"/>
            <w:r>
              <w:rPr>
                <w:rFonts w:ascii="Georgia" w:hAnsi="Georgia"/>
                <w:sz w:val="22"/>
                <w:szCs w:val="22"/>
              </w:rPr>
              <w:t xml:space="preserve"> </w:t>
            </w:r>
            <w:proofErr w:type="spellStart"/>
            <w:r>
              <w:rPr>
                <w:rFonts w:ascii="Georgia" w:hAnsi="Georgia"/>
                <w:sz w:val="22"/>
                <w:szCs w:val="22"/>
              </w:rPr>
              <w:t>scope</w:t>
            </w:r>
            <w:proofErr w:type="spellEnd"/>
            <w:r>
              <w:rPr>
                <w:rFonts w:ascii="Georgia" w:hAnsi="Georgia"/>
                <w:sz w:val="22"/>
                <w:szCs w:val="22"/>
              </w:rPr>
              <w:t xml:space="preserve">, in </w:t>
            </w:r>
            <w:proofErr w:type="spellStart"/>
            <w:r>
              <w:rPr>
                <w:rFonts w:ascii="Georgia" w:hAnsi="Georgia"/>
                <w:sz w:val="22"/>
                <w:szCs w:val="22"/>
              </w:rPr>
              <w:t>another</w:t>
            </w:r>
            <w:proofErr w:type="spellEnd"/>
            <w:r>
              <w:rPr>
                <w:rFonts w:ascii="Georgia" w:hAnsi="Georgia"/>
                <w:sz w:val="22"/>
                <w:szCs w:val="22"/>
              </w:rPr>
              <w:t xml:space="preserve"> </w:t>
            </w:r>
            <w:proofErr w:type="spellStart"/>
            <w:r>
              <w:rPr>
                <w:rFonts w:ascii="Georgia" w:hAnsi="Georgia"/>
                <w:sz w:val="22"/>
                <w:szCs w:val="22"/>
              </w:rPr>
              <w:t>way</w:t>
            </w:r>
            <w:proofErr w:type="spellEnd"/>
            <w:r>
              <w:rPr>
                <w:rFonts w:ascii="Georgia" w:hAnsi="Georgia"/>
                <w:sz w:val="22"/>
                <w:szCs w:val="22"/>
              </w:rPr>
              <w:t xml:space="preserve"> </w:t>
            </w:r>
            <w:proofErr w:type="spellStart"/>
            <w:r>
              <w:rPr>
                <w:rFonts w:ascii="Georgia" w:hAnsi="Georgia"/>
                <w:sz w:val="22"/>
                <w:szCs w:val="22"/>
              </w:rPr>
              <w:t>or</w:t>
            </w:r>
            <w:proofErr w:type="spellEnd"/>
            <w:r>
              <w:rPr>
                <w:rFonts w:ascii="Georgia" w:hAnsi="Georgia"/>
                <w:sz w:val="22"/>
                <w:szCs w:val="22"/>
              </w:rPr>
              <w:t xml:space="preserve"> </w:t>
            </w:r>
            <w:proofErr w:type="spellStart"/>
            <w:r>
              <w:rPr>
                <w:rFonts w:ascii="Georgia" w:hAnsi="Georgia"/>
                <w:sz w:val="22"/>
                <w:szCs w:val="22"/>
              </w:rPr>
              <w:t>through</w:t>
            </w:r>
            <w:proofErr w:type="spellEnd"/>
            <w:r>
              <w:rPr>
                <w:rFonts w:ascii="Georgia" w:hAnsi="Georgia"/>
                <w:sz w:val="22"/>
                <w:szCs w:val="22"/>
              </w:rPr>
              <w:t xml:space="preserve"> a </w:t>
            </w:r>
            <w:proofErr w:type="spellStart"/>
            <w:r>
              <w:rPr>
                <w:rFonts w:ascii="Georgia" w:hAnsi="Georgia"/>
                <w:sz w:val="22"/>
                <w:szCs w:val="22"/>
              </w:rPr>
              <w:t>third</w:t>
            </w:r>
            <w:proofErr w:type="spellEnd"/>
            <w:r>
              <w:rPr>
                <w:rFonts w:ascii="Georgia" w:hAnsi="Georgia"/>
                <w:sz w:val="22"/>
                <w:szCs w:val="22"/>
              </w:rPr>
              <w:t xml:space="preserve"> party </w:t>
            </w:r>
            <w:proofErr w:type="spellStart"/>
            <w:r>
              <w:rPr>
                <w:rFonts w:ascii="Georgia" w:hAnsi="Georgia"/>
                <w:sz w:val="22"/>
                <w:szCs w:val="22"/>
              </w:rPr>
              <w:t>at</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Provider’s</w:t>
            </w:r>
            <w:proofErr w:type="spellEnd"/>
            <w:r>
              <w:rPr>
                <w:rFonts w:ascii="Georgia" w:hAnsi="Georgia"/>
                <w:sz w:val="22"/>
                <w:szCs w:val="22"/>
              </w:rPr>
              <w:t xml:space="preserve"> </w:t>
            </w:r>
            <w:proofErr w:type="spellStart"/>
            <w:r>
              <w:rPr>
                <w:rFonts w:ascii="Georgia" w:hAnsi="Georgia"/>
                <w:sz w:val="22"/>
                <w:szCs w:val="22"/>
              </w:rPr>
              <w:t>cost</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potential</w:t>
            </w:r>
            <w:proofErr w:type="spellEnd"/>
            <w:r>
              <w:rPr>
                <w:rFonts w:ascii="Georgia" w:hAnsi="Georgia"/>
                <w:sz w:val="22"/>
                <w:szCs w:val="22"/>
              </w:rPr>
              <w:t xml:space="preserve"> </w:t>
            </w:r>
            <w:proofErr w:type="spellStart"/>
            <w:r>
              <w:rPr>
                <w:rFonts w:ascii="Georgia" w:hAnsi="Georgia"/>
                <w:sz w:val="22"/>
                <w:szCs w:val="22"/>
              </w:rPr>
              <w:t>title</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Client</w:t>
            </w:r>
            <w:proofErr w:type="spellEnd"/>
            <w:r>
              <w:rPr>
                <w:rFonts w:ascii="Georgia" w:hAnsi="Georgia"/>
                <w:sz w:val="22"/>
                <w:szCs w:val="22"/>
              </w:rPr>
              <w:t xml:space="preserve"> to a </w:t>
            </w:r>
            <w:proofErr w:type="spellStart"/>
            <w:r>
              <w:rPr>
                <w:rFonts w:ascii="Georgia" w:hAnsi="Georgia"/>
                <w:sz w:val="22"/>
                <w:szCs w:val="22"/>
              </w:rPr>
              <w:t>contractual</w:t>
            </w:r>
            <w:proofErr w:type="spellEnd"/>
            <w:r>
              <w:rPr>
                <w:rFonts w:ascii="Georgia" w:hAnsi="Georgia"/>
                <w:sz w:val="22"/>
                <w:szCs w:val="22"/>
              </w:rPr>
              <w:t xml:space="preserve"> penalty </w:t>
            </w:r>
            <w:proofErr w:type="spellStart"/>
            <w:r>
              <w:rPr>
                <w:rFonts w:ascii="Georgia" w:hAnsi="Georgia"/>
                <w:sz w:val="22"/>
                <w:szCs w:val="22"/>
              </w:rPr>
              <w:t>or</w:t>
            </w:r>
            <w:proofErr w:type="spellEnd"/>
            <w:r>
              <w:rPr>
                <w:rFonts w:ascii="Georgia" w:hAnsi="Georgia"/>
                <w:sz w:val="22"/>
                <w:szCs w:val="22"/>
              </w:rPr>
              <w:t xml:space="preserve"> </w:t>
            </w:r>
            <w:proofErr w:type="spellStart"/>
            <w:r>
              <w:rPr>
                <w:rFonts w:ascii="Georgia" w:hAnsi="Georgia"/>
                <w:sz w:val="22"/>
                <w:szCs w:val="22"/>
              </w:rPr>
              <w:t>withdrawal</w:t>
            </w:r>
            <w:proofErr w:type="spellEnd"/>
            <w:r>
              <w:rPr>
                <w:rFonts w:ascii="Georgia" w:hAnsi="Georgia"/>
                <w:sz w:val="22"/>
                <w:szCs w:val="22"/>
              </w:rPr>
              <w:t xml:space="preserve"> </w:t>
            </w:r>
            <w:proofErr w:type="spellStart"/>
            <w:r>
              <w:rPr>
                <w:rFonts w:ascii="Georgia" w:hAnsi="Georgia"/>
                <w:sz w:val="22"/>
                <w:szCs w:val="22"/>
              </w:rPr>
              <w:t>from</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remain</w:t>
            </w:r>
            <w:proofErr w:type="spellEnd"/>
            <w:r>
              <w:rPr>
                <w:rFonts w:ascii="Georgia" w:hAnsi="Georgia"/>
                <w:sz w:val="22"/>
                <w:szCs w:val="22"/>
              </w:rPr>
              <w:t xml:space="preserve"> </w:t>
            </w:r>
            <w:proofErr w:type="spellStart"/>
            <w:r>
              <w:rPr>
                <w:rFonts w:ascii="Georgia" w:hAnsi="Georgia"/>
                <w:sz w:val="22"/>
                <w:szCs w:val="22"/>
              </w:rPr>
              <w:t>unaffected</w:t>
            </w:r>
            <w:proofErr w:type="spellEnd"/>
            <w:r>
              <w:rPr>
                <w:rFonts w:ascii="Georgia" w:hAnsi="Georgia"/>
                <w:sz w:val="22"/>
                <w:szCs w:val="22"/>
              </w:rPr>
              <w:t>.</w:t>
            </w:r>
          </w:p>
          <w:p w14:paraId="564F3C73" w14:textId="77777777" w:rsidR="002D741A" w:rsidRDefault="002D741A">
            <w:pPr>
              <w:pStyle w:val="Heading1-Number-FollowNumberCzechTourism"/>
              <w:keepNext/>
              <w:keepLines/>
              <w:widowControl w:val="0"/>
              <w:spacing w:before="480" w:after="120"/>
              <w:ind w:left="0"/>
              <w:rPr>
                <w:sz w:val="22"/>
                <w:szCs w:val="22"/>
              </w:rPr>
            </w:pPr>
          </w:p>
          <w:p w14:paraId="38CEE79D" w14:textId="77777777" w:rsidR="002D741A" w:rsidRDefault="00000000">
            <w:pPr>
              <w:pStyle w:val="Heading1-Number-FollowNumberCzechTourism"/>
              <w:keepNext/>
              <w:keepLines/>
              <w:widowControl w:val="0"/>
              <w:spacing w:before="480" w:after="120"/>
              <w:ind w:left="0"/>
              <w:rPr>
                <w:sz w:val="22"/>
                <w:szCs w:val="22"/>
              </w:rPr>
            </w:pPr>
            <w:r>
              <w:rPr>
                <w:sz w:val="22"/>
                <w:szCs w:val="22"/>
              </w:rPr>
              <w:t>VIII.</w:t>
            </w:r>
          </w:p>
          <w:p w14:paraId="749831B9" w14:textId="77777777" w:rsidR="002D741A" w:rsidRDefault="00000000">
            <w:pPr>
              <w:pStyle w:val="Heading1-Number-FollowNumberCzechTourism"/>
              <w:keepNext/>
              <w:keepLines/>
              <w:widowControl w:val="0"/>
              <w:spacing w:before="0" w:after="240"/>
              <w:ind w:left="0"/>
              <w:rPr>
                <w:sz w:val="22"/>
                <w:szCs w:val="22"/>
              </w:rPr>
            </w:pPr>
            <w:proofErr w:type="spellStart"/>
            <w:r>
              <w:rPr>
                <w:sz w:val="22"/>
                <w:szCs w:val="22"/>
              </w:rPr>
              <w:t>Personal</w:t>
            </w:r>
            <w:proofErr w:type="spellEnd"/>
            <w:r>
              <w:rPr>
                <w:sz w:val="22"/>
                <w:szCs w:val="22"/>
              </w:rPr>
              <w:t xml:space="preserve"> Data </w:t>
            </w:r>
            <w:proofErr w:type="spellStart"/>
            <w:r>
              <w:rPr>
                <w:sz w:val="22"/>
                <w:szCs w:val="22"/>
              </w:rPr>
              <w:t>Protection</w:t>
            </w:r>
            <w:proofErr w:type="spellEnd"/>
          </w:p>
          <w:p w14:paraId="0DB86F2F" w14:textId="77777777" w:rsidR="002D741A" w:rsidRDefault="00000000">
            <w:pPr>
              <w:pStyle w:val="Odstavecseseznamem"/>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jc w:val="both"/>
              <w:rPr>
                <w:rFonts w:ascii="Georgia" w:hAnsi="Georgia" w:hint="eastAsia"/>
                <w:sz w:val="22"/>
                <w:szCs w:val="22"/>
              </w:rPr>
            </w:pPr>
            <w:r>
              <w:rPr>
                <w:rFonts w:ascii="Georgia" w:hAnsi="Georgia"/>
                <w:sz w:val="22"/>
                <w:szCs w:val="22"/>
              </w:rPr>
              <w:t xml:space="preserve">8.1 </w:t>
            </w:r>
            <w:proofErr w:type="spellStart"/>
            <w:r>
              <w:rPr>
                <w:rFonts w:ascii="Georgia" w:hAnsi="Georgia"/>
                <w:sz w:val="22"/>
                <w:szCs w:val="22"/>
              </w:rPr>
              <w:t>If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Client</w:t>
            </w:r>
            <w:proofErr w:type="spellEnd"/>
            <w:r>
              <w:rPr>
                <w:rFonts w:ascii="Georgia" w:hAnsi="Georgia"/>
                <w:sz w:val="22"/>
                <w:szCs w:val="22"/>
              </w:rPr>
              <w:t xml:space="preserve"> </w:t>
            </w:r>
            <w:proofErr w:type="spellStart"/>
            <w:r>
              <w:rPr>
                <w:rFonts w:ascii="Georgia" w:hAnsi="Georgia"/>
                <w:sz w:val="22"/>
                <w:szCs w:val="22"/>
              </w:rPr>
              <w:t>or</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Provider </w:t>
            </w:r>
            <w:proofErr w:type="spellStart"/>
            <w:r>
              <w:rPr>
                <w:rFonts w:ascii="Georgia" w:hAnsi="Georgia"/>
                <w:sz w:val="22"/>
                <w:szCs w:val="22"/>
              </w:rPr>
              <w:t>process</w:t>
            </w:r>
            <w:proofErr w:type="spellEnd"/>
            <w:r>
              <w:rPr>
                <w:rFonts w:ascii="Georgia" w:hAnsi="Georgia"/>
                <w:sz w:val="22"/>
                <w:szCs w:val="22"/>
              </w:rPr>
              <w:t xml:space="preserve"> </w:t>
            </w:r>
            <w:proofErr w:type="spellStart"/>
            <w:r>
              <w:rPr>
                <w:rFonts w:ascii="Georgia" w:hAnsi="Georgia"/>
                <w:sz w:val="22"/>
                <w:szCs w:val="22"/>
              </w:rPr>
              <w:t>personal</w:t>
            </w:r>
            <w:proofErr w:type="spellEnd"/>
            <w:r>
              <w:rPr>
                <w:rFonts w:ascii="Georgia" w:hAnsi="Georgia"/>
                <w:sz w:val="22"/>
                <w:szCs w:val="22"/>
              </w:rPr>
              <w:t xml:space="preserve"> data in </w:t>
            </w:r>
            <w:proofErr w:type="spellStart"/>
            <w:r>
              <w:rPr>
                <w:rFonts w:ascii="Georgia" w:hAnsi="Georgia"/>
                <w:sz w:val="22"/>
                <w:szCs w:val="22"/>
              </w:rPr>
              <w:t>relation</w:t>
            </w:r>
            <w:proofErr w:type="spellEnd"/>
            <w:r>
              <w:rPr>
                <w:rFonts w:ascii="Georgia" w:hAnsi="Georgia"/>
                <w:sz w:val="22"/>
                <w:szCs w:val="22"/>
              </w:rPr>
              <w:t xml:space="preserve"> to </w:t>
            </w:r>
            <w:proofErr w:type="spellStart"/>
            <w:r>
              <w:rPr>
                <w:rFonts w:ascii="Georgia" w:hAnsi="Georgia"/>
                <w:sz w:val="22"/>
                <w:szCs w:val="22"/>
              </w:rPr>
              <w:t>the</w:t>
            </w:r>
            <w:proofErr w:type="spellEnd"/>
            <w:r>
              <w:rPr>
                <w:rFonts w:ascii="Georgia" w:hAnsi="Georgia"/>
                <w:sz w:val="22"/>
                <w:szCs w:val="22"/>
              </w:rPr>
              <w:t xml:space="preserve"> performance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w:t>
            </w:r>
            <w:proofErr w:type="spellStart"/>
            <w:r>
              <w:rPr>
                <w:rFonts w:ascii="Georgia" w:hAnsi="Georgia"/>
                <w:sz w:val="22"/>
                <w:szCs w:val="22"/>
              </w:rPr>
              <w:t>undertake</w:t>
            </w:r>
            <w:proofErr w:type="spellEnd"/>
            <w:r>
              <w:rPr>
                <w:rFonts w:ascii="Georgia" w:hAnsi="Georgia"/>
                <w:sz w:val="22"/>
                <w:szCs w:val="22"/>
              </w:rPr>
              <w:t xml:space="preserve"> </w:t>
            </w:r>
            <w:proofErr w:type="spellStart"/>
            <w:r>
              <w:rPr>
                <w:rFonts w:ascii="Georgia" w:hAnsi="Georgia"/>
                <w:sz w:val="22"/>
                <w:szCs w:val="22"/>
              </w:rPr>
              <w:t>that</w:t>
            </w:r>
            <w:proofErr w:type="spellEnd"/>
            <w:r>
              <w:rPr>
                <w:rFonts w:ascii="Georgia" w:hAnsi="Georgia"/>
                <w:sz w:val="22"/>
                <w:szCs w:val="22"/>
              </w:rPr>
              <w:t xml:space="preserve"> such </w:t>
            </w:r>
            <w:proofErr w:type="spellStart"/>
            <w:r>
              <w:rPr>
                <w:rFonts w:ascii="Georgia" w:hAnsi="Georgia"/>
                <w:sz w:val="22"/>
                <w:szCs w:val="22"/>
              </w:rPr>
              <w:t>processing</w:t>
            </w:r>
            <w:proofErr w:type="spellEnd"/>
            <w:r>
              <w:rPr>
                <w:rFonts w:ascii="Georgia" w:hAnsi="Georgia"/>
                <w:sz w:val="22"/>
                <w:szCs w:val="22"/>
              </w:rPr>
              <w:t xml:space="preserve"> </w:t>
            </w:r>
            <w:proofErr w:type="spellStart"/>
            <w:r>
              <w:rPr>
                <w:rFonts w:ascii="Georgia" w:hAnsi="Georgia"/>
                <w:sz w:val="22"/>
                <w:szCs w:val="22"/>
              </w:rPr>
              <w:t>will</w:t>
            </w:r>
            <w:proofErr w:type="spellEnd"/>
            <w:r>
              <w:rPr>
                <w:rFonts w:ascii="Georgia" w:hAnsi="Georgia"/>
                <w:sz w:val="22"/>
                <w:szCs w:val="22"/>
              </w:rPr>
              <w:t xml:space="preserve"> </w:t>
            </w:r>
            <w:proofErr w:type="spellStart"/>
            <w:r>
              <w:rPr>
                <w:rFonts w:ascii="Georgia" w:hAnsi="Georgia"/>
                <w:sz w:val="22"/>
                <w:szCs w:val="22"/>
              </w:rPr>
              <w:t>only</w:t>
            </w:r>
            <w:proofErr w:type="spellEnd"/>
            <w:r>
              <w:rPr>
                <w:rFonts w:ascii="Georgia" w:hAnsi="Georgia"/>
                <w:sz w:val="22"/>
                <w:szCs w:val="22"/>
              </w:rPr>
              <w:t xml:space="preserve"> </w:t>
            </w:r>
            <w:proofErr w:type="spellStart"/>
            <w:r>
              <w:rPr>
                <w:rFonts w:ascii="Georgia" w:hAnsi="Georgia"/>
                <w:sz w:val="22"/>
                <w:szCs w:val="22"/>
              </w:rPr>
              <w:t>be</w:t>
            </w:r>
            <w:proofErr w:type="spellEnd"/>
            <w:r>
              <w:rPr>
                <w:rFonts w:ascii="Georgia" w:hAnsi="Georgia"/>
                <w:sz w:val="22"/>
                <w:szCs w:val="22"/>
              </w:rPr>
              <w:t xml:space="preserve"> </w:t>
            </w:r>
            <w:proofErr w:type="spellStart"/>
            <w:r>
              <w:rPr>
                <w:rFonts w:ascii="Georgia" w:hAnsi="Georgia"/>
                <w:sz w:val="22"/>
                <w:szCs w:val="22"/>
              </w:rPr>
              <w:t>performed</w:t>
            </w:r>
            <w:proofErr w:type="spellEnd"/>
            <w:r>
              <w:rPr>
                <w:rFonts w:ascii="Georgia" w:hAnsi="Georgia"/>
                <w:sz w:val="22"/>
                <w:szCs w:val="22"/>
              </w:rPr>
              <w:t xml:space="preserve"> in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necessary</w:t>
            </w:r>
            <w:proofErr w:type="spellEnd"/>
            <w:r>
              <w:rPr>
                <w:rFonts w:ascii="Georgia" w:hAnsi="Georgia"/>
                <w:sz w:val="22"/>
                <w:szCs w:val="22"/>
              </w:rPr>
              <w:t xml:space="preserve"> </w:t>
            </w:r>
            <w:proofErr w:type="spellStart"/>
            <w:r>
              <w:rPr>
                <w:rFonts w:ascii="Georgia" w:hAnsi="Georgia"/>
                <w:sz w:val="22"/>
                <w:szCs w:val="22"/>
              </w:rPr>
              <w:t>scope</w:t>
            </w:r>
            <w:proofErr w:type="spellEnd"/>
            <w:r>
              <w:rPr>
                <w:rFonts w:ascii="Georgia" w:hAnsi="Georgia"/>
                <w:sz w:val="22"/>
                <w:szCs w:val="22"/>
              </w:rPr>
              <w:t xml:space="preserve"> and in </w:t>
            </w:r>
            <w:proofErr w:type="spellStart"/>
            <w:r>
              <w:rPr>
                <w:rFonts w:ascii="Georgia" w:hAnsi="Georgia"/>
                <w:sz w:val="22"/>
                <w:szCs w:val="22"/>
              </w:rPr>
              <w:t>compliance</w:t>
            </w:r>
            <w:proofErr w:type="spellEnd"/>
            <w:r>
              <w:rPr>
                <w:rFonts w:ascii="Georgia" w:hAnsi="Georgia"/>
                <w:sz w:val="22"/>
                <w:szCs w:val="22"/>
              </w:rPr>
              <w:t xml:space="preserve"> </w:t>
            </w:r>
            <w:proofErr w:type="spellStart"/>
            <w:r>
              <w:rPr>
                <w:rFonts w:ascii="Georgia" w:hAnsi="Georgia"/>
                <w:sz w:val="22"/>
                <w:szCs w:val="22"/>
              </w:rPr>
              <w:t>with</w:t>
            </w:r>
            <w:proofErr w:type="spellEnd"/>
            <w:r>
              <w:rPr>
                <w:rFonts w:ascii="Georgia" w:hAnsi="Georgia"/>
                <w:sz w:val="22"/>
                <w:szCs w:val="22"/>
              </w:rPr>
              <w:t xml:space="preserve"> </w:t>
            </w:r>
            <w:proofErr w:type="spellStart"/>
            <w:r>
              <w:rPr>
                <w:rFonts w:ascii="Georgia" w:hAnsi="Georgia"/>
                <w:sz w:val="22"/>
                <w:szCs w:val="22"/>
              </w:rPr>
              <w:t>all</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terms</w:t>
            </w:r>
            <w:proofErr w:type="spellEnd"/>
            <w:r>
              <w:rPr>
                <w:rFonts w:ascii="Georgia" w:hAnsi="Georgia"/>
                <w:sz w:val="22"/>
                <w:szCs w:val="22"/>
              </w:rPr>
              <w:t xml:space="preserve"> and </w:t>
            </w:r>
            <w:proofErr w:type="spellStart"/>
            <w:r>
              <w:rPr>
                <w:rFonts w:ascii="Georgia" w:hAnsi="Georgia"/>
                <w:sz w:val="22"/>
                <w:szCs w:val="22"/>
              </w:rPr>
              <w:t>conditions</w:t>
            </w:r>
            <w:proofErr w:type="spellEnd"/>
            <w:r>
              <w:rPr>
                <w:rFonts w:ascii="Georgia" w:hAnsi="Georgia"/>
                <w:sz w:val="22"/>
                <w:szCs w:val="22"/>
              </w:rPr>
              <w:t xml:space="preserve"> </w:t>
            </w:r>
            <w:proofErr w:type="spellStart"/>
            <w:r>
              <w:rPr>
                <w:rFonts w:ascii="Georgia" w:hAnsi="Georgia"/>
                <w:sz w:val="22"/>
                <w:szCs w:val="22"/>
              </w:rPr>
              <w:t>stipulated</w:t>
            </w:r>
            <w:proofErr w:type="spellEnd"/>
            <w:r>
              <w:rPr>
                <w:rFonts w:ascii="Georgia" w:hAnsi="Georgia"/>
                <w:sz w:val="22"/>
                <w:szCs w:val="22"/>
              </w:rPr>
              <w:t xml:space="preserve"> in </w:t>
            </w:r>
            <w:proofErr w:type="spellStart"/>
            <w:r>
              <w:rPr>
                <w:rFonts w:ascii="Georgia" w:hAnsi="Georgia"/>
                <w:sz w:val="22"/>
                <w:szCs w:val="22"/>
              </w:rPr>
              <w:t>Directive</w:t>
            </w:r>
            <w:proofErr w:type="spellEnd"/>
            <w:r>
              <w:rPr>
                <w:rFonts w:ascii="Georgia" w:hAnsi="Georgia"/>
                <w:sz w:val="22"/>
                <w:szCs w:val="22"/>
              </w:rPr>
              <w:t xml:space="preserve"> 2016/679/EU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European</w:t>
            </w:r>
            <w:proofErr w:type="spellEnd"/>
            <w:r>
              <w:rPr>
                <w:rFonts w:ascii="Georgia" w:hAnsi="Georgia"/>
                <w:sz w:val="22"/>
                <w:szCs w:val="22"/>
              </w:rPr>
              <w:t xml:space="preserve"> </w:t>
            </w:r>
            <w:proofErr w:type="spellStart"/>
            <w:r>
              <w:rPr>
                <w:rFonts w:ascii="Georgia" w:hAnsi="Georgia"/>
                <w:sz w:val="22"/>
                <w:szCs w:val="22"/>
              </w:rPr>
              <w:t>Parliament</w:t>
            </w:r>
            <w:proofErr w:type="spellEnd"/>
            <w:r>
              <w:rPr>
                <w:rFonts w:ascii="Georgia" w:hAnsi="Georgia"/>
                <w:sz w:val="22"/>
                <w:szCs w:val="22"/>
              </w:rPr>
              <w:t xml:space="preserve"> and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Council</w:t>
            </w:r>
            <w:proofErr w:type="spellEnd"/>
            <w:r>
              <w:rPr>
                <w:rFonts w:ascii="Georgia" w:hAnsi="Georgia"/>
                <w:sz w:val="22"/>
                <w:szCs w:val="22"/>
              </w:rPr>
              <w:t xml:space="preserve"> on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protection</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individuals</w:t>
            </w:r>
            <w:proofErr w:type="spellEnd"/>
            <w:r>
              <w:rPr>
                <w:rFonts w:ascii="Georgia" w:hAnsi="Georgia"/>
                <w:sz w:val="22"/>
                <w:szCs w:val="22"/>
              </w:rPr>
              <w:t xml:space="preserve"> </w:t>
            </w:r>
            <w:proofErr w:type="spellStart"/>
            <w:r>
              <w:rPr>
                <w:rFonts w:ascii="Georgia" w:hAnsi="Georgia"/>
                <w:sz w:val="22"/>
                <w:szCs w:val="22"/>
              </w:rPr>
              <w:t>with</w:t>
            </w:r>
            <w:proofErr w:type="spellEnd"/>
            <w:r>
              <w:rPr>
                <w:rFonts w:ascii="Georgia" w:hAnsi="Georgia"/>
                <w:sz w:val="22"/>
                <w:szCs w:val="22"/>
              </w:rPr>
              <w:t xml:space="preserve"> </w:t>
            </w:r>
            <w:proofErr w:type="spellStart"/>
            <w:r>
              <w:rPr>
                <w:rFonts w:ascii="Georgia" w:hAnsi="Georgia"/>
                <w:sz w:val="22"/>
                <w:szCs w:val="22"/>
              </w:rPr>
              <w:t>regard</w:t>
            </w:r>
            <w:proofErr w:type="spellEnd"/>
            <w:r>
              <w:rPr>
                <w:rFonts w:ascii="Georgia" w:hAnsi="Georgia"/>
                <w:sz w:val="22"/>
                <w:szCs w:val="22"/>
              </w:rPr>
              <w:t xml:space="preserve"> to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processing</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personal</w:t>
            </w:r>
            <w:proofErr w:type="spellEnd"/>
            <w:r>
              <w:rPr>
                <w:rFonts w:ascii="Georgia" w:hAnsi="Georgia"/>
                <w:sz w:val="22"/>
                <w:szCs w:val="22"/>
              </w:rPr>
              <w:t xml:space="preserve"> data, </w:t>
            </w:r>
            <w:r>
              <w:rPr>
                <w:rFonts w:ascii="Georgia" w:hAnsi="Georgia"/>
                <w:sz w:val="22"/>
                <w:szCs w:val="22"/>
              </w:rPr>
              <w:lastRenderedPageBreak/>
              <w:t xml:space="preserve">and on </w:t>
            </w:r>
            <w:proofErr w:type="spellStart"/>
            <w:r>
              <w:rPr>
                <w:rFonts w:ascii="Georgia" w:hAnsi="Georgia"/>
                <w:sz w:val="22"/>
                <w:szCs w:val="22"/>
              </w:rPr>
              <w:t>the</w:t>
            </w:r>
            <w:proofErr w:type="spellEnd"/>
            <w:r>
              <w:rPr>
                <w:rFonts w:ascii="Georgia" w:hAnsi="Georgia"/>
                <w:sz w:val="22"/>
                <w:szCs w:val="22"/>
              </w:rPr>
              <w:t xml:space="preserve"> free </w:t>
            </w:r>
            <w:proofErr w:type="spellStart"/>
            <w:r>
              <w:rPr>
                <w:rFonts w:ascii="Georgia" w:hAnsi="Georgia"/>
                <w:sz w:val="22"/>
                <w:szCs w:val="22"/>
              </w:rPr>
              <w:t>movement</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such data, and </w:t>
            </w:r>
            <w:proofErr w:type="spellStart"/>
            <w:r>
              <w:rPr>
                <w:rFonts w:ascii="Georgia" w:hAnsi="Georgia"/>
                <w:sz w:val="22"/>
                <w:szCs w:val="22"/>
              </w:rPr>
              <w:t>repealing</w:t>
            </w:r>
            <w:proofErr w:type="spellEnd"/>
            <w:r>
              <w:rPr>
                <w:rFonts w:ascii="Georgia" w:hAnsi="Georgia"/>
                <w:sz w:val="22"/>
                <w:szCs w:val="22"/>
              </w:rPr>
              <w:t xml:space="preserve"> </w:t>
            </w:r>
            <w:proofErr w:type="spellStart"/>
            <w:r>
              <w:rPr>
                <w:rFonts w:ascii="Georgia" w:hAnsi="Georgia"/>
                <w:sz w:val="22"/>
                <w:szCs w:val="22"/>
              </w:rPr>
              <w:t>Directive</w:t>
            </w:r>
            <w:proofErr w:type="spellEnd"/>
            <w:r>
              <w:rPr>
                <w:rFonts w:ascii="Georgia" w:hAnsi="Georgia"/>
                <w:sz w:val="22"/>
                <w:szCs w:val="22"/>
              </w:rPr>
              <w:t xml:space="preserve"> 95/46/EC (General Data </w:t>
            </w:r>
            <w:proofErr w:type="spellStart"/>
            <w:r>
              <w:rPr>
                <w:rFonts w:ascii="Georgia" w:hAnsi="Georgia"/>
                <w:sz w:val="22"/>
                <w:szCs w:val="22"/>
              </w:rPr>
              <w:t>Protection</w:t>
            </w:r>
            <w:proofErr w:type="spellEnd"/>
            <w:r>
              <w:rPr>
                <w:rFonts w:ascii="Georgia" w:hAnsi="Georgia"/>
                <w:sz w:val="22"/>
                <w:szCs w:val="22"/>
              </w:rPr>
              <w:t xml:space="preserve"> </w:t>
            </w:r>
            <w:proofErr w:type="spellStart"/>
            <w:r>
              <w:rPr>
                <w:rFonts w:ascii="Georgia" w:hAnsi="Georgia"/>
                <w:sz w:val="22"/>
                <w:szCs w:val="22"/>
              </w:rPr>
              <w:t>Regulation</w:t>
            </w:r>
            <w:proofErr w:type="spellEnd"/>
            <w:r>
              <w:rPr>
                <w:rFonts w:ascii="Georgia" w:hAnsi="Georgia"/>
                <w:sz w:val="22"/>
                <w:szCs w:val="22"/>
              </w:rPr>
              <w:t xml:space="preserve">), and in </w:t>
            </w:r>
            <w:proofErr w:type="spellStart"/>
            <w:r>
              <w:rPr>
                <w:rFonts w:ascii="Georgia" w:hAnsi="Georgia"/>
                <w:sz w:val="22"/>
                <w:szCs w:val="22"/>
              </w:rPr>
              <w:t>Act</w:t>
            </w:r>
            <w:proofErr w:type="spellEnd"/>
            <w:r>
              <w:rPr>
                <w:rFonts w:ascii="Georgia" w:hAnsi="Georgia"/>
                <w:sz w:val="22"/>
                <w:szCs w:val="22"/>
              </w:rPr>
              <w:t xml:space="preserve"> No. 110/2019 </w:t>
            </w:r>
            <w:proofErr w:type="spellStart"/>
            <w:r>
              <w:rPr>
                <w:rFonts w:ascii="Georgia" w:hAnsi="Georgia"/>
                <w:sz w:val="22"/>
                <w:szCs w:val="22"/>
              </w:rPr>
              <w:t>Coll</w:t>
            </w:r>
            <w:proofErr w:type="spellEnd"/>
            <w:r>
              <w:rPr>
                <w:rFonts w:ascii="Georgia" w:hAnsi="Georgia"/>
                <w:sz w:val="22"/>
                <w:szCs w:val="22"/>
              </w:rPr>
              <w:t xml:space="preserve">., on </w:t>
            </w:r>
            <w:proofErr w:type="spellStart"/>
            <w:r>
              <w:rPr>
                <w:rFonts w:ascii="Georgia" w:hAnsi="Georgia"/>
                <w:sz w:val="22"/>
                <w:szCs w:val="22"/>
              </w:rPr>
              <w:t>personal</w:t>
            </w:r>
            <w:proofErr w:type="spellEnd"/>
            <w:r>
              <w:rPr>
                <w:rFonts w:ascii="Georgia" w:hAnsi="Georgia"/>
                <w:sz w:val="22"/>
                <w:szCs w:val="22"/>
              </w:rPr>
              <w:t xml:space="preserve"> data </w:t>
            </w:r>
            <w:proofErr w:type="spellStart"/>
            <w:r>
              <w:rPr>
                <w:rFonts w:ascii="Georgia" w:hAnsi="Georgia"/>
                <w:sz w:val="22"/>
                <w:szCs w:val="22"/>
              </w:rPr>
              <w:t>processing</w:t>
            </w:r>
            <w:proofErr w:type="spellEnd"/>
            <w:r>
              <w:rPr>
                <w:rFonts w:ascii="Georgia" w:hAnsi="Georgia"/>
                <w:sz w:val="22"/>
                <w:szCs w:val="22"/>
              </w:rPr>
              <w:t xml:space="preserve">. At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same</w:t>
            </w:r>
            <w:proofErr w:type="spellEnd"/>
            <w:r>
              <w:rPr>
                <w:rFonts w:ascii="Georgia" w:hAnsi="Georgia"/>
                <w:sz w:val="22"/>
                <w:szCs w:val="22"/>
              </w:rPr>
              <w:t xml:space="preserve"> </w:t>
            </w:r>
            <w:proofErr w:type="spellStart"/>
            <w:r>
              <w:rPr>
                <w:rFonts w:ascii="Georgia" w:hAnsi="Georgia"/>
                <w:sz w:val="22"/>
                <w:szCs w:val="22"/>
              </w:rPr>
              <w:t>time</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w:t>
            </w:r>
            <w:proofErr w:type="spellStart"/>
            <w:r>
              <w:rPr>
                <w:rFonts w:ascii="Georgia" w:hAnsi="Georgia"/>
                <w:sz w:val="22"/>
                <w:szCs w:val="22"/>
              </w:rPr>
              <w:t>undertake</w:t>
            </w:r>
            <w:proofErr w:type="spellEnd"/>
            <w:r>
              <w:rPr>
                <w:rFonts w:ascii="Georgia" w:hAnsi="Georgia"/>
                <w:sz w:val="22"/>
                <w:szCs w:val="22"/>
              </w:rPr>
              <w:t xml:space="preserve"> to </w:t>
            </w:r>
            <w:proofErr w:type="spellStart"/>
            <w:r>
              <w:rPr>
                <w:rFonts w:ascii="Georgia" w:hAnsi="Georgia"/>
                <w:sz w:val="22"/>
                <w:szCs w:val="22"/>
              </w:rPr>
              <w:t>maintain</w:t>
            </w:r>
            <w:proofErr w:type="spellEnd"/>
            <w:r>
              <w:rPr>
                <w:rFonts w:ascii="Georgia" w:hAnsi="Georgia"/>
                <w:sz w:val="22"/>
                <w:szCs w:val="22"/>
              </w:rPr>
              <w:t xml:space="preserve"> </w:t>
            </w:r>
            <w:proofErr w:type="spellStart"/>
            <w:r>
              <w:rPr>
                <w:rFonts w:ascii="Georgia" w:hAnsi="Georgia"/>
                <w:sz w:val="22"/>
                <w:szCs w:val="22"/>
              </w:rPr>
              <w:t>confidentiality</w:t>
            </w:r>
            <w:proofErr w:type="spellEnd"/>
            <w:r>
              <w:rPr>
                <w:rFonts w:ascii="Georgia" w:hAnsi="Georgia"/>
                <w:sz w:val="22"/>
                <w:szCs w:val="22"/>
              </w:rPr>
              <w:t xml:space="preserve"> in </w:t>
            </w:r>
            <w:proofErr w:type="spellStart"/>
            <w:r>
              <w:rPr>
                <w:rFonts w:ascii="Georgia" w:hAnsi="Georgia"/>
                <w:sz w:val="22"/>
                <w:szCs w:val="22"/>
              </w:rPr>
              <w:t>relation</w:t>
            </w:r>
            <w:proofErr w:type="spellEnd"/>
            <w:r>
              <w:rPr>
                <w:rFonts w:ascii="Georgia" w:hAnsi="Georgia"/>
                <w:sz w:val="22"/>
                <w:szCs w:val="22"/>
              </w:rPr>
              <w:t xml:space="preserve"> to such </w:t>
            </w:r>
            <w:proofErr w:type="spellStart"/>
            <w:r>
              <w:rPr>
                <w:rFonts w:ascii="Georgia" w:hAnsi="Georgia"/>
                <w:sz w:val="22"/>
                <w:szCs w:val="22"/>
              </w:rPr>
              <w:t>personal</w:t>
            </w:r>
            <w:proofErr w:type="spellEnd"/>
            <w:r>
              <w:rPr>
                <w:rFonts w:ascii="Georgia" w:hAnsi="Georgia"/>
                <w:sz w:val="22"/>
                <w:szCs w:val="22"/>
              </w:rPr>
              <w:t xml:space="preserve"> data, to </w:t>
            </w:r>
            <w:proofErr w:type="spellStart"/>
            <w:r>
              <w:rPr>
                <w:rFonts w:ascii="Georgia" w:hAnsi="Georgia"/>
                <w:sz w:val="22"/>
                <w:szCs w:val="22"/>
              </w:rPr>
              <w:t>measures</w:t>
            </w:r>
            <w:proofErr w:type="spellEnd"/>
            <w:r>
              <w:rPr>
                <w:rFonts w:ascii="Georgia" w:hAnsi="Georgia"/>
                <w:sz w:val="22"/>
                <w:szCs w:val="22"/>
              </w:rPr>
              <w:t xml:space="preserve"> </w:t>
            </w:r>
            <w:proofErr w:type="spellStart"/>
            <w:r>
              <w:rPr>
                <w:rFonts w:ascii="Georgia" w:hAnsi="Georgia"/>
                <w:sz w:val="22"/>
                <w:szCs w:val="22"/>
              </w:rPr>
              <w:t>taken</w:t>
            </w:r>
            <w:proofErr w:type="spellEnd"/>
            <w:r>
              <w:rPr>
                <w:rFonts w:ascii="Georgia" w:hAnsi="Georgia"/>
                <w:sz w:val="22"/>
                <w:szCs w:val="22"/>
              </w:rPr>
              <w:t xml:space="preserve"> to </w:t>
            </w:r>
            <w:proofErr w:type="spellStart"/>
            <w:r>
              <w:rPr>
                <w:rFonts w:ascii="Georgia" w:hAnsi="Georgia"/>
                <w:sz w:val="22"/>
                <w:szCs w:val="22"/>
              </w:rPr>
              <w:t>secure</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personal</w:t>
            </w:r>
            <w:proofErr w:type="spellEnd"/>
            <w:r>
              <w:rPr>
                <w:rFonts w:ascii="Georgia" w:hAnsi="Georgia"/>
                <w:sz w:val="22"/>
                <w:szCs w:val="22"/>
              </w:rPr>
              <w:t xml:space="preserve"> data and to </w:t>
            </w:r>
            <w:proofErr w:type="spellStart"/>
            <w:r>
              <w:rPr>
                <w:rFonts w:ascii="Georgia" w:hAnsi="Georgia"/>
                <w:sz w:val="22"/>
                <w:szCs w:val="22"/>
              </w:rPr>
              <w:t>instruct</w:t>
            </w:r>
            <w:proofErr w:type="spellEnd"/>
            <w:r>
              <w:rPr>
                <w:rFonts w:ascii="Georgia" w:hAnsi="Georgia"/>
                <w:sz w:val="22"/>
                <w:szCs w:val="22"/>
              </w:rPr>
              <w:t xml:space="preserve"> </w:t>
            </w:r>
            <w:proofErr w:type="spellStart"/>
            <w:r>
              <w:rPr>
                <w:rFonts w:ascii="Georgia" w:hAnsi="Georgia"/>
                <w:sz w:val="22"/>
                <w:szCs w:val="22"/>
              </w:rPr>
              <w:t>their</w:t>
            </w:r>
            <w:proofErr w:type="spellEnd"/>
            <w:r>
              <w:rPr>
                <w:rFonts w:ascii="Georgia" w:hAnsi="Georgia"/>
                <w:sz w:val="22"/>
                <w:szCs w:val="22"/>
              </w:rPr>
              <w:t xml:space="preserve"> </w:t>
            </w:r>
            <w:proofErr w:type="spellStart"/>
            <w:r>
              <w:rPr>
                <w:rFonts w:ascii="Georgia" w:hAnsi="Georgia"/>
                <w:sz w:val="22"/>
                <w:szCs w:val="22"/>
              </w:rPr>
              <w:t>employees</w:t>
            </w:r>
            <w:proofErr w:type="spellEnd"/>
            <w:r>
              <w:rPr>
                <w:rFonts w:ascii="Georgia" w:hAnsi="Georgia"/>
                <w:sz w:val="22"/>
                <w:szCs w:val="22"/>
              </w:rPr>
              <w:t xml:space="preserve"> </w:t>
            </w:r>
            <w:proofErr w:type="spellStart"/>
            <w:r>
              <w:rPr>
                <w:rFonts w:ascii="Georgia" w:hAnsi="Georgia"/>
                <w:sz w:val="22"/>
                <w:szCs w:val="22"/>
              </w:rPr>
              <w:t>who</w:t>
            </w:r>
            <w:proofErr w:type="spellEnd"/>
            <w:r>
              <w:rPr>
                <w:rFonts w:ascii="Georgia" w:hAnsi="Georgia"/>
                <w:sz w:val="22"/>
                <w:szCs w:val="22"/>
              </w:rPr>
              <w:t xml:space="preserve"> </w:t>
            </w:r>
            <w:proofErr w:type="spellStart"/>
            <w:r>
              <w:rPr>
                <w:rFonts w:ascii="Georgia" w:hAnsi="Georgia"/>
                <w:sz w:val="22"/>
                <w:szCs w:val="22"/>
              </w:rPr>
              <w:t>will</w:t>
            </w:r>
            <w:proofErr w:type="spellEnd"/>
            <w:r>
              <w:rPr>
                <w:rFonts w:ascii="Georgia" w:hAnsi="Georgia"/>
                <w:sz w:val="22"/>
                <w:szCs w:val="22"/>
              </w:rPr>
              <w:t xml:space="preserve"> </w:t>
            </w:r>
            <w:proofErr w:type="spellStart"/>
            <w:r>
              <w:rPr>
                <w:rFonts w:ascii="Georgia" w:hAnsi="Georgia"/>
                <w:sz w:val="22"/>
                <w:szCs w:val="22"/>
              </w:rPr>
              <w:t>encounter</w:t>
            </w:r>
            <w:proofErr w:type="spellEnd"/>
            <w:r>
              <w:rPr>
                <w:rFonts w:ascii="Georgia" w:hAnsi="Georgia"/>
                <w:sz w:val="22"/>
                <w:szCs w:val="22"/>
              </w:rPr>
              <w:t xml:space="preserve"> such </w:t>
            </w:r>
            <w:proofErr w:type="spellStart"/>
            <w:r>
              <w:rPr>
                <w:rFonts w:ascii="Georgia" w:hAnsi="Georgia"/>
                <w:sz w:val="22"/>
                <w:szCs w:val="22"/>
              </w:rPr>
              <w:t>personal</w:t>
            </w:r>
            <w:proofErr w:type="spellEnd"/>
            <w:r>
              <w:rPr>
                <w:rFonts w:ascii="Georgia" w:hAnsi="Georgia"/>
                <w:sz w:val="22"/>
                <w:szCs w:val="22"/>
              </w:rPr>
              <w:t xml:space="preserve"> data on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confidentiality</w:t>
            </w:r>
            <w:proofErr w:type="spellEnd"/>
            <w:r>
              <w:rPr>
                <w:rFonts w:ascii="Georgia" w:hAnsi="Georgia"/>
                <w:sz w:val="22"/>
                <w:szCs w:val="22"/>
              </w:rPr>
              <w:t xml:space="preserve"> </w:t>
            </w:r>
            <w:proofErr w:type="spellStart"/>
            <w:r>
              <w:rPr>
                <w:rFonts w:ascii="Georgia" w:hAnsi="Georgia"/>
                <w:sz w:val="22"/>
                <w:szCs w:val="22"/>
              </w:rPr>
              <w:t>obligation</w:t>
            </w:r>
            <w:proofErr w:type="spellEnd"/>
            <w:r>
              <w:rPr>
                <w:rFonts w:ascii="Georgia" w:hAnsi="Georgia"/>
                <w:sz w:val="22"/>
                <w:szCs w:val="22"/>
              </w:rPr>
              <w:t>.</w:t>
            </w:r>
          </w:p>
          <w:p w14:paraId="778E23FB" w14:textId="77777777" w:rsidR="002D741A" w:rsidRDefault="00000000">
            <w:pPr>
              <w:pStyle w:val="Heading1-Number-FollowNumberCzechTourism"/>
              <w:keepNext/>
              <w:widowControl w:val="0"/>
              <w:spacing w:before="480" w:after="120"/>
              <w:ind w:left="0"/>
              <w:rPr>
                <w:sz w:val="22"/>
                <w:szCs w:val="22"/>
              </w:rPr>
            </w:pPr>
            <w:r>
              <w:rPr>
                <w:sz w:val="22"/>
                <w:szCs w:val="22"/>
              </w:rPr>
              <w:t>IX.</w:t>
            </w:r>
          </w:p>
          <w:p w14:paraId="23074015" w14:textId="77777777" w:rsidR="002D741A" w:rsidRDefault="00000000">
            <w:pPr>
              <w:pStyle w:val="Heading1-Number-FollowNumberCzechTourism"/>
              <w:keepNext/>
              <w:widowControl w:val="0"/>
              <w:spacing w:before="0" w:after="240"/>
              <w:ind w:left="0"/>
              <w:rPr>
                <w:sz w:val="22"/>
                <w:szCs w:val="22"/>
              </w:rPr>
            </w:pPr>
            <w:proofErr w:type="spellStart"/>
            <w:r>
              <w:rPr>
                <w:sz w:val="22"/>
                <w:szCs w:val="22"/>
              </w:rPr>
              <w:t>Conclusion</w:t>
            </w:r>
            <w:proofErr w:type="spellEnd"/>
            <w:r>
              <w:rPr>
                <w:sz w:val="22"/>
                <w:szCs w:val="22"/>
              </w:rPr>
              <w:t xml:space="preserve"> and </w:t>
            </w:r>
            <w:proofErr w:type="spellStart"/>
            <w:r>
              <w:rPr>
                <w:sz w:val="22"/>
                <w:szCs w:val="22"/>
              </w:rPr>
              <w:t>Termination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Contract</w:t>
            </w:r>
            <w:proofErr w:type="spellEnd"/>
          </w:p>
          <w:p w14:paraId="68322EAF" w14:textId="77777777" w:rsidR="002D741A" w:rsidRDefault="00000000">
            <w:pPr>
              <w:widowControl w:val="0"/>
              <w:tabs>
                <w:tab w:val="left" w:pos="567"/>
              </w:tabs>
              <w:spacing w:after="240"/>
              <w:ind w:left="567" w:hanging="567"/>
              <w:jc w:val="both"/>
              <w:rPr>
                <w:rFonts w:ascii="Georgia" w:hAnsi="Georgia" w:hint="eastAsia"/>
                <w:sz w:val="22"/>
                <w:szCs w:val="22"/>
              </w:rPr>
            </w:pPr>
            <w:r>
              <w:rPr>
                <w:rFonts w:ascii="Georgia" w:hAnsi="Georgia"/>
                <w:sz w:val="22"/>
                <w:szCs w:val="22"/>
              </w:rPr>
              <w:t xml:space="preserve">9.1   </w:t>
            </w: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come</w:t>
            </w:r>
            <w:proofErr w:type="spellEnd"/>
            <w:r>
              <w:rPr>
                <w:rFonts w:ascii="Georgia" w:hAnsi="Georgia"/>
                <w:sz w:val="22"/>
                <w:szCs w:val="22"/>
              </w:rPr>
              <w:t xml:space="preserve"> </w:t>
            </w:r>
            <w:proofErr w:type="spellStart"/>
            <w:r>
              <w:rPr>
                <w:rFonts w:ascii="Georgia" w:hAnsi="Georgia"/>
                <w:sz w:val="22"/>
                <w:szCs w:val="22"/>
              </w:rPr>
              <w:t>into</w:t>
            </w:r>
            <w:proofErr w:type="spellEnd"/>
            <w:r>
              <w:rPr>
                <w:rFonts w:ascii="Georgia" w:hAnsi="Georgia"/>
                <w:sz w:val="22"/>
                <w:szCs w:val="22"/>
              </w:rPr>
              <w:t xml:space="preserve"> </w:t>
            </w:r>
            <w:proofErr w:type="spellStart"/>
            <w:r>
              <w:rPr>
                <w:rFonts w:ascii="Georgia" w:hAnsi="Georgia"/>
                <w:sz w:val="22"/>
                <w:szCs w:val="22"/>
              </w:rPr>
              <w:t>force</w:t>
            </w:r>
            <w:proofErr w:type="spellEnd"/>
            <w:r>
              <w:rPr>
                <w:rFonts w:ascii="Georgia" w:hAnsi="Georgia"/>
                <w:sz w:val="22"/>
                <w:szCs w:val="22"/>
              </w:rPr>
              <w:t xml:space="preserve"> and </w:t>
            </w:r>
            <w:proofErr w:type="spellStart"/>
            <w:r>
              <w:rPr>
                <w:rFonts w:ascii="Georgia" w:hAnsi="Georgia"/>
                <w:sz w:val="22"/>
                <w:szCs w:val="22"/>
              </w:rPr>
              <w:t>effect</w:t>
            </w:r>
            <w:proofErr w:type="spellEnd"/>
            <w:r>
              <w:rPr>
                <w:rFonts w:ascii="Georgia" w:hAnsi="Georgia"/>
                <w:sz w:val="22"/>
                <w:szCs w:val="22"/>
              </w:rPr>
              <w:t xml:space="preserve"> on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date</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its</w:t>
            </w:r>
            <w:proofErr w:type="spellEnd"/>
            <w:r>
              <w:rPr>
                <w:rFonts w:ascii="Georgia" w:hAnsi="Georgia"/>
                <w:sz w:val="22"/>
                <w:szCs w:val="22"/>
              </w:rPr>
              <w:t xml:space="preserve"> </w:t>
            </w:r>
            <w:proofErr w:type="spellStart"/>
            <w:r>
              <w:rPr>
                <w:rFonts w:ascii="Georgia" w:hAnsi="Georgia"/>
                <w:sz w:val="22"/>
                <w:szCs w:val="22"/>
              </w:rPr>
              <w:t>conclusion</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date</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conclusion</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be</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date</w:t>
            </w:r>
            <w:proofErr w:type="spellEnd"/>
            <w:r>
              <w:rPr>
                <w:rFonts w:ascii="Georgia" w:hAnsi="Georgia"/>
                <w:sz w:val="22"/>
                <w:szCs w:val="22"/>
              </w:rPr>
              <w:t xml:space="preserve"> </w:t>
            </w:r>
            <w:proofErr w:type="spellStart"/>
            <w:r>
              <w:rPr>
                <w:rFonts w:ascii="Georgia" w:hAnsi="Georgia"/>
                <w:sz w:val="22"/>
                <w:szCs w:val="22"/>
              </w:rPr>
              <w:t>indicated</w:t>
            </w:r>
            <w:proofErr w:type="spellEnd"/>
            <w:r>
              <w:rPr>
                <w:rFonts w:ascii="Georgia" w:hAnsi="Georgia"/>
                <w:sz w:val="22"/>
                <w:szCs w:val="22"/>
              </w:rPr>
              <w:t xml:space="preserve"> by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signatures</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w:t>
            </w:r>
            <w:proofErr w:type="spellStart"/>
            <w:r>
              <w:rPr>
                <w:rFonts w:ascii="Georgia" w:hAnsi="Georgia"/>
                <w:sz w:val="22"/>
                <w:szCs w:val="22"/>
              </w:rPr>
              <w:t>If</w:t>
            </w:r>
            <w:proofErr w:type="spellEnd"/>
            <w:r>
              <w:rPr>
                <w:rFonts w:ascii="Georgia" w:hAnsi="Georgia"/>
                <w:sz w:val="22"/>
                <w:szCs w:val="22"/>
              </w:rPr>
              <w:t xml:space="preserve"> more </w:t>
            </w:r>
            <w:proofErr w:type="spellStart"/>
            <w:r>
              <w:rPr>
                <w:rFonts w:ascii="Georgia" w:hAnsi="Georgia"/>
                <w:sz w:val="22"/>
                <w:szCs w:val="22"/>
              </w:rPr>
              <w:t>than</w:t>
            </w:r>
            <w:proofErr w:type="spellEnd"/>
            <w:r>
              <w:rPr>
                <w:rFonts w:ascii="Georgia" w:hAnsi="Georgia"/>
                <w:sz w:val="22"/>
                <w:szCs w:val="22"/>
              </w:rPr>
              <w:t xml:space="preserve"> </w:t>
            </w:r>
            <w:proofErr w:type="spellStart"/>
            <w:r>
              <w:rPr>
                <w:rFonts w:ascii="Georgia" w:hAnsi="Georgia"/>
                <w:sz w:val="22"/>
                <w:szCs w:val="22"/>
              </w:rPr>
              <w:t>one</w:t>
            </w:r>
            <w:proofErr w:type="spellEnd"/>
            <w:r>
              <w:rPr>
                <w:rFonts w:ascii="Georgia" w:hAnsi="Georgia"/>
                <w:sz w:val="22"/>
                <w:szCs w:val="22"/>
              </w:rPr>
              <w:t xml:space="preserve"> </w:t>
            </w:r>
            <w:proofErr w:type="spellStart"/>
            <w:r>
              <w:rPr>
                <w:rFonts w:ascii="Georgia" w:hAnsi="Georgia"/>
                <w:sz w:val="22"/>
                <w:szCs w:val="22"/>
              </w:rPr>
              <w:t>day</w:t>
            </w:r>
            <w:proofErr w:type="spellEnd"/>
            <w:r>
              <w:rPr>
                <w:rFonts w:ascii="Georgia" w:hAnsi="Georgia"/>
                <w:sz w:val="22"/>
                <w:szCs w:val="22"/>
              </w:rPr>
              <w:t xml:space="preserve"> </w:t>
            </w:r>
            <w:proofErr w:type="spellStart"/>
            <w:r>
              <w:rPr>
                <w:rFonts w:ascii="Georgia" w:hAnsi="Georgia"/>
                <w:sz w:val="22"/>
                <w:szCs w:val="22"/>
              </w:rPr>
              <w:t>is</w:t>
            </w:r>
            <w:proofErr w:type="spellEnd"/>
            <w:r>
              <w:rPr>
                <w:rFonts w:ascii="Georgia" w:hAnsi="Georgia"/>
                <w:sz w:val="22"/>
                <w:szCs w:val="22"/>
              </w:rPr>
              <w:t xml:space="preserve"> so </w:t>
            </w:r>
            <w:proofErr w:type="spellStart"/>
            <w:r>
              <w:rPr>
                <w:rFonts w:ascii="Georgia" w:hAnsi="Georgia"/>
                <w:sz w:val="22"/>
                <w:szCs w:val="22"/>
              </w:rPr>
              <w:t>marked</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date</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conclusion</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be</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latest</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days</w:t>
            </w:r>
            <w:proofErr w:type="spellEnd"/>
            <w:r>
              <w:rPr>
                <w:rFonts w:ascii="Georgia" w:hAnsi="Georgia"/>
                <w:sz w:val="22"/>
                <w:szCs w:val="22"/>
              </w:rPr>
              <w:t xml:space="preserve"> so </w:t>
            </w:r>
            <w:proofErr w:type="spellStart"/>
            <w:r>
              <w:rPr>
                <w:rFonts w:ascii="Georgia" w:hAnsi="Georgia"/>
                <w:sz w:val="22"/>
                <w:szCs w:val="22"/>
              </w:rPr>
              <w:t>marked</w:t>
            </w:r>
            <w:proofErr w:type="spellEnd"/>
            <w:r>
              <w:rPr>
                <w:rFonts w:ascii="Georgia" w:hAnsi="Georgia"/>
                <w:sz w:val="22"/>
                <w:szCs w:val="22"/>
              </w:rPr>
              <w:t>.</w:t>
            </w:r>
          </w:p>
          <w:p w14:paraId="6835CD3C" w14:textId="77777777" w:rsidR="002D741A" w:rsidRDefault="00000000">
            <w:pPr>
              <w:pStyle w:val="Heading1-Number-FollowNumberCzechTourism"/>
              <w:widowControl w:val="0"/>
              <w:numPr>
                <w:ilvl w:val="1"/>
                <w:numId w:val="1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proofErr w:type="spellStart"/>
            <w:r>
              <w:rPr>
                <w:b w:val="0"/>
                <w:sz w:val="22"/>
                <w:szCs w:val="22"/>
              </w:rPr>
              <w:t>The</w:t>
            </w:r>
            <w:proofErr w:type="spellEnd"/>
            <w:r>
              <w:rPr>
                <w:b w:val="0"/>
                <w:sz w:val="22"/>
                <w:szCs w:val="22"/>
              </w:rPr>
              <w:t xml:space="preserve"> </w:t>
            </w:r>
            <w:proofErr w:type="spellStart"/>
            <w:r>
              <w:rPr>
                <w:b w:val="0"/>
                <w:sz w:val="22"/>
                <w:szCs w:val="22"/>
              </w:rPr>
              <w:t>Contract</w:t>
            </w:r>
            <w:proofErr w:type="spellEnd"/>
            <w:r>
              <w:rPr>
                <w:b w:val="0"/>
                <w:sz w:val="22"/>
                <w:szCs w:val="22"/>
              </w:rPr>
              <w:t xml:space="preserve"> </w:t>
            </w:r>
            <w:proofErr w:type="spellStart"/>
            <w:r>
              <w:rPr>
                <w:b w:val="0"/>
                <w:sz w:val="22"/>
                <w:szCs w:val="22"/>
              </w:rPr>
              <w:t>may</w:t>
            </w:r>
            <w:proofErr w:type="spellEnd"/>
            <w:r>
              <w:rPr>
                <w:b w:val="0"/>
                <w:sz w:val="22"/>
                <w:szCs w:val="22"/>
              </w:rPr>
              <w:t xml:space="preserve"> </w:t>
            </w:r>
            <w:proofErr w:type="spellStart"/>
            <w:r>
              <w:rPr>
                <w:b w:val="0"/>
                <w:sz w:val="22"/>
                <w:szCs w:val="22"/>
              </w:rPr>
              <w:t>be</w:t>
            </w:r>
            <w:proofErr w:type="spellEnd"/>
            <w:r>
              <w:rPr>
                <w:b w:val="0"/>
                <w:sz w:val="22"/>
                <w:szCs w:val="22"/>
              </w:rPr>
              <w:t xml:space="preserve"> </w:t>
            </w:r>
            <w:proofErr w:type="spellStart"/>
            <w:r>
              <w:rPr>
                <w:b w:val="0"/>
                <w:sz w:val="22"/>
                <w:szCs w:val="22"/>
              </w:rPr>
              <w:t>cancelled</w:t>
            </w:r>
            <w:proofErr w:type="spellEnd"/>
            <w:r>
              <w:rPr>
                <w:b w:val="0"/>
                <w:sz w:val="22"/>
                <w:szCs w:val="22"/>
              </w:rPr>
              <w:t xml:space="preserve"> by a </w:t>
            </w:r>
            <w:proofErr w:type="spellStart"/>
            <w:r>
              <w:rPr>
                <w:b w:val="0"/>
                <w:sz w:val="22"/>
                <w:szCs w:val="22"/>
              </w:rPr>
              <w:t>written</w:t>
            </w:r>
            <w:proofErr w:type="spellEnd"/>
            <w:r>
              <w:rPr>
                <w:b w:val="0"/>
                <w:sz w:val="22"/>
                <w:szCs w:val="22"/>
              </w:rPr>
              <w:t xml:space="preserve"> </w:t>
            </w:r>
            <w:proofErr w:type="spellStart"/>
            <w:r>
              <w:rPr>
                <w:b w:val="0"/>
                <w:sz w:val="22"/>
                <w:szCs w:val="22"/>
              </w:rPr>
              <w:t>agreement</w:t>
            </w:r>
            <w:proofErr w:type="spellEnd"/>
            <w:r>
              <w:rPr>
                <w:b w:val="0"/>
                <w:sz w:val="22"/>
                <w:szCs w:val="22"/>
              </w:rPr>
              <w:t xml:space="preserve"> </w:t>
            </w:r>
            <w:proofErr w:type="spellStart"/>
            <w:r>
              <w:rPr>
                <w:b w:val="0"/>
                <w:sz w:val="22"/>
                <w:szCs w:val="22"/>
              </w:rPr>
              <w:t>between</w:t>
            </w:r>
            <w:proofErr w:type="spellEnd"/>
            <w:r>
              <w:rPr>
                <w:b w:val="0"/>
                <w:sz w:val="22"/>
                <w:szCs w:val="22"/>
              </w:rPr>
              <w:t xml:space="preserve"> </w:t>
            </w:r>
            <w:proofErr w:type="spellStart"/>
            <w:r>
              <w:rPr>
                <w:b w:val="0"/>
                <w:sz w:val="22"/>
                <w:szCs w:val="22"/>
              </w:rPr>
              <w:t>the</w:t>
            </w:r>
            <w:proofErr w:type="spellEnd"/>
            <w:r>
              <w:rPr>
                <w:b w:val="0"/>
                <w:sz w:val="22"/>
                <w:szCs w:val="22"/>
              </w:rPr>
              <w:t xml:space="preserve"> </w:t>
            </w:r>
            <w:proofErr w:type="spellStart"/>
            <w:r>
              <w:rPr>
                <w:b w:val="0"/>
                <w:sz w:val="22"/>
                <w:szCs w:val="22"/>
              </w:rPr>
              <w:t>Parties</w:t>
            </w:r>
            <w:proofErr w:type="spellEnd"/>
            <w:r>
              <w:rPr>
                <w:b w:val="0"/>
                <w:sz w:val="22"/>
                <w:szCs w:val="22"/>
              </w:rPr>
              <w:t xml:space="preserve">, </w:t>
            </w:r>
            <w:proofErr w:type="spellStart"/>
            <w:r>
              <w:rPr>
                <w:b w:val="0"/>
                <w:sz w:val="22"/>
                <w:szCs w:val="22"/>
              </w:rPr>
              <w:t>while</w:t>
            </w:r>
            <w:proofErr w:type="spellEnd"/>
            <w:r>
              <w:rPr>
                <w:b w:val="0"/>
                <w:sz w:val="22"/>
                <w:szCs w:val="22"/>
              </w:rPr>
              <w:t xml:space="preserve"> </w:t>
            </w:r>
            <w:proofErr w:type="spellStart"/>
            <w:r>
              <w:rPr>
                <w:b w:val="0"/>
                <w:sz w:val="22"/>
                <w:szCs w:val="22"/>
              </w:rPr>
              <w:t>the</w:t>
            </w:r>
            <w:proofErr w:type="spellEnd"/>
            <w:r>
              <w:rPr>
                <w:b w:val="0"/>
                <w:sz w:val="22"/>
                <w:szCs w:val="22"/>
              </w:rPr>
              <w:t xml:space="preserve"> </w:t>
            </w:r>
            <w:proofErr w:type="spellStart"/>
            <w:r>
              <w:rPr>
                <w:b w:val="0"/>
                <w:sz w:val="22"/>
                <w:szCs w:val="22"/>
              </w:rPr>
              <w:t>effects</w:t>
            </w:r>
            <w:proofErr w:type="spellEnd"/>
            <w:r>
              <w:rPr>
                <w:b w:val="0"/>
                <w:sz w:val="22"/>
                <w:szCs w:val="22"/>
              </w:rPr>
              <w:t xml:space="preserve"> </w:t>
            </w:r>
            <w:proofErr w:type="spellStart"/>
            <w:r>
              <w:rPr>
                <w:b w:val="0"/>
                <w:sz w:val="22"/>
                <w:szCs w:val="22"/>
              </w:rPr>
              <w:t>of</w:t>
            </w:r>
            <w:proofErr w:type="spellEnd"/>
            <w:r>
              <w:rPr>
                <w:b w:val="0"/>
                <w:sz w:val="22"/>
                <w:szCs w:val="22"/>
              </w:rPr>
              <w:t xml:space="preserve"> </w:t>
            </w:r>
            <w:proofErr w:type="spellStart"/>
            <w:r>
              <w:rPr>
                <w:b w:val="0"/>
                <w:sz w:val="22"/>
                <w:szCs w:val="22"/>
              </w:rPr>
              <w:t>the</w:t>
            </w:r>
            <w:proofErr w:type="spellEnd"/>
            <w:r>
              <w:rPr>
                <w:b w:val="0"/>
                <w:sz w:val="22"/>
                <w:szCs w:val="22"/>
              </w:rPr>
              <w:t xml:space="preserve"> </w:t>
            </w:r>
            <w:proofErr w:type="spellStart"/>
            <w:r>
              <w:rPr>
                <w:b w:val="0"/>
                <w:sz w:val="22"/>
                <w:szCs w:val="22"/>
              </w:rPr>
              <w:t>cancellation</w:t>
            </w:r>
            <w:proofErr w:type="spellEnd"/>
            <w:r>
              <w:rPr>
                <w:b w:val="0"/>
                <w:sz w:val="22"/>
                <w:szCs w:val="22"/>
              </w:rPr>
              <w:t xml:space="preserve"> </w:t>
            </w:r>
            <w:proofErr w:type="spellStart"/>
            <w:r>
              <w:rPr>
                <w:b w:val="0"/>
                <w:sz w:val="22"/>
                <w:szCs w:val="22"/>
              </w:rPr>
              <w:t>of</w:t>
            </w:r>
            <w:proofErr w:type="spellEnd"/>
            <w:r>
              <w:rPr>
                <w:b w:val="0"/>
                <w:sz w:val="22"/>
                <w:szCs w:val="22"/>
              </w:rPr>
              <w:t xml:space="preserve"> </w:t>
            </w:r>
            <w:proofErr w:type="spellStart"/>
            <w:r>
              <w:rPr>
                <w:b w:val="0"/>
                <w:sz w:val="22"/>
                <w:szCs w:val="22"/>
              </w:rPr>
              <w:t>the</w:t>
            </w:r>
            <w:proofErr w:type="spellEnd"/>
            <w:r>
              <w:rPr>
                <w:b w:val="0"/>
                <w:sz w:val="22"/>
                <w:szCs w:val="22"/>
              </w:rPr>
              <w:t xml:space="preserve"> </w:t>
            </w:r>
            <w:proofErr w:type="spellStart"/>
            <w:r>
              <w:rPr>
                <w:b w:val="0"/>
                <w:sz w:val="22"/>
                <w:szCs w:val="22"/>
              </w:rPr>
              <w:t>Contract</w:t>
            </w:r>
            <w:proofErr w:type="spellEnd"/>
            <w:r>
              <w:rPr>
                <w:b w:val="0"/>
                <w:sz w:val="22"/>
                <w:szCs w:val="22"/>
              </w:rPr>
              <w:t xml:space="preserve"> set in as </w:t>
            </w:r>
            <w:proofErr w:type="spellStart"/>
            <w:r>
              <w:rPr>
                <w:b w:val="0"/>
                <w:sz w:val="22"/>
                <w:szCs w:val="22"/>
              </w:rPr>
              <w:t>of</w:t>
            </w:r>
            <w:proofErr w:type="spellEnd"/>
            <w:r>
              <w:rPr>
                <w:b w:val="0"/>
                <w:sz w:val="22"/>
                <w:szCs w:val="22"/>
              </w:rPr>
              <w:t xml:space="preserve"> </w:t>
            </w:r>
            <w:proofErr w:type="spellStart"/>
            <w:r>
              <w:rPr>
                <w:b w:val="0"/>
                <w:sz w:val="22"/>
                <w:szCs w:val="22"/>
              </w:rPr>
              <w:t>the</w:t>
            </w:r>
            <w:proofErr w:type="spellEnd"/>
            <w:r>
              <w:rPr>
                <w:b w:val="0"/>
                <w:sz w:val="22"/>
                <w:szCs w:val="22"/>
              </w:rPr>
              <w:t xml:space="preserve"> moment </w:t>
            </w:r>
            <w:proofErr w:type="spellStart"/>
            <w:r>
              <w:rPr>
                <w:b w:val="0"/>
                <w:sz w:val="22"/>
                <w:szCs w:val="22"/>
              </w:rPr>
              <w:t>stipulated</w:t>
            </w:r>
            <w:proofErr w:type="spellEnd"/>
            <w:r>
              <w:rPr>
                <w:b w:val="0"/>
                <w:sz w:val="22"/>
                <w:szCs w:val="22"/>
              </w:rPr>
              <w:t xml:space="preserve"> in such </w:t>
            </w:r>
            <w:proofErr w:type="spellStart"/>
            <w:r>
              <w:rPr>
                <w:b w:val="0"/>
                <w:sz w:val="22"/>
                <w:szCs w:val="22"/>
              </w:rPr>
              <w:t>agreement</w:t>
            </w:r>
            <w:proofErr w:type="spellEnd"/>
            <w:r>
              <w:rPr>
                <w:b w:val="0"/>
                <w:sz w:val="22"/>
                <w:szCs w:val="22"/>
              </w:rPr>
              <w:t xml:space="preserve">. </w:t>
            </w:r>
            <w:proofErr w:type="spellStart"/>
            <w:r>
              <w:rPr>
                <w:b w:val="0"/>
                <w:sz w:val="22"/>
                <w:szCs w:val="22"/>
              </w:rPr>
              <w:t>If</w:t>
            </w:r>
            <w:proofErr w:type="spellEnd"/>
            <w:r>
              <w:rPr>
                <w:b w:val="0"/>
                <w:sz w:val="22"/>
                <w:szCs w:val="22"/>
              </w:rPr>
              <w:t xml:space="preserve"> no such moment </w:t>
            </w:r>
            <w:proofErr w:type="spellStart"/>
            <w:r>
              <w:rPr>
                <w:b w:val="0"/>
                <w:sz w:val="22"/>
                <w:szCs w:val="22"/>
              </w:rPr>
              <w:t>is</w:t>
            </w:r>
            <w:proofErr w:type="spellEnd"/>
            <w:r>
              <w:rPr>
                <w:b w:val="0"/>
                <w:sz w:val="22"/>
                <w:szCs w:val="22"/>
              </w:rPr>
              <w:t xml:space="preserve"> </w:t>
            </w:r>
            <w:proofErr w:type="spellStart"/>
            <w:r>
              <w:rPr>
                <w:b w:val="0"/>
                <w:sz w:val="22"/>
                <w:szCs w:val="22"/>
              </w:rPr>
              <w:t>stipulated</w:t>
            </w:r>
            <w:proofErr w:type="spellEnd"/>
            <w:r>
              <w:rPr>
                <w:b w:val="0"/>
                <w:sz w:val="22"/>
                <w:szCs w:val="22"/>
              </w:rPr>
              <w:t xml:space="preserve"> in </w:t>
            </w:r>
            <w:proofErr w:type="spellStart"/>
            <w:r>
              <w:rPr>
                <w:b w:val="0"/>
                <w:sz w:val="22"/>
                <w:szCs w:val="22"/>
              </w:rPr>
              <w:t>the</w:t>
            </w:r>
            <w:proofErr w:type="spellEnd"/>
            <w:r>
              <w:rPr>
                <w:b w:val="0"/>
                <w:sz w:val="22"/>
                <w:szCs w:val="22"/>
              </w:rPr>
              <w:t xml:space="preserve"> </w:t>
            </w:r>
            <w:proofErr w:type="spellStart"/>
            <w:r>
              <w:rPr>
                <w:b w:val="0"/>
                <w:sz w:val="22"/>
                <w:szCs w:val="22"/>
              </w:rPr>
              <w:t>agreement</w:t>
            </w:r>
            <w:proofErr w:type="spellEnd"/>
            <w:r>
              <w:rPr>
                <w:b w:val="0"/>
                <w:sz w:val="22"/>
                <w:szCs w:val="22"/>
              </w:rPr>
              <w:t xml:space="preserve">, </w:t>
            </w:r>
            <w:proofErr w:type="spellStart"/>
            <w:r>
              <w:rPr>
                <w:b w:val="0"/>
                <w:sz w:val="22"/>
                <w:szCs w:val="22"/>
              </w:rPr>
              <w:t>then</w:t>
            </w:r>
            <w:proofErr w:type="spellEnd"/>
            <w:r>
              <w:rPr>
                <w:b w:val="0"/>
                <w:sz w:val="22"/>
                <w:szCs w:val="22"/>
              </w:rPr>
              <w:t xml:space="preserve"> </w:t>
            </w:r>
            <w:proofErr w:type="spellStart"/>
            <w:r>
              <w:rPr>
                <w:b w:val="0"/>
                <w:sz w:val="22"/>
                <w:szCs w:val="22"/>
              </w:rPr>
              <w:t>the</w:t>
            </w:r>
            <w:proofErr w:type="spellEnd"/>
            <w:r>
              <w:rPr>
                <w:b w:val="0"/>
                <w:sz w:val="22"/>
                <w:szCs w:val="22"/>
              </w:rPr>
              <w:t xml:space="preserve"> </w:t>
            </w:r>
            <w:proofErr w:type="spellStart"/>
            <w:r>
              <w:rPr>
                <w:b w:val="0"/>
                <w:sz w:val="22"/>
                <w:szCs w:val="22"/>
              </w:rPr>
              <w:t>effects</w:t>
            </w:r>
            <w:proofErr w:type="spellEnd"/>
            <w:r>
              <w:rPr>
                <w:b w:val="0"/>
                <w:sz w:val="22"/>
                <w:szCs w:val="22"/>
              </w:rPr>
              <w:t xml:space="preserve"> set in on </w:t>
            </w:r>
            <w:proofErr w:type="spellStart"/>
            <w:r>
              <w:rPr>
                <w:b w:val="0"/>
                <w:sz w:val="22"/>
                <w:szCs w:val="22"/>
              </w:rPr>
              <w:t>the</w:t>
            </w:r>
            <w:proofErr w:type="spellEnd"/>
            <w:r>
              <w:rPr>
                <w:b w:val="0"/>
                <w:sz w:val="22"/>
                <w:szCs w:val="22"/>
              </w:rPr>
              <w:t xml:space="preserve"> </w:t>
            </w:r>
            <w:proofErr w:type="spellStart"/>
            <w:r>
              <w:rPr>
                <w:b w:val="0"/>
                <w:sz w:val="22"/>
                <w:szCs w:val="22"/>
              </w:rPr>
              <w:t>day</w:t>
            </w:r>
            <w:proofErr w:type="spellEnd"/>
            <w:r>
              <w:rPr>
                <w:b w:val="0"/>
                <w:sz w:val="22"/>
                <w:szCs w:val="22"/>
              </w:rPr>
              <w:t xml:space="preserve"> </w:t>
            </w:r>
            <w:proofErr w:type="spellStart"/>
            <w:r>
              <w:rPr>
                <w:b w:val="0"/>
                <w:sz w:val="22"/>
                <w:szCs w:val="22"/>
              </w:rPr>
              <w:t>of</w:t>
            </w:r>
            <w:proofErr w:type="spellEnd"/>
            <w:r>
              <w:rPr>
                <w:b w:val="0"/>
                <w:sz w:val="22"/>
                <w:szCs w:val="22"/>
              </w:rPr>
              <w:t xml:space="preserve"> </w:t>
            </w:r>
            <w:proofErr w:type="spellStart"/>
            <w:r>
              <w:rPr>
                <w:b w:val="0"/>
                <w:sz w:val="22"/>
                <w:szCs w:val="22"/>
              </w:rPr>
              <w:t>the</w:t>
            </w:r>
            <w:proofErr w:type="spellEnd"/>
            <w:r>
              <w:rPr>
                <w:b w:val="0"/>
                <w:sz w:val="22"/>
                <w:szCs w:val="22"/>
              </w:rPr>
              <w:t xml:space="preserve"> </w:t>
            </w:r>
            <w:proofErr w:type="spellStart"/>
            <w:r>
              <w:rPr>
                <w:b w:val="0"/>
                <w:sz w:val="22"/>
                <w:szCs w:val="22"/>
              </w:rPr>
              <w:t>conclusion</w:t>
            </w:r>
            <w:proofErr w:type="spellEnd"/>
            <w:r>
              <w:rPr>
                <w:b w:val="0"/>
                <w:sz w:val="22"/>
                <w:szCs w:val="22"/>
              </w:rPr>
              <w:t xml:space="preserve"> </w:t>
            </w:r>
            <w:proofErr w:type="spellStart"/>
            <w:r>
              <w:rPr>
                <w:b w:val="0"/>
                <w:sz w:val="22"/>
                <w:szCs w:val="22"/>
              </w:rPr>
              <w:t>of</w:t>
            </w:r>
            <w:proofErr w:type="spellEnd"/>
            <w:r>
              <w:rPr>
                <w:b w:val="0"/>
                <w:sz w:val="22"/>
                <w:szCs w:val="22"/>
              </w:rPr>
              <w:t xml:space="preserve"> such </w:t>
            </w:r>
            <w:proofErr w:type="spellStart"/>
            <w:r>
              <w:rPr>
                <w:b w:val="0"/>
                <w:sz w:val="22"/>
                <w:szCs w:val="22"/>
              </w:rPr>
              <w:t>agreement</w:t>
            </w:r>
            <w:proofErr w:type="spellEnd"/>
            <w:r>
              <w:rPr>
                <w:b w:val="0"/>
                <w:sz w:val="22"/>
                <w:szCs w:val="22"/>
              </w:rPr>
              <w:t>.</w:t>
            </w:r>
          </w:p>
          <w:p w14:paraId="730F5295" w14:textId="77777777" w:rsidR="002D741A" w:rsidRDefault="00000000">
            <w:pPr>
              <w:pStyle w:val="Heading1-Number-FollowNumberCzechTourism"/>
              <w:widowControl w:val="0"/>
              <w:numPr>
                <w:ilvl w:val="1"/>
                <w:numId w:val="1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proofErr w:type="spellStart"/>
            <w:r>
              <w:rPr>
                <w:b w:val="0"/>
                <w:sz w:val="22"/>
                <w:szCs w:val="22"/>
              </w:rPr>
              <w:t>The</w:t>
            </w:r>
            <w:proofErr w:type="spellEnd"/>
            <w:r>
              <w:rPr>
                <w:b w:val="0"/>
                <w:sz w:val="22"/>
                <w:szCs w:val="22"/>
              </w:rPr>
              <w:t xml:space="preserve"> </w:t>
            </w:r>
            <w:proofErr w:type="spellStart"/>
            <w:r>
              <w:rPr>
                <w:b w:val="0"/>
                <w:sz w:val="22"/>
                <w:szCs w:val="22"/>
              </w:rPr>
              <w:t>Client</w:t>
            </w:r>
            <w:proofErr w:type="spellEnd"/>
            <w:r>
              <w:rPr>
                <w:b w:val="0"/>
                <w:sz w:val="22"/>
                <w:szCs w:val="22"/>
              </w:rPr>
              <w:t xml:space="preserve"> </w:t>
            </w:r>
            <w:proofErr w:type="spellStart"/>
            <w:r>
              <w:rPr>
                <w:b w:val="0"/>
                <w:sz w:val="22"/>
                <w:szCs w:val="22"/>
              </w:rPr>
              <w:t>is</w:t>
            </w:r>
            <w:proofErr w:type="spellEnd"/>
            <w:r>
              <w:rPr>
                <w:b w:val="0"/>
                <w:sz w:val="22"/>
                <w:szCs w:val="22"/>
              </w:rPr>
              <w:t xml:space="preserve"> </w:t>
            </w:r>
            <w:proofErr w:type="spellStart"/>
            <w:r>
              <w:rPr>
                <w:b w:val="0"/>
                <w:sz w:val="22"/>
                <w:szCs w:val="22"/>
              </w:rPr>
              <w:t>entitled</w:t>
            </w:r>
            <w:proofErr w:type="spellEnd"/>
            <w:r>
              <w:rPr>
                <w:b w:val="0"/>
                <w:sz w:val="22"/>
                <w:szCs w:val="22"/>
              </w:rPr>
              <w:t xml:space="preserve"> to </w:t>
            </w:r>
            <w:proofErr w:type="spellStart"/>
            <w:r>
              <w:rPr>
                <w:b w:val="0"/>
                <w:sz w:val="22"/>
                <w:szCs w:val="22"/>
              </w:rPr>
              <w:t>withdraw</w:t>
            </w:r>
            <w:proofErr w:type="spellEnd"/>
            <w:r>
              <w:rPr>
                <w:b w:val="0"/>
                <w:sz w:val="22"/>
                <w:szCs w:val="22"/>
              </w:rPr>
              <w:t xml:space="preserve"> </w:t>
            </w:r>
            <w:proofErr w:type="spellStart"/>
            <w:r>
              <w:rPr>
                <w:b w:val="0"/>
                <w:sz w:val="22"/>
                <w:szCs w:val="22"/>
              </w:rPr>
              <w:t>from</w:t>
            </w:r>
            <w:proofErr w:type="spellEnd"/>
            <w:r>
              <w:rPr>
                <w:b w:val="0"/>
                <w:sz w:val="22"/>
                <w:szCs w:val="22"/>
              </w:rPr>
              <w:t xml:space="preserve"> </w:t>
            </w:r>
            <w:proofErr w:type="spellStart"/>
            <w:r>
              <w:rPr>
                <w:b w:val="0"/>
                <w:sz w:val="22"/>
                <w:szCs w:val="22"/>
              </w:rPr>
              <w:t>the</w:t>
            </w:r>
            <w:proofErr w:type="spellEnd"/>
            <w:r>
              <w:rPr>
                <w:b w:val="0"/>
                <w:sz w:val="22"/>
                <w:szCs w:val="22"/>
              </w:rPr>
              <w:t xml:space="preserve"> </w:t>
            </w:r>
            <w:proofErr w:type="spellStart"/>
            <w:r>
              <w:rPr>
                <w:b w:val="0"/>
                <w:sz w:val="22"/>
                <w:szCs w:val="22"/>
              </w:rPr>
              <w:t>Contract</w:t>
            </w:r>
            <w:proofErr w:type="spellEnd"/>
            <w:r>
              <w:rPr>
                <w:b w:val="0"/>
                <w:sz w:val="22"/>
                <w:szCs w:val="22"/>
              </w:rPr>
              <w:t xml:space="preserve">, </w:t>
            </w:r>
            <w:proofErr w:type="spellStart"/>
            <w:r>
              <w:rPr>
                <w:b w:val="0"/>
                <w:sz w:val="22"/>
                <w:szCs w:val="22"/>
              </w:rPr>
              <w:t>even</w:t>
            </w:r>
            <w:proofErr w:type="spellEnd"/>
            <w:r>
              <w:rPr>
                <w:b w:val="0"/>
                <w:sz w:val="22"/>
                <w:szCs w:val="22"/>
              </w:rPr>
              <w:t xml:space="preserve"> </w:t>
            </w:r>
            <w:proofErr w:type="spellStart"/>
            <w:r>
              <w:rPr>
                <w:b w:val="0"/>
                <w:sz w:val="22"/>
                <w:szCs w:val="22"/>
              </w:rPr>
              <w:t>partially</w:t>
            </w:r>
            <w:proofErr w:type="spellEnd"/>
            <w:r>
              <w:rPr>
                <w:b w:val="0"/>
                <w:sz w:val="22"/>
                <w:szCs w:val="22"/>
              </w:rPr>
              <w:t xml:space="preserve">, in </w:t>
            </w:r>
            <w:proofErr w:type="spellStart"/>
            <w:r>
              <w:rPr>
                <w:b w:val="0"/>
                <w:sz w:val="22"/>
                <w:szCs w:val="22"/>
              </w:rPr>
              <w:t>the</w:t>
            </w:r>
            <w:proofErr w:type="spellEnd"/>
            <w:r>
              <w:rPr>
                <w:b w:val="0"/>
                <w:sz w:val="22"/>
                <w:szCs w:val="22"/>
              </w:rPr>
              <w:t xml:space="preserve"> case </w:t>
            </w:r>
            <w:proofErr w:type="spellStart"/>
            <w:r>
              <w:rPr>
                <w:b w:val="0"/>
                <w:sz w:val="22"/>
                <w:szCs w:val="22"/>
              </w:rPr>
              <w:t>of</w:t>
            </w:r>
            <w:proofErr w:type="spellEnd"/>
            <w:r>
              <w:rPr>
                <w:b w:val="0"/>
                <w:sz w:val="22"/>
                <w:szCs w:val="22"/>
              </w:rPr>
              <w:t xml:space="preserve"> a </w:t>
            </w:r>
            <w:proofErr w:type="spellStart"/>
            <w:r>
              <w:rPr>
                <w:b w:val="0"/>
                <w:sz w:val="22"/>
                <w:szCs w:val="22"/>
              </w:rPr>
              <w:t>serious</w:t>
            </w:r>
            <w:proofErr w:type="spellEnd"/>
            <w:r>
              <w:rPr>
                <w:b w:val="0"/>
                <w:sz w:val="22"/>
                <w:szCs w:val="22"/>
              </w:rPr>
              <w:t xml:space="preserve"> </w:t>
            </w:r>
            <w:proofErr w:type="spellStart"/>
            <w:r>
              <w:rPr>
                <w:b w:val="0"/>
                <w:sz w:val="22"/>
                <w:szCs w:val="22"/>
              </w:rPr>
              <w:t>breach</w:t>
            </w:r>
            <w:proofErr w:type="spellEnd"/>
            <w:r>
              <w:rPr>
                <w:b w:val="0"/>
                <w:sz w:val="22"/>
                <w:szCs w:val="22"/>
              </w:rPr>
              <w:t xml:space="preserve"> </w:t>
            </w:r>
            <w:proofErr w:type="spellStart"/>
            <w:r>
              <w:rPr>
                <w:b w:val="0"/>
                <w:sz w:val="22"/>
                <w:szCs w:val="22"/>
              </w:rPr>
              <w:t>of</w:t>
            </w:r>
            <w:proofErr w:type="spellEnd"/>
            <w:r>
              <w:rPr>
                <w:b w:val="0"/>
                <w:sz w:val="22"/>
                <w:szCs w:val="22"/>
              </w:rPr>
              <w:t xml:space="preserve"> </w:t>
            </w:r>
            <w:proofErr w:type="spellStart"/>
            <w:r>
              <w:rPr>
                <w:b w:val="0"/>
                <w:sz w:val="22"/>
                <w:szCs w:val="22"/>
              </w:rPr>
              <w:t>the</w:t>
            </w:r>
            <w:proofErr w:type="spellEnd"/>
            <w:r>
              <w:rPr>
                <w:b w:val="0"/>
                <w:sz w:val="22"/>
                <w:szCs w:val="22"/>
              </w:rPr>
              <w:t xml:space="preserve"> </w:t>
            </w:r>
            <w:proofErr w:type="spellStart"/>
            <w:r>
              <w:rPr>
                <w:b w:val="0"/>
                <w:sz w:val="22"/>
                <w:szCs w:val="22"/>
              </w:rPr>
              <w:t>contractual</w:t>
            </w:r>
            <w:proofErr w:type="spellEnd"/>
            <w:r>
              <w:rPr>
                <w:b w:val="0"/>
                <w:sz w:val="22"/>
                <w:szCs w:val="22"/>
              </w:rPr>
              <w:t xml:space="preserve"> </w:t>
            </w:r>
            <w:proofErr w:type="spellStart"/>
            <w:r>
              <w:rPr>
                <w:b w:val="0"/>
                <w:sz w:val="22"/>
                <w:szCs w:val="22"/>
              </w:rPr>
              <w:t>or</w:t>
            </w:r>
            <w:proofErr w:type="spellEnd"/>
            <w:r>
              <w:rPr>
                <w:b w:val="0"/>
                <w:sz w:val="22"/>
                <w:szCs w:val="22"/>
              </w:rPr>
              <w:t xml:space="preserve"> </w:t>
            </w:r>
            <w:proofErr w:type="spellStart"/>
            <w:r>
              <w:rPr>
                <w:b w:val="0"/>
                <w:sz w:val="22"/>
                <w:szCs w:val="22"/>
              </w:rPr>
              <w:t>legal</w:t>
            </w:r>
            <w:proofErr w:type="spellEnd"/>
            <w:r>
              <w:rPr>
                <w:b w:val="0"/>
                <w:sz w:val="22"/>
                <w:szCs w:val="22"/>
              </w:rPr>
              <w:t xml:space="preserve"> </w:t>
            </w:r>
            <w:proofErr w:type="spellStart"/>
            <w:r>
              <w:rPr>
                <w:b w:val="0"/>
                <w:sz w:val="22"/>
                <w:szCs w:val="22"/>
              </w:rPr>
              <w:t>obligations</w:t>
            </w:r>
            <w:proofErr w:type="spellEnd"/>
            <w:r>
              <w:rPr>
                <w:b w:val="0"/>
                <w:sz w:val="22"/>
                <w:szCs w:val="22"/>
              </w:rPr>
              <w:t xml:space="preserve"> </w:t>
            </w:r>
            <w:proofErr w:type="spellStart"/>
            <w:r>
              <w:rPr>
                <w:b w:val="0"/>
                <w:sz w:val="22"/>
                <w:szCs w:val="22"/>
              </w:rPr>
              <w:t>of</w:t>
            </w:r>
            <w:proofErr w:type="spellEnd"/>
            <w:r>
              <w:rPr>
                <w:b w:val="0"/>
                <w:sz w:val="22"/>
                <w:szCs w:val="22"/>
              </w:rPr>
              <w:t xml:space="preserve"> </w:t>
            </w:r>
            <w:proofErr w:type="spellStart"/>
            <w:r>
              <w:rPr>
                <w:b w:val="0"/>
                <w:sz w:val="22"/>
                <w:szCs w:val="22"/>
              </w:rPr>
              <w:t>the</w:t>
            </w:r>
            <w:proofErr w:type="spellEnd"/>
            <w:r>
              <w:rPr>
                <w:b w:val="0"/>
                <w:sz w:val="22"/>
                <w:szCs w:val="22"/>
              </w:rPr>
              <w:t xml:space="preserve"> Provider. </w:t>
            </w:r>
          </w:p>
          <w:p w14:paraId="2DE00B87" w14:textId="77777777" w:rsidR="002D741A" w:rsidRDefault="00000000">
            <w:pPr>
              <w:pStyle w:val="Heading1-Number-FollowNumberCzechTourism"/>
              <w:widowControl w:val="0"/>
              <w:numPr>
                <w:ilvl w:val="1"/>
                <w:numId w:val="1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Pr>
                <w:b w:val="0"/>
                <w:sz w:val="22"/>
                <w:szCs w:val="22"/>
              </w:rPr>
              <w:t xml:space="preserve">A </w:t>
            </w:r>
            <w:proofErr w:type="spellStart"/>
            <w:r>
              <w:rPr>
                <w:b w:val="0"/>
                <w:sz w:val="22"/>
                <w:szCs w:val="22"/>
              </w:rPr>
              <w:t>serious</w:t>
            </w:r>
            <w:proofErr w:type="spellEnd"/>
            <w:r>
              <w:rPr>
                <w:b w:val="0"/>
                <w:sz w:val="22"/>
                <w:szCs w:val="22"/>
              </w:rPr>
              <w:t xml:space="preserve"> </w:t>
            </w:r>
            <w:proofErr w:type="spellStart"/>
            <w:r>
              <w:rPr>
                <w:b w:val="0"/>
                <w:sz w:val="22"/>
                <w:szCs w:val="22"/>
              </w:rPr>
              <w:t>breach</w:t>
            </w:r>
            <w:proofErr w:type="spellEnd"/>
            <w:r>
              <w:rPr>
                <w:b w:val="0"/>
                <w:sz w:val="22"/>
                <w:szCs w:val="22"/>
              </w:rPr>
              <w:t xml:space="preserve"> </w:t>
            </w:r>
            <w:proofErr w:type="spellStart"/>
            <w:r>
              <w:rPr>
                <w:b w:val="0"/>
                <w:sz w:val="22"/>
                <w:szCs w:val="22"/>
              </w:rPr>
              <w:t>of</w:t>
            </w:r>
            <w:proofErr w:type="spellEnd"/>
            <w:r>
              <w:rPr>
                <w:b w:val="0"/>
                <w:sz w:val="22"/>
                <w:szCs w:val="22"/>
              </w:rPr>
              <w:t xml:space="preserve"> a </w:t>
            </w:r>
            <w:proofErr w:type="spellStart"/>
            <w:r>
              <w:rPr>
                <w:b w:val="0"/>
                <w:sz w:val="22"/>
                <w:szCs w:val="22"/>
              </w:rPr>
              <w:t>contractual</w:t>
            </w:r>
            <w:proofErr w:type="spellEnd"/>
            <w:r>
              <w:rPr>
                <w:b w:val="0"/>
                <w:sz w:val="22"/>
                <w:szCs w:val="22"/>
              </w:rPr>
              <w:t xml:space="preserve"> </w:t>
            </w:r>
            <w:proofErr w:type="spellStart"/>
            <w:r>
              <w:rPr>
                <w:b w:val="0"/>
                <w:sz w:val="22"/>
                <w:szCs w:val="22"/>
              </w:rPr>
              <w:t>obligation</w:t>
            </w:r>
            <w:proofErr w:type="spellEnd"/>
            <w:r>
              <w:rPr>
                <w:b w:val="0"/>
                <w:sz w:val="22"/>
                <w:szCs w:val="22"/>
              </w:rPr>
              <w:t xml:space="preserve"> </w:t>
            </w:r>
            <w:proofErr w:type="spellStart"/>
            <w:r>
              <w:rPr>
                <w:b w:val="0"/>
                <w:sz w:val="22"/>
                <w:szCs w:val="22"/>
              </w:rPr>
              <w:t>includes</w:t>
            </w:r>
            <w:proofErr w:type="spellEnd"/>
            <w:r>
              <w:rPr>
                <w:b w:val="0"/>
                <w:sz w:val="22"/>
                <w:szCs w:val="22"/>
              </w:rPr>
              <w:t xml:space="preserve"> </w:t>
            </w:r>
            <w:proofErr w:type="spellStart"/>
            <w:r>
              <w:rPr>
                <w:b w:val="0"/>
                <w:sz w:val="22"/>
                <w:szCs w:val="22"/>
              </w:rPr>
              <w:t>especially</w:t>
            </w:r>
            <w:proofErr w:type="spellEnd"/>
            <w:r>
              <w:rPr>
                <w:b w:val="0"/>
                <w:sz w:val="22"/>
                <w:szCs w:val="22"/>
              </w:rPr>
              <w:t xml:space="preserve">: </w:t>
            </w:r>
          </w:p>
          <w:p w14:paraId="0726F504" w14:textId="77777777" w:rsidR="002D741A" w:rsidRDefault="00000000">
            <w:pPr>
              <w:pStyle w:val="slolnku"/>
              <w:keepNext w:val="0"/>
              <w:widowControl w:val="0"/>
              <w:numPr>
                <w:ilvl w:val="0"/>
                <w:numId w:val="4"/>
              </w:numPr>
              <w:tabs>
                <w:tab w:val="clear" w:pos="0"/>
                <w:tab w:val="clear" w:pos="284"/>
                <w:tab w:val="clear" w:pos="1701"/>
                <w:tab w:val="left" w:pos="851"/>
              </w:tabs>
              <w:spacing w:before="0" w:after="240" w:line="260" w:lineRule="exact"/>
              <w:ind w:left="851" w:hanging="709"/>
              <w:jc w:val="both"/>
              <w:rPr>
                <w:rFonts w:ascii="Georgia" w:hAnsi="Georgia" w:cs="Arial" w:hint="eastAsia"/>
                <w:b w:val="0"/>
                <w:sz w:val="22"/>
                <w:szCs w:val="22"/>
              </w:rPr>
            </w:pPr>
            <w:proofErr w:type="spellStart"/>
            <w:r>
              <w:rPr>
                <w:rFonts w:ascii="Georgia" w:hAnsi="Georgia"/>
                <w:b w:val="0"/>
                <w:sz w:val="22"/>
                <w:szCs w:val="22"/>
              </w:rPr>
              <w:t>failure</w:t>
            </w:r>
            <w:proofErr w:type="spellEnd"/>
            <w:r>
              <w:rPr>
                <w:rFonts w:ascii="Georgia" w:hAnsi="Georgia"/>
                <w:b w:val="0"/>
                <w:sz w:val="22"/>
                <w:szCs w:val="22"/>
              </w:rPr>
              <w:t xml:space="preserve"> to </w:t>
            </w:r>
            <w:proofErr w:type="spellStart"/>
            <w:r>
              <w:rPr>
                <w:rFonts w:ascii="Georgia" w:hAnsi="Georgia"/>
                <w:b w:val="0"/>
                <w:sz w:val="22"/>
                <w:szCs w:val="22"/>
              </w:rPr>
              <w:t>observe</w:t>
            </w:r>
            <w:proofErr w:type="spellEnd"/>
            <w:r>
              <w:rPr>
                <w:rFonts w:ascii="Georgia" w:hAnsi="Georgia"/>
                <w:b w:val="0"/>
                <w:sz w:val="22"/>
                <w:szCs w:val="22"/>
              </w:rPr>
              <w:t xml:space="preserve"> </w:t>
            </w:r>
            <w:proofErr w:type="spellStart"/>
            <w:r>
              <w:rPr>
                <w:rFonts w:ascii="Georgia" w:hAnsi="Georgia"/>
                <w:b w:val="0"/>
                <w:sz w:val="22"/>
                <w:szCs w:val="22"/>
              </w:rPr>
              <w:t>binding</w:t>
            </w:r>
            <w:proofErr w:type="spellEnd"/>
            <w:r>
              <w:rPr>
                <w:rFonts w:ascii="Georgia" w:hAnsi="Georgia"/>
                <w:b w:val="0"/>
                <w:sz w:val="22"/>
                <w:szCs w:val="22"/>
              </w:rPr>
              <w:t xml:space="preserve"> </w:t>
            </w:r>
            <w:proofErr w:type="spellStart"/>
            <w:r>
              <w:rPr>
                <w:rFonts w:ascii="Georgia" w:hAnsi="Georgia"/>
                <w:b w:val="0"/>
                <w:sz w:val="22"/>
                <w:szCs w:val="22"/>
              </w:rPr>
              <w:t>legal</w:t>
            </w:r>
            <w:proofErr w:type="spellEnd"/>
            <w:r>
              <w:rPr>
                <w:rFonts w:ascii="Georgia" w:hAnsi="Georgia"/>
                <w:b w:val="0"/>
                <w:sz w:val="22"/>
                <w:szCs w:val="22"/>
              </w:rPr>
              <w:t xml:space="preserve"> </w:t>
            </w:r>
            <w:proofErr w:type="spellStart"/>
            <w:r>
              <w:rPr>
                <w:rFonts w:ascii="Georgia" w:hAnsi="Georgia"/>
                <w:b w:val="0"/>
                <w:sz w:val="22"/>
                <w:szCs w:val="22"/>
              </w:rPr>
              <w:t>regulations</w:t>
            </w:r>
            <w:proofErr w:type="spellEnd"/>
            <w:r>
              <w:rPr>
                <w:rFonts w:ascii="Georgia" w:hAnsi="Georgia"/>
                <w:b w:val="0"/>
                <w:sz w:val="22"/>
                <w:szCs w:val="22"/>
              </w:rPr>
              <w:t xml:space="preserve"> in </w:t>
            </w:r>
            <w:proofErr w:type="spellStart"/>
            <w:r>
              <w:rPr>
                <w:rFonts w:ascii="Georgia" w:hAnsi="Georgia"/>
                <w:b w:val="0"/>
                <w:sz w:val="22"/>
                <w:szCs w:val="22"/>
              </w:rPr>
              <w:t>connection</w:t>
            </w:r>
            <w:proofErr w:type="spellEnd"/>
            <w:r>
              <w:rPr>
                <w:rFonts w:ascii="Georgia" w:hAnsi="Georgia"/>
                <w:b w:val="0"/>
                <w:sz w:val="22"/>
                <w:szCs w:val="22"/>
              </w:rPr>
              <w:t xml:space="preserve"> </w:t>
            </w:r>
            <w:proofErr w:type="spellStart"/>
            <w:r>
              <w:rPr>
                <w:rFonts w:ascii="Georgia" w:hAnsi="Georgia"/>
                <w:b w:val="0"/>
                <w:sz w:val="22"/>
                <w:szCs w:val="22"/>
              </w:rPr>
              <w:t>with</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performance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Contract</w:t>
            </w:r>
            <w:proofErr w:type="spellEnd"/>
          </w:p>
          <w:p w14:paraId="7C924C0D" w14:textId="77777777" w:rsidR="002D741A" w:rsidRDefault="00000000">
            <w:pPr>
              <w:pStyle w:val="slolnku"/>
              <w:keepNext w:val="0"/>
              <w:widowControl w:val="0"/>
              <w:numPr>
                <w:ilvl w:val="0"/>
                <w:numId w:val="4"/>
              </w:numPr>
              <w:tabs>
                <w:tab w:val="clear" w:pos="0"/>
                <w:tab w:val="clear" w:pos="284"/>
                <w:tab w:val="clear" w:pos="1701"/>
                <w:tab w:val="left" w:pos="851"/>
              </w:tabs>
              <w:spacing w:before="0" w:after="240" w:line="260" w:lineRule="exact"/>
              <w:ind w:left="851" w:hanging="709"/>
              <w:jc w:val="both"/>
              <w:rPr>
                <w:rFonts w:ascii="Georgia" w:hAnsi="Georgia" w:cs="Arial" w:hint="eastAsia"/>
                <w:b w:val="0"/>
                <w:sz w:val="22"/>
                <w:szCs w:val="22"/>
              </w:rPr>
            </w:pPr>
            <w:proofErr w:type="spellStart"/>
            <w:r>
              <w:rPr>
                <w:rFonts w:ascii="Georgia" w:hAnsi="Georgia"/>
                <w:b w:val="0"/>
                <w:sz w:val="22"/>
                <w:szCs w:val="22"/>
              </w:rPr>
              <w:t>delay</w:t>
            </w:r>
            <w:proofErr w:type="spellEnd"/>
            <w:r>
              <w:rPr>
                <w:rFonts w:ascii="Georgia" w:hAnsi="Georgia"/>
                <w:b w:val="0"/>
                <w:sz w:val="22"/>
                <w:szCs w:val="22"/>
              </w:rPr>
              <w:t xml:space="preserve"> in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completion</w:t>
            </w:r>
            <w:proofErr w:type="spellEnd"/>
            <w:r>
              <w:rPr>
                <w:rFonts w:ascii="Georgia" w:hAnsi="Georgia"/>
                <w:b w:val="0"/>
                <w:sz w:val="22"/>
                <w:szCs w:val="22"/>
              </w:rPr>
              <w:t xml:space="preserv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performance </w:t>
            </w:r>
            <w:proofErr w:type="spellStart"/>
            <w:r>
              <w:rPr>
                <w:rFonts w:ascii="Georgia" w:hAnsi="Georgia"/>
                <w:b w:val="0"/>
                <w:sz w:val="22"/>
                <w:szCs w:val="22"/>
              </w:rPr>
              <w:t>under</w:t>
            </w:r>
            <w:proofErr w:type="spellEnd"/>
            <w:r>
              <w:rPr>
                <w:rFonts w:ascii="Georgia" w:hAnsi="Georgia"/>
                <w:b w:val="0"/>
                <w:sz w:val="22"/>
                <w:szCs w:val="22"/>
              </w:rPr>
              <w:t xml:space="preserve"> </w:t>
            </w:r>
            <w:proofErr w:type="spellStart"/>
            <w:r>
              <w:rPr>
                <w:rFonts w:ascii="Georgia" w:hAnsi="Georgia"/>
                <w:b w:val="0"/>
                <w:sz w:val="22"/>
                <w:szCs w:val="22"/>
              </w:rPr>
              <w:t>Article</w:t>
            </w:r>
            <w:proofErr w:type="spellEnd"/>
            <w:r>
              <w:rPr>
                <w:rFonts w:ascii="Georgia" w:hAnsi="Georgia"/>
                <w:b w:val="0"/>
                <w:sz w:val="22"/>
                <w:szCs w:val="22"/>
              </w:rPr>
              <w:t xml:space="preserve"> III </w:t>
            </w:r>
            <w:proofErr w:type="spellStart"/>
            <w:r>
              <w:rPr>
                <w:rFonts w:ascii="Georgia" w:hAnsi="Georgia"/>
                <w:b w:val="0"/>
                <w:sz w:val="22"/>
                <w:szCs w:val="22"/>
              </w:rPr>
              <w:t>herein</w:t>
            </w:r>
            <w:proofErr w:type="spellEnd"/>
            <w:r>
              <w:rPr>
                <w:rFonts w:ascii="Georgia" w:hAnsi="Georgia"/>
                <w:b w:val="0"/>
                <w:sz w:val="22"/>
                <w:szCs w:val="22"/>
              </w:rPr>
              <w:t xml:space="preserve"> </w:t>
            </w:r>
            <w:proofErr w:type="spellStart"/>
            <w:r>
              <w:rPr>
                <w:rFonts w:ascii="Georgia" w:hAnsi="Georgia"/>
                <w:b w:val="0"/>
                <w:sz w:val="22"/>
                <w:szCs w:val="22"/>
              </w:rPr>
              <w:t>exceeding</w:t>
            </w:r>
            <w:proofErr w:type="spellEnd"/>
            <w:r>
              <w:rPr>
                <w:rFonts w:ascii="Georgia" w:hAnsi="Georgia"/>
                <w:b w:val="0"/>
                <w:sz w:val="22"/>
                <w:szCs w:val="22"/>
              </w:rPr>
              <w:t xml:space="preserve"> 15 </w:t>
            </w:r>
            <w:proofErr w:type="spellStart"/>
            <w:r>
              <w:rPr>
                <w:rFonts w:ascii="Georgia" w:hAnsi="Georgia"/>
                <w:b w:val="0"/>
                <w:sz w:val="22"/>
                <w:szCs w:val="22"/>
              </w:rPr>
              <w:t>days</w:t>
            </w:r>
            <w:proofErr w:type="spellEnd"/>
          </w:p>
          <w:p w14:paraId="137C985E" w14:textId="77777777" w:rsidR="002D741A" w:rsidRDefault="00000000">
            <w:pPr>
              <w:pStyle w:val="slolnku"/>
              <w:keepNext w:val="0"/>
              <w:widowControl w:val="0"/>
              <w:numPr>
                <w:ilvl w:val="0"/>
                <w:numId w:val="4"/>
              </w:numPr>
              <w:tabs>
                <w:tab w:val="clear" w:pos="0"/>
                <w:tab w:val="clear" w:pos="284"/>
                <w:tab w:val="clear" w:pos="1701"/>
                <w:tab w:val="left" w:pos="851"/>
              </w:tabs>
              <w:spacing w:before="0" w:after="240" w:line="260" w:lineRule="exact"/>
              <w:ind w:left="851" w:hanging="709"/>
              <w:jc w:val="both"/>
              <w:rPr>
                <w:rFonts w:ascii="Georgia" w:hAnsi="Georgia" w:cs="Arial" w:hint="eastAsia"/>
                <w:b w:val="0"/>
                <w:sz w:val="22"/>
                <w:szCs w:val="22"/>
              </w:rPr>
            </w:pPr>
            <w:r>
              <w:rPr>
                <w:rFonts w:ascii="Georgia" w:hAnsi="Georgia"/>
                <w:b w:val="0"/>
                <w:sz w:val="22"/>
                <w:szCs w:val="22"/>
              </w:rPr>
              <w:t xml:space="preserve">performance </w:t>
            </w:r>
            <w:proofErr w:type="spellStart"/>
            <w:r>
              <w:rPr>
                <w:rFonts w:ascii="Georgia" w:hAnsi="Georgia"/>
                <w:b w:val="0"/>
                <w:sz w:val="22"/>
                <w:szCs w:val="22"/>
              </w:rPr>
              <w:t>under</w:t>
            </w:r>
            <w:proofErr w:type="spellEnd"/>
            <w:r>
              <w:rPr>
                <w:rFonts w:ascii="Georgia" w:hAnsi="Georgia"/>
                <w:b w:val="0"/>
                <w:sz w:val="22"/>
                <w:szCs w:val="22"/>
              </w:rPr>
              <w:t xml:space="preserve"> </w:t>
            </w:r>
            <w:proofErr w:type="spellStart"/>
            <w:r>
              <w:rPr>
                <w:rFonts w:ascii="Georgia" w:hAnsi="Georgia"/>
                <w:b w:val="0"/>
                <w:sz w:val="22"/>
                <w:szCs w:val="22"/>
              </w:rPr>
              <w:t>Article</w:t>
            </w:r>
            <w:proofErr w:type="spellEnd"/>
            <w:r>
              <w:rPr>
                <w:rFonts w:ascii="Georgia" w:hAnsi="Georgia"/>
                <w:b w:val="0"/>
                <w:sz w:val="22"/>
                <w:szCs w:val="22"/>
              </w:rPr>
              <w:t xml:space="preserve"> III </w:t>
            </w:r>
            <w:proofErr w:type="spellStart"/>
            <w:r>
              <w:rPr>
                <w:rFonts w:ascii="Georgia" w:hAnsi="Georgia"/>
                <w:b w:val="0"/>
                <w:sz w:val="22"/>
                <w:szCs w:val="22"/>
              </w:rPr>
              <w:t>herein</w:t>
            </w:r>
            <w:proofErr w:type="spellEnd"/>
            <w:r>
              <w:rPr>
                <w:rFonts w:ascii="Georgia" w:hAnsi="Georgia"/>
                <w:b w:val="0"/>
                <w:sz w:val="22"/>
                <w:szCs w:val="22"/>
              </w:rPr>
              <w:t xml:space="preserve"> in </w:t>
            </w:r>
            <w:proofErr w:type="spellStart"/>
            <w:r>
              <w:rPr>
                <w:rFonts w:ascii="Georgia" w:hAnsi="Georgia"/>
                <w:b w:val="0"/>
                <w:sz w:val="22"/>
                <w:szCs w:val="22"/>
              </w:rPr>
              <w:t>contradiction</w:t>
            </w:r>
            <w:proofErr w:type="spellEnd"/>
            <w:r>
              <w:rPr>
                <w:rFonts w:ascii="Georgia" w:hAnsi="Georgia"/>
                <w:b w:val="0"/>
                <w:sz w:val="22"/>
                <w:szCs w:val="22"/>
              </w:rPr>
              <w:t xml:space="preserve"> </w:t>
            </w:r>
            <w:proofErr w:type="spellStart"/>
            <w:r>
              <w:rPr>
                <w:rFonts w:ascii="Georgia" w:hAnsi="Georgia"/>
                <w:b w:val="0"/>
                <w:sz w:val="22"/>
                <w:szCs w:val="22"/>
              </w:rPr>
              <w:t>with</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Client’s</w:t>
            </w:r>
            <w:proofErr w:type="spellEnd"/>
            <w:r>
              <w:rPr>
                <w:rFonts w:ascii="Georgia" w:hAnsi="Georgia"/>
                <w:b w:val="0"/>
                <w:sz w:val="22"/>
                <w:szCs w:val="22"/>
              </w:rPr>
              <w:t xml:space="preserve"> </w:t>
            </w:r>
            <w:proofErr w:type="spellStart"/>
            <w:r>
              <w:rPr>
                <w:rFonts w:ascii="Georgia" w:hAnsi="Georgia"/>
                <w:b w:val="0"/>
                <w:sz w:val="22"/>
                <w:szCs w:val="22"/>
              </w:rPr>
              <w:t>binding</w:t>
            </w:r>
            <w:proofErr w:type="spellEnd"/>
            <w:r>
              <w:rPr>
                <w:rFonts w:ascii="Georgia" w:hAnsi="Georgia"/>
                <w:b w:val="0"/>
                <w:sz w:val="22"/>
                <w:szCs w:val="22"/>
              </w:rPr>
              <w:t xml:space="preserve"> </w:t>
            </w:r>
            <w:proofErr w:type="spellStart"/>
            <w:r>
              <w:rPr>
                <w:rFonts w:ascii="Georgia" w:hAnsi="Georgia"/>
                <w:b w:val="0"/>
                <w:sz w:val="22"/>
                <w:szCs w:val="22"/>
              </w:rPr>
              <w:t>requirements</w:t>
            </w:r>
            <w:proofErr w:type="spellEnd"/>
            <w:r>
              <w:rPr>
                <w:rFonts w:ascii="Georgia" w:hAnsi="Georgia"/>
                <w:b w:val="0"/>
                <w:sz w:val="22"/>
                <w:szCs w:val="22"/>
              </w:rPr>
              <w:t xml:space="preserve"> </w:t>
            </w:r>
            <w:proofErr w:type="spellStart"/>
            <w:r>
              <w:rPr>
                <w:rFonts w:ascii="Georgia" w:hAnsi="Georgia"/>
                <w:b w:val="0"/>
                <w:sz w:val="22"/>
                <w:szCs w:val="22"/>
              </w:rPr>
              <w:t>stipulated</w:t>
            </w:r>
            <w:proofErr w:type="spellEnd"/>
            <w:r>
              <w:rPr>
                <w:rFonts w:ascii="Georgia" w:hAnsi="Georgia"/>
                <w:b w:val="0"/>
                <w:sz w:val="22"/>
                <w:szCs w:val="22"/>
              </w:rPr>
              <w:t xml:space="preserve"> in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Contract</w:t>
            </w:r>
            <w:proofErr w:type="spellEnd"/>
            <w:r>
              <w:rPr>
                <w:rFonts w:ascii="Georgia" w:hAnsi="Georgia"/>
                <w:b w:val="0"/>
                <w:sz w:val="22"/>
                <w:szCs w:val="22"/>
              </w:rPr>
              <w:t xml:space="preserve"> </w:t>
            </w:r>
            <w:proofErr w:type="spellStart"/>
            <w:r>
              <w:rPr>
                <w:rFonts w:ascii="Georgia" w:hAnsi="Georgia"/>
                <w:b w:val="0"/>
                <w:sz w:val="22"/>
                <w:szCs w:val="22"/>
              </w:rPr>
              <w:t>or</w:t>
            </w:r>
            <w:proofErr w:type="spellEnd"/>
            <w:r>
              <w:rPr>
                <w:rFonts w:ascii="Georgia" w:hAnsi="Georgia"/>
                <w:b w:val="0"/>
                <w:sz w:val="22"/>
                <w:szCs w:val="22"/>
              </w:rPr>
              <w:t xml:space="preserve"> in </w:t>
            </w:r>
            <w:proofErr w:type="spellStart"/>
            <w:r>
              <w:rPr>
                <w:rFonts w:ascii="Georgia" w:hAnsi="Georgia"/>
                <w:b w:val="0"/>
                <w:sz w:val="22"/>
                <w:szCs w:val="22"/>
              </w:rPr>
              <w:t>contradiction</w:t>
            </w:r>
            <w:proofErr w:type="spellEnd"/>
            <w:r>
              <w:rPr>
                <w:rFonts w:ascii="Georgia" w:hAnsi="Georgia"/>
                <w:b w:val="0"/>
                <w:sz w:val="22"/>
                <w:szCs w:val="22"/>
              </w:rPr>
              <w:t xml:space="preserve"> </w:t>
            </w:r>
            <w:proofErr w:type="spellStart"/>
            <w:r>
              <w:rPr>
                <w:rFonts w:ascii="Georgia" w:hAnsi="Georgia"/>
                <w:b w:val="0"/>
                <w:sz w:val="22"/>
                <w:szCs w:val="22"/>
              </w:rPr>
              <w:t>with</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Client’s</w:t>
            </w:r>
            <w:proofErr w:type="spellEnd"/>
            <w:r>
              <w:rPr>
                <w:rFonts w:ascii="Georgia" w:hAnsi="Georgia"/>
                <w:b w:val="0"/>
                <w:sz w:val="22"/>
                <w:szCs w:val="22"/>
              </w:rPr>
              <w:t xml:space="preserve"> </w:t>
            </w:r>
            <w:proofErr w:type="spellStart"/>
            <w:r>
              <w:rPr>
                <w:rFonts w:ascii="Georgia" w:hAnsi="Georgia"/>
                <w:b w:val="0"/>
                <w:sz w:val="22"/>
                <w:szCs w:val="22"/>
              </w:rPr>
              <w:t>instructions</w:t>
            </w:r>
            <w:proofErr w:type="spellEnd"/>
          </w:p>
          <w:p w14:paraId="2DEE1B8D" w14:textId="77777777" w:rsidR="002D741A" w:rsidRDefault="00000000">
            <w:pPr>
              <w:pStyle w:val="slolnku"/>
              <w:keepNext w:val="0"/>
              <w:widowControl w:val="0"/>
              <w:numPr>
                <w:ilvl w:val="1"/>
                <w:numId w:val="11"/>
              </w:numPr>
              <w:tabs>
                <w:tab w:val="clear" w:pos="0"/>
                <w:tab w:val="clear" w:pos="284"/>
                <w:tab w:val="clear" w:pos="1701"/>
              </w:tabs>
              <w:spacing w:before="0" w:after="240" w:line="260" w:lineRule="exact"/>
              <w:ind w:left="567" w:hanging="567"/>
              <w:jc w:val="both"/>
              <w:rPr>
                <w:rFonts w:ascii="Georgia" w:hAnsi="Georgia" w:cs="Arial" w:hint="eastAsia"/>
                <w:b w:val="0"/>
                <w:sz w:val="22"/>
                <w:szCs w:val="22"/>
              </w:rPr>
            </w:pPr>
            <w:r>
              <w:rPr>
                <w:rFonts w:ascii="Georgia" w:hAnsi="Georgia"/>
                <w:b w:val="0"/>
                <w:sz w:val="22"/>
                <w:szCs w:val="22"/>
              </w:rPr>
              <w:t xml:space="preserve"> </w:t>
            </w:r>
            <w:proofErr w:type="spellStart"/>
            <w:r>
              <w:rPr>
                <w:rFonts w:ascii="Georgia" w:hAnsi="Georgia"/>
                <w:b w:val="0"/>
                <w:sz w:val="22"/>
                <w:szCs w:val="22"/>
              </w:rPr>
              <w:t>Furthermore</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Client</w:t>
            </w:r>
            <w:proofErr w:type="spellEnd"/>
            <w:r>
              <w:rPr>
                <w:rFonts w:ascii="Georgia" w:hAnsi="Georgia"/>
                <w:b w:val="0"/>
                <w:sz w:val="22"/>
                <w:szCs w:val="22"/>
              </w:rPr>
              <w:t xml:space="preserve"> </w:t>
            </w:r>
            <w:proofErr w:type="spellStart"/>
            <w:r>
              <w:rPr>
                <w:rFonts w:ascii="Georgia" w:hAnsi="Georgia"/>
                <w:b w:val="0"/>
                <w:sz w:val="22"/>
                <w:szCs w:val="22"/>
              </w:rPr>
              <w:t>is</w:t>
            </w:r>
            <w:proofErr w:type="spellEnd"/>
            <w:r>
              <w:rPr>
                <w:rFonts w:ascii="Georgia" w:hAnsi="Georgia"/>
                <w:b w:val="0"/>
                <w:sz w:val="22"/>
                <w:szCs w:val="22"/>
              </w:rPr>
              <w:t xml:space="preserve"> </w:t>
            </w:r>
            <w:proofErr w:type="spellStart"/>
            <w:r>
              <w:rPr>
                <w:rFonts w:ascii="Georgia" w:hAnsi="Georgia"/>
                <w:b w:val="0"/>
                <w:sz w:val="22"/>
                <w:szCs w:val="22"/>
              </w:rPr>
              <w:t>entitled</w:t>
            </w:r>
            <w:proofErr w:type="spellEnd"/>
            <w:r>
              <w:rPr>
                <w:rFonts w:ascii="Georgia" w:hAnsi="Georgia"/>
                <w:b w:val="0"/>
                <w:sz w:val="22"/>
                <w:szCs w:val="22"/>
              </w:rPr>
              <w:t xml:space="preserve"> to </w:t>
            </w:r>
            <w:proofErr w:type="spellStart"/>
            <w:r>
              <w:rPr>
                <w:rFonts w:ascii="Georgia" w:hAnsi="Georgia"/>
                <w:b w:val="0"/>
                <w:sz w:val="22"/>
                <w:szCs w:val="22"/>
              </w:rPr>
              <w:t>withdraw</w:t>
            </w:r>
            <w:proofErr w:type="spellEnd"/>
            <w:r>
              <w:rPr>
                <w:rFonts w:ascii="Georgia" w:hAnsi="Georgia"/>
                <w:b w:val="0"/>
                <w:sz w:val="22"/>
                <w:szCs w:val="22"/>
              </w:rPr>
              <w:t xml:space="preserve"> </w:t>
            </w:r>
            <w:proofErr w:type="spellStart"/>
            <w:r>
              <w:rPr>
                <w:rFonts w:ascii="Georgia" w:hAnsi="Georgia"/>
                <w:b w:val="0"/>
                <w:sz w:val="22"/>
                <w:szCs w:val="22"/>
              </w:rPr>
              <w:t>from</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Contract</w:t>
            </w:r>
            <w:proofErr w:type="spellEnd"/>
            <w:r>
              <w:rPr>
                <w:rFonts w:ascii="Georgia" w:hAnsi="Georgia"/>
                <w:b w:val="0"/>
                <w:sz w:val="22"/>
                <w:szCs w:val="22"/>
              </w:rPr>
              <w:t xml:space="preserve">, </w:t>
            </w:r>
            <w:proofErr w:type="spellStart"/>
            <w:r>
              <w:rPr>
                <w:rFonts w:ascii="Georgia" w:hAnsi="Georgia"/>
                <w:b w:val="0"/>
                <w:sz w:val="22"/>
                <w:szCs w:val="22"/>
              </w:rPr>
              <w:t>even</w:t>
            </w:r>
            <w:proofErr w:type="spellEnd"/>
            <w:r>
              <w:rPr>
                <w:rFonts w:ascii="Georgia" w:hAnsi="Georgia"/>
                <w:b w:val="0"/>
                <w:sz w:val="22"/>
                <w:szCs w:val="22"/>
              </w:rPr>
              <w:t xml:space="preserve"> </w:t>
            </w:r>
            <w:proofErr w:type="spellStart"/>
            <w:r>
              <w:rPr>
                <w:rFonts w:ascii="Georgia" w:hAnsi="Georgia"/>
                <w:b w:val="0"/>
                <w:sz w:val="22"/>
                <w:szCs w:val="22"/>
              </w:rPr>
              <w:t>partially</w:t>
            </w:r>
            <w:proofErr w:type="spellEnd"/>
            <w:r>
              <w:rPr>
                <w:rFonts w:ascii="Georgia" w:hAnsi="Georgia"/>
                <w:b w:val="0"/>
                <w:sz w:val="22"/>
                <w:szCs w:val="22"/>
              </w:rPr>
              <w:t xml:space="preserve">, </w:t>
            </w:r>
            <w:proofErr w:type="spellStart"/>
            <w:r>
              <w:rPr>
                <w:rFonts w:ascii="Georgia" w:hAnsi="Georgia"/>
                <w:b w:val="0"/>
                <w:sz w:val="22"/>
                <w:szCs w:val="22"/>
              </w:rPr>
              <w:lastRenderedPageBreak/>
              <w:t>when</w:t>
            </w:r>
            <w:proofErr w:type="spellEnd"/>
            <w:r>
              <w:rPr>
                <w:rFonts w:ascii="Georgia" w:hAnsi="Georgia"/>
                <w:b w:val="0"/>
                <w:sz w:val="22"/>
                <w:szCs w:val="22"/>
              </w:rPr>
              <w:t>:</w:t>
            </w:r>
          </w:p>
          <w:p w14:paraId="22A3BC0D" w14:textId="77777777" w:rsidR="002D741A" w:rsidRDefault="00000000">
            <w:pPr>
              <w:pStyle w:val="slolnku"/>
              <w:keepNext w:val="0"/>
              <w:widowControl w:val="0"/>
              <w:numPr>
                <w:ilvl w:val="0"/>
                <w:numId w:val="5"/>
              </w:numPr>
              <w:tabs>
                <w:tab w:val="clear" w:pos="0"/>
                <w:tab w:val="clear" w:pos="284"/>
                <w:tab w:val="clear" w:pos="1701"/>
              </w:tabs>
              <w:spacing w:before="0" w:after="240" w:line="260" w:lineRule="exact"/>
              <w:ind w:left="851" w:hanging="709"/>
              <w:jc w:val="both"/>
              <w:rPr>
                <w:rFonts w:ascii="Georgia" w:hAnsi="Georgia" w:cs="Arial" w:hint="eastAsia"/>
                <w:b w:val="0"/>
                <w:sz w:val="22"/>
                <w:szCs w:val="22"/>
              </w:rPr>
            </w:pPr>
            <w:r>
              <w:rPr>
                <w:rFonts w:ascii="Georgia" w:hAnsi="Georgia"/>
                <w:b w:val="0"/>
                <w:sz w:val="22"/>
                <w:szCs w:val="22"/>
              </w:rPr>
              <w:t xml:space="preserve">a </w:t>
            </w:r>
            <w:proofErr w:type="spellStart"/>
            <w:r>
              <w:rPr>
                <w:rFonts w:ascii="Georgia" w:hAnsi="Georgia"/>
                <w:b w:val="0"/>
                <w:sz w:val="22"/>
                <w:szCs w:val="22"/>
              </w:rPr>
              <w:t>reason</w:t>
            </w:r>
            <w:proofErr w:type="spellEnd"/>
            <w:r>
              <w:rPr>
                <w:rFonts w:ascii="Georgia" w:hAnsi="Georgia"/>
                <w:b w:val="0"/>
                <w:sz w:val="22"/>
                <w:szCs w:val="22"/>
              </w:rPr>
              <w:t xml:space="preserve"> </w:t>
            </w:r>
            <w:proofErr w:type="spellStart"/>
            <w:r>
              <w:rPr>
                <w:rFonts w:ascii="Georgia" w:hAnsi="Georgia"/>
                <w:b w:val="0"/>
                <w:sz w:val="22"/>
                <w:szCs w:val="22"/>
              </w:rPr>
              <w:t>for</w:t>
            </w:r>
            <w:proofErr w:type="spellEnd"/>
            <w:r>
              <w:rPr>
                <w:rFonts w:ascii="Georgia" w:hAnsi="Georgia"/>
                <w:b w:val="0"/>
                <w:sz w:val="22"/>
                <w:szCs w:val="22"/>
              </w:rPr>
              <w:t xml:space="preserve"> </w:t>
            </w:r>
            <w:proofErr w:type="spellStart"/>
            <w:r>
              <w:rPr>
                <w:rFonts w:ascii="Georgia" w:hAnsi="Georgia"/>
                <w:b w:val="0"/>
                <w:sz w:val="22"/>
                <w:szCs w:val="22"/>
              </w:rPr>
              <w:t>withdrawal</w:t>
            </w:r>
            <w:proofErr w:type="spellEnd"/>
            <w:r>
              <w:rPr>
                <w:rFonts w:ascii="Georgia" w:hAnsi="Georgia"/>
                <w:b w:val="0"/>
                <w:sz w:val="22"/>
                <w:szCs w:val="22"/>
              </w:rPr>
              <w:t xml:space="preserve"> </w:t>
            </w:r>
            <w:proofErr w:type="spellStart"/>
            <w:r>
              <w:rPr>
                <w:rFonts w:ascii="Georgia" w:hAnsi="Georgia"/>
                <w:b w:val="0"/>
                <w:sz w:val="22"/>
                <w:szCs w:val="22"/>
              </w:rPr>
              <w:t>from</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Contract</w:t>
            </w:r>
            <w:proofErr w:type="spellEnd"/>
            <w:r>
              <w:rPr>
                <w:rFonts w:ascii="Georgia" w:hAnsi="Georgia"/>
                <w:b w:val="0"/>
                <w:sz w:val="22"/>
                <w:szCs w:val="22"/>
              </w:rPr>
              <w:t xml:space="preserve"> </w:t>
            </w:r>
            <w:proofErr w:type="spellStart"/>
            <w:r>
              <w:rPr>
                <w:rFonts w:ascii="Georgia" w:hAnsi="Georgia"/>
                <w:b w:val="0"/>
                <w:sz w:val="22"/>
                <w:szCs w:val="22"/>
              </w:rPr>
              <w:t>occurs</w:t>
            </w:r>
            <w:proofErr w:type="spellEnd"/>
            <w:r>
              <w:rPr>
                <w:rFonts w:ascii="Georgia" w:hAnsi="Georgia"/>
                <w:b w:val="0"/>
                <w:sz w:val="22"/>
                <w:szCs w:val="22"/>
              </w:rPr>
              <w:t xml:space="preserve"> </w:t>
            </w:r>
            <w:proofErr w:type="spellStart"/>
            <w:r>
              <w:rPr>
                <w:rFonts w:ascii="Georgia" w:hAnsi="Georgia"/>
                <w:b w:val="0"/>
                <w:sz w:val="22"/>
                <w:szCs w:val="22"/>
              </w:rPr>
              <w:t>under</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provisions</w:t>
            </w:r>
            <w:proofErr w:type="spellEnd"/>
            <w:r>
              <w:rPr>
                <w:rFonts w:ascii="Georgia" w:hAnsi="Georgia"/>
                <w:b w:val="0"/>
                <w:sz w:val="22"/>
                <w:szCs w:val="22"/>
              </w:rPr>
              <w:t xml:space="preserv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Section</w:t>
            </w:r>
            <w:proofErr w:type="spellEnd"/>
            <w:r>
              <w:rPr>
                <w:rFonts w:ascii="Georgia" w:hAnsi="Georgia"/>
                <w:b w:val="0"/>
                <w:sz w:val="22"/>
                <w:szCs w:val="22"/>
              </w:rPr>
              <w:t xml:space="preserve"> 2001 et </w:t>
            </w:r>
            <w:proofErr w:type="spellStart"/>
            <w:r>
              <w:rPr>
                <w:rFonts w:ascii="Georgia" w:hAnsi="Georgia"/>
                <w:b w:val="0"/>
                <w:sz w:val="22"/>
                <w:szCs w:val="22"/>
              </w:rPr>
              <w:t>seq</w:t>
            </w:r>
            <w:proofErr w:type="spellEnd"/>
            <w:r>
              <w:rPr>
                <w:rFonts w:ascii="Georgia" w:hAnsi="Georgia"/>
                <w:b w:val="0"/>
                <w:sz w:val="22"/>
                <w:szCs w:val="22"/>
              </w:rPr>
              <w:t xml:space="preserv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Act</w:t>
            </w:r>
            <w:proofErr w:type="spellEnd"/>
            <w:r>
              <w:rPr>
                <w:rFonts w:ascii="Georgia" w:hAnsi="Georgia"/>
                <w:b w:val="0"/>
                <w:sz w:val="22"/>
                <w:szCs w:val="22"/>
              </w:rPr>
              <w:t xml:space="preserve"> No. 89/2012 </w:t>
            </w:r>
            <w:proofErr w:type="spellStart"/>
            <w:r>
              <w:rPr>
                <w:rFonts w:ascii="Georgia" w:hAnsi="Georgia"/>
                <w:b w:val="0"/>
                <w:sz w:val="22"/>
                <w:szCs w:val="22"/>
              </w:rPr>
              <w:t>Coll</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Civil </w:t>
            </w:r>
            <w:proofErr w:type="spellStart"/>
            <w:r>
              <w:rPr>
                <w:rFonts w:ascii="Georgia" w:hAnsi="Georgia"/>
                <w:b w:val="0"/>
                <w:sz w:val="22"/>
                <w:szCs w:val="22"/>
              </w:rPr>
              <w:t>Code</w:t>
            </w:r>
            <w:proofErr w:type="spellEnd"/>
            <w:r>
              <w:rPr>
                <w:rFonts w:ascii="Georgia" w:hAnsi="Georgia"/>
                <w:b w:val="0"/>
                <w:sz w:val="22"/>
                <w:szCs w:val="22"/>
              </w:rPr>
              <w:t xml:space="preserve">, as </w:t>
            </w:r>
            <w:proofErr w:type="spellStart"/>
            <w:r>
              <w:rPr>
                <w:rFonts w:ascii="Georgia" w:hAnsi="Georgia"/>
                <w:b w:val="0"/>
                <w:sz w:val="22"/>
                <w:szCs w:val="22"/>
              </w:rPr>
              <w:t>amended</w:t>
            </w:r>
            <w:proofErr w:type="spellEnd"/>
          </w:p>
          <w:p w14:paraId="7E7211AA" w14:textId="77777777" w:rsidR="002D741A" w:rsidRDefault="00000000">
            <w:pPr>
              <w:pStyle w:val="slolnku"/>
              <w:keepNext w:val="0"/>
              <w:widowControl w:val="0"/>
              <w:numPr>
                <w:ilvl w:val="0"/>
                <w:numId w:val="5"/>
              </w:numPr>
              <w:tabs>
                <w:tab w:val="clear" w:pos="0"/>
                <w:tab w:val="clear" w:pos="284"/>
                <w:tab w:val="clear" w:pos="1701"/>
              </w:tabs>
              <w:spacing w:before="0" w:after="240" w:line="260" w:lineRule="exact"/>
              <w:ind w:left="851" w:hanging="709"/>
              <w:jc w:val="both"/>
              <w:rPr>
                <w:rFonts w:ascii="Georgia" w:hAnsi="Georgia" w:cs="Arial" w:hint="eastAsia"/>
                <w:b w:val="0"/>
                <w:sz w:val="22"/>
                <w:szCs w:val="22"/>
              </w:rPr>
            </w:pPr>
            <w:proofErr w:type="spellStart"/>
            <w:r>
              <w:rPr>
                <w:rFonts w:ascii="Georgia" w:hAnsi="Georgia"/>
                <w:b w:val="0"/>
                <w:sz w:val="22"/>
                <w:szCs w:val="22"/>
              </w:rPr>
              <w:t>the</w:t>
            </w:r>
            <w:proofErr w:type="spellEnd"/>
            <w:r>
              <w:rPr>
                <w:rFonts w:ascii="Georgia" w:hAnsi="Georgia"/>
                <w:b w:val="0"/>
                <w:sz w:val="22"/>
                <w:szCs w:val="22"/>
              </w:rPr>
              <w:t> </w:t>
            </w:r>
            <w:proofErr w:type="spellStart"/>
            <w:r>
              <w:rPr>
                <w:rFonts w:ascii="Georgia" w:hAnsi="Georgia"/>
                <w:b w:val="0"/>
                <w:sz w:val="22"/>
                <w:szCs w:val="22"/>
              </w:rPr>
              <w:t>Client</w:t>
            </w:r>
            <w:proofErr w:type="spellEnd"/>
            <w:r>
              <w:rPr>
                <w:rFonts w:ascii="Georgia" w:hAnsi="Georgia"/>
                <w:b w:val="0"/>
                <w:sz w:val="22"/>
                <w:szCs w:val="22"/>
              </w:rPr>
              <w:t xml:space="preserve"> </w:t>
            </w:r>
            <w:proofErr w:type="spellStart"/>
            <w:r>
              <w:rPr>
                <w:rFonts w:ascii="Georgia" w:hAnsi="Georgia"/>
                <w:b w:val="0"/>
                <w:sz w:val="22"/>
                <w:szCs w:val="22"/>
              </w:rPr>
              <w:t>does</w:t>
            </w:r>
            <w:proofErr w:type="spellEnd"/>
            <w:r>
              <w:rPr>
                <w:rFonts w:ascii="Georgia" w:hAnsi="Georgia"/>
                <w:b w:val="0"/>
                <w:sz w:val="22"/>
                <w:szCs w:val="22"/>
              </w:rPr>
              <w:t xml:space="preserve"> not </w:t>
            </w:r>
            <w:proofErr w:type="spellStart"/>
            <w:r>
              <w:rPr>
                <w:rFonts w:ascii="Georgia" w:hAnsi="Georgia"/>
                <w:b w:val="0"/>
                <w:sz w:val="22"/>
                <w:szCs w:val="22"/>
              </w:rPr>
              <w:t>have</w:t>
            </w:r>
            <w:proofErr w:type="spellEnd"/>
            <w:r>
              <w:rPr>
                <w:rFonts w:ascii="Georgia" w:hAnsi="Georgia"/>
                <w:b w:val="0"/>
                <w:sz w:val="22"/>
                <w:szCs w:val="22"/>
              </w:rPr>
              <w:t xml:space="preserve"> </w:t>
            </w:r>
            <w:proofErr w:type="spellStart"/>
            <w:r>
              <w:rPr>
                <w:rFonts w:ascii="Georgia" w:hAnsi="Georgia"/>
                <w:b w:val="0"/>
                <w:sz w:val="22"/>
                <w:szCs w:val="22"/>
              </w:rPr>
              <w:t>enough</w:t>
            </w:r>
            <w:proofErr w:type="spellEnd"/>
            <w:r>
              <w:rPr>
                <w:rFonts w:ascii="Georgia" w:hAnsi="Georgia"/>
                <w:b w:val="0"/>
                <w:sz w:val="22"/>
                <w:szCs w:val="22"/>
              </w:rPr>
              <w:t xml:space="preserve"> </w:t>
            </w:r>
            <w:proofErr w:type="spellStart"/>
            <w:r>
              <w:rPr>
                <w:rFonts w:ascii="Georgia" w:hAnsi="Georgia"/>
                <w:b w:val="0"/>
                <w:sz w:val="22"/>
                <w:szCs w:val="22"/>
              </w:rPr>
              <w:t>financial</w:t>
            </w:r>
            <w:proofErr w:type="spellEnd"/>
            <w:r>
              <w:rPr>
                <w:rFonts w:ascii="Georgia" w:hAnsi="Georgia"/>
                <w:b w:val="0"/>
                <w:sz w:val="22"/>
                <w:szCs w:val="22"/>
              </w:rPr>
              <w:t xml:space="preserve"> </w:t>
            </w:r>
            <w:proofErr w:type="spellStart"/>
            <w:r>
              <w:rPr>
                <w:rFonts w:ascii="Georgia" w:hAnsi="Georgia"/>
                <w:b w:val="0"/>
                <w:sz w:val="22"/>
                <w:szCs w:val="22"/>
              </w:rPr>
              <w:t>resources</w:t>
            </w:r>
            <w:proofErr w:type="spellEnd"/>
            <w:r>
              <w:rPr>
                <w:rFonts w:ascii="Georgia" w:hAnsi="Georgia"/>
                <w:b w:val="0"/>
                <w:sz w:val="22"/>
                <w:szCs w:val="22"/>
              </w:rPr>
              <w:t xml:space="preserve"> to </w:t>
            </w:r>
            <w:proofErr w:type="spellStart"/>
            <w:r>
              <w:rPr>
                <w:rFonts w:ascii="Georgia" w:hAnsi="Georgia"/>
                <w:b w:val="0"/>
                <w:sz w:val="22"/>
                <w:szCs w:val="22"/>
              </w:rPr>
              <w:t>pay</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Price</w:t>
            </w:r>
            <w:proofErr w:type="spellEnd"/>
            <w:r>
              <w:rPr>
                <w:rFonts w:ascii="Georgia" w:hAnsi="Georgia"/>
                <w:b w:val="0"/>
                <w:sz w:val="22"/>
                <w:szCs w:val="22"/>
              </w:rPr>
              <w:t xml:space="preserve"> </w:t>
            </w:r>
            <w:proofErr w:type="spellStart"/>
            <w:r>
              <w:rPr>
                <w:rFonts w:ascii="Georgia" w:hAnsi="Georgia"/>
                <w:b w:val="0"/>
                <w:sz w:val="22"/>
                <w:szCs w:val="22"/>
              </w:rPr>
              <w:t>for</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performance </w:t>
            </w:r>
            <w:proofErr w:type="spellStart"/>
            <w:r>
              <w:rPr>
                <w:rFonts w:ascii="Georgia" w:hAnsi="Georgia"/>
                <w:b w:val="0"/>
                <w:sz w:val="22"/>
                <w:szCs w:val="22"/>
              </w:rPr>
              <w:t>under</w:t>
            </w:r>
            <w:proofErr w:type="spellEnd"/>
            <w:r>
              <w:rPr>
                <w:rFonts w:ascii="Georgia" w:hAnsi="Georgia"/>
                <w:b w:val="0"/>
                <w:sz w:val="22"/>
                <w:szCs w:val="22"/>
              </w:rPr>
              <w:t xml:space="preserve"> </w:t>
            </w:r>
            <w:proofErr w:type="spellStart"/>
            <w:r>
              <w:rPr>
                <w:rFonts w:ascii="Georgia" w:hAnsi="Georgia"/>
                <w:b w:val="0"/>
                <w:sz w:val="22"/>
                <w:szCs w:val="22"/>
              </w:rPr>
              <w:t>Article</w:t>
            </w:r>
            <w:proofErr w:type="spellEnd"/>
            <w:r>
              <w:rPr>
                <w:rFonts w:ascii="Georgia" w:hAnsi="Georgia"/>
                <w:b w:val="0"/>
                <w:sz w:val="22"/>
                <w:szCs w:val="22"/>
              </w:rPr>
              <w:t xml:space="preserve"> V, </w:t>
            </w:r>
            <w:proofErr w:type="spellStart"/>
            <w:r>
              <w:rPr>
                <w:rFonts w:ascii="Georgia" w:hAnsi="Georgia"/>
                <w:b w:val="0"/>
                <w:sz w:val="22"/>
                <w:szCs w:val="22"/>
              </w:rPr>
              <w:t>Section</w:t>
            </w:r>
            <w:proofErr w:type="spellEnd"/>
            <w:r>
              <w:rPr>
                <w:rFonts w:ascii="Georgia" w:hAnsi="Georgia"/>
                <w:b w:val="0"/>
                <w:sz w:val="22"/>
                <w:szCs w:val="22"/>
              </w:rPr>
              <w:t xml:space="preserve"> 5.1 </w:t>
            </w:r>
            <w:proofErr w:type="spellStart"/>
            <w:r>
              <w:rPr>
                <w:rFonts w:ascii="Georgia" w:hAnsi="Georgia"/>
                <w:b w:val="0"/>
                <w:sz w:val="22"/>
                <w:szCs w:val="22"/>
              </w:rPr>
              <w:t>herein</w:t>
            </w:r>
            <w:proofErr w:type="spellEnd"/>
            <w:r>
              <w:rPr>
                <w:rFonts w:ascii="Georgia" w:hAnsi="Georgia"/>
                <w:b w:val="0"/>
                <w:sz w:val="22"/>
                <w:szCs w:val="22"/>
              </w:rPr>
              <w:t xml:space="preserve"> as a </w:t>
            </w:r>
            <w:proofErr w:type="spellStart"/>
            <w:r>
              <w:rPr>
                <w:rFonts w:ascii="Georgia" w:hAnsi="Georgia"/>
                <w:b w:val="0"/>
                <w:sz w:val="22"/>
                <w:szCs w:val="22"/>
              </w:rPr>
              <w:t>result</w:t>
            </w:r>
            <w:proofErr w:type="spellEnd"/>
            <w:r>
              <w:rPr>
                <w:rFonts w:ascii="Georgia" w:hAnsi="Georgia"/>
                <w:b w:val="0"/>
                <w:sz w:val="22"/>
                <w:szCs w:val="22"/>
              </w:rPr>
              <w:t xml:space="preserve"> </w:t>
            </w:r>
            <w:proofErr w:type="spellStart"/>
            <w:r>
              <w:rPr>
                <w:rFonts w:ascii="Georgia" w:hAnsi="Georgia"/>
                <w:b w:val="0"/>
                <w:sz w:val="22"/>
                <w:szCs w:val="22"/>
              </w:rPr>
              <w:t>of</w:t>
            </w:r>
            <w:proofErr w:type="spellEnd"/>
            <w:r>
              <w:rPr>
                <w:rFonts w:ascii="Georgia" w:hAnsi="Georgia"/>
                <w:b w:val="0"/>
                <w:sz w:val="22"/>
                <w:szCs w:val="22"/>
              </w:rPr>
              <w:t xml:space="preserve"> a </w:t>
            </w:r>
            <w:proofErr w:type="spellStart"/>
            <w:r>
              <w:rPr>
                <w:rFonts w:ascii="Georgia" w:hAnsi="Georgia"/>
                <w:b w:val="0"/>
                <w:sz w:val="22"/>
                <w:szCs w:val="22"/>
              </w:rPr>
              <w:t>decision</w:t>
            </w:r>
            <w:proofErr w:type="spellEnd"/>
            <w:r>
              <w:rPr>
                <w:rFonts w:ascii="Georgia" w:hAnsi="Georgia"/>
                <w:b w:val="0"/>
                <w:sz w:val="22"/>
                <w:szCs w:val="22"/>
              </w:rPr>
              <w:t xml:space="preserve"> made by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founder</w:t>
            </w:r>
            <w:proofErr w:type="spellEnd"/>
            <w:r>
              <w:rPr>
                <w:rFonts w:ascii="Georgia" w:hAnsi="Georgia"/>
                <w:b w:val="0"/>
                <w:sz w:val="22"/>
                <w:szCs w:val="22"/>
              </w:rPr>
              <w:t xml:space="preserve">, a public </w:t>
            </w:r>
            <w:proofErr w:type="spellStart"/>
            <w:r>
              <w:rPr>
                <w:rFonts w:ascii="Georgia" w:hAnsi="Georgia"/>
                <w:b w:val="0"/>
                <w:sz w:val="22"/>
                <w:szCs w:val="22"/>
              </w:rPr>
              <w:t>administration</w:t>
            </w:r>
            <w:proofErr w:type="spellEnd"/>
            <w:r>
              <w:rPr>
                <w:rFonts w:ascii="Georgia" w:hAnsi="Georgia"/>
                <w:b w:val="0"/>
                <w:sz w:val="22"/>
                <w:szCs w:val="22"/>
              </w:rPr>
              <w:t xml:space="preserve"> </w:t>
            </w:r>
            <w:proofErr w:type="spellStart"/>
            <w:r>
              <w:rPr>
                <w:rFonts w:ascii="Georgia" w:hAnsi="Georgia"/>
                <w:b w:val="0"/>
                <w:sz w:val="22"/>
                <w:szCs w:val="22"/>
              </w:rPr>
              <w:t>authority</w:t>
            </w:r>
            <w:proofErr w:type="spellEnd"/>
            <w:r>
              <w:rPr>
                <w:rFonts w:ascii="Georgia" w:hAnsi="Georgia"/>
                <w:b w:val="0"/>
                <w:sz w:val="22"/>
                <w:szCs w:val="22"/>
              </w:rPr>
              <w:t xml:space="preserve"> </w:t>
            </w:r>
            <w:proofErr w:type="spellStart"/>
            <w:r>
              <w:rPr>
                <w:rFonts w:ascii="Georgia" w:hAnsi="Georgia"/>
                <w:b w:val="0"/>
                <w:sz w:val="22"/>
                <w:szCs w:val="22"/>
              </w:rPr>
              <w:t>or</w:t>
            </w:r>
            <w:proofErr w:type="spellEnd"/>
            <w:r>
              <w:rPr>
                <w:rFonts w:ascii="Georgia" w:hAnsi="Georgia"/>
                <w:b w:val="0"/>
                <w:sz w:val="22"/>
                <w:szCs w:val="22"/>
              </w:rPr>
              <w:t xml:space="preserve"> a </w:t>
            </w:r>
            <w:proofErr w:type="spellStart"/>
            <w:r>
              <w:rPr>
                <w:rFonts w:ascii="Georgia" w:hAnsi="Georgia"/>
                <w:b w:val="0"/>
                <w:sz w:val="22"/>
                <w:szCs w:val="22"/>
              </w:rPr>
              <w:t>local</w:t>
            </w:r>
            <w:proofErr w:type="spellEnd"/>
            <w:r>
              <w:rPr>
                <w:rFonts w:ascii="Georgia" w:hAnsi="Georgia"/>
                <w:b w:val="0"/>
                <w:sz w:val="22"/>
                <w:szCs w:val="22"/>
              </w:rPr>
              <w:t xml:space="preserve"> </w:t>
            </w:r>
            <w:proofErr w:type="spellStart"/>
            <w:r>
              <w:rPr>
                <w:rFonts w:ascii="Georgia" w:hAnsi="Georgia"/>
                <w:b w:val="0"/>
                <w:sz w:val="22"/>
                <w:szCs w:val="22"/>
              </w:rPr>
              <w:t>government</w:t>
            </w:r>
            <w:proofErr w:type="spellEnd"/>
          </w:p>
          <w:p w14:paraId="791CA9E1" w14:textId="77777777" w:rsidR="002D741A" w:rsidRDefault="00000000">
            <w:pPr>
              <w:pStyle w:val="slolnku"/>
              <w:keepNext w:val="0"/>
              <w:widowControl w:val="0"/>
              <w:numPr>
                <w:ilvl w:val="0"/>
                <w:numId w:val="5"/>
              </w:numPr>
              <w:tabs>
                <w:tab w:val="clear" w:pos="0"/>
                <w:tab w:val="clear" w:pos="284"/>
                <w:tab w:val="clear" w:pos="1701"/>
              </w:tabs>
              <w:spacing w:before="0" w:after="240" w:line="260" w:lineRule="exact"/>
              <w:ind w:left="851" w:hanging="709"/>
              <w:jc w:val="both"/>
              <w:rPr>
                <w:rFonts w:ascii="Georgia" w:hAnsi="Georgia" w:cs="Arial" w:hint="eastAsia"/>
                <w:b w:val="0"/>
                <w:sz w:val="22"/>
                <w:szCs w:val="22"/>
              </w:rPr>
            </w:pPr>
            <w:proofErr w:type="spellStart"/>
            <w:r>
              <w:rPr>
                <w:rFonts w:ascii="Georgia" w:hAnsi="Georgia"/>
                <w:b w:val="0"/>
                <w:sz w:val="22"/>
                <w:szCs w:val="22"/>
              </w:rPr>
              <w:t>the</w:t>
            </w:r>
            <w:proofErr w:type="spellEnd"/>
            <w:r>
              <w:rPr>
                <w:rFonts w:ascii="Georgia" w:hAnsi="Georgia"/>
                <w:b w:val="0"/>
                <w:sz w:val="22"/>
                <w:szCs w:val="22"/>
              </w:rPr>
              <w:t xml:space="preserve"> Provider </w:t>
            </w:r>
            <w:proofErr w:type="spellStart"/>
            <w:r>
              <w:rPr>
                <w:rFonts w:ascii="Georgia" w:hAnsi="Georgia"/>
                <w:b w:val="0"/>
                <w:sz w:val="22"/>
                <w:szCs w:val="22"/>
              </w:rPr>
              <w:t>loses</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permit </w:t>
            </w:r>
            <w:proofErr w:type="spellStart"/>
            <w:r>
              <w:rPr>
                <w:rFonts w:ascii="Georgia" w:hAnsi="Georgia"/>
                <w:b w:val="0"/>
                <w:sz w:val="22"/>
                <w:szCs w:val="22"/>
              </w:rPr>
              <w:t>required</w:t>
            </w:r>
            <w:proofErr w:type="spellEnd"/>
            <w:r>
              <w:rPr>
                <w:rFonts w:ascii="Georgia" w:hAnsi="Georgia"/>
                <w:b w:val="0"/>
                <w:sz w:val="22"/>
                <w:szCs w:val="22"/>
              </w:rPr>
              <w:t xml:space="preserve"> by </w:t>
            </w:r>
            <w:proofErr w:type="spellStart"/>
            <w:r>
              <w:rPr>
                <w:rFonts w:ascii="Georgia" w:hAnsi="Georgia"/>
                <w:b w:val="0"/>
                <w:sz w:val="22"/>
                <w:szCs w:val="22"/>
              </w:rPr>
              <w:t>legal</w:t>
            </w:r>
            <w:proofErr w:type="spellEnd"/>
            <w:r>
              <w:rPr>
                <w:rFonts w:ascii="Georgia" w:hAnsi="Georgia"/>
                <w:b w:val="0"/>
                <w:sz w:val="22"/>
                <w:szCs w:val="22"/>
              </w:rPr>
              <w:t xml:space="preserve"> </w:t>
            </w:r>
            <w:proofErr w:type="spellStart"/>
            <w:r>
              <w:rPr>
                <w:rFonts w:ascii="Georgia" w:hAnsi="Georgia"/>
                <w:b w:val="0"/>
                <w:sz w:val="22"/>
                <w:szCs w:val="22"/>
              </w:rPr>
              <w:t>regulations</w:t>
            </w:r>
            <w:proofErr w:type="spellEnd"/>
            <w:r>
              <w:rPr>
                <w:rFonts w:ascii="Georgia" w:hAnsi="Georgia"/>
                <w:b w:val="0"/>
                <w:sz w:val="22"/>
                <w:szCs w:val="22"/>
              </w:rPr>
              <w:t xml:space="preserve"> to </w:t>
            </w:r>
            <w:proofErr w:type="spellStart"/>
            <w:r>
              <w:rPr>
                <w:rFonts w:ascii="Georgia" w:hAnsi="Georgia"/>
                <w:b w:val="0"/>
                <w:sz w:val="22"/>
                <w:szCs w:val="22"/>
              </w:rPr>
              <w:t>perform</w:t>
            </w:r>
            <w:proofErr w:type="spellEnd"/>
            <w:r>
              <w:rPr>
                <w:rFonts w:ascii="Georgia" w:hAnsi="Georgia"/>
                <w:b w:val="0"/>
                <w:sz w:val="22"/>
                <w:szCs w:val="22"/>
              </w:rPr>
              <w:t xml:space="preserve"> </w:t>
            </w:r>
            <w:proofErr w:type="spellStart"/>
            <w:r>
              <w:rPr>
                <w:rFonts w:ascii="Georgia" w:hAnsi="Georgia"/>
                <w:b w:val="0"/>
                <w:sz w:val="22"/>
                <w:szCs w:val="22"/>
              </w:rPr>
              <w:t>activities</w:t>
            </w:r>
            <w:proofErr w:type="spellEnd"/>
            <w:r>
              <w:rPr>
                <w:rFonts w:ascii="Georgia" w:hAnsi="Georgia"/>
                <w:b w:val="0"/>
                <w:sz w:val="22"/>
                <w:szCs w:val="22"/>
              </w:rPr>
              <w:t xml:space="preserve"> </w:t>
            </w:r>
            <w:proofErr w:type="spellStart"/>
            <w:r>
              <w:rPr>
                <w:rFonts w:ascii="Georgia" w:hAnsi="Georgia"/>
                <w:b w:val="0"/>
                <w:sz w:val="22"/>
                <w:szCs w:val="22"/>
              </w:rPr>
              <w:t>that</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Provider </w:t>
            </w:r>
            <w:proofErr w:type="spellStart"/>
            <w:r>
              <w:rPr>
                <w:rFonts w:ascii="Georgia" w:hAnsi="Georgia"/>
                <w:b w:val="0"/>
                <w:sz w:val="22"/>
                <w:szCs w:val="22"/>
              </w:rPr>
              <w:t>is</w:t>
            </w:r>
            <w:proofErr w:type="spellEnd"/>
            <w:r>
              <w:rPr>
                <w:rFonts w:ascii="Georgia" w:hAnsi="Georgia"/>
                <w:b w:val="0"/>
                <w:sz w:val="22"/>
                <w:szCs w:val="22"/>
              </w:rPr>
              <w:t xml:space="preserve"> </w:t>
            </w:r>
            <w:proofErr w:type="spellStart"/>
            <w:r>
              <w:rPr>
                <w:rFonts w:ascii="Georgia" w:hAnsi="Georgia"/>
                <w:b w:val="0"/>
                <w:sz w:val="22"/>
                <w:szCs w:val="22"/>
              </w:rPr>
              <w:t>liable</w:t>
            </w:r>
            <w:proofErr w:type="spellEnd"/>
            <w:r>
              <w:rPr>
                <w:rFonts w:ascii="Georgia" w:hAnsi="Georgia"/>
                <w:b w:val="0"/>
                <w:sz w:val="22"/>
                <w:szCs w:val="22"/>
              </w:rPr>
              <w:t xml:space="preserve"> to </w:t>
            </w:r>
            <w:proofErr w:type="spellStart"/>
            <w:r>
              <w:rPr>
                <w:rFonts w:ascii="Georgia" w:hAnsi="Georgia"/>
                <w:b w:val="0"/>
                <w:sz w:val="22"/>
                <w:szCs w:val="22"/>
              </w:rPr>
              <w:t>perform</w:t>
            </w:r>
            <w:proofErr w:type="spellEnd"/>
            <w:r>
              <w:rPr>
                <w:rFonts w:ascii="Georgia" w:hAnsi="Georgia"/>
                <w:b w:val="0"/>
                <w:sz w:val="22"/>
                <w:szCs w:val="22"/>
              </w:rPr>
              <w:t xml:space="preserve"> </w:t>
            </w:r>
            <w:proofErr w:type="spellStart"/>
            <w:r>
              <w:rPr>
                <w:rFonts w:ascii="Georgia" w:hAnsi="Georgia"/>
                <w:b w:val="0"/>
                <w:sz w:val="22"/>
                <w:szCs w:val="22"/>
              </w:rPr>
              <w:t>under</w:t>
            </w:r>
            <w:proofErr w:type="spellEnd"/>
            <w:r>
              <w:rPr>
                <w:rFonts w:ascii="Georgia" w:hAnsi="Georgia"/>
                <w:b w:val="0"/>
                <w:sz w:val="22"/>
                <w:szCs w:val="22"/>
              </w:rPr>
              <w:t xml:space="preserve"> </w:t>
            </w:r>
            <w:proofErr w:type="spellStart"/>
            <w:r>
              <w:rPr>
                <w:rFonts w:ascii="Georgia" w:hAnsi="Georgia"/>
                <w:b w:val="0"/>
                <w:sz w:val="22"/>
                <w:szCs w:val="22"/>
              </w:rPr>
              <w:t>this</w:t>
            </w:r>
            <w:proofErr w:type="spellEnd"/>
            <w:r>
              <w:rPr>
                <w:rFonts w:ascii="Georgia" w:hAnsi="Georgia"/>
                <w:b w:val="0"/>
                <w:sz w:val="22"/>
                <w:szCs w:val="22"/>
              </w:rPr>
              <w:t xml:space="preserve"> </w:t>
            </w:r>
            <w:proofErr w:type="spellStart"/>
            <w:r>
              <w:rPr>
                <w:rFonts w:ascii="Georgia" w:hAnsi="Georgia"/>
                <w:b w:val="0"/>
                <w:sz w:val="22"/>
                <w:szCs w:val="22"/>
              </w:rPr>
              <w:t>Contract</w:t>
            </w:r>
            <w:proofErr w:type="spellEnd"/>
          </w:p>
          <w:p w14:paraId="5BAE1825" w14:textId="77777777" w:rsidR="002D741A" w:rsidRDefault="00000000">
            <w:pPr>
              <w:pStyle w:val="slolnku"/>
              <w:keepNext w:val="0"/>
              <w:widowControl w:val="0"/>
              <w:numPr>
                <w:ilvl w:val="0"/>
                <w:numId w:val="5"/>
              </w:numPr>
              <w:tabs>
                <w:tab w:val="clear" w:pos="0"/>
                <w:tab w:val="clear" w:pos="284"/>
                <w:tab w:val="clear" w:pos="1701"/>
              </w:tabs>
              <w:spacing w:before="0" w:after="240" w:line="260" w:lineRule="exact"/>
              <w:ind w:left="851" w:hanging="709"/>
              <w:jc w:val="both"/>
              <w:rPr>
                <w:rFonts w:ascii="Georgia" w:hAnsi="Georgia" w:cs="Arial" w:hint="eastAsia"/>
                <w:b w:val="0"/>
                <w:bCs/>
                <w:sz w:val="22"/>
                <w:szCs w:val="22"/>
              </w:rPr>
            </w:pPr>
            <w:proofErr w:type="spellStart"/>
            <w:r>
              <w:rPr>
                <w:rFonts w:ascii="Georgia" w:hAnsi="Georgia"/>
                <w:b w:val="0"/>
                <w:sz w:val="22"/>
                <w:szCs w:val="22"/>
              </w:rPr>
              <w:t>the</w:t>
            </w:r>
            <w:proofErr w:type="spellEnd"/>
            <w:r>
              <w:rPr>
                <w:rFonts w:ascii="Georgia" w:hAnsi="Georgia"/>
                <w:b w:val="0"/>
                <w:sz w:val="22"/>
                <w:szCs w:val="22"/>
              </w:rPr>
              <w:t xml:space="preserve"> Provider </w:t>
            </w:r>
            <w:proofErr w:type="spellStart"/>
            <w:r>
              <w:rPr>
                <w:rFonts w:ascii="Georgia" w:hAnsi="Georgia"/>
                <w:b w:val="0"/>
                <w:sz w:val="22"/>
                <w:szCs w:val="22"/>
              </w:rPr>
              <w:t>goes</w:t>
            </w:r>
            <w:proofErr w:type="spellEnd"/>
            <w:r>
              <w:rPr>
                <w:rFonts w:ascii="Georgia" w:hAnsi="Georgia"/>
                <w:b w:val="0"/>
                <w:sz w:val="22"/>
                <w:szCs w:val="22"/>
              </w:rPr>
              <w:t xml:space="preserve"> </w:t>
            </w:r>
            <w:proofErr w:type="spellStart"/>
            <w:r>
              <w:rPr>
                <w:rFonts w:ascii="Georgia" w:hAnsi="Georgia"/>
                <w:b w:val="0"/>
                <w:sz w:val="22"/>
                <w:szCs w:val="22"/>
              </w:rPr>
              <w:t>into</w:t>
            </w:r>
            <w:proofErr w:type="spellEnd"/>
            <w:r>
              <w:rPr>
                <w:rFonts w:ascii="Georgia" w:hAnsi="Georgia"/>
                <w:b w:val="0"/>
                <w:sz w:val="22"/>
                <w:szCs w:val="22"/>
              </w:rPr>
              <w:t xml:space="preserve"> </w:t>
            </w:r>
            <w:proofErr w:type="spellStart"/>
            <w:r>
              <w:rPr>
                <w:rFonts w:ascii="Georgia" w:hAnsi="Georgia"/>
                <w:b w:val="0"/>
                <w:sz w:val="22"/>
                <w:szCs w:val="22"/>
              </w:rPr>
              <w:t>bankruptcy</w:t>
            </w:r>
            <w:proofErr w:type="spellEnd"/>
            <w:r>
              <w:rPr>
                <w:rFonts w:ascii="Georgia" w:hAnsi="Georgia"/>
                <w:b w:val="0"/>
                <w:sz w:val="22"/>
                <w:szCs w:val="22"/>
              </w:rPr>
              <w:t xml:space="preserve"> </w:t>
            </w:r>
            <w:proofErr w:type="spellStart"/>
            <w:r>
              <w:rPr>
                <w:rFonts w:ascii="Georgia" w:hAnsi="Georgia"/>
                <w:b w:val="0"/>
                <w:sz w:val="22"/>
                <w:szCs w:val="22"/>
              </w:rPr>
              <w:t>or</w:t>
            </w:r>
            <w:proofErr w:type="spellEnd"/>
            <w:r>
              <w:rPr>
                <w:rFonts w:ascii="Georgia" w:hAnsi="Georgia"/>
                <w:b w:val="0"/>
                <w:sz w:val="22"/>
                <w:szCs w:val="22"/>
              </w:rPr>
              <w:t xml:space="preserve"> </w:t>
            </w:r>
            <w:proofErr w:type="spellStart"/>
            <w:r>
              <w:rPr>
                <w:rFonts w:ascii="Georgia" w:hAnsi="Georgia"/>
                <w:b w:val="0"/>
                <w:sz w:val="22"/>
                <w:szCs w:val="22"/>
              </w:rPr>
              <w:t>bankruptcy</w:t>
            </w:r>
            <w:proofErr w:type="spellEnd"/>
            <w:r>
              <w:rPr>
                <w:rFonts w:ascii="Georgia" w:hAnsi="Georgia"/>
                <w:b w:val="0"/>
                <w:sz w:val="22"/>
                <w:szCs w:val="22"/>
              </w:rPr>
              <w:t xml:space="preserve"> </w:t>
            </w:r>
            <w:proofErr w:type="spellStart"/>
            <w:r>
              <w:rPr>
                <w:rFonts w:ascii="Georgia" w:hAnsi="Georgia"/>
                <w:b w:val="0"/>
                <w:sz w:val="22"/>
                <w:szCs w:val="22"/>
              </w:rPr>
              <w:t>is</w:t>
            </w:r>
            <w:proofErr w:type="spellEnd"/>
            <w:r>
              <w:rPr>
                <w:rFonts w:ascii="Georgia" w:hAnsi="Georgia"/>
                <w:b w:val="0"/>
                <w:sz w:val="22"/>
                <w:szCs w:val="22"/>
              </w:rPr>
              <w:t xml:space="preserve"> </w:t>
            </w:r>
            <w:proofErr w:type="spellStart"/>
            <w:r>
              <w:rPr>
                <w:rFonts w:ascii="Georgia" w:hAnsi="Georgia"/>
                <w:b w:val="0"/>
                <w:sz w:val="22"/>
                <w:szCs w:val="22"/>
              </w:rPr>
              <w:t>imminent</w:t>
            </w:r>
            <w:proofErr w:type="spellEnd"/>
            <w:r>
              <w:rPr>
                <w:rFonts w:ascii="Georgia" w:hAnsi="Georgia"/>
                <w:b w:val="0"/>
                <w:sz w:val="22"/>
                <w:szCs w:val="22"/>
              </w:rPr>
              <w:t xml:space="preserve"> </w:t>
            </w:r>
            <w:proofErr w:type="spellStart"/>
            <w:r>
              <w:rPr>
                <w:rFonts w:ascii="Georgia" w:hAnsi="Georgia"/>
                <w:b w:val="0"/>
                <w:sz w:val="22"/>
                <w:szCs w:val="22"/>
              </w:rPr>
              <w:t>within</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meaning</w:t>
            </w:r>
            <w:proofErr w:type="spellEnd"/>
            <w:r>
              <w:rPr>
                <w:rFonts w:ascii="Georgia" w:hAnsi="Georgia"/>
                <w:b w:val="0"/>
                <w:sz w:val="22"/>
                <w:szCs w:val="22"/>
              </w:rPr>
              <w:t xml:space="preserv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legal</w:t>
            </w:r>
            <w:proofErr w:type="spellEnd"/>
            <w:r>
              <w:rPr>
                <w:rFonts w:ascii="Georgia" w:hAnsi="Georgia"/>
                <w:b w:val="0"/>
                <w:sz w:val="22"/>
                <w:szCs w:val="22"/>
              </w:rPr>
              <w:t xml:space="preserve"> </w:t>
            </w:r>
            <w:proofErr w:type="spellStart"/>
            <w:r>
              <w:rPr>
                <w:rFonts w:ascii="Georgia" w:hAnsi="Georgia"/>
                <w:b w:val="0"/>
                <w:sz w:val="22"/>
                <w:szCs w:val="22"/>
              </w:rPr>
              <w:t>regulations</w:t>
            </w:r>
            <w:proofErr w:type="spellEnd"/>
            <w:r>
              <w:rPr>
                <w:rFonts w:ascii="Georgia" w:hAnsi="Georgia"/>
                <w:b w:val="0"/>
                <w:sz w:val="22"/>
                <w:szCs w:val="22"/>
              </w:rPr>
              <w:t xml:space="preserve"> </w:t>
            </w:r>
            <w:proofErr w:type="spellStart"/>
            <w:r>
              <w:rPr>
                <w:rFonts w:ascii="Georgia" w:hAnsi="Georgia"/>
                <w:b w:val="0"/>
                <w:sz w:val="22"/>
                <w:szCs w:val="22"/>
              </w:rPr>
              <w:t>effective</w:t>
            </w:r>
            <w:proofErr w:type="spellEnd"/>
            <w:r>
              <w:rPr>
                <w:rFonts w:ascii="Georgia" w:hAnsi="Georgia"/>
                <w:b w:val="0"/>
                <w:sz w:val="22"/>
                <w:szCs w:val="22"/>
              </w:rPr>
              <w:t xml:space="preserve"> as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day</w:t>
            </w:r>
            <w:proofErr w:type="spellEnd"/>
            <w:r>
              <w:rPr>
                <w:rFonts w:ascii="Georgia" w:hAnsi="Georgia"/>
                <w:b w:val="0"/>
                <w:sz w:val="22"/>
                <w:szCs w:val="22"/>
              </w:rPr>
              <w:t xml:space="preserv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withdrawal</w:t>
            </w:r>
            <w:proofErr w:type="spellEnd"/>
            <w:r>
              <w:rPr>
                <w:rFonts w:ascii="Georgia" w:hAnsi="Georgia"/>
                <w:b w:val="0"/>
                <w:sz w:val="22"/>
                <w:szCs w:val="22"/>
              </w:rPr>
              <w:t xml:space="preserve">, </w:t>
            </w:r>
            <w:proofErr w:type="spellStart"/>
            <w:r>
              <w:rPr>
                <w:rFonts w:ascii="Georgia" w:hAnsi="Georgia"/>
                <w:b w:val="0"/>
                <w:sz w:val="22"/>
                <w:szCs w:val="22"/>
              </w:rPr>
              <w:t>or</w:t>
            </w:r>
            <w:proofErr w:type="spellEnd"/>
            <w:r>
              <w:rPr>
                <w:rFonts w:ascii="Georgia" w:hAnsi="Georgia"/>
                <w:b w:val="0"/>
                <w:sz w:val="22"/>
                <w:szCs w:val="22"/>
              </w:rPr>
              <w:t xml:space="preserve"> </w:t>
            </w:r>
            <w:proofErr w:type="spellStart"/>
            <w:r>
              <w:rPr>
                <w:rFonts w:ascii="Georgia" w:hAnsi="Georgia"/>
                <w:b w:val="0"/>
                <w:sz w:val="22"/>
                <w:szCs w:val="22"/>
              </w:rPr>
              <w:t>bankruptcy</w:t>
            </w:r>
            <w:proofErr w:type="spellEnd"/>
            <w:r>
              <w:rPr>
                <w:rFonts w:ascii="Georgia" w:hAnsi="Georgia"/>
                <w:b w:val="0"/>
                <w:sz w:val="22"/>
                <w:szCs w:val="22"/>
              </w:rPr>
              <w:t xml:space="preserve"> </w:t>
            </w:r>
            <w:proofErr w:type="spellStart"/>
            <w:r>
              <w:rPr>
                <w:rFonts w:ascii="Georgia" w:hAnsi="Georgia"/>
                <w:b w:val="0"/>
                <w:sz w:val="22"/>
                <w:szCs w:val="22"/>
              </w:rPr>
              <w:t>proceedings</w:t>
            </w:r>
            <w:proofErr w:type="spellEnd"/>
            <w:r>
              <w:rPr>
                <w:rFonts w:ascii="Georgia" w:hAnsi="Georgia"/>
                <w:b w:val="0"/>
                <w:sz w:val="22"/>
                <w:szCs w:val="22"/>
              </w:rPr>
              <w:t xml:space="preserve"> </w:t>
            </w:r>
            <w:proofErr w:type="spellStart"/>
            <w:r>
              <w:rPr>
                <w:rFonts w:ascii="Georgia" w:hAnsi="Georgia"/>
                <w:b w:val="0"/>
                <w:sz w:val="22"/>
                <w:szCs w:val="22"/>
              </w:rPr>
              <w:t>have</w:t>
            </w:r>
            <w:proofErr w:type="spellEnd"/>
            <w:r>
              <w:rPr>
                <w:rFonts w:ascii="Georgia" w:hAnsi="Georgia"/>
                <w:b w:val="0"/>
                <w:sz w:val="22"/>
                <w:szCs w:val="22"/>
              </w:rPr>
              <w:t xml:space="preserve"> </w:t>
            </w:r>
            <w:proofErr w:type="spellStart"/>
            <w:r>
              <w:rPr>
                <w:rFonts w:ascii="Georgia" w:hAnsi="Georgia"/>
                <w:b w:val="0"/>
                <w:sz w:val="22"/>
                <w:szCs w:val="22"/>
              </w:rPr>
              <w:t>commenced</w:t>
            </w:r>
            <w:proofErr w:type="spellEnd"/>
            <w:r>
              <w:rPr>
                <w:rFonts w:ascii="Georgia" w:hAnsi="Georgia"/>
                <w:b w:val="0"/>
                <w:sz w:val="22"/>
                <w:szCs w:val="22"/>
              </w:rPr>
              <w:t xml:space="preserve"> </w:t>
            </w:r>
            <w:proofErr w:type="spellStart"/>
            <w:r>
              <w:rPr>
                <w:rFonts w:ascii="Georgia" w:hAnsi="Georgia"/>
                <w:b w:val="0"/>
                <w:sz w:val="22"/>
                <w:szCs w:val="22"/>
              </w:rPr>
              <w:t>against</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Provider</w:t>
            </w:r>
          </w:p>
          <w:p w14:paraId="40E12393" w14:textId="77777777" w:rsidR="002D741A" w:rsidRDefault="00000000">
            <w:pPr>
              <w:pStyle w:val="slolnku"/>
              <w:keepNext w:val="0"/>
              <w:widowControl w:val="0"/>
              <w:numPr>
                <w:ilvl w:val="0"/>
                <w:numId w:val="5"/>
              </w:numPr>
              <w:tabs>
                <w:tab w:val="clear" w:pos="0"/>
                <w:tab w:val="clear" w:pos="284"/>
                <w:tab w:val="clear" w:pos="1701"/>
              </w:tabs>
              <w:spacing w:before="0" w:after="240" w:line="260" w:lineRule="exact"/>
              <w:ind w:left="851" w:hanging="709"/>
              <w:jc w:val="both"/>
              <w:rPr>
                <w:rFonts w:ascii="Georgia" w:hAnsi="Georgia" w:cs="Arial" w:hint="eastAsia"/>
                <w:b w:val="0"/>
                <w:sz w:val="22"/>
                <w:szCs w:val="22"/>
              </w:rPr>
            </w:pPr>
            <w:proofErr w:type="spellStart"/>
            <w:r>
              <w:rPr>
                <w:rFonts w:ascii="Georgia" w:hAnsi="Georgia"/>
                <w:b w:val="0"/>
                <w:sz w:val="22"/>
                <w:szCs w:val="22"/>
              </w:rPr>
              <w:t>the</w:t>
            </w:r>
            <w:proofErr w:type="spellEnd"/>
            <w:r>
              <w:rPr>
                <w:rFonts w:ascii="Georgia" w:hAnsi="Georgia"/>
                <w:b w:val="0"/>
                <w:sz w:val="22"/>
                <w:szCs w:val="22"/>
              </w:rPr>
              <w:t xml:space="preserve"> Provider </w:t>
            </w:r>
            <w:proofErr w:type="spellStart"/>
            <w:r>
              <w:rPr>
                <w:rFonts w:ascii="Georgia" w:hAnsi="Georgia"/>
                <w:b w:val="0"/>
                <w:sz w:val="22"/>
                <w:szCs w:val="22"/>
              </w:rPr>
              <w:t>goes</w:t>
            </w:r>
            <w:proofErr w:type="spellEnd"/>
            <w:r>
              <w:rPr>
                <w:rFonts w:ascii="Georgia" w:hAnsi="Georgia"/>
                <w:b w:val="0"/>
                <w:sz w:val="22"/>
                <w:szCs w:val="22"/>
              </w:rPr>
              <w:t xml:space="preserve"> </w:t>
            </w:r>
            <w:proofErr w:type="spellStart"/>
            <w:r>
              <w:rPr>
                <w:rFonts w:ascii="Georgia" w:hAnsi="Georgia"/>
                <w:b w:val="0"/>
                <w:sz w:val="22"/>
                <w:szCs w:val="22"/>
              </w:rPr>
              <w:t>into</w:t>
            </w:r>
            <w:proofErr w:type="spellEnd"/>
            <w:r>
              <w:rPr>
                <w:rFonts w:ascii="Georgia" w:hAnsi="Georgia"/>
                <w:b w:val="0"/>
                <w:sz w:val="22"/>
                <w:szCs w:val="22"/>
              </w:rPr>
              <w:t xml:space="preserve"> </w:t>
            </w:r>
            <w:proofErr w:type="spellStart"/>
            <w:r>
              <w:rPr>
                <w:rFonts w:ascii="Georgia" w:hAnsi="Georgia"/>
                <w:b w:val="0"/>
                <w:sz w:val="22"/>
                <w:szCs w:val="22"/>
              </w:rPr>
              <w:t>liquidation</w:t>
            </w:r>
            <w:proofErr w:type="spellEnd"/>
          </w:p>
          <w:p w14:paraId="181E99F8" w14:textId="77777777" w:rsidR="002D741A" w:rsidRDefault="00000000">
            <w:pPr>
              <w:pStyle w:val="slolnku"/>
              <w:keepNext w:val="0"/>
              <w:widowControl w:val="0"/>
              <w:numPr>
                <w:ilvl w:val="1"/>
                <w:numId w:val="11"/>
              </w:numPr>
              <w:tabs>
                <w:tab w:val="clear" w:pos="0"/>
                <w:tab w:val="clear" w:pos="284"/>
                <w:tab w:val="clear" w:pos="1701"/>
              </w:tabs>
              <w:spacing w:before="0" w:after="240" w:line="260" w:lineRule="exact"/>
              <w:ind w:left="567" w:hanging="567"/>
              <w:jc w:val="both"/>
              <w:rPr>
                <w:rFonts w:ascii="Georgia" w:hAnsi="Georgia" w:cs="Arial" w:hint="eastAsia"/>
                <w:b w:val="0"/>
                <w:sz w:val="22"/>
                <w:szCs w:val="22"/>
              </w:rPr>
            </w:pPr>
            <w:proofErr w:type="spellStart"/>
            <w:r>
              <w:rPr>
                <w:rFonts w:ascii="Georgia" w:hAnsi="Georgia"/>
                <w:b w:val="0"/>
                <w:sz w:val="22"/>
                <w:szCs w:val="22"/>
              </w:rPr>
              <w:t>The</w:t>
            </w:r>
            <w:proofErr w:type="spellEnd"/>
            <w:r>
              <w:rPr>
                <w:rFonts w:ascii="Georgia" w:hAnsi="Georgia"/>
                <w:b w:val="0"/>
                <w:sz w:val="22"/>
                <w:szCs w:val="22"/>
              </w:rPr>
              <w:t xml:space="preserve"> Provider </w:t>
            </w:r>
            <w:proofErr w:type="spellStart"/>
            <w:r>
              <w:rPr>
                <w:rFonts w:ascii="Georgia" w:hAnsi="Georgia"/>
                <w:b w:val="0"/>
                <w:sz w:val="22"/>
                <w:szCs w:val="22"/>
              </w:rPr>
              <w:t>is</w:t>
            </w:r>
            <w:proofErr w:type="spellEnd"/>
            <w:r>
              <w:rPr>
                <w:rFonts w:ascii="Georgia" w:hAnsi="Georgia"/>
                <w:b w:val="0"/>
                <w:sz w:val="22"/>
                <w:szCs w:val="22"/>
              </w:rPr>
              <w:t xml:space="preserve"> </w:t>
            </w:r>
            <w:proofErr w:type="spellStart"/>
            <w:r>
              <w:rPr>
                <w:rFonts w:ascii="Georgia" w:hAnsi="Georgia"/>
                <w:b w:val="0"/>
                <w:sz w:val="22"/>
                <w:szCs w:val="22"/>
              </w:rPr>
              <w:t>entitled</w:t>
            </w:r>
            <w:proofErr w:type="spellEnd"/>
            <w:r>
              <w:rPr>
                <w:rFonts w:ascii="Georgia" w:hAnsi="Georgia"/>
                <w:b w:val="0"/>
                <w:sz w:val="22"/>
                <w:szCs w:val="22"/>
              </w:rPr>
              <w:t xml:space="preserve"> to </w:t>
            </w:r>
            <w:proofErr w:type="spellStart"/>
            <w:r>
              <w:rPr>
                <w:rFonts w:ascii="Georgia" w:hAnsi="Georgia"/>
                <w:b w:val="0"/>
                <w:sz w:val="22"/>
                <w:szCs w:val="22"/>
              </w:rPr>
              <w:t>withdraw</w:t>
            </w:r>
            <w:proofErr w:type="spellEnd"/>
            <w:r>
              <w:rPr>
                <w:rFonts w:ascii="Georgia" w:hAnsi="Georgia"/>
                <w:b w:val="0"/>
                <w:sz w:val="22"/>
                <w:szCs w:val="22"/>
              </w:rPr>
              <w:t xml:space="preserve"> </w:t>
            </w:r>
            <w:proofErr w:type="spellStart"/>
            <w:r>
              <w:rPr>
                <w:rFonts w:ascii="Georgia" w:hAnsi="Georgia"/>
                <w:b w:val="0"/>
                <w:sz w:val="22"/>
                <w:szCs w:val="22"/>
              </w:rPr>
              <w:t>from</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Contract</w:t>
            </w:r>
            <w:proofErr w:type="spellEnd"/>
            <w:r>
              <w:rPr>
                <w:rFonts w:ascii="Georgia" w:hAnsi="Georgia"/>
                <w:b w:val="0"/>
                <w:sz w:val="22"/>
                <w:szCs w:val="22"/>
              </w:rPr>
              <w:t xml:space="preserve"> </w:t>
            </w:r>
            <w:proofErr w:type="spellStart"/>
            <w:r>
              <w:rPr>
                <w:rFonts w:ascii="Georgia" w:hAnsi="Georgia"/>
                <w:b w:val="0"/>
                <w:sz w:val="22"/>
                <w:szCs w:val="22"/>
              </w:rPr>
              <w:t>when</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Client</w:t>
            </w:r>
            <w:proofErr w:type="spellEnd"/>
            <w:r>
              <w:rPr>
                <w:rFonts w:ascii="Georgia" w:hAnsi="Georgia"/>
                <w:b w:val="0"/>
                <w:sz w:val="22"/>
                <w:szCs w:val="22"/>
              </w:rPr>
              <w:t xml:space="preserve"> </w:t>
            </w:r>
            <w:proofErr w:type="spellStart"/>
            <w:r>
              <w:rPr>
                <w:rFonts w:ascii="Georgia" w:hAnsi="Georgia"/>
                <w:b w:val="0"/>
                <w:sz w:val="22"/>
                <w:szCs w:val="22"/>
              </w:rPr>
              <w:t>is</w:t>
            </w:r>
            <w:proofErr w:type="spellEnd"/>
            <w:r>
              <w:rPr>
                <w:rFonts w:ascii="Georgia" w:hAnsi="Georgia"/>
                <w:b w:val="0"/>
                <w:sz w:val="22"/>
                <w:szCs w:val="22"/>
              </w:rPr>
              <w:t xml:space="preserve"> in </w:t>
            </w:r>
            <w:proofErr w:type="spellStart"/>
            <w:r>
              <w:rPr>
                <w:rFonts w:ascii="Georgia" w:hAnsi="Georgia"/>
                <w:b w:val="0"/>
                <w:sz w:val="22"/>
                <w:szCs w:val="22"/>
              </w:rPr>
              <w:t>delay</w:t>
            </w:r>
            <w:proofErr w:type="spellEnd"/>
            <w:r>
              <w:rPr>
                <w:rFonts w:ascii="Georgia" w:hAnsi="Georgia"/>
                <w:b w:val="0"/>
                <w:sz w:val="22"/>
                <w:szCs w:val="22"/>
              </w:rPr>
              <w:t xml:space="preserve"> </w:t>
            </w:r>
            <w:proofErr w:type="spellStart"/>
            <w:r>
              <w:rPr>
                <w:rFonts w:ascii="Georgia" w:hAnsi="Georgia"/>
                <w:b w:val="0"/>
                <w:sz w:val="22"/>
                <w:szCs w:val="22"/>
              </w:rPr>
              <w:t>with</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payment</w:t>
            </w:r>
            <w:proofErr w:type="spellEnd"/>
            <w:r>
              <w:rPr>
                <w:rFonts w:ascii="Georgia" w:hAnsi="Georgia"/>
                <w:b w:val="0"/>
                <w:sz w:val="22"/>
                <w:szCs w:val="22"/>
              </w:rPr>
              <w:t xml:space="preserv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their</w:t>
            </w:r>
            <w:proofErr w:type="spellEnd"/>
            <w:r>
              <w:rPr>
                <w:rFonts w:ascii="Georgia" w:hAnsi="Georgia"/>
                <w:b w:val="0"/>
                <w:sz w:val="22"/>
                <w:szCs w:val="22"/>
              </w:rPr>
              <w:t xml:space="preserve"> </w:t>
            </w:r>
            <w:proofErr w:type="spellStart"/>
            <w:r>
              <w:rPr>
                <w:rFonts w:ascii="Georgia" w:hAnsi="Georgia"/>
                <w:b w:val="0"/>
                <w:sz w:val="22"/>
                <w:szCs w:val="22"/>
              </w:rPr>
              <w:t>financial</w:t>
            </w:r>
            <w:proofErr w:type="spellEnd"/>
            <w:r>
              <w:rPr>
                <w:rFonts w:ascii="Georgia" w:hAnsi="Georgia"/>
                <w:b w:val="0"/>
                <w:sz w:val="22"/>
                <w:szCs w:val="22"/>
              </w:rPr>
              <w:t xml:space="preserve"> </w:t>
            </w:r>
            <w:proofErr w:type="spellStart"/>
            <w:r>
              <w:rPr>
                <w:rFonts w:ascii="Georgia" w:hAnsi="Georgia"/>
                <w:b w:val="0"/>
                <w:sz w:val="22"/>
                <w:szCs w:val="22"/>
              </w:rPr>
              <w:t>obligations</w:t>
            </w:r>
            <w:proofErr w:type="spellEnd"/>
            <w:r>
              <w:rPr>
                <w:rFonts w:ascii="Georgia" w:hAnsi="Georgia"/>
                <w:b w:val="0"/>
                <w:sz w:val="22"/>
                <w:szCs w:val="22"/>
              </w:rPr>
              <w:t xml:space="preserve"> </w:t>
            </w:r>
            <w:proofErr w:type="spellStart"/>
            <w:r>
              <w:rPr>
                <w:rFonts w:ascii="Georgia" w:hAnsi="Georgia"/>
                <w:b w:val="0"/>
                <w:sz w:val="22"/>
                <w:szCs w:val="22"/>
              </w:rPr>
              <w:t>arising</w:t>
            </w:r>
            <w:proofErr w:type="spellEnd"/>
            <w:r>
              <w:rPr>
                <w:rFonts w:ascii="Georgia" w:hAnsi="Georgia"/>
                <w:b w:val="0"/>
                <w:sz w:val="22"/>
                <w:szCs w:val="22"/>
              </w:rPr>
              <w:t xml:space="preserve"> </w:t>
            </w:r>
            <w:proofErr w:type="spellStart"/>
            <w:r>
              <w:rPr>
                <w:rFonts w:ascii="Georgia" w:hAnsi="Georgia"/>
                <w:b w:val="0"/>
                <w:sz w:val="22"/>
                <w:szCs w:val="22"/>
              </w:rPr>
              <w:t>from</w:t>
            </w:r>
            <w:proofErr w:type="spellEnd"/>
            <w:r>
              <w:rPr>
                <w:rFonts w:ascii="Georgia" w:hAnsi="Georgia"/>
                <w:b w:val="0"/>
                <w:sz w:val="22"/>
                <w:szCs w:val="22"/>
              </w:rPr>
              <w:t xml:space="preserve"> </w:t>
            </w:r>
            <w:proofErr w:type="spellStart"/>
            <w:r>
              <w:rPr>
                <w:rFonts w:ascii="Georgia" w:hAnsi="Georgia"/>
                <w:b w:val="0"/>
                <w:sz w:val="22"/>
                <w:szCs w:val="22"/>
              </w:rPr>
              <w:t>this</w:t>
            </w:r>
            <w:proofErr w:type="spellEnd"/>
            <w:r>
              <w:rPr>
                <w:rFonts w:ascii="Georgia" w:hAnsi="Georgia"/>
                <w:b w:val="0"/>
                <w:sz w:val="22"/>
                <w:szCs w:val="22"/>
              </w:rPr>
              <w:t xml:space="preserve"> </w:t>
            </w:r>
            <w:proofErr w:type="spellStart"/>
            <w:r>
              <w:rPr>
                <w:rFonts w:ascii="Georgia" w:hAnsi="Georgia"/>
                <w:b w:val="0"/>
                <w:sz w:val="22"/>
                <w:szCs w:val="22"/>
              </w:rPr>
              <w:t>Contract</w:t>
            </w:r>
            <w:proofErr w:type="spellEnd"/>
            <w:r>
              <w:rPr>
                <w:rFonts w:ascii="Georgia" w:hAnsi="Georgia"/>
                <w:b w:val="0"/>
                <w:sz w:val="22"/>
                <w:szCs w:val="22"/>
              </w:rPr>
              <w:t xml:space="preserve"> </w:t>
            </w:r>
            <w:proofErr w:type="spellStart"/>
            <w:r>
              <w:rPr>
                <w:rFonts w:ascii="Georgia" w:hAnsi="Georgia"/>
                <w:b w:val="0"/>
                <w:sz w:val="22"/>
                <w:szCs w:val="22"/>
              </w:rPr>
              <w:t>for</w:t>
            </w:r>
            <w:proofErr w:type="spellEnd"/>
            <w:r>
              <w:rPr>
                <w:rFonts w:ascii="Georgia" w:hAnsi="Georgia"/>
                <w:b w:val="0"/>
                <w:sz w:val="22"/>
                <w:szCs w:val="22"/>
              </w:rPr>
              <w:t xml:space="preserve"> a period </w:t>
            </w:r>
            <w:proofErr w:type="spellStart"/>
            <w:r>
              <w:rPr>
                <w:rFonts w:ascii="Georgia" w:hAnsi="Georgia"/>
                <w:b w:val="0"/>
                <w:sz w:val="22"/>
                <w:szCs w:val="22"/>
              </w:rPr>
              <w:t>exceeding</w:t>
            </w:r>
            <w:proofErr w:type="spellEnd"/>
            <w:r>
              <w:rPr>
                <w:rFonts w:ascii="Georgia" w:hAnsi="Georgia"/>
                <w:b w:val="0"/>
                <w:sz w:val="22"/>
                <w:szCs w:val="22"/>
              </w:rPr>
              <w:t xml:space="preserve"> 90 (</w:t>
            </w:r>
            <w:proofErr w:type="spellStart"/>
            <w:r>
              <w:rPr>
                <w:rFonts w:ascii="Georgia" w:hAnsi="Georgia"/>
                <w:b w:val="0"/>
                <w:sz w:val="22"/>
                <w:szCs w:val="22"/>
              </w:rPr>
              <w:t>ninety</w:t>
            </w:r>
            <w:proofErr w:type="spellEnd"/>
            <w:r>
              <w:rPr>
                <w:rFonts w:ascii="Georgia" w:hAnsi="Georgia"/>
                <w:b w:val="0"/>
                <w:sz w:val="22"/>
                <w:szCs w:val="22"/>
              </w:rPr>
              <w:t xml:space="preserve">) </w:t>
            </w:r>
            <w:proofErr w:type="spellStart"/>
            <w:r>
              <w:rPr>
                <w:rFonts w:ascii="Georgia" w:hAnsi="Georgia"/>
                <w:b w:val="0"/>
                <w:sz w:val="22"/>
                <w:szCs w:val="22"/>
              </w:rPr>
              <w:t>days</w:t>
            </w:r>
            <w:proofErr w:type="spellEnd"/>
            <w:r>
              <w:rPr>
                <w:rFonts w:ascii="Georgia" w:hAnsi="Georgia"/>
                <w:b w:val="0"/>
                <w:sz w:val="22"/>
                <w:szCs w:val="22"/>
              </w:rPr>
              <w:t>.</w:t>
            </w:r>
          </w:p>
          <w:p w14:paraId="69057138" w14:textId="77777777" w:rsidR="002D741A" w:rsidRDefault="00000000">
            <w:pPr>
              <w:pStyle w:val="slolnku"/>
              <w:keepNext w:val="0"/>
              <w:widowControl w:val="0"/>
              <w:numPr>
                <w:ilvl w:val="1"/>
                <w:numId w:val="11"/>
              </w:numPr>
              <w:tabs>
                <w:tab w:val="clear" w:pos="0"/>
                <w:tab w:val="clear" w:pos="284"/>
                <w:tab w:val="clear" w:pos="1701"/>
              </w:tabs>
              <w:spacing w:before="0" w:after="240" w:line="260" w:lineRule="exact"/>
              <w:ind w:left="567" w:hanging="567"/>
              <w:jc w:val="both"/>
              <w:rPr>
                <w:rFonts w:ascii="Georgia" w:hAnsi="Georgia" w:cs="Arial" w:hint="eastAsia"/>
                <w:b w:val="0"/>
                <w:sz w:val="22"/>
                <w:szCs w:val="22"/>
              </w:rPr>
            </w:pPr>
            <w:r>
              <w:rPr>
                <w:rFonts w:ascii="Georgia" w:hAnsi="Georgia"/>
                <w:b w:val="0"/>
                <w:sz w:val="22"/>
                <w:szCs w:val="22"/>
              </w:rPr>
              <w:t xml:space="preserve"> Any </w:t>
            </w:r>
            <w:proofErr w:type="spellStart"/>
            <w:r>
              <w:rPr>
                <w:rFonts w:ascii="Georgia" w:hAnsi="Georgia"/>
                <w:b w:val="0"/>
                <w:sz w:val="22"/>
                <w:szCs w:val="22"/>
              </w:rPr>
              <w:t>withdrawal</w:t>
            </w:r>
            <w:proofErr w:type="spellEnd"/>
            <w:r>
              <w:rPr>
                <w:rFonts w:ascii="Georgia" w:hAnsi="Georgia"/>
                <w:b w:val="0"/>
                <w:sz w:val="22"/>
                <w:szCs w:val="22"/>
              </w:rPr>
              <w:t xml:space="preserve"> </w:t>
            </w:r>
            <w:proofErr w:type="spellStart"/>
            <w:r>
              <w:rPr>
                <w:rFonts w:ascii="Georgia" w:hAnsi="Georgia"/>
                <w:b w:val="0"/>
                <w:sz w:val="22"/>
                <w:szCs w:val="22"/>
              </w:rPr>
              <w:t>from</w:t>
            </w:r>
            <w:proofErr w:type="spellEnd"/>
            <w:r>
              <w:rPr>
                <w:rFonts w:ascii="Georgia" w:hAnsi="Georgia"/>
                <w:b w:val="0"/>
                <w:sz w:val="22"/>
                <w:szCs w:val="22"/>
              </w:rPr>
              <w:t xml:space="preserve"> </w:t>
            </w:r>
            <w:proofErr w:type="spellStart"/>
            <w:r>
              <w:rPr>
                <w:rFonts w:ascii="Georgia" w:hAnsi="Georgia"/>
                <w:b w:val="0"/>
                <w:sz w:val="22"/>
                <w:szCs w:val="22"/>
              </w:rPr>
              <w:t>this</w:t>
            </w:r>
            <w:proofErr w:type="spellEnd"/>
            <w:r>
              <w:rPr>
                <w:rFonts w:ascii="Georgia" w:hAnsi="Georgia"/>
                <w:b w:val="0"/>
                <w:sz w:val="22"/>
                <w:szCs w:val="22"/>
              </w:rPr>
              <w:t xml:space="preserve"> </w:t>
            </w:r>
            <w:proofErr w:type="spellStart"/>
            <w:r>
              <w:rPr>
                <w:rFonts w:ascii="Georgia" w:hAnsi="Georgia"/>
                <w:b w:val="0"/>
                <w:sz w:val="22"/>
                <w:szCs w:val="22"/>
              </w:rPr>
              <w:t>Contract</w:t>
            </w:r>
            <w:proofErr w:type="spellEnd"/>
            <w:r>
              <w:rPr>
                <w:rFonts w:ascii="Georgia" w:hAnsi="Georgia"/>
                <w:b w:val="0"/>
                <w:sz w:val="22"/>
                <w:szCs w:val="22"/>
              </w:rPr>
              <w:t xml:space="preserve"> </w:t>
            </w:r>
            <w:proofErr w:type="spellStart"/>
            <w:r>
              <w:rPr>
                <w:rFonts w:ascii="Georgia" w:hAnsi="Georgia"/>
                <w:b w:val="0"/>
                <w:sz w:val="22"/>
                <w:szCs w:val="22"/>
              </w:rPr>
              <w:t>must</w:t>
            </w:r>
            <w:proofErr w:type="spellEnd"/>
            <w:r>
              <w:rPr>
                <w:rFonts w:ascii="Georgia" w:hAnsi="Georgia"/>
                <w:b w:val="0"/>
                <w:sz w:val="22"/>
                <w:szCs w:val="22"/>
              </w:rPr>
              <w:t xml:space="preserve"> </w:t>
            </w:r>
            <w:proofErr w:type="spellStart"/>
            <w:r>
              <w:rPr>
                <w:rFonts w:ascii="Georgia" w:hAnsi="Georgia"/>
                <w:b w:val="0"/>
                <w:sz w:val="22"/>
                <w:szCs w:val="22"/>
              </w:rPr>
              <w:t>be</w:t>
            </w:r>
            <w:proofErr w:type="spellEnd"/>
            <w:r>
              <w:rPr>
                <w:rFonts w:ascii="Georgia" w:hAnsi="Georgia"/>
                <w:b w:val="0"/>
                <w:sz w:val="22"/>
                <w:szCs w:val="22"/>
              </w:rPr>
              <w:t xml:space="preserve"> </w:t>
            </w:r>
            <w:proofErr w:type="spellStart"/>
            <w:r>
              <w:rPr>
                <w:rFonts w:ascii="Georgia" w:hAnsi="Georgia"/>
                <w:b w:val="0"/>
                <w:sz w:val="22"/>
                <w:szCs w:val="22"/>
              </w:rPr>
              <w:t>executed</w:t>
            </w:r>
            <w:proofErr w:type="spellEnd"/>
            <w:r>
              <w:rPr>
                <w:rFonts w:ascii="Georgia" w:hAnsi="Georgia"/>
                <w:b w:val="0"/>
                <w:sz w:val="22"/>
                <w:szCs w:val="22"/>
              </w:rPr>
              <w:t xml:space="preserve"> in </w:t>
            </w:r>
            <w:proofErr w:type="spellStart"/>
            <w:r>
              <w:rPr>
                <w:rFonts w:ascii="Georgia" w:hAnsi="Georgia"/>
                <w:b w:val="0"/>
                <w:sz w:val="22"/>
                <w:szCs w:val="22"/>
              </w:rPr>
              <w:t>writing</w:t>
            </w:r>
            <w:proofErr w:type="spellEnd"/>
            <w:r>
              <w:rPr>
                <w:rFonts w:ascii="Georgia" w:hAnsi="Georgia"/>
                <w:b w:val="0"/>
                <w:sz w:val="22"/>
                <w:szCs w:val="22"/>
              </w:rPr>
              <w:t xml:space="preserve"> and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written</w:t>
            </w:r>
            <w:proofErr w:type="spellEnd"/>
            <w:r>
              <w:rPr>
                <w:rFonts w:ascii="Georgia" w:hAnsi="Georgia"/>
                <w:b w:val="0"/>
                <w:sz w:val="22"/>
                <w:szCs w:val="22"/>
              </w:rPr>
              <w:t xml:space="preserve"> </w:t>
            </w:r>
            <w:proofErr w:type="spellStart"/>
            <w:r>
              <w:rPr>
                <w:rFonts w:ascii="Georgia" w:hAnsi="Georgia"/>
                <w:b w:val="0"/>
                <w:sz w:val="22"/>
                <w:szCs w:val="22"/>
              </w:rPr>
              <w:t>expression</w:t>
            </w:r>
            <w:proofErr w:type="spellEnd"/>
            <w:r>
              <w:rPr>
                <w:rFonts w:ascii="Georgia" w:hAnsi="Georgia"/>
                <w:b w:val="0"/>
                <w:sz w:val="22"/>
                <w:szCs w:val="22"/>
              </w:rPr>
              <w:t xml:space="preserv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Party’s</w:t>
            </w:r>
            <w:proofErr w:type="spellEnd"/>
            <w:r>
              <w:rPr>
                <w:rFonts w:ascii="Georgia" w:hAnsi="Georgia"/>
                <w:b w:val="0"/>
                <w:sz w:val="22"/>
                <w:szCs w:val="22"/>
              </w:rPr>
              <w:t xml:space="preserve"> </w:t>
            </w:r>
            <w:proofErr w:type="spellStart"/>
            <w:r>
              <w:rPr>
                <w:rFonts w:ascii="Georgia" w:hAnsi="Georgia"/>
                <w:b w:val="0"/>
                <w:sz w:val="22"/>
                <w:szCs w:val="22"/>
              </w:rPr>
              <w:t>will</w:t>
            </w:r>
            <w:proofErr w:type="spellEnd"/>
            <w:r>
              <w:rPr>
                <w:rFonts w:ascii="Georgia" w:hAnsi="Georgia"/>
                <w:b w:val="0"/>
                <w:sz w:val="22"/>
                <w:szCs w:val="22"/>
              </w:rPr>
              <w:t xml:space="preserve"> to </w:t>
            </w:r>
            <w:proofErr w:type="spellStart"/>
            <w:r>
              <w:rPr>
                <w:rFonts w:ascii="Georgia" w:hAnsi="Georgia"/>
                <w:b w:val="0"/>
                <w:sz w:val="22"/>
                <w:szCs w:val="22"/>
              </w:rPr>
              <w:t>withdraw</w:t>
            </w:r>
            <w:proofErr w:type="spellEnd"/>
            <w:r>
              <w:rPr>
                <w:rFonts w:ascii="Georgia" w:hAnsi="Georgia"/>
                <w:b w:val="0"/>
                <w:sz w:val="22"/>
                <w:szCs w:val="22"/>
              </w:rPr>
              <w:t xml:space="preserve"> </w:t>
            </w:r>
            <w:proofErr w:type="spellStart"/>
            <w:r>
              <w:rPr>
                <w:rFonts w:ascii="Georgia" w:hAnsi="Georgia"/>
                <w:b w:val="0"/>
                <w:sz w:val="22"/>
                <w:szCs w:val="22"/>
              </w:rPr>
              <w:t>from</w:t>
            </w:r>
            <w:proofErr w:type="spellEnd"/>
            <w:r>
              <w:rPr>
                <w:rFonts w:ascii="Georgia" w:hAnsi="Georgia"/>
                <w:b w:val="0"/>
                <w:sz w:val="22"/>
                <w:szCs w:val="22"/>
              </w:rPr>
              <w:t xml:space="preserve"> </w:t>
            </w:r>
            <w:proofErr w:type="spellStart"/>
            <w:r>
              <w:rPr>
                <w:rFonts w:ascii="Georgia" w:hAnsi="Georgia"/>
                <w:b w:val="0"/>
                <w:sz w:val="22"/>
                <w:szCs w:val="22"/>
              </w:rPr>
              <w:t>this</w:t>
            </w:r>
            <w:proofErr w:type="spellEnd"/>
            <w:r>
              <w:rPr>
                <w:rFonts w:ascii="Georgia" w:hAnsi="Georgia"/>
                <w:b w:val="0"/>
                <w:sz w:val="22"/>
                <w:szCs w:val="22"/>
              </w:rPr>
              <w:t xml:space="preserve"> </w:t>
            </w:r>
            <w:proofErr w:type="spellStart"/>
            <w:r>
              <w:rPr>
                <w:rFonts w:ascii="Georgia" w:hAnsi="Georgia"/>
                <w:b w:val="0"/>
                <w:sz w:val="22"/>
                <w:szCs w:val="22"/>
              </w:rPr>
              <w:t>Contract</w:t>
            </w:r>
            <w:proofErr w:type="spellEnd"/>
            <w:r>
              <w:rPr>
                <w:rFonts w:ascii="Georgia" w:hAnsi="Georgia"/>
                <w:b w:val="0"/>
                <w:sz w:val="22"/>
                <w:szCs w:val="22"/>
              </w:rPr>
              <w:t xml:space="preserve"> </w:t>
            </w:r>
            <w:proofErr w:type="spellStart"/>
            <w:r>
              <w:rPr>
                <w:rFonts w:ascii="Georgia" w:hAnsi="Georgia"/>
                <w:b w:val="0"/>
                <w:sz w:val="22"/>
                <w:szCs w:val="22"/>
              </w:rPr>
              <w:t>must</w:t>
            </w:r>
            <w:proofErr w:type="spellEnd"/>
            <w:r>
              <w:rPr>
                <w:rFonts w:ascii="Georgia" w:hAnsi="Georgia"/>
                <w:b w:val="0"/>
                <w:sz w:val="22"/>
                <w:szCs w:val="22"/>
              </w:rPr>
              <w:t xml:space="preserve"> </w:t>
            </w:r>
            <w:proofErr w:type="spellStart"/>
            <w:r>
              <w:rPr>
                <w:rFonts w:ascii="Georgia" w:hAnsi="Georgia"/>
                <w:b w:val="0"/>
                <w:sz w:val="22"/>
                <w:szCs w:val="22"/>
              </w:rPr>
              <w:t>be</w:t>
            </w:r>
            <w:proofErr w:type="spellEnd"/>
            <w:r>
              <w:rPr>
                <w:rFonts w:ascii="Georgia" w:hAnsi="Georgia"/>
                <w:b w:val="0"/>
                <w:sz w:val="22"/>
                <w:szCs w:val="22"/>
              </w:rPr>
              <w:t xml:space="preserve"> </w:t>
            </w:r>
            <w:proofErr w:type="spellStart"/>
            <w:r>
              <w:rPr>
                <w:rFonts w:ascii="Georgia" w:hAnsi="Georgia"/>
                <w:b w:val="0"/>
                <w:sz w:val="22"/>
                <w:szCs w:val="22"/>
              </w:rPr>
              <w:t>properly</w:t>
            </w:r>
            <w:proofErr w:type="spellEnd"/>
            <w:r>
              <w:rPr>
                <w:rFonts w:ascii="Georgia" w:hAnsi="Georgia"/>
                <w:b w:val="0"/>
                <w:sz w:val="22"/>
                <w:szCs w:val="22"/>
              </w:rPr>
              <w:t xml:space="preserve"> </w:t>
            </w:r>
            <w:proofErr w:type="spellStart"/>
            <w:r>
              <w:rPr>
                <w:rFonts w:ascii="Georgia" w:hAnsi="Georgia"/>
                <w:b w:val="0"/>
                <w:sz w:val="22"/>
                <w:szCs w:val="22"/>
              </w:rPr>
              <w:t>delivered</w:t>
            </w:r>
            <w:proofErr w:type="spellEnd"/>
            <w:r>
              <w:rPr>
                <w:rFonts w:ascii="Georgia" w:hAnsi="Georgia"/>
                <w:b w:val="0"/>
                <w:sz w:val="22"/>
                <w:szCs w:val="22"/>
              </w:rPr>
              <w:t xml:space="preserve"> to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other</w:t>
            </w:r>
            <w:proofErr w:type="spellEnd"/>
            <w:r>
              <w:rPr>
                <w:rFonts w:ascii="Georgia" w:hAnsi="Georgia"/>
                <w:b w:val="0"/>
                <w:sz w:val="22"/>
                <w:szCs w:val="22"/>
              </w:rPr>
              <w:t xml:space="preserve"> Party.</w:t>
            </w:r>
          </w:p>
          <w:p w14:paraId="10D55F0B" w14:textId="77777777" w:rsidR="002D741A" w:rsidRDefault="00000000">
            <w:pPr>
              <w:pStyle w:val="slolnku"/>
              <w:keepNext w:val="0"/>
              <w:widowControl w:val="0"/>
              <w:numPr>
                <w:ilvl w:val="1"/>
                <w:numId w:val="11"/>
              </w:numPr>
              <w:tabs>
                <w:tab w:val="clear" w:pos="0"/>
                <w:tab w:val="clear" w:pos="284"/>
                <w:tab w:val="clear" w:pos="1701"/>
              </w:tabs>
              <w:spacing w:before="0" w:after="240" w:line="260" w:lineRule="exact"/>
              <w:ind w:left="567" w:hanging="567"/>
              <w:jc w:val="both"/>
              <w:rPr>
                <w:rFonts w:ascii="Georgia" w:hAnsi="Georgia" w:cs="Arial" w:hint="eastAsia"/>
                <w:b w:val="0"/>
                <w:sz w:val="22"/>
                <w:szCs w:val="22"/>
              </w:rPr>
            </w:pP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withdrawal</w:t>
            </w:r>
            <w:proofErr w:type="spellEnd"/>
            <w:r>
              <w:rPr>
                <w:rFonts w:ascii="Georgia" w:hAnsi="Georgia"/>
                <w:b w:val="0"/>
                <w:sz w:val="22"/>
                <w:szCs w:val="22"/>
              </w:rPr>
              <w:t xml:space="preserve"> </w:t>
            </w:r>
            <w:proofErr w:type="spellStart"/>
            <w:r>
              <w:rPr>
                <w:rFonts w:ascii="Georgia" w:hAnsi="Georgia"/>
                <w:b w:val="0"/>
                <w:sz w:val="22"/>
                <w:szCs w:val="22"/>
              </w:rPr>
              <w:t>from</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Contract</w:t>
            </w:r>
            <w:proofErr w:type="spellEnd"/>
            <w:r>
              <w:rPr>
                <w:rFonts w:ascii="Georgia" w:hAnsi="Georgia"/>
                <w:b w:val="0"/>
                <w:sz w:val="22"/>
                <w:szCs w:val="22"/>
              </w:rPr>
              <w:t xml:space="preserve"> </w:t>
            </w:r>
            <w:proofErr w:type="spellStart"/>
            <w:r>
              <w:rPr>
                <w:rFonts w:ascii="Georgia" w:hAnsi="Georgia"/>
                <w:b w:val="0"/>
                <w:sz w:val="22"/>
                <w:szCs w:val="22"/>
              </w:rPr>
              <w:t>becomes</w:t>
            </w:r>
            <w:proofErr w:type="spellEnd"/>
            <w:r>
              <w:rPr>
                <w:rFonts w:ascii="Georgia" w:hAnsi="Georgia"/>
                <w:b w:val="0"/>
                <w:sz w:val="22"/>
                <w:szCs w:val="22"/>
              </w:rPr>
              <w:t xml:space="preserve"> </w:t>
            </w:r>
            <w:proofErr w:type="spellStart"/>
            <w:r>
              <w:rPr>
                <w:rFonts w:ascii="Georgia" w:hAnsi="Georgia"/>
                <w:b w:val="0"/>
                <w:sz w:val="22"/>
                <w:szCs w:val="22"/>
              </w:rPr>
              <w:t>effective</w:t>
            </w:r>
            <w:proofErr w:type="spellEnd"/>
            <w:r>
              <w:rPr>
                <w:rFonts w:ascii="Georgia" w:hAnsi="Georgia"/>
                <w:b w:val="0"/>
                <w:sz w:val="22"/>
                <w:szCs w:val="22"/>
              </w:rPr>
              <w:t xml:space="preserve"> as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moment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delivery</w:t>
            </w:r>
            <w:proofErr w:type="spellEnd"/>
            <w:r>
              <w:rPr>
                <w:rFonts w:ascii="Georgia" w:hAnsi="Georgia"/>
                <w:b w:val="0"/>
                <w:sz w:val="22"/>
                <w:szCs w:val="22"/>
              </w:rPr>
              <w:t xml:space="preserv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written</w:t>
            </w:r>
            <w:proofErr w:type="spellEnd"/>
            <w:r>
              <w:rPr>
                <w:rFonts w:ascii="Georgia" w:hAnsi="Georgia"/>
                <w:b w:val="0"/>
                <w:sz w:val="22"/>
                <w:szCs w:val="22"/>
              </w:rPr>
              <w:t xml:space="preserve"> </w:t>
            </w:r>
            <w:proofErr w:type="spellStart"/>
            <w:r>
              <w:rPr>
                <w:rFonts w:ascii="Georgia" w:hAnsi="Georgia"/>
                <w:b w:val="0"/>
                <w:sz w:val="22"/>
                <w:szCs w:val="22"/>
              </w:rPr>
              <w:t>expression</w:t>
            </w:r>
            <w:proofErr w:type="spellEnd"/>
            <w:r>
              <w:rPr>
                <w:rFonts w:ascii="Georgia" w:hAnsi="Georgia"/>
                <w:b w:val="0"/>
                <w:sz w:val="22"/>
                <w:szCs w:val="22"/>
              </w:rPr>
              <w:t xml:space="preserv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Party’s</w:t>
            </w:r>
            <w:proofErr w:type="spellEnd"/>
            <w:r>
              <w:rPr>
                <w:rFonts w:ascii="Georgia" w:hAnsi="Georgia"/>
                <w:b w:val="0"/>
                <w:sz w:val="22"/>
                <w:szCs w:val="22"/>
              </w:rPr>
              <w:t xml:space="preserve"> </w:t>
            </w:r>
            <w:proofErr w:type="spellStart"/>
            <w:r>
              <w:rPr>
                <w:rFonts w:ascii="Georgia" w:hAnsi="Georgia"/>
                <w:b w:val="0"/>
                <w:sz w:val="22"/>
                <w:szCs w:val="22"/>
              </w:rPr>
              <w:t>will</w:t>
            </w:r>
            <w:proofErr w:type="spellEnd"/>
            <w:r>
              <w:rPr>
                <w:rFonts w:ascii="Georgia" w:hAnsi="Georgia"/>
                <w:b w:val="0"/>
                <w:sz w:val="22"/>
                <w:szCs w:val="22"/>
              </w:rPr>
              <w:t xml:space="preserve"> to </w:t>
            </w:r>
            <w:proofErr w:type="spellStart"/>
            <w:r>
              <w:rPr>
                <w:rFonts w:ascii="Georgia" w:hAnsi="Georgia"/>
                <w:b w:val="0"/>
                <w:sz w:val="22"/>
                <w:szCs w:val="22"/>
              </w:rPr>
              <w:t>withdraw</w:t>
            </w:r>
            <w:proofErr w:type="spellEnd"/>
            <w:r>
              <w:rPr>
                <w:rFonts w:ascii="Georgia" w:hAnsi="Georgia"/>
                <w:b w:val="0"/>
                <w:sz w:val="22"/>
                <w:szCs w:val="22"/>
              </w:rPr>
              <w:t xml:space="preserve"> </w:t>
            </w:r>
            <w:proofErr w:type="spellStart"/>
            <w:r>
              <w:rPr>
                <w:rFonts w:ascii="Georgia" w:hAnsi="Georgia"/>
                <w:b w:val="0"/>
                <w:sz w:val="22"/>
                <w:szCs w:val="22"/>
              </w:rPr>
              <w:t>from</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Contract</w:t>
            </w:r>
            <w:proofErr w:type="spellEnd"/>
            <w:r>
              <w:rPr>
                <w:rFonts w:ascii="Georgia" w:hAnsi="Georgia"/>
                <w:b w:val="0"/>
                <w:sz w:val="22"/>
                <w:szCs w:val="22"/>
              </w:rPr>
              <w:t xml:space="preserve"> to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other</w:t>
            </w:r>
            <w:proofErr w:type="spellEnd"/>
            <w:r>
              <w:rPr>
                <w:rFonts w:ascii="Georgia" w:hAnsi="Georgia"/>
                <w:b w:val="0"/>
                <w:sz w:val="22"/>
                <w:szCs w:val="22"/>
              </w:rPr>
              <w:t xml:space="preserve"> Party.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withdrawal</w:t>
            </w:r>
            <w:proofErr w:type="spellEnd"/>
            <w:r>
              <w:rPr>
                <w:rFonts w:ascii="Georgia" w:hAnsi="Georgia"/>
                <w:b w:val="0"/>
                <w:sz w:val="22"/>
                <w:szCs w:val="22"/>
              </w:rPr>
              <w:t xml:space="preserve"> </w:t>
            </w:r>
            <w:proofErr w:type="spellStart"/>
            <w:r>
              <w:rPr>
                <w:rFonts w:ascii="Georgia" w:hAnsi="Georgia"/>
                <w:b w:val="0"/>
                <w:sz w:val="22"/>
                <w:szCs w:val="22"/>
              </w:rPr>
              <w:t>from</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Contract</w:t>
            </w:r>
            <w:proofErr w:type="spellEnd"/>
            <w:r>
              <w:rPr>
                <w:rFonts w:ascii="Georgia" w:hAnsi="Georgia"/>
                <w:b w:val="0"/>
                <w:sz w:val="22"/>
                <w:szCs w:val="22"/>
              </w:rPr>
              <w:t xml:space="preserve"> </w:t>
            </w:r>
            <w:proofErr w:type="spellStart"/>
            <w:r>
              <w:rPr>
                <w:rFonts w:ascii="Georgia" w:hAnsi="Georgia"/>
                <w:b w:val="0"/>
                <w:sz w:val="22"/>
                <w:szCs w:val="22"/>
              </w:rPr>
              <w:t>does</w:t>
            </w:r>
            <w:proofErr w:type="spellEnd"/>
            <w:r>
              <w:rPr>
                <w:rFonts w:ascii="Georgia" w:hAnsi="Georgia"/>
                <w:b w:val="0"/>
                <w:sz w:val="22"/>
                <w:szCs w:val="22"/>
              </w:rPr>
              <w:t xml:space="preserve"> not </w:t>
            </w:r>
            <w:proofErr w:type="spellStart"/>
            <w:r>
              <w:rPr>
                <w:rFonts w:ascii="Georgia" w:hAnsi="Georgia"/>
                <w:b w:val="0"/>
                <w:sz w:val="22"/>
                <w:szCs w:val="22"/>
              </w:rPr>
              <w:t>affect</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title</w:t>
            </w:r>
            <w:proofErr w:type="spellEnd"/>
            <w:r>
              <w:rPr>
                <w:rFonts w:ascii="Georgia" w:hAnsi="Georgia"/>
                <w:b w:val="0"/>
                <w:sz w:val="22"/>
                <w:szCs w:val="22"/>
              </w:rPr>
              <w:t xml:space="preserve"> to </w:t>
            </w:r>
            <w:proofErr w:type="spellStart"/>
            <w:r>
              <w:rPr>
                <w:rFonts w:ascii="Georgia" w:hAnsi="Georgia"/>
                <w:b w:val="0"/>
                <w:sz w:val="22"/>
                <w:szCs w:val="22"/>
              </w:rPr>
              <w:t>compensation</w:t>
            </w:r>
            <w:proofErr w:type="spellEnd"/>
            <w:r>
              <w:rPr>
                <w:rFonts w:ascii="Georgia" w:hAnsi="Georgia"/>
                <w:b w:val="0"/>
                <w:sz w:val="22"/>
                <w:szCs w:val="22"/>
              </w:rPr>
              <w:t xml:space="preserv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damage</w:t>
            </w:r>
            <w:proofErr w:type="spellEnd"/>
            <w:r>
              <w:rPr>
                <w:rFonts w:ascii="Georgia" w:hAnsi="Georgia"/>
                <w:b w:val="0"/>
                <w:sz w:val="22"/>
                <w:szCs w:val="22"/>
              </w:rPr>
              <w:t xml:space="preserve"> </w:t>
            </w:r>
            <w:proofErr w:type="spellStart"/>
            <w:r>
              <w:rPr>
                <w:rFonts w:ascii="Georgia" w:hAnsi="Georgia"/>
                <w:b w:val="0"/>
                <w:sz w:val="22"/>
                <w:szCs w:val="22"/>
              </w:rPr>
              <w:t>incurred</w:t>
            </w:r>
            <w:proofErr w:type="spellEnd"/>
            <w:r>
              <w:rPr>
                <w:rFonts w:ascii="Georgia" w:hAnsi="Georgia"/>
                <w:b w:val="0"/>
                <w:sz w:val="22"/>
                <w:szCs w:val="22"/>
              </w:rPr>
              <w:t xml:space="preserve"> by a </w:t>
            </w:r>
            <w:proofErr w:type="spellStart"/>
            <w:r>
              <w:rPr>
                <w:rFonts w:ascii="Georgia" w:hAnsi="Georgia"/>
                <w:b w:val="0"/>
                <w:sz w:val="22"/>
                <w:szCs w:val="22"/>
              </w:rPr>
              <w:t>breach</w:t>
            </w:r>
            <w:proofErr w:type="spellEnd"/>
            <w:r>
              <w:rPr>
                <w:rFonts w:ascii="Georgia" w:hAnsi="Georgia"/>
                <w:b w:val="0"/>
                <w:sz w:val="22"/>
                <w:szCs w:val="22"/>
              </w:rPr>
              <w:t xml:space="preserv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Contract</w:t>
            </w:r>
            <w:proofErr w:type="spellEnd"/>
            <w:r>
              <w:rPr>
                <w:rFonts w:ascii="Georgia" w:hAnsi="Georgia"/>
                <w:b w:val="0"/>
                <w:sz w:val="22"/>
                <w:szCs w:val="22"/>
              </w:rPr>
              <w:t xml:space="preserve">, </w:t>
            </w:r>
            <w:proofErr w:type="spellStart"/>
            <w:r>
              <w:rPr>
                <w:rFonts w:ascii="Georgia" w:hAnsi="Georgia"/>
                <w:b w:val="0"/>
                <w:sz w:val="22"/>
                <w:szCs w:val="22"/>
              </w:rPr>
              <w:t>or</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title</w:t>
            </w:r>
            <w:proofErr w:type="spellEnd"/>
            <w:r>
              <w:rPr>
                <w:rFonts w:ascii="Georgia" w:hAnsi="Georgia"/>
                <w:b w:val="0"/>
                <w:sz w:val="22"/>
                <w:szCs w:val="22"/>
              </w:rPr>
              <w:t xml:space="preserve"> to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payment</w:t>
            </w:r>
            <w:proofErr w:type="spellEnd"/>
            <w:r>
              <w:rPr>
                <w:rFonts w:ascii="Georgia" w:hAnsi="Georgia"/>
                <w:b w:val="0"/>
                <w:sz w:val="22"/>
                <w:szCs w:val="22"/>
              </w:rPr>
              <w:t xml:space="preserv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contractual</w:t>
            </w:r>
            <w:proofErr w:type="spellEnd"/>
            <w:r>
              <w:rPr>
                <w:rFonts w:ascii="Georgia" w:hAnsi="Georgia"/>
                <w:b w:val="0"/>
                <w:sz w:val="22"/>
                <w:szCs w:val="22"/>
              </w:rPr>
              <w:t xml:space="preserve"> </w:t>
            </w:r>
            <w:proofErr w:type="spellStart"/>
            <w:r>
              <w:rPr>
                <w:rFonts w:ascii="Georgia" w:hAnsi="Georgia"/>
                <w:b w:val="0"/>
                <w:sz w:val="22"/>
                <w:szCs w:val="22"/>
              </w:rPr>
              <w:t>penalties</w:t>
            </w:r>
            <w:proofErr w:type="spellEnd"/>
            <w:r>
              <w:rPr>
                <w:rFonts w:ascii="Georgia" w:hAnsi="Georgia"/>
                <w:b w:val="0"/>
                <w:sz w:val="22"/>
                <w:szCs w:val="22"/>
              </w:rPr>
              <w:t>.</w:t>
            </w:r>
          </w:p>
          <w:p w14:paraId="64ABD979" w14:textId="77777777" w:rsidR="002D741A" w:rsidRDefault="00000000">
            <w:pPr>
              <w:pStyle w:val="slolnku"/>
              <w:keepNext w:val="0"/>
              <w:widowControl w:val="0"/>
              <w:numPr>
                <w:ilvl w:val="1"/>
                <w:numId w:val="11"/>
              </w:numPr>
              <w:tabs>
                <w:tab w:val="clear" w:pos="0"/>
                <w:tab w:val="clear" w:pos="284"/>
                <w:tab w:val="clear" w:pos="1701"/>
              </w:tabs>
              <w:spacing w:before="0" w:after="240" w:line="260" w:lineRule="exact"/>
              <w:ind w:left="567" w:hanging="567"/>
              <w:jc w:val="both"/>
              <w:rPr>
                <w:rFonts w:ascii="Georgia" w:hAnsi="Georgia" w:cs="Arial" w:hint="eastAsia"/>
                <w:b w:val="0"/>
                <w:sz w:val="22"/>
                <w:szCs w:val="22"/>
              </w:rPr>
            </w:pP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obligations</w:t>
            </w:r>
            <w:proofErr w:type="spellEnd"/>
            <w:r>
              <w:rPr>
                <w:rFonts w:ascii="Georgia" w:hAnsi="Georgia"/>
                <w:b w:val="0"/>
                <w:sz w:val="22"/>
                <w:szCs w:val="22"/>
              </w:rPr>
              <w:t xml:space="preserv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Parties</w:t>
            </w:r>
            <w:proofErr w:type="spellEnd"/>
            <w:r>
              <w:rPr>
                <w:rFonts w:ascii="Georgia" w:hAnsi="Georgia"/>
                <w:b w:val="0"/>
                <w:sz w:val="22"/>
                <w:szCs w:val="22"/>
              </w:rPr>
              <w:t xml:space="preserve"> </w:t>
            </w:r>
            <w:proofErr w:type="spellStart"/>
            <w:r>
              <w:rPr>
                <w:rFonts w:ascii="Georgia" w:hAnsi="Georgia"/>
                <w:b w:val="0"/>
                <w:sz w:val="22"/>
                <w:szCs w:val="22"/>
              </w:rPr>
              <w:t>that</w:t>
            </w:r>
            <w:proofErr w:type="spellEnd"/>
            <w:r>
              <w:rPr>
                <w:rFonts w:ascii="Georgia" w:hAnsi="Georgia"/>
                <w:b w:val="0"/>
                <w:sz w:val="22"/>
                <w:szCs w:val="22"/>
              </w:rPr>
              <w:t xml:space="preserve"> </w:t>
            </w:r>
            <w:proofErr w:type="spellStart"/>
            <w:r>
              <w:rPr>
                <w:rFonts w:ascii="Georgia" w:hAnsi="Georgia"/>
                <w:b w:val="0"/>
                <w:sz w:val="22"/>
                <w:szCs w:val="22"/>
              </w:rPr>
              <w:t>have</w:t>
            </w:r>
            <w:proofErr w:type="spellEnd"/>
            <w:r>
              <w:rPr>
                <w:rFonts w:ascii="Georgia" w:hAnsi="Georgia"/>
                <w:b w:val="0"/>
                <w:sz w:val="22"/>
                <w:szCs w:val="22"/>
              </w:rPr>
              <w:t xml:space="preserve"> </w:t>
            </w:r>
            <w:proofErr w:type="spellStart"/>
            <w:r>
              <w:rPr>
                <w:rFonts w:ascii="Georgia" w:hAnsi="Georgia"/>
                <w:b w:val="0"/>
                <w:sz w:val="22"/>
                <w:szCs w:val="22"/>
              </w:rPr>
              <w:t>arisen</w:t>
            </w:r>
            <w:proofErr w:type="spellEnd"/>
            <w:r>
              <w:rPr>
                <w:rFonts w:ascii="Georgia" w:hAnsi="Georgia"/>
                <w:b w:val="0"/>
                <w:sz w:val="22"/>
                <w:szCs w:val="22"/>
              </w:rPr>
              <w:t xml:space="preserve"> </w:t>
            </w:r>
            <w:proofErr w:type="spellStart"/>
            <w:r>
              <w:rPr>
                <w:rFonts w:ascii="Georgia" w:hAnsi="Georgia"/>
                <w:b w:val="0"/>
                <w:sz w:val="22"/>
                <w:szCs w:val="22"/>
              </w:rPr>
              <w:t>due</w:t>
            </w:r>
            <w:proofErr w:type="spellEnd"/>
            <w:r>
              <w:rPr>
                <w:rFonts w:ascii="Georgia" w:hAnsi="Georgia"/>
                <w:b w:val="0"/>
                <w:sz w:val="22"/>
                <w:szCs w:val="22"/>
              </w:rPr>
              <w:t xml:space="preserve"> to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withdrawal</w:t>
            </w:r>
            <w:proofErr w:type="spellEnd"/>
            <w:r>
              <w:rPr>
                <w:rFonts w:ascii="Georgia" w:hAnsi="Georgia"/>
                <w:b w:val="0"/>
                <w:sz w:val="22"/>
                <w:szCs w:val="22"/>
              </w:rPr>
              <w:t xml:space="preserve"> </w:t>
            </w:r>
            <w:proofErr w:type="spellStart"/>
            <w:r>
              <w:rPr>
                <w:rFonts w:ascii="Georgia" w:hAnsi="Georgia"/>
                <w:b w:val="0"/>
                <w:sz w:val="22"/>
                <w:szCs w:val="22"/>
              </w:rPr>
              <w:t>from</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Contract</w:t>
            </w:r>
            <w:proofErr w:type="spellEnd"/>
            <w:r>
              <w:rPr>
                <w:rFonts w:ascii="Georgia" w:hAnsi="Georgia"/>
                <w:b w:val="0"/>
                <w:sz w:val="22"/>
                <w:szCs w:val="22"/>
              </w:rPr>
              <w:t xml:space="preserve"> </w:t>
            </w:r>
            <w:proofErr w:type="spellStart"/>
            <w:r>
              <w:rPr>
                <w:rFonts w:ascii="Georgia" w:hAnsi="Georgia"/>
                <w:b w:val="0"/>
                <w:sz w:val="22"/>
                <w:szCs w:val="22"/>
              </w:rPr>
              <w:t>shall</w:t>
            </w:r>
            <w:proofErr w:type="spellEnd"/>
            <w:r>
              <w:rPr>
                <w:rFonts w:ascii="Georgia" w:hAnsi="Georgia"/>
                <w:b w:val="0"/>
                <w:sz w:val="22"/>
                <w:szCs w:val="22"/>
              </w:rPr>
              <w:t xml:space="preserve"> </w:t>
            </w:r>
            <w:proofErr w:type="spellStart"/>
            <w:r>
              <w:rPr>
                <w:rFonts w:ascii="Georgia" w:hAnsi="Georgia"/>
                <w:b w:val="0"/>
                <w:sz w:val="22"/>
                <w:szCs w:val="22"/>
              </w:rPr>
              <w:t>be</w:t>
            </w:r>
            <w:proofErr w:type="spellEnd"/>
            <w:r>
              <w:rPr>
                <w:rFonts w:ascii="Georgia" w:hAnsi="Georgia"/>
                <w:b w:val="0"/>
                <w:sz w:val="22"/>
                <w:szCs w:val="22"/>
              </w:rPr>
              <w:t xml:space="preserve"> </w:t>
            </w:r>
            <w:proofErr w:type="spellStart"/>
            <w:r>
              <w:rPr>
                <w:rFonts w:ascii="Georgia" w:hAnsi="Georgia"/>
                <w:b w:val="0"/>
                <w:sz w:val="22"/>
                <w:szCs w:val="22"/>
              </w:rPr>
              <w:t>settled</w:t>
            </w:r>
            <w:proofErr w:type="spellEnd"/>
            <w:r>
              <w:rPr>
                <w:rFonts w:ascii="Georgia" w:hAnsi="Georgia"/>
                <w:b w:val="0"/>
                <w:sz w:val="22"/>
                <w:szCs w:val="22"/>
              </w:rPr>
              <w:t xml:space="preserve"> in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following</w:t>
            </w:r>
            <w:proofErr w:type="spellEnd"/>
            <w:r>
              <w:rPr>
                <w:rFonts w:ascii="Georgia" w:hAnsi="Georgia"/>
                <w:b w:val="0"/>
                <w:sz w:val="22"/>
                <w:szCs w:val="22"/>
              </w:rPr>
              <w:t xml:space="preserve"> </w:t>
            </w:r>
            <w:proofErr w:type="spellStart"/>
            <w:r>
              <w:rPr>
                <w:rFonts w:ascii="Georgia" w:hAnsi="Georgia"/>
                <w:b w:val="0"/>
                <w:sz w:val="22"/>
                <w:szCs w:val="22"/>
              </w:rPr>
              <w:t>way</w:t>
            </w:r>
            <w:proofErr w:type="spellEnd"/>
            <w:r>
              <w:rPr>
                <w:rFonts w:ascii="Georgia" w:hAnsi="Georgia"/>
                <w:b w:val="0"/>
                <w:sz w:val="22"/>
                <w:szCs w:val="22"/>
              </w:rPr>
              <w:t xml:space="preserve">. In </w:t>
            </w:r>
            <w:proofErr w:type="spellStart"/>
            <w:r>
              <w:rPr>
                <w:rFonts w:ascii="Georgia" w:hAnsi="Georgia"/>
                <w:b w:val="0"/>
                <w:sz w:val="22"/>
                <w:szCs w:val="22"/>
              </w:rPr>
              <w:t>the</w:t>
            </w:r>
            <w:proofErr w:type="spellEnd"/>
            <w:r>
              <w:rPr>
                <w:rFonts w:ascii="Georgia" w:hAnsi="Georgia"/>
                <w:b w:val="0"/>
                <w:sz w:val="22"/>
                <w:szCs w:val="22"/>
              </w:rPr>
              <w:t xml:space="preserve"> case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withdrawal</w:t>
            </w:r>
            <w:proofErr w:type="spellEnd"/>
            <w:r>
              <w:rPr>
                <w:rFonts w:ascii="Georgia" w:hAnsi="Georgia"/>
                <w:b w:val="0"/>
                <w:sz w:val="22"/>
                <w:szCs w:val="22"/>
              </w:rPr>
              <w:t xml:space="preserve"> </w:t>
            </w:r>
            <w:proofErr w:type="spellStart"/>
            <w:r>
              <w:rPr>
                <w:rFonts w:ascii="Georgia" w:hAnsi="Georgia"/>
                <w:b w:val="0"/>
                <w:sz w:val="22"/>
                <w:szCs w:val="22"/>
              </w:rPr>
              <w:t>from</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Contract</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Provider </w:t>
            </w:r>
            <w:proofErr w:type="spellStart"/>
            <w:r>
              <w:rPr>
                <w:rFonts w:ascii="Georgia" w:hAnsi="Georgia"/>
                <w:b w:val="0"/>
                <w:sz w:val="22"/>
                <w:szCs w:val="22"/>
              </w:rPr>
              <w:t>shall</w:t>
            </w:r>
            <w:proofErr w:type="spellEnd"/>
            <w:r>
              <w:rPr>
                <w:rFonts w:ascii="Georgia" w:hAnsi="Georgia"/>
                <w:b w:val="0"/>
                <w:sz w:val="22"/>
                <w:szCs w:val="22"/>
              </w:rPr>
              <w:t xml:space="preserve"> </w:t>
            </w:r>
            <w:proofErr w:type="spellStart"/>
            <w:r>
              <w:rPr>
                <w:rFonts w:ascii="Georgia" w:hAnsi="Georgia"/>
                <w:b w:val="0"/>
                <w:sz w:val="22"/>
                <w:szCs w:val="22"/>
              </w:rPr>
              <w:t>immediately</w:t>
            </w:r>
            <w:proofErr w:type="spellEnd"/>
            <w:r>
              <w:rPr>
                <w:rFonts w:ascii="Georgia" w:hAnsi="Georgia"/>
                <w:b w:val="0"/>
                <w:sz w:val="22"/>
                <w:szCs w:val="22"/>
              </w:rPr>
              <w:t xml:space="preserve"> </w:t>
            </w:r>
            <w:proofErr w:type="spellStart"/>
            <w:r>
              <w:rPr>
                <w:rFonts w:ascii="Georgia" w:hAnsi="Georgia"/>
                <w:b w:val="0"/>
                <w:sz w:val="22"/>
                <w:szCs w:val="22"/>
              </w:rPr>
              <w:t>submit</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performance in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current</w:t>
            </w:r>
            <w:proofErr w:type="spellEnd"/>
            <w:r>
              <w:rPr>
                <w:rFonts w:ascii="Georgia" w:hAnsi="Georgia"/>
                <w:b w:val="0"/>
                <w:sz w:val="22"/>
                <w:szCs w:val="22"/>
              </w:rPr>
              <w:t xml:space="preserve"> </w:t>
            </w:r>
            <w:proofErr w:type="spellStart"/>
            <w:r>
              <w:rPr>
                <w:rFonts w:ascii="Georgia" w:hAnsi="Georgia"/>
                <w:b w:val="0"/>
                <w:sz w:val="22"/>
                <w:szCs w:val="22"/>
              </w:rPr>
              <w:t>semi-finished</w:t>
            </w:r>
            <w:proofErr w:type="spellEnd"/>
            <w:r>
              <w:rPr>
                <w:rFonts w:ascii="Georgia" w:hAnsi="Georgia"/>
                <w:b w:val="0"/>
                <w:sz w:val="22"/>
                <w:szCs w:val="22"/>
              </w:rPr>
              <w:t xml:space="preserve"> </w:t>
            </w:r>
            <w:proofErr w:type="spellStart"/>
            <w:r>
              <w:rPr>
                <w:rFonts w:ascii="Georgia" w:hAnsi="Georgia"/>
                <w:b w:val="0"/>
                <w:sz w:val="22"/>
                <w:szCs w:val="22"/>
              </w:rPr>
              <w:t>condition</w:t>
            </w:r>
            <w:proofErr w:type="spellEnd"/>
            <w:r>
              <w:rPr>
                <w:rFonts w:ascii="Georgia" w:hAnsi="Georgia"/>
                <w:b w:val="0"/>
                <w:sz w:val="22"/>
                <w:szCs w:val="22"/>
              </w:rPr>
              <w:t xml:space="preserve"> to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Client</w:t>
            </w:r>
            <w:proofErr w:type="spellEnd"/>
            <w:r>
              <w:rPr>
                <w:rFonts w:ascii="Georgia" w:hAnsi="Georgia"/>
                <w:b w:val="0"/>
                <w:sz w:val="22"/>
                <w:szCs w:val="22"/>
              </w:rPr>
              <w:t xml:space="preserve">. In </w:t>
            </w:r>
            <w:proofErr w:type="spellStart"/>
            <w:r>
              <w:rPr>
                <w:rFonts w:ascii="Georgia" w:hAnsi="Georgia"/>
                <w:b w:val="0"/>
                <w:sz w:val="22"/>
                <w:szCs w:val="22"/>
              </w:rPr>
              <w:t>the</w:t>
            </w:r>
            <w:proofErr w:type="spellEnd"/>
            <w:r>
              <w:rPr>
                <w:rFonts w:ascii="Georgia" w:hAnsi="Georgia"/>
                <w:b w:val="0"/>
                <w:sz w:val="22"/>
                <w:szCs w:val="22"/>
              </w:rPr>
              <w:t xml:space="preserve"> case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withdrawal</w:t>
            </w:r>
            <w:proofErr w:type="spellEnd"/>
            <w:r>
              <w:rPr>
                <w:rFonts w:ascii="Georgia" w:hAnsi="Georgia"/>
                <w:b w:val="0"/>
                <w:sz w:val="22"/>
                <w:szCs w:val="22"/>
              </w:rPr>
              <w:t xml:space="preserve"> </w:t>
            </w:r>
            <w:proofErr w:type="spellStart"/>
            <w:r>
              <w:rPr>
                <w:rFonts w:ascii="Georgia" w:hAnsi="Georgia"/>
                <w:b w:val="0"/>
                <w:sz w:val="22"/>
                <w:szCs w:val="22"/>
              </w:rPr>
              <w:t>from</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lastRenderedPageBreak/>
              <w:t>Contract</w:t>
            </w:r>
            <w:proofErr w:type="spellEnd"/>
            <w:r>
              <w:rPr>
                <w:rFonts w:ascii="Georgia" w:hAnsi="Georgia"/>
                <w:b w:val="0"/>
                <w:sz w:val="22"/>
                <w:szCs w:val="22"/>
              </w:rPr>
              <w:t xml:space="preserve"> </w:t>
            </w:r>
            <w:proofErr w:type="spellStart"/>
            <w:r>
              <w:rPr>
                <w:rFonts w:ascii="Georgia" w:hAnsi="Georgia"/>
                <w:b w:val="0"/>
                <w:sz w:val="22"/>
                <w:szCs w:val="22"/>
              </w:rPr>
              <w:t>for</w:t>
            </w:r>
            <w:proofErr w:type="spellEnd"/>
            <w:r>
              <w:rPr>
                <w:rFonts w:ascii="Georgia" w:hAnsi="Georgia"/>
                <w:b w:val="0"/>
                <w:sz w:val="22"/>
                <w:szCs w:val="22"/>
              </w:rPr>
              <w:t xml:space="preserve"> </w:t>
            </w:r>
            <w:proofErr w:type="spellStart"/>
            <w:r>
              <w:rPr>
                <w:rFonts w:ascii="Georgia" w:hAnsi="Georgia"/>
                <w:b w:val="0"/>
                <w:sz w:val="22"/>
                <w:szCs w:val="22"/>
              </w:rPr>
              <w:t>reasons</w:t>
            </w:r>
            <w:proofErr w:type="spellEnd"/>
            <w:r>
              <w:rPr>
                <w:rFonts w:ascii="Georgia" w:hAnsi="Georgia"/>
                <w:b w:val="0"/>
                <w:sz w:val="22"/>
                <w:szCs w:val="22"/>
              </w:rPr>
              <w:t xml:space="preserve"> on </w:t>
            </w:r>
            <w:proofErr w:type="spellStart"/>
            <w:r>
              <w:rPr>
                <w:rFonts w:ascii="Georgia" w:hAnsi="Georgia"/>
                <w:b w:val="0"/>
                <w:sz w:val="22"/>
                <w:szCs w:val="22"/>
              </w:rPr>
              <w:t>the</w:t>
            </w:r>
            <w:proofErr w:type="spellEnd"/>
            <w:r>
              <w:rPr>
                <w:rFonts w:ascii="Georgia" w:hAnsi="Georgia"/>
                <w:b w:val="0"/>
                <w:sz w:val="22"/>
                <w:szCs w:val="22"/>
              </w:rPr>
              <w:t xml:space="preserve"> part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Client</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Provider </w:t>
            </w:r>
            <w:proofErr w:type="spellStart"/>
            <w:r>
              <w:rPr>
                <w:rFonts w:ascii="Georgia" w:hAnsi="Georgia"/>
                <w:b w:val="0"/>
                <w:sz w:val="22"/>
                <w:szCs w:val="22"/>
              </w:rPr>
              <w:t>is</w:t>
            </w:r>
            <w:proofErr w:type="spellEnd"/>
            <w:r>
              <w:rPr>
                <w:rFonts w:ascii="Georgia" w:hAnsi="Georgia"/>
                <w:b w:val="0"/>
                <w:sz w:val="22"/>
                <w:szCs w:val="22"/>
              </w:rPr>
              <w:t xml:space="preserve"> </w:t>
            </w:r>
            <w:proofErr w:type="spellStart"/>
            <w:r>
              <w:rPr>
                <w:rFonts w:ascii="Georgia" w:hAnsi="Georgia"/>
                <w:b w:val="0"/>
                <w:sz w:val="22"/>
                <w:szCs w:val="22"/>
              </w:rPr>
              <w:t>entitled</w:t>
            </w:r>
            <w:proofErr w:type="spellEnd"/>
            <w:r>
              <w:rPr>
                <w:rFonts w:ascii="Georgia" w:hAnsi="Georgia"/>
                <w:b w:val="0"/>
                <w:sz w:val="22"/>
                <w:szCs w:val="22"/>
              </w:rPr>
              <w:t xml:space="preserve"> to a </w:t>
            </w:r>
            <w:proofErr w:type="spellStart"/>
            <w:r>
              <w:rPr>
                <w:rFonts w:ascii="Georgia" w:hAnsi="Georgia"/>
                <w:b w:val="0"/>
                <w:sz w:val="22"/>
                <w:szCs w:val="22"/>
              </w:rPr>
              <w:t>proportional</w:t>
            </w:r>
            <w:proofErr w:type="spellEnd"/>
            <w:r>
              <w:rPr>
                <w:rFonts w:ascii="Georgia" w:hAnsi="Georgia"/>
                <w:b w:val="0"/>
                <w:sz w:val="22"/>
                <w:szCs w:val="22"/>
              </w:rPr>
              <w:t xml:space="preserve"> part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Price</w:t>
            </w:r>
            <w:proofErr w:type="spellEnd"/>
            <w:r>
              <w:rPr>
                <w:rFonts w:ascii="Georgia" w:hAnsi="Georgia"/>
                <w:b w:val="0"/>
                <w:sz w:val="22"/>
                <w:szCs w:val="22"/>
              </w:rPr>
              <w:t xml:space="preserve"> </w:t>
            </w:r>
            <w:proofErr w:type="spellStart"/>
            <w:r>
              <w:rPr>
                <w:rFonts w:ascii="Georgia" w:hAnsi="Georgia"/>
                <w:b w:val="0"/>
                <w:sz w:val="22"/>
                <w:szCs w:val="22"/>
              </w:rPr>
              <w:t>corresponding</w:t>
            </w:r>
            <w:proofErr w:type="spellEnd"/>
            <w:r>
              <w:rPr>
                <w:rFonts w:ascii="Georgia" w:hAnsi="Georgia"/>
                <w:b w:val="0"/>
                <w:sz w:val="22"/>
                <w:szCs w:val="22"/>
              </w:rPr>
              <w:t xml:space="preserve"> to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scope</w:t>
            </w:r>
            <w:proofErr w:type="spellEnd"/>
            <w:r>
              <w:rPr>
                <w:rFonts w:ascii="Georgia" w:hAnsi="Georgia"/>
                <w:b w:val="0"/>
                <w:sz w:val="22"/>
                <w:szCs w:val="22"/>
              </w:rPr>
              <w:t xml:space="preserv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performed</w:t>
            </w:r>
            <w:proofErr w:type="spellEnd"/>
            <w:r>
              <w:rPr>
                <w:rFonts w:ascii="Georgia" w:hAnsi="Georgia"/>
                <w:b w:val="0"/>
                <w:sz w:val="22"/>
                <w:szCs w:val="22"/>
              </w:rPr>
              <w:t xml:space="preserve"> and </w:t>
            </w:r>
            <w:proofErr w:type="spellStart"/>
            <w:r>
              <w:rPr>
                <w:rFonts w:ascii="Georgia" w:hAnsi="Georgia"/>
                <w:b w:val="0"/>
                <w:sz w:val="22"/>
                <w:szCs w:val="22"/>
              </w:rPr>
              <w:t>submitted</w:t>
            </w:r>
            <w:proofErr w:type="spellEnd"/>
            <w:r>
              <w:rPr>
                <w:rFonts w:ascii="Georgia" w:hAnsi="Georgia"/>
                <w:b w:val="0"/>
                <w:sz w:val="22"/>
                <w:szCs w:val="22"/>
              </w:rPr>
              <w:t xml:space="preserve"> performance. In </w:t>
            </w:r>
            <w:proofErr w:type="spellStart"/>
            <w:r>
              <w:rPr>
                <w:rFonts w:ascii="Georgia" w:hAnsi="Georgia"/>
                <w:b w:val="0"/>
                <w:sz w:val="22"/>
                <w:szCs w:val="22"/>
              </w:rPr>
              <w:t>the</w:t>
            </w:r>
            <w:proofErr w:type="spellEnd"/>
            <w:r>
              <w:rPr>
                <w:rFonts w:ascii="Georgia" w:hAnsi="Georgia"/>
                <w:b w:val="0"/>
                <w:sz w:val="22"/>
                <w:szCs w:val="22"/>
              </w:rPr>
              <w:t xml:space="preserve"> case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withdrawal</w:t>
            </w:r>
            <w:proofErr w:type="spellEnd"/>
            <w:r>
              <w:rPr>
                <w:rFonts w:ascii="Georgia" w:hAnsi="Georgia"/>
                <w:b w:val="0"/>
                <w:sz w:val="22"/>
                <w:szCs w:val="22"/>
              </w:rPr>
              <w:t xml:space="preserve"> </w:t>
            </w:r>
            <w:proofErr w:type="spellStart"/>
            <w:r>
              <w:rPr>
                <w:rFonts w:ascii="Georgia" w:hAnsi="Georgia"/>
                <w:b w:val="0"/>
                <w:sz w:val="22"/>
                <w:szCs w:val="22"/>
              </w:rPr>
              <w:t>from</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Contract</w:t>
            </w:r>
            <w:proofErr w:type="spellEnd"/>
            <w:r>
              <w:rPr>
                <w:rFonts w:ascii="Georgia" w:hAnsi="Georgia"/>
                <w:b w:val="0"/>
                <w:sz w:val="22"/>
                <w:szCs w:val="22"/>
              </w:rPr>
              <w:t xml:space="preserve"> </w:t>
            </w:r>
            <w:proofErr w:type="spellStart"/>
            <w:r>
              <w:rPr>
                <w:rFonts w:ascii="Georgia" w:hAnsi="Georgia"/>
                <w:b w:val="0"/>
                <w:sz w:val="22"/>
                <w:szCs w:val="22"/>
              </w:rPr>
              <w:t>for</w:t>
            </w:r>
            <w:proofErr w:type="spellEnd"/>
            <w:r>
              <w:rPr>
                <w:rFonts w:ascii="Georgia" w:hAnsi="Georgia"/>
                <w:b w:val="0"/>
                <w:sz w:val="22"/>
                <w:szCs w:val="22"/>
              </w:rPr>
              <w:t xml:space="preserve"> </w:t>
            </w:r>
            <w:proofErr w:type="spellStart"/>
            <w:r>
              <w:rPr>
                <w:rFonts w:ascii="Georgia" w:hAnsi="Georgia"/>
                <w:b w:val="0"/>
                <w:sz w:val="22"/>
                <w:szCs w:val="22"/>
              </w:rPr>
              <w:t>reasons</w:t>
            </w:r>
            <w:proofErr w:type="spellEnd"/>
            <w:r>
              <w:rPr>
                <w:rFonts w:ascii="Georgia" w:hAnsi="Georgia"/>
                <w:b w:val="0"/>
                <w:sz w:val="22"/>
                <w:szCs w:val="22"/>
              </w:rPr>
              <w:t xml:space="preserve"> on </w:t>
            </w:r>
            <w:proofErr w:type="spellStart"/>
            <w:r>
              <w:rPr>
                <w:rFonts w:ascii="Georgia" w:hAnsi="Georgia"/>
                <w:b w:val="0"/>
                <w:sz w:val="22"/>
                <w:szCs w:val="22"/>
              </w:rPr>
              <w:t>the</w:t>
            </w:r>
            <w:proofErr w:type="spellEnd"/>
            <w:r>
              <w:rPr>
                <w:rFonts w:ascii="Georgia" w:hAnsi="Georgia"/>
                <w:b w:val="0"/>
                <w:sz w:val="22"/>
                <w:szCs w:val="22"/>
              </w:rPr>
              <w:t xml:space="preserve"> part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Provider, </w:t>
            </w:r>
            <w:proofErr w:type="spellStart"/>
            <w:r>
              <w:rPr>
                <w:rFonts w:ascii="Georgia" w:hAnsi="Georgia"/>
                <w:b w:val="0"/>
                <w:sz w:val="22"/>
                <w:szCs w:val="22"/>
              </w:rPr>
              <w:t>the</w:t>
            </w:r>
            <w:proofErr w:type="spellEnd"/>
            <w:r>
              <w:rPr>
                <w:rFonts w:ascii="Georgia" w:hAnsi="Georgia"/>
                <w:b w:val="0"/>
                <w:sz w:val="22"/>
                <w:szCs w:val="22"/>
              </w:rPr>
              <w:t xml:space="preserve"> Provider </w:t>
            </w:r>
            <w:proofErr w:type="spellStart"/>
            <w:r>
              <w:rPr>
                <w:rFonts w:ascii="Georgia" w:hAnsi="Georgia"/>
                <w:b w:val="0"/>
                <w:sz w:val="22"/>
                <w:szCs w:val="22"/>
              </w:rPr>
              <w:t>is</w:t>
            </w:r>
            <w:proofErr w:type="spellEnd"/>
            <w:r>
              <w:rPr>
                <w:rFonts w:ascii="Georgia" w:hAnsi="Georgia"/>
                <w:b w:val="0"/>
                <w:sz w:val="22"/>
                <w:szCs w:val="22"/>
              </w:rPr>
              <w:t xml:space="preserve"> </w:t>
            </w:r>
            <w:proofErr w:type="spellStart"/>
            <w:r>
              <w:rPr>
                <w:rFonts w:ascii="Georgia" w:hAnsi="Georgia"/>
                <w:b w:val="0"/>
                <w:sz w:val="22"/>
                <w:szCs w:val="22"/>
              </w:rPr>
              <w:t>entitled</w:t>
            </w:r>
            <w:proofErr w:type="spellEnd"/>
            <w:r>
              <w:rPr>
                <w:rFonts w:ascii="Georgia" w:hAnsi="Georgia"/>
                <w:b w:val="0"/>
                <w:sz w:val="22"/>
                <w:szCs w:val="22"/>
              </w:rPr>
              <w:t xml:space="preserve"> to a </w:t>
            </w:r>
            <w:proofErr w:type="spellStart"/>
            <w:r>
              <w:rPr>
                <w:rFonts w:ascii="Georgia" w:hAnsi="Georgia"/>
                <w:b w:val="0"/>
                <w:sz w:val="22"/>
                <w:szCs w:val="22"/>
              </w:rPr>
              <w:t>compensation</w:t>
            </w:r>
            <w:proofErr w:type="spellEnd"/>
            <w:r>
              <w:rPr>
                <w:rFonts w:ascii="Georgia" w:hAnsi="Georgia"/>
                <w:b w:val="0"/>
                <w:sz w:val="22"/>
                <w:szCs w:val="22"/>
              </w:rPr>
              <w:t xml:space="preserv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necessary</w:t>
            </w:r>
            <w:proofErr w:type="spellEnd"/>
            <w:r>
              <w:rPr>
                <w:rFonts w:ascii="Georgia" w:hAnsi="Georgia"/>
                <w:b w:val="0"/>
                <w:sz w:val="22"/>
                <w:szCs w:val="22"/>
              </w:rPr>
              <w:t xml:space="preserve"> </w:t>
            </w:r>
            <w:proofErr w:type="spellStart"/>
            <w:r>
              <w:rPr>
                <w:rFonts w:ascii="Georgia" w:hAnsi="Georgia"/>
                <w:b w:val="0"/>
                <w:sz w:val="22"/>
                <w:szCs w:val="22"/>
              </w:rPr>
              <w:t>costs</w:t>
            </w:r>
            <w:proofErr w:type="spellEnd"/>
            <w:r>
              <w:rPr>
                <w:rFonts w:ascii="Georgia" w:hAnsi="Georgia"/>
                <w:b w:val="0"/>
                <w:sz w:val="22"/>
                <w:szCs w:val="22"/>
              </w:rPr>
              <w:t xml:space="preserve"> </w:t>
            </w:r>
            <w:proofErr w:type="spellStart"/>
            <w:r>
              <w:rPr>
                <w:rFonts w:ascii="Georgia" w:hAnsi="Georgia"/>
                <w:b w:val="0"/>
                <w:sz w:val="22"/>
                <w:szCs w:val="22"/>
              </w:rPr>
              <w:t>that</w:t>
            </w:r>
            <w:proofErr w:type="spellEnd"/>
            <w:r>
              <w:rPr>
                <w:rFonts w:ascii="Georgia" w:hAnsi="Georgia"/>
                <w:b w:val="0"/>
                <w:sz w:val="22"/>
                <w:szCs w:val="22"/>
              </w:rPr>
              <w:t xml:space="preserve"> </w:t>
            </w:r>
            <w:proofErr w:type="spellStart"/>
            <w:r>
              <w:rPr>
                <w:rFonts w:ascii="Georgia" w:hAnsi="Georgia"/>
                <w:b w:val="0"/>
                <w:sz w:val="22"/>
                <w:szCs w:val="22"/>
              </w:rPr>
              <w:t>have</w:t>
            </w:r>
            <w:proofErr w:type="spellEnd"/>
            <w:r>
              <w:rPr>
                <w:rFonts w:ascii="Georgia" w:hAnsi="Georgia"/>
                <w:b w:val="0"/>
                <w:sz w:val="22"/>
                <w:szCs w:val="22"/>
              </w:rPr>
              <w:t xml:space="preserve"> </w:t>
            </w:r>
            <w:proofErr w:type="spellStart"/>
            <w:r>
              <w:rPr>
                <w:rFonts w:ascii="Georgia" w:hAnsi="Georgia"/>
                <w:b w:val="0"/>
                <w:sz w:val="22"/>
                <w:szCs w:val="22"/>
              </w:rPr>
              <w:t>been</w:t>
            </w:r>
            <w:proofErr w:type="spellEnd"/>
            <w:r>
              <w:rPr>
                <w:rFonts w:ascii="Georgia" w:hAnsi="Georgia"/>
                <w:b w:val="0"/>
                <w:sz w:val="22"/>
                <w:szCs w:val="22"/>
              </w:rPr>
              <w:t xml:space="preserve"> </w:t>
            </w:r>
            <w:proofErr w:type="spellStart"/>
            <w:r>
              <w:rPr>
                <w:rFonts w:ascii="Georgia" w:hAnsi="Georgia"/>
                <w:b w:val="0"/>
                <w:sz w:val="22"/>
                <w:szCs w:val="22"/>
              </w:rPr>
              <w:t>demonstrably</w:t>
            </w:r>
            <w:proofErr w:type="spellEnd"/>
            <w:r>
              <w:rPr>
                <w:rFonts w:ascii="Georgia" w:hAnsi="Georgia"/>
                <w:b w:val="0"/>
                <w:sz w:val="22"/>
                <w:szCs w:val="22"/>
              </w:rPr>
              <w:t xml:space="preserve"> </w:t>
            </w:r>
            <w:proofErr w:type="spellStart"/>
            <w:r>
              <w:rPr>
                <w:rFonts w:ascii="Georgia" w:hAnsi="Georgia"/>
                <w:b w:val="0"/>
                <w:sz w:val="22"/>
                <w:szCs w:val="22"/>
              </w:rPr>
              <w:t>expended</w:t>
            </w:r>
            <w:proofErr w:type="spellEnd"/>
            <w:r>
              <w:rPr>
                <w:rFonts w:ascii="Georgia" w:hAnsi="Georgia"/>
                <w:b w:val="0"/>
                <w:sz w:val="22"/>
                <w:szCs w:val="22"/>
              </w:rPr>
              <w:t xml:space="preserve"> on </w:t>
            </w:r>
            <w:proofErr w:type="spellStart"/>
            <w:r>
              <w:rPr>
                <w:rFonts w:ascii="Georgia" w:hAnsi="Georgia"/>
                <w:b w:val="0"/>
                <w:sz w:val="22"/>
                <w:szCs w:val="22"/>
              </w:rPr>
              <w:t>the</w:t>
            </w:r>
            <w:proofErr w:type="spellEnd"/>
            <w:r>
              <w:rPr>
                <w:rFonts w:ascii="Georgia" w:hAnsi="Georgia"/>
                <w:b w:val="0"/>
                <w:sz w:val="22"/>
                <w:szCs w:val="22"/>
              </w:rPr>
              <w:t xml:space="preserve"> performance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Contract</w:t>
            </w:r>
            <w:proofErr w:type="spellEnd"/>
            <w:r>
              <w:rPr>
                <w:rFonts w:ascii="Georgia" w:hAnsi="Georgia"/>
                <w:b w:val="0"/>
                <w:sz w:val="22"/>
                <w:szCs w:val="22"/>
              </w:rPr>
              <w:t>.</w:t>
            </w:r>
          </w:p>
          <w:p w14:paraId="2FC2E4CE" w14:textId="77777777" w:rsidR="002D741A" w:rsidRDefault="00000000">
            <w:pPr>
              <w:pStyle w:val="slolnku"/>
              <w:keepNext w:val="0"/>
              <w:widowControl w:val="0"/>
              <w:numPr>
                <w:ilvl w:val="1"/>
                <w:numId w:val="11"/>
              </w:numPr>
              <w:tabs>
                <w:tab w:val="clear" w:pos="0"/>
                <w:tab w:val="clear" w:pos="284"/>
                <w:tab w:val="clear" w:pos="1701"/>
              </w:tabs>
              <w:spacing w:before="0" w:after="240" w:line="260" w:lineRule="exact"/>
              <w:ind w:left="567" w:hanging="567"/>
              <w:jc w:val="both"/>
              <w:rPr>
                <w:rFonts w:ascii="Georgia" w:hAnsi="Georgia" w:hint="eastAsia"/>
                <w:b w:val="0"/>
                <w:sz w:val="22"/>
                <w:szCs w:val="22"/>
              </w:rPr>
            </w:pPr>
            <w:r>
              <w:rPr>
                <w:rFonts w:ascii="Georgia" w:hAnsi="Georgia"/>
                <w:b w:val="0"/>
                <w:sz w:val="22"/>
                <w:szCs w:val="22"/>
              </w:rPr>
              <w:t xml:space="preserve">In </w:t>
            </w:r>
            <w:proofErr w:type="spellStart"/>
            <w:r>
              <w:rPr>
                <w:rFonts w:ascii="Georgia" w:hAnsi="Georgia"/>
                <w:b w:val="0"/>
                <w:sz w:val="22"/>
                <w:szCs w:val="22"/>
              </w:rPr>
              <w:t>the</w:t>
            </w:r>
            <w:proofErr w:type="spellEnd"/>
            <w:r>
              <w:rPr>
                <w:rFonts w:ascii="Georgia" w:hAnsi="Georgia"/>
                <w:b w:val="0"/>
                <w:sz w:val="22"/>
                <w:szCs w:val="22"/>
              </w:rPr>
              <w:t xml:space="preserve"> case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premature</w:t>
            </w:r>
            <w:proofErr w:type="spellEnd"/>
            <w:r>
              <w:rPr>
                <w:rFonts w:ascii="Georgia" w:hAnsi="Georgia"/>
                <w:b w:val="0"/>
                <w:sz w:val="22"/>
                <w:szCs w:val="22"/>
              </w:rPr>
              <w:t xml:space="preserve"> </w:t>
            </w:r>
            <w:proofErr w:type="spellStart"/>
            <w:r>
              <w:rPr>
                <w:rFonts w:ascii="Georgia" w:hAnsi="Georgia"/>
                <w:b w:val="0"/>
                <w:sz w:val="22"/>
                <w:szCs w:val="22"/>
              </w:rPr>
              <w:t>termination</w:t>
            </w:r>
            <w:proofErr w:type="spellEnd"/>
            <w:r>
              <w:rPr>
                <w:rFonts w:ascii="Georgia" w:hAnsi="Georgia"/>
                <w:b w:val="0"/>
                <w:sz w:val="22"/>
                <w:szCs w:val="22"/>
              </w:rPr>
              <w:t xml:space="preserve"> </w:t>
            </w:r>
            <w:proofErr w:type="spellStart"/>
            <w:r>
              <w:rPr>
                <w:rFonts w:ascii="Georgia" w:hAnsi="Georgia"/>
                <w:b w:val="0"/>
                <w:sz w:val="22"/>
                <w:szCs w:val="22"/>
              </w:rPr>
              <w:t>of</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Contract</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Provider </w:t>
            </w:r>
            <w:proofErr w:type="spellStart"/>
            <w:r>
              <w:rPr>
                <w:rFonts w:ascii="Georgia" w:hAnsi="Georgia"/>
                <w:b w:val="0"/>
                <w:sz w:val="22"/>
                <w:szCs w:val="22"/>
              </w:rPr>
              <w:t>shall</w:t>
            </w:r>
            <w:proofErr w:type="spellEnd"/>
            <w:r>
              <w:rPr>
                <w:rFonts w:ascii="Georgia" w:hAnsi="Georgia"/>
                <w:b w:val="0"/>
                <w:sz w:val="22"/>
                <w:szCs w:val="22"/>
              </w:rPr>
              <w:t xml:space="preserve"> </w:t>
            </w:r>
            <w:proofErr w:type="spellStart"/>
            <w:r>
              <w:rPr>
                <w:rFonts w:ascii="Georgia" w:hAnsi="Georgia"/>
                <w:b w:val="0"/>
                <w:sz w:val="22"/>
                <w:szCs w:val="22"/>
              </w:rPr>
              <w:t>provide</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Client</w:t>
            </w:r>
            <w:proofErr w:type="spellEnd"/>
            <w:r>
              <w:rPr>
                <w:rFonts w:ascii="Georgia" w:hAnsi="Georgia"/>
                <w:b w:val="0"/>
                <w:sz w:val="22"/>
                <w:szCs w:val="22"/>
              </w:rPr>
              <w:t xml:space="preserve"> </w:t>
            </w:r>
            <w:proofErr w:type="spellStart"/>
            <w:r>
              <w:rPr>
                <w:rFonts w:ascii="Georgia" w:hAnsi="Georgia"/>
                <w:b w:val="0"/>
                <w:sz w:val="22"/>
                <w:szCs w:val="22"/>
              </w:rPr>
              <w:t>with</w:t>
            </w:r>
            <w:proofErr w:type="spellEnd"/>
            <w:r>
              <w:rPr>
                <w:rFonts w:ascii="Georgia" w:hAnsi="Georgia"/>
                <w:b w:val="0"/>
                <w:sz w:val="22"/>
                <w:szCs w:val="22"/>
              </w:rPr>
              <w:t xml:space="preserve"> </w:t>
            </w:r>
            <w:proofErr w:type="spellStart"/>
            <w:r>
              <w:rPr>
                <w:rFonts w:ascii="Georgia" w:hAnsi="Georgia"/>
                <w:b w:val="0"/>
                <w:sz w:val="22"/>
                <w:szCs w:val="22"/>
              </w:rPr>
              <w:t>necessary</w:t>
            </w:r>
            <w:proofErr w:type="spellEnd"/>
            <w:r>
              <w:rPr>
                <w:rFonts w:ascii="Georgia" w:hAnsi="Georgia"/>
                <w:b w:val="0"/>
                <w:sz w:val="22"/>
                <w:szCs w:val="22"/>
              </w:rPr>
              <w:t xml:space="preserve"> </w:t>
            </w:r>
            <w:proofErr w:type="spellStart"/>
            <w:r>
              <w:rPr>
                <w:rFonts w:ascii="Georgia" w:hAnsi="Georgia"/>
                <w:b w:val="0"/>
                <w:sz w:val="22"/>
                <w:szCs w:val="22"/>
              </w:rPr>
              <w:t>cooperation</w:t>
            </w:r>
            <w:proofErr w:type="spellEnd"/>
            <w:r>
              <w:rPr>
                <w:rFonts w:ascii="Georgia" w:hAnsi="Georgia"/>
                <w:b w:val="0"/>
                <w:sz w:val="22"/>
                <w:szCs w:val="22"/>
              </w:rPr>
              <w:t xml:space="preserve"> so </w:t>
            </w:r>
            <w:proofErr w:type="spellStart"/>
            <w:r>
              <w:rPr>
                <w:rFonts w:ascii="Georgia" w:hAnsi="Georgia"/>
                <w:b w:val="0"/>
                <w:sz w:val="22"/>
                <w:szCs w:val="22"/>
              </w:rPr>
              <w:t>that</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r>
              <w:rPr>
                <w:rFonts w:ascii="Georgia" w:hAnsi="Georgia"/>
                <w:b w:val="0"/>
                <w:sz w:val="22"/>
                <w:szCs w:val="22"/>
              </w:rPr>
              <w:t>Client</w:t>
            </w:r>
            <w:proofErr w:type="spellEnd"/>
            <w:r>
              <w:rPr>
                <w:rFonts w:ascii="Georgia" w:hAnsi="Georgia"/>
                <w:b w:val="0"/>
                <w:sz w:val="22"/>
                <w:szCs w:val="22"/>
              </w:rPr>
              <w:t xml:space="preserve"> </w:t>
            </w:r>
            <w:proofErr w:type="spellStart"/>
            <w:r>
              <w:rPr>
                <w:rFonts w:ascii="Georgia" w:hAnsi="Georgia"/>
                <w:b w:val="0"/>
                <w:sz w:val="22"/>
                <w:szCs w:val="22"/>
              </w:rPr>
              <w:t>does</w:t>
            </w:r>
            <w:proofErr w:type="spellEnd"/>
            <w:r>
              <w:rPr>
                <w:rFonts w:ascii="Georgia" w:hAnsi="Georgia"/>
                <w:b w:val="0"/>
                <w:sz w:val="22"/>
                <w:szCs w:val="22"/>
              </w:rPr>
              <w:t xml:space="preserve"> not </w:t>
            </w:r>
            <w:proofErr w:type="spellStart"/>
            <w:r>
              <w:rPr>
                <w:rFonts w:ascii="Georgia" w:hAnsi="Georgia"/>
                <w:b w:val="0"/>
                <w:sz w:val="22"/>
                <w:szCs w:val="22"/>
              </w:rPr>
              <w:t>incur</w:t>
            </w:r>
            <w:proofErr w:type="spellEnd"/>
            <w:r>
              <w:rPr>
                <w:rFonts w:ascii="Georgia" w:hAnsi="Georgia"/>
                <w:b w:val="0"/>
                <w:sz w:val="22"/>
                <w:szCs w:val="22"/>
              </w:rPr>
              <w:t xml:space="preserve"> any </w:t>
            </w:r>
            <w:proofErr w:type="spellStart"/>
            <w:r>
              <w:rPr>
                <w:rFonts w:ascii="Georgia" w:hAnsi="Georgia"/>
                <w:b w:val="0"/>
                <w:sz w:val="22"/>
                <w:szCs w:val="22"/>
              </w:rPr>
              <w:t>damage</w:t>
            </w:r>
            <w:proofErr w:type="spellEnd"/>
            <w:r>
              <w:rPr>
                <w:rFonts w:ascii="Georgia" w:hAnsi="Georgia"/>
                <w:b w:val="0"/>
                <w:sz w:val="22"/>
                <w:szCs w:val="22"/>
              </w:rPr>
              <w:t>.</w:t>
            </w:r>
          </w:p>
          <w:p w14:paraId="62D07140" w14:textId="77777777" w:rsidR="002D741A" w:rsidRDefault="002D741A">
            <w:pPr>
              <w:widowControl w:val="0"/>
              <w:rPr>
                <w:lang w:eastAsia="en-GB" w:bidi="en-GB"/>
              </w:rPr>
            </w:pPr>
          </w:p>
          <w:p w14:paraId="719589DA" w14:textId="77777777" w:rsidR="002D741A" w:rsidRDefault="00000000">
            <w:pPr>
              <w:pStyle w:val="Heading1-Number-FollowNumberCzechTourism"/>
              <w:keepNext/>
              <w:keepLines/>
              <w:widowControl w:val="0"/>
              <w:spacing w:before="480" w:after="120"/>
              <w:ind w:left="0"/>
              <w:rPr>
                <w:sz w:val="22"/>
                <w:szCs w:val="22"/>
              </w:rPr>
            </w:pPr>
            <w:r>
              <w:rPr>
                <w:sz w:val="22"/>
                <w:szCs w:val="22"/>
              </w:rPr>
              <w:t>X.</w:t>
            </w:r>
          </w:p>
          <w:p w14:paraId="10D655BA" w14:textId="77777777" w:rsidR="002D741A" w:rsidRDefault="00000000">
            <w:pPr>
              <w:pStyle w:val="Heading1-Number-FollowNumberCzechTourism"/>
              <w:keepNext/>
              <w:keepLines/>
              <w:widowControl w:val="0"/>
              <w:spacing w:before="0" w:after="240"/>
              <w:ind w:left="0"/>
              <w:rPr>
                <w:sz w:val="22"/>
                <w:szCs w:val="22"/>
              </w:rPr>
            </w:pPr>
            <w:proofErr w:type="spellStart"/>
            <w:r>
              <w:rPr>
                <w:sz w:val="22"/>
                <w:szCs w:val="22"/>
              </w:rPr>
              <w:t>Contact</w:t>
            </w:r>
            <w:proofErr w:type="spellEnd"/>
            <w:r>
              <w:rPr>
                <w:sz w:val="22"/>
                <w:szCs w:val="22"/>
              </w:rPr>
              <w:t xml:space="preserve"> </w:t>
            </w:r>
            <w:proofErr w:type="spellStart"/>
            <w:r>
              <w:rPr>
                <w:sz w:val="22"/>
                <w:szCs w:val="22"/>
              </w:rPr>
              <w:t>Persons</w:t>
            </w:r>
            <w:proofErr w:type="spellEnd"/>
          </w:p>
          <w:p w14:paraId="09A378D8" w14:textId="77777777" w:rsidR="002D741A" w:rsidRDefault="00000000">
            <w:pPr>
              <w:pStyle w:val="Odstavecseseznamem"/>
              <w:widowControl w:val="0"/>
              <w:numPr>
                <w:ilvl w:val="1"/>
                <w:numId w:val="1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hanging="927"/>
              <w:jc w:val="both"/>
              <w:rPr>
                <w:rFonts w:ascii="Georgia" w:hAnsi="Georgia" w:hint="eastAsia"/>
                <w:sz w:val="22"/>
                <w:szCs w:val="22"/>
              </w:rPr>
            </w:pP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w:t>
            </w:r>
            <w:proofErr w:type="spellStart"/>
            <w:r>
              <w:rPr>
                <w:rFonts w:ascii="Georgia" w:hAnsi="Georgia"/>
                <w:sz w:val="22"/>
                <w:szCs w:val="22"/>
              </w:rPr>
              <w:t>have</w:t>
            </w:r>
            <w:proofErr w:type="spellEnd"/>
            <w:r>
              <w:rPr>
                <w:rFonts w:ascii="Georgia" w:hAnsi="Georgia"/>
                <w:sz w:val="22"/>
                <w:szCs w:val="22"/>
              </w:rPr>
              <w:t xml:space="preserve"> </w:t>
            </w:r>
            <w:proofErr w:type="spellStart"/>
            <w:r>
              <w:rPr>
                <w:rFonts w:ascii="Georgia" w:hAnsi="Georgia"/>
                <w:sz w:val="22"/>
                <w:szCs w:val="22"/>
              </w:rPr>
              <w:t>agreed</w:t>
            </w:r>
            <w:proofErr w:type="spellEnd"/>
            <w:r>
              <w:rPr>
                <w:rFonts w:ascii="Georgia" w:hAnsi="Georgia"/>
                <w:sz w:val="22"/>
                <w:szCs w:val="22"/>
              </w:rPr>
              <w:t xml:space="preserve"> on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following</w:t>
            </w:r>
            <w:proofErr w:type="spellEnd"/>
            <w:r>
              <w:rPr>
                <w:rFonts w:ascii="Georgia" w:hAnsi="Georgia"/>
                <w:sz w:val="22"/>
                <w:szCs w:val="22"/>
              </w:rPr>
              <w:t xml:space="preserve"> </w:t>
            </w:r>
            <w:proofErr w:type="spellStart"/>
            <w:r>
              <w:rPr>
                <w:rFonts w:ascii="Georgia" w:hAnsi="Georgia"/>
                <w:sz w:val="22"/>
                <w:szCs w:val="22"/>
              </w:rPr>
              <w:t>contact</w:t>
            </w:r>
            <w:proofErr w:type="spellEnd"/>
            <w:r>
              <w:rPr>
                <w:rFonts w:ascii="Georgia" w:hAnsi="Georgia"/>
                <w:sz w:val="22"/>
                <w:szCs w:val="22"/>
              </w:rPr>
              <w:t xml:space="preserve"> </w:t>
            </w:r>
            <w:proofErr w:type="spellStart"/>
            <w:r>
              <w:rPr>
                <w:rFonts w:ascii="Georgia" w:hAnsi="Georgia"/>
                <w:sz w:val="22"/>
                <w:szCs w:val="22"/>
              </w:rPr>
              <w:t>persons</w:t>
            </w:r>
            <w:proofErr w:type="spellEnd"/>
            <w:r>
              <w:rPr>
                <w:rFonts w:ascii="Georgia" w:hAnsi="Georgia"/>
                <w:sz w:val="22"/>
                <w:szCs w:val="22"/>
              </w:rPr>
              <w:t xml:space="preserve">: </w:t>
            </w:r>
          </w:p>
          <w:p w14:paraId="5F5FB9C1" w14:textId="04058BCF" w:rsidR="002D741A" w:rsidRDefault="00000000">
            <w:pPr>
              <w:pStyle w:val="slolnku"/>
              <w:keepNext w:val="0"/>
              <w:widowControl w:val="0"/>
              <w:numPr>
                <w:ilvl w:val="0"/>
                <w:numId w:val="3"/>
              </w:numPr>
              <w:tabs>
                <w:tab w:val="clear" w:pos="0"/>
                <w:tab w:val="clear" w:pos="284"/>
                <w:tab w:val="clear" w:pos="1701"/>
                <w:tab w:val="left" w:pos="851"/>
              </w:tabs>
              <w:spacing w:before="0" w:after="240" w:line="260" w:lineRule="exact"/>
              <w:ind w:left="851" w:hanging="709"/>
              <w:jc w:val="left"/>
              <w:rPr>
                <w:rFonts w:ascii="Georgia" w:hAnsi="Georgia" w:hint="eastAsia"/>
                <w:b w:val="0"/>
                <w:sz w:val="22"/>
                <w:szCs w:val="22"/>
              </w:rPr>
            </w:pPr>
            <w:proofErr w:type="spellStart"/>
            <w:r>
              <w:rPr>
                <w:rFonts w:ascii="Georgia" w:hAnsi="Georgia"/>
                <w:b w:val="0"/>
                <w:sz w:val="22"/>
                <w:szCs w:val="22"/>
              </w:rPr>
              <w:t>for</w:t>
            </w:r>
            <w:proofErr w:type="spellEnd"/>
            <w:r>
              <w:rPr>
                <w:rFonts w:ascii="Georgia" w:hAnsi="Georgia"/>
                <w:b w:val="0"/>
                <w:sz w:val="22"/>
                <w:szCs w:val="22"/>
              </w:rPr>
              <w:t xml:space="preserve"> </w:t>
            </w:r>
            <w:proofErr w:type="spellStart"/>
            <w:r>
              <w:rPr>
                <w:rFonts w:ascii="Georgia" w:hAnsi="Georgia"/>
                <w:b w:val="0"/>
                <w:sz w:val="22"/>
                <w:szCs w:val="22"/>
              </w:rPr>
              <w:t>the</w:t>
            </w:r>
            <w:proofErr w:type="spellEnd"/>
            <w:r>
              <w:rPr>
                <w:rFonts w:ascii="Georgia" w:hAnsi="Georgia"/>
                <w:b w:val="0"/>
                <w:sz w:val="22"/>
                <w:szCs w:val="22"/>
              </w:rPr>
              <w:t xml:space="preserve"> </w:t>
            </w:r>
            <w:proofErr w:type="spellStart"/>
            <w:proofErr w:type="gramStart"/>
            <w:r>
              <w:rPr>
                <w:rFonts w:ascii="Georgia" w:hAnsi="Georgia"/>
                <w:b w:val="0"/>
                <w:sz w:val="22"/>
                <w:szCs w:val="22"/>
              </w:rPr>
              <w:t>Client</w:t>
            </w:r>
            <w:proofErr w:type="spellEnd"/>
            <w:r>
              <w:rPr>
                <w:rFonts w:ascii="Georgia" w:hAnsi="Georgia"/>
                <w:b w:val="0"/>
                <w:sz w:val="22"/>
                <w:szCs w:val="22"/>
              </w:rPr>
              <w:t xml:space="preserve">:  </w:t>
            </w:r>
            <w:r w:rsidR="00FD5761">
              <w:rPr>
                <w:rFonts w:ascii="Georgia" w:hAnsi="Georgia"/>
                <w:b w:val="0"/>
                <w:sz w:val="22"/>
                <w:szCs w:val="22"/>
              </w:rPr>
              <w:t>XXX</w:t>
            </w:r>
            <w:proofErr w:type="gramEnd"/>
            <w:r>
              <w:rPr>
                <w:rFonts w:ascii="Georgia" w:hAnsi="Georgia"/>
                <w:b w:val="0"/>
                <w:sz w:val="22"/>
                <w:szCs w:val="22"/>
              </w:rPr>
              <w:t xml:space="preserve">, </w:t>
            </w:r>
            <w:proofErr w:type="spellStart"/>
            <w:r>
              <w:rPr>
                <w:rFonts w:ascii="Georgia" w:hAnsi="Georgia"/>
                <w:b w:val="0"/>
                <w:sz w:val="22"/>
                <w:szCs w:val="22"/>
              </w:rPr>
              <w:t>CzechTourism</w:t>
            </w:r>
            <w:proofErr w:type="spellEnd"/>
            <w:r>
              <w:rPr>
                <w:rFonts w:ascii="Georgia" w:hAnsi="Georgia"/>
                <w:b w:val="0"/>
                <w:sz w:val="22"/>
                <w:szCs w:val="22"/>
              </w:rPr>
              <w:t xml:space="preserve"> </w:t>
            </w:r>
            <w:proofErr w:type="spellStart"/>
            <w:r>
              <w:rPr>
                <w:rFonts w:ascii="Georgia" w:hAnsi="Georgia"/>
                <w:b w:val="0"/>
                <w:sz w:val="22"/>
                <w:szCs w:val="22"/>
              </w:rPr>
              <w:t>Japan&amp;Taiwan</w:t>
            </w:r>
            <w:proofErr w:type="spellEnd"/>
            <w:r>
              <w:rPr>
                <w:rFonts w:ascii="Georgia" w:hAnsi="Georgia"/>
                <w:b w:val="0"/>
                <w:sz w:val="22"/>
                <w:szCs w:val="22"/>
              </w:rPr>
              <w:t xml:space="preserve"> </w:t>
            </w:r>
            <w:proofErr w:type="spellStart"/>
            <w:r>
              <w:rPr>
                <w:rFonts w:ascii="Georgia" w:hAnsi="Georgia"/>
                <w:b w:val="0"/>
                <w:sz w:val="22"/>
                <w:szCs w:val="22"/>
              </w:rPr>
              <w:t>Director</w:t>
            </w:r>
            <w:proofErr w:type="spellEnd"/>
            <w:r>
              <w:rPr>
                <w:rFonts w:ascii="Georgia" w:hAnsi="Georgia"/>
                <w:b w:val="0"/>
                <w:sz w:val="22"/>
                <w:szCs w:val="22"/>
              </w:rPr>
              <w:t xml:space="preserve">; </w:t>
            </w:r>
            <w:r w:rsidR="00FD5761">
              <w:rPr>
                <w:rFonts w:ascii="Georgia" w:hAnsi="Georgia"/>
                <w:b w:val="0"/>
                <w:sz w:val="22"/>
                <w:szCs w:val="22"/>
              </w:rPr>
              <w:t>XXX</w:t>
            </w:r>
            <w:r>
              <w:rPr>
                <w:rFonts w:ascii="Georgia" w:hAnsi="Georgia"/>
                <w:b w:val="0"/>
                <w:sz w:val="22"/>
                <w:szCs w:val="22"/>
              </w:rPr>
              <w:t xml:space="preserve"> </w:t>
            </w:r>
            <w:r>
              <w:rPr>
                <w:rFonts w:ascii="Georgia" w:hAnsi="Georgia"/>
                <w:b w:val="0"/>
                <w:sz w:val="22"/>
                <w:szCs w:val="22"/>
              </w:rPr>
              <w:br/>
            </w:r>
          </w:p>
          <w:p w14:paraId="7665FF4C" w14:textId="77777777" w:rsidR="002D741A" w:rsidRDefault="00000000">
            <w:pPr>
              <w:widowControl w:val="0"/>
              <w:ind w:left="709"/>
              <w:rPr>
                <w:sz w:val="24"/>
                <w:szCs w:val="24"/>
              </w:rPr>
            </w:pPr>
            <w:r>
              <w:rPr>
                <w:rFonts w:ascii="Georgia" w:hAnsi="Georgia"/>
                <w:sz w:val="22"/>
                <w:szCs w:val="22"/>
              </w:rPr>
              <w:t xml:space="preserve">b) </w:t>
            </w:r>
            <w:proofErr w:type="spellStart"/>
            <w:r>
              <w:rPr>
                <w:rFonts w:ascii="Georgia" w:hAnsi="Georgia"/>
                <w:sz w:val="22"/>
                <w:szCs w:val="22"/>
              </w:rPr>
              <w:t>for</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Provider:  </w:t>
            </w:r>
          </w:p>
          <w:p w14:paraId="41FFECD0" w14:textId="77777777" w:rsidR="002D741A" w:rsidRDefault="002D741A">
            <w:pPr>
              <w:widowControl w:val="0"/>
              <w:jc w:val="both"/>
              <w:rPr>
                <w:rFonts w:ascii="Georgia" w:hAnsi="Georgia" w:hint="eastAsia"/>
                <w:vanish/>
                <w:sz w:val="22"/>
                <w:szCs w:val="22"/>
                <w:lang w:eastAsia="cs-CZ"/>
              </w:rPr>
            </w:pPr>
          </w:p>
          <w:p w14:paraId="122CB81D" w14:textId="77777777" w:rsidR="002D741A" w:rsidRDefault="002D741A">
            <w:pPr>
              <w:widowControl w:val="0"/>
              <w:jc w:val="both"/>
              <w:rPr>
                <w:rFonts w:ascii="Georgia" w:hAnsi="Georgia" w:hint="eastAsia"/>
                <w:vanish/>
                <w:sz w:val="22"/>
                <w:szCs w:val="22"/>
                <w:lang w:eastAsia="cs-CZ"/>
              </w:rPr>
            </w:pPr>
          </w:p>
          <w:p w14:paraId="589FEE20" w14:textId="77777777" w:rsidR="002D741A" w:rsidRDefault="00000000">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hint="eastAsia"/>
                <w:sz w:val="22"/>
                <w:szCs w:val="22"/>
              </w:rPr>
            </w:pPr>
            <w:r>
              <w:rPr>
                <w:rFonts w:ascii="Georgia" w:hAnsi="Georgia"/>
                <w:sz w:val="22"/>
                <w:szCs w:val="22"/>
              </w:rPr>
              <w:t xml:space="preserve">10.2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w:t>
            </w:r>
            <w:proofErr w:type="spellStart"/>
            <w:r>
              <w:rPr>
                <w:rFonts w:ascii="Georgia" w:hAnsi="Georgia"/>
                <w:sz w:val="22"/>
                <w:szCs w:val="22"/>
              </w:rPr>
              <w:t>have</w:t>
            </w:r>
            <w:proofErr w:type="spellEnd"/>
            <w:r>
              <w:rPr>
                <w:rFonts w:ascii="Georgia" w:hAnsi="Georgia"/>
                <w:sz w:val="22"/>
                <w:szCs w:val="22"/>
              </w:rPr>
              <w:t xml:space="preserve"> </w:t>
            </w:r>
            <w:proofErr w:type="spellStart"/>
            <w:r>
              <w:rPr>
                <w:rFonts w:ascii="Georgia" w:hAnsi="Georgia"/>
                <w:sz w:val="22"/>
                <w:szCs w:val="22"/>
              </w:rPr>
              <w:t>agreed</w:t>
            </w:r>
            <w:proofErr w:type="spellEnd"/>
            <w:r>
              <w:rPr>
                <w:rFonts w:ascii="Georgia" w:hAnsi="Georgia"/>
                <w:sz w:val="22"/>
                <w:szCs w:val="22"/>
              </w:rPr>
              <w:t xml:space="preserve"> </w:t>
            </w:r>
            <w:proofErr w:type="spellStart"/>
            <w:r>
              <w:rPr>
                <w:rFonts w:ascii="Georgia" w:hAnsi="Georgia"/>
                <w:sz w:val="22"/>
                <w:szCs w:val="22"/>
              </w:rPr>
              <w:t>that</w:t>
            </w:r>
            <w:proofErr w:type="spellEnd"/>
            <w:r>
              <w:rPr>
                <w:rFonts w:ascii="Georgia" w:hAnsi="Georgia"/>
                <w:sz w:val="22"/>
                <w:szCs w:val="22"/>
              </w:rPr>
              <w:t xml:space="preserve"> a </w:t>
            </w:r>
            <w:proofErr w:type="spellStart"/>
            <w:r>
              <w:rPr>
                <w:rFonts w:ascii="Georgia" w:hAnsi="Georgia"/>
                <w:sz w:val="22"/>
                <w:szCs w:val="22"/>
              </w:rPr>
              <w:t>change</w:t>
            </w:r>
            <w:proofErr w:type="spellEnd"/>
            <w:r>
              <w:rPr>
                <w:rFonts w:ascii="Georgia" w:hAnsi="Georgia"/>
                <w:sz w:val="22"/>
                <w:szCs w:val="22"/>
              </w:rPr>
              <w:t xml:space="preserve"> in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contact</w:t>
            </w:r>
            <w:proofErr w:type="spellEnd"/>
            <w:r>
              <w:rPr>
                <w:rFonts w:ascii="Georgia" w:hAnsi="Georgia"/>
                <w:sz w:val="22"/>
                <w:szCs w:val="22"/>
              </w:rPr>
              <w:t xml:space="preserve"> person </w:t>
            </w:r>
            <w:proofErr w:type="spellStart"/>
            <w:r>
              <w:rPr>
                <w:rFonts w:ascii="Georgia" w:hAnsi="Georgia"/>
                <w:sz w:val="22"/>
                <w:szCs w:val="22"/>
              </w:rPr>
              <w:t>is</w:t>
            </w:r>
            <w:proofErr w:type="spellEnd"/>
            <w:r>
              <w:rPr>
                <w:rFonts w:ascii="Georgia" w:hAnsi="Georgia"/>
                <w:sz w:val="22"/>
                <w:szCs w:val="22"/>
              </w:rPr>
              <w:t xml:space="preserve"> not a </w:t>
            </w:r>
            <w:proofErr w:type="spellStart"/>
            <w:r>
              <w:rPr>
                <w:rFonts w:ascii="Georgia" w:hAnsi="Georgia"/>
                <w:sz w:val="22"/>
                <w:szCs w:val="22"/>
              </w:rPr>
              <w:t>change</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and </w:t>
            </w:r>
            <w:proofErr w:type="spellStart"/>
            <w:r>
              <w:rPr>
                <w:rFonts w:ascii="Georgia" w:hAnsi="Georgia"/>
                <w:sz w:val="22"/>
                <w:szCs w:val="22"/>
              </w:rPr>
              <w:t>may</w:t>
            </w:r>
            <w:proofErr w:type="spellEnd"/>
            <w:r>
              <w:rPr>
                <w:rFonts w:ascii="Georgia" w:hAnsi="Georgia"/>
                <w:sz w:val="22"/>
                <w:szCs w:val="22"/>
              </w:rPr>
              <w:t xml:space="preserve"> </w:t>
            </w:r>
            <w:proofErr w:type="spellStart"/>
            <w:r>
              <w:rPr>
                <w:rFonts w:ascii="Georgia" w:hAnsi="Georgia"/>
                <w:sz w:val="22"/>
                <w:szCs w:val="22"/>
              </w:rPr>
              <w:t>be</w:t>
            </w:r>
            <w:proofErr w:type="spellEnd"/>
            <w:r>
              <w:rPr>
                <w:rFonts w:ascii="Georgia" w:hAnsi="Georgia"/>
                <w:sz w:val="22"/>
                <w:szCs w:val="22"/>
              </w:rPr>
              <w:t xml:space="preserve"> </w:t>
            </w:r>
            <w:proofErr w:type="spellStart"/>
            <w:r>
              <w:rPr>
                <w:rFonts w:ascii="Georgia" w:hAnsi="Georgia"/>
                <w:sz w:val="22"/>
                <w:szCs w:val="22"/>
              </w:rPr>
              <w:t>executed</w:t>
            </w:r>
            <w:proofErr w:type="spellEnd"/>
            <w:r>
              <w:rPr>
                <w:rFonts w:ascii="Georgia" w:hAnsi="Georgia"/>
                <w:sz w:val="22"/>
                <w:szCs w:val="22"/>
              </w:rPr>
              <w:t xml:space="preserve"> by a </w:t>
            </w:r>
            <w:proofErr w:type="spellStart"/>
            <w:r>
              <w:rPr>
                <w:rFonts w:ascii="Georgia" w:hAnsi="Georgia"/>
                <w:sz w:val="22"/>
                <w:szCs w:val="22"/>
              </w:rPr>
              <w:t>one-sided</w:t>
            </w:r>
            <w:proofErr w:type="spellEnd"/>
            <w:r>
              <w:rPr>
                <w:rFonts w:ascii="Georgia" w:hAnsi="Georgia"/>
                <w:sz w:val="22"/>
                <w:szCs w:val="22"/>
              </w:rPr>
              <w:t xml:space="preserve"> </w:t>
            </w:r>
            <w:proofErr w:type="spellStart"/>
            <w:r>
              <w:rPr>
                <w:rFonts w:ascii="Georgia" w:hAnsi="Georgia"/>
                <w:sz w:val="22"/>
                <w:szCs w:val="22"/>
              </w:rPr>
              <w:t>written</w:t>
            </w:r>
            <w:proofErr w:type="spellEnd"/>
            <w:r>
              <w:rPr>
                <w:rFonts w:ascii="Georgia" w:hAnsi="Georgia"/>
                <w:sz w:val="22"/>
                <w:szCs w:val="22"/>
              </w:rPr>
              <w:t xml:space="preserve"> </w:t>
            </w:r>
            <w:proofErr w:type="spellStart"/>
            <w:r>
              <w:rPr>
                <w:rFonts w:ascii="Georgia" w:hAnsi="Georgia"/>
                <w:sz w:val="22"/>
                <w:szCs w:val="22"/>
              </w:rPr>
              <w:t>notification</w:t>
            </w:r>
            <w:proofErr w:type="spellEnd"/>
            <w:r>
              <w:rPr>
                <w:rFonts w:ascii="Georgia" w:hAnsi="Georgia"/>
                <w:sz w:val="22"/>
                <w:szCs w:val="22"/>
              </w:rPr>
              <w:t xml:space="preserve"> to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other</w:t>
            </w:r>
            <w:proofErr w:type="spellEnd"/>
            <w:r>
              <w:rPr>
                <w:rFonts w:ascii="Georgia" w:hAnsi="Georgia"/>
                <w:sz w:val="22"/>
                <w:szCs w:val="22"/>
              </w:rPr>
              <w:t>.</w:t>
            </w:r>
          </w:p>
          <w:p w14:paraId="0A7F274E" w14:textId="77777777" w:rsidR="002D741A" w:rsidRDefault="00000000">
            <w:pPr>
              <w:pStyle w:val="Heading1-Number-FollowNumberCzechTourism"/>
              <w:keepNext/>
              <w:keepLines/>
              <w:widowControl w:val="0"/>
              <w:spacing w:before="480" w:after="120"/>
              <w:ind w:left="0"/>
              <w:rPr>
                <w:sz w:val="22"/>
                <w:szCs w:val="22"/>
              </w:rPr>
            </w:pPr>
            <w:r>
              <w:rPr>
                <w:sz w:val="22"/>
                <w:szCs w:val="22"/>
              </w:rPr>
              <w:t>XI.</w:t>
            </w:r>
          </w:p>
          <w:p w14:paraId="4B13A178" w14:textId="77777777" w:rsidR="002D741A" w:rsidRDefault="00000000">
            <w:pPr>
              <w:pStyle w:val="Heading1-Number-FollowNumberCzechTourism"/>
              <w:keepNext/>
              <w:keepLines/>
              <w:widowControl w:val="0"/>
              <w:spacing w:before="0" w:after="240"/>
              <w:ind w:left="0"/>
              <w:rPr>
                <w:sz w:val="22"/>
                <w:szCs w:val="22"/>
              </w:rPr>
            </w:pPr>
            <w:proofErr w:type="spellStart"/>
            <w:r>
              <w:rPr>
                <w:sz w:val="22"/>
                <w:szCs w:val="22"/>
              </w:rPr>
              <w:t>Force</w:t>
            </w:r>
            <w:proofErr w:type="spellEnd"/>
            <w:r>
              <w:rPr>
                <w:sz w:val="22"/>
                <w:szCs w:val="22"/>
              </w:rPr>
              <w:t xml:space="preserve"> </w:t>
            </w:r>
            <w:proofErr w:type="spellStart"/>
            <w:r>
              <w:rPr>
                <w:sz w:val="22"/>
                <w:szCs w:val="22"/>
              </w:rPr>
              <w:t>Majeure</w:t>
            </w:r>
            <w:proofErr w:type="spellEnd"/>
          </w:p>
          <w:p w14:paraId="4B265308" w14:textId="77777777" w:rsidR="002D741A" w:rsidRDefault="00000000">
            <w:pPr>
              <w:pStyle w:val="Odstavecseseznamem"/>
              <w:widowControl w:val="0"/>
              <w:numPr>
                <w:ilvl w:val="1"/>
                <w:numId w:val="20"/>
              </w:numPr>
              <w:tabs>
                <w:tab w:val="left" w:pos="492"/>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634" w:hanging="567"/>
              <w:jc w:val="both"/>
              <w:rPr>
                <w:rFonts w:ascii="Georgia" w:hAnsi="Georgia" w:hint="eastAsia"/>
                <w:sz w:val="22"/>
                <w:szCs w:val="22"/>
              </w:rPr>
            </w:pP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are </w:t>
            </w:r>
            <w:proofErr w:type="spellStart"/>
            <w:r>
              <w:rPr>
                <w:rFonts w:ascii="Georgia" w:hAnsi="Georgia"/>
                <w:sz w:val="22"/>
                <w:szCs w:val="22"/>
              </w:rPr>
              <w:t>hereby</w:t>
            </w:r>
            <w:proofErr w:type="spellEnd"/>
            <w:r>
              <w:rPr>
                <w:rFonts w:ascii="Georgia" w:hAnsi="Georgia"/>
                <w:sz w:val="22"/>
                <w:szCs w:val="22"/>
              </w:rPr>
              <w:t xml:space="preserve"> </w:t>
            </w:r>
            <w:proofErr w:type="spellStart"/>
            <w:r>
              <w:rPr>
                <w:rFonts w:ascii="Georgia" w:hAnsi="Georgia"/>
                <w:sz w:val="22"/>
                <w:szCs w:val="22"/>
              </w:rPr>
              <w:t>released</w:t>
            </w:r>
            <w:proofErr w:type="spellEnd"/>
            <w:r>
              <w:rPr>
                <w:rFonts w:ascii="Georgia" w:hAnsi="Georgia"/>
                <w:sz w:val="22"/>
                <w:szCs w:val="22"/>
              </w:rPr>
              <w:t xml:space="preserve"> </w:t>
            </w:r>
            <w:proofErr w:type="spellStart"/>
            <w:r>
              <w:rPr>
                <w:rFonts w:ascii="Georgia" w:hAnsi="Georgia"/>
                <w:sz w:val="22"/>
                <w:szCs w:val="22"/>
              </w:rPr>
              <w:t>from</w:t>
            </w:r>
            <w:proofErr w:type="spellEnd"/>
            <w:r>
              <w:rPr>
                <w:rFonts w:ascii="Georgia" w:hAnsi="Georgia"/>
                <w:sz w:val="22"/>
                <w:szCs w:val="22"/>
              </w:rPr>
              <w:t xml:space="preserve"> </w:t>
            </w:r>
            <w:proofErr w:type="spellStart"/>
            <w:r>
              <w:rPr>
                <w:rFonts w:ascii="Georgia" w:hAnsi="Georgia"/>
                <w:sz w:val="22"/>
                <w:szCs w:val="22"/>
              </w:rPr>
              <w:t>liability</w:t>
            </w:r>
            <w:proofErr w:type="spellEnd"/>
            <w:r>
              <w:rPr>
                <w:rFonts w:ascii="Georgia" w:hAnsi="Georgia"/>
                <w:sz w:val="22"/>
                <w:szCs w:val="22"/>
              </w:rPr>
              <w:t xml:space="preserve"> </w:t>
            </w:r>
            <w:proofErr w:type="spellStart"/>
            <w:r>
              <w:rPr>
                <w:rFonts w:ascii="Georgia" w:hAnsi="Georgia"/>
                <w:sz w:val="22"/>
                <w:szCs w:val="22"/>
              </w:rPr>
              <w:t>for</w:t>
            </w:r>
            <w:proofErr w:type="spellEnd"/>
            <w:r>
              <w:rPr>
                <w:rFonts w:ascii="Georgia" w:hAnsi="Georgia"/>
                <w:sz w:val="22"/>
                <w:szCs w:val="22"/>
              </w:rPr>
              <w:t xml:space="preserve"> </w:t>
            </w:r>
            <w:proofErr w:type="spellStart"/>
            <w:r>
              <w:rPr>
                <w:rFonts w:ascii="Georgia" w:hAnsi="Georgia"/>
                <w:sz w:val="22"/>
                <w:szCs w:val="22"/>
              </w:rPr>
              <w:t>partial</w:t>
            </w:r>
            <w:proofErr w:type="spellEnd"/>
            <w:r>
              <w:rPr>
                <w:rFonts w:ascii="Georgia" w:hAnsi="Georgia"/>
                <w:sz w:val="22"/>
                <w:szCs w:val="22"/>
              </w:rPr>
              <w:t xml:space="preserve"> </w:t>
            </w:r>
            <w:proofErr w:type="spellStart"/>
            <w:r>
              <w:rPr>
                <w:rFonts w:ascii="Georgia" w:hAnsi="Georgia"/>
                <w:sz w:val="22"/>
                <w:szCs w:val="22"/>
              </w:rPr>
              <w:t>or</w:t>
            </w:r>
            <w:proofErr w:type="spellEnd"/>
            <w:r>
              <w:rPr>
                <w:rFonts w:ascii="Georgia" w:hAnsi="Georgia"/>
                <w:sz w:val="22"/>
                <w:szCs w:val="22"/>
              </w:rPr>
              <w:t xml:space="preserve"> </w:t>
            </w:r>
            <w:proofErr w:type="spellStart"/>
            <w:r>
              <w:rPr>
                <w:rFonts w:ascii="Georgia" w:hAnsi="Georgia"/>
                <w:sz w:val="22"/>
                <w:szCs w:val="22"/>
              </w:rPr>
              <w:t>complete</w:t>
            </w:r>
            <w:proofErr w:type="spellEnd"/>
            <w:r>
              <w:rPr>
                <w:rFonts w:ascii="Georgia" w:hAnsi="Georgia"/>
                <w:sz w:val="22"/>
                <w:szCs w:val="22"/>
              </w:rPr>
              <w:t xml:space="preserve"> </w:t>
            </w:r>
            <w:proofErr w:type="spellStart"/>
            <w:r>
              <w:rPr>
                <w:rFonts w:ascii="Georgia" w:hAnsi="Georgia"/>
                <w:sz w:val="22"/>
                <w:szCs w:val="22"/>
              </w:rPr>
              <w:t>failure</w:t>
            </w:r>
            <w:proofErr w:type="spellEnd"/>
            <w:r>
              <w:rPr>
                <w:rFonts w:ascii="Georgia" w:hAnsi="Georgia"/>
                <w:sz w:val="22"/>
                <w:szCs w:val="22"/>
              </w:rPr>
              <w:t xml:space="preserve"> to </w:t>
            </w:r>
            <w:proofErr w:type="spellStart"/>
            <w:r>
              <w:rPr>
                <w:rFonts w:ascii="Georgia" w:hAnsi="Georgia"/>
                <w:sz w:val="22"/>
                <w:szCs w:val="22"/>
              </w:rPr>
              <w:t>perform</w:t>
            </w:r>
            <w:proofErr w:type="spellEnd"/>
            <w:r>
              <w:rPr>
                <w:rFonts w:ascii="Georgia" w:hAnsi="Georgia"/>
                <w:sz w:val="22"/>
                <w:szCs w:val="22"/>
              </w:rPr>
              <w:t xml:space="preserve"> </w:t>
            </w:r>
            <w:proofErr w:type="spellStart"/>
            <w:r>
              <w:rPr>
                <w:rFonts w:ascii="Georgia" w:hAnsi="Georgia"/>
                <w:sz w:val="22"/>
                <w:szCs w:val="22"/>
              </w:rPr>
              <w:t>their</w:t>
            </w:r>
            <w:proofErr w:type="spellEnd"/>
            <w:r>
              <w:rPr>
                <w:rFonts w:ascii="Georgia" w:hAnsi="Georgia"/>
                <w:sz w:val="22"/>
                <w:szCs w:val="22"/>
              </w:rPr>
              <w:t xml:space="preserve"> </w:t>
            </w:r>
            <w:proofErr w:type="spellStart"/>
            <w:r>
              <w:rPr>
                <w:rFonts w:ascii="Georgia" w:hAnsi="Georgia"/>
                <w:sz w:val="22"/>
                <w:szCs w:val="22"/>
              </w:rPr>
              <w:t>contractual</w:t>
            </w:r>
            <w:proofErr w:type="spellEnd"/>
            <w:r>
              <w:rPr>
                <w:rFonts w:ascii="Georgia" w:hAnsi="Georgia"/>
                <w:sz w:val="22"/>
                <w:szCs w:val="22"/>
              </w:rPr>
              <w:t xml:space="preserve"> </w:t>
            </w:r>
            <w:proofErr w:type="spellStart"/>
            <w:r>
              <w:rPr>
                <w:rFonts w:ascii="Georgia" w:hAnsi="Georgia"/>
                <w:sz w:val="22"/>
                <w:szCs w:val="22"/>
              </w:rPr>
              <w:t>obligations</w:t>
            </w:r>
            <w:proofErr w:type="spellEnd"/>
            <w:r>
              <w:rPr>
                <w:rFonts w:ascii="Georgia" w:hAnsi="Georgia"/>
                <w:sz w:val="22"/>
                <w:szCs w:val="22"/>
              </w:rPr>
              <w:t xml:space="preserve"> </w:t>
            </w:r>
            <w:proofErr w:type="spellStart"/>
            <w:r>
              <w:rPr>
                <w:rFonts w:ascii="Georgia" w:hAnsi="Georgia"/>
                <w:sz w:val="22"/>
                <w:szCs w:val="22"/>
              </w:rPr>
              <w:t>when</w:t>
            </w:r>
            <w:proofErr w:type="spellEnd"/>
            <w:r>
              <w:rPr>
                <w:rFonts w:ascii="Georgia" w:hAnsi="Georgia"/>
                <w:sz w:val="22"/>
                <w:szCs w:val="22"/>
              </w:rPr>
              <w:t xml:space="preserve"> </w:t>
            </w:r>
            <w:proofErr w:type="spellStart"/>
            <w:r>
              <w:rPr>
                <w:rFonts w:ascii="Georgia" w:hAnsi="Georgia"/>
                <w:sz w:val="22"/>
                <w:szCs w:val="22"/>
              </w:rPr>
              <w:t>demonstrably</w:t>
            </w:r>
            <w:proofErr w:type="spellEnd"/>
            <w:r>
              <w:rPr>
                <w:rFonts w:ascii="Georgia" w:hAnsi="Georgia"/>
                <w:sz w:val="22"/>
                <w:szCs w:val="22"/>
              </w:rPr>
              <w:t xml:space="preserve"> </w:t>
            </w:r>
            <w:proofErr w:type="spellStart"/>
            <w:r>
              <w:rPr>
                <w:rFonts w:ascii="Georgia" w:hAnsi="Georgia"/>
                <w:sz w:val="22"/>
                <w:szCs w:val="22"/>
              </w:rPr>
              <w:t>caused</w:t>
            </w:r>
            <w:proofErr w:type="spellEnd"/>
            <w:r>
              <w:rPr>
                <w:rFonts w:ascii="Georgia" w:hAnsi="Georgia"/>
                <w:sz w:val="22"/>
                <w:szCs w:val="22"/>
              </w:rPr>
              <w:t xml:space="preserve"> by </w:t>
            </w:r>
            <w:proofErr w:type="spellStart"/>
            <w:r>
              <w:rPr>
                <w:rFonts w:ascii="Georgia" w:hAnsi="Georgia"/>
                <w:sz w:val="22"/>
                <w:szCs w:val="22"/>
              </w:rPr>
              <w:t>Force</w:t>
            </w:r>
            <w:proofErr w:type="spellEnd"/>
            <w:r>
              <w:rPr>
                <w:rFonts w:ascii="Georgia" w:hAnsi="Georgia"/>
                <w:sz w:val="22"/>
                <w:szCs w:val="22"/>
              </w:rPr>
              <w:t xml:space="preserve"> </w:t>
            </w:r>
            <w:proofErr w:type="spellStart"/>
            <w:r>
              <w:rPr>
                <w:rFonts w:ascii="Georgia" w:hAnsi="Georgia"/>
                <w:sz w:val="22"/>
                <w:szCs w:val="22"/>
              </w:rPr>
              <w:t>Majeure</w:t>
            </w:r>
            <w:proofErr w:type="spellEnd"/>
            <w:r>
              <w:rPr>
                <w:rFonts w:ascii="Georgia" w:hAnsi="Georgia"/>
                <w:sz w:val="22"/>
                <w:szCs w:val="22"/>
              </w:rPr>
              <w:t xml:space="preserve">. </w:t>
            </w:r>
            <w:proofErr w:type="spellStart"/>
            <w:r>
              <w:rPr>
                <w:rFonts w:ascii="Georgia" w:hAnsi="Georgia"/>
                <w:sz w:val="22"/>
                <w:szCs w:val="22"/>
              </w:rPr>
              <w:t>Force</w:t>
            </w:r>
            <w:proofErr w:type="spellEnd"/>
            <w:r>
              <w:rPr>
                <w:rFonts w:ascii="Georgia" w:hAnsi="Georgia"/>
                <w:sz w:val="22"/>
                <w:szCs w:val="22"/>
              </w:rPr>
              <w:t xml:space="preserve"> </w:t>
            </w:r>
            <w:proofErr w:type="spellStart"/>
            <w:r>
              <w:rPr>
                <w:rFonts w:ascii="Georgia" w:hAnsi="Georgia"/>
                <w:sz w:val="22"/>
                <w:szCs w:val="22"/>
              </w:rPr>
              <w:t>Majeure</w:t>
            </w:r>
            <w:proofErr w:type="spellEnd"/>
            <w:r>
              <w:rPr>
                <w:rFonts w:ascii="Georgia" w:hAnsi="Georgia"/>
                <w:sz w:val="22"/>
                <w:szCs w:val="22"/>
              </w:rPr>
              <w:t xml:space="preserve"> </w:t>
            </w:r>
            <w:proofErr w:type="spellStart"/>
            <w:r>
              <w:rPr>
                <w:rFonts w:ascii="Georgia" w:hAnsi="Georgia"/>
                <w:sz w:val="22"/>
                <w:szCs w:val="22"/>
              </w:rPr>
              <w:t>includes</w:t>
            </w:r>
            <w:proofErr w:type="spellEnd"/>
            <w:r>
              <w:rPr>
                <w:rFonts w:ascii="Georgia" w:hAnsi="Georgia"/>
                <w:sz w:val="22"/>
                <w:szCs w:val="22"/>
              </w:rPr>
              <w:t xml:space="preserve"> </w:t>
            </w:r>
            <w:proofErr w:type="spellStart"/>
            <w:r>
              <w:rPr>
                <w:rFonts w:ascii="Georgia" w:hAnsi="Georgia"/>
                <w:sz w:val="22"/>
                <w:szCs w:val="22"/>
              </w:rPr>
              <w:t>extraordinary</w:t>
            </w:r>
            <w:proofErr w:type="spellEnd"/>
            <w:r>
              <w:rPr>
                <w:rFonts w:ascii="Georgia" w:hAnsi="Georgia"/>
                <w:sz w:val="22"/>
                <w:szCs w:val="22"/>
              </w:rPr>
              <w:t xml:space="preserve"> </w:t>
            </w:r>
            <w:proofErr w:type="spellStart"/>
            <w:r>
              <w:rPr>
                <w:rFonts w:ascii="Georgia" w:hAnsi="Georgia"/>
                <w:sz w:val="22"/>
                <w:szCs w:val="22"/>
              </w:rPr>
              <w:t>unforeseeable</w:t>
            </w:r>
            <w:proofErr w:type="spellEnd"/>
            <w:r>
              <w:rPr>
                <w:rFonts w:ascii="Georgia" w:hAnsi="Georgia"/>
                <w:sz w:val="22"/>
                <w:szCs w:val="22"/>
              </w:rPr>
              <w:t xml:space="preserve"> and </w:t>
            </w:r>
            <w:proofErr w:type="spellStart"/>
            <w:r>
              <w:rPr>
                <w:rFonts w:ascii="Georgia" w:hAnsi="Georgia"/>
                <w:sz w:val="22"/>
                <w:szCs w:val="22"/>
              </w:rPr>
              <w:t>insurmountable</w:t>
            </w:r>
            <w:proofErr w:type="spellEnd"/>
            <w:r>
              <w:rPr>
                <w:rFonts w:ascii="Georgia" w:hAnsi="Georgia"/>
                <w:sz w:val="22"/>
                <w:szCs w:val="22"/>
              </w:rPr>
              <w:t xml:space="preserve">, permanent </w:t>
            </w:r>
            <w:proofErr w:type="spellStart"/>
            <w:r>
              <w:rPr>
                <w:rFonts w:ascii="Georgia" w:hAnsi="Georgia"/>
                <w:sz w:val="22"/>
                <w:szCs w:val="22"/>
              </w:rPr>
              <w:t>or</w:t>
            </w:r>
            <w:proofErr w:type="spellEnd"/>
            <w:r>
              <w:rPr>
                <w:rFonts w:ascii="Georgia" w:hAnsi="Georgia"/>
                <w:sz w:val="22"/>
                <w:szCs w:val="22"/>
              </w:rPr>
              <w:t xml:space="preserve"> </w:t>
            </w:r>
            <w:proofErr w:type="spellStart"/>
            <w:r>
              <w:rPr>
                <w:rFonts w:ascii="Georgia" w:hAnsi="Georgia"/>
                <w:sz w:val="22"/>
                <w:szCs w:val="22"/>
              </w:rPr>
              <w:t>temporary</w:t>
            </w:r>
            <w:proofErr w:type="spellEnd"/>
            <w:r>
              <w:rPr>
                <w:rFonts w:ascii="Georgia" w:hAnsi="Georgia"/>
                <w:sz w:val="22"/>
                <w:szCs w:val="22"/>
              </w:rPr>
              <w:t xml:space="preserve"> </w:t>
            </w:r>
            <w:proofErr w:type="spellStart"/>
            <w:r>
              <w:rPr>
                <w:rFonts w:ascii="Georgia" w:hAnsi="Georgia"/>
                <w:sz w:val="22"/>
                <w:szCs w:val="22"/>
              </w:rPr>
              <w:t>obstacles</w:t>
            </w:r>
            <w:proofErr w:type="spellEnd"/>
            <w:r>
              <w:rPr>
                <w:rFonts w:ascii="Georgia" w:hAnsi="Georgia"/>
                <w:sz w:val="22"/>
                <w:szCs w:val="22"/>
              </w:rPr>
              <w:t xml:space="preserve"> </w:t>
            </w:r>
            <w:proofErr w:type="spellStart"/>
            <w:r>
              <w:rPr>
                <w:rFonts w:ascii="Georgia" w:hAnsi="Georgia"/>
                <w:sz w:val="22"/>
                <w:szCs w:val="22"/>
              </w:rPr>
              <w:t>arising</w:t>
            </w:r>
            <w:proofErr w:type="spellEnd"/>
            <w:r>
              <w:rPr>
                <w:rFonts w:ascii="Georgia" w:hAnsi="Georgia"/>
                <w:sz w:val="22"/>
                <w:szCs w:val="22"/>
              </w:rPr>
              <w:t xml:space="preserve"> </w:t>
            </w:r>
            <w:proofErr w:type="spellStart"/>
            <w:r>
              <w:rPr>
                <w:rFonts w:ascii="Georgia" w:hAnsi="Georgia"/>
                <w:sz w:val="22"/>
                <w:szCs w:val="22"/>
              </w:rPr>
              <w:t>independently</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will</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w:t>
            </w:r>
            <w:proofErr w:type="spellStart"/>
            <w:r>
              <w:rPr>
                <w:rFonts w:ascii="Georgia" w:hAnsi="Georgia"/>
                <w:sz w:val="22"/>
                <w:szCs w:val="22"/>
              </w:rPr>
              <w:t>If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aforesaid</w:t>
            </w:r>
            <w:proofErr w:type="spellEnd"/>
            <w:r>
              <w:rPr>
                <w:rFonts w:ascii="Georgia" w:hAnsi="Georgia"/>
                <w:sz w:val="22"/>
                <w:szCs w:val="22"/>
              </w:rPr>
              <w:t xml:space="preserve"> </w:t>
            </w:r>
            <w:proofErr w:type="spellStart"/>
            <w:r>
              <w:rPr>
                <w:rFonts w:ascii="Georgia" w:hAnsi="Georgia"/>
                <w:sz w:val="22"/>
                <w:szCs w:val="22"/>
              </w:rPr>
              <w:t>circumstances</w:t>
            </w:r>
            <w:proofErr w:type="spellEnd"/>
            <w:r>
              <w:rPr>
                <w:rFonts w:ascii="Georgia" w:hAnsi="Georgia"/>
                <w:sz w:val="22"/>
                <w:szCs w:val="22"/>
              </w:rPr>
              <w:t xml:space="preserve"> </w:t>
            </w:r>
            <w:proofErr w:type="spellStart"/>
            <w:r>
              <w:rPr>
                <w:rFonts w:ascii="Georgia" w:hAnsi="Georgia"/>
                <w:sz w:val="22"/>
                <w:szCs w:val="22"/>
              </w:rPr>
              <w:t>arise</w:t>
            </w:r>
            <w:proofErr w:type="spellEnd"/>
            <w:r>
              <w:rPr>
                <w:rFonts w:ascii="Georgia" w:hAnsi="Georgia"/>
                <w:sz w:val="22"/>
                <w:szCs w:val="22"/>
              </w:rPr>
              <w:t xml:space="preserve">, </w:t>
            </w:r>
            <w:proofErr w:type="spellStart"/>
            <w:r>
              <w:rPr>
                <w:rFonts w:ascii="Georgia" w:hAnsi="Georgia"/>
                <w:sz w:val="22"/>
                <w:szCs w:val="22"/>
              </w:rPr>
              <w:t>both</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immediately</w:t>
            </w:r>
            <w:proofErr w:type="spellEnd"/>
            <w:r>
              <w:rPr>
                <w:rFonts w:ascii="Georgia" w:hAnsi="Georgia"/>
                <w:sz w:val="22"/>
                <w:szCs w:val="22"/>
              </w:rPr>
              <w:t xml:space="preserve"> </w:t>
            </w:r>
            <w:proofErr w:type="spellStart"/>
            <w:r>
              <w:rPr>
                <w:rFonts w:ascii="Georgia" w:hAnsi="Georgia"/>
                <w:sz w:val="22"/>
                <w:szCs w:val="22"/>
              </w:rPr>
              <w:t>notify</w:t>
            </w:r>
            <w:proofErr w:type="spellEnd"/>
            <w:r>
              <w:rPr>
                <w:rFonts w:ascii="Georgia" w:hAnsi="Georgia"/>
                <w:sz w:val="22"/>
                <w:szCs w:val="22"/>
              </w:rPr>
              <w:t xml:space="preserve"> </w:t>
            </w:r>
            <w:proofErr w:type="spellStart"/>
            <w:r>
              <w:rPr>
                <w:rFonts w:ascii="Georgia" w:hAnsi="Georgia"/>
                <w:sz w:val="22"/>
                <w:szCs w:val="22"/>
              </w:rPr>
              <w:t>one</w:t>
            </w:r>
            <w:proofErr w:type="spellEnd"/>
            <w:r>
              <w:rPr>
                <w:rFonts w:ascii="Georgia" w:hAnsi="Georgia"/>
                <w:sz w:val="22"/>
                <w:szCs w:val="22"/>
              </w:rPr>
              <w:t xml:space="preserve"> </w:t>
            </w:r>
            <w:proofErr w:type="spellStart"/>
            <w:r>
              <w:rPr>
                <w:rFonts w:ascii="Georgia" w:hAnsi="Georgia"/>
                <w:sz w:val="22"/>
                <w:szCs w:val="22"/>
              </w:rPr>
              <w:t>another</w:t>
            </w:r>
            <w:proofErr w:type="spellEnd"/>
            <w:r>
              <w:rPr>
                <w:rFonts w:ascii="Georgia" w:hAnsi="Georgia"/>
                <w:sz w:val="22"/>
                <w:szCs w:val="22"/>
              </w:rPr>
              <w:t>.</w:t>
            </w:r>
          </w:p>
          <w:p w14:paraId="184C3CF7" w14:textId="77777777" w:rsidR="002D741A" w:rsidRDefault="00000000">
            <w:pPr>
              <w:pStyle w:val="Odstavecseseznamem"/>
              <w:widowControl w:val="0"/>
              <w:numPr>
                <w:ilvl w:val="1"/>
                <w:numId w:val="20"/>
              </w:numPr>
              <w:tabs>
                <w:tab w:val="left" w:pos="492"/>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92" w:hanging="425"/>
              <w:jc w:val="both"/>
              <w:rPr>
                <w:rFonts w:ascii="Georgia" w:hAnsi="Georgia" w:hint="eastAsia"/>
                <w:sz w:val="22"/>
                <w:szCs w:val="22"/>
              </w:rPr>
            </w:pP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deadlines</w:t>
            </w:r>
            <w:proofErr w:type="spellEnd"/>
            <w:r>
              <w:rPr>
                <w:rFonts w:ascii="Georgia" w:hAnsi="Georgia"/>
                <w:sz w:val="22"/>
                <w:szCs w:val="22"/>
              </w:rPr>
              <w:t xml:space="preserve"> </w:t>
            </w:r>
            <w:proofErr w:type="spellStart"/>
            <w:r>
              <w:rPr>
                <w:rFonts w:ascii="Georgia" w:hAnsi="Georgia"/>
                <w:sz w:val="22"/>
                <w:szCs w:val="22"/>
              </w:rPr>
              <w:t>for</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performance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obligations</w:t>
            </w:r>
            <w:proofErr w:type="spellEnd"/>
            <w:r>
              <w:rPr>
                <w:rFonts w:ascii="Georgia" w:hAnsi="Georgia"/>
                <w:sz w:val="22"/>
                <w:szCs w:val="22"/>
              </w:rPr>
              <w:t xml:space="preserve"> </w:t>
            </w:r>
            <w:proofErr w:type="spellStart"/>
            <w:r>
              <w:rPr>
                <w:rFonts w:ascii="Georgia" w:hAnsi="Georgia"/>
                <w:sz w:val="22"/>
                <w:szCs w:val="22"/>
              </w:rPr>
              <w:t>under</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Agreement</w:t>
            </w:r>
            <w:proofErr w:type="spellEnd"/>
            <w:r>
              <w:rPr>
                <w:rFonts w:ascii="Georgia" w:hAnsi="Georgia"/>
                <w:sz w:val="22"/>
                <w:szCs w:val="22"/>
              </w:rPr>
              <w:t xml:space="preserve">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be</w:t>
            </w:r>
            <w:proofErr w:type="spellEnd"/>
            <w:r>
              <w:rPr>
                <w:rFonts w:ascii="Georgia" w:hAnsi="Georgia"/>
                <w:sz w:val="22"/>
                <w:szCs w:val="22"/>
              </w:rPr>
              <w:t xml:space="preserve"> </w:t>
            </w:r>
            <w:proofErr w:type="spellStart"/>
            <w:r>
              <w:rPr>
                <w:rFonts w:ascii="Georgia" w:hAnsi="Georgia"/>
                <w:sz w:val="22"/>
                <w:szCs w:val="22"/>
              </w:rPr>
              <w:t>extended</w:t>
            </w:r>
            <w:proofErr w:type="spellEnd"/>
            <w:r>
              <w:rPr>
                <w:rFonts w:ascii="Georgia" w:hAnsi="Georgia"/>
                <w:sz w:val="22"/>
                <w:szCs w:val="22"/>
              </w:rPr>
              <w:t xml:space="preserve"> by </w:t>
            </w:r>
            <w:proofErr w:type="spellStart"/>
            <w:r>
              <w:rPr>
                <w:rFonts w:ascii="Georgia" w:hAnsi="Georgia"/>
                <w:sz w:val="22"/>
                <w:szCs w:val="22"/>
              </w:rPr>
              <w:t>the</w:t>
            </w:r>
            <w:proofErr w:type="spellEnd"/>
            <w:r>
              <w:rPr>
                <w:rFonts w:ascii="Georgia" w:hAnsi="Georgia"/>
                <w:sz w:val="22"/>
                <w:szCs w:val="22"/>
              </w:rPr>
              <w:t xml:space="preserve"> period </w:t>
            </w:r>
            <w:proofErr w:type="spellStart"/>
            <w:r>
              <w:rPr>
                <w:rFonts w:ascii="Georgia" w:hAnsi="Georgia"/>
                <w:sz w:val="22"/>
                <w:szCs w:val="22"/>
              </w:rPr>
              <w:t>during</w:t>
            </w:r>
            <w:proofErr w:type="spellEnd"/>
            <w:r>
              <w:rPr>
                <w:rFonts w:ascii="Georgia" w:hAnsi="Georgia"/>
                <w:sz w:val="22"/>
                <w:szCs w:val="22"/>
              </w:rPr>
              <w:t xml:space="preserve"> </w:t>
            </w:r>
            <w:proofErr w:type="spellStart"/>
            <w:r>
              <w:rPr>
                <w:rFonts w:ascii="Georgia" w:hAnsi="Georgia"/>
                <w:sz w:val="22"/>
                <w:szCs w:val="22"/>
              </w:rPr>
              <w:t>which</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circumstance</w:t>
            </w:r>
            <w:proofErr w:type="spellEnd"/>
            <w:r>
              <w:rPr>
                <w:rFonts w:ascii="Georgia" w:hAnsi="Georgia"/>
                <w:sz w:val="22"/>
                <w:szCs w:val="22"/>
              </w:rPr>
              <w:t xml:space="preserve">, </w:t>
            </w:r>
            <w:proofErr w:type="spellStart"/>
            <w:r>
              <w:rPr>
                <w:rFonts w:ascii="Georgia" w:hAnsi="Georgia"/>
                <w:sz w:val="22"/>
                <w:szCs w:val="22"/>
              </w:rPr>
              <w:t>excluding</w:t>
            </w:r>
            <w:proofErr w:type="spellEnd"/>
            <w:r>
              <w:rPr>
                <w:rFonts w:ascii="Georgia" w:hAnsi="Georgia"/>
                <w:sz w:val="22"/>
                <w:szCs w:val="22"/>
              </w:rPr>
              <w:t xml:space="preserve"> </w:t>
            </w:r>
            <w:proofErr w:type="spellStart"/>
            <w:r>
              <w:rPr>
                <w:rFonts w:ascii="Georgia" w:hAnsi="Georgia"/>
                <w:sz w:val="22"/>
                <w:szCs w:val="22"/>
              </w:rPr>
              <w:t>liability</w:t>
            </w:r>
            <w:proofErr w:type="spellEnd"/>
            <w:r>
              <w:rPr>
                <w:rFonts w:ascii="Georgia" w:hAnsi="Georgia"/>
                <w:sz w:val="22"/>
                <w:szCs w:val="22"/>
              </w:rPr>
              <w:t xml:space="preserve"> </w:t>
            </w:r>
            <w:proofErr w:type="spellStart"/>
            <w:r>
              <w:rPr>
                <w:rFonts w:ascii="Georgia" w:hAnsi="Georgia"/>
                <w:sz w:val="22"/>
                <w:szCs w:val="22"/>
              </w:rPr>
              <w:t>for</w:t>
            </w:r>
            <w:proofErr w:type="spellEnd"/>
            <w:r>
              <w:rPr>
                <w:rFonts w:ascii="Georgia" w:hAnsi="Georgia"/>
                <w:sz w:val="22"/>
                <w:szCs w:val="22"/>
              </w:rPr>
              <w:t xml:space="preserve"> a </w:t>
            </w:r>
            <w:proofErr w:type="spellStart"/>
            <w:r>
              <w:rPr>
                <w:rFonts w:ascii="Georgia" w:hAnsi="Georgia"/>
                <w:sz w:val="22"/>
                <w:szCs w:val="22"/>
              </w:rPr>
              <w:t>partial</w:t>
            </w:r>
            <w:proofErr w:type="spellEnd"/>
            <w:r>
              <w:rPr>
                <w:rFonts w:ascii="Georgia" w:hAnsi="Georgia"/>
                <w:sz w:val="22"/>
                <w:szCs w:val="22"/>
              </w:rPr>
              <w:t xml:space="preserve"> </w:t>
            </w:r>
            <w:proofErr w:type="spellStart"/>
            <w:r>
              <w:rPr>
                <w:rFonts w:ascii="Georgia" w:hAnsi="Georgia"/>
                <w:sz w:val="22"/>
                <w:szCs w:val="22"/>
              </w:rPr>
              <w:t>or</w:t>
            </w:r>
            <w:proofErr w:type="spellEnd"/>
            <w:r>
              <w:rPr>
                <w:rFonts w:ascii="Georgia" w:hAnsi="Georgia"/>
                <w:sz w:val="22"/>
                <w:szCs w:val="22"/>
              </w:rPr>
              <w:t xml:space="preserve"> </w:t>
            </w:r>
            <w:proofErr w:type="spellStart"/>
            <w:r>
              <w:rPr>
                <w:rFonts w:ascii="Georgia" w:hAnsi="Georgia"/>
                <w:sz w:val="22"/>
                <w:szCs w:val="22"/>
              </w:rPr>
              <w:t>complete</w:t>
            </w:r>
            <w:proofErr w:type="spellEnd"/>
            <w:r>
              <w:rPr>
                <w:rFonts w:ascii="Georgia" w:hAnsi="Georgia"/>
                <w:sz w:val="22"/>
                <w:szCs w:val="22"/>
              </w:rPr>
              <w:t xml:space="preserve"> </w:t>
            </w:r>
            <w:proofErr w:type="spellStart"/>
            <w:r>
              <w:rPr>
                <w:rFonts w:ascii="Georgia" w:hAnsi="Georgia"/>
                <w:sz w:val="22"/>
                <w:szCs w:val="22"/>
              </w:rPr>
              <w:t>failure</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contractual</w:t>
            </w:r>
            <w:proofErr w:type="spellEnd"/>
            <w:r>
              <w:rPr>
                <w:rFonts w:ascii="Georgia" w:hAnsi="Georgia"/>
                <w:sz w:val="22"/>
                <w:szCs w:val="22"/>
              </w:rPr>
              <w:t xml:space="preserve"> </w:t>
            </w:r>
            <w:proofErr w:type="spellStart"/>
            <w:r>
              <w:rPr>
                <w:rFonts w:ascii="Georgia" w:hAnsi="Georgia"/>
                <w:sz w:val="22"/>
                <w:szCs w:val="22"/>
              </w:rPr>
              <w:t>obligations</w:t>
            </w:r>
            <w:proofErr w:type="spellEnd"/>
            <w:r>
              <w:rPr>
                <w:rFonts w:ascii="Georgia" w:hAnsi="Georgia"/>
                <w:sz w:val="22"/>
                <w:szCs w:val="22"/>
              </w:rPr>
              <w:t xml:space="preserve">, </w:t>
            </w:r>
            <w:proofErr w:type="spellStart"/>
            <w:r>
              <w:rPr>
                <w:rFonts w:ascii="Georgia" w:hAnsi="Georgia"/>
                <w:sz w:val="22"/>
                <w:szCs w:val="22"/>
              </w:rPr>
              <w:lastRenderedPageBreak/>
              <w:t>demonstrably</w:t>
            </w:r>
            <w:proofErr w:type="spellEnd"/>
            <w:r>
              <w:rPr>
                <w:rFonts w:ascii="Georgia" w:hAnsi="Georgia"/>
                <w:sz w:val="22"/>
                <w:szCs w:val="22"/>
              </w:rPr>
              <w:t xml:space="preserve"> </w:t>
            </w:r>
            <w:proofErr w:type="spellStart"/>
            <w:r>
              <w:rPr>
                <w:rFonts w:ascii="Georgia" w:hAnsi="Georgia"/>
                <w:sz w:val="22"/>
                <w:szCs w:val="22"/>
              </w:rPr>
              <w:t>lasts</w:t>
            </w:r>
            <w:proofErr w:type="spellEnd"/>
            <w:r>
              <w:rPr>
                <w:rFonts w:ascii="Georgia" w:hAnsi="Georgia"/>
                <w:sz w:val="22"/>
                <w:szCs w:val="22"/>
              </w:rPr>
              <w:t xml:space="preserve">. </w:t>
            </w:r>
          </w:p>
          <w:p w14:paraId="3FCB8827" w14:textId="77777777" w:rsidR="002D741A" w:rsidRDefault="00000000">
            <w:pPr>
              <w:pStyle w:val="Odstavecseseznamem"/>
              <w:widowControl w:val="0"/>
              <w:numPr>
                <w:ilvl w:val="1"/>
                <w:numId w:val="20"/>
              </w:numPr>
              <w:tabs>
                <w:tab w:val="left" w:pos="492"/>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634" w:hanging="567"/>
              <w:jc w:val="both"/>
              <w:rPr>
                <w:rFonts w:ascii="Georgia" w:hAnsi="Georgia" w:hint="eastAsia"/>
                <w:sz w:val="22"/>
                <w:szCs w:val="22"/>
              </w:rPr>
            </w:pPr>
            <w:proofErr w:type="spellStart"/>
            <w:r>
              <w:rPr>
                <w:rFonts w:ascii="Georgia" w:hAnsi="Georgia"/>
                <w:sz w:val="22"/>
                <w:szCs w:val="22"/>
              </w:rPr>
              <w:t>If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consequences</w:t>
            </w:r>
            <w:proofErr w:type="spellEnd"/>
            <w:r>
              <w:rPr>
                <w:rFonts w:ascii="Georgia" w:hAnsi="Georgia"/>
                <w:sz w:val="22"/>
                <w:szCs w:val="22"/>
              </w:rPr>
              <w:t xml:space="preserve"> </w:t>
            </w:r>
            <w:proofErr w:type="spellStart"/>
            <w:r>
              <w:rPr>
                <w:rFonts w:ascii="Georgia" w:hAnsi="Georgia"/>
                <w:sz w:val="22"/>
                <w:szCs w:val="22"/>
              </w:rPr>
              <w:t>arising</w:t>
            </w:r>
            <w:proofErr w:type="spellEnd"/>
            <w:r>
              <w:rPr>
                <w:rFonts w:ascii="Georgia" w:hAnsi="Georgia"/>
                <w:sz w:val="22"/>
                <w:szCs w:val="22"/>
              </w:rPr>
              <w:t xml:space="preserve"> </w:t>
            </w:r>
            <w:proofErr w:type="spellStart"/>
            <w:r>
              <w:rPr>
                <w:rFonts w:ascii="Georgia" w:hAnsi="Georgia"/>
                <w:sz w:val="22"/>
                <w:szCs w:val="22"/>
              </w:rPr>
              <w:t>from</w:t>
            </w:r>
            <w:proofErr w:type="spellEnd"/>
            <w:r>
              <w:rPr>
                <w:rFonts w:ascii="Georgia" w:hAnsi="Georgia"/>
                <w:sz w:val="22"/>
                <w:szCs w:val="22"/>
              </w:rPr>
              <w:t xml:space="preserve"> a </w:t>
            </w:r>
            <w:proofErr w:type="spellStart"/>
            <w:r>
              <w:rPr>
                <w:rFonts w:ascii="Georgia" w:hAnsi="Georgia"/>
                <w:sz w:val="22"/>
                <w:szCs w:val="22"/>
              </w:rPr>
              <w:t>Force</w:t>
            </w:r>
            <w:proofErr w:type="spellEnd"/>
            <w:r>
              <w:rPr>
                <w:rFonts w:ascii="Georgia" w:hAnsi="Georgia"/>
                <w:sz w:val="22"/>
                <w:szCs w:val="22"/>
              </w:rPr>
              <w:t xml:space="preserve"> </w:t>
            </w:r>
            <w:proofErr w:type="spellStart"/>
            <w:r>
              <w:rPr>
                <w:rFonts w:ascii="Georgia" w:hAnsi="Georgia"/>
                <w:sz w:val="22"/>
                <w:szCs w:val="22"/>
              </w:rPr>
              <w:t>Majeure</w:t>
            </w:r>
            <w:proofErr w:type="spellEnd"/>
            <w:r>
              <w:rPr>
                <w:rFonts w:ascii="Georgia" w:hAnsi="Georgia"/>
                <w:sz w:val="22"/>
                <w:szCs w:val="22"/>
              </w:rPr>
              <w:t xml:space="preserve"> event </w:t>
            </w:r>
            <w:proofErr w:type="spellStart"/>
            <w:r>
              <w:rPr>
                <w:rFonts w:ascii="Georgia" w:hAnsi="Georgia"/>
                <w:sz w:val="22"/>
                <w:szCs w:val="22"/>
              </w:rPr>
              <w:t>demonstrably</w:t>
            </w:r>
            <w:proofErr w:type="spellEnd"/>
            <w:r>
              <w:rPr>
                <w:rFonts w:ascii="Georgia" w:hAnsi="Georgia"/>
                <w:sz w:val="22"/>
                <w:szCs w:val="22"/>
              </w:rPr>
              <w:t xml:space="preserve"> last </w:t>
            </w:r>
            <w:proofErr w:type="spellStart"/>
            <w:r>
              <w:rPr>
                <w:rFonts w:ascii="Georgia" w:hAnsi="Georgia"/>
                <w:sz w:val="22"/>
                <w:szCs w:val="22"/>
              </w:rPr>
              <w:t>for</w:t>
            </w:r>
            <w:proofErr w:type="spellEnd"/>
            <w:r>
              <w:rPr>
                <w:rFonts w:ascii="Georgia" w:hAnsi="Georgia"/>
                <w:sz w:val="22"/>
                <w:szCs w:val="22"/>
              </w:rPr>
              <w:t xml:space="preserve"> a period </w:t>
            </w:r>
            <w:proofErr w:type="spellStart"/>
            <w:r>
              <w:rPr>
                <w:rFonts w:ascii="Georgia" w:hAnsi="Georgia"/>
                <w:sz w:val="22"/>
                <w:szCs w:val="22"/>
              </w:rPr>
              <w:t>exceeding</w:t>
            </w:r>
            <w:proofErr w:type="spellEnd"/>
            <w:r>
              <w:rPr>
                <w:rFonts w:ascii="Georgia" w:hAnsi="Georgia"/>
                <w:sz w:val="22"/>
                <w:szCs w:val="22"/>
              </w:rPr>
              <w:t xml:space="preserve"> </w:t>
            </w:r>
            <w:proofErr w:type="spellStart"/>
            <w:r>
              <w:rPr>
                <w:rFonts w:ascii="Georgia" w:hAnsi="Georgia"/>
                <w:sz w:val="22"/>
                <w:szCs w:val="22"/>
              </w:rPr>
              <w:t>three</w:t>
            </w:r>
            <w:proofErr w:type="spellEnd"/>
            <w:r>
              <w:rPr>
                <w:rFonts w:ascii="Georgia" w:hAnsi="Georgia"/>
                <w:sz w:val="22"/>
                <w:szCs w:val="22"/>
              </w:rPr>
              <w:t xml:space="preserve"> </w:t>
            </w:r>
            <w:proofErr w:type="spellStart"/>
            <w:r>
              <w:rPr>
                <w:rFonts w:ascii="Georgia" w:hAnsi="Georgia"/>
                <w:sz w:val="22"/>
                <w:szCs w:val="22"/>
              </w:rPr>
              <w:t>months</w:t>
            </w:r>
            <w:proofErr w:type="spellEnd"/>
            <w:r>
              <w:rPr>
                <w:rFonts w:ascii="Georgia" w:hAnsi="Georgia"/>
                <w:sz w:val="22"/>
                <w:szCs w:val="22"/>
              </w:rPr>
              <w:t xml:space="preserve">, any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w:t>
            </w:r>
            <w:proofErr w:type="spellStart"/>
            <w:r>
              <w:rPr>
                <w:rFonts w:ascii="Georgia" w:hAnsi="Georgia"/>
                <w:sz w:val="22"/>
                <w:szCs w:val="22"/>
              </w:rPr>
              <w:t>may</w:t>
            </w:r>
            <w:proofErr w:type="spellEnd"/>
            <w:r>
              <w:rPr>
                <w:rFonts w:ascii="Georgia" w:hAnsi="Georgia"/>
                <w:sz w:val="22"/>
                <w:szCs w:val="22"/>
              </w:rPr>
              <w:t xml:space="preserve"> </w:t>
            </w:r>
            <w:proofErr w:type="spellStart"/>
            <w:r>
              <w:rPr>
                <w:rFonts w:ascii="Georgia" w:hAnsi="Georgia"/>
                <w:sz w:val="22"/>
                <w:szCs w:val="22"/>
              </w:rPr>
              <w:t>withdraw</w:t>
            </w:r>
            <w:proofErr w:type="spellEnd"/>
            <w:r>
              <w:rPr>
                <w:rFonts w:ascii="Georgia" w:hAnsi="Georgia"/>
                <w:sz w:val="22"/>
                <w:szCs w:val="22"/>
              </w:rPr>
              <w:t xml:space="preserve"> </w:t>
            </w:r>
            <w:proofErr w:type="spellStart"/>
            <w:r>
              <w:rPr>
                <w:rFonts w:ascii="Georgia" w:hAnsi="Georgia"/>
                <w:sz w:val="22"/>
                <w:szCs w:val="22"/>
              </w:rPr>
              <w:t>from</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Agreement</w:t>
            </w:r>
            <w:proofErr w:type="spellEnd"/>
            <w:r>
              <w:rPr>
                <w:rFonts w:ascii="Georgia" w:hAnsi="Georgia"/>
                <w:sz w:val="22"/>
                <w:szCs w:val="22"/>
              </w:rPr>
              <w:t xml:space="preserve"> </w:t>
            </w:r>
            <w:proofErr w:type="spellStart"/>
            <w:r>
              <w:rPr>
                <w:rFonts w:ascii="Georgia" w:hAnsi="Georgia"/>
                <w:sz w:val="22"/>
                <w:szCs w:val="22"/>
              </w:rPr>
              <w:t>provided</w:t>
            </w:r>
            <w:proofErr w:type="spellEnd"/>
            <w:r>
              <w:rPr>
                <w:rFonts w:ascii="Georgia" w:hAnsi="Georgia"/>
                <w:sz w:val="22"/>
                <w:szCs w:val="22"/>
              </w:rPr>
              <w:t xml:space="preserve"> </w:t>
            </w:r>
            <w:proofErr w:type="spellStart"/>
            <w:r>
              <w:rPr>
                <w:rFonts w:ascii="Georgia" w:hAnsi="Georgia"/>
                <w:sz w:val="22"/>
                <w:szCs w:val="22"/>
              </w:rPr>
              <w:t>that</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claims</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be</w:t>
            </w:r>
            <w:proofErr w:type="spellEnd"/>
            <w:r>
              <w:rPr>
                <w:rFonts w:ascii="Georgia" w:hAnsi="Georgia"/>
                <w:sz w:val="22"/>
                <w:szCs w:val="22"/>
              </w:rPr>
              <w:t xml:space="preserve"> </w:t>
            </w:r>
            <w:proofErr w:type="spellStart"/>
            <w:r>
              <w:rPr>
                <w:rFonts w:ascii="Georgia" w:hAnsi="Georgia"/>
                <w:sz w:val="22"/>
                <w:szCs w:val="22"/>
              </w:rPr>
              <w:t>settled</w:t>
            </w:r>
            <w:proofErr w:type="spellEnd"/>
            <w:r>
              <w:rPr>
                <w:rFonts w:ascii="Georgia" w:hAnsi="Georgia"/>
                <w:sz w:val="22"/>
                <w:szCs w:val="22"/>
              </w:rPr>
              <w:t xml:space="preserve"> in a </w:t>
            </w:r>
            <w:proofErr w:type="spellStart"/>
            <w:r>
              <w:rPr>
                <w:rFonts w:ascii="Georgia" w:hAnsi="Georgia"/>
                <w:sz w:val="22"/>
                <w:szCs w:val="22"/>
              </w:rPr>
              <w:t>manner</w:t>
            </w:r>
            <w:proofErr w:type="spellEnd"/>
            <w:r>
              <w:rPr>
                <w:rFonts w:ascii="Georgia" w:hAnsi="Georgia"/>
                <w:sz w:val="22"/>
                <w:szCs w:val="22"/>
              </w:rPr>
              <w:t xml:space="preserve"> </w:t>
            </w:r>
            <w:proofErr w:type="spellStart"/>
            <w:r>
              <w:rPr>
                <w:rFonts w:ascii="Georgia" w:hAnsi="Georgia"/>
                <w:sz w:val="22"/>
                <w:szCs w:val="22"/>
              </w:rPr>
              <w:t>that</w:t>
            </w:r>
            <w:proofErr w:type="spellEnd"/>
            <w:r>
              <w:rPr>
                <w:rFonts w:ascii="Georgia" w:hAnsi="Georgia"/>
                <w:sz w:val="22"/>
                <w:szCs w:val="22"/>
              </w:rPr>
              <w:t xml:space="preserve"> </w:t>
            </w:r>
            <w:proofErr w:type="spellStart"/>
            <w:r>
              <w:rPr>
                <w:rFonts w:ascii="Georgia" w:hAnsi="Georgia"/>
                <w:sz w:val="22"/>
                <w:szCs w:val="22"/>
              </w:rPr>
              <w:t>prevents</w:t>
            </w:r>
            <w:proofErr w:type="spellEnd"/>
            <w:r>
              <w:rPr>
                <w:rFonts w:ascii="Georgia" w:hAnsi="Georgia"/>
                <w:sz w:val="22"/>
                <w:szCs w:val="22"/>
              </w:rPr>
              <w:t xml:space="preserve"> </w:t>
            </w:r>
            <w:proofErr w:type="spellStart"/>
            <w:r>
              <w:rPr>
                <w:rFonts w:ascii="Georgia" w:hAnsi="Georgia"/>
                <w:sz w:val="22"/>
                <w:szCs w:val="22"/>
              </w:rPr>
              <w:t>unjust</w:t>
            </w:r>
            <w:proofErr w:type="spellEnd"/>
            <w:r>
              <w:rPr>
                <w:rFonts w:ascii="Georgia" w:hAnsi="Georgia"/>
                <w:sz w:val="22"/>
                <w:szCs w:val="22"/>
              </w:rPr>
              <w:t xml:space="preserve"> </w:t>
            </w:r>
            <w:proofErr w:type="spellStart"/>
            <w:r>
              <w:rPr>
                <w:rFonts w:ascii="Georgia" w:hAnsi="Georgia"/>
                <w:sz w:val="22"/>
                <w:szCs w:val="22"/>
              </w:rPr>
              <w:t>enrichment</w:t>
            </w:r>
            <w:proofErr w:type="spellEnd"/>
            <w:r>
              <w:rPr>
                <w:rFonts w:ascii="Georgia" w:hAnsi="Georgia"/>
                <w:sz w:val="22"/>
                <w:szCs w:val="22"/>
              </w:rPr>
              <w:t xml:space="preserve"> </w:t>
            </w:r>
            <w:proofErr w:type="spellStart"/>
            <w:r>
              <w:rPr>
                <w:rFonts w:ascii="Georgia" w:hAnsi="Georgia"/>
                <w:sz w:val="22"/>
                <w:szCs w:val="22"/>
              </w:rPr>
              <w:t>incurred</w:t>
            </w:r>
            <w:proofErr w:type="spellEnd"/>
            <w:r>
              <w:rPr>
                <w:rFonts w:ascii="Georgia" w:hAnsi="Georgia"/>
                <w:sz w:val="22"/>
                <w:szCs w:val="22"/>
              </w:rPr>
              <w:t xml:space="preserve"> by </w:t>
            </w:r>
            <w:proofErr w:type="spellStart"/>
            <w:r>
              <w:rPr>
                <w:rFonts w:ascii="Georgia" w:hAnsi="Georgia"/>
                <w:sz w:val="22"/>
                <w:szCs w:val="22"/>
              </w:rPr>
              <w:t>either</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w:t>
            </w:r>
          </w:p>
          <w:p w14:paraId="7E331163" w14:textId="77777777" w:rsidR="002D741A" w:rsidRDefault="00000000">
            <w:pPr>
              <w:pStyle w:val="Heading1-Number-FollowNumberCzechTourism"/>
              <w:keepNext/>
              <w:keepLines/>
              <w:widowControl w:val="0"/>
              <w:spacing w:before="480" w:after="120"/>
              <w:ind w:left="0"/>
              <w:rPr>
                <w:sz w:val="22"/>
                <w:szCs w:val="22"/>
              </w:rPr>
            </w:pPr>
            <w:r>
              <w:rPr>
                <w:sz w:val="22"/>
                <w:szCs w:val="22"/>
              </w:rPr>
              <w:t>XII.</w:t>
            </w:r>
          </w:p>
          <w:p w14:paraId="082EFF46" w14:textId="77777777" w:rsidR="002D741A" w:rsidRDefault="00000000">
            <w:pPr>
              <w:pStyle w:val="Heading1-Number-FollowNumberCzechTourism"/>
              <w:keepNext/>
              <w:keepLines/>
              <w:widowControl w:val="0"/>
              <w:spacing w:before="0" w:after="240"/>
              <w:ind w:left="0"/>
              <w:rPr>
                <w:sz w:val="22"/>
                <w:szCs w:val="22"/>
              </w:rPr>
            </w:pPr>
            <w:proofErr w:type="spellStart"/>
            <w:r>
              <w:rPr>
                <w:sz w:val="22"/>
                <w:szCs w:val="22"/>
              </w:rPr>
              <w:t>Final</w:t>
            </w:r>
            <w:proofErr w:type="spellEnd"/>
            <w:r>
              <w:rPr>
                <w:sz w:val="22"/>
                <w:szCs w:val="22"/>
              </w:rPr>
              <w:t xml:space="preserve"> </w:t>
            </w:r>
            <w:proofErr w:type="spellStart"/>
            <w:r>
              <w:rPr>
                <w:sz w:val="22"/>
                <w:szCs w:val="22"/>
              </w:rPr>
              <w:t>Provisions</w:t>
            </w:r>
            <w:proofErr w:type="spellEnd"/>
            <w:r>
              <w:rPr>
                <w:sz w:val="22"/>
                <w:szCs w:val="22"/>
              </w:rPr>
              <w:t xml:space="preserve"> </w:t>
            </w:r>
          </w:p>
          <w:p w14:paraId="0E03E119" w14:textId="77777777" w:rsidR="002D741A" w:rsidRDefault="00000000">
            <w:pPr>
              <w:pStyle w:val="Odstavecseseznamem"/>
              <w:widowControl w:val="0"/>
              <w:numPr>
                <w:ilvl w:val="1"/>
                <w:numId w:val="12"/>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hint="eastAsia"/>
                <w:sz w:val="22"/>
                <w:szCs w:val="22"/>
              </w:rPr>
            </w:pP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legal</w:t>
            </w:r>
            <w:proofErr w:type="spellEnd"/>
            <w:r>
              <w:rPr>
                <w:rFonts w:ascii="Georgia" w:hAnsi="Georgia"/>
                <w:sz w:val="22"/>
                <w:szCs w:val="22"/>
              </w:rPr>
              <w:t xml:space="preserve"> relations </w:t>
            </w:r>
            <w:proofErr w:type="spellStart"/>
            <w:r>
              <w:rPr>
                <w:rFonts w:ascii="Georgia" w:hAnsi="Georgia"/>
                <w:sz w:val="22"/>
                <w:szCs w:val="22"/>
              </w:rPr>
              <w:t>arising</w:t>
            </w:r>
            <w:proofErr w:type="spellEnd"/>
            <w:r>
              <w:rPr>
                <w:rFonts w:ascii="Georgia" w:hAnsi="Georgia"/>
                <w:sz w:val="22"/>
                <w:szCs w:val="22"/>
              </w:rPr>
              <w:t xml:space="preserve"> </w:t>
            </w:r>
            <w:proofErr w:type="spellStart"/>
            <w:r>
              <w:rPr>
                <w:rFonts w:ascii="Georgia" w:hAnsi="Georgia"/>
                <w:sz w:val="22"/>
                <w:szCs w:val="22"/>
              </w:rPr>
              <w:t>from</w:t>
            </w:r>
            <w:proofErr w:type="spellEnd"/>
            <w:r>
              <w:rPr>
                <w:rFonts w:ascii="Georgia" w:hAnsi="Georgia"/>
                <w:sz w:val="22"/>
                <w:szCs w:val="22"/>
              </w:rPr>
              <w:t xml:space="preserve"> </w:t>
            </w: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and in </w:t>
            </w:r>
            <w:proofErr w:type="spellStart"/>
            <w:r>
              <w:rPr>
                <w:rFonts w:ascii="Georgia" w:hAnsi="Georgia"/>
                <w:sz w:val="22"/>
                <w:szCs w:val="22"/>
              </w:rPr>
              <w:t>connection</w:t>
            </w:r>
            <w:proofErr w:type="spellEnd"/>
            <w:r>
              <w:rPr>
                <w:rFonts w:ascii="Georgia" w:hAnsi="Georgia"/>
                <w:sz w:val="22"/>
                <w:szCs w:val="22"/>
              </w:rPr>
              <w:t xml:space="preserve"> </w:t>
            </w:r>
            <w:proofErr w:type="spellStart"/>
            <w:r>
              <w:rPr>
                <w:rFonts w:ascii="Georgia" w:hAnsi="Georgia"/>
                <w:sz w:val="22"/>
                <w:szCs w:val="22"/>
              </w:rPr>
              <w:t>herein</w:t>
            </w:r>
            <w:proofErr w:type="spellEnd"/>
            <w:r>
              <w:rPr>
                <w:rFonts w:ascii="Georgia" w:hAnsi="Georgia"/>
                <w:sz w:val="22"/>
                <w:szCs w:val="22"/>
              </w:rPr>
              <w:t xml:space="preserve">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be</w:t>
            </w:r>
            <w:proofErr w:type="spellEnd"/>
            <w:r>
              <w:rPr>
                <w:rFonts w:ascii="Georgia" w:hAnsi="Georgia"/>
                <w:sz w:val="22"/>
                <w:szCs w:val="22"/>
              </w:rPr>
              <w:t xml:space="preserve"> </w:t>
            </w:r>
            <w:proofErr w:type="spellStart"/>
            <w:r>
              <w:rPr>
                <w:rFonts w:ascii="Georgia" w:hAnsi="Georgia"/>
                <w:sz w:val="22"/>
                <w:szCs w:val="22"/>
              </w:rPr>
              <w:t>governed</w:t>
            </w:r>
            <w:proofErr w:type="spellEnd"/>
            <w:r>
              <w:rPr>
                <w:rFonts w:ascii="Georgia" w:hAnsi="Georgia"/>
                <w:sz w:val="22"/>
                <w:szCs w:val="22"/>
              </w:rPr>
              <w:t xml:space="preserve"> by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laws</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Czech Republic, </w:t>
            </w:r>
            <w:proofErr w:type="spellStart"/>
            <w:r>
              <w:rPr>
                <w:rFonts w:ascii="Georgia" w:hAnsi="Georgia"/>
                <w:sz w:val="22"/>
                <w:szCs w:val="22"/>
              </w:rPr>
              <w:t>namely</w:t>
            </w:r>
            <w:proofErr w:type="spellEnd"/>
            <w:r>
              <w:rPr>
                <w:rFonts w:ascii="Georgia" w:hAnsi="Georgia"/>
                <w:sz w:val="22"/>
                <w:szCs w:val="22"/>
              </w:rPr>
              <w:t xml:space="preserve"> </w:t>
            </w:r>
            <w:proofErr w:type="spellStart"/>
            <w:r>
              <w:rPr>
                <w:rFonts w:ascii="Georgia" w:hAnsi="Georgia"/>
                <w:sz w:val="22"/>
                <w:szCs w:val="22"/>
              </w:rPr>
              <w:t>Act</w:t>
            </w:r>
            <w:proofErr w:type="spellEnd"/>
            <w:r>
              <w:rPr>
                <w:rFonts w:ascii="Georgia" w:hAnsi="Georgia"/>
                <w:sz w:val="22"/>
                <w:szCs w:val="22"/>
              </w:rPr>
              <w:t xml:space="preserve"> No. 89/2012 </w:t>
            </w:r>
            <w:proofErr w:type="spellStart"/>
            <w:r>
              <w:rPr>
                <w:rFonts w:ascii="Georgia" w:hAnsi="Georgia"/>
                <w:sz w:val="22"/>
                <w:szCs w:val="22"/>
              </w:rPr>
              <w:t>Coll</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Civil </w:t>
            </w:r>
            <w:proofErr w:type="spellStart"/>
            <w:r>
              <w:rPr>
                <w:rFonts w:ascii="Georgia" w:hAnsi="Georgia"/>
                <w:sz w:val="22"/>
                <w:szCs w:val="22"/>
              </w:rPr>
              <w:t>Code</w:t>
            </w:r>
            <w:proofErr w:type="spellEnd"/>
            <w:r>
              <w:rPr>
                <w:rFonts w:ascii="Georgia" w:hAnsi="Georgia"/>
                <w:sz w:val="22"/>
                <w:szCs w:val="22"/>
              </w:rPr>
              <w:t xml:space="preserve">, as </w:t>
            </w:r>
            <w:proofErr w:type="spellStart"/>
            <w:r>
              <w:rPr>
                <w:rFonts w:ascii="Georgia" w:hAnsi="Georgia"/>
                <w:sz w:val="22"/>
                <w:szCs w:val="22"/>
              </w:rPr>
              <w:t>amended</w:t>
            </w:r>
            <w:proofErr w:type="spellEnd"/>
            <w:r>
              <w:rPr>
                <w:rFonts w:ascii="Georgia" w:hAnsi="Georgia"/>
                <w:sz w:val="22"/>
                <w:szCs w:val="22"/>
              </w:rPr>
              <w:t>.</w:t>
            </w:r>
          </w:p>
          <w:p w14:paraId="45DF2631" w14:textId="77777777" w:rsidR="002D741A" w:rsidRDefault="00000000">
            <w:pPr>
              <w:pStyle w:val="Odstavecseseznamem"/>
              <w:widowControl w:val="0"/>
              <w:numPr>
                <w:ilvl w:val="1"/>
                <w:numId w:val="12"/>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hint="eastAsia"/>
                <w:sz w:val="22"/>
                <w:szCs w:val="22"/>
              </w:rPr>
            </w:pPr>
            <w:r>
              <w:rPr>
                <w:rFonts w:ascii="Georgia" w:hAnsi="Georgia"/>
                <w:sz w:val="22"/>
                <w:szCs w:val="22"/>
              </w:rPr>
              <w:t xml:space="preserve">All and any </w:t>
            </w:r>
            <w:proofErr w:type="spellStart"/>
            <w:r>
              <w:rPr>
                <w:rFonts w:ascii="Georgia" w:hAnsi="Georgia"/>
                <w:sz w:val="22"/>
                <w:szCs w:val="22"/>
              </w:rPr>
              <w:t>disputes</w:t>
            </w:r>
            <w:proofErr w:type="spellEnd"/>
            <w:r>
              <w:rPr>
                <w:rFonts w:ascii="Georgia" w:hAnsi="Georgia"/>
                <w:sz w:val="22"/>
                <w:szCs w:val="22"/>
              </w:rPr>
              <w:t xml:space="preserve"> </w:t>
            </w:r>
            <w:proofErr w:type="spellStart"/>
            <w:r>
              <w:rPr>
                <w:rFonts w:ascii="Georgia" w:hAnsi="Georgia"/>
                <w:sz w:val="22"/>
                <w:szCs w:val="22"/>
              </w:rPr>
              <w:t>arising</w:t>
            </w:r>
            <w:proofErr w:type="spellEnd"/>
            <w:r>
              <w:rPr>
                <w:rFonts w:ascii="Georgia" w:hAnsi="Georgia"/>
                <w:sz w:val="22"/>
                <w:szCs w:val="22"/>
              </w:rPr>
              <w:t xml:space="preserve"> </w:t>
            </w:r>
            <w:proofErr w:type="spellStart"/>
            <w:r>
              <w:rPr>
                <w:rFonts w:ascii="Georgia" w:hAnsi="Georgia"/>
                <w:sz w:val="22"/>
                <w:szCs w:val="22"/>
              </w:rPr>
              <w:t>from</w:t>
            </w:r>
            <w:proofErr w:type="spellEnd"/>
            <w:r>
              <w:rPr>
                <w:rFonts w:ascii="Georgia" w:hAnsi="Georgia"/>
                <w:sz w:val="22"/>
                <w:szCs w:val="22"/>
              </w:rPr>
              <w:t xml:space="preserve"> </w:t>
            </w: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or</w:t>
            </w:r>
            <w:proofErr w:type="spellEnd"/>
            <w:r>
              <w:rPr>
                <w:rFonts w:ascii="Georgia" w:hAnsi="Georgia"/>
                <w:sz w:val="22"/>
                <w:szCs w:val="22"/>
              </w:rPr>
              <w:t xml:space="preserve"> in </w:t>
            </w:r>
            <w:proofErr w:type="spellStart"/>
            <w:r>
              <w:rPr>
                <w:rFonts w:ascii="Georgia" w:hAnsi="Georgia"/>
                <w:sz w:val="22"/>
                <w:szCs w:val="22"/>
              </w:rPr>
              <w:t>connection</w:t>
            </w:r>
            <w:proofErr w:type="spellEnd"/>
            <w:r>
              <w:rPr>
                <w:rFonts w:ascii="Georgia" w:hAnsi="Georgia"/>
                <w:sz w:val="22"/>
                <w:szCs w:val="22"/>
              </w:rPr>
              <w:t xml:space="preserve"> </w:t>
            </w:r>
            <w:proofErr w:type="spellStart"/>
            <w:r>
              <w:rPr>
                <w:rFonts w:ascii="Georgia" w:hAnsi="Georgia"/>
                <w:sz w:val="22"/>
                <w:szCs w:val="22"/>
              </w:rPr>
              <w:t>herein</w:t>
            </w:r>
            <w:proofErr w:type="spellEnd"/>
            <w:r>
              <w:rPr>
                <w:rFonts w:ascii="Georgia" w:hAnsi="Georgia"/>
                <w:sz w:val="22"/>
                <w:szCs w:val="22"/>
              </w:rPr>
              <w:t xml:space="preserve">, </w:t>
            </w:r>
            <w:proofErr w:type="spellStart"/>
            <w:r>
              <w:rPr>
                <w:rFonts w:ascii="Georgia" w:hAnsi="Georgia"/>
                <w:sz w:val="22"/>
                <w:szCs w:val="22"/>
              </w:rPr>
              <w:t>which</w:t>
            </w:r>
            <w:proofErr w:type="spellEnd"/>
            <w:r>
              <w:rPr>
                <w:rFonts w:ascii="Georgia" w:hAnsi="Georgia"/>
                <w:sz w:val="22"/>
                <w:szCs w:val="22"/>
              </w:rPr>
              <w:t xml:space="preserve"> </w:t>
            </w:r>
            <w:proofErr w:type="spellStart"/>
            <w:r>
              <w:rPr>
                <w:rFonts w:ascii="Georgia" w:hAnsi="Georgia"/>
                <w:sz w:val="22"/>
                <w:szCs w:val="22"/>
              </w:rPr>
              <w:t>cannot</w:t>
            </w:r>
            <w:proofErr w:type="spellEnd"/>
            <w:r>
              <w:rPr>
                <w:rFonts w:ascii="Georgia" w:hAnsi="Georgia"/>
                <w:sz w:val="22"/>
                <w:szCs w:val="22"/>
              </w:rPr>
              <w:t xml:space="preserve"> </w:t>
            </w:r>
            <w:proofErr w:type="spellStart"/>
            <w:r>
              <w:rPr>
                <w:rFonts w:ascii="Georgia" w:hAnsi="Georgia"/>
                <w:sz w:val="22"/>
                <w:szCs w:val="22"/>
              </w:rPr>
              <w:t>be</w:t>
            </w:r>
            <w:proofErr w:type="spellEnd"/>
            <w:r>
              <w:rPr>
                <w:rFonts w:ascii="Georgia" w:hAnsi="Georgia"/>
                <w:sz w:val="22"/>
                <w:szCs w:val="22"/>
              </w:rPr>
              <w:t xml:space="preserve"> </w:t>
            </w:r>
            <w:proofErr w:type="spellStart"/>
            <w:r>
              <w:rPr>
                <w:rFonts w:ascii="Georgia" w:hAnsi="Georgia"/>
                <w:sz w:val="22"/>
                <w:szCs w:val="22"/>
              </w:rPr>
              <w:t>preferentially</w:t>
            </w:r>
            <w:proofErr w:type="spellEnd"/>
            <w:r>
              <w:rPr>
                <w:rFonts w:ascii="Georgia" w:hAnsi="Georgia"/>
                <w:sz w:val="22"/>
                <w:szCs w:val="22"/>
              </w:rPr>
              <w:t xml:space="preserve"> </w:t>
            </w:r>
            <w:proofErr w:type="spellStart"/>
            <w:r>
              <w:rPr>
                <w:rFonts w:ascii="Georgia" w:hAnsi="Georgia"/>
                <w:sz w:val="22"/>
                <w:szCs w:val="22"/>
              </w:rPr>
              <w:t>resolved</w:t>
            </w:r>
            <w:proofErr w:type="spellEnd"/>
            <w:r>
              <w:rPr>
                <w:rFonts w:ascii="Georgia" w:hAnsi="Georgia"/>
                <w:sz w:val="22"/>
                <w:szCs w:val="22"/>
              </w:rPr>
              <w:t xml:space="preserve"> </w:t>
            </w:r>
            <w:proofErr w:type="spellStart"/>
            <w:r>
              <w:rPr>
                <w:rFonts w:ascii="Georgia" w:hAnsi="Georgia"/>
                <w:sz w:val="22"/>
                <w:szCs w:val="22"/>
              </w:rPr>
              <w:t>amicably</w:t>
            </w:r>
            <w:proofErr w:type="spellEnd"/>
            <w:r>
              <w:rPr>
                <w:rFonts w:ascii="Georgia" w:hAnsi="Georgia"/>
                <w:sz w:val="22"/>
                <w:szCs w:val="22"/>
              </w:rPr>
              <w:t xml:space="preserve">,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be</w:t>
            </w:r>
            <w:proofErr w:type="spellEnd"/>
            <w:r>
              <w:rPr>
                <w:rFonts w:ascii="Georgia" w:hAnsi="Georgia"/>
                <w:sz w:val="22"/>
                <w:szCs w:val="22"/>
              </w:rPr>
              <w:t xml:space="preserve"> </w:t>
            </w:r>
            <w:proofErr w:type="spellStart"/>
            <w:r>
              <w:rPr>
                <w:rFonts w:ascii="Georgia" w:hAnsi="Georgia"/>
                <w:sz w:val="22"/>
                <w:szCs w:val="22"/>
              </w:rPr>
              <w:t>decided</w:t>
            </w:r>
            <w:proofErr w:type="spellEnd"/>
            <w:r>
              <w:rPr>
                <w:rFonts w:ascii="Georgia" w:hAnsi="Georgia"/>
                <w:sz w:val="22"/>
                <w:szCs w:val="22"/>
              </w:rPr>
              <w:t xml:space="preserve"> </w:t>
            </w:r>
            <w:proofErr w:type="spellStart"/>
            <w:r>
              <w:rPr>
                <w:rFonts w:ascii="Georgia" w:hAnsi="Georgia"/>
                <w:sz w:val="22"/>
                <w:szCs w:val="22"/>
              </w:rPr>
              <w:t>upon</w:t>
            </w:r>
            <w:proofErr w:type="spellEnd"/>
            <w:r>
              <w:rPr>
                <w:rFonts w:ascii="Georgia" w:hAnsi="Georgia"/>
                <w:sz w:val="22"/>
                <w:szCs w:val="22"/>
              </w:rPr>
              <w:t xml:space="preserve"> by </w:t>
            </w:r>
            <w:proofErr w:type="spellStart"/>
            <w:r>
              <w:rPr>
                <w:rFonts w:ascii="Georgia" w:hAnsi="Georgia"/>
                <w:sz w:val="22"/>
                <w:szCs w:val="22"/>
              </w:rPr>
              <w:t>general</w:t>
            </w:r>
            <w:proofErr w:type="spellEnd"/>
            <w:r>
              <w:rPr>
                <w:rFonts w:ascii="Georgia" w:hAnsi="Georgia"/>
                <w:sz w:val="22"/>
                <w:szCs w:val="22"/>
              </w:rPr>
              <w:t xml:space="preserve"> </w:t>
            </w:r>
            <w:proofErr w:type="spellStart"/>
            <w:r>
              <w:rPr>
                <w:rFonts w:ascii="Georgia" w:hAnsi="Georgia"/>
                <w:sz w:val="22"/>
                <w:szCs w:val="22"/>
              </w:rPr>
              <w:t>courts</w:t>
            </w:r>
            <w:proofErr w:type="spellEnd"/>
            <w:r>
              <w:rPr>
                <w:rFonts w:ascii="Georgia" w:hAnsi="Georgia"/>
                <w:sz w:val="22"/>
                <w:szCs w:val="22"/>
              </w:rPr>
              <w:t xml:space="preserve"> in </w:t>
            </w:r>
            <w:proofErr w:type="spellStart"/>
            <w:r>
              <w:rPr>
                <w:rFonts w:ascii="Georgia" w:hAnsi="Georgia"/>
                <w:sz w:val="22"/>
                <w:szCs w:val="22"/>
              </w:rPr>
              <w:t>accordance</w:t>
            </w:r>
            <w:proofErr w:type="spellEnd"/>
            <w:r>
              <w:rPr>
                <w:rFonts w:ascii="Georgia" w:hAnsi="Georgia"/>
                <w:sz w:val="22"/>
                <w:szCs w:val="22"/>
              </w:rPr>
              <w:t xml:space="preserve"> </w:t>
            </w:r>
            <w:proofErr w:type="spellStart"/>
            <w:r>
              <w:rPr>
                <w:rFonts w:ascii="Georgia" w:hAnsi="Georgia"/>
                <w:sz w:val="22"/>
                <w:szCs w:val="22"/>
              </w:rPr>
              <w:t>with</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provisions</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Act</w:t>
            </w:r>
            <w:proofErr w:type="spellEnd"/>
            <w:r>
              <w:rPr>
                <w:rFonts w:ascii="Georgia" w:hAnsi="Georgia"/>
                <w:sz w:val="22"/>
                <w:szCs w:val="22"/>
              </w:rPr>
              <w:t xml:space="preserve"> No. 99/1963 </w:t>
            </w:r>
            <w:proofErr w:type="spellStart"/>
            <w:r>
              <w:rPr>
                <w:rFonts w:ascii="Georgia" w:hAnsi="Georgia"/>
                <w:sz w:val="22"/>
                <w:szCs w:val="22"/>
              </w:rPr>
              <w:t>Coll</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Code</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Civil </w:t>
            </w:r>
            <w:proofErr w:type="spellStart"/>
            <w:r>
              <w:rPr>
                <w:rFonts w:ascii="Georgia" w:hAnsi="Georgia"/>
                <w:sz w:val="22"/>
                <w:szCs w:val="22"/>
              </w:rPr>
              <w:t>Procedure</w:t>
            </w:r>
            <w:proofErr w:type="spellEnd"/>
            <w:r>
              <w:rPr>
                <w:rFonts w:ascii="Georgia" w:hAnsi="Georgia"/>
                <w:sz w:val="22"/>
                <w:szCs w:val="22"/>
              </w:rPr>
              <w:t xml:space="preserve">, as </w:t>
            </w:r>
            <w:proofErr w:type="spellStart"/>
            <w:r>
              <w:rPr>
                <w:rFonts w:ascii="Georgia" w:hAnsi="Georgia"/>
                <w:sz w:val="22"/>
                <w:szCs w:val="22"/>
              </w:rPr>
              <w:t>amended</w:t>
            </w:r>
            <w:proofErr w:type="spellEnd"/>
            <w:r>
              <w:rPr>
                <w:rFonts w:ascii="Georgia" w:hAnsi="Georgia"/>
                <w:sz w:val="22"/>
                <w:szCs w:val="22"/>
              </w:rPr>
              <w:t>.</w:t>
            </w:r>
          </w:p>
          <w:p w14:paraId="1CC902CA" w14:textId="77777777" w:rsidR="002D741A" w:rsidRDefault="00000000">
            <w:pPr>
              <w:pStyle w:val="Odstavecseseznamem"/>
              <w:widowControl w:val="0"/>
              <w:numPr>
                <w:ilvl w:val="1"/>
                <w:numId w:val="12"/>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hint="eastAsia"/>
                <w:sz w:val="22"/>
                <w:szCs w:val="22"/>
              </w:rPr>
            </w:pPr>
            <w:proofErr w:type="spellStart"/>
            <w:r>
              <w:rPr>
                <w:rFonts w:ascii="Georgia" w:hAnsi="Georgia"/>
                <w:sz w:val="22"/>
                <w:szCs w:val="22"/>
              </w:rPr>
              <w:t>Under</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provisions</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Section</w:t>
            </w:r>
            <w:proofErr w:type="spellEnd"/>
            <w:r>
              <w:rPr>
                <w:rFonts w:ascii="Georgia" w:hAnsi="Georgia"/>
                <w:sz w:val="22"/>
                <w:szCs w:val="22"/>
              </w:rPr>
              <w:t xml:space="preserve"> 2(e)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Act</w:t>
            </w:r>
            <w:proofErr w:type="spellEnd"/>
            <w:r>
              <w:rPr>
                <w:rFonts w:ascii="Georgia" w:hAnsi="Georgia"/>
                <w:sz w:val="22"/>
                <w:szCs w:val="22"/>
              </w:rPr>
              <w:t xml:space="preserve"> No. 320/2001 </w:t>
            </w:r>
            <w:proofErr w:type="spellStart"/>
            <w:r>
              <w:rPr>
                <w:rFonts w:ascii="Georgia" w:hAnsi="Georgia"/>
                <w:sz w:val="22"/>
                <w:szCs w:val="22"/>
              </w:rPr>
              <w:t>Coll</w:t>
            </w:r>
            <w:proofErr w:type="spellEnd"/>
            <w:r>
              <w:rPr>
                <w:rFonts w:ascii="Georgia" w:hAnsi="Georgia"/>
                <w:sz w:val="22"/>
                <w:szCs w:val="22"/>
              </w:rPr>
              <w:t xml:space="preserve">., on </w:t>
            </w:r>
            <w:proofErr w:type="spellStart"/>
            <w:r>
              <w:rPr>
                <w:rFonts w:ascii="Georgia" w:hAnsi="Georgia"/>
                <w:sz w:val="22"/>
                <w:szCs w:val="22"/>
              </w:rPr>
              <w:t>financial</w:t>
            </w:r>
            <w:proofErr w:type="spellEnd"/>
            <w:r>
              <w:rPr>
                <w:rFonts w:ascii="Georgia" w:hAnsi="Georgia"/>
                <w:sz w:val="22"/>
                <w:szCs w:val="22"/>
              </w:rPr>
              <w:t xml:space="preserve"> </w:t>
            </w:r>
            <w:proofErr w:type="spellStart"/>
            <w:r>
              <w:rPr>
                <w:rFonts w:ascii="Georgia" w:hAnsi="Georgia"/>
                <w:sz w:val="22"/>
                <w:szCs w:val="22"/>
              </w:rPr>
              <w:t>control</w:t>
            </w:r>
            <w:proofErr w:type="spellEnd"/>
            <w:r>
              <w:rPr>
                <w:rFonts w:ascii="Georgia" w:hAnsi="Georgia"/>
                <w:sz w:val="22"/>
                <w:szCs w:val="22"/>
              </w:rPr>
              <w:t xml:space="preserve"> in public </w:t>
            </w:r>
            <w:proofErr w:type="spellStart"/>
            <w:r>
              <w:rPr>
                <w:rFonts w:ascii="Georgia" w:hAnsi="Georgia"/>
                <w:sz w:val="22"/>
                <w:szCs w:val="22"/>
              </w:rPr>
              <w:t>administration</w:t>
            </w:r>
            <w:proofErr w:type="spellEnd"/>
            <w:r>
              <w:rPr>
                <w:rFonts w:ascii="Georgia" w:hAnsi="Georgia"/>
                <w:sz w:val="22"/>
                <w:szCs w:val="22"/>
              </w:rPr>
              <w:t xml:space="preserve"> and on </w:t>
            </w:r>
            <w:proofErr w:type="spellStart"/>
            <w:r>
              <w:rPr>
                <w:rFonts w:ascii="Georgia" w:hAnsi="Georgia"/>
                <w:sz w:val="22"/>
                <w:szCs w:val="22"/>
              </w:rPr>
              <w:t>amendments</w:t>
            </w:r>
            <w:proofErr w:type="spellEnd"/>
            <w:r>
              <w:rPr>
                <w:rFonts w:ascii="Georgia" w:hAnsi="Georgia"/>
                <w:sz w:val="22"/>
                <w:szCs w:val="22"/>
              </w:rPr>
              <w:t xml:space="preserve"> to </w:t>
            </w:r>
            <w:proofErr w:type="spellStart"/>
            <w:r>
              <w:rPr>
                <w:rFonts w:ascii="Georgia" w:hAnsi="Georgia"/>
                <w:sz w:val="22"/>
                <w:szCs w:val="22"/>
              </w:rPr>
              <w:t>some</w:t>
            </w:r>
            <w:proofErr w:type="spellEnd"/>
            <w:r>
              <w:rPr>
                <w:rFonts w:ascii="Georgia" w:hAnsi="Georgia"/>
                <w:sz w:val="22"/>
                <w:szCs w:val="22"/>
              </w:rPr>
              <w:t xml:space="preserve"> </w:t>
            </w:r>
            <w:proofErr w:type="spellStart"/>
            <w:r>
              <w:rPr>
                <w:rFonts w:ascii="Georgia" w:hAnsi="Georgia"/>
                <w:sz w:val="22"/>
                <w:szCs w:val="22"/>
              </w:rPr>
              <w:t>acts</w:t>
            </w:r>
            <w:proofErr w:type="spellEnd"/>
            <w:r>
              <w:rPr>
                <w:rFonts w:ascii="Georgia" w:hAnsi="Georgia"/>
                <w:sz w:val="22"/>
                <w:szCs w:val="22"/>
              </w:rPr>
              <w:t xml:space="preserve">, as </w:t>
            </w:r>
            <w:proofErr w:type="spellStart"/>
            <w:r>
              <w:rPr>
                <w:rFonts w:ascii="Georgia" w:hAnsi="Georgia"/>
                <w:sz w:val="22"/>
                <w:szCs w:val="22"/>
              </w:rPr>
              <w:t>amended</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Provider </w:t>
            </w:r>
            <w:proofErr w:type="spellStart"/>
            <w:r>
              <w:rPr>
                <w:rFonts w:ascii="Georgia" w:hAnsi="Georgia"/>
                <w:sz w:val="22"/>
                <w:szCs w:val="22"/>
              </w:rPr>
              <w:t>is</w:t>
            </w:r>
            <w:proofErr w:type="spellEnd"/>
            <w:r>
              <w:rPr>
                <w:rFonts w:ascii="Georgia" w:hAnsi="Georgia"/>
                <w:sz w:val="22"/>
                <w:szCs w:val="22"/>
              </w:rPr>
              <w:t xml:space="preserve"> a person </w:t>
            </w:r>
            <w:proofErr w:type="spellStart"/>
            <w:r>
              <w:rPr>
                <w:rFonts w:ascii="Georgia" w:hAnsi="Georgia"/>
                <w:sz w:val="22"/>
                <w:szCs w:val="22"/>
              </w:rPr>
              <w:t>obligated</w:t>
            </w:r>
            <w:proofErr w:type="spellEnd"/>
            <w:r>
              <w:rPr>
                <w:rFonts w:ascii="Georgia" w:hAnsi="Georgia"/>
                <w:sz w:val="22"/>
                <w:szCs w:val="22"/>
              </w:rPr>
              <w:t xml:space="preserve"> to </w:t>
            </w:r>
            <w:proofErr w:type="spellStart"/>
            <w:r>
              <w:rPr>
                <w:rFonts w:ascii="Georgia" w:hAnsi="Georgia"/>
                <w:sz w:val="22"/>
                <w:szCs w:val="22"/>
              </w:rPr>
              <w:t>cooperate</w:t>
            </w:r>
            <w:proofErr w:type="spellEnd"/>
            <w:r>
              <w:rPr>
                <w:rFonts w:ascii="Georgia" w:hAnsi="Georgia"/>
                <w:sz w:val="22"/>
                <w:szCs w:val="22"/>
              </w:rPr>
              <w:t xml:space="preserve"> in </w:t>
            </w:r>
            <w:proofErr w:type="spellStart"/>
            <w:r>
              <w:rPr>
                <w:rFonts w:ascii="Georgia" w:hAnsi="Georgia"/>
                <w:sz w:val="22"/>
                <w:szCs w:val="22"/>
              </w:rPr>
              <w:t>the</w:t>
            </w:r>
            <w:proofErr w:type="spellEnd"/>
            <w:r>
              <w:rPr>
                <w:rFonts w:ascii="Georgia" w:hAnsi="Georgia"/>
                <w:sz w:val="22"/>
                <w:szCs w:val="22"/>
              </w:rPr>
              <w:t xml:space="preserve"> performance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financial</w:t>
            </w:r>
            <w:proofErr w:type="spellEnd"/>
            <w:r>
              <w:rPr>
                <w:rFonts w:ascii="Georgia" w:hAnsi="Georgia"/>
                <w:sz w:val="22"/>
                <w:szCs w:val="22"/>
              </w:rPr>
              <w:t xml:space="preserve"> </w:t>
            </w:r>
            <w:proofErr w:type="spellStart"/>
            <w:r>
              <w:rPr>
                <w:rFonts w:ascii="Georgia" w:hAnsi="Georgia"/>
                <w:sz w:val="22"/>
                <w:szCs w:val="22"/>
              </w:rPr>
              <w:t>control</w:t>
            </w:r>
            <w:proofErr w:type="spellEnd"/>
            <w:r>
              <w:rPr>
                <w:rFonts w:ascii="Georgia" w:hAnsi="Georgia"/>
                <w:sz w:val="22"/>
                <w:szCs w:val="22"/>
              </w:rPr>
              <w:t xml:space="preserve"> </w:t>
            </w:r>
            <w:proofErr w:type="spellStart"/>
            <w:r>
              <w:rPr>
                <w:rFonts w:ascii="Georgia" w:hAnsi="Georgia"/>
                <w:sz w:val="22"/>
                <w:szCs w:val="22"/>
              </w:rPr>
              <w:t>executed</w:t>
            </w:r>
            <w:proofErr w:type="spellEnd"/>
            <w:r>
              <w:rPr>
                <w:rFonts w:ascii="Georgia" w:hAnsi="Georgia"/>
                <w:sz w:val="22"/>
                <w:szCs w:val="22"/>
              </w:rPr>
              <w:t xml:space="preserve"> in </w:t>
            </w:r>
            <w:proofErr w:type="spellStart"/>
            <w:r>
              <w:rPr>
                <w:rFonts w:ascii="Georgia" w:hAnsi="Georgia"/>
                <w:sz w:val="22"/>
                <w:szCs w:val="22"/>
              </w:rPr>
              <w:t>relation</w:t>
            </w:r>
            <w:proofErr w:type="spellEnd"/>
            <w:r>
              <w:rPr>
                <w:rFonts w:ascii="Georgia" w:hAnsi="Georgia"/>
                <w:sz w:val="22"/>
                <w:szCs w:val="22"/>
              </w:rPr>
              <w:t xml:space="preserve"> to a </w:t>
            </w:r>
            <w:proofErr w:type="spellStart"/>
            <w:r>
              <w:rPr>
                <w:rFonts w:ascii="Georgia" w:hAnsi="Georgia"/>
                <w:sz w:val="22"/>
                <w:szCs w:val="22"/>
              </w:rPr>
              <w:t>payment</w:t>
            </w:r>
            <w:proofErr w:type="spellEnd"/>
            <w:r>
              <w:rPr>
                <w:rFonts w:ascii="Georgia" w:hAnsi="Georgia"/>
                <w:sz w:val="22"/>
                <w:szCs w:val="22"/>
              </w:rPr>
              <w:t xml:space="preserve"> </w:t>
            </w:r>
            <w:proofErr w:type="spellStart"/>
            <w:r>
              <w:rPr>
                <w:rFonts w:ascii="Georgia" w:hAnsi="Georgia"/>
                <w:sz w:val="22"/>
                <w:szCs w:val="22"/>
              </w:rPr>
              <w:t>for</w:t>
            </w:r>
            <w:proofErr w:type="spellEnd"/>
            <w:r>
              <w:rPr>
                <w:rFonts w:ascii="Georgia" w:hAnsi="Georgia"/>
                <w:sz w:val="22"/>
                <w:szCs w:val="22"/>
              </w:rPr>
              <w:t xml:space="preserve"> </w:t>
            </w:r>
            <w:proofErr w:type="spellStart"/>
            <w:r>
              <w:rPr>
                <w:rFonts w:ascii="Georgia" w:hAnsi="Georgia"/>
                <w:sz w:val="22"/>
                <w:szCs w:val="22"/>
              </w:rPr>
              <w:t>goods</w:t>
            </w:r>
            <w:proofErr w:type="spellEnd"/>
            <w:r>
              <w:rPr>
                <w:rFonts w:ascii="Georgia" w:hAnsi="Georgia"/>
                <w:sz w:val="22"/>
                <w:szCs w:val="22"/>
              </w:rPr>
              <w:t xml:space="preserve"> </w:t>
            </w:r>
            <w:proofErr w:type="spellStart"/>
            <w:r>
              <w:rPr>
                <w:rFonts w:ascii="Georgia" w:hAnsi="Georgia"/>
                <w:sz w:val="22"/>
                <w:szCs w:val="22"/>
              </w:rPr>
              <w:t>or</w:t>
            </w:r>
            <w:proofErr w:type="spellEnd"/>
            <w:r>
              <w:rPr>
                <w:rFonts w:ascii="Georgia" w:hAnsi="Georgia"/>
                <w:sz w:val="22"/>
                <w:szCs w:val="22"/>
              </w:rPr>
              <w:t xml:space="preserve"> </w:t>
            </w:r>
            <w:proofErr w:type="spellStart"/>
            <w:r>
              <w:rPr>
                <w:rFonts w:ascii="Georgia" w:hAnsi="Georgia"/>
                <w:sz w:val="22"/>
                <w:szCs w:val="22"/>
              </w:rPr>
              <w:t>services</w:t>
            </w:r>
            <w:proofErr w:type="spellEnd"/>
            <w:r>
              <w:rPr>
                <w:rFonts w:ascii="Georgia" w:hAnsi="Georgia"/>
                <w:sz w:val="22"/>
                <w:szCs w:val="22"/>
              </w:rPr>
              <w:t xml:space="preserve"> </w:t>
            </w:r>
            <w:proofErr w:type="spellStart"/>
            <w:r>
              <w:rPr>
                <w:rFonts w:ascii="Georgia" w:hAnsi="Georgia"/>
                <w:sz w:val="22"/>
                <w:szCs w:val="22"/>
              </w:rPr>
              <w:t>from</w:t>
            </w:r>
            <w:proofErr w:type="spellEnd"/>
            <w:r>
              <w:rPr>
                <w:rFonts w:ascii="Georgia" w:hAnsi="Georgia"/>
                <w:sz w:val="22"/>
                <w:szCs w:val="22"/>
              </w:rPr>
              <w:t xml:space="preserve"> public </w:t>
            </w:r>
            <w:proofErr w:type="spellStart"/>
            <w:r>
              <w:rPr>
                <w:rFonts w:ascii="Georgia" w:hAnsi="Georgia"/>
                <w:sz w:val="22"/>
                <w:szCs w:val="22"/>
              </w:rPr>
              <w:t>resources</w:t>
            </w:r>
            <w:proofErr w:type="spellEnd"/>
            <w:r>
              <w:rPr>
                <w:rFonts w:ascii="Georgia" w:hAnsi="Georgia"/>
                <w:sz w:val="22"/>
                <w:szCs w:val="22"/>
              </w:rPr>
              <w:t>.</w:t>
            </w:r>
          </w:p>
          <w:p w14:paraId="667CC2D1" w14:textId="77777777" w:rsidR="002D741A" w:rsidRDefault="00000000">
            <w:pPr>
              <w:pStyle w:val="Odstavecseseznamem"/>
              <w:widowControl w:val="0"/>
              <w:numPr>
                <w:ilvl w:val="1"/>
                <w:numId w:val="12"/>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hint="eastAsia"/>
                <w:sz w:val="22"/>
                <w:szCs w:val="22"/>
              </w:rPr>
            </w:pPr>
            <w:r>
              <w:rPr>
                <w:rFonts w:ascii="Georgia" w:hAnsi="Georgia"/>
                <w:sz w:val="22"/>
                <w:szCs w:val="22"/>
              </w:rPr>
              <w:t xml:space="preserve">By </w:t>
            </w:r>
            <w:proofErr w:type="spellStart"/>
            <w:r>
              <w:rPr>
                <w:rFonts w:ascii="Georgia" w:hAnsi="Georgia"/>
                <w:sz w:val="22"/>
                <w:szCs w:val="22"/>
              </w:rPr>
              <w:t>signing</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w:t>
            </w:r>
            <w:proofErr w:type="spellStart"/>
            <w:r>
              <w:rPr>
                <w:rFonts w:ascii="Georgia" w:hAnsi="Georgia"/>
                <w:sz w:val="22"/>
                <w:szCs w:val="22"/>
              </w:rPr>
              <w:t>agree</w:t>
            </w:r>
            <w:proofErr w:type="spellEnd"/>
            <w:r>
              <w:rPr>
                <w:rFonts w:ascii="Georgia" w:hAnsi="Georgia"/>
                <w:sz w:val="22"/>
                <w:szCs w:val="22"/>
              </w:rPr>
              <w:t xml:space="preserve"> (</w:t>
            </w:r>
            <w:proofErr w:type="spellStart"/>
            <w:r>
              <w:rPr>
                <w:rFonts w:ascii="Georgia" w:hAnsi="Georgia"/>
                <w:sz w:val="22"/>
                <w:szCs w:val="22"/>
              </w:rPr>
              <w:t>unless</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stipulates</w:t>
            </w:r>
            <w:proofErr w:type="spellEnd"/>
            <w:r>
              <w:rPr>
                <w:rFonts w:ascii="Georgia" w:hAnsi="Georgia"/>
                <w:sz w:val="22"/>
                <w:szCs w:val="22"/>
              </w:rPr>
              <w:t xml:space="preserve"> </w:t>
            </w:r>
            <w:proofErr w:type="spellStart"/>
            <w:r>
              <w:rPr>
                <w:rFonts w:ascii="Georgia" w:hAnsi="Georgia"/>
                <w:sz w:val="22"/>
                <w:szCs w:val="22"/>
              </w:rPr>
              <w:t>otherwise</w:t>
            </w:r>
            <w:proofErr w:type="spellEnd"/>
            <w:r>
              <w:rPr>
                <w:rFonts w:ascii="Georgia" w:hAnsi="Georgia"/>
                <w:sz w:val="22"/>
                <w:szCs w:val="22"/>
              </w:rPr>
              <w:t xml:space="preserve">) </w:t>
            </w:r>
            <w:proofErr w:type="spellStart"/>
            <w:r>
              <w:rPr>
                <w:rFonts w:ascii="Georgia" w:hAnsi="Georgia"/>
                <w:sz w:val="22"/>
                <w:szCs w:val="22"/>
              </w:rPr>
              <w:t>that</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obligations</w:t>
            </w:r>
            <w:proofErr w:type="spellEnd"/>
            <w:r>
              <w:rPr>
                <w:rFonts w:ascii="Georgia" w:hAnsi="Georgia"/>
                <w:sz w:val="22"/>
                <w:szCs w:val="22"/>
              </w:rPr>
              <w:t xml:space="preserve"> </w:t>
            </w:r>
            <w:proofErr w:type="spellStart"/>
            <w:r>
              <w:rPr>
                <w:rFonts w:ascii="Georgia" w:hAnsi="Georgia"/>
                <w:sz w:val="22"/>
                <w:szCs w:val="22"/>
              </w:rPr>
              <w:t>established</w:t>
            </w:r>
            <w:proofErr w:type="spellEnd"/>
            <w:r>
              <w:rPr>
                <w:rFonts w:ascii="Georgia" w:hAnsi="Georgia"/>
                <w:sz w:val="22"/>
                <w:szCs w:val="22"/>
              </w:rPr>
              <w:t xml:space="preserve"> by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only</w:t>
            </w:r>
            <w:proofErr w:type="spellEnd"/>
            <w:r>
              <w:rPr>
                <w:rFonts w:ascii="Georgia" w:hAnsi="Georgia"/>
                <w:sz w:val="22"/>
                <w:szCs w:val="22"/>
              </w:rPr>
              <w:t xml:space="preserve"> </w:t>
            </w:r>
            <w:proofErr w:type="spellStart"/>
            <w:r>
              <w:rPr>
                <w:rFonts w:ascii="Georgia" w:hAnsi="Georgia"/>
                <w:sz w:val="22"/>
                <w:szCs w:val="22"/>
              </w:rPr>
              <w:t>be</w:t>
            </w:r>
            <w:proofErr w:type="spellEnd"/>
            <w:r>
              <w:rPr>
                <w:rFonts w:ascii="Georgia" w:hAnsi="Georgia"/>
                <w:sz w:val="22"/>
                <w:szCs w:val="22"/>
              </w:rPr>
              <w:t xml:space="preserve"> </w:t>
            </w:r>
            <w:proofErr w:type="spellStart"/>
            <w:r>
              <w:rPr>
                <w:rFonts w:ascii="Georgia" w:hAnsi="Georgia"/>
                <w:sz w:val="22"/>
                <w:szCs w:val="22"/>
              </w:rPr>
              <w:t>interpreted</w:t>
            </w:r>
            <w:proofErr w:type="spellEnd"/>
            <w:r>
              <w:rPr>
                <w:rFonts w:ascii="Georgia" w:hAnsi="Georgia"/>
                <w:sz w:val="22"/>
                <w:szCs w:val="22"/>
              </w:rPr>
              <w:t xml:space="preserve"> </w:t>
            </w:r>
            <w:proofErr w:type="spellStart"/>
            <w:r>
              <w:rPr>
                <w:rFonts w:ascii="Georgia" w:hAnsi="Georgia"/>
                <w:sz w:val="22"/>
                <w:szCs w:val="22"/>
              </w:rPr>
              <w:t>according</w:t>
            </w:r>
            <w:proofErr w:type="spellEnd"/>
            <w:r>
              <w:rPr>
                <w:rFonts w:ascii="Georgia" w:hAnsi="Georgia"/>
                <w:sz w:val="22"/>
                <w:szCs w:val="22"/>
              </w:rPr>
              <w:t xml:space="preserve"> to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contents</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without</w:t>
            </w:r>
            <w:proofErr w:type="spellEnd"/>
            <w:r>
              <w:rPr>
                <w:rFonts w:ascii="Georgia" w:hAnsi="Georgia"/>
                <w:sz w:val="22"/>
                <w:szCs w:val="22"/>
              </w:rPr>
              <w:t xml:space="preserve"> </w:t>
            </w:r>
            <w:proofErr w:type="spellStart"/>
            <w:r>
              <w:rPr>
                <w:rFonts w:ascii="Georgia" w:hAnsi="Georgia"/>
                <w:sz w:val="22"/>
                <w:szCs w:val="22"/>
              </w:rPr>
              <w:t>consideration</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any </w:t>
            </w:r>
            <w:proofErr w:type="spellStart"/>
            <w:r>
              <w:rPr>
                <w:rFonts w:ascii="Georgia" w:hAnsi="Georgia"/>
                <w:sz w:val="22"/>
                <w:szCs w:val="22"/>
              </w:rPr>
              <w:t>facts</w:t>
            </w:r>
            <w:proofErr w:type="spellEnd"/>
            <w:r>
              <w:rPr>
                <w:rFonts w:ascii="Georgia" w:hAnsi="Georgia"/>
                <w:sz w:val="22"/>
                <w:szCs w:val="22"/>
              </w:rPr>
              <w:t xml:space="preserve"> </w:t>
            </w:r>
            <w:proofErr w:type="spellStart"/>
            <w:r>
              <w:rPr>
                <w:rFonts w:ascii="Georgia" w:hAnsi="Georgia"/>
                <w:sz w:val="22"/>
                <w:szCs w:val="22"/>
              </w:rPr>
              <w:t>that</w:t>
            </w:r>
            <w:proofErr w:type="spellEnd"/>
            <w:r>
              <w:rPr>
                <w:rFonts w:ascii="Georgia" w:hAnsi="Georgia"/>
                <w:sz w:val="22"/>
                <w:szCs w:val="22"/>
              </w:rPr>
              <w:t xml:space="preserve"> </w:t>
            </w:r>
            <w:proofErr w:type="spellStart"/>
            <w:r>
              <w:rPr>
                <w:rFonts w:ascii="Georgia" w:hAnsi="Georgia"/>
                <w:sz w:val="22"/>
                <w:szCs w:val="22"/>
              </w:rPr>
              <w:t>incurred</w:t>
            </w:r>
            <w:proofErr w:type="spellEnd"/>
            <w:r>
              <w:rPr>
                <w:rFonts w:ascii="Georgia" w:hAnsi="Georgia"/>
                <w:sz w:val="22"/>
                <w:szCs w:val="22"/>
              </w:rPr>
              <w:t xml:space="preserve"> </w:t>
            </w:r>
            <w:proofErr w:type="spellStart"/>
            <w:r>
              <w:rPr>
                <w:rFonts w:ascii="Georgia" w:hAnsi="Georgia"/>
                <w:sz w:val="22"/>
                <w:szCs w:val="22"/>
              </w:rPr>
              <w:t>or</w:t>
            </w:r>
            <w:proofErr w:type="spellEnd"/>
            <w:r>
              <w:rPr>
                <w:rFonts w:ascii="Georgia" w:hAnsi="Georgia"/>
                <w:sz w:val="22"/>
                <w:szCs w:val="22"/>
              </w:rPr>
              <w:t xml:space="preserve"> </w:t>
            </w:r>
            <w:proofErr w:type="spellStart"/>
            <w:r>
              <w:rPr>
                <w:rFonts w:ascii="Georgia" w:hAnsi="Georgia"/>
                <w:sz w:val="22"/>
                <w:szCs w:val="22"/>
              </w:rPr>
              <w:t>was</w:t>
            </w:r>
            <w:proofErr w:type="spellEnd"/>
            <w:r>
              <w:rPr>
                <w:rFonts w:ascii="Georgia" w:hAnsi="Georgia"/>
                <w:sz w:val="22"/>
                <w:szCs w:val="22"/>
              </w:rPr>
              <w:t xml:space="preserve"> </w:t>
            </w:r>
            <w:proofErr w:type="spellStart"/>
            <w:r>
              <w:rPr>
                <w:rFonts w:ascii="Georgia" w:hAnsi="Georgia"/>
                <w:sz w:val="22"/>
                <w:szCs w:val="22"/>
              </w:rPr>
              <w:t>disclosed</w:t>
            </w:r>
            <w:proofErr w:type="spellEnd"/>
            <w:r>
              <w:rPr>
                <w:rFonts w:ascii="Georgia" w:hAnsi="Georgia"/>
                <w:sz w:val="22"/>
                <w:szCs w:val="22"/>
              </w:rPr>
              <w:t xml:space="preserve"> by </w:t>
            </w:r>
            <w:proofErr w:type="spellStart"/>
            <w:r>
              <w:rPr>
                <w:rFonts w:ascii="Georgia" w:hAnsi="Georgia"/>
                <w:sz w:val="22"/>
                <w:szCs w:val="22"/>
              </w:rPr>
              <w:t>one</w:t>
            </w:r>
            <w:proofErr w:type="spellEnd"/>
            <w:r>
              <w:rPr>
                <w:rFonts w:ascii="Georgia" w:hAnsi="Georgia"/>
                <w:sz w:val="22"/>
                <w:szCs w:val="22"/>
              </w:rPr>
              <w:t xml:space="preserve"> Party to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other</w:t>
            </w:r>
            <w:proofErr w:type="spellEnd"/>
            <w:r>
              <w:rPr>
                <w:rFonts w:ascii="Georgia" w:hAnsi="Georgia"/>
                <w:sz w:val="22"/>
                <w:szCs w:val="22"/>
              </w:rPr>
              <w:t xml:space="preserve"> prior to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conclusion</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w:t>
            </w:r>
          </w:p>
          <w:p w14:paraId="5B4AB80C" w14:textId="77777777" w:rsidR="002D741A" w:rsidRDefault="00000000">
            <w:pPr>
              <w:pStyle w:val="Odstavecseseznamem"/>
              <w:widowControl w:val="0"/>
              <w:numPr>
                <w:ilvl w:val="1"/>
                <w:numId w:val="12"/>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hint="eastAsia"/>
                <w:sz w:val="22"/>
                <w:szCs w:val="22"/>
              </w:rPr>
            </w:pP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contains</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complete</w:t>
            </w:r>
            <w:proofErr w:type="spellEnd"/>
            <w:r>
              <w:rPr>
                <w:rFonts w:ascii="Georgia" w:hAnsi="Georgia"/>
                <w:sz w:val="22"/>
                <w:szCs w:val="22"/>
              </w:rPr>
              <w:t xml:space="preserve"> </w:t>
            </w:r>
            <w:proofErr w:type="spellStart"/>
            <w:r>
              <w:rPr>
                <w:rFonts w:ascii="Georgia" w:hAnsi="Georgia"/>
                <w:sz w:val="22"/>
                <w:szCs w:val="22"/>
              </w:rPr>
              <w:t>agreement</w:t>
            </w:r>
            <w:proofErr w:type="spellEnd"/>
            <w:r>
              <w:rPr>
                <w:rFonts w:ascii="Georgia" w:hAnsi="Georgia"/>
                <w:sz w:val="22"/>
                <w:szCs w:val="22"/>
              </w:rPr>
              <w:t xml:space="preserve"> on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subject</w:t>
            </w:r>
            <w:proofErr w:type="spellEnd"/>
            <w:r>
              <w:rPr>
                <w:rFonts w:ascii="Georgia" w:hAnsi="Georgia"/>
                <w:sz w:val="22"/>
                <w:szCs w:val="22"/>
              </w:rPr>
              <w:t xml:space="preserve"> </w:t>
            </w:r>
            <w:proofErr w:type="spellStart"/>
            <w:r>
              <w:rPr>
                <w:rFonts w:ascii="Georgia" w:hAnsi="Georgia"/>
                <w:sz w:val="22"/>
                <w:szCs w:val="22"/>
              </w:rPr>
              <w:t>matter</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and </w:t>
            </w:r>
            <w:proofErr w:type="spellStart"/>
            <w:r>
              <w:rPr>
                <w:rFonts w:ascii="Georgia" w:hAnsi="Georgia"/>
                <w:sz w:val="22"/>
                <w:szCs w:val="22"/>
              </w:rPr>
              <w:t>all</w:t>
            </w:r>
            <w:proofErr w:type="spellEnd"/>
            <w:r>
              <w:rPr>
                <w:rFonts w:ascii="Georgia" w:hAnsi="Georgia"/>
                <w:sz w:val="22"/>
                <w:szCs w:val="22"/>
              </w:rPr>
              <w:t xml:space="preserve"> </w:t>
            </w:r>
            <w:proofErr w:type="spellStart"/>
            <w:r>
              <w:rPr>
                <w:rFonts w:ascii="Georgia" w:hAnsi="Georgia"/>
                <w:sz w:val="22"/>
                <w:szCs w:val="22"/>
              </w:rPr>
              <w:t>particulars</w:t>
            </w:r>
            <w:proofErr w:type="spellEnd"/>
            <w:r>
              <w:rPr>
                <w:rFonts w:ascii="Georgia" w:hAnsi="Georgia"/>
                <w:sz w:val="22"/>
                <w:szCs w:val="22"/>
              </w:rPr>
              <w:t xml:space="preserve"> </w:t>
            </w:r>
            <w:proofErr w:type="spellStart"/>
            <w:r>
              <w:rPr>
                <w:rFonts w:ascii="Georgia" w:hAnsi="Georgia"/>
                <w:sz w:val="22"/>
                <w:szCs w:val="22"/>
              </w:rPr>
              <w:t>that</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w:t>
            </w:r>
            <w:proofErr w:type="spellStart"/>
            <w:r>
              <w:rPr>
                <w:rFonts w:ascii="Georgia" w:hAnsi="Georgia"/>
                <w:sz w:val="22"/>
                <w:szCs w:val="22"/>
              </w:rPr>
              <w:t>were</w:t>
            </w:r>
            <w:proofErr w:type="spellEnd"/>
            <w:r>
              <w:rPr>
                <w:rFonts w:ascii="Georgia" w:hAnsi="Georgia"/>
                <w:sz w:val="22"/>
                <w:szCs w:val="22"/>
              </w:rPr>
              <w:t xml:space="preserve"> to and </w:t>
            </w:r>
            <w:proofErr w:type="spellStart"/>
            <w:r>
              <w:rPr>
                <w:rFonts w:ascii="Georgia" w:hAnsi="Georgia"/>
                <w:sz w:val="22"/>
                <w:szCs w:val="22"/>
              </w:rPr>
              <w:t>intended</w:t>
            </w:r>
            <w:proofErr w:type="spellEnd"/>
            <w:r>
              <w:rPr>
                <w:rFonts w:ascii="Georgia" w:hAnsi="Georgia"/>
                <w:sz w:val="22"/>
                <w:szCs w:val="22"/>
              </w:rPr>
              <w:t xml:space="preserve"> to </w:t>
            </w:r>
            <w:proofErr w:type="spellStart"/>
            <w:r>
              <w:rPr>
                <w:rFonts w:ascii="Georgia" w:hAnsi="Georgia"/>
                <w:sz w:val="22"/>
                <w:szCs w:val="22"/>
              </w:rPr>
              <w:t>arrange</w:t>
            </w:r>
            <w:proofErr w:type="spellEnd"/>
            <w:r>
              <w:rPr>
                <w:rFonts w:ascii="Georgia" w:hAnsi="Georgia"/>
                <w:sz w:val="22"/>
                <w:szCs w:val="22"/>
              </w:rPr>
              <w:t xml:space="preserve"> in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and </w:t>
            </w:r>
            <w:proofErr w:type="spellStart"/>
            <w:r>
              <w:rPr>
                <w:rFonts w:ascii="Georgia" w:hAnsi="Georgia"/>
                <w:sz w:val="22"/>
                <w:szCs w:val="22"/>
              </w:rPr>
              <w:t>that</w:t>
            </w:r>
            <w:proofErr w:type="spellEnd"/>
            <w:r>
              <w:rPr>
                <w:rFonts w:ascii="Georgia" w:hAnsi="Georgia"/>
                <w:sz w:val="22"/>
                <w:szCs w:val="22"/>
              </w:rPr>
              <w:t xml:space="preserve"> </w:t>
            </w:r>
            <w:proofErr w:type="spellStart"/>
            <w:r>
              <w:rPr>
                <w:rFonts w:ascii="Georgia" w:hAnsi="Georgia"/>
                <w:sz w:val="22"/>
                <w:szCs w:val="22"/>
              </w:rPr>
              <w:t>they</w:t>
            </w:r>
            <w:proofErr w:type="spellEnd"/>
            <w:r>
              <w:rPr>
                <w:rFonts w:ascii="Georgia" w:hAnsi="Georgia"/>
                <w:sz w:val="22"/>
                <w:szCs w:val="22"/>
              </w:rPr>
              <w:t xml:space="preserve"> </w:t>
            </w:r>
            <w:proofErr w:type="spellStart"/>
            <w:r>
              <w:rPr>
                <w:rFonts w:ascii="Georgia" w:hAnsi="Georgia"/>
                <w:sz w:val="22"/>
                <w:szCs w:val="22"/>
              </w:rPr>
              <w:t>consider</w:t>
            </w:r>
            <w:proofErr w:type="spellEnd"/>
            <w:r>
              <w:rPr>
                <w:rFonts w:ascii="Georgia" w:hAnsi="Georgia"/>
                <w:sz w:val="22"/>
                <w:szCs w:val="22"/>
              </w:rPr>
              <w:t xml:space="preserve"> </w:t>
            </w:r>
            <w:proofErr w:type="spellStart"/>
            <w:r>
              <w:rPr>
                <w:rFonts w:ascii="Georgia" w:hAnsi="Georgia"/>
                <w:sz w:val="22"/>
                <w:szCs w:val="22"/>
              </w:rPr>
              <w:t>important</w:t>
            </w:r>
            <w:proofErr w:type="spellEnd"/>
            <w:r>
              <w:rPr>
                <w:rFonts w:ascii="Georgia" w:hAnsi="Georgia"/>
                <w:sz w:val="22"/>
                <w:szCs w:val="22"/>
              </w:rPr>
              <w:t xml:space="preserve"> </w:t>
            </w:r>
            <w:proofErr w:type="spellStart"/>
            <w:r>
              <w:rPr>
                <w:rFonts w:ascii="Georgia" w:hAnsi="Georgia"/>
                <w:sz w:val="22"/>
                <w:szCs w:val="22"/>
              </w:rPr>
              <w:t>for</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binding</w:t>
            </w:r>
            <w:proofErr w:type="spellEnd"/>
            <w:r>
              <w:rPr>
                <w:rFonts w:ascii="Georgia" w:hAnsi="Georgia"/>
                <w:sz w:val="22"/>
                <w:szCs w:val="22"/>
              </w:rPr>
              <w:t xml:space="preserve"> </w:t>
            </w:r>
            <w:proofErr w:type="spellStart"/>
            <w:r>
              <w:rPr>
                <w:rFonts w:ascii="Georgia" w:hAnsi="Georgia"/>
                <w:sz w:val="22"/>
                <w:szCs w:val="22"/>
              </w:rPr>
              <w:t>effect</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No </w:t>
            </w:r>
            <w:proofErr w:type="spellStart"/>
            <w:r>
              <w:rPr>
                <w:rFonts w:ascii="Georgia" w:hAnsi="Georgia"/>
                <w:sz w:val="22"/>
                <w:szCs w:val="22"/>
              </w:rPr>
              <w:t>statement</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made </w:t>
            </w:r>
            <w:proofErr w:type="spellStart"/>
            <w:r>
              <w:rPr>
                <w:rFonts w:ascii="Georgia" w:hAnsi="Georgia"/>
                <w:sz w:val="22"/>
                <w:szCs w:val="22"/>
              </w:rPr>
              <w:t>during</w:t>
            </w:r>
            <w:proofErr w:type="spellEnd"/>
            <w:r>
              <w:rPr>
                <w:rFonts w:ascii="Georgia" w:hAnsi="Georgia"/>
                <w:sz w:val="22"/>
                <w:szCs w:val="22"/>
              </w:rPr>
              <w:t xml:space="preserve"> </w:t>
            </w:r>
            <w:proofErr w:type="spellStart"/>
            <w:r>
              <w:rPr>
                <w:rFonts w:ascii="Georgia" w:hAnsi="Georgia"/>
                <w:sz w:val="22"/>
                <w:szCs w:val="22"/>
              </w:rPr>
              <w:t>negotiations</w:t>
            </w:r>
            <w:proofErr w:type="spellEnd"/>
            <w:r>
              <w:rPr>
                <w:rFonts w:ascii="Georgia" w:hAnsi="Georgia"/>
                <w:sz w:val="22"/>
                <w:szCs w:val="22"/>
              </w:rPr>
              <w:t xml:space="preserve"> </w:t>
            </w:r>
            <w:proofErr w:type="spellStart"/>
            <w:r>
              <w:rPr>
                <w:rFonts w:ascii="Georgia" w:hAnsi="Georgia"/>
                <w:sz w:val="22"/>
                <w:szCs w:val="22"/>
              </w:rPr>
              <w:t>about</w:t>
            </w:r>
            <w:proofErr w:type="spellEnd"/>
            <w:r>
              <w:rPr>
                <w:rFonts w:ascii="Georgia" w:hAnsi="Georgia"/>
                <w:sz w:val="22"/>
                <w:szCs w:val="22"/>
              </w:rPr>
              <w:t xml:space="preserve"> </w:t>
            </w: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or</w:t>
            </w:r>
            <w:proofErr w:type="spellEnd"/>
            <w:r>
              <w:rPr>
                <w:rFonts w:ascii="Georgia" w:hAnsi="Georgia"/>
                <w:sz w:val="22"/>
                <w:szCs w:val="22"/>
              </w:rPr>
              <w:t xml:space="preserve"> </w:t>
            </w:r>
            <w:proofErr w:type="spellStart"/>
            <w:r>
              <w:rPr>
                <w:rFonts w:ascii="Georgia" w:hAnsi="Georgia"/>
                <w:sz w:val="22"/>
                <w:szCs w:val="22"/>
              </w:rPr>
              <w:t>statements</w:t>
            </w:r>
            <w:proofErr w:type="spellEnd"/>
            <w:r>
              <w:rPr>
                <w:rFonts w:ascii="Georgia" w:hAnsi="Georgia"/>
                <w:sz w:val="22"/>
                <w:szCs w:val="22"/>
              </w:rPr>
              <w:t xml:space="preserve"> made </w:t>
            </w:r>
            <w:proofErr w:type="spellStart"/>
            <w:r>
              <w:rPr>
                <w:rFonts w:ascii="Georgia" w:hAnsi="Georgia"/>
                <w:sz w:val="22"/>
                <w:szCs w:val="22"/>
              </w:rPr>
              <w:t>after</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conclusion</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may</w:t>
            </w:r>
            <w:proofErr w:type="spellEnd"/>
            <w:r>
              <w:rPr>
                <w:rFonts w:ascii="Georgia" w:hAnsi="Georgia"/>
                <w:sz w:val="22"/>
                <w:szCs w:val="22"/>
              </w:rPr>
              <w:t xml:space="preserve"> </w:t>
            </w:r>
            <w:proofErr w:type="spellStart"/>
            <w:r>
              <w:rPr>
                <w:rFonts w:ascii="Georgia" w:hAnsi="Georgia"/>
                <w:sz w:val="22"/>
                <w:szCs w:val="22"/>
              </w:rPr>
              <w:t>be</w:t>
            </w:r>
            <w:proofErr w:type="spellEnd"/>
            <w:r>
              <w:rPr>
                <w:rFonts w:ascii="Georgia" w:hAnsi="Georgia"/>
                <w:sz w:val="22"/>
                <w:szCs w:val="22"/>
              </w:rPr>
              <w:t xml:space="preserve"> </w:t>
            </w:r>
            <w:proofErr w:type="spellStart"/>
            <w:r>
              <w:rPr>
                <w:rFonts w:ascii="Georgia" w:hAnsi="Georgia"/>
                <w:sz w:val="22"/>
                <w:szCs w:val="22"/>
              </w:rPr>
              <w:t>interpreted</w:t>
            </w:r>
            <w:proofErr w:type="spellEnd"/>
            <w:r>
              <w:rPr>
                <w:rFonts w:ascii="Georgia" w:hAnsi="Georgia"/>
                <w:sz w:val="22"/>
                <w:szCs w:val="22"/>
              </w:rPr>
              <w:t xml:space="preserve"> in </w:t>
            </w:r>
            <w:proofErr w:type="spellStart"/>
            <w:r>
              <w:rPr>
                <w:rFonts w:ascii="Georgia" w:hAnsi="Georgia"/>
                <w:sz w:val="22"/>
                <w:szCs w:val="22"/>
              </w:rPr>
              <w:t>contradiction</w:t>
            </w:r>
            <w:proofErr w:type="spellEnd"/>
            <w:r>
              <w:rPr>
                <w:rFonts w:ascii="Georgia" w:hAnsi="Georgia"/>
                <w:sz w:val="22"/>
                <w:szCs w:val="22"/>
              </w:rPr>
              <w:t xml:space="preserve"> </w:t>
            </w:r>
            <w:proofErr w:type="spellStart"/>
            <w:r>
              <w:rPr>
                <w:rFonts w:ascii="Georgia" w:hAnsi="Georgia"/>
                <w:sz w:val="22"/>
                <w:szCs w:val="22"/>
              </w:rPr>
              <w:t>with</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express </w:t>
            </w:r>
            <w:proofErr w:type="spellStart"/>
            <w:r>
              <w:rPr>
                <w:rFonts w:ascii="Georgia" w:hAnsi="Georgia"/>
                <w:sz w:val="22"/>
                <w:szCs w:val="22"/>
              </w:rPr>
              <w:t>provisions</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and </w:t>
            </w:r>
            <w:proofErr w:type="spellStart"/>
            <w:r>
              <w:rPr>
                <w:rFonts w:ascii="Georgia" w:hAnsi="Georgia"/>
                <w:sz w:val="22"/>
                <w:szCs w:val="22"/>
              </w:rPr>
              <w:t>it</w:t>
            </w:r>
            <w:proofErr w:type="spellEnd"/>
            <w:r>
              <w:rPr>
                <w:rFonts w:ascii="Georgia" w:hAnsi="Georgia"/>
                <w:sz w:val="22"/>
                <w:szCs w:val="22"/>
              </w:rPr>
              <w:t xml:space="preserve"> </w:t>
            </w:r>
            <w:proofErr w:type="spellStart"/>
            <w:r>
              <w:rPr>
                <w:rFonts w:ascii="Georgia" w:hAnsi="Georgia"/>
                <w:sz w:val="22"/>
                <w:szCs w:val="22"/>
              </w:rPr>
              <w:t>shall</w:t>
            </w:r>
            <w:proofErr w:type="spellEnd"/>
            <w:r>
              <w:rPr>
                <w:rFonts w:ascii="Georgia" w:hAnsi="Georgia"/>
                <w:sz w:val="22"/>
                <w:szCs w:val="22"/>
              </w:rPr>
              <w:t xml:space="preserve"> </w:t>
            </w:r>
            <w:r>
              <w:rPr>
                <w:rFonts w:ascii="Georgia" w:hAnsi="Georgia"/>
                <w:sz w:val="22"/>
                <w:szCs w:val="22"/>
              </w:rPr>
              <w:lastRenderedPageBreak/>
              <w:t xml:space="preserve">not </w:t>
            </w:r>
            <w:proofErr w:type="spellStart"/>
            <w:r>
              <w:rPr>
                <w:rFonts w:ascii="Georgia" w:hAnsi="Georgia"/>
                <w:sz w:val="22"/>
                <w:szCs w:val="22"/>
              </w:rPr>
              <w:t>give</w:t>
            </w:r>
            <w:proofErr w:type="spellEnd"/>
            <w:r>
              <w:rPr>
                <w:rFonts w:ascii="Georgia" w:hAnsi="Georgia"/>
                <w:sz w:val="22"/>
                <w:szCs w:val="22"/>
              </w:rPr>
              <w:t xml:space="preserve"> </w:t>
            </w:r>
            <w:proofErr w:type="spellStart"/>
            <w:r>
              <w:rPr>
                <w:rFonts w:ascii="Georgia" w:hAnsi="Georgia"/>
                <w:sz w:val="22"/>
                <w:szCs w:val="22"/>
              </w:rPr>
              <w:t>rise</w:t>
            </w:r>
            <w:proofErr w:type="spellEnd"/>
            <w:r>
              <w:rPr>
                <w:rFonts w:ascii="Georgia" w:hAnsi="Georgia"/>
                <w:sz w:val="22"/>
                <w:szCs w:val="22"/>
              </w:rPr>
              <w:t xml:space="preserve"> to any </w:t>
            </w:r>
            <w:proofErr w:type="spellStart"/>
            <w:r>
              <w:rPr>
                <w:rFonts w:ascii="Georgia" w:hAnsi="Georgia"/>
                <w:sz w:val="22"/>
                <w:szCs w:val="22"/>
              </w:rPr>
              <w:t>obligation</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any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w:t>
            </w:r>
          </w:p>
          <w:p w14:paraId="5C838251" w14:textId="77777777" w:rsidR="002D741A" w:rsidRDefault="00000000">
            <w:pPr>
              <w:pStyle w:val="Odstavecseseznamem"/>
              <w:widowControl w:val="0"/>
              <w:numPr>
                <w:ilvl w:val="1"/>
                <w:numId w:val="12"/>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hint="eastAsia"/>
                <w:sz w:val="22"/>
                <w:szCs w:val="22"/>
              </w:rPr>
            </w:pP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w:t>
            </w:r>
            <w:proofErr w:type="spellStart"/>
            <w:r>
              <w:rPr>
                <w:rFonts w:ascii="Georgia" w:hAnsi="Georgia"/>
                <w:sz w:val="22"/>
                <w:szCs w:val="22"/>
              </w:rPr>
              <w:t>undertake</w:t>
            </w:r>
            <w:proofErr w:type="spellEnd"/>
            <w:r>
              <w:rPr>
                <w:rFonts w:ascii="Georgia" w:hAnsi="Georgia"/>
                <w:sz w:val="22"/>
                <w:szCs w:val="22"/>
              </w:rPr>
              <w:t xml:space="preserve"> to </w:t>
            </w:r>
            <w:proofErr w:type="spellStart"/>
            <w:r>
              <w:rPr>
                <w:rFonts w:ascii="Georgia" w:hAnsi="Georgia"/>
                <w:sz w:val="22"/>
                <w:szCs w:val="22"/>
              </w:rPr>
              <w:t>mutually</w:t>
            </w:r>
            <w:proofErr w:type="spellEnd"/>
            <w:r>
              <w:rPr>
                <w:rFonts w:ascii="Georgia" w:hAnsi="Georgia"/>
                <w:sz w:val="22"/>
                <w:szCs w:val="22"/>
              </w:rPr>
              <w:t xml:space="preserve"> </w:t>
            </w:r>
            <w:proofErr w:type="spellStart"/>
            <w:r>
              <w:rPr>
                <w:rFonts w:ascii="Georgia" w:hAnsi="Georgia"/>
                <w:sz w:val="22"/>
                <w:szCs w:val="22"/>
              </w:rPr>
              <w:t>respect</w:t>
            </w:r>
            <w:proofErr w:type="spellEnd"/>
            <w:r>
              <w:rPr>
                <w:rFonts w:ascii="Georgia" w:hAnsi="Georgia"/>
                <w:sz w:val="22"/>
                <w:szCs w:val="22"/>
              </w:rPr>
              <w:t xml:space="preserve"> </w:t>
            </w:r>
            <w:proofErr w:type="spellStart"/>
            <w:r>
              <w:rPr>
                <w:rFonts w:ascii="Georgia" w:hAnsi="Georgia"/>
                <w:sz w:val="22"/>
                <w:szCs w:val="22"/>
              </w:rPr>
              <w:t>their</w:t>
            </w:r>
            <w:proofErr w:type="spellEnd"/>
            <w:r>
              <w:rPr>
                <w:rFonts w:ascii="Georgia" w:hAnsi="Georgia"/>
                <w:sz w:val="22"/>
                <w:szCs w:val="22"/>
              </w:rPr>
              <w:t xml:space="preserve"> </w:t>
            </w:r>
            <w:proofErr w:type="spellStart"/>
            <w:r>
              <w:rPr>
                <w:rFonts w:ascii="Georgia" w:hAnsi="Georgia"/>
                <w:sz w:val="22"/>
                <w:szCs w:val="22"/>
              </w:rPr>
              <w:t>justified</w:t>
            </w:r>
            <w:proofErr w:type="spellEnd"/>
            <w:r>
              <w:rPr>
                <w:rFonts w:ascii="Georgia" w:hAnsi="Georgia"/>
                <w:sz w:val="22"/>
                <w:szCs w:val="22"/>
              </w:rPr>
              <w:t xml:space="preserve"> </w:t>
            </w:r>
            <w:proofErr w:type="spellStart"/>
            <w:r>
              <w:rPr>
                <w:rFonts w:ascii="Georgia" w:hAnsi="Georgia"/>
                <w:sz w:val="22"/>
                <w:szCs w:val="22"/>
              </w:rPr>
              <w:t>interests</w:t>
            </w:r>
            <w:proofErr w:type="spellEnd"/>
            <w:r>
              <w:rPr>
                <w:rFonts w:ascii="Georgia" w:hAnsi="Georgia"/>
                <w:sz w:val="22"/>
                <w:szCs w:val="22"/>
              </w:rPr>
              <w:t xml:space="preserve"> </w:t>
            </w:r>
            <w:proofErr w:type="spellStart"/>
            <w:r>
              <w:rPr>
                <w:rFonts w:ascii="Georgia" w:hAnsi="Georgia"/>
                <w:sz w:val="22"/>
                <w:szCs w:val="22"/>
              </w:rPr>
              <w:t>related</w:t>
            </w:r>
            <w:proofErr w:type="spellEnd"/>
            <w:r>
              <w:rPr>
                <w:rFonts w:ascii="Georgia" w:hAnsi="Georgia"/>
                <w:sz w:val="22"/>
                <w:szCs w:val="22"/>
              </w:rPr>
              <w:t xml:space="preserve"> to </w:t>
            </w: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and to </w:t>
            </w:r>
            <w:proofErr w:type="spellStart"/>
            <w:r>
              <w:rPr>
                <w:rFonts w:ascii="Georgia" w:hAnsi="Georgia"/>
                <w:sz w:val="22"/>
                <w:szCs w:val="22"/>
              </w:rPr>
              <w:t>provide</w:t>
            </w:r>
            <w:proofErr w:type="spellEnd"/>
            <w:r>
              <w:rPr>
                <w:rFonts w:ascii="Georgia" w:hAnsi="Georgia"/>
                <w:sz w:val="22"/>
                <w:szCs w:val="22"/>
              </w:rPr>
              <w:t xml:space="preserve"> </w:t>
            </w:r>
            <w:proofErr w:type="spellStart"/>
            <w:r>
              <w:rPr>
                <w:rFonts w:ascii="Georgia" w:hAnsi="Georgia"/>
                <w:sz w:val="22"/>
                <w:szCs w:val="22"/>
              </w:rPr>
              <w:t>all</w:t>
            </w:r>
            <w:proofErr w:type="spellEnd"/>
            <w:r>
              <w:rPr>
                <w:rFonts w:ascii="Georgia" w:hAnsi="Georgia"/>
                <w:sz w:val="22"/>
                <w:szCs w:val="22"/>
              </w:rPr>
              <w:t xml:space="preserve"> and any </w:t>
            </w:r>
            <w:proofErr w:type="spellStart"/>
            <w:r>
              <w:rPr>
                <w:rFonts w:ascii="Georgia" w:hAnsi="Georgia"/>
                <w:sz w:val="22"/>
                <w:szCs w:val="22"/>
              </w:rPr>
              <w:t>cooperation</w:t>
            </w:r>
            <w:proofErr w:type="spellEnd"/>
            <w:r>
              <w:rPr>
                <w:rFonts w:ascii="Georgia" w:hAnsi="Georgia"/>
                <w:sz w:val="22"/>
                <w:szCs w:val="22"/>
              </w:rPr>
              <w:t xml:space="preserve"> </w:t>
            </w:r>
            <w:proofErr w:type="spellStart"/>
            <w:r>
              <w:rPr>
                <w:rFonts w:ascii="Georgia" w:hAnsi="Georgia"/>
                <w:sz w:val="22"/>
                <w:szCs w:val="22"/>
              </w:rPr>
              <w:t>that</w:t>
            </w:r>
            <w:proofErr w:type="spellEnd"/>
            <w:r>
              <w:rPr>
                <w:rFonts w:ascii="Georgia" w:hAnsi="Georgia"/>
                <w:sz w:val="22"/>
                <w:szCs w:val="22"/>
              </w:rPr>
              <w:t xml:space="preserve"> </w:t>
            </w:r>
            <w:proofErr w:type="spellStart"/>
            <w:r>
              <w:rPr>
                <w:rFonts w:ascii="Georgia" w:hAnsi="Georgia"/>
                <w:sz w:val="22"/>
                <w:szCs w:val="22"/>
              </w:rPr>
              <w:t>can</w:t>
            </w:r>
            <w:proofErr w:type="spellEnd"/>
            <w:r>
              <w:rPr>
                <w:rFonts w:ascii="Georgia" w:hAnsi="Georgia"/>
                <w:sz w:val="22"/>
                <w:szCs w:val="22"/>
              </w:rPr>
              <w:t xml:space="preserve"> </w:t>
            </w:r>
            <w:proofErr w:type="spellStart"/>
            <w:r>
              <w:rPr>
                <w:rFonts w:ascii="Georgia" w:hAnsi="Georgia"/>
                <w:sz w:val="22"/>
                <w:szCs w:val="22"/>
              </w:rPr>
              <w:t>be</w:t>
            </w:r>
            <w:proofErr w:type="spellEnd"/>
            <w:r>
              <w:rPr>
                <w:rFonts w:ascii="Georgia" w:hAnsi="Georgia"/>
                <w:sz w:val="22"/>
                <w:szCs w:val="22"/>
              </w:rPr>
              <w:t xml:space="preserve"> </w:t>
            </w:r>
            <w:proofErr w:type="spellStart"/>
            <w:r>
              <w:rPr>
                <w:rFonts w:ascii="Georgia" w:hAnsi="Georgia"/>
                <w:sz w:val="22"/>
                <w:szCs w:val="22"/>
              </w:rPr>
              <w:t>justly</w:t>
            </w:r>
            <w:proofErr w:type="spellEnd"/>
            <w:r>
              <w:rPr>
                <w:rFonts w:ascii="Georgia" w:hAnsi="Georgia"/>
                <w:sz w:val="22"/>
                <w:szCs w:val="22"/>
              </w:rPr>
              <w:t xml:space="preserve"> </w:t>
            </w:r>
            <w:proofErr w:type="spellStart"/>
            <w:r>
              <w:rPr>
                <w:rFonts w:ascii="Georgia" w:hAnsi="Georgia"/>
                <w:sz w:val="22"/>
                <w:szCs w:val="22"/>
              </w:rPr>
              <w:t>required</w:t>
            </w:r>
            <w:proofErr w:type="spellEnd"/>
            <w:r>
              <w:rPr>
                <w:rFonts w:ascii="Georgia" w:hAnsi="Georgia"/>
                <w:sz w:val="22"/>
                <w:szCs w:val="22"/>
              </w:rPr>
              <w:t xml:space="preserve"> to </w:t>
            </w:r>
            <w:proofErr w:type="spellStart"/>
            <w:r>
              <w:rPr>
                <w:rFonts w:ascii="Georgia" w:hAnsi="Georgia"/>
                <w:sz w:val="22"/>
                <w:szCs w:val="22"/>
              </w:rPr>
              <w:t>achieve</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purpose</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namely</w:t>
            </w:r>
            <w:proofErr w:type="spellEnd"/>
            <w:r>
              <w:rPr>
                <w:rFonts w:ascii="Georgia" w:hAnsi="Georgia"/>
                <w:sz w:val="22"/>
                <w:szCs w:val="22"/>
              </w:rPr>
              <w:t xml:space="preserve">, to </w:t>
            </w:r>
            <w:proofErr w:type="spellStart"/>
            <w:r>
              <w:rPr>
                <w:rFonts w:ascii="Georgia" w:hAnsi="Georgia"/>
                <w:sz w:val="22"/>
                <w:szCs w:val="22"/>
              </w:rPr>
              <w:t>take</w:t>
            </w:r>
            <w:proofErr w:type="spellEnd"/>
            <w:r>
              <w:rPr>
                <w:rFonts w:ascii="Georgia" w:hAnsi="Georgia"/>
                <w:sz w:val="22"/>
                <w:szCs w:val="22"/>
              </w:rPr>
              <w:t xml:space="preserve"> </w:t>
            </w:r>
            <w:proofErr w:type="spellStart"/>
            <w:r>
              <w:rPr>
                <w:rFonts w:ascii="Georgia" w:hAnsi="Georgia"/>
                <w:sz w:val="22"/>
                <w:szCs w:val="22"/>
              </w:rPr>
              <w:t>all</w:t>
            </w:r>
            <w:proofErr w:type="spellEnd"/>
            <w:r>
              <w:rPr>
                <w:rFonts w:ascii="Georgia" w:hAnsi="Georgia"/>
                <w:sz w:val="22"/>
                <w:szCs w:val="22"/>
              </w:rPr>
              <w:t xml:space="preserve"> </w:t>
            </w:r>
            <w:proofErr w:type="spellStart"/>
            <w:r>
              <w:rPr>
                <w:rFonts w:ascii="Georgia" w:hAnsi="Georgia"/>
                <w:sz w:val="22"/>
                <w:szCs w:val="22"/>
              </w:rPr>
              <w:t>legal</w:t>
            </w:r>
            <w:proofErr w:type="spellEnd"/>
            <w:r>
              <w:rPr>
                <w:rFonts w:ascii="Georgia" w:hAnsi="Georgia"/>
                <w:sz w:val="22"/>
                <w:szCs w:val="22"/>
              </w:rPr>
              <w:t xml:space="preserve"> and </w:t>
            </w:r>
            <w:proofErr w:type="spellStart"/>
            <w:r>
              <w:rPr>
                <w:rFonts w:ascii="Georgia" w:hAnsi="Georgia"/>
                <w:sz w:val="22"/>
                <w:szCs w:val="22"/>
              </w:rPr>
              <w:t>other</w:t>
            </w:r>
            <w:proofErr w:type="spellEnd"/>
            <w:r>
              <w:rPr>
                <w:rFonts w:ascii="Georgia" w:hAnsi="Georgia"/>
                <w:sz w:val="22"/>
                <w:szCs w:val="22"/>
              </w:rPr>
              <w:t xml:space="preserve"> </w:t>
            </w:r>
            <w:proofErr w:type="spellStart"/>
            <w:r>
              <w:rPr>
                <w:rFonts w:ascii="Georgia" w:hAnsi="Georgia"/>
                <w:sz w:val="22"/>
                <w:szCs w:val="22"/>
              </w:rPr>
              <w:t>necessary</w:t>
            </w:r>
            <w:proofErr w:type="spellEnd"/>
            <w:r>
              <w:rPr>
                <w:rFonts w:ascii="Georgia" w:hAnsi="Georgia"/>
                <w:sz w:val="22"/>
                <w:szCs w:val="22"/>
              </w:rPr>
              <w:t xml:space="preserve"> </w:t>
            </w:r>
            <w:proofErr w:type="spellStart"/>
            <w:r>
              <w:rPr>
                <w:rFonts w:ascii="Georgia" w:hAnsi="Georgia"/>
                <w:sz w:val="22"/>
                <w:szCs w:val="22"/>
              </w:rPr>
              <w:t>actions</w:t>
            </w:r>
            <w:proofErr w:type="spellEnd"/>
            <w:r>
              <w:rPr>
                <w:rFonts w:ascii="Georgia" w:hAnsi="Georgia"/>
                <w:sz w:val="22"/>
                <w:szCs w:val="22"/>
              </w:rPr>
              <w:t>.</w:t>
            </w:r>
          </w:p>
          <w:p w14:paraId="3C2B5516" w14:textId="77777777" w:rsidR="002D741A" w:rsidRDefault="00000000">
            <w:pPr>
              <w:pStyle w:val="Odstavecseseznamem"/>
              <w:widowControl w:val="0"/>
              <w:numPr>
                <w:ilvl w:val="1"/>
                <w:numId w:val="12"/>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hint="eastAsia"/>
                <w:sz w:val="22"/>
                <w:szCs w:val="22"/>
              </w:rPr>
            </w:pP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contains</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completely</w:t>
            </w:r>
            <w:proofErr w:type="spellEnd"/>
            <w:r>
              <w:rPr>
                <w:rFonts w:ascii="Georgia" w:hAnsi="Georgia"/>
                <w:sz w:val="22"/>
                <w:szCs w:val="22"/>
              </w:rPr>
              <w:t xml:space="preserve"> and </w:t>
            </w:r>
            <w:proofErr w:type="spellStart"/>
            <w:r>
              <w:rPr>
                <w:rFonts w:ascii="Georgia" w:hAnsi="Georgia"/>
                <w:sz w:val="22"/>
                <w:szCs w:val="22"/>
              </w:rPr>
              <w:t>only</w:t>
            </w:r>
            <w:proofErr w:type="spellEnd"/>
            <w:r>
              <w:rPr>
                <w:rFonts w:ascii="Georgia" w:hAnsi="Georgia"/>
                <w:sz w:val="22"/>
                <w:szCs w:val="22"/>
              </w:rPr>
              <w:t xml:space="preserve"> </w:t>
            </w:r>
            <w:proofErr w:type="spellStart"/>
            <w:r>
              <w:rPr>
                <w:rFonts w:ascii="Georgia" w:hAnsi="Georgia"/>
                <w:sz w:val="22"/>
                <w:szCs w:val="22"/>
              </w:rPr>
              <w:t>written</w:t>
            </w:r>
            <w:proofErr w:type="spellEnd"/>
            <w:r>
              <w:rPr>
                <w:rFonts w:ascii="Georgia" w:hAnsi="Georgia"/>
                <w:sz w:val="22"/>
                <w:szCs w:val="22"/>
              </w:rPr>
              <w:t xml:space="preserve"> </w:t>
            </w:r>
            <w:proofErr w:type="spellStart"/>
            <w:r>
              <w:rPr>
                <w:rFonts w:ascii="Georgia" w:hAnsi="Georgia"/>
                <w:sz w:val="22"/>
                <w:szCs w:val="22"/>
              </w:rPr>
              <w:t>agreement</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on </w:t>
            </w:r>
            <w:proofErr w:type="spellStart"/>
            <w:r>
              <w:rPr>
                <w:rFonts w:ascii="Georgia" w:hAnsi="Georgia"/>
                <w:sz w:val="22"/>
                <w:szCs w:val="22"/>
              </w:rPr>
              <w:t>their</w:t>
            </w:r>
            <w:proofErr w:type="spellEnd"/>
            <w:r>
              <w:rPr>
                <w:rFonts w:ascii="Georgia" w:hAnsi="Georgia"/>
                <w:sz w:val="22"/>
                <w:szCs w:val="22"/>
              </w:rPr>
              <w:t xml:space="preserve"> </w:t>
            </w:r>
            <w:proofErr w:type="spellStart"/>
            <w:r>
              <w:rPr>
                <w:rFonts w:ascii="Georgia" w:hAnsi="Georgia"/>
                <w:sz w:val="22"/>
                <w:szCs w:val="22"/>
              </w:rPr>
              <w:t>mutual</w:t>
            </w:r>
            <w:proofErr w:type="spellEnd"/>
            <w:r>
              <w:rPr>
                <w:rFonts w:ascii="Georgia" w:hAnsi="Georgia"/>
                <w:sz w:val="22"/>
                <w:szCs w:val="22"/>
              </w:rPr>
              <w:t xml:space="preserve"> </w:t>
            </w:r>
            <w:proofErr w:type="spellStart"/>
            <w:r>
              <w:rPr>
                <w:rFonts w:ascii="Georgia" w:hAnsi="Georgia"/>
                <w:sz w:val="22"/>
                <w:szCs w:val="22"/>
              </w:rPr>
              <w:t>rights</w:t>
            </w:r>
            <w:proofErr w:type="spellEnd"/>
            <w:r>
              <w:rPr>
                <w:rFonts w:ascii="Georgia" w:hAnsi="Georgia"/>
                <w:sz w:val="22"/>
                <w:szCs w:val="22"/>
              </w:rPr>
              <w:t xml:space="preserve"> and </w:t>
            </w:r>
            <w:proofErr w:type="spellStart"/>
            <w:r>
              <w:rPr>
                <w:rFonts w:ascii="Georgia" w:hAnsi="Georgia"/>
                <w:sz w:val="22"/>
                <w:szCs w:val="22"/>
              </w:rPr>
              <w:t>obligations</w:t>
            </w:r>
            <w:proofErr w:type="spellEnd"/>
            <w:r>
              <w:rPr>
                <w:rFonts w:ascii="Georgia" w:hAnsi="Georgia"/>
                <w:sz w:val="22"/>
                <w:szCs w:val="22"/>
              </w:rPr>
              <w:t xml:space="preserve"> </w:t>
            </w:r>
            <w:proofErr w:type="spellStart"/>
            <w:r>
              <w:rPr>
                <w:rFonts w:ascii="Georgia" w:hAnsi="Georgia"/>
                <w:sz w:val="22"/>
                <w:szCs w:val="22"/>
              </w:rPr>
              <w:t>regulated</w:t>
            </w:r>
            <w:proofErr w:type="spellEnd"/>
            <w:r>
              <w:rPr>
                <w:rFonts w:ascii="Georgia" w:hAnsi="Georgia"/>
                <w:sz w:val="22"/>
                <w:szCs w:val="22"/>
              </w:rPr>
              <w:t xml:space="preserve"> by </w:t>
            </w: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w:t>
            </w:r>
          </w:p>
          <w:p w14:paraId="656C09E7" w14:textId="77777777" w:rsidR="002D741A" w:rsidRDefault="00000000">
            <w:pPr>
              <w:pStyle w:val="Odstavecseseznamem"/>
              <w:widowControl w:val="0"/>
              <w:numPr>
                <w:ilvl w:val="1"/>
                <w:numId w:val="12"/>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hint="eastAsia"/>
                <w:sz w:val="22"/>
                <w:szCs w:val="22"/>
              </w:rPr>
            </w:pP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Agreement</w:t>
            </w:r>
            <w:proofErr w:type="spellEnd"/>
            <w:r>
              <w:rPr>
                <w:rFonts w:ascii="Georgia" w:hAnsi="Georgia"/>
                <w:sz w:val="22"/>
                <w:szCs w:val="22"/>
              </w:rPr>
              <w:t xml:space="preserve"> </w:t>
            </w:r>
            <w:proofErr w:type="spellStart"/>
            <w:r>
              <w:rPr>
                <w:rFonts w:ascii="Georgia" w:hAnsi="Georgia"/>
                <w:sz w:val="22"/>
                <w:szCs w:val="22"/>
              </w:rPr>
              <w:t>may</w:t>
            </w:r>
            <w:proofErr w:type="spellEnd"/>
            <w:r>
              <w:rPr>
                <w:rFonts w:ascii="Georgia" w:hAnsi="Georgia"/>
                <w:sz w:val="22"/>
                <w:szCs w:val="22"/>
              </w:rPr>
              <w:t xml:space="preserve"> </w:t>
            </w:r>
            <w:proofErr w:type="spellStart"/>
            <w:r>
              <w:rPr>
                <w:rFonts w:ascii="Georgia" w:hAnsi="Georgia"/>
                <w:sz w:val="22"/>
                <w:szCs w:val="22"/>
              </w:rPr>
              <w:t>only</w:t>
            </w:r>
            <w:proofErr w:type="spellEnd"/>
            <w:r>
              <w:rPr>
                <w:rFonts w:ascii="Georgia" w:hAnsi="Georgia"/>
                <w:sz w:val="22"/>
                <w:szCs w:val="22"/>
              </w:rPr>
              <w:t xml:space="preserve"> </w:t>
            </w:r>
            <w:proofErr w:type="spellStart"/>
            <w:r>
              <w:rPr>
                <w:rFonts w:ascii="Georgia" w:hAnsi="Georgia"/>
                <w:sz w:val="22"/>
                <w:szCs w:val="22"/>
              </w:rPr>
              <w:t>be</w:t>
            </w:r>
            <w:proofErr w:type="spellEnd"/>
            <w:r>
              <w:rPr>
                <w:rFonts w:ascii="Georgia" w:hAnsi="Georgia"/>
                <w:sz w:val="22"/>
                <w:szCs w:val="22"/>
              </w:rPr>
              <w:t xml:space="preserve"> </w:t>
            </w:r>
            <w:proofErr w:type="spellStart"/>
            <w:r>
              <w:rPr>
                <w:rFonts w:ascii="Georgia" w:hAnsi="Georgia"/>
                <w:sz w:val="22"/>
                <w:szCs w:val="22"/>
              </w:rPr>
              <w:t>amended</w:t>
            </w:r>
            <w:proofErr w:type="spellEnd"/>
            <w:r>
              <w:rPr>
                <w:rFonts w:ascii="Georgia" w:hAnsi="Georgia"/>
                <w:sz w:val="22"/>
                <w:szCs w:val="22"/>
              </w:rPr>
              <w:t xml:space="preserve"> in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form</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written</w:t>
            </w:r>
            <w:proofErr w:type="spellEnd"/>
            <w:r>
              <w:rPr>
                <w:rFonts w:ascii="Georgia" w:hAnsi="Georgia"/>
                <w:sz w:val="22"/>
                <w:szCs w:val="22"/>
              </w:rPr>
              <w:t xml:space="preserve"> </w:t>
            </w:r>
            <w:proofErr w:type="spellStart"/>
            <w:r>
              <w:rPr>
                <w:rFonts w:ascii="Georgia" w:hAnsi="Georgia"/>
                <w:sz w:val="22"/>
                <w:szCs w:val="22"/>
              </w:rPr>
              <w:t>supplements</w:t>
            </w:r>
            <w:proofErr w:type="spellEnd"/>
            <w:r>
              <w:rPr>
                <w:rFonts w:ascii="Georgia" w:hAnsi="Georgia"/>
                <w:sz w:val="22"/>
                <w:szCs w:val="22"/>
              </w:rPr>
              <w:t xml:space="preserve"> to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Agreement</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supplements</w:t>
            </w:r>
            <w:proofErr w:type="spellEnd"/>
            <w:r>
              <w:rPr>
                <w:rFonts w:ascii="Georgia" w:hAnsi="Georgia"/>
                <w:sz w:val="22"/>
                <w:szCs w:val="22"/>
              </w:rPr>
              <w:t xml:space="preserve">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be</w:t>
            </w:r>
            <w:proofErr w:type="spellEnd"/>
            <w:r>
              <w:rPr>
                <w:rFonts w:ascii="Georgia" w:hAnsi="Georgia"/>
                <w:sz w:val="22"/>
                <w:szCs w:val="22"/>
              </w:rPr>
              <w:t xml:space="preserve"> </w:t>
            </w:r>
            <w:proofErr w:type="spellStart"/>
            <w:r>
              <w:rPr>
                <w:rFonts w:ascii="Georgia" w:hAnsi="Georgia"/>
                <w:sz w:val="22"/>
                <w:szCs w:val="22"/>
              </w:rPr>
              <w:t>numbered</w:t>
            </w:r>
            <w:proofErr w:type="spellEnd"/>
            <w:r>
              <w:rPr>
                <w:rFonts w:ascii="Georgia" w:hAnsi="Georgia"/>
                <w:sz w:val="22"/>
                <w:szCs w:val="22"/>
              </w:rPr>
              <w:t xml:space="preserve"> in </w:t>
            </w:r>
            <w:proofErr w:type="spellStart"/>
            <w:r>
              <w:rPr>
                <w:rFonts w:ascii="Georgia" w:hAnsi="Georgia"/>
                <w:sz w:val="22"/>
                <w:szCs w:val="22"/>
              </w:rPr>
              <w:t>an</w:t>
            </w:r>
            <w:proofErr w:type="spellEnd"/>
            <w:r>
              <w:rPr>
                <w:rFonts w:ascii="Georgia" w:hAnsi="Georgia"/>
                <w:sz w:val="22"/>
                <w:szCs w:val="22"/>
              </w:rPr>
              <w:t xml:space="preserve"> </w:t>
            </w:r>
            <w:proofErr w:type="spellStart"/>
            <w:r>
              <w:rPr>
                <w:rFonts w:ascii="Georgia" w:hAnsi="Georgia"/>
                <w:sz w:val="22"/>
                <w:szCs w:val="22"/>
              </w:rPr>
              <w:t>ascending</w:t>
            </w:r>
            <w:proofErr w:type="spellEnd"/>
            <w:r>
              <w:rPr>
                <w:rFonts w:ascii="Georgia" w:hAnsi="Georgia"/>
                <w:sz w:val="22"/>
                <w:szCs w:val="22"/>
              </w:rPr>
              <w:t xml:space="preserve"> </w:t>
            </w:r>
            <w:proofErr w:type="spellStart"/>
            <w:r>
              <w:rPr>
                <w:rFonts w:ascii="Georgia" w:hAnsi="Georgia"/>
                <w:sz w:val="22"/>
                <w:szCs w:val="22"/>
              </w:rPr>
              <w:t>order</w:t>
            </w:r>
            <w:proofErr w:type="spellEnd"/>
            <w:r>
              <w:rPr>
                <w:rFonts w:ascii="Georgia" w:hAnsi="Georgia"/>
                <w:sz w:val="22"/>
                <w:szCs w:val="22"/>
              </w:rPr>
              <w:t xml:space="preserve"> and </w:t>
            </w:r>
            <w:proofErr w:type="spellStart"/>
            <w:r>
              <w:rPr>
                <w:rFonts w:ascii="Georgia" w:hAnsi="Georgia"/>
                <w:sz w:val="22"/>
                <w:szCs w:val="22"/>
              </w:rPr>
              <w:t>signed</w:t>
            </w:r>
            <w:proofErr w:type="spellEnd"/>
            <w:r>
              <w:rPr>
                <w:rFonts w:ascii="Georgia" w:hAnsi="Georgia"/>
                <w:sz w:val="22"/>
                <w:szCs w:val="22"/>
              </w:rPr>
              <w:t xml:space="preserve"> by </w:t>
            </w:r>
            <w:proofErr w:type="spellStart"/>
            <w:r>
              <w:rPr>
                <w:rFonts w:ascii="Georgia" w:hAnsi="Georgia"/>
                <w:sz w:val="22"/>
                <w:szCs w:val="22"/>
              </w:rPr>
              <w:t>authorised</w:t>
            </w:r>
            <w:proofErr w:type="spellEnd"/>
            <w:r>
              <w:rPr>
                <w:rFonts w:ascii="Georgia" w:hAnsi="Georgia"/>
                <w:sz w:val="22"/>
                <w:szCs w:val="22"/>
              </w:rPr>
              <w:t xml:space="preserve"> </w:t>
            </w:r>
            <w:proofErr w:type="spellStart"/>
            <w:r>
              <w:rPr>
                <w:rFonts w:ascii="Georgia" w:hAnsi="Georgia"/>
                <w:sz w:val="22"/>
                <w:szCs w:val="22"/>
              </w:rPr>
              <w:t>representatives</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w:t>
            </w:r>
            <w:proofErr w:type="spellStart"/>
            <w:r>
              <w:rPr>
                <w:rFonts w:ascii="Georgia" w:hAnsi="Georgia"/>
                <w:sz w:val="22"/>
                <w:szCs w:val="22"/>
              </w:rPr>
              <w:t>hereby</w:t>
            </w:r>
            <w:proofErr w:type="spellEnd"/>
            <w:r>
              <w:rPr>
                <w:rFonts w:ascii="Georgia" w:hAnsi="Georgia"/>
                <w:sz w:val="22"/>
                <w:szCs w:val="22"/>
              </w:rPr>
              <w:t xml:space="preserve"> </w:t>
            </w:r>
            <w:proofErr w:type="spellStart"/>
            <w:r>
              <w:rPr>
                <w:rFonts w:ascii="Georgia" w:hAnsi="Georgia"/>
                <w:sz w:val="22"/>
                <w:szCs w:val="22"/>
              </w:rPr>
              <w:t>expressly</w:t>
            </w:r>
            <w:proofErr w:type="spellEnd"/>
            <w:r>
              <w:rPr>
                <w:rFonts w:ascii="Georgia" w:hAnsi="Georgia"/>
                <w:sz w:val="22"/>
                <w:szCs w:val="22"/>
              </w:rPr>
              <w:t xml:space="preserve"> </w:t>
            </w:r>
            <w:proofErr w:type="spellStart"/>
            <w:r>
              <w:rPr>
                <w:rFonts w:ascii="Georgia" w:hAnsi="Georgia"/>
                <w:sz w:val="22"/>
                <w:szCs w:val="22"/>
              </w:rPr>
              <w:t>stipulate</w:t>
            </w:r>
            <w:proofErr w:type="spellEnd"/>
            <w:r>
              <w:rPr>
                <w:rFonts w:ascii="Georgia" w:hAnsi="Georgia"/>
                <w:sz w:val="22"/>
                <w:szCs w:val="22"/>
              </w:rPr>
              <w:t xml:space="preserve"> </w:t>
            </w:r>
            <w:proofErr w:type="spellStart"/>
            <w:r>
              <w:rPr>
                <w:rFonts w:ascii="Georgia" w:hAnsi="Georgia"/>
                <w:sz w:val="22"/>
                <w:szCs w:val="22"/>
              </w:rPr>
              <w:t>that</w:t>
            </w:r>
            <w:proofErr w:type="spellEnd"/>
            <w:r>
              <w:rPr>
                <w:rFonts w:ascii="Georgia" w:hAnsi="Georgia"/>
                <w:sz w:val="22"/>
                <w:szCs w:val="22"/>
              </w:rPr>
              <w:t xml:space="preserve"> </w:t>
            </w: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Agreement</w:t>
            </w:r>
            <w:proofErr w:type="spellEnd"/>
            <w:r>
              <w:rPr>
                <w:rFonts w:ascii="Georgia" w:hAnsi="Georgia"/>
                <w:sz w:val="22"/>
                <w:szCs w:val="22"/>
              </w:rPr>
              <w:t xml:space="preserve"> </w:t>
            </w:r>
            <w:proofErr w:type="spellStart"/>
            <w:r>
              <w:rPr>
                <w:rFonts w:ascii="Georgia" w:hAnsi="Georgia"/>
                <w:sz w:val="22"/>
                <w:szCs w:val="22"/>
              </w:rPr>
              <w:t>cannot</w:t>
            </w:r>
            <w:proofErr w:type="spellEnd"/>
            <w:r>
              <w:rPr>
                <w:rFonts w:ascii="Georgia" w:hAnsi="Georgia"/>
                <w:sz w:val="22"/>
                <w:szCs w:val="22"/>
              </w:rPr>
              <w:t xml:space="preserve"> </w:t>
            </w:r>
            <w:proofErr w:type="spellStart"/>
            <w:r>
              <w:rPr>
                <w:rFonts w:ascii="Georgia" w:hAnsi="Georgia"/>
                <w:sz w:val="22"/>
                <w:szCs w:val="22"/>
              </w:rPr>
              <w:t>be</w:t>
            </w:r>
            <w:proofErr w:type="spellEnd"/>
            <w:r>
              <w:rPr>
                <w:rFonts w:ascii="Georgia" w:hAnsi="Georgia"/>
                <w:sz w:val="22"/>
                <w:szCs w:val="22"/>
              </w:rPr>
              <w:t xml:space="preserve"> </w:t>
            </w:r>
            <w:proofErr w:type="spellStart"/>
            <w:r>
              <w:rPr>
                <w:rFonts w:ascii="Georgia" w:hAnsi="Georgia"/>
                <w:sz w:val="22"/>
                <w:szCs w:val="22"/>
              </w:rPr>
              <w:t>amended</w:t>
            </w:r>
            <w:proofErr w:type="spellEnd"/>
            <w:r>
              <w:rPr>
                <w:rFonts w:ascii="Georgia" w:hAnsi="Georgia"/>
                <w:sz w:val="22"/>
                <w:szCs w:val="22"/>
              </w:rPr>
              <w:t xml:space="preserve"> via e-mail </w:t>
            </w:r>
            <w:proofErr w:type="spellStart"/>
            <w:r>
              <w:rPr>
                <w:rFonts w:ascii="Georgia" w:hAnsi="Georgia"/>
                <w:sz w:val="22"/>
                <w:szCs w:val="22"/>
              </w:rPr>
              <w:t>communication</w:t>
            </w:r>
            <w:proofErr w:type="spellEnd"/>
            <w:r>
              <w:rPr>
                <w:rFonts w:ascii="Georgia" w:hAnsi="Georgia"/>
                <w:sz w:val="22"/>
                <w:szCs w:val="22"/>
              </w:rPr>
              <w:t>.</w:t>
            </w:r>
          </w:p>
          <w:p w14:paraId="7CC4C5BF" w14:textId="77777777" w:rsidR="002D741A" w:rsidRDefault="00000000">
            <w:pPr>
              <w:pStyle w:val="Odstavecseseznamem"/>
              <w:widowControl w:val="0"/>
              <w:numPr>
                <w:ilvl w:val="1"/>
                <w:numId w:val="12"/>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hint="eastAsia"/>
                <w:sz w:val="22"/>
                <w:szCs w:val="22"/>
              </w:rPr>
            </w:pPr>
            <w:r>
              <w:rPr>
                <w:rFonts w:ascii="Georgia" w:hAnsi="Georgia"/>
                <w:sz w:val="22"/>
                <w:szCs w:val="22"/>
              </w:rPr>
              <w:t xml:space="preserve">No </w:t>
            </w:r>
            <w:proofErr w:type="spellStart"/>
            <w:r>
              <w:rPr>
                <w:rFonts w:ascii="Georgia" w:hAnsi="Georgia"/>
                <w:sz w:val="22"/>
                <w:szCs w:val="22"/>
              </w:rPr>
              <w:t>verbal</w:t>
            </w:r>
            <w:proofErr w:type="spellEnd"/>
            <w:r>
              <w:rPr>
                <w:rFonts w:ascii="Georgia" w:hAnsi="Georgia"/>
                <w:sz w:val="22"/>
                <w:szCs w:val="22"/>
              </w:rPr>
              <w:t xml:space="preserve"> </w:t>
            </w:r>
            <w:proofErr w:type="spellStart"/>
            <w:r>
              <w:rPr>
                <w:rFonts w:ascii="Georgia" w:hAnsi="Georgia"/>
                <w:sz w:val="22"/>
                <w:szCs w:val="22"/>
              </w:rPr>
              <w:t>agreements</w:t>
            </w:r>
            <w:proofErr w:type="spellEnd"/>
            <w:r>
              <w:rPr>
                <w:rFonts w:ascii="Georgia" w:hAnsi="Georgia"/>
                <w:sz w:val="22"/>
                <w:szCs w:val="22"/>
              </w:rPr>
              <w:t xml:space="preserve"> </w:t>
            </w:r>
            <w:proofErr w:type="spellStart"/>
            <w:r>
              <w:rPr>
                <w:rFonts w:ascii="Georgia" w:hAnsi="Georgia"/>
                <w:sz w:val="22"/>
                <w:szCs w:val="22"/>
              </w:rPr>
              <w:t>that</w:t>
            </w:r>
            <w:proofErr w:type="spellEnd"/>
            <w:r>
              <w:rPr>
                <w:rFonts w:ascii="Georgia" w:hAnsi="Georgia"/>
                <w:sz w:val="22"/>
                <w:szCs w:val="22"/>
              </w:rPr>
              <w:t xml:space="preserve"> </w:t>
            </w:r>
            <w:proofErr w:type="spellStart"/>
            <w:r>
              <w:rPr>
                <w:rFonts w:ascii="Georgia" w:hAnsi="Georgia"/>
                <w:sz w:val="22"/>
                <w:szCs w:val="22"/>
              </w:rPr>
              <w:t>have</w:t>
            </w:r>
            <w:proofErr w:type="spellEnd"/>
            <w:r>
              <w:rPr>
                <w:rFonts w:ascii="Georgia" w:hAnsi="Georgia"/>
                <w:sz w:val="22"/>
                <w:szCs w:val="22"/>
              </w:rPr>
              <w:t xml:space="preserve"> not </w:t>
            </w:r>
            <w:proofErr w:type="spellStart"/>
            <w:r>
              <w:rPr>
                <w:rFonts w:ascii="Georgia" w:hAnsi="Georgia"/>
                <w:sz w:val="22"/>
                <w:szCs w:val="22"/>
              </w:rPr>
              <w:t>been</w:t>
            </w:r>
            <w:proofErr w:type="spellEnd"/>
            <w:r>
              <w:rPr>
                <w:rFonts w:ascii="Georgia" w:hAnsi="Georgia"/>
                <w:sz w:val="22"/>
                <w:szCs w:val="22"/>
              </w:rPr>
              <w:t xml:space="preserve"> </w:t>
            </w:r>
            <w:proofErr w:type="spellStart"/>
            <w:r>
              <w:rPr>
                <w:rFonts w:ascii="Georgia" w:hAnsi="Georgia"/>
                <w:sz w:val="22"/>
                <w:szCs w:val="22"/>
              </w:rPr>
              <w:t>confirmed</w:t>
            </w:r>
            <w:proofErr w:type="spellEnd"/>
            <w:r>
              <w:rPr>
                <w:rFonts w:ascii="Georgia" w:hAnsi="Georgia"/>
                <w:sz w:val="22"/>
                <w:szCs w:val="22"/>
              </w:rPr>
              <w:t xml:space="preserve"> in </w:t>
            </w:r>
            <w:proofErr w:type="spellStart"/>
            <w:r>
              <w:rPr>
                <w:rFonts w:ascii="Georgia" w:hAnsi="Georgia"/>
                <w:sz w:val="22"/>
                <w:szCs w:val="22"/>
              </w:rPr>
              <w:t>writing</w:t>
            </w:r>
            <w:proofErr w:type="spellEnd"/>
            <w:r>
              <w:rPr>
                <w:rFonts w:ascii="Georgia" w:hAnsi="Georgia"/>
                <w:sz w:val="22"/>
                <w:szCs w:val="22"/>
              </w:rPr>
              <w:t xml:space="preserve"> by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authorised</w:t>
            </w:r>
            <w:proofErr w:type="spellEnd"/>
            <w:r>
              <w:rPr>
                <w:rFonts w:ascii="Georgia" w:hAnsi="Georgia"/>
                <w:sz w:val="22"/>
                <w:szCs w:val="22"/>
              </w:rPr>
              <w:t xml:space="preserve"> </w:t>
            </w:r>
            <w:proofErr w:type="spellStart"/>
            <w:r>
              <w:rPr>
                <w:rFonts w:ascii="Georgia" w:hAnsi="Georgia"/>
                <w:sz w:val="22"/>
                <w:szCs w:val="22"/>
              </w:rPr>
              <w:t>representatives</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both</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have</w:t>
            </w:r>
            <w:proofErr w:type="spellEnd"/>
            <w:r>
              <w:rPr>
                <w:rFonts w:ascii="Georgia" w:hAnsi="Georgia"/>
                <w:sz w:val="22"/>
                <w:szCs w:val="22"/>
              </w:rPr>
              <w:t xml:space="preserve"> </w:t>
            </w:r>
            <w:proofErr w:type="spellStart"/>
            <w:r>
              <w:rPr>
                <w:rFonts w:ascii="Georgia" w:hAnsi="Georgia"/>
                <w:sz w:val="22"/>
                <w:szCs w:val="22"/>
              </w:rPr>
              <w:t>legal</w:t>
            </w:r>
            <w:proofErr w:type="spellEnd"/>
            <w:r>
              <w:rPr>
                <w:rFonts w:ascii="Georgia" w:hAnsi="Georgia"/>
                <w:sz w:val="22"/>
                <w:szCs w:val="22"/>
              </w:rPr>
              <w:t xml:space="preserve"> </w:t>
            </w:r>
            <w:proofErr w:type="spellStart"/>
            <w:r>
              <w:rPr>
                <w:rFonts w:ascii="Georgia" w:hAnsi="Georgia"/>
                <w:sz w:val="22"/>
                <w:szCs w:val="22"/>
              </w:rPr>
              <w:t>effect</w:t>
            </w:r>
            <w:proofErr w:type="spellEnd"/>
            <w:r>
              <w:rPr>
                <w:rFonts w:ascii="Georgia" w:hAnsi="Georgia"/>
                <w:sz w:val="22"/>
                <w:szCs w:val="22"/>
              </w:rPr>
              <w:t>.</w:t>
            </w:r>
          </w:p>
          <w:p w14:paraId="23E320A2" w14:textId="77777777" w:rsidR="002D741A" w:rsidRDefault="00000000">
            <w:pPr>
              <w:pStyle w:val="Odstavecseseznamem"/>
              <w:widowControl w:val="0"/>
              <w:numPr>
                <w:ilvl w:val="1"/>
                <w:numId w:val="12"/>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hint="eastAsia"/>
                <w:sz w:val="22"/>
                <w:szCs w:val="22"/>
              </w:rPr>
            </w:pP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w:t>
            </w:r>
            <w:proofErr w:type="spellStart"/>
            <w:r>
              <w:rPr>
                <w:rFonts w:ascii="Georgia" w:hAnsi="Georgia"/>
                <w:sz w:val="22"/>
                <w:szCs w:val="22"/>
              </w:rPr>
              <w:t>shall</w:t>
            </w:r>
            <w:proofErr w:type="spellEnd"/>
            <w:r>
              <w:rPr>
                <w:rFonts w:ascii="Georgia" w:hAnsi="Georgia"/>
                <w:sz w:val="22"/>
                <w:szCs w:val="22"/>
              </w:rPr>
              <w:t xml:space="preserve"> not </w:t>
            </w:r>
            <w:proofErr w:type="spellStart"/>
            <w:r>
              <w:rPr>
                <w:rFonts w:ascii="Georgia" w:hAnsi="Georgia"/>
                <w:sz w:val="22"/>
                <w:szCs w:val="22"/>
              </w:rPr>
              <w:t>regard</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facts</w:t>
            </w:r>
            <w:proofErr w:type="spellEnd"/>
            <w:r>
              <w:rPr>
                <w:rFonts w:ascii="Georgia" w:hAnsi="Georgia"/>
                <w:sz w:val="22"/>
                <w:szCs w:val="22"/>
              </w:rPr>
              <w:t xml:space="preserve"> </w:t>
            </w:r>
            <w:proofErr w:type="spellStart"/>
            <w:r>
              <w:rPr>
                <w:rFonts w:ascii="Georgia" w:hAnsi="Georgia"/>
                <w:sz w:val="22"/>
                <w:szCs w:val="22"/>
              </w:rPr>
              <w:t>stated</w:t>
            </w:r>
            <w:proofErr w:type="spellEnd"/>
            <w:r>
              <w:rPr>
                <w:rFonts w:ascii="Georgia" w:hAnsi="Georgia"/>
                <w:sz w:val="22"/>
                <w:szCs w:val="22"/>
              </w:rPr>
              <w:t xml:space="preserve"> in </w:t>
            </w:r>
            <w:proofErr w:type="spellStart"/>
            <w:r>
              <w:rPr>
                <w:rFonts w:ascii="Georgia" w:hAnsi="Georgia"/>
                <w:sz w:val="22"/>
                <w:szCs w:val="22"/>
              </w:rPr>
              <w:t>this</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as </w:t>
            </w:r>
            <w:proofErr w:type="spellStart"/>
            <w:r>
              <w:rPr>
                <w:rFonts w:ascii="Georgia" w:hAnsi="Georgia"/>
                <w:sz w:val="22"/>
                <w:szCs w:val="22"/>
              </w:rPr>
              <w:t>trade</w:t>
            </w:r>
            <w:proofErr w:type="spellEnd"/>
            <w:r>
              <w:rPr>
                <w:rFonts w:ascii="Georgia" w:hAnsi="Georgia"/>
                <w:sz w:val="22"/>
                <w:szCs w:val="22"/>
              </w:rPr>
              <w:t xml:space="preserve"> </w:t>
            </w:r>
            <w:proofErr w:type="spellStart"/>
            <w:r>
              <w:rPr>
                <w:rFonts w:ascii="Georgia" w:hAnsi="Georgia"/>
                <w:sz w:val="22"/>
                <w:szCs w:val="22"/>
              </w:rPr>
              <w:t>secret</w:t>
            </w:r>
            <w:proofErr w:type="spellEnd"/>
            <w:r>
              <w:rPr>
                <w:rFonts w:ascii="Georgia" w:hAnsi="Georgia"/>
                <w:sz w:val="22"/>
                <w:szCs w:val="22"/>
              </w:rPr>
              <w:t xml:space="preserve"> </w:t>
            </w:r>
            <w:proofErr w:type="spellStart"/>
            <w:r>
              <w:rPr>
                <w:rFonts w:ascii="Georgia" w:hAnsi="Georgia"/>
                <w:sz w:val="22"/>
                <w:szCs w:val="22"/>
              </w:rPr>
              <w:t>within</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meaning</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provisions</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Section</w:t>
            </w:r>
            <w:proofErr w:type="spellEnd"/>
            <w:r>
              <w:rPr>
                <w:rFonts w:ascii="Georgia" w:hAnsi="Georgia"/>
                <w:sz w:val="22"/>
                <w:szCs w:val="22"/>
              </w:rPr>
              <w:t xml:space="preserve"> 504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Civil </w:t>
            </w:r>
            <w:proofErr w:type="spellStart"/>
            <w:r>
              <w:rPr>
                <w:rFonts w:ascii="Georgia" w:hAnsi="Georgia"/>
                <w:sz w:val="22"/>
                <w:szCs w:val="22"/>
              </w:rPr>
              <w:t>Code</w:t>
            </w:r>
            <w:proofErr w:type="spellEnd"/>
            <w:r>
              <w:rPr>
                <w:rFonts w:ascii="Georgia" w:hAnsi="Georgia"/>
                <w:sz w:val="22"/>
                <w:szCs w:val="22"/>
              </w:rPr>
              <w:t xml:space="preserve">. </w:t>
            </w:r>
          </w:p>
          <w:p w14:paraId="5B679E39" w14:textId="77777777" w:rsidR="002D741A" w:rsidRDefault="00000000">
            <w:pPr>
              <w:pStyle w:val="Odstavecseseznamem"/>
              <w:widowControl w:val="0"/>
              <w:numPr>
                <w:ilvl w:val="1"/>
                <w:numId w:val="12"/>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hint="eastAsia"/>
                <w:sz w:val="22"/>
                <w:szCs w:val="22"/>
              </w:rPr>
            </w:pP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is</w:t>
            </w:r>
            <w:proofErr w:type="spellEnd"/>
            <w:r>
              <w:rPr>
                <w:rFonts w:ascii="Georgia" w:hAnsi="Georgia"/>
                <w:sz w:val="22"/>
                <w:szCs w:val="22"/>
              </w:rPr>
              <w:t xml:space="preserve"> </w:t>
            </w:r>
            <w:proofErr w:type="spellStart"/>
            <w:r>
              <w:rPr>
                <w:rFonts w:ascii="Georgia" w:hAnsi="Georgia"/>
                <w:sz w:val="22"/>
                <w:szCs w:val="22"/>
              </w:rPr>
              <w:t>executed</w:t>
            </w:r>
            <w:proofErr w:type="spellEnd"/>
            <w:r>
              <w:rPr>
                <w:rFonts w:ascii="Georgia" w:hAnsi="Georgia"/>
                <w:sz w:val="22"/>
                <w:szCs w:val="22"/>
              </w:rPr>
              <w:t xml:space="preserve"> in </w:t>
            </w:r>
            <w:proofErr w:type="spellStart"/>
            <w:r>
              <w:rPr>
                <w:rFonts w:ascii="Georgia" w:hAnsi="Georgia"/>
                <w:sz w:val="22"/>
                <w:szCs w:val="22"/>
              </w:rPr>
              <w:t>two</w:t>
            </w:r>
            <w:proofErr w:type="spellEnd"/>
            <w:r>
              <w:rPr>
                <w:rFonts w:ascii="Georgia" w:hAnsi="Georgia"/>
                <w:sz w:val="22"/>
                <w:szCs w:val="22"/>
              </w:rPr>
              <w:t xml:space="preserve"> </w:t>
            </w:r>
            <w:proofErr w:type="spellStart"/>
            <w:r>
              <w:rPr>
                <w:rFonts w:ascii="Georgia" w:hAnsi="Georgia"/>
                <w:sz w:val="22"/>
                <w:szCs w:val="22"/>
              </w:rPr>
              <w:t>counterparts</w:t>
            </w:r>
            <w:proofErr w:type="spellEnd"/>
            <w:r>
              <w:rPr>
                <w:rFonts w:ascii="Georgia" w:hAnsi="Georgia"/>
                <w:sz w:val="22"/>
                <w:szCs w:val="22"/>
              </w:rPr>
              <w:t xml:space="preserve">, </w:t>
            </w:r>
            <w:proofErr w:type="spellStart"/>
            <w:r>
              <w:rPr>
                <w:rFonts w:ascii="Georgia" w:hAnsi="Georgia"/>
                <w:sz w:val="22"/>
                <w:szCs w:val="22"/>
              </w:rPr>
              <w:t>each</w:t>
            </w:r>
            <w:proofErr w:type="spellEnd"/>
            <w:r>
              <w:rPr>
                <w:rFonts w:ascii="Georgia" w:hAnsi="Georgia"/>
                <w:sz w:val="22"/>
                <w:szCs w:val="22"/>
              </w:rPr>
              <w:t xml:space="preserve"> </w:t>
            </w:r>
            <w:proofErr w:type="spellStart"/>
            <w:r>
              <w:rPr>
                <w:rFonts w:ascii="Georgia" w:hAnsi="Georgia"/>
                <w:sz w:val="22"/>
                <w:szCs w:val="22"/>
              </w:rPr>
              <w:t>with</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validity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original</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which</w:t>
            </w:r>
            <w:proofErr w:type="spellEnd"/>
            <w:r>
              <w:rPr>
                <w:rFonts w:ascii="Georgia" w:hAnsi="Georgia"/>
                <w:sz w:val="22"/>
                <w:szCs w:val="22"/>
              </w:rPr>
              <w:t xml:space="preserve"> </w:t>
            </w:r>
            <w:proofErr w:type="spellStart"/>
            <w:r>
              <w:rPr>
                <w:rFonts w:ascii="Georgia" w:hAnsi="Georgia"/>
                <w:sz w:val="22"/>
                <w:szCs w:val="22"/>
              </w:rPr>
              <w:t>each</w:t>
            </w:r>
            <w:proofErr w:type="spellEnd"/>
            <w:r>
              <w:rPr>
                <w:rFonts w:ascii="Georgia" w:hAnsi="Georgia"/>
                <w:sz w:val="22"/>
                <w:szCs w:val="22"/>
              </w:rPr>
              <w:t xml:space="preserve"> Party </w:t>
            </w:r>
            <w:proofErr w:type="spellStart"/>
            <w:r>
              <w:rPr>
                <w:rFonts w:ascii="Georgia" w:hAnsi="Georgia"/>
                <w:sz w:val="22"/>
                <w:szCs w:val="22"/>
              </w:rPr>
              <w:t>shall</w:t>
            </w:r>
            <w:proofErr w:type="spellEnd"/>
            <w:r>
              <w:rPr>
                <w:rFonts w:ascii="Georgia" w:hAnsi="Georgia"/>
                <w:sz w:val="22"/>
                <w:szCs w:val="22"/>
              </w:rPr>
              <w:t xml:space="preserve"> </w:t>
            </w:r>
            <w:proofErr w:type="spellStart"/>
            <w:r>
              <w:rPr>
                <w:rFonts w:ascii="Georgia" w:hAnsi="Georgia"/>
                <w:sz w:val="22"/>
                <w:szCs w:val="22"/>
              </w:rPr>
              <w:t>receive</w:t>
            </w:r>
            <w:proofErr w:type="spellEnd"/>
            <w:r>
              <w:rPr>
                <w:rFonts w:ascii="Georgia" w:hAnsi="Georgia"/>
                <w:sz w:val="22"/>
                <w:szCs w:val="22"/>
              </w:rPr>
              <w:t xml:space="preserve"> </w:t>
            </w:r>
            <w:proofErr w:type="spellStart"/>
            <w:r>
              <w:rPr>
                <w:rFonts w:ascii="Georgia" w:hAnsi="Georgia"/>
                <w:sz w:val="22"/>
                <w:szCs w:val="22"/>
              </w:rPr>
              <w:t>one</w:t>
            </w:r>
            <w:proofErr w:type="spellEnd"/>
            <w:r>
              <w:rPr>
                <w:rFonts w:ascii="Georgia" w:hAnsi="Georgia"/>
                <w:sz w:val="22"/>
                <w:szCs w:val="22"/>
              </w:rPr>
              <w:t>.</w:t>
            </w:r>
          </w:p>
          <w:p w14:paraId="312DD377" w14:textId="77777777" w:rsidR="002D741A" w:rsidRDefault="00000000">
            <w:pPr>
              <w:pStyle w:val="Odstavecseseznamem"/>
              <w:widowControl w:val="0"/>
              <w:numPr>
                <w:ilvl w:val="1"/>
                <w:numId w:val="12"/>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hint="eastAsia"/>
                <w:sz w:val="22"/>
                <w:szCs w:val="22"/>
              </w:rPr>
            </w:pP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Parties</w:t>
            </w:r>
            <w:proofErr w:type="spellEnd"/>
            <w:r>
              <w:rPr>
                <w:rFonts w:ascii="Georgia" w:hAnsi="Georgia"/>
                <w:sz w:val="22"/>
                <w:szCs w:val="22"/>
              </w:rPr>
              <w:t xml:space="preserve"> </w:t>
            </w:r>
            <w:proofErr w:type="spellStart"/>
            <w:r>
              <w:rPr>
                <w:rFonts w:ascii="Georgia" w:hAnsi="Georgia"/>
                <w:sz w:val="22"/>
                <w:szCs w:val="22"/>
              </w:rPr>
              <w:t>hereby</w:t>
            </w:r>
            <w:proofErr w:type="spellEnd"/>
            <w:r>
              <w:rPr>
                <w:rFonts w:ascii="Georgia" w:hAnsi="Georgia"/>
                <w:sz w:val="22"/>
                <w:szCs w:val="22"/>
              </w:rPr>
              <w:t xml:space="preserve"> </w:t>
            </w:r>
            <w:proofErr w:type="spellStart"/>
            <w:r>
              <w:rPr>
                <w:rFonts w:ascii="Georgia" w:hAnsi="Georgia"/>
                <w:sz w:val="22"/>
                <w:szCs w:val="22"/>
              </w:rPr>
              <w:t>declare</w:t>
            </w:r>
            <w:proofErr w:type="spellEnd"/>
            <w:r>
              <w:rPr>
                <w:rFonts w:ascii="Georgia" w:hAnsi="Georgia"/>
                <w:sz w:val="22"/>
                <w:szCs w:val="22"/>
              </w:rPr>
              <w:t xml:space="preserve"> </w:t>
            </w:r>
            <w:proofErr w:type="spellStart"/>
            <w:r>
              <w:rPr>
                <w:rFonts w:ascii="Georgia" w:hAnsi="Georgia"/>
                <w:sz w:val="22"/>
                <w:szCs w:val="22"/>
              </w:rPr>
              <w:t>that</w:t>
            </w:r>
            <w:proofErr w:type="spellEnd"/>
            <w:r>
              <w:rPr>
                <w:rFonts w:ascii="Georgia" w:hAnsi="Georgia"/>
                <w:sz w:val="22"/>
                <w:szCs w:val="22"/>
              </w:rPr>
              <w:t xml:space="preserve"> </w:t>
            </w:r>
            <w:proofErr w:type="spellStart"/>
            <w:r>
              <w:rPr>
                <w:rFonts w:ascii="Georgia" w:hAnsi="Georgia"/>
                <w:sz w:val="22"/>
                <w:szCs w:val="22"/>
              </w:rPr>
              <w:t>they</w:t>
            </w:r>
            <w:proofErr w:type="spellEnd"/>
            <w:r>
              <w:rPr>
                <w:rFonts w:ascii="Georgia" w:hAnsi="Georgia"/>
                <w:sz w:val="22"/>
                <w:szCs w:val="22"/>
              </w:rPr>
              <w:t xml:space="preserve"> </w:t>
            </w:r>
            <w:proofErr w:type="spellStart"/>
            <w:r>
              <w:rPr>
                <w:rFonts w:ascii="Georgia" w:hAnsi="Georgia"/>
                <w:sz w:val="22"/>
                <w:szCs w:val="22"/>
              </w:rPr>
              <w:t>have</w:t>
            </w:r>
            <w:proofErr w:type="spellEnd"/>
            <w:r>
              <w:rPr>
                <w:rFonts w:ascii="Georgia" w:hAnsi="Georgia"/>
                <w:sz w:val="22"/>
                <w:szCs w:val="22"/>
              </w:rPr>
              <w:t xml:space="preserve"> </w:t>
            </w:r>
            <w:proofErr w:type="spellStart"/>
            <w:r>
              <w:rPr>
                <w:rFonts w:ascii="Georgia" w:hAnsi="Georgia"/>
                <w:sz w:val="22"/>
                <w:szCs w:val="22"/>
              </w:rPr>
              <w:t>read</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w:t>
            </w:r>
            <w:proofErr w:type="spellStart"/>
            <w:r>
              <w:rPr>
                <w:rFonts w:ascii="Georgia" w:hAnsi="Georgia"/>
                <w:sz w:val="22"/>
                <w:szCs w:val="22"/>
              </w:rPr>
              <w:t>agree</w:t>
            </w:r>
            <w:proofErr w:type="spellEnd"/>
            <w:r>
              <w:rPr>
                <w:rFonts w:ascii="Georgia" w:hAnsi="Georgia"/>
                <w:sz w:val="22"/>
                <w:szCs w:val="22"/>
              </w:rPr>
              <w:t xml:space="preserve"> </w:t>
            </w:r>
            <w:proofErr w:type="spellStart"/>
            <w:r>
              <w:rPr>
                <w:rFonts w:ascii="Georgia" w:hAnsi="Georgia"/>
                <w:sz w:val="22"/>
                <w:szCs w:val="22"/>
              </w:rPr>
              <w:t>with</w:t>
            </w:r>
            <w:proofErr w:type="spellEnd"/>
            <w:r>
              <w:rPr>
                <w:rFonts w:ascii="Georgia" w:hAnsi="Georgia"/>
                <w:sz w:val="22"/>
                <w:szCs w:val="22"/>
              </w:rPr>
              <w:t xml:space="preserve"> </w:t>
            </w:r>
            <w:proofErr w:type="spellStart"/>
            <w:r>
              <w:rPr>
                <w:rFonts w:ascii="Georgia" w:hAnsi="Georgia"/>
                <w:sz w:val="22"/>
                <w:szCs w:val="22"/>
              </w:rPr>
              <w:t>its</w:t>
            </w:r>
            <w:proofErr w:type="spellEnd"/>
            <w:r>
              <w:rPr>
                <w:rFonts w:ascii="Georgia" w:hAnsi="Georgia"/>
                <w:sz w:val="22"/>
                <w:szCs w:val="22"/>
              </w:rPr>
              <w:t xml:space="preserve"> </w:t>
            </w:r>
            <w:proofErr w:type="spellStart"/>
            <w:r>
              <w:rPr>
                <w:rFonts w:ascii="Georgia" w:hAnsi="Georgia"/>
                <w:sz w:val="22"/>
                <w:szCs w:val="22"/>
              </w:rPr>
              <w:t>contents</w:t>
            </w:r>
            <w:proofErr w:type="spellEnd"/>
            <w:r>
              <w:rPr>
                <w:rFonts w:ascii="Georgia" w:hAnsi="Georgia"/>
                <w:sz w:val="22"/>
                <w:szCs w:val="22"/>
              </w:rPr>
              <w:t xml:space="preserve">, and </w:t>
            </w:r>
            <w:proofErr w:type="spellStart"/>
            <w:r>
              <w:rPr>
                <w:rFonts w:ascii="Georgia" w:hAnsi="Georgia"/>
                <w:sz w:val="22"/>
                <w:szCs w:val="22"/>
              </w:rPr>
              <w:t>declare</w:t>
            </w:r>
            <w:proofErr w:type="spellEnd"/>
            <w:r>
              <w:rPr>
                <w:rFonts w:ascii="Georgia" w:hAnsi="Georgia"/>
                <w:sz w:val="22"/>
                <w:szCs w:val="22"/>
              </w:rPr>
              <w:t xml:space="preserve"> </w:t>
            </w:r>
            <w:proofErr w:type="spellStart"/>
            <w:r>
              <w:rPr>
                <w:rFonts w:ascii="Georgia" w:hAnsi="Georgia"/>
                <w:sz w:val="22"/>
                <w:szCs w:val="22"/>
              </w:rPr>
              <w:t>that</w:t>
            </w:r>
            <w:proofErr w:type="spellEnd"/>
            <w:r>
              <w:rPr>
                <w:rFonts w:ascii="Georgia" w:hAnsi="Georgia"/>
                <w:sz w:val="22"/>
                <w:szCs w:val="22"/>
              </w:rPr>
              <w:t xml:space="preserve"> </w:t>
            </w:r>
            <w:proofErr w:type="spellStart"/>
            <w:r>
              <w:rPr>
                <w:rFonts w:ascii="Georgia" w:hAnsi="Georgia"/>
                <w:sz w:val="22"/>
                <w:szCs w:val="22"/>
              </w:rPr>
              <w:t>the</w:t>
            </w:r>
            <w:proofErr w:type="spellEnd"/>
            <w:r>
              <w:rPr>
                <w:rFonts w:ascii="Georgia" w:hAnsi="Georgia"/>
                <w:sz w:val="22"/>
                <w:szCs w:val="22"/>
              </w:rPr>
              <w:t xml:space="preserve"> </w:t>
            </w:r>
            <w:proofErr w:type="spellStart"/>
            <w:r>
              <w:rPr>
                <w:rFonts w:ascii="Georgia" w:hAnsi="Georgia"/>
                <w:sz w:val="22"/>
                <w:szCs w:val="22"/>
              </w:rPr>
              <w:t>Contract</w:t>
            </w:r>
            <w:proofErr w:type="spellEnd"/>
            <w:r>
              <w:rPr>
                <w:rFonts w:ascii="Georgia" w:hAnsi="Georgia"/>
                <w:sz w:val="22"/>
                <w:szCs w:val="22"/>
              </w:rPr>
              <w:t xml:space="preserve"> has not </w:t>
            </w:r>
            <w:proofErr w:type="spellStart"/>
            <w:r>
              <w:rPr>
                <w:rFonts w:ascii="Georgia" w:hAnsi="Georgia"/>
                <w:sz w:val="22"/>
                <w:szCs w:val="22"/>
              </w:rPr>
              <w:t>been</w:t>
            </w:r>
            <w:proofErr w:type="spellEnd"/>
            <w:r>
              <w:rPr>
                <w:rFonts w:ascii="Georgia" w:hAnsi="Georgia"/>
                <w:sz w:val="22"/>
                <w:szCs w:val="22"/>
              </w:rPr>
              <w:t xml:space="preserve"> </w:t>
            </w:r>
            <w:proofErr w:type="spellStart"/>
            <w:r>
              <w:rPr>
                <w:rFonts w:ascii="Georgia" w:hAnsi="Georgia"/>
                <w:sz w:val="22"/>
                <w:szCs w:val="22"/>
              </w:rPr>
              <w:t>concluded</w:t>
            </w:r>
            <w:proofErr w:type="spellEnd"/>
            <w:r>
              <w:rPr>
                <w:rFonts w:ascii="Georgia" w:hAnsi="Georgia"/>
                <w:sz w:val="22"/>
                <w:szCs w:val="22"/>
              </w:rPr>
              <w:t xml:space="preserve"> in </w:t>
            </w:r>
            <w:proofErr w:type="spellStart"/>
            <w:r>
              <w:rPr>
                <w:rFonts w:ascii="Georgia" w:hAnsi="Georgia"/>
                <w:sz w:val="22"/>
                <w:szCs w:val="22"/>
              </w:rPr>
              <w:t>distress</w:t>
            </w:r>
            <w:proofErr w:type="spellEnd"/>
            <w:r>
              <w:rPr>
                <w:rFonts w:ascii="Georgia" w:hAnsi="Georgia"/>
                <w:sz w:val="22"/>
                <w:szCs w:val="22"/>
              </w:rPr>
              <w:t xml:space="preserve"> </w:t>
            </w:r>
            <w:proofErr w:type="spellStart"/>
            <w:r>
              <w:rPr>
                <w:rFonts w:ascii="Georgia" w:hAnsi="Georgia"/>
                <w:sz w:val="22"/>
                <w:szCs w:val="22"/>
              </w:rPr>
              <w:t>or</w:t>
            </w:r>
            <w:proofErr w:type="spellEnd"/>
            <w:r>
              <w:rPr>
                <w:rFonts w:ascii="Georgia" w:hAnsi="Georgia"/>
                <w:sz w:val="22"/>
                <w:szCs w:val="22"/>
              </w:rPr>
              <w:t xml:space="preserve"> </w:t>
            </w:r>
            <w:proofErr w:type="spellStart"/>
            <w:r>
              <w:rPr>
                <w:rFonts w:ascii="Georgia" w:hAnsi="Georgia"/>
                <w:sz w:val="22"/>
                <w:szCs w:val="22"/>
              </w:rPr>
              <w:t>based</w:t>
            </w:r>
            <w:proofErr w:type="spellEnd"/>
            <w:r>
              <w:rPr>
                <w:rFonts w:ascii="Georgia" w:hAnsi="Georgia"/>
                <w:sz w:val="22"/>
                <w:szCs w:val="22"/>
              </w:rPr>
              <w:t xml:space="preserve"> on </w:t>
            </w:r>
            <w:proofErr w:type="spellStart"/>
            <w:r>
              <w:rPr>
                <w:rFonts w:ascii="Georgia" w:hAnsi="Georgia"/>
                <w:sz w:val="22"/>
                <w:szCs w:val="22"/>
              </w:rPr>
              <w:t>inconvenient</w:t>
            </w:r>
            <w:proofErr w:type="spellEnd"/>
            <w:r>
              <w:rPr>
                <w:rFonts w:ascii="Georgia" w:hAnsi="Georgia"/>
                <w:sz w:val="22"/>
                <w:szCs w:val="22"/>
              </w:rPr>
              <w:t xml:space="preserve"> </w:t>
            </w:r>
            <w:proofErr w:type="spellStart"/>
            <w:r>
              <w:rPr>
                <w:rFonts w:ascii="Georgia" w:hAnsi="Georgia"/>
                <w:sz w:val="22"/>
                <w:szCs w:val="22"/>
              </w:rPr>
              <w:t>terms</w:t>
            </w:r>
            <w:proofErr w:type="spellEnd"/>
            <w:r>
              <w:rPr>
                <w:rFonts w:ascii="Georgia" w:hAnsi="Georgia"/>
                <w:sz w:val="22"/>
                <w:szCs w:val="22"/>
              </w:rPr>
              <w:t xml:space="preserve"> and </w:t>
            </w:r>
            <w:proofErr w:type="spellStart"/>
            <w:r>
              <w:rPr>
                <w:rFonts w:ascii="Georgia" w:hAnsi="Georgia"/>
                <w:sz w:val="22"/>
                <w:szCs w:val="22"/>
              </w:rPr>
              <w:t>conditions</w:t>
            </w:r>
            <w:proofErr w:type="spellEnd"/>
            <w:r>
              <w:rPr>
                <w:rFonts w:ascii="Georgia" w:hAnsi="Georgia"/>
                <w:sz w:val="22"/>
                <w:szCs w:val="22"/>
              </w:rPr>
              <w:t xml:space="preserve">; in </w:t>
            </w:r>
            <w:proofErr w:type="spellStart"/>
            <w:r>
              <w:rPr>
                <w:rFonts w:ascii="Georgia" w:hAnsi="Georgia"/>
                <w:sz w:val="22"/>
                <w:szCs w:val="22"/>
              </w:rPr>
              <w:t>witness</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their</w:t>
            </w:r>
            <w:proofErr w:type="spellEnd"/>
            <w:r>
              <w:rPr>
                <w:rFonts w:ascii="Georgia" w:hAnsi="Georgia"/>
                <w:sz w:val="22"/>
                <w:szCs w:val="22"/>
              </w:rPr>
              <w:t xml:space="preserve"> free, </w:t>
            </w:r>
            <w:proofErr w:type="spellStart"/>
            <w:r>
              <w:rPr>
                <w:rFonts w:ascii="Georgia" w:hAnsi="Georgia"/>
                <w:sz w:val="22"/>
                <w:szCs w:val="22"/>
              </w:rPr>
              <w:t>true</w:t>
            </w:r>
            <w:proofErr w:type="spellEnd"/>
            <w:r>
              <w:rPr>
                <w:rFonts w:ascii="Georgia" w:hAnsi="Georgia"/>
                <w:sz w:val="22"/>
                <w:szCs w:val="22"/>
              </w:rPr>
              <w:t xml:space="preserve"> and </w:t>
            </w:r>
            <w:proofErr w:type="spellStart"/>
            <w:r>
              <w:rPr>
                <w:rFonts w:ascii="Georgia" w:hAnsi="Georgia"/>
                <w:sz w:val="22"/>
                <w:szCs w:val="22"/>
              </w:rPr>
              <w:t>serious</w:t>
            </w:r>
            <w:proofErr w:type="spellEnd"/>
            <w:r>
              <w:rPr>
                <w:rFonts w:ascii="Georgia" w:hAnsi="Georgia"/>
                <w:sz w:val="22"/>
                <w:szCs w:val="22"/>
              </w:rPr>
              <w:t xml:space="preserve"> </w:t>
            </w:r>
            <w:proofErr w:type="spellStart"/>
            <w:r>
              <w:rPr>
                <w:rFonts w:ascii="Georgia" w:hAnsi="Georgia"/>
                <w:sz w:val="22"/>
                <w:szCs w:val="22"/>
              </w:rPr>
              <w:t>will</w:t>
            </w:r>
            <w:proofErr w:type="spellEnd"/>
            <w:r>
              <w:rPr>
                <w:rFonts w:ascii="Georgia" w:hAnsi="Georgia"/>
                <w:sz w:val="22"/>
                <w:szCs w:val="22"/>
              </w:rPr>
              <w:t xml:space="preserve">, </w:t>
            </w:r>
            <w:proofErr w:type="spellStart"/>
            <w:r>
              <w:rPr>
                <w:rFonts w:ascii="Georgia" w:hAnsi="Georgia"/>
                <w:sz w:val="22"/>
                <w:szCs w:val="22"/>
              </w:rPr>
              <w:t>they</w:t>
            </w:r>
            <w:proofErr w:type="spellEnd"/>
            <w:r>
              <w:rPr>
                <w:rFonts w:ascii="Georgia" w:hAnsi="Georgia"/>
                <w:sz w:val="22"/>
                <w:szCs w:val="22"/>
              </w:rPr>
              <w:t xml:space="preserve"> </w:t>
            </w:r>
            <w:proofErr w:type="spellStart"/>
            <w:r>
              <w:rPr>
                <w:rFonts w:ascii="Georgia" w:hAnsi="Georgia"/>
                <w:sz w:val="22"/>
                <w:szCs w:val="22"/>
              </w:rPr>
              <w:t>hereby</w:t>
            </w:r>
            <w:proofErr w:type="spellEnd"/>
            <w:r>
              <w:rPr>
                <w:rFonts w:ascii="Georgia" w:hAnsi="Georgia"/>
                <w:sz w:val="22"/>
                <w:szCs w:val="22"/>
              </w:rPr>
              <w:t xml:space="preserve"> </w:t>
            </w:r>
            <w:proofErr w:type="spellStart"/>
            <w:r>
              <w:rPr>
                <w:rFonts w:ascii="Georgia" w:hAnsi="Georgia"/>
                <w:sz w:val="22"/>
                <w:szCs w:val="22"/>
              </w:rPr>
              <w:t>append</w:t>
            </w:r>
            <w:proofErr w:type="spellEnd"/>
            <w:r>
              <w:rPr>
                <w:rFonts w:ascii="Georgia" w:hAnsi="Georgia"/>
                <w:sz w:val="22"/>
                <w:szCs w:val="22"/>
              </w:rPr>
              <w:t xml:space="preserve"> </w:t>
            </w:r>
            <w:proofErr w:type="spellStart"/>
            <w:r>
              <w:rPr>
                <w:rFonts w:ascii="Georgia" w:hAnsi="Georgia"/>
                <w:sz w:val="22"/>
                <w:szCs w:val="22"/>
              </w:rPr>
              <w:t>their</w:t>
            </w:r>
            <w:proofErr w:type="spellEnd"/>
            <w:r>
              <w:rPr>
                <w:rFonts w:ascii="Georgia" w:hAnsi="Georgia"/>
                <w:sz w:val="22"/>
                <w:szCs w:val="22"/>
              </w:rPr>
              <w:t xml:space="preserve"> </w:t>
            </w:r>
            <w:proofErr w:type="spellStart"/>
            <w:r>
              <w:rPr>
                <w:rFonts w:ascii="Georgia" w:hAnsi="Georgia"/>
                <w:sz w:val="22"/>
                <w:szCs w:val="22"/>
              </w:rPr>
              <w:t>signatures</w:t>
            </w:r>
            <w:proofErr w:type="spellEnd"/>
            <w:r>
              <w:rPr>
                <w:rFonts w:ascii="Georgia" w:hAnsi="Georgia"/>
                <w:sz w:val="22"/>
                <w:szCs w:val="22"/>
              </w:rPr>
              <w:t xml:space="preserve">. </w:t>
            </w:r>
          </w:p>
          <w:p w14:paraId="46163F24" w14:textId="77777777" w:rsidR="002D741A" w:rsidRDefault="002D741A">
            <w:pPr>
              <w:pStyle w:val="Odstavecseseznamem"/>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jc w:val="both"/>
              <w:rPr>
                <w:rFonts w:ascii="Georgia" w:hAnsi="Georgia" w:hint="eastAsia"/>
                <w:sz w:val="22"/>
                <w:szCs w:val="22"/>
              </w:rPr>
            </w:pPr>
          </w:p>
          <w:p w14:paraId="5E8129C8" w14:textId="77777777" w:rsidR="002D741A" w:rsidRDefault="002D741A">
            <w:pPr>
              <w:pStyle w:val="Odstavecseseznamem"/>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jc w:val="both"/>
              <w:rPr>
                <w:rFonts w:ascii="Georgia" w:hAnsi="Georgia" w:hint="eastAsia"/>
                <w:sz w:val="22"/>
                <w:szCs w:val="22"/>
              </w:rPr>
            </w:pPr>
          </w:p>
          <w:p w14:paraId="1C2CD877" w14:textId="77777777" w:rsidR="002D741A" w:rsidRDefault="002D741A">
            <w:pPr>
              <w:pStyle w:val="Odstavecseseznamem"/>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jc w:val="both"/>
              <w:rPr>
                <w:rFonts w:ascii="Georgia" w:hAnsi="Georgia" w:hint="eastAsia"/>
                <w:sz w:val="22"/>
                <w:szCs w:val="22"/>
              </w:rPr>
            </w:pPr>
          </w:p>
          <w:p w14:paraId="7F791BE7" w14:textId="77777777" w:rsidR="002D741A" w:rsidRDefault="002D741A">
            <w:pPr>
              <w:pStyle w:val="Odstavecseseznamem"/>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jc w:val="both"/>
              <w:rPr>
                <w:rFonts w:ascii="Georgia" w:hAnsi="Georgia" w:hint="eastAsia"/>
                <w:sz w:val="22"/>
                <w:szCs w:val="22"/>
              </w:rPr>
            </w:pPr>
          </w:p>
          <w:p w14:paraId="6430627B" w14:textId="77777777" w:rsidR="002D741A" w:rsidRDefault="002D741A">
            <w:pPr>
              <w:widowControl w:val="0"/>
              <w:rPr>
                <w:rFonts w:ascii="Georgia" w:hAnsi="Georgia" w:hint="eastAsia"/>
                <w:sz w:val="22"/>
                <w:szCs w:val="22"/>
              </w:rPr>
            </w:pPr>
          </w:p>
          <w:p w14:paraId="2F3EE260" w14:textId="77777777" w:rsidR="002D741A" w:rsidRDefault="002D741A">
            <w:pPr>
              <w:widowControl w:val="0"/>
              <w:rPr>
                <w:rFonts w:ascii="Georgia" w:hAnsi="Georgia" w:hint="eastAsia"/>
                <w:sz w:val="22"/>
                <w:szCs w:val="22"/>
              </w:rPr>
            </w:pPr>
          </w:p>
          <w:p w14:paraId="1A7F409D" w14:textId="77777777" w:rsidR="002D741A" w:rsidRDefault="00000000">
            <w:pPr>
              <w:widowControl w:val="0"/>
              <w:rPr>
                <w:rFonts w:ascii="Georgia" w:hAnsi="Georgia" w:hint="eastAsia"/>
                <w:sz w:val="22"/>
                <w:szCs w:val="22"/>
              </w:rPr>
            </w:pPr>
            <w:proofErr w:type="spellStart"/>
            <w:r>
              <w:rPr>
                <w:rFonts w:ascii="Georgia" w:hAnsi="Georgia"/>
                <w:sz w:val="22"/>
                <w:szCs w:val="22"/>
              </w:rPr>
              <w:t>Client</w:t>
            </w:r>
            <w:proofErr w:type="spellEnd"/>
            <w:r>
              <w:rPr>
                <w:rFonts w:ascii="Georgia" w:hAnsi="Georgia"/>
                <w:sz w:val="22"/>
                <w:szCs w:val="22"/>
              </w:rPr>
              <w:t>:</w:t>
            </w:r>
            <w:r>
              <w:rPr>
                <w:rFonts w:ascii="Georgia" w:hAnsi="Georgia"/>
                <w:sz w:val="22"/>
                <w:szCs w:val="22"/>
              </w:rPr>
              <w:tab/>
            </w:r>
            <w:r>
              <w:rPr>
                <w:rFonts w:ascii="Georgia" w:hAnsi="Georgia"/>
                <w:sz w:val="22"/>
                <w:szCs w:val="22"/>
              </w:rPr>
              <w:tab/>
            </w:r>
            <w:r>
              <w:rPr>
                <w:rFonts w:ascii="Georgia" w:hAnsi="Georgia"/>
                <w:sz w:val="22"/>
                <w:szCs w:val="22"/>
              </w:rPr>
              <w:tab/>
            </w:r>
          </w:p>
          <w:p w14:paraId="1EDE824E" w14:textId="77777777" w:rsidR="002D741A" w:rsidRDefault="002D741A">
            <w:pPr>
              <w:widowControl w:val="0"/>
              <w:rPr>
                <w:rFonts w:ascii="Georgia" w:hAnsi="Georgia" w:hint="eastAsia"/>
                <w:sz w:val="22"/>
                <w:szCs w:val="22"/>
              </w:rPr>
            </w:pPr>
          </w:p>
          <w:p w14:paraId="5939B7D0" w14:textId="77777777" w:rsidR="002D741A" w:rsidRDefault="00000000">
            <w:pPr>
              <w:widowControl w:val="0"/>
              <w:rPr>
                <w:rFonts w:ascii="Georgia" w:hAnsi="Georgia" w:hint="eastAsia"/>
                <w:sz w:val="22"/>
                <w:szCs w:val="22"/>
              </w:rPr>
            </w:pPr>
            <w:r>
              <w:rPr>
                <w:rFonts w:ascii="Georgia" w:hAnsi="Georgia"/>
                <w:sz w:val="22"/>
                <w:szCs w:val="22"/>
              </w:rPr>
              <w:t xml:space="preserve">In Prague, on </w:t>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p>
          <w:p w14:paraId="164D795C" w14:textId="77777777" w:rsidR="002D741A" w:rsidRDefault="002D741A">
            <w:pPr>
              <w:widowControl w:val="0"/>
              <w:rPr>
                <w:rFonts w:ascii="Georgia" w:hAnsi="Georgia" w:hint="eastAsia"/>
                <w:sz w:val="22"/>
                <w:szCs w:val="22"/>
              </w:rPr>
            </w:pPr>
          </w:p>
          <w:p w14:paraId="35358D3F" w14:textId="77777777" w:rsidR="002D741A" w:rsidRDefault="002D741A">
            <w:pPr>
              <w:widowControl w:val="0"/>
              <w:rPr>
                <w:rFonts w:ascii="Georgia" w:hAnsi="Georgia" w:hint="eastAsia"/>
                <w:sz w:val="22"/>
                <w:szCs w:val="22"/>
              </w:rPr>
            </w:pPr>
          </w:p>
          <w:p w14:paraId="62788705" w14:textId="77777777" w:rsidR="002D741A" w:rsidRDefault="00000000">
            <w:pPr>
              <w:widowControl w:val="0"/>
              <w:rPr>
                <w:rFonts w:ascii="Georgia" w:hAnsi="Georgia" w:hint="eastAsia"/>
                <w:sz w:val="22"/>
                <w:szCs w:val="22"/>
              </w:rPr>
            </w:pPr>
            <w:r>
              <w:rPr>
                <w:rFonts w:ascii="Georgia" w:hAnsi="Georgia"/>
                <w:sz w:val="22"/>
                <w:szCs w:val="22"/>
              </w:rPr>
              <w:t>……………………………</w:t>
            </w:r>
          </w:p>
          <w:p w14:paraId="44E0C28D" w14:textId="77777777" w:rsidR="002D741A" w:rsidRDefault="00000000">
            <w:pPr>
              <w:widowControl w:val="0"/>
              <w:rPr>
                <w:rFonts w:ascii="Georgia" w:hAnsi="Georgia" w:hint="eastAsia"/>
                <w:b/>
                <w:bCs/>
                <w:sz w:val="22"/>
                <w:szCs w:val="22"/>
              </w:rPr>
            </w:pPr>
            <w:r>
              <w:rPr>
                <w:rFonts w:ascii="Georgia" w:hAnsi="Georgia"/>
                <w:b/>
                <w:bCs/>
                <w:sz w:val="22"/>
                <w:szCs w:val="22"/>
              </w:rPr>
              <w:t xml:space="preserve">Česká centrála cestovního ruchu – </w:t>
            </w:r>
            <w:proofErr w:type="spellStart"/>
            <w:r>
              <w:rPr>
                <w:rFonts w:ascii="Georgia" w:hAnsi="Georgia"/>
                <w:b/>
                <w:bCs/>
                <w:sz w:val="22"/>
                <w:szCs w:val="22"/>
              </w:rPr>
              <w:t>CzechTourism</w:t>
            </w:r>
            <w:proofErr w:type="spellEnd"/>
          </w:p>
          <w:p w14:paraId="7D947F19" w14:textId="77777777" w:rsidR="002D741A" w:rsidRDefault="002D741A">
            <w:pPr>
              <w:widowControl w:val="0"/>
              <w:rPr>
                <w:rFonts w:ascii="Georgia" w:hAnsi="Georgia" w:hint="eastAsia"/>
                <w:sz w:val="22"/>
                <w:szCs w:val="22"/>
              </w:rPr>
            </w:pPr>
          </w:p>
          <w:p w14:paraId="44DCE728" w14:textId="77777777" w:rsidR="002D741A" w:rsidRDefault="002D741A">
            <w:pPr>
              <w:widowControl w:val="0"/>
              <w:rPr>
                <w:rFonts w:ascii="Georgia" w:hAnsi="Georgia" w:hint="eastAsia"/>
                <w:sz w:val="22"/>
                <w:szCs w:val="22"/>
              </w:rPr>
            </w:pPr>
          </w:p>
          <w:p w14:paraId="699CB3C8" w14:textId="77777777" w:rsidR="002D741A" w:rsidRDefault="002D741A">
            <w:pPr>
              <w:widowControl w:val="0"/>
              <w:rPr>
                <w:rFonts w:ascii="Georgia" w:hAnsi="Georgia" w:hint="eastAsia"/>
                <w:sz w:val="22"/>
                <w:szCs w:val="22"/>
              </w:rPr>
            </w:pPr>
          </w:p>
          <w:p w14:paraId="3BAA0015" w14:textId="77777777" w:rsidR="002D741A" w:rsidRDefault="002D741A">
            <w:pPr>
              <w:widowControl w:val="0"/>
              <w:rPr>
                <w:rFonts w:ascii="Georgia" w:hAnsi="Georgia" w:hint="eastAsia"/>
                <w:sz w:val="22"/>
                <w:szCs w:val="22"/>
              </w:rPr>
            </w:pPr>
          </w:p>
          <w:p w14:paraId="03D20C36" w14:textId="77777777" w:rsidR="002D741A" w:rsidRDefault="002D741A">
            <w:pPr>
              <w:widowControl w:val="0"/>
              <w:rPr>
                <w:rFonts w:ascii="Georgia" w:hAnsi="Georgia" w:hint="eastAsia"/>
                <w:sz w:val="22"/>
                <w:szCs w:val="22"/>
              </w:rPr>
            </w:pPr>
          </w:p>
          <w:p w14:paraId="2C2B1A48" w14:textId="77777777" w:rsidR="002D741A" w:rsidRDefault="00000000">
            <w:pPr>
              <w:widowControl w:val="0"/>
              <w:rPr>
                <w:rFonts w:ascii="Georgia" w:hAnsi="Georgia" w:hint="eastAsia"/>
                <w:sz w:val="22"/>
                <w:szCs w:val="22"/>
              </w:rPr>
            </w:pPr>
            <w:r>
              <w:rPr>
                <w:rFonts w:ascii="Georgia" w:hAnsi="Georgia"/>
                <w:sz w:val="22"/>
                <w:szCs w:val="22"/>
              </w:rPr>
              <w:t>Provider:</w:t>
            </w:r>
          </w:p>
          <w:p w14:paraId="0C9C0B82" w14:textId="77777777" w:rsidR="002D741A" w:rsidRDefault="002D741A">
            <w:pPr>
              <w:widowControl w:val="0"/>
              <w:rPr>
                <w:rFonts w:ascii="Georgia" w:hAnsi="Georgia" w:hint="eastAsia"/>
                <w:sz w:val="22"/>
                <w:szCs w:val="22"/>
              </w:rPr>
            </w:pPr>
          </w:p>
          <w:p w14:paraId="59723B6A" w14:textId="77777777" w:rsidR="002D741A" w:rsidRDefault="002D741A">
            <w:pPr>
              <w:widowControl w:val="0"/>
              <w:rPr>
                <w:rFonts w:ascii="Georgia" w:hAnsi="Georgia" w:hint="eastAsia"/>
                <w:sz w:val="22"/>
                <w:szCs w:val="22"/>
              </w:rPr>
            </w:pPr>
          </w:p>
          <w:p w14:paraId="0E5E2C66" w14:textId="77777777" w:rsidR="002D741A" w:rsidRDefault="00000000">
            <w:pPr>
              <w:widowControl w:val="0"/>
              <w:rPr>
                <w:rFonts w:ascii="Georgia" w:hAnsi="Georgia" w:hint="eastAsia"/>
                <w:sz w:val="22"/>
                <w:szCs w:val="22"/>
              </w:rPr>
            </w:pPr>
            <w:r>
              <w:rPr>
                <w:rFonts w:ascii="Georgia" w:hAnsi="Georgia"/>
                <w:sz w:val="22"/>
                <w:szCs w:val="22"/>
              </w:rPr>
              <w:t xml:space="preserve">In </w:t>
            </w:r>
            <w:proofErr w:type="spellStart"/>
            <w:r>
              <w:rPr>
                <w:rFonts w:ascii="Georgia" w:hAnsi="Georgia"/>
                <w:sz w:val="22"/>
                <w:szCs w:val="22"/>
              </w:rPr>
              <w:t>Taipei</w:t>
            </w:r>
            <w:proofErr w:type="spellEnd"/>
            <w:r>
              <w:rPr>
                <w:rFonts w:ascii="Georgia" w:hAnsi="Georgia"/>
                <w:sz w:val="22"/>
                <w:szCs w:val="22"/>
              </w:rPr>
              <w:t>, on</w:t>
            </w:r>
          </w:p>
          <w:p w14:paraId="4DDA0531" w14:textId="77777777" w:rsidR="002D741A" w:rsidRDefault="002D741A">
            <w:pPr>
              <w:widowControl w:val="0"/>
              <w:rPr>
                <w:rFonts w:ascii="Georgia" w:hAnsi="Georgia" w:hint="eastAsia"/>
                <w:sz w:val="22"/>
                <w:szCs w:val="22"/>
              </w:rPr>
            </w:pPr>
          </w:p>
          <w:p w14:paraId="40061539" w14:textId="77777777" w:rsidR="002D741A" w:rsidRDefault="002D741A">
            <w:pPr>
              <w:widowControl w:val="0"/>
              <w:rPr>
                <w:rFonts w:ascii="Georgia" w:hAnsi="Georgia" w:hint="eastAsia"/>
                <w:sz w:val="22"/>
                <w:szCs w:val="22"/>
              </w:rPr>
            </w:pPr>
          </w:p>
          <w:p w14:paraId="4468FF2D" w14:textId="77777777" w:rsidR="002D741A" w:rsidRDefault="00000000">
            <w:pPr>
              <w:widowControl w:val="0"/>
              <w:rPr>
                <w:rFonts w:ascii="Georgia" w:hAnsi="Georgia" w:hint="eastAsia"/>
                <w:sz w:val="22"/>
                <w:szCs w:val="22"/>
              </w:rPr>
            </w:pPr>
            <w:r>
              <w:rPr>
                <w:rFonts w:ascii="Georgia" w:hAnsi="Georgia"/>
                <w:sz w:val="22"/>
                <w:szCs w:val="22"/>
              </w:rPr>
              <w:t>……………………….</w:t>
            </w:r>
          </w:p>
          <w:p w14:paraId="0B124887" w14:textId="77777777" w:rsidR="002D741A" w:rsidRDefault="00000000">
            <w:pPr>
              <w:pStyle w:val="TableTextCzechTourism"/>
              <w:keepNext/>
              <w:widowControl w:val="0"/>
              <w:tabs>
                <w:tab w:val="clear" w:pos="227"/>
                <w:tab w:val="clear" w:pos="454"/>
                <w:tab w:val="clear" w:pos="680"/>
                <w:tab w:val="clear" w:pos="907"/>
                <w:tab w:val="clear" w:pos="1134"/>
                <w:tab w:val="left" w:pos="0"/>
                <w:tab w:val="left" w:pos="1198"/>
              </w:tabs>
              <w:spacing w:line="260" w:lineRule="exact"/>
              <w:ind w:right="-442"/>
              <w:rPr>
                <w:rFonts w:ascii="Georgia" w:hAnsi="Georgia"/>
                <w:sz w:val="22"/>
                <w:szCs w:val="22"/>
              </w:rPr>
            </w:pPr>
            <w:r>
              <w:rPr>
                <w:rFonts w:ascii="Georgia" w:hAnsi="Georgia"/>
                <w:sz w:val="22"/>
                <w:szCs w:val="22"/>
              </w:rPr>
              <w:t>JWI Marketing Co. Ltd.</w:t>
            </w:r>
          </w:p>
          <w:p w14:paraId="57751B17" w14:textId="77777777" w:rsidR="002D741A" w:rsidRDefault="00000000">
            <w:pPr>
              <w:pStyle w:val="TableTextCzechTourism"/>
              <w:keepNext/>
              <w:widowControl w:val="0"/>
              <w:tabs>
                <w:tab w:val="clear" w:pos="227"/>
                <w:tab w:val="clear" w:pos="454"/>
                <w:tab w:val="clear" w:pos="680"/>
                <w:tab w:val="clear" w:pos="907"/>
                <w:tab w:val="clear" w:pos="1134"/>
                <w:tab w:val="left" w:pos="0"/>
                <w:tab w:val="left" w:pos="1198"/>
              </w:tabs>
              <w:spacing w:line="260" w:lineRule="exact"/>
              <w:ind w:right="-442"/>
              <w:rPr>
                <w:rFonts w:ascii="Georgia" w:hAnsi="Georgia"/>
                <w:sz w:val="22"/>
                <w:szCs w:val="22"/>
              </w:rPr>
            </w:pPr>
            <w:r>
              <w:rPr>
                <w:rFonts w:ascii="Georgia" w:hAnsi="Georgia"/>
                <w:sz w:val="22"/>
                <w:szCs w:val="22"/>
              </w:rPr>
              <w:t>JWI</w:t>
            </w:r>
          </w:p>
          <w:p w14:paraId="429D1619" w14:textId="77777777" w:rsidR="002D741A" w:rsidRDefault="00000000">
            <w:pPr>
              <w:pStyle w:val="TableTextCzechTourism"/>
              <w:keepNext/>
              <w:widowControl w:val="0"/>
              <w:tabs>
                <w:tab w:val="clear" w:pos="227"/>
                <w:tab w:val="clear" w:pos="454"/>
                <w:tab w:val="clear" w:pos="680"/>
                <w:tab w:val="clear" w:pos="907"/>
                <w:tab w:val="clear" w:pos="1134"/>
                <w:tab w:val="left" w:pos="0"/>
                <w:tab w:val="left" w:pos="1198"/>
              </w:tabs>
              <w:spacing w:line="260" w:lineRule="exact"/>
              <w:ind w:right="-442"/>
              <w:rPr>
                <w:rFonts w:ascii="Georgia" w:hAnsi="Georgia"/>
                <w:sz w:val="22"/>
                <w:szCs w:val="22"/>
              </w:rPr>
            </w:pPr>
            <w:r>
              <w:rPr>
                <w:rFonts w:ascii="Georgia" w:hAnsi="Georgia"/>
                <w:sz w:val="22"/>
                <w:szCs w:val="22"/>
              </w:rPr>
              <w:t>International Business Dep.</w:t>
            </w:r>
          </w:p>
          <w:p w14:paraId="1F65A7A2" w14:textId="77777777" w:rsidR="002D741A" w:rsidRDefault="00000000">
            <w:pPr>
              <w:pStyle w:val="TableTextCzechTourism"/>
              <w:keepNext/>
              <w:widowControl w:val="0"/>
              <w:tabs>
                <w:tab w:val="clear" w:pos="227"/>
                <w:tab w:val="clear" w:pos="454"/>
                <w:tab w:val="clear" w:pos="680"/>
                <w:tab w:val="clear" w:pos="907"/>
                <w:tab w:val="clear" w:pos="1134"/>
                <w:tab w:val="left" w:pos="0"/>
                <w:tab w:val="left" w:pos="1198"/>
              </w:tabs>
              <w:spacing w:line="260" w:lineRule="exact"/>
              <w:ind w:right="-442"/>
              <w:rPr>
                <w:rFonts w:ascii="Georgia" w:hAnsi="Georgia"/>
                <w:sz w:val="22"/>
                <w:szCs w:val="22"/>
              </w:rPr>
            </w:pPr>
            <w:proofErr w:type="spellStart"/>
            <w:r>
              <w:rPr>
                <w:rFonts w:ascii="Georgia" w:hAnsi="Georgia"/>
                <w:sz w:val="22"/>
                <w:szCs w:val="22"/>
              </w:rPr>
              <w:t>Deputy</w:t>
            </w:r>
            <w:proofErr w:type="spellEnd"/>
            <w:r>
              <w:rPr>
                <w:rFonts w:ascii="Georgia" w:hAnsi="Georgia"/>
                <w:sz w:val="22"/>
                <w:szCs w:val="22"/>
              </w:rPr>
              <w:t xml:space="preserve"> </w:t>
            </w:r>
            <w:proofErr w:type="spellStart"/>
            <w:r>
              <w:rPr>
                <w:rFonts w:ascii="Georgia" w:hAnsi="Georgia"/>
                <w:sz w:val="22"/>
                <w:szCs w:val="22"/>
              </w:rPr>
              <w:t>Director</w:t>
            </w:r>
            <w:proofErr w:type="spellEnd"/>
          </w:p>
        </w:tc>
        <w:tc>
          <w:tcPr>
            <w:tcW w:w="5102" w:type="dxa"/>
          </w:tcPr>
          <w:p w14:paraId="19DCB092" w14:textId="77777777" w:rsidR="002D741A" w:rsidRDefault="00000000">
            <w:pPr>
              <w:pStyle w:val="Normlnweb"/>
              <w:widowControl w:val="0"/>
              <w:spacing w:beforeAutospacing="0" w:afterAutospacing="0"/>
              <w:rPr>
                <w:rFonts w:ascii="Georgia" w:hAnsi="Georgia" w:hint="eastAsia"/>
                <w:sz w:val="22"/>
                <w:szCs w:val="22"/>
              </w:rPr>
            </w:pPr>
            <w:r>
              <w:rPr>
                <w:rFonts w:ascii="Georgia" w:hAnsi="Georgia"/>
                <w:sz w:val="22"/>
                <w:szCs w:val="22"/>
              </w:rPr>
              <w:lastRenderedPageBreak/>
              <w:t>uzavřená mezi</w:t>
            </w:r>
          </w:p>
          <w:p w14:paraId="426E85CA" w14:textId="77777777" w:rsidR="002D741A" w:rsidRDefault="002D741A">
            <w:pPr>
              <w:pStyle w:val="Normlnweb"/>
              <w:widowControl w:val="0"/>
              <w:spacing w:beforeAutospacing="0" w:afterAutospacing="0"/>
              <w:rPr>
                <w:rFonts w:ascii="Georgia" w:hAnsi="Georgia" w:hint="eastAsia"/>
                <w:sz w:val="22"/>
                <w:szCs w:val="22"/>
              </w:rPr>
            </w:pPr>
          </w:p>
          <w:p w14:paraId="250F6B6E" w14:textId="77777777" w:rsidR="002D741A" w:rsidRDefault="002D741A">
            <w:pPr>
              <w:pStyle w:val="Normlnweb"/>
              <w:widowControl w:val="0"/>
              <w:spacing w:beforeAutospacing="0" w:afterAutospacing="0"/>
              <w:rPr>
                <w:rFonts w:ascii="Georgia" w:hAnsi="Georgia" w:hint="eastAsia"/>
                <w:sz w:val="22"/>
                <w:szCs w:val="22"/>
              </w:rPr>
            </w:pPr>
          </w:p>
          <w:p w14:paraId="5B9914A8" w14:textId="77777777" w:rsidR="002D741A" w:rsidRDefault="002D741A">
            <w:pPr>
              <w:pStyle w:val="Normlnweb"/>
              <w:widowControl w:val="0"/>
              <w:spacing w:beforeAutospacing="0" w:afterAutospacing="0"/>
              <w:rPr>
                <w:rFonts w:ascii="Georgia" w:hAnsi="Georgia" w:hint="eastAsia"/>
                <w:sz w:val="22"/>
                <w:szCs w:val="22"/>
              </w:rPr>
            </w:pPr>
          </w:p>
          <w:p w14:paraId="1ABA45A1" w14:textId="77777777" w:rsidR="002D741A" w:rsidRDefault="00000000">
            <w:pPr>
              <w:pStyle w:val="Normlnweb"/>
              <w:widowControl w:val="0"/>
              <w:spacing w:beforeAutospacing="0" w:afterAutospacing="0"/>
              <w:rPr>
                <w:rFonts w:ascii="Georgia" w:hAnsi="Georgia" w:hint="eastAsia"/>
                <w:b/>
                <w:bCs/>
              </w:rPr>
            </w:pPr>
            <w:r>
              <w:rPr>
                <w:rFonts w:ascii="Georgia" w:hAnsi="Georgia"/>
                <w:b/>
                <w:bCs/>
              </w:rPr>
              <w:t xml:space="preserve">Česká centrála cestovního ruchu – </w:t>
            </w:r>
            <w:proofErr w:type="spellStart"/>
            <w:r>
              <w:rPr>
                <w:rFonts w:ascii="Georgia" w:hAnsi="Georgia"/>
                <w:b/>
                <w:bCs/>
              </w:rPr>
              <w:t>CzechTourism</w:t>
            </w:r>
            <w:proofErr w:type="spellEnd"/>
          </w:p>
          <w:p w14:paraId="770DE7BC" w14:textId="77777777" w:rsidR="002D741A" w:rsidRDefault="002D741A">
            <w:pPr>
              <w:pStyle w:val="Normlnweb"/>
              <w:widowControl w:val="0"/>
              <w:spacing w:beforeAutospacing="0" w:afterAutospacing="0"/>
              <w:rPr>
                <w:rFonts w:ascii="Georgia" w:hAnsi="Georgia" w:hint="eastAsia"/>
                <w:sz w:val="22"/>
                <w:szCs w:val="22"/>
              </w:rPr>
            </w:pPr>
          </w:p>
          <w:p w14:paraId="6B80049D" w14:textId="77777777" w:rsidR="002D741A" w:rsidRDefault="002D741A">
            <w:pPr>
              <w:pStyle w:val="Normlnweb"/>
              <w:widowControl w:val="0"/>
              <w:spacing w:beforeAutospacing="0" w:afterAutospacing="0"/>
              <w:rPr>
                <w:rFonts w:ascii="Georgia" w:hAnsi="Georgia" w:hint="eastAsia"/>
                <w:sz w:val="22"/>
                <w:szCs w:val="22"/>
              </w:rPr>
            </w:pPr>
          </w:p>
          <w:p w14:paraId="293DFBD7" w14:textId="77777777" w:rsidR="002D741A" w:rsidRDefault="002D741A">
            <w:pPr>
              <w:pStyle w:val="Normlnweb"/>
              <w:widowControl w:val="0"/>
              <w:spacing w:beforeAutospacing="0" w:afterAutospacing="0"/>
              <w:rPr>
                <w:rFonts w:ascii="Georgia" w:hAnsi="Georgia" w:hint="eastAsia"/>
                <w:sz w:val="22"/>
                <w:szCs w:val="22"/>
              </w:rPr>
            </w:pPr>
          </w:p>
          <w:p w14:paraId="49F323DF" w14:textId="77777777" w:rsidR="002D741A" w:rsidRDefault="00000000">
            <w:pPr>
              <w:pStyle w:val="Normlnweb"/>
              <w:widowControl w:val="0"/>
              <w:spacing w:beforeAutospacing="0" w:afterAutospacing="0"/>
              <w:rPr>
                <w:rFonts w:ascii="Georgia" w:hAnsi="Georgia" w:hint="eastAsia"/>
                <w:sz w:val="22"/>
                <w:szCs w:val="22"/>
              </w:rPr>
            </w:pPr>
            <w:r>
              <w:rPr>
                <w:rFonts w:ascii="Georgia" w:hAnsi="Georgia"/>
                <w:sz w:val="22"/>
                <w:szCs w:val="22"/>
              </w:rPr>
              <w:t xml:space="preserve">a </w:t>
            </w:r>
          </w:p>
          <w:p w14:paraId="0FB407C5" w14:textId="77777777" w:rsidR="002D741A" w:rsidRDefault="002D741A">
            <w:pPr>
              <w:pStyle w:val="Normlnweb"/>
              <w:widowControl w:val="0"/>
              <w:spacing w:beforeAutospacing="0" w:afterAutospacing="0"/>
              <w:rPr>
                <w:rFonts w:ascii="Georgia" w:hAnsi="Georgia" w:hint="eastAsia"/>
                <w:sz w:val="22"/>
                <w:szCs w:val="22"/>
              </w:rPr>
            </w:pPr>
          </w:p>
          <w:p w14:paraId="089AB74F" w14:textId="77777777" w:rsidR="002D741A" w:rsidRDefault="002D741A">
            <w:pPr>
              <w:pStyle w:val="Normlnweb"/>
              <w:widowControl w:val="0"/>
              <w:spacing w:beforeAutospacing="0" w:afterAutospacing="0"/>
              <w:rPr>
                <w:rFonts w:ascii="Georgia" w:hAnsi="Georgia" w:hint="eastAsia"/>
                <w:sz w:val="22"/>
                <w:szCs w:val="22"/>
              </w:rPr>
            </w:pPr>
          </w:p>
          <w:p w14:paraId="327701A8" w14:textId="77777777" w:rsidR="002D741A" w:rsidRDefault="002D741A">
            <w:pPr>
              <w:pStyle w:val="Normlnweb"/>
              <w:widowControl w:val="0"/>
              <w:spacing w:beforeAutospacing="0" w:afterAutospacing="0"/>
              <w:rPr>
                <w:rFonts w:ascii="Georgia" w:hAnsi="Georgia" w:hint="eastAsia"/>
                <w:sz w:val="22"/>
                <w:szCs w:val="22"/>
                <w:highlight w:val="yellow"/>
              </w:rPr>
            </w:pPr>
          </w:p>
          <w:p w14:paraId="1A87471A" w14:textId="77777777" w:rsidR="002D741A" w:rsidRDefault="002D741A">
            <w:pPr>
              <w:pStyle w:val="Normlnweb"/>
              <w:widowControl w:val="0"/>
              <w:spacing w:beforeAutospacing="0" w:afterAutospacing="0"/>
              <w:rPr>
                <w:rFonts w:ascii="Georgia" w:hAnsi="Georgia" w:hint="eastAsia"/>
                <w:sz w:val="22"/>
                <w:szCs w:val="22"/>
              </w:rPr>
            </w:pPr>
          </w:p>
          <w:p w14:paraId="52BF6558" w14:textId="77777777" w:rsidR="002D741A" w:rsidRDefault="00000000">
            <w:pPr>
              <w:pStyle w:val="Normlnweb"/>
              <w:widowControl w:val="0"/>
              <w:spacing w:beforeAutospacing="0" w:afterAutospacing="0"/>
              <w:rPr>
                <w:rFonts w:ascii="Georgia" w:hAnsi="Georgia" w:cs="Calibri" w:hint="eastAsia"/>
                <w:b/>
                <w:bCs/>
                <w:color w:val="000000" w:themeColor="text1"/>
              </w:rPr>
            </w:pPr>
            <w:r>
              <w:rPr>
                <w:rFonts w:ascii="Georgia" w:hAnsi="Georgia" w:cs="Calibri"/>
                <w:b/>
                <w:bCs/>
                <w:color w:val="000000" w:themeColor="text1"/>
                <w:sz w:val="22"/>
                <w:szCs w:val="22"/>
              </w:rPr>
              <w:t>JWI Marketing Co., Ltd.</w:t>
            </w:r>
          </w:p>
          <w:p w14:paraId="139FC3F4" w14:textId="77777777" w:rsidR="002D741A" w:rsidRDefault="002D741A">
            <w:pPr>
              <w:pStyle w:val="Normlnweb"/>
              <w:widowControl w:val="0"/>
              <w:spacing w:beforeAutospacing="0" w:afterAutospacing="0"/>
              <w:rPr>
                <w:rFonts w:ascii="Georgia" w:hAnsi="Georgia" w:hint="eastAsia"/>
                <w:sz w:val="22"/>
                <w:szCs w:val="22"/>
              </w:rPr>
            </w:pPr>
          </w:p>
          <w:p w14:paraId="732D1917" w14:textId="77777777" w:rsidR="002D741A" w:rsidRDefault="002D741A">
            <w:pPr>
              <w:pStyle w:val="Normlnweb"/>
              <w:widowControl w:val="0"/>
              <w:spacing w:beforeAutospacing="0" w:afterAutospacing="0"/>
              <w:rPr>
                <w:rFonts w:ascii="Georgia" w:hAnsi="Georgia" w:hint="eastAsia"/>
                <w:sz w:val="22"/>
                <w:szCs w:val="22"/>
              </w:rPr>
            </w:pPr>
          </w:p>
          <w:p w14:paraId="24288310" w14:textId="77777777" w:rsidR="002D741A" w:rsidRDefault="002D741A">
            <w:pPr>
              <w:pStyle w:val="Normlnweb"/>
              <w:widowControl w:val="0"/>
              <w:spacing w:beforeAutospacing="0" w:afterAutospacing="0"/>
              <w:rPr>
                <w:rFonts w:ascii="Georgia" w:hAnsi="Georgia" w:hint="eastAsia"/>
                <w:sz w:val="22"/>
                <w:szCs w:val="22"/>
              </w:rPr>
            </w:pPr>
          </w:p>
          <w:p w14:paraId="4138D275" w14:textId="77777777" w:rsidR="002D741A" w:rsidRDefault="002D741A">
            <w:pPr>
              <w:pStyle w:val="Normlnweb"/>
              <w:widowControl w:val="0"/>
              <w:spacing w:beforeAutospacing="0" w:afterAutospacing="0"/>
              <w:rPr>
                <w:rFonts w:ascii="Georgia" w:hAnsi="Georgia" w:hint="eastAsia"/>
                <w:sz w:val="22"/>
                <w:szCs w:val="22"/>
              </w:rPr>
            </w:pPr>
          </w:p>
          <w:p w14:paraId="3BEE9D95" w14:textId="77777777" w:rsidR="002D741A" w:rsidRDefault="002D741A">
            <w:pPr>
              <w:pStyle w:val="Normlnweb"/>
              <w:widowControl w:val="0"/>
              <w:spacing w:beforeAutospacing="0" w:afterAutospacing="0"/>
              <w:rPr>
                <w:rFonts w:ascii="Georgia" w:hAnsi="Georgia" w:hint="eastAsia"/>
                <w:sz w:val="22"/>
                <w:szCs w:val="22"/>
              </w:rPr>
            </w:pPr>
          </w:p>
          <w:p w14:paraId="4C20371E" w14:textId="77777777" w:rsidR="002D741A" w:rsidRDefault="002D741A">
            <w:pPr>
              <w:widowControl w:val="0"/>
              <w:rPr>
                <w:rFonts w:ascii="Georgia" w:hAnsi="Georgia" w:hint="eastAsia"/>
                <w:sz w:val="22"/>
                <w:szCs w:val="22"/>
              </w:rPr>
            </w:pPr>
          </w:p>
          <w:p w14:paraId="0AEF5983" w14:textId="77777777" w:rsidR="002D741A" w:rsidRDefault="002D741A">
            <w:pPr>
              <w:widowControl w:val="0"/>
              <w:rPr>
                <w:rFonts w:ascii="Georgia" w:hAnsi="Georgia" w:hint="eastAsia"/>
                <w:sz w:val="22"/>
                <w:szCs w:val="22"/>
              </w:rPr>
            </w:pPr>
          </w:p>
          <w:p w14:paraId="1B49A160" w14:textId="77777777" w:rsidR="002D741A" w:rsidRDefault="002D741A">
            <w:pPr>
              <w:widowControl w:val="0"/>
              <w:rPr>
                <w:rFonts w:ascii="Georgia" w:hAnsi="Georgia" w:hint="eastAsia"/>
                <w:sz w:val="22"/>
                <w:szCs w:val="22"/>
              </w:rPr>
            </w:pPr>
          </w:p>
          <w:p w14:paraId="72C0AED9" w14:textId="77777777" w:rsidR="002D741A" w:rsidRDefault="002D741A">
            <w:pPr>
              <w:widowControl w:val="0"/>
              <w:rPr>
                <w:rFonts w:ascii="Georgia" w:hAnsi="Georgia" w:hint="eastAsia"/>
                <w:sz w:val="22"/>
                <w:szCs w:val="22"/>
              </w:rPr>
            </w:pPr>
          </w:p>
          <w:p w14:paraId="6500A5E7" w14:textId="77777777" w:rsidR="002D741A" w:rsidRDefault="002D741A">
            <w:pPr>
              <w:widowControl w:val="0"/>
              <w:rPr>
                <w:rFonts w:ascii="Georgia" w:hAnsi="Georgia" w:hint="eastAsia"/>
                <w:sz w:val="22"/>
                <w:szCs w:val="22"/>
              </w:rPr>
            </w:pPr>
          </w:p>
          <w:p w14:paraId="64E97E7C" w14:textId="77777777" w:rsidR="002D741A" w:rsidRDefault="002D741A">
            <w:pPr>
              <w:widowControl w:val="0"/>
              <w:rPr>
                <w:rFonts w:ascii="Georgia" w:hAnsi="Georgia" w:hint="eastAsia"/>
                <w:sz w:val="22"/>
                <w:szCs w:val="22"/>
              </w:rPr>
            </w:pPr>
          </w:p>
          <w:p w14:paraId="6CA646A4" w14:textId="77777777" w:rsidR="002D741A" w:rsidRDefault="002D741A">
            <w:pPr>
              <w:widowControl w:val="0"/>
              <w:rPr>
                <w:rFonts w:ascii="Georgia" w:hAnsi="Georgia" w:hint="eastAsia"/>
                <w:sz w:val="22"/>
                <w:szCs w:val="22"/>
              </w:rPr>
            </w:pPr>
          </w:p>
          <w:p w14:paraId="41F0FB7D" w14:textId="77777777" w:rsidR="002D741A" w:rsidRDefault="002D741A">
            <w:pPr>
              <w:widowControl w:val="0"/>
              <w:rPr>
                <w:rFonts w:ascii="Georgia" w:hAnsi="Georgia" w:hint="eastAsia"/>
                <w:sz w:val="22"/>
                <w:szCs w:val="22"/>
              </w:rPr>
            </w:pPr>
          </w:p>
          <w:p w14:paraId="54ECB244" w14:textId="77777777" w:rsidR="002D741A" w:rsidRDefault="002D741A">
            <w:pPr>
              <w:widowControl w:val="0"/>
              <w:rPr>
                <w:rFonts w:ascii="Georgia" w:hAnsi="Georgia" w:hint="eastAsia"/>
                <w:sz w:val="22"/>
                <w:szCs w:val="22"/>
              </w:rPr>
            </w:pPr>
          </w:p>
          <w:p w14:paraId="177FBBF6" w14:textId="77777777" w:rsidR="002D741A" w:rsidRDefault="002D741A">
            <w:pPr>
              <w:widowControl w:val="0"/>
              <w:rPr>
                <w:rFonts w:ascii="Georgia" w:hAnsi="Georgia" w:hint="eastAsia"/>
                <w:sz w:val="22"/>
                <w:szCs w:val="22"/>
              </w:rPr>
            </w:pPr>
          </w:p>
          <w:p w14:paraId="1A5A9D5E" w14:textId="77777777" w:rsidR="002D741A" w:rsidRDefault="002D741A">
            <w:pPr>
              <w:widowControl w:val="0"/>
              <w:rPr>
                <w:rFonts w:ascii="Georgia" w:hAnsi="Georgia" w:hint="eastAsia"/>
                <w:sz w:val="22"/>
                <w:szCs w:val="22"/>
              </w:rPr>
            </w:pPr>
          </w:p>
          <w:p w14:paraId="2153E030" w14:textId="77777777" w:rsidR="002D741A" w:rsidRDefault="002D741A">
            <w:pPr>
              <w:widowControl w:val="0"/>
              <w:rPr>
                <w:rFonts w:ascii="Georgia" w:hAnsi="Georgia" w:hint="eastAsia"/>
                <w:sz w:val="22"/>
                <w:szCs w:val="22"/>
              </w:rPr>
            </w:pPr>
          </w:p>
          <w:p w14:paraId="29CC5E64" w14:textId="77777777" w:rsidR="002D741A" w:rsidRDefault="002D741A">
            <w:pPr>
              <w:widowControl w:val="0"/>
              <w:rPr>
                <w:rFonts w:ascii="Georgia" w:hAnsi="Georgia" w:hint="eastAsia"/>
                <w:sz w:val="22"/>
                <w:szCs w:val="22"/>
              </w:rPr>
            </w:pPr>
          </w:p>
          <w:p w14:paraId="204DEAB6" w14:textId="5010F844" w:rsidR="002D741A" w:rsidRDefault="00000000">
            <w:pPr>
              <w:widowControl w:val="0"/>
              <w:rPr>
                <w:rFonts w:ascii="Georgia" w:hAnsi="Georgia" w:hint="eastAsia"/>
                <w:sz w:val="22"/>
                <w:szCs w:val="22"/>
              </w:rPr>
            </w:pPr>
            <w:r>
              <w:rPr>
                <w:rFonts w:ascii="Georgia" w:hAnsi="Georgia"/>
                <w:sz w:val="22"/>
                <w:szCs w:val="22"/>
              </w:rPr>
              <w:t xml:space="preserve">číslo smlouvy Objednatele: </w:t>
            </w:r>
            <w:r w:rsidR="00FD5761">
              <w:rPr>
                <w:rFonts w:ascii="Georgia" w:hAnsi="Georgia"/>
                <w:sz w:val="22"/>
                <w:szCs w:val="22"/>
              </w:rPr>
              <w:t>2024/S/505/0240</w:t>
            </w:r>
          </w:p>
          <w:p w14:paraId="68320D6C" w14:textId="77777777" w:rsidR="002D741A" w:rsidRDefault="00000000">
            <w:pPr>
              <w:widowControl w:val="0"/>
              <w:rPr>
                <w:rFonts w:ascii="Georgia" w:hAnsi="Georgia" w:hint="eastAsia"/>
                <w:sz w:val="22"/>
                <w:szCs w:val="22"/>
              </w:rPr>
            </w:pPr>
            <w:r>
              <w:rPr>
                <w:rFonts w:ascii="Georgia" w:hAnsi="Georgia"/>
                <w:sz w:val="22"/>
                <w:szCs w:val="22"/>
              </w:rPr>
              <w:t>číslo smlouvy Poskytovatele:</w:t>
            </w:r>
          </w:p>
          <w:p w14:paraId="6339E91C" w14:textId="77777777" w:rsidR="002D741A" w:rsidRDefault="00000000">
            <w:pPr>
              <w:widowControl w:val="0"/>
              <w:rPr>
                <w:rFonts w:ascii="Georgia" w:hAnsi="Georgia" w:hint="eastAsia"/>
                <w:sz w:val="22"/>
                <w:szCs w:val="22"/>
              </w:rPr>
            </w:pPr>
            <w:proofErr w:type="spellStart"/>
            <w:r>
              <w:rPr>
                <w:rFonts w:ascii="Georgia" w:hAnsi="Georgia"/>
                <w:sz w:val="22"/>
                <w:szCs w:val="22"/>
              </w:rPr>
              <w:t>ev.č</w:t>
            </w:r>
            <w:proofErr w:type="spellEnd"/>
            <w:r>
              <w:rPr>
                <w:rFonts w:ascii="Georgia" w:hAnsi="Georgia"/>
                <w:sz w:val="22"/>
                <w:szCs w:val="22"/>
              </w:rPr>
              <w:t xml:space="preserve">. VZ: </w:t>
            </w:r>
            <w:r>
              <w:rPr>
                <w:rFonts w:ascii="Georgia" w:hAnsi="Georgia" w:cs="Segoe UI"/>
                <w:color w:val="242424"/>
                <w:sz w:val="22"/>
                <w:szCs w:val="22"/>
                <w:shd w:val="clear" w:color="auto" w:fill="FFFFFF"/>
              </w:rPr>
              <w:t>VZ/2024/400/1183</w:t>
            </w:r>
          </w:p>
          <w:p w14:paraId="3FB0C132" w14:textId="77777777" w:rsidR="002D741A" w:rsidRDefault="00000000">
            <w:pPr>
              <w:pStyle w:val="Heading1CzechTourism"/>
              <w:keepNext/>
              <w:widowControl w:val="0"/>
              <w:jc w:val="left"/>
              <w:rPr>
                <w:sz w:val="22"/>
                <w:szCs w:val="22"/>
                <w:lang w:val="cs-CZ"/>
              </w:rPr>
            </w:pPr>
            <w:r>
              <w:rPr>
                <w:sz w:val="22"/>
                <w:szCs w:val="22"/>
                <w:lang w:val="cs-CZ"/>
              </w:rPr>
              <w:t xml:space="preserve">Smlouva </w:t>
            </w:r>
          </w:p>
          <w:p w14:paraId="7AF075D3" w14:textId="77777777" w:rsidR="002D741A" w:rsidRDefault="00000000">
            <w:pPr>
              <w:pStyle w:val="Heading1CzechTourism"/>
              <w:keepNext/>
              <w:widowControl w:val="0"/>
              <w:jc w:val="left"/>
              <w:rPr>
                <w:b w:val="0"/>
                <w:sz w:val="22"/>
                <w:szCs w:val="22"/>
                <w:lang w:val="cs-CZ"/>
              </w:rPr>
            </w:pPr>
            <w:r>
              <w:rPr>
                <w:b w:val="0"/>
                <w:sz w:val="22"/>
                <w:szCs w:val="22"/>
                <w:lang w:val="cs-CZ"/>
              </w:rPr>
              <w:t>uzavřená podle ustanovení § 1746 odst. 2 a násl. zákona č. 89/2012 Sb., občanský zákoník, ve znění pozdějších předpisů (dále jen „občanský zákoník“)</w:t>
            </w:r>
          </w:p>
          <w:p w14:paraId="75E5179C" w14:textId="77777777" w:rsidR="002D741A" w:rsidRDefault="00000000">
            <w:pPr>
              <w:pStyle w:val="Heading1CzechTourism"/>
              <w:keepNext/>
              <w:widowControl w:val="0"/>
              <w:jc w:val="left"/>
              <w:rPr>
                <w:sz w:val="22"/>
                <w:szCs w:val="22"/>
              </w:rPr>
            </w:pPr>
            <w:r>
              <w:rPr>
                <w:sz w:val="22"/>
                <w:szCs w:val="22"/>
              </w:rPr>
              <w:t>Smluvní strany</w:t>
            </w:r>
          </w:p>
          <w:p w14:paraId="70C7B487" w14:textId="77777777" w:rsidR="002D741A" w:rsidRDefault="00000000">
            <w:pPr>
              <w:pStyle w:val="Heading2CzechTourism"/>
              <w:keepNext/>
              <w:widowControl w:val="0"/>
              <w:numPr>
                <w:ilvl w:val="1"/>
                <w:numId w:val="1"/>
              </w:numPr>
            </w:pPr>
            <w:r>
              <w:t xml:space="preserve">Česká centrála cestovního ruchu – </w:t>
            </w:r>
            <w:proofErr w:type="spellStart"/>
            <w:r>
              <w:lastRenderedPageBreak/>
              <w:t>CzechTourism</w:t>
            </w:r>
            <w:proofErr w:type="spellEnd"/>
            <w:r>
              <w:t xml:space="preserve"> </w:t>
            </w:r>
          </w:p>
          <w:p w14:paraId="38659ECC" w14:textId="77777777" w:rsidR="002D741A" w:rsidRDefault="00000000">
            <w:pPr>
              <w:keepNext/>
              <w:widowControl w:val="0"/>
              <w:rPr>
                <w:rFonts w:ascii="Georgia" w:hAnsi="Georgia" w:hint="eastAsia"/>
                <w:sz w:val="22"/>
                <w:szCs w:val="22"/>
              </w:rPr>
            </w:pPr>
            <w:r>
              <w:rPr>
                <w:rFonts w:ascii="Georgia" w:hAnsi="Georgia"/>
                <w:sz w:val="22"/>
                <w:szCs w:val="22"/>
              </w:rPr>
              <w:t>příspěvková organizace Ministerstva pro místní rozvoj České republiky</w:t>
            </w:r>
          </w:p>
          <w:p w14:paraId="2D89C669" w14:textId="77777777" w:rsidR="002D741A" w:rsidRDefault="002D741A">
            <w:pPr>
              <w:keepNext/>
              <w:widowControl w:val="0"/>
              <w:rPr>
                <w:rFonts w:ascii="Georgia" w:hAnsi="Georgia" w:hint="eastAsia"/>
                <w:sz w:val="22"/>
                <w:szCs w:val="22"/>
              </w:rPr>
            </w:pPr>
          </w:p>
          <w:tbl>
            <w:tblPr>
              <w:tblW w:w="5098" w:type="dxa"/>
              <w:tblLayout w:type="fixed"/>
              <w:tblCellMar>
                <w:top w:w="85" w:type="dxa"/>
                <w:left w:w="0" w:type="dxa"/>
                <w:bottom w:w="57" w:type="dxa"/>
                <w:right w:w="0" w:type="dxa"/>
              </w:tblCellMar>
              <w:tblLook w:val="0000" w:firstRow="0" w:lastRow="0" w:firstColumn="0" w:lastColumn="0" w:noHBand="0" w:noVBand="0"/>
            </w:tblPr>
            <w:tblGrid>
              <w:gridCol w:w="2550"/>
              <w:gridCol w:w="2548"/>
            </w:tblGrid>
            <w:tr w:rsidR="002D741A" w14:paraId="5944EE1E" w14:textId="77777777">
              <w:tc>
                <w:tcPr>
                  <w:tcW w:w="2549" w:type="dxa"/>
                  <w:tcBorders>
                    <w:bottom w:val="single" w:sz="2" w:space="0" w:color="000000"/>
                  </w:tcBorders>
                </w:tcPr>
                <w:p w14:paraId="198D7CDE" w14:textId="77777777" w:rsidR="002D741A" w:rsidRDefault="00000000">
                  <w:pPr>
                    <w:pStyle w:val="TableTextCzechTourism"/>
                    <w:keepNext/>
                    <w:widowControl w:val="0"/>
                    <w:spacing w:line="260" w:lineRule="exact"/>
                    <w:rPr>
                      <w:rFonts w:ascii="Georgia" w:hAnsi="Georgia"/>
                      <w:sz w:val="22"/>
                      <w:szCs w:val="22"/>
                    </w:rPr>
                  </w:pPr>
                  <w:r>
                    <w:rPr>
                      <w:rFonts w:ascii="Georgia" w:hAnsi="Georgia"/>
                      <w:sz w:val="22"/>
                      <w:szCs w:val="22"/>
                    </w:rPr>
                    <w:t>Sídlo:</w:t>
                  </w:r>
                </w:p>
              </w:tc>
              <w:tc>
                <w:tcPr>
                  <w:tcW w:w="2548" w:type="dxa"/>
                  <w:tcBorders>
                    <w:bottom w:val="single" w:sz="2" w:space="0" w:color="000000"/>
                  </w:tcBorders>
                </w:tcPr>
                <w:p w14:paraId="63FC1881" w14:textId="77777777" w:rsidR="002D741A" w:rsidRDefault="00000000">
                  <w:pPr>
                    <w:pStyle w:val="TableTextCzechTourism"/>
                    <w:keepNext/>
                    <w:widowControl w:val="0"/>
                    <w:spacing w:line="260" w:lineRule="exact"/>
                    <w:rPr>
                      <w:rFonts w:ascii="Georgia" w:hAnsi="Georgia"/>
                      <w:sz w:val="22"/>
                      <w:szCs w:val="22"/>
                    </w:rPr>
                  </w:pPr>
                  <w:r>
                    <w:rPr>
                      <w:rFonts w:ascii="Georgia" w:hAnsi="Georgia"/>
                      <w:sz w:val="22"/>
                      <w:szCs w:val="22"/>
                    </w:rPr>
                    <w:t>Štěpánská 567/15, Praha 2, 120 00</w:t>
                  </w:r>
                </w:p>
              </w:tc>
            </w:tr>
            <w:tr w:rsidR="002D741A" w14:paraId="45A16131" w14:textId="77777777">
              <w:tc>
                <w:tcPr>
                  <w:tcW w:w="2549" w:type="dxa"/>
                  <w:tcBorders>
                    <w:top w:val="single" w:sz="2" w:space="0" w:color="000000"/>
                    <w:bottom w:val="single" w:sz="2" w:space="0" w:color="000000"/>
                  </w:tcBorders>
                </w:tcPr>
                <w:p w14:paraId="446FEC42" w14:textId="77777777" w:rsidR="002D741A" w:rsidRDefault="00000000">
                  <w:pPr>
                    <w:pStyle w:val="TableTextCzechTourism"/>
                    <w:keepNext/>
                    <w:widowControl w:val="0"/>
                    <w:spacing w:line="260" w:lineRule="exact"/>
                    <w:rPr>
                      <w:rFonts w:ascii="Georgia" w:hAnsi="Georgia"/>
                      <w:sz w:val="22"/>
                      <w:szCs w:val="22"/>
                    </w:rPr>
                  </w:pPr>
                  <w:r>
                    <w:rPr>
                      <w:rFonts w:ascii="Georgia" w:hAnsi="Georgia"/>
                      <w:sz w:val="22"/>
                      <w:szCs w:val="22"/>
                    </w:rPr>
                    <w:t xml:space="preserve">IČ: </w:t>
                  </w:r>
                </w:p>
              </w:tc>
              <w:tc>
                <w:tcPr>
                  <w:tcW w:w="2548" w:type="dxa"/>
                  <w:tcBorders>
                    <w:top w:val="single" w:sz="2" w:space="0" w:color="000000"/>
                    <w:bottom w:val="single" w:sz="2" w:space="0" w:color="000000"/>
                  </w:tcBorders>
                </w:tcPr>
                <w:p w14:paraId="14C78761" w14:textId="77777777" w:rsidR="002D741A" w:rsidRDefault="00000000">
                  <w:pPr>
                    <w:pStyle w:val="TableTextCzechTourism"/>
                    <w:keepNext/>
                    <w:widowControl w:val="0"/>
                    <w:spacing w:line="260" w:lineRule="exact"/>
                    <w:rPr>
                      <w:rFonts w:ascii="Georgia" w:hAnsi="Georgia"/>
                      <w:sz w:val="22"/>
                      <w:szCs w:val="22"/>
                    </w:rPr>
                  </w:pPr>
                  <w:r>
                    <w:rPr>
                      <w:rFonts w:ascii="Georgia" w:hAnsi="Georgia"/>
                      <w:sz w:val="22"/>
                      <w:szCs w:val="22"/>
                    </w:rPr>
                    <w:t>49 27 76 00</w:t>
                  </w:r>
                </w:p>
              </w:tc>
            </w:tr>
            <w:tr w:rsidR="002D741A" w14:paraId="438A1F1D" w14:textId="77777777">
              <w:tc>
                <w:tcPr>
                  <w:tcW w:w="2549" w:type="dxa"/>
                  <w:tcBorders>
                    <w:top w:val="single" w:sz="2" w:space="0" w:color="000000"/>
                    <w:bottom w:val="single" w:sz="2" w:space="0" w:color="000000"/>
                  </w:tcBorders>
                </w:tcPr>
                <w:p w14:paraId="5B1A5D2E" w14:textId="77777777" w:rsidR="002D741A" w:rsidRDefault="00000000">
                  <w:pPr>
                    <w:pStyle w:val="TableTextCzechTourism"/>
                    <w:keepNext/>
                    <w:widowControl w:val="0"/>
                    <w:spacing w:line="260" w:lineRule="exact"/>
                    <w:rPr>
                      <w:rFonts w:ascii="Georgia" w:hAnsi="Georgia"/>
                      <w:sz w:val="22"/>
                      <w:szCs w:val="22"/>
                    </w:rPr>
                  </w:pPr>
                  <w:r>
                    <w:rPr>
                      <w:rFonts w:ascii="Georgia" w:hAnsi="Georgia"/>
                      <w:color w:val="000000" w:themeColor="text1"/>
                      <w:sz w:val="22"/>
                      <w:szCs w:val="22"/>
                    </w:rPr>
                    <w:t>DIC:</w:t>
                  </w:r>
                </w:p>
              </w:tc>
              <w:tc>
                <w:tcPr>
                  <w:tcW w:w="2548" w:type="dxa"/>
                  <w:tcBorders>
                    <w:top w:val="single" w:sz="2" w:space="0" w:color="000000"/>
                    <w:bottom w:val="single" w:sz="2" w:space="0" w:color="000000"/>
                  </w:tcBorders>
                </w:tcPr>
                <w:p w14:paraId="1D759963" w14:textId="77777777" w:rsidR="002D741A" w:rsidRDefault="00000000">
                  <w:pPr>
                    <w:pStyle w:val="TableTextCzechTourism"/>
                    <w:keepNext/>
                    <w:widowControl w:val="0"/>
                    <w:spacing w:line="260" w:lineRule="exact"/>
                    <w:rPr>
                      <w:rFonts w:ascii="Georgia" w:hAnsi="Georgia"/>
                      <w:sz w:val="22"/>
                      <w:szCs w:val="22"/>
                    </w:rPr>
                  </w:pPr>
                  <w:r>
                    <w:rPr>
                      <w:rFonts w:ascii="Georgia" w:hAnsi="Georgia"/>
                      <w:sz w:val="22"/>
                      <w:szCs w:val="22"/>
                    </w:rPr>
                    <w:t>CZ 49 27 76 00</w:t>
                  </w:r>
                </w:p>
              </w:tc>
            </w:tr>
            <w:tr w:rsidR="002D741A" w14:paraId="1079EDA3" w14:textId="77777777">
              <w:trPr>
                <w:trHeight w:val="129"/>
              </w:trPr>
              <w:tc>
                <w:tcPr>
                  <w:tcW w:w="2549" w:type="dxa"/>
                  <w:tcBorders>
                    <w:top w:val="single" w:sz="2" w:space="0" w:color="000000"/>
                    <w:bottom w:val="single" w:sz="2" w:space="0" w:color="000000"/>
                  </w:tcBorders>
                </w:tcPr>
                <w:p w14:paraId="24D88590" w14:textId="77777777" w:rsidR="002D741A" w:rsidRDefault="00000000">
                  <w:pPr>
                    <w:pStyle w:val="TableTextCzechTourism"/>
                    <w:keepNext/>
                    <w:widowControl w:val="0"/>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48" w:type="dxa"/>
                  <w:tcBorders>
                    <w:top w:val="single" w:sz="2" w:space="0" w:color="000000"/>
                    <w:bottom w:val="single" w:sz="2" w:space="0" w:color="000000"/>
                  </w:tcBorders>
                </w:tcPr>
                <w:p w14:paraId="2188999D" w14:textId="77777777" w:rsidR="002D741A" w:rsidRDefault="00000000">
                  <w:pPr>
                    <w:pStyle w:val="TableTextCzechTourism"/>
                    <w:keepNext/>
                    <w:widowControl w:val="0"/>
                    <w:spacing w:line="260" w:lineRule="exact"/>
                    <w:rPr>
                      <w:rFonts w:ascii="Georgia" w:hAnsi="Georgia"/>
                    </w:rPr>
                  </w:pPr>
                  <w:r>
                    <w:rPr>
                      <w:rFonts w:ascii="Georgia" w:hAnsi="Georgia"/>
                    </w:rPr>
                    <w:t xml:space="preserve">František </w:t>
                  </w:r>
                  <w:proofErr w:type="spellStart"/>
                  <w:r>
                    <w:rPr>
                      <w:rFonts w:ascii="Georgia" w:hAnsi="Georgia"/>
                    </w:rPr>
                    <w:t>Reismüller</w:t>
                  </w:r>
                  <w:proofErr w:type="spellEnd"/>
                  <w:r>
                    <w:rPr>
                      <w:rFonts w:ascii="Georgia" w:hAnsi="Georgia"/>
                    </w:rPr>
                    <w:t>, Ph.D., ředitel,</w:t>
                  </w:r>
                </w:p>
              </w:tc>
            </w:tr>
          </w:tbl>
          <w:p w14:paraId="309E3246" w14:textId="77777777" w:rsidR="002D741A" w:rsidRDefault="002D741A">
            <w:pPr>
              <w:pStyle w:val="Zhlavzprvy"/>
              <w:keepNext/>
              <w:widowControl w:val="0"/>
              <w:rPr>
                <w:szCs w:val="22"/>
                <w:lang w:val="en-GB"/>
              </w:rPr>
            </w:pPr>
          </w:p>
          <w:p w14:paraId="3FFB79C7" w14:textId="77777777" w:rsidR="002D741A" w:rsidRDefault="00000000">
            <w:pPr>
              <w:pStyle w:val="Zhlavzprvy"/>
              <w:keepNext/>
              <w:widowControl w:val="0"/>
              <w:rPr>
                <w:szCs w:val="22"/>
              </w:rPr>
            </w:pPr>
            <w:r>
              <w:rPr>
                <w:szCs w:val="22"/>
              </w:rPr>
              <w:t>(dále jen „Objednatel“)</w:t>
            </w:r>
          </w:p>
          <w:p w14:paraId="2D7B92AC" w14:textId="77777777" w:rsidR="002D741A" w:rsidRDefault="002D741A">
            <w:pPr>
              <w:keepNext/>
              <w:widowControl w:val="0"/>
              <w:rPr>
                <w:rFonts w:ascii="Georgia" w:hAnsi="Georgia" w:hint="eastAsia"/>
                <w:sz w:val="22"/>
                <w:szCs w:val="22"/>
              </w:rPr>
            </w:pPr>
          </w:p>
          <w:p w14:paraId="78B69FFB" w14:textId="77777777" w:rsidR="002D741A" w:rsidRDefault="00000000">
            <w:pPr>
              <w:keepNext/>
              <w:widowControl w:val="0"/>
              <w:rPr>
                <w:rFonts w:ascii="Georgia" w:hAnsi="Georgia" w:hint="eastAsia"/>
                <w:sz w:val="22"/>
                <w:szCs w:val="22"/>
              </w:rPr>
            </w:pPr>
            <w:r>
              <w:rPr>
                <w:rFonts w:ascii="Georgia" w:hAnsi="Georgia"/>
                <w:sz w:val="22"/>
                <w:szCs w:val="22"/>
              </w:rPr>
              <w:t>a</w:t>
            </w:r>
          </w:p>
          <w:p w14:paraId="112455AD" w14:textId="77777777" w:rsidR="002D741A" w:rsidRDefault="002D741A">
            <w:pPr>
              <w:keepNext/>
              <w:widowControl w:val="0"/>
              <w:rPr>
                <w:rFonts w:ascii="Georgia" w:hAnsi="Georgia" w:hint="eastAsia"/>
                <w:sz w:val="22"/>
                <w:szCs w:val="22"/>
              </w:rPr>
            </w:pPr>
          </w:p>
          <w:tbl>
            <w:tblPr>
              <w:tblW w:w="4854" w:type="dxa"/>
              <w:tblLayout w:type="fixed"/>
              <w:tblCellMar>
                <w:top w:w="85" w:type="dxa"/>
                <w:left w:w="0" w:type="dxa"/>
                <w:bottom w:w="57" w:type="dxa"/>
                <w:right w:w="0" w:type="dxa"/>
              </w:tblCellMar>
              <w:tblLook w:val="0000" w:firstRow="0" w:lastRow="0" w:firstColumn="0" w:lastColumn="0" w:noHBand="0" w:noVBand="0"/>
            </w:tblPr>
            <w:tblGrid>
              <w:gridCol w:w="4310"/>
              <w:gridCol w:w="544"/>
            </w:tblGrid>
            <w:tr w:rsidR="002D741A" w14:paraId="5528A88A" w14:textId="77777777">
              <w:tc>
                <w:tcPr>
                  <w:tcW w:w="4309" w:type="dxa"/>
                  <w:tcBorders>
                    <w:bottom w:val="single" w:sz="2" w:space="0" w:color="000000"/>
                  </w:tcBorders>
                </w:tcPr>
                <w:p w14:paraId="39F77A22" w14:textId="77777777" w:rsidR="002D741A" w:rsidRDefault="00000000">
                  <w:pPr>
                    <w:pStyle w:val="TableTextCzechTourism"/>
                    <w:keepNext/>
                    <w:widowControl w:val="0"/>
                    <w:spacing w:line="260" w:lineRule="exact"/>
                    <w:rPr>
                      <w:rFonts w:ascii="Georgia" w:hAnsi="Georgia"/>
                      <w:sz w:val="22"/>
                      <w:szCs w:val="22"/>
                    </w:rPr>
                  </w:pPr>
                  <w:r>
                    <w:rPr>
                      <w:rFonts w:ascii="Georgia" w:hAnsi="Georgia"/>
                      <w:sz w:val="22"/>
                      <w:szCs w:val="22"/>
                    </w:rPr>
                    <w:t>Firma: JWI MARKETING CO. LTD.</w:t>
                  </w:r>
                </w:p>
              </w:tc>
              <w:tc>
                <w:tcPr>
                  <w:tcW w:w="544" w:type="dxa"/>
                  <w:tcBorders>
                    <w:bottom w:val="single" w:sz="2" w:space="0" w:color="000000"/>
                  </w:tcBorders>
                </w:tcPr>
                <w:p w14:paraId="66152B3D" w14:textId="77777777" w:rsidR="002D741A" w:rsidRDefault="002D741A">
                  <w:pPr>
                    <w:pStyle w:val="TableTextCzechTourism"/>
                    <w:keepNext/>
                    <w:widowControl w:val="0"/>
                    <w:spacing w:line="260" w:lineRule="exact"/>
                    <w:ind w:right="-442"/>
                    <w:rPr>
                      <w:rFonts w:ascii="Georgia" w:hAnsi="Georgia"/>
                      <w:b/>
                      <w:bCs/>
                      <w:sz w:val="22"/>
                      <w:szCs w:val="22"/>
                    </w:rPr>
                  </w:pPr>
                </w:p>
              </w:tc>
            </w:tr>
            <w:tr w:rsidR="002D741A" w14:paraId="1D888BD4" w14:textId="77777777">
              <w:tc>
                <w:tcPr>
                  <w:tcW w:w="4309" w:type="dxa"/>
                  <w:tcBorders>
                    <w:top w:val="single" w:sz="2" w:space="0" w:color="000000"/>
                    <w:bottom w:val="single" w:sz="2" w:space="0" w:color="000000"/>
                  </w:tcBorders>
                </w:tcPr>
                <w:p w14:paraId="13D686C2" w14:textId="77777777" w:rsidR="002D741A" w:rsidRDefault="00000000">
                  <w:pPr>
                    <w:pStyle w:val="TableTextCzechTourism"/>
                    <w:keepNext/>
                    <w:widowControl w:val="0"/>
                    <w:spacing w:line="260" w:lineRule="exact"/>
                    <w:rPr>
                      <w:rFonts w:ascii="Georgia" w:hAnsi="Georgia"/>
                      <w:sz w:val="22"/>
                      <w:szCs w:val="22"/>
                    </w:rPr>
                  </w:pPr>
                  <w:r>
                    <w:rPr>
                      <w:rFonts w:ascii="Georgia" w:hAnsi="Georgia"/>
                      <w:sz w:val="22"/>
                      <w:szCs w:val="22"/>
                    </w:rPr>
                    <w:t>Sídlo: TAIPEI</w:t>
                  </w:r>
                </w:p>
              </w:tc>
              <w:tc>
                <w:tcPr>
                  <w:tcW w:w="544" w:type="dxa"/>
                  <w:tcBorders>
                    <w:top w:val="single" w:sz="2" w:space="0" w:color="000000"/>
                    <w:bottom w:val="single" w:sz="2" w:space="0" w:color="000000"/>
                  </w:tcBorders>
                </w:tcPr>
                <w:p w14:paraId="27FC850A" w14:textId="77777777" w:rsidR="002D741A" w:rsidRDefault="002D741A">
                  <w:pPr>
                    <w:pStyle w:val="TableTextCzechTourism"/>
                    <w:keepNext/>
                    <w:widowControl w:val="0"/>
                    <w:spacing w:line="260" w:lineRule="exact"/>
                    <w:ind w:right="-442"/>
                    <w:rPr>
                      <w:rFonts w:ascii="Georgia" w:hAnsi="Georgia"/>
                      <w:sz w:val="22"/>
                      <w:szCs w:val="22"/>
                    </w:rPr>
                  </w:pPr>
                </w:p>
              </w:tc>
            </w:tr>
            <w:tr w:rsidR="002D741A" w14:paraId="17D5F509" w14:textId="77777777">
              <w:tc>
                <w:tcPr>
                  <w:tcW w:w="4309" w:type="dxa"/>
                  <w:tcBorders>
                    <w:top w:val="single" w:sz="2" w:space="0" w:color="000000"/>
                    <w:bottom w:val="single" w:sz="2" w:space="0" w:color="000000"/>
                  </w:tcBorders>
                </w:tcPr>
                <w:p w14:paraId="1A690A87" w14:textId="77777777" w:rsidR="002D741A" w:rsidRDefault="00000000">
                  <w:pPr>
                    <w:pStyle w:val="TableTextCzechTourism"/>
                    <w:keepNext/>
                    <w:widowControl w:val="0"/>
                    <w:spacing w:line="260" w:lineRule="exact"/>
                    <w:rPr>
                      <w:rFonts w:ascii="Georgia" w:hAnsi="Georgia"/>
                      <w:sz w:val="22"/>
                      <w:szCs w:val="22"/>
                    </w:rPr>
                  </w:pPr>
                  <w:r>
                    <w:rPr>
                      <w:rFonts w:ascii="Georgia" w:hAnsi="Georgia"/>
                      <w:sz w:val="22"/>
                      <w:szCs w:val="22"/>
                    </w:rPr>
                    <w:t>Zastoupená: JASON WANG</w:t>
                  </w:r>
                </w:p>
              </w:tc>
              <w:tc>
                <w:tcPr>
                  <w:tcW w:w="544" w:type="dxa"/>
                  <w:tcBorders>
                    <w:top w:val="single" w:sz="2" w:space="0" w:color="000000"/>
                    <w:bottom w:val="single" w:sz="2" w:space="0" w:color="000000"/>
                  </w:tcBorders>
                </w:tcPr>
                <w:p w14:paraId="4AC58D99" w14:textId="77777777" w:rsidR="002D741A" w:rsidRDefault="002D741A">
                  <w:pPr>
                    <w:pStyle w:val="TableTextCzechTourism"/>
                    <w:keepNext/>
                    <w:widowControl w:val="0"/>
                    <w:spacing w:line="260" w:lineRule="exact"/>
                    <w:ind w:right="-442"/>
                    <w:rPr>
                      <w:rFonts w:ascii="Georgia" w:hAnsi="Georgia"/>
                      <w:sz w:val="22"/>
                      <w:szCs w:val="22"/>
                    </w:rPr>
                  </w:pPr>
                </w:p>
              </w:tc>
            </w:tr>
            <w:tr w:rsidR="002D741A" w14:paraId="7163FEE3" w14:textId="77777777">
              <w:tc>
                <w:tcPr>
                  <w:tcW w:w="4309" w:type="dxa"/>
                  <w:tcBorders>
                    <w:top w:val="single" w:sz="2" w:space="0" w:color="000000"/>
                    <w:bottom w:val="single" w:sz="2" w:space="0" w:color="000000"/>
                  </w:tcBorders>
                </w:tcPr>
                <w:p w14:paraId="06261491" w14:textId="77777777" w:rsidR="002D741A" w:rsidRDefault="00000000">
                  <w:pPr>
                    <w:pStyle w:val="TableTextCzechTourism"/>
                    <w:keepNext/>
                    <w:widowControl w:val="0"/>
                    <w:spacing w:line="260" w:lineRule="exact"/>
                    <w:rPr>
                      <w:rFonts w:ascii="Georgia" w:hAnsi="Georgia"/>
                      <w:sz w:val="22"/>
                      <w:szCs w:val="22"/>
                    </w:rPr>
                  </w:pPr>
                  <w:r>
                    <w:rPr>
                      <w:rFonts w:ascii="Georgia" w:hAnsi="Georgia"/>
                      <w:sz w:val="22"/>
                      <w:szCs w:val="22"/>
                    </w:rPr>
                    <w:t>IČ: 24460361</w:t>
                  </w:r>
                </w:p>
              </w:tc>
              <w:tc>
                <w:tcPr>
                  <w:tcW w:w="544" w:type="dxa"/>
                  <w:tcBorders>
                    <w:top w:val="single" w:sz="2" w:space="0" w:color="000000"/>
                    <w:bottom w:val="single" w:sz="2" w:space="0" w:color="000000"/>
                  </w:tcBorders>
                </w:tcPr>
                <w:p w14:paraId="7DEFBE49" w14:textId="77777777" w:rsidR="002D741A" w:rsidRDefault="002D741A">
                  <w:pPr>
                    <w:pStyle w:val="TableTextCzechTourism"/>
                    <w:keepNext/>
                    <w:widowControl w:val="0"/>
                    <w:spacing w:line="260" w:lineRule="exact"/>
                    <w:rPr>
                      <w:rFonts w:ascii="Georgia" w:hAnsi="Georgia"/>
                      <w:sz w:val="22"/>
                      <w:szCs w:val="22"/>
                    </w:rPr>
                  </w:pPr>
                </w:p>
              </w:tc>
            </w:tr>
            <w:tr w:rsidR="002D741A" w14:paraId="13DD9B30" w14:textId="77777777">
              <w:tc>
                <w:tcPr>
                  <w:tcW w:w="4309" w:type="dxa"/>
                  <w:tcBorders>
                    <w:top w:val="single" w:sz="2" w:space="0" w:color="000000"/>
                    <w:bottom w:val="single" w:sz="2" w:space="0" w:color="000000"/>
                  </w:tcBorders>
                </w:tcPr>
                <w:p w14:paraId="24363AC9" w14:textId="77777777" w:rsidR="002D741A" w:rsidRDefault="00000000">
                  <w:pPr>
                    <w:pStyle w:val="TableTextCzechTourism"/>
                    <w:keepNext/>
                    <w:widowControl w:val="0"/>
                    <w:spacing w:line="260" w:lineRule="exact"/>
                    <w:rPr>
                      <w:rFonts w:ascii="Georgia" w:hAnsi="Georgia"/>
                      <w:sz w:val="22"/>
                      <w:szCs w:val="22"/>
                    </w:rPr>
                  </w:pPr>
                  <w:r>
                    <w:rPr>
                      <w:rFonts w:ascii="Georgia" w:hAnsi="Georgia"/>
                      <w:sz w:val="22"/>
                      <w:szCs w:val="22"/>
                    </w:rPr>
                    <w:t>DIČ: 24460361</w:t>
                  </w:r>
                </w:p>
              </w:tc>
              <w:tc>
                <w:tcPr>
                  <w:tcW w:w="544" w:type="dxa"/>
                  <w:tcBorders>
                    <w:top w:val="single" w:sz="2" w:space="0" w:color="000000"/>
                    <w:bottom w:val="single" w:sz="2" w:space="0" w:color="000000"/>
                  </w:tcBorders>
                </w:tcPr>
                <w:p w14:paraId="4F79EF49" w14:textId="77777777" w:rsidR="002D741A" w:rsidRDefault="002D741A">
                  <w:pPr>
                    <w:pStyle w:val="TableTextCzechTourism"/>
                    <w:keepNext/>
                    <w:widowControl w:val="0"/>
                    <w:spacing w:line="260" w:lineRule="exact"/>
                    <w:rPr>
                      <w:rFonts w:ascii="Georgia" w:hAnsi="Georgia"/>
                      <w:sz w:val="22"/>
                      <w:szCs w:val="22"/>
                    </w:rPr>
                  </w:pPr>
                </w:p>
              </w:tc>
            </w:tr>
            <w:tr w:rsidR="002D741A" w14:paraId="7FA01883" w14:textId="77777777">
              <w:tc>
                <w:tcPr>
                  <w:tcW w:w="4309" w:type="dxa"/>
                  <w:tcBorders>
                    <w:top w:val="single" w:sz="2" w:space="0" w:color="000000"/>
                    <w:bottom w:val="single" w:sz="2" w:space="0" w:color="000000"/>
                  </w:tcBorders>
                  <w:shd w:val="clear" w:color="auto" w:fill="auto"/>
                </w:tcPr>
                <w:p w14:paraId="379747D8" w14:textId="77777777" w:rsidR="002D741A" w:rsidRDefault="00000000">
                  <w:pPr>
                    <w:pStyle w:val="TableTextCzechTourism"/>
                    <w:keepNext/>
                    <w:widowControl w:val="0"/>
                    <w:spacing w:line="260" w:lineRule="exact"/>
                    <w:rPr>
                      <w:rFonts w:ascii="Georgia" w:hAnsi="Georgia"/>
                      <w:sz w:val="22"/>
                      <w:szCs w:val="22"/>
                    </w:rPr>
                  </w:pPr>
                  <w:r>
                    <w:rPr>
                      <w:rFonts w:ascii="Georgia" w:hAnsi="Georgia"/>
                      <w:sz w:val="22"/>
                      <w:szCs w:val="22"/>
                    </w:rPr>
                    <w:t>Poskytovatel je plátce ANO</w:t>
                  </w:r>
                </w:p>
              </w:tc>
              <w:tc>
                <w:tcPr>
                  <w:tcW w:w="544" w:type="dxa"/>
                  <w:tcBorders>
                    <w:top w:val="single" w:sz="2" w:space="0" w:color="000000"/>
                    <w:bottom w:val="single" w:sz="2" w:space="0" w:color="000000"/>
                  </w:tcBorders>
                  <w:shd w:val="clear" w:color="auto" w:fill="auto"/>
                </w:tcPr>
                <w:p w14:paraId="41AC0747" w14:textId="77777777" w:rsidR="002D741A" w:rsidRDefault="002D741A">
                  <w:pPr>
                    <w:pStyle w:val="TableTextCzechTourism"/>
                    <w:keepNext/>
                    <w:widowControl w:val="0"/>
                    <w:spacing w:line="260" w:lineRule="exact"/>
                    <w:rPr>
                      <w:rFonts w:ascii="Georgia" w:hAnsi="Georgia"/>
                      <w:sz w:val="22"/>
                      <w:szCs w:val="22"/>
                    </w:rPr>
                  </w:pPr>
                </w:p>
              </w:tc>
            </w:tr>
            <w:tr w:rsidR="002D741A" w14:paraId="4BCA217E" w14:textId="77777777">
              <w:tc>
                <w:tcPr>
                  <w:tcW w:w="4309" w:type="dxa"/>
                  <w:tcBorders>
                    <w:top w:val="single" w:sz="2" w:space="0" w:color="000000"/>
                    <w:bottom w:val="single" w:sz="4" w:space="0" w:color="000000"/>
                  </w:tcBorders>
                  <w:shd w:val="clear" w:color="auto" w:fill="auto"/>
                </w:tcPr>
                <w:p w14:paraId="3BD9651B" w14:textId="77777777" w:rsidR="002D741A" w:rsidRDefault="00000000">
                  <w:pPr>
                    <w:pStyle w:val="TableTextCzechTourism"/>
                    <w:keepNext/>
                    <w:widowControl w:val="0"/>
                    <w:spacing w:line="260" w:lineRule="exact"/>
                    <w:rPr>
                      <w:rFonts w:ascii="Georgia" w:hAnsi="Georgia"/>
                      <w:sz w:val="22"/>
                      <w:szCs w:val="22"/>
                    </w:rPr>
                  </w:pPr>
                  <w:r>
                    <w:rPr>
                      <w:rFonts w:ascii="Georgia" w:hAnsi="Georgia"/>
                      <w:sz w:val="22"/>
                      <w:szCs w:val="22"/>
                    </w:rPr>
                    <w:t>Bankovní spojení: č. účtu</w:t>
                  </w:r>
                </w:p>
              </w:tc>
              <w:tc>
                <w:tcPr>
                  <w:tcW w:w="544" w:type="dxa"/>
                  <w:tcBorders>
                    <w:top w:val="single" w:sz="2" w:space="0" w:color="000000"/>
                    <w:bottom w:val="single" w:sz="4" w:space="0" w:color="000000"/>
                  </w:tcBorders>
                  <w:shd w:val="clear" w:color="auto" w:fill="auto"/>
                </w:tcPr>
                <w:p w14:paraId="1E089F0B" w14:textId="77777777" w:rsidR="002D741A" w:rsidRDefault="00000000">
                  <w:pPr>
                    <w:pStyle w:val="TableTextCzechTourism"/>
                    <w:keepNext/>
                    <w:widowControl w:val="0"/>
                    <w:spacing w:line="260" w:lineRule="exact"/>
                    <w:rPr>
                      <w:rFonts w:ascii="Georgia" w:hAnsi="Georgia"/>
                      <w:sz w:val="22"/>
                      <w:szCs w:val="22"/>
                    </w:rPr>
                  </w:pPr>
                  <w:r>
                    <w:rPr>
                      <w:rFonts w:ascii="Georgia" w:hAnsi="Georgia"/>
                      <w:sz w:val="22"/>
                      <w:szCs w:val="22"/>
                    </w:rPr>
                    <w:t xml:space="preserve"> </w:t>
                  </w:r>
                </w:p>
              </w:tc>
            </w:tr>
            <w:tr w:rsidR="002D741A" w14:paraId="38124F8D" w14:textId="77777777">
              <w:tc>
                <w:tcPr>
                  <w:tcW w:w="4309" w:type="dxa"/>
                  <w:tcBorders>
                    <w:top w:val="single" w:sz="2" w:space="0" w:color="000000"/>
                    <w:bottom w:val="single" w:sz="4" w:space="0" w:color="000000"/>
                  </w:tcBorders>
                </w:tcPr>
                <w:p w14:paraId="2473B6F7" w14:textId="02F93759" w:rsidR="002D741A" w:rsidRDefault="00FD5761">
                  <w:pPr>
                    <w:pStyle w:val="TableTextCzechTourism"/>
                    <w:keepNext/>
                    <w:widowControl w:val="0"/>
                    <w:spacing w:line="260" w:lineRule="exact"/>
                    <w:rPr>
                      <w:rFonts w:ascii="Georgia" w:hAnsi="Georgia"/>
                      <w:sz w:val="22"/>
                      <w:szCs w:val="22"/>
                    </w:rPr>
                  </w:pPr>
                  <w:r>
                    <w:rPr>
                      <w:rFonts w:ascii="Georgia" w:hAnsi="Georgia"/>
                      <w:sz w:val="22"/>
                      <w:szCs w:val="22"/>
                    </w:rPr>
                    <w:t>XXX</w:t>
                  </w:r>
                </w:p>
              </w:tc>
              <w:tc>
                <w:tcPr>
                  <w:tcW w:w="544" w:type="dxa"/>
                  <w:tcBorders>
                    <w:top w:val="single" w:sz="2" w:space="0" w:color="000000"/>
                    <w:bottom w:val="single" w:sz="4" w:space="0" w:color="000000"/>
                  </w:tcBorders>
                </w:tcPr>
                <w:p w14:paraId="063EF38E" w14:textId="77777777" w:rsidR="002D741A" w:rsidRDefault="002D741A">
                  <w:pPr>
                    <w:pStyle w:val="TableTextCzechTourism"/>
                    <w:keepNext/>
                    <w:widowControl w:val="0"/>
                    <w:spacing w:line="260" w:lineRule="exact"/>
                    <w:rPr>
                      <w:rFonts w:ascii="Georgia" w:hAnsi="Georgia"/>
                      <w:sz w:val="22"/>
                      <w:szCs w:val="22"/>
                    </w:rPr>
                  </w:pPr>
                </w:p>
              </w:tc>
            </w:tr>
          </w:tbl>
          <w:p w14:paraId="31829A35" w14:textId="77777777" w:rsidR="002D741A" w:rsidRDefault="002D741A">
            <w:pPr>
              <w:keepNext/>
              <w:widowControl w:val="0"/>
              <w:rPr>
                <w:rFonts w:ascii="Georgia" w:hAnsi="Georgia" w:hint="eastAsia"/>
                <w:sz w:val="22"/>
                <w:szCs w:val="22"/>
              </w:rPr>
            </w:pPr>
          </w:p>
          <w:p w14:paraId="7A62AFC1" w14:textId="77777777" w:rsidR="002D741A" w:rsidRDefault="002D741A">
            <w:pPr>
              <w:keepNext/>
              <w:widowControl w:val="0"/>
              <w:rPr>
                <w:rFonts w:ascii="Georgia" w:hAnsi="Georgia" w:hint="eastAsia"/>
                <w:sz w:val="22"/>
                <w:szCs w:val="22"/>
              </w:rPr>
            </w:pPr>
          </w:p>
          <w:p w14:paraId="36FD6A69" w14:textId="77777777" w:rsidR="002D741A" w:rsidRDefault="00000000">
            <w:pPr>
              <w:pStyle w:val="Zhlavzprvy"/>
              <w:keepNext/>
              <w:widowControl w:val="0"/>
              <w:rPr>
                <w:szCs w:val="22"/>
                <w:lang w:val="cs-CZ"/>
              </w:rPr>
            </w:pPr>
            <w:r>
              <w:rPr>
                <w:szCs w:val="22"/>
                <w:lang w:val="cs-CZ"/>
              </w:rPr>
              <w:t>(dále jen „Poskytovatel“)</w:t>
            </w:r>
          </w:p>
          <w:p w14:paraId="32E81C2E" w14:textId="77777777" w:rsidR="002D741A" w:rsidRDefault="002D741A">
            <w:pPr>
              <w:pStyle w:val="Zhlavzprvy"/>
              <w:keepNext/>
              <w:widowControl w:val="0"/>
              <w:rPr>
                <w:szCs w:val="22"/>
                <w:lang w:val="cs-CZ"/>
              </w:rPr>
            </w:pPr>
          </w:p>
          <w:p w14:paraId="0D8DE8FB" w14:textId="77777777" w:rsidR="002D741A" w:rsidRDefault="002D741A">
            <w:pPr>
              <w:pStyle w:val="Zhlavzprvy"/>
              <w:keepNext/>
              <w:widowControl w:val="0"/>
              <w:rPr>
                <w:szCs w:val="22"/>
                <w:lang w:val="cs-CZ"/>
              </w:rPr>
            </w:pPr>
          </w:p>
          <w:p w14:paraId="182F979D" w14:textId="77777777" w:rsidR="002D741A" w:rsidRDefault="002D741A">
            <w:pPr>
              <w:pStyle w:val="Zhlavzprvy"/>
              <w:keepNext/>
              <w:widowControl w:val="0"/>
              <w:rPr>
                <w:szCs w:val="22"/>
                <w:lang w:val="cs-CZ"/>
              </w:rPr>
            </w:pPr>
          </w:p>
          <w:p w14:paraId="74D81EE0" w14:textId="77777777" w:rsidR="002D741A" w:rsidRDefault="002D741A">
            <w:pPr>
              <w:pStyle w:val="Zhlavzprvy"/>
              <w:keepNext/>
              <w:widowControl w:val="0"/>
              <w:rPr>
                <w:szCs w:val="22"/>
                <w:lang w:val="cs-CZ"/>
              </w:rPr>
            </w:pPr>
          </w:p>
          <w:p w14:paraId="22256419" w14:textId="77777777" w:rsidR="002D741A" w:rsidRDefault="00000000">
            <w:pPr>
              <w:widowControl w:val="0"/>
              <w:rPr>
                <w:rFonts w:ascii="Georgia" w:hAnsi="Georgia" w:hint="eastAsia"/>
                <w:b/>
                <w:bCs/>
                <w:sz w:val="22"/>
                <w:szCs w:val="22"/>
              </w:rPr>
            </w:pPr>
            <w:r>
              <w:rPr>
                <w:rFonts w:ascii="Georgia" w:hAnsi="Georgia"/>
                <w:b/>
                <w:bCs/>
                <w:sz w:val="22"/>
                <w:szCs w:val="22"/>
              </w:rPr>
              <w:t>(společně též jako „smluvní strany“)</w:t>
            </w:r>
          </w:p>
          <w:p w14:paraId="0F7DDC24" w14:textId="77777777" w:rsidR="002D741A" w:rsidRDefault="00000000">
            <w:pPr>
              <w:widowControl w:val="0"/>
              <w:jc w:val="both"/>
              <w:rPr>
                <w:rFonts w:ascii="Georgia" w:hAnsi="Georgia" w:hint="eastAsia"/>
                <w:bCs/>
                <w:sz w:val="22"/>
                <w:szCs w:val="22"/>
              </w:rPr>
            </w:pPr>
            <w:r>
              <w:rPr>
                <w:rFonts w:ascii="Georgia" w:hAnsi="Georgia"/>
                <w:sz w:val="22"/>
                <w:szCs w:val="22"/>
              </w:rPr>
              <w:t>uzavírají níže uvedeného dne, měsíce a roku tuto Smlouvu o poskytování služeb</w:t>
            </w:r>
          </w:p>
          <w:p w14:paraId="6A73085F" w14:textId="77777777" w:rsidR="002D741A" w:rsidRDefault="00000000">
            <w:pPr>
              <w:widowControl w:val="0"/>
              <w:jc w:val="center"/>
              <w:rPr>
                <w:rFonts w:ascii="Georgia" w:hAnsi="Georgia" w:hint="eastAsia"/>
                <w:bCs/>
                <w:sz w:val="22"/>
                <w:szCs w:val="22"/>
              </w:rPr>
            </w:pPr>
            <w:r>
              <w:rPr>
                <w:rFonts w:ascii="Georgia" w:hAnsi="Georgia"/>
                <w:bCs/>
                <w:sz w:val="22"/>
                <w:szCs w:val="22"/>
              </w:rPr>
              <w:t xml:space="preserve">(dále jen </w:t>
            </w:r>
            <w:r>
              <w:rPr>
                <w:rFonts w:ascii="Georgia" w:hAnsi="Georgia"/>
                <w:b/>
                <w:sz w:val="22"/>
                <w:szCs w:val="22"/>
              </w:rPr>
              <w:t>„Smlouva“</w:t>
            </w:r>
            <w:r>
              <w:rPr>
                <w:rFonts w:ascii="Georgia" w:hAnsi="Georgia"/>
                <w:bCs/>
                <w:sz w:val="22"/>
                <w:szCs w:val="22"/>
              </w:rPr>
              <w:t>)</w:t>
            </w:r>
          </w:p>
          <w:p w14:paraId="5A1526A9" w14:textId="77777777" w:rsidR="002D741A" w:rsidRDefault="002D741A">
            <w:pPr>
              <w:widowControl w:val="0"/>
              <w:jc w:val="center"/>
              <w:rPr>
                <w:rFonts w:ascii="Georgia" w:hAnsi="Georgia" w:hint="eastAsia"/>
                <w:bCs/>
                <w:sz w:val="22"/>
                <w:szCs w:val="22"/>
              </w:rPr>
            </w:pPr>
          </w:p>
          <w:p w14:paraId="78790EC9" w14:textId="77777777" w:rsidR="002D741A" w:rsidRDefault="002D741A">
            <w:pPr>
              <w:widowControl w:val="0"/>
              <w:jc w:val="center"/>
              <w:rPr>
                <w:rFonts w:ascii="Georgia" w:hAnsi="Georgia" w:hint="eastAsia"/>
                <w:bCs/>
                <w:sz w:val="22"/>
                <w:szCs w:val="22"/>
              </w:rPr>
            </w:pPr>
          </w:p>
          <w:p w14:paraId="57393CB7" w14:textId="77777777" w:rsidR="002D741A" w:rsidRDefault="002D741A">
            <w:pPr>
              <w:widowControl w:val="0"/>
              <w:jc w:val="center"/>
              <w:rPr>
                <w:rFonts w:ascii="Georgia" w:hAnsi="Georgia" w:hint="eastAsia"/>
                <w:bCs/>
                <w:sz w:val="22"/>
                <w:szCs w:val="22"/>
              </w:rPr>
            </w:pPr>
          </w:p>
          <w:p w14:paraId="49DB1085" w14:textId="77777777" w:rsidR="002D741A" w:rsidRDefault="002D741A">
            <w:pPr>
              <w:widowControl w:val="0"/>
              <w:jc w:val="center"/>
              <w:rPr>
                <w:rFonts w:ascii="Georgia" w:hAnsi="Georgia" w:hint="eastAsia"/>
                <w:b/>
                <w:bCs/>
                <w:sz w:val="22"/>
                <w:szCs w:val="22"/>
              </w:rPr>
            </w:pPr>
          </w:p>
          <w:p w14:paraId="7415A890" w14:textId="77777777" w:rsidR="002D741A" w:rsidRDefault="00000000">
            <w:pPr>
              <w:widowControl w:val="0"/>
              <w:jc w:val="center"/>
              <w:rPr>
                <w:rFonts w:ascii="Georgia" w:hAnsi="Georgia" w:hint="eastAsia"/>
                <w:b/>
                <w:bCs/>
                <w:sz w:val="22"/>
                <w:szCs w:val="22"/>
              </w:rPr>
            </w:pPr>
            <w:r>
              <w:rPr>
                <w:rFonts w:ascii="Georgia" w:hAnsi="Georgia"/>
                <w:b/>
                <w:bCs/>
                <w:sz w:val="22"/>
                <w:szCs w:val="22"/>
              </w:rPr>
              <w:t>Preambule</w:t>
            </w:r>
          </w:p>
          <w:p w14:paraId="7DF08BE1" w14:textId="77777777" w:rsidR="002D741A" w:rsidRDefault="002D741A">
            <w:pPr>
              <w:widowControl w:val="0"/>
              <w:jc w:val="both"/>
              <w:rPr>
                <w:rFonts w:ascii="Georgia" w:hAnsi="Georgia" w:hint="eastAsia"/>
                <w:sz w:val="22"/>
                <w:szCs w:val="22"/>
              </w:rPr>
            </w:pPr>
          </w:p>
          <w:p w14:paraId="1033226A" w14:textId="77777777" w:rsidR="002D741A" w:rsidRDefault="00000000">
            <w:pPr>
              <w:pStyle w:val="Nzev"/>
              <w:widowControl w:val="0"/>
              <w:spacing w:after="240"/>
              <w:jc w:val="both"/>
              <w:rPr>
                <w:rFonts w:ascii="Georgia" w:hAnsi="Georgia" w:hint="eastAsia"/>
                <w:b w:val="0"/>
                <w:bCs/>
                <w:sz w:val="22"/>
                <w:szCs w:val="22"/>
              </w:rPr>
            </w:pPr>
            <w:r>
              <w:rPr>
                <w:rFonts w:ascii="Georgia" w:hAnsi="Georgia"/>
                <w:b w:val="0"/>
                <w:bCs/>
                <w:sz w:val="22"/>
                <w:szCs w:val="22"/>
              </w:rPr>
              <w:t xml:space="preserve">Česká centrála cestovního ruchu – </w:t>
            </w:r>
            <w:proofErr w:type="spellStart"/>
            <w:r>
              <w:rPr>
                <w:rFonts w:ascii="Georgia" w:hAnsi="Georgia"/>
                <w:b w:val="0"/>
                <w:bCs/>
                <w:sz w:val="22"/>
                <w:szCs w:val="22"/>
              </w:rPr>
              <w:t>CzechTourism</w:t>
            </w:r>
            <w:proofErr w:type="spellEnd"/>
            <w:r>
              <w:rPr>
                <w:rFonts w:ascii="Georgia" w:hAnsi="Georgia"/>
                <w:b w:val="0"/>
                <w:bCs/>
                <w:sz w:val="22"/>
                <w:szCs w:val="22"/>
              </w:rPr>
              <w:t xml:space="preserve">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w:t>
            </w:r>
            <w:r>
              <w:rPr>
                <w:rFonts w:ascii="Georgia" w:hAnsi="Georgia"/>
                <w:b w:val="0"/>
                <w:bCs/>
                <w:sz w:val="22"/>
                <w:szCs w:val="22"/>
              </w:rPr>
              <w:lastRenderedPageBreak/>
              <w:t>podnikatelských subjektů.</w:t>
            </w:r>
          </w:p>
          <w:p w14:paraId="14BBF0BC" w14:textId="77777777" w:rsidR="002D741A" w:rsidRDefault="00000000">
            <w:pPr>
              <w:pStyle w:val="Nzev"/>
              <w:widowControl w:val="0"/>
              <w:spacing w:after="240"/>
              <w:jc w:val="both"/>
              <w:rPr>
                <w:rFonts w:ascii="Georgia" w:hAnsi="Georgia" w:hint="eastAsia"/>
                <w:b w:val="0"/>
                <w:bCs/>
                <w:sz w:val="22"/>
                <w:szCs w:val="22"/>
              </w:rPr>
            </w:pPr>
            <w:r>
              <w:rPr>
                <w:rFonts w:ascii="Georgia" w:hAnsi="Georgia"/>
                <w:b w:val="0"/>
                <w:bCs/>
                <w:sz w:val="22"/>
                <w:szCs w:val="22"/>
              </w:rPr>
              <w:t xml:space="preserve">Česká centrála cestovního ruchu – </w:t>
            </w:r>
            <w:proofErr w:type="spellStart"/>
            <w:r>
              <w:rPr>
                <w:rFonts w:ascii="Georgia" w:hAnsi="Georgia"/>
                <w:b w:val="0"/>
                <w:bCs/>
                <w:sz w:val="22"/>
                <w:szCs w:val="22"/>
              </w:rPr>
              <w:t>CzechTourism</w:t>
            </w:r>
            <w:proofErr w:type="spellEnd"/>
            <w:r>
              <w:rPr>
                <w:rFonts w:ascii="Georgia" w:hAnsi="Georgia"/>
                <w:b w:val="0"/>
                <w:bCs/>
                <w:sz w:val="22"/>
                <w:szCs w:val="22"/>
              </w:rPr>
              <w:t xml:space="preserve"> má za uvedeným účelem realizace propagačních aktivit síť zahraničních zastoupení, přičemž pro Tchaj-wan je tímto zahraničním zastoupením </w:t>
            </w:r>
            <w:proofErr w:type="spellStart"/>
            <w:r>
              <w:rPr>
                <w:rFonts w:ascii="Georgia" w:hAnsi="Georgia"/>
                <w:b w:val="0"/>
                <w:bCs/>
                <w:sz w:val="22"/>
                <w:szCs w:val="22"/>
              </w:rPr>
              <w:t>CzechTourism</w:t>
            </w:r>
            <w:proofErr w:type="spellEnd"/>
            <w:r>
              <w:rPr>
                <w:rFonts w:ascii="Georgia" w:hAnsi="Georgia"/>
                <w:b w:val="0"/>
                <w:bCs/>
                <w:sz w:val="22"/>
                <w:szCs w:val="22"/>
              </w:rPr>
              <w:t xml:space="preserve"> </w:t>
            </w:r>
            <w:proofErr w:type="gramStart"/>
            <w:r>
              <w:rPr>
                <w:rFonts w:ascii="Georgia" w:hAnsi="Georgia"/>
                <w:b w:val="0"/>
                <w:bCs/>
                <w:sz w:val="22"/>
                <w:szCs w:val="22"/>
              </w:rPr>
              <w:t>Japonsko</w:t>
            </w:r>
            <w:r>
              <w:rPr>
                <w:rFonts w:ascii="Georgia" w:hAnsi="Georgia"/>
                <w:b w:val="0"/>
                <w:bCs/>
                <w:sz w:val="22"/>
                <w:szCs w:val="22"/>
                <w:lang w:eastAsia="ja-JP"/>
              </w:rPr>
              <w:t>  (</w:t>
            </w:r>
            <w:proofErr w:type="gramEnd"/>
            <w:r>
              <w:rPr>
                <w:rFonts w:ascii="Georgia" w:hAnsi="Georgia"/>
                <w:b w:val="0"/>
                <w:bCs/>
                <w:sz w:val="22"/>
                <w:szCs w:val="22"/>
                <w:lang w:eastAsia="ja-JP"/>
              </w:rPr>
              <w:t>チェコ政府観光局</w:t>
            </w:r>
            <w:r>
              <w:rPr>
                <w:rFonts w:ascii="Georgia" w:hAnsi="Georgia"/>
                <w:b w:val="0"/>
                <w:bCs/>
                <w:sz w:val="22"/>
                <w:szCs w:val="22"/>
                <w:lang w:eastAsia="ja-JP"/>
              </w:rPr>
              <w:t>)</w:t>
            </w:r>
            <w:r>
              <w:rPr>
                <w:rFonts w:ascii="Georgia" w:hAnsi="Georgia"/>
                <w:b w:val="0"/>
                <w:bCs/>
                <w:sz w:val="22"/>
                <w:szCs w:val="22"/>
              </w:rPr>
              <w:t>.</w:t>
            </w:r>
          </w:p>
          <w:p w14:paraId="090F26EE" w14:textId="77777777" w:rsidR="002D741A" w:rsidRDefault="00000000">
            <w:pPr>
              <w:pStyle w:val="Nzev"/>
              <w:widowControl w:val="0"/>
              <w:spacing w:after="240"/>
              <w:jc w:val="both"/>
              <w:rPr>
                <w:rFonts w:ascii="Georgia" w:hAnsi="Georgia" w:hint="eastAsia"/>
                <w:b w:val="0"/>
                <w:bCs/>
                <w:sz w:val="22"/>
                <w:szCs w:val="22"/>
              </w:rPr>
            </w:pPr>
            <w:r>
              <w:rPr>
                <w:rFonts w:ascii="Georgia" w:hAnsi="Georgia"/>
                <w:b w:val="0"/>
                <w:bCs/>
                <w:sz w:val="22"/>
                <w:szCs w:val="22"/>
              </w:rPr>
              <w:t>Objednatel prohlašuje, že jeho zájmem je poskytnutí služeb Poskytovatelem dle této Smlouvy, za což zaplatí Poskytovateli cenu ve výši a za podmínek touto Smlouvou stanovených.</w:t>
            </w:r>
          </w:p>
          <w:p w14:paraId="255528A4" w14:textId="77777777" w:rsidR="002D741A" w:rsidRDefault="00000000">
            <w:pPr>
              <w:pStyle w:val="Nzev"/>
              <w:widowControl w:val="0"/>
              <w:spacing w:after="240"/>
              <w:jc w:val="both"/>
              <w:rPr>
                <w:rFonts w:ascii="Georgia" w:hAnsi="Georgia" w:hint="eastAsia"/>
                <w:b w:val="0"/>
                <w:bCs/>
                <w:sz w:val="22"/>
                <w:szCs w:val="22"/>
              </w:rPr>
            </w:pPr>
            <w:r>
              <w:rPr>
                <w:rFonts w:ascii="Georgia" w:hAnsi="Georgia"/>
                <w:b w:val="0"/>
                <w:bCs/>
                <w:sz w:val="22"/>
                <w:szCs w:val="22"/>
              </w:rPr>
              <w:t>Poskytovatel prohlašuje, že mu není známa jakákoliv skutečnost, která by, byť jen potenciálně, mohla ohrozit poskytnutí služeb dle této Smlouvy, ani vznik žádné takové skutečnosti nehrozí.</w:t>
            </w:r>
          </w:p>
          <w:p w14:paraId="4F04ED8D" w14:textId="77777777" w:rsidR="002D741A" w:rsidRDefault="002D741A">
            <w:pPr>
              <w:pStyle w:val="Heading1-Number-FollowNumberCzechTourism"/>
              <w:widowControl w:val="0"/>
              <w:numPr>
                <w:ilvl w:val="0"/>
                <w:numId w:val="13"/>
              </w:numPr>
              <w:spacing w:before="480" w:after="120"/>
              <w:ind w:hanging="3650"/>
              <w:rPr>
                <w:sz w:val="22"/>
                <w:szCs w:val="22"/>
              </w:rPr>
            </w:pPr>
          </w:p>
          <w:p w14:paraId="0B1A0920" w14:textId="77777777" w:rsidR="002D741A" w:rsidRDefault="00000000">
            <w:pPr>
              <w:pStyle w:val="Heading1-Number-FollowNumberCzechTourism"/>
              <w:widowControl w:val="0"/>
              <w:spacing w:before="0" w:after="240"/>
              <w:ind w:left="0"/>
              <w:rPr>
                <w:sz w:val="22"/>
                <w:szCs w:val="22"/>
              </w:rPr>
            </w:pPr>
            <w:r>
              <w:rPr>
                <w:sz w:val="22"/>
                <w:szCs w:val="22"/>
              </w:rPr>
              <w:t>Základní ustanovení</w:t>
            </w:r>
          </w:p>
          <w:p w14:paraId="00DCCE5F" w14:textId="77777777" w:rsidR="002D741A" w:rsidRDefault="00000000">
            <w:pPr>
              <w:pStyle w:val="ListNumber-ContinueHeadingCzechTourism"/>
              <w:widowControl w:val="0"/>
              <w:numPr>
                <w:ilvl w:val="1"/>
                <w:numId w:val="13"/>
              </w:numPr>
              <w:spacing w:after="240"/>
              <w:ind w:left="567" w:hanging="567"/>
              <w:jc w:val="both"/>
              <w:rPr>
                <w:szCs w:val="22"/>
              </w:rPr>
            </w:pPr>
            <w:r>
              <w:rPr>
                <w:szCs w:val="22"/>
              </w:rPr>
              <w:t>Poskytovatel se touto Smlouvou zavazuje zajistit pro Objednatele služby spojené s propagací České republiky v rozsahu a za podmínek stanovených touto Smlouvou.</w:t>
            </w:r>
          </w:p>
          <w:p w14:paraId="31E5B967" w14:textId="77777777" w:rsidR="002D741A" w:rsidRDefault="00000000">
            <w:pPr>
              <w:pStyle w:val="ListNumber-ContinueHeadingCzechTourism"/>
              <w:widowControl w:val="0"/>
              <w:numPr>
                <w:ilvl w:val="1"/>
                <w:numId w:val="13"/>
              </w:numPr>
              <w:spacing w:after="240"/>
              <w:ind w:left="567" w:hanging="567"/>
              <w:jc w:val="both"/>
              <w:rPr>
                <w:szCs w:val="22"/>
              </w:rPr>
            </w:pPr>
            <w:r>
              <w:rPr>
                <w:szCs w:val="22"/>
              </w:rPr>
              <w:t>Objednatel se touto Smlouvou zavazuje za řádně a včasně provedené služby Poskytovateli zaplatit cenu, a to ve výši a za podmínek stanovených touto Smlouvou.</w:t>
            </w:r>
          </w:p>
          <w:p w14:paraId="5506624F" w14:textId="77777777" w:rsidR="002D741A" w:rsidRDefault="002D741A">
            <w:pPr>
              <w:pStyle w:val="Heading1-Number-FollowNumberCzechTourism"/>
              <w:widowControl w:val="0"/>
              <w:numPr>
                <w:ilvl w:val="0"/>
                <w:numId w:val="13"/>
              </w:numPr>
              <w:tabs>
                <w:tab w:val="left" w:pos="1287"/>
              </w:tabs>
              <w:spacing w:before="480" w:after="120"/>
              <w:ind w:left="0"/>
              <w:rPr>
                <w:sz w:val="22"/>
                <w:szCs w:val="22"/>
              </w:rPr>
            </w:pPr>
          </w:p>
          <w:p w14:paraId="70F65763" w14:textId="77777777" w:rsidR="002D741A" w:rsidRDefault="00000000">
            <w:pPr>
              <w:pStyle w:val="Heading1-Number-FollowNumberCzechTourism"/>
              <w:widowControl w:val="0"/>
              <w:spacing w:before="0" w:after="240"/>
              <w:ind w:left="0"/>
              <w:rPr>
                <w:sz w:val="22"/>
                <w:szCs w:val="22"/>
              </w:rPr>
            </w:pPr>
            <w:r>
              <w:rPr>
                <w:sz w:val="22"/>
                <w:szCs w:val="22"/>
              </w:rPr>
              <w:t>Předmět Smlouvy</w:t>
            </w:r>
          </w:p>
          <w:p w14:paraId="35835BAA" w14:textId="77777777" w:rsidR="002D741A" w:rsidRDefault="00000000">
            <w:pPr>
              <w:pStyle w:val="ListNumber-ContinueHeadingCzechTourism"/>
              <w:widowControl w:val="0"/>
              <w:numPr>
                <w:ilvl w:val="1"/>
                <w:numId w:val="13"/>
              </w:numPr>
              <w:spacing w:after="240"/>
              <w:ind w:left="567" w:hanging="567"/>
              <w:jc w:val="both"/>
              <w:rPr>
                <w:b/>
                <w:bCs/>
              </w:rPr>
            </w:pPr>
            <w:r>
              <w:t xml:space="preserve">Poskytovatel se zavazuje podle této Smlouvy zrealizovat propagaci České republiky jakožto atraktivní turistické destinace prostřednictvím realizace destinační kampaně s obchodním přínosem na tchajwanském trhu v souladu se </w:t>
            </w:r>
            <w:proofErr w:type="spellStart"/>
            <w:r>
              <w:t>spefikací</w:t>
            </w:r>
            <w:proofErr w:type="spellEnd"/>
            <w:r>
              <w:t xml:space="preserve"> služeb v článku III této Smlouvy. </w:t>
            </w:r>
          </w:p>
          <w:p w14:paraId="0B60556A" w14:textId="77777777" w:rsidR="002D741A" w:rsidRDefault="002D741A">
            <w:pPr>
              <w:pStyle w:val="Heading1-Number-FollowNumberCzechTourism"/>
              <w:keepNext/>
              <w:keepLines/>
              <w:widowControl w:val="0"/>
              <w:numPr>
                <w:ilvl w:val="0"/>
                <w:numId w:val="13"/>
              </w:numPr>
              <w:tabs>
                <w:tab w:val="left" w:pos="1287"/>
              </w:tabs>
              <w:spacing w:before="480" w:after="120"/>
              <w:ind w:left="0"/>
              <w:rPr>
                <w:sz w:val="22"/>
                <w:szCs w:val="22"/>
              </w:rPr>
            </w:pPr>
          </w:p>
          <w:p w14:paraId="09B97005" w14:textId="77777777" w:rsidR="002D741A" w:rsidRDefault="00000000">
            <w:pPr>
              <w:pStyle w:val="Heading1-Number-FollowNumberCzechTourism"/>
              <w:keepNext/>
              <w:keepLines/>
              <w:widowControl w:val="0"/>
              <w:spacing w:before="0" w:after="240"/>
              <w:ind w:left="0"/>
              <w:rPr>
                <w:sz w:val="22"/>
                <w:szCs w:val="22"/>
              </w:rPr>
            </w:pPr>
            <w:r>
              <w:rPr>
                <w:sz w:val="22"/>
                <w:szCs w:val="22"/>
              </w:rPr>
              <w:t>Podmínky poskytování služeb</w:t>
            </w:r>
          </w:p>
          <w:p w14:paraId="2A0B1F3F" w14:textId="77777777" w:rsidR="002D741A" w:rsidRDefault="00000000">
            <w:pPr>
              <w:pStyle w:val="ListNumber-ContinueHeadingCzechTourism"/>
              <w:keepNext/>
              <w:keepLines/>
              <w:widowControl w:val="0"/>
              <w:numPr>
                <w:ilvl w:val="1"/>
                <w:numId w:val="13"/>
              </w:numPr>
              <w:spacing w:after="240"/>
              <w:ind w:left="567" w:hanging="567"/>
              <w:jc w:val="both"/>
              <w:rPr>
                <w:bCs/>
                <w:color w:val="000000"/>
                <w:szCs w:val="22"/>
              </w:rPr>
            </w:pPr>
            <w:r>
              <w:rPr>
                <w:szCs w:val="22"/>
              </w:rPr>
              <w:t>Poskytovatel se v </w:t>
            </w:r>
            <w:proofErr w:type="spellStart"/>
            <w:r>
              <w:rPr>
                <w:szCs w:val="22"/>
              </w:rPr>
              <w:t>souladou</w:t>
            </w:r>
            <w:proofErr w:type="spellEnd"/>
            <w:r>
              <w:rPr>
                <w:szCs w:val="22"/>
              </w:rPr>
              <w:t xml:space="preserve"> s Přílohou č. 1 této Smlouvy</w:t>
            </w:r>
            <w:r>
              <w:rPr>
                <w:i/>
                <w:iCs/>
                <w:szCs w:val="22"/>
              </w:rPr>
              <w:t xml:space="preserve"> Media plán z</w:t>
            </w:r>
            <w:r>
              <w:rPr>
                <w:szCs w:val="22"/>
              </w:rPr>
              <w:t>avazuje zajistit:</w:t>
            </w:r>
          </w:p>
          <w:p w14:paraId="07BA8CE8" w14:textId="77777777" w:rsidR="002D741A" w:rsidRDefault="00000000">
            <w:pPr>
              <w:pStyle w:val="ListNumber-ContinueHeadingCzechTourism"/>
              <w:keepNext/>
              <w:keepLines/>
              <w:widowControl w:val="0"/>
              <w:numPr>
                <w:ilvl w:val="2"/>
                <w:numId w:val="13"/>
              </w:numPr>
              <w:spacing w:after="240"/>
              <w:ind w:left="1308" w:hanging="628"/>
              <w:jc w:val="both"/>
              <w:rPr>
                <w:bCs/>
                <w:color w:val="000000"/>
                <w:szCs w:val="22"/>
              </w:rPr>
            </w:pPr>
            <w:r>
              <w:rPr>
                <w:szCs w:val="22"/>
              </w:rPr>
              <w:t xml:space="preserve">Upřesnění Mediálního plánu, Marketingové strategie a Metodiky správy a monitoringu kampaně  </w:t>
            </w:r>
            <w:r>
              <w:rPr>
                <w:bCs/>
                <w:color w:val="000000"/>
                <w:szCs w:val="22"/>
              </w:rPr>
              <w:br/>
              <w:t>T: do 3 pracovních dnů od účinnosti Smlouvy</w:t>
            </w:r>
          </w:p>
          <w:p w14:paraId="1ABC4BAB" w14:textId="77777777" w:rsidR="002D741A" w:rsidRDefault="00000000">
            <w:pPr>
              <w:pStyle w:val="ListNumber-ContinueHeadingCzechTourism"/>
              <w:keepNext/>
              <w:keepLines/>
              <w:widowControl w:val="0"/>
              <w:numPr>
                <w:ilvl w:val="2"/>
                <w:numId w:val="13"/>
              </w:numPr>
              <w:spacing w:after="240"/>
              <w:ind w:left="1308" w:hanging="628"/>
              <w:jc w:val="both"/>
              <w:rPr>
                <w:bCs/>
                <w:color w:val="000000"/>
                <w:szCs w:val="22"/>
              </w:rPr>
            </w:pPr>
            <w:r>
              <w:rPr>
                <w:szCs w:val="22"/>
              </w:rPr>
              <w:t>Přípravu všech nutných reklamních nosičů dle media plánu na základě podkladů dodaných Objednatelem</w:t>
            </w:r>
            <w:r>
              <w:rPr>
                <w:szCs w:val="22"/>
              </w:rPr>
              <w:br/>
              <w:t>T: do 10 pracovních dnů od účinnosti Smlouvy</w:t>
            </w:r>
          </w:p>
          <w:p w14:paraId="44AF991E" w14:textId="77777777" w:rsidR="002D741A" w:rsidRDefault="00000000">
            <w:pPr>
              <w:pStyle w:val="ListNumber-ContinueHeadingCzechTourism"/>
              <w:keepNext/>
              <w:keepLines/>
              <w:widowControl w:val="0"/>
              <w:numPr>
                <w:ilvl w:val="2"/>
                <w:numId w:val="13"/>
              </w:numPr>
              <w:spacing w:after="240"/>
              <w:ind w:left="1308" w:hanging="628"/>
              <w:jc w:val="both"/>
              <w:rPr>
                <w:bCs/>
                <w:color w:val="000000"/>
                <w:szCs w:val="22"/>
              </w:rPr>
            </w:pPr>
            <w:r>
              <w:rPr>
                <w:szCs w:val="22"/>
              </w:rPr>
              <w:t>Realizaci destinační kampaně s obchodně měřitelným výstupem dle media plánu, Marketingové strategie a Metodiky správy a monitoringu kampaně</w:t>
            </w:r>
            <w:r>
              <w:rPr>
                <w:bCs/>
                <w:color w:val="000000"/>
                <w:szCs w:val="22"/>
              </w:rPr>
              <w:br/>
              <w:t>T: start do 21 pracovních dnů od účinnosti smlouvy, nejpozději však 15.12.2024, realizace minimálně 8 týdnů, ukončení nejpozději dne 1. 3. 2025.</w:t>
            </w:r>
          </w:p>
          <w:p w14:paraId="1F91DE01" w14:textId="77777777" w:rsidR="002D741A" w:rsidRDefault="00000000">
            <w:pPr>
              <w:pStyle w:val="ListNumber-ContinueHeadingCzechTourism"/>
              <w:keepNext/>
              <w:keepLines/>
              <w:widowControl w:val="0"/>
              <w:numPr>
                <w:ilvl w:val="2"/>
                <w:numId w:val="13"/>
              </w:numPr>
              <w:spacing w:after="240"/>
              <w:ind w:left="1308" w:hanging="628"/>
              <w:jc w:val="both"/>
              <w:rPr>
                <w:bCs/>
                <w:color w:val="000000"/>
                <w:szCs w:val="22"/>
              </w:rPr>
            </w:pPr>
            <w:r>
              <w:rPr>
                <w:szCs w:val="22"/>
              </w:rPr>
              <w:t xml:space="preserve">Vyhodnocení kampaně dle Metodiky správy a monitoringu kampaně s přehledem doručení mediálního výkonu a </w:t>
            </w:r>
            <w:proofErr w:type="spellStart"/>
            <w:r>
              <w:rPr>
                <w:szCs w:val="22"/>
              </w:rPr>
              <w:t>obchoního</w:t>
            </w:r>
            <w:proofErr w:type="spellEnd"/>
            <w:r>
              <w:rPr>
                <w:szCs w:val="22"/>
              </w:rPr>
              <w:t xml:space="preserve"> přínosu (počet realizovaných rezervací letenek) </w:t>
            </w:r>
            <w:r>
              <w:rPr>
                <w:bCs/>
                <w:color w:val="000000"/>
                <w:szCs w:val="22"/>
              </w:rPr>
              <w:br/>
              <w:t>T: Mediální reporting bezprostředně po ukončení kampaně, business reporting (Závěrečná zpráva) do 6 týdnů od konce kampaně</w:t>
            </w:r>
          </w:p>
          <w:p w14:paraId="39FE987E" w14:textId="77777777" w:rsidR="002D741A" w:rsidRDefault="00000000">
            <w:pPr>
              <w:pStyle w:val="Heading1-Number-FollowNumberCzechTourism"/>
              <w:keepNext/>
              <w:keepLines/>
              <w:widowControl w:val="0"/>
              <w:spacing w:before="480" w:after="120"/>
              <w:ind w:left="0"/>
              <w:rPr>
                <w:sz w:val="22"/>
                <w:szCs w:val="22"/>
              </w:rPr>
            </w:pPr>
            <w:r>
              <w:rPr>
                <w:sz w:val="22"/>
                <w:szCs w:val="22"/>
              </w:rPr>
              <w:t>IV.</w:t>
            </w:r>
          </w:p>
          <w:p w14:paraId="772CE23A" w14:textId="77777777" w:rsidR="002D741A" w:rsidRDefault="00000000">
            <w:pPr>
              <w:pStyle w:val="Heading1-Number-FollowNumberCzechTourism"/>
              <w:keepNext/>
              <w:keepLines/>
              <w:widowControl w:val="0"/>
              <w:spacing w:before="0" w:after="240"/>
              <w:ind w:left="0"/>
              <w:rPr>
                <w:sz w:val="22"/>
                <w:szCs w:val="22"/>
              </w:rPr>
            </w:pPr>
            <w:r>
              <w:rPr>
                <w:sz w:val="22"/>
                <w:szCs w:val="22"/>
              </w:rPr>
              <w:t>Doba a místo plnění</w:t>
            </w:r>
          </w:p>
          <w:p w14:paraId="0FEFBDB7" w14:textId="77777777" w:rsidR="002D741A" w:rsidRDefault="00000000">
            <w:pPr>
              <w:pStyle w:val="ListNumber-ContinueHeadingCzechTourism"/>
              <w:widowControl w:val="0"/>
              <w:numPr>
                <w:ilvl w:val="0"/>
                <w:numId w:val="14"/>
              </w:numPr>
              <w:spacing w:after="240"/>
              <w:ind w:left="604" w:hanging="604"/>
              <w:jc w:val="both"/>
              <w:rPr>
                <w:szCs w:val="22"/>
              </w:rPr>
            </w:pPr>
            <w:r>
              <w:rPr>
                <w:szCs w:val="22"/>
              </w:rPr>
              <w:t xml:space="preserve">Tato Smlouva se uzavírá na dobu určitou, a to ode dne účinnosti této Smlouvy do konce všech aktivit a jejich vyhodnocení formou Závěrečné zprávy. </w:t>
            </w:r>
          </w:p>
          <w:p w14:paraId="7B4DC5A8" w14:textId="77777777" w:rsidR="002D741A" w:rsidRDefault="00000000">
            <w:pPr>
              <w:pStyle w:val="ListNumber-ContinueHeadingCzechTourism"/>
              <w:widowControl w:val="0"/>
              <w:numPr>
                <w:ilvl w:val="0"/>
                <w:numId w:val="14"/>
              </w:numPr>
              <w:spacing w:after="240"/>
              <w:ind w:left="567" w:hanging="567"/>
              <w:jc w:val="both"/>
              <w:rPr>
                <w:szCs w:val="22"/>
              </w:rPr>
            </w:pPr>
            <w:r>
              <w:rPr>
                <w:bCs/>
                <w:szCs w:val="22"/>
              </w:rPr>
              <w:t>Místem plnění je Tchaj-wan.</w:t>
            </w:r>
          </w:p>
          <w:p w14:paraId="71A4B65D" w14:textId="77777777" w:rsidR="002D741A" w:rsidRDefault="00000000">
            <w:pPr>
              <w:keepNext/>
              <w:keepLines/>
              <w:widowControl w:val="0"/>
              <w:spacing w:before="480" w:after="120" w:line="280" w:lineRule="exact"/>
              <w:jc w:val="center"/>
              <w:outlineLvl w:val="0"/>
              <w:rPr>
                <w:rFonts w:ascii="Georgia" w:hAnsi="Georgia" w:hint="eastAsia"/>
                <w:b/>
                <w:sz w:val="22"/>
                <w:szCs w:val="22"/>
              </w:rPr>
            </w:pPr>
            <w:r>
              <w:rPr>
                <w:rFonts w:ascii="Georgia" w:hAnsi="Georgia"/>
                <w:b/>
                <w:sz w:val="22"/>
                <w:szCs w:val="22"/>
              </w:rPr>
              <w:t>V.</w:t>
            </w:r>
          </w:p>
          <w:p w14:paraId="56F50332" w14:textId="77777777" w:rsidR="002D741A" w:rsidRDefault="00000000">
            <w:pPr>
              <w:pStyle w:val="Heading1-Number-FollowNumberCzechTourism"/>
              <w:keepNext/>
              <w:keepLines/>
              <w:widowControl w:val="0"/>
              <w:spacing w:before="0" w:after="240"/>
              <w:ind w:left="0"/>
              <w:rPr>
                <w:sz w:val="22"/>
                <w:szCs w:val="22"/>
              </w:rPr>
            </w:pPr>
            <w:r>
              <w:rPr>
                <w:sz w:val="22"/>
                <w:szCs w:val="22"/>
              </w:rPr>
              <w:lastRenderedPageBreak/>
              <w:t>Cena a platební podmínky</w:t>
            </w:r>
          </w:p>
          <w:p w14:paraId="10888748" w14:textId="77777777" w:rsidR="002D741A" w:rsidRDefault="002D741A">
            <w:pPr>
              <w:widowControl w:val="0"/>
              <w:tabs>
                <w:tab w:val="left" w:pos="746"/>
              </w:tabs>
              <w:spacing w:after="60" w:line="260" w:lineRule="exact"/>
              <w:jc w:val="both"/>
              <w:rPr>
                <w:rFonts w:ascii="Georgia" w:hAnsi="Georgia" w:hint="eastAsia"/>
                <w:vanish/>
                <w:sz w:val="22"/>
                <w:szCs w:val="22"/>
              </w:rPr>
            </w:pPr>
          </w:p>
          <w:p w14:paraId="60BAA122" w14:textId="77777777" w:rsidR="002D741A" w:rsidRDefault="00000000">
            <w:pPr>
              <w:pStyle w:val="ListNumber-ContinueHeadingCzechTourism"/>
              <w:widowControl w:val="0"/>
              <w:numPr>
                <w:ilvl w:val="1"/>
                <w:numId w:val="15"/>
              </w:numPr>
              <w:tabs>
                <w:tab w:val="left" w:pos="746"/>
              </w:tabs>
              <w:spacing w:after="240"/>
              <w:jc w:val="both"/>
              <w:rPr>
                <w:color w:val="000000"/>
                <w:shd w:val="clear" w:color="auto" w:fill="FFFFFF"/>
              </w:rPr>
            </w:pPr>
            <w:r>
              <w:rPr>
                <w:color w:val="000000" w:themeColor="text1"/>
                <w:szCs w:val="22"/>
              </w:rPr>
              <w:t>Celková cena plnění je stanovena v souladu s podmínkami výběrového řízení VZ v částce 826446,- Kč</w:t>
            </w:r>
            <w:r>
              <w:rPr>
                <w:color w:val="000000"/>
                <w:shd w:val="clear" w:color="auto" w:fill="FFFFFF"/>
              </w:rPr>
              <w:t xml:space="preserve"> bez DPH. V případě, že Poskytovatel bude mít sídlo mimo území České republiky, fakturace prob</w:t>
            </w:r>
            <w:r>
              <w:rPr>
                <w:rFonts w:cs="Georgia"/>
                <w:color w:val="000000"/>
                <w:shd w:val="clear" w:color="auto" w:fill="FFFFFF"/>
              </w:rPr>
              <w:t>ě</w:t>
            </w:r>
            <w:r>
              <w:rPr>
                <w:color w:val="000000"/>
                <w:shd w:val="clear" w:color="auto" w:fill="FFFFFF"/>
              </w:rPr>
              <w:t>hne bez DPH, DPH bude odvedeno n</w:t>
            </w:r>
            <w:r>
              <w:rPr>
                <w:rFonts w:cs="Georgia"/>
                <w:color w:val="000000"/>
                <w:shd w:val="clear" w:color="auto" w:fill="FFFFFF"/>
              </w:rPr>
              <w:t>á</w:t>
            </w:r>
            <w:r>
              <w:rPr>
                <w:color w:val="000000"/>
                <w:shd w:val="clear" w:color="auto" w:fill="FFFFFF"/>
              </w:rPr>
              <w:t>sledovn</w:t>
            </w:r>
            <w:r>
              <w:rPr>
                <w:rFonts w:cs="Georgia"/>
                <w:color w:val="000000"/>
                <w:shd w:val="clear" w:color="auto" w:fill="FFFFFF"/>
              </w:rPr>
              <w:t>ě</w:t>
            </w:r>
            <w:r>
              <w:rPr>
                <w:color w:val="000000"/>
                <w:shd w:val="clear" w:color="auto" w:fill="FFFFFF"/>
              </w:rPr>
              <w:t xml:space="preserve"> v</w:t>
            </w:r>
            <w:r>
              <w:rPr>
                <w:rFonts w:ascii="Times New Roman" w:hAnsi="Times New Roman" w:cs="Times New Roman"/>
                <w:color w:val="000000"/>
                <w:shd w:val="clear" w:color="auto" w:fill="FFFFFF"/>
              </w:rPr>
              <w:t> </w:t>
            </w:r>
            <w:r>
              <w:rPr>
                <w:rFonts w:cs="Georgia"/>
                <w:color w:val="000000"/>
                <w:shd w:val="clear" w:color="auto" w:fill="FFFFFF"/>
              </w:rPr>
              <w:t>Č</w:t>
            </w:r>
            <w:r>
              <w:rPr>
                <w:color w:val="000000"/>
                <w:shd w:val="clear" w:color="auto" w:fill="FFFFFF"/>
              </w:rPr>
              <w:t>esk</w:t>
            </w:r>
            <w:r>
              <w:rPr>
                <w:rFonts w:cs="Georgia"/>
                <w:color w:val="000000"/>
                <w:shd w:val="clear" w:color="auto" w:fill="FFFFFF"/>
              </w:rPr>
              <w:t>é</w:t>
            </w:r>
            <w:r>
              <w:rPr>
                <w:color w:val="000000"/>
                <w:shd w:val="clear" w:color="auto" w:fill="FFFFFF"/>
              </w:rPr>
              <w:t xml:space="preserve"> republice.</w:t>
            </w:r>
          </w:p>
          <w:p w14:paraId="72C4763B" w14:textId="77777777" w:rsidR="002D741A" w:rsidRDefault="00000000">
            <w:pPr>
              <w:pStyle w:val="ListNumber-ContinueHeadingCzechTourism"/>
              <w:widowControl w:val="0"/>
              <w:numPr>
                <w:ilvl w:val="1"/>
                <w:numId w:val="15"/>
              </w:numPr>
              <w:tabs>
                <w:tab w:val="left" w:pos="604"/>
              </w:tabs>
              <w:spacing w:after="240"/>
              <w:jc w:val="both"/>
              <w:rPr>
                <w:color w:val="000000"/>
                <w:shd w:val="clear" w:color="auto" w:fill="FFFFFF"/>
              </w:rPr>
            </w:pPr>
            <w:r>
              <w:rPr>
                <w:szCs w:val="22"/>
              </w:rPr>
              <w:t xml:space="preserve">  Tato </w:t>
            </w:r>
            <w:r>
              <w:rPr>
                <w:rFonts w:eastAsia="Arial"/>
                <w:szCs w:val="22"/>
              </w:rPr>
              <w:t>cena 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75F8B050" w14:textId="77777777" w:rsidR="002D741A" w:rsidRDefault="00000000">
            <w:pPr>
              <w:pStyle w:val="ListNumber-ContinueHeadingCzechTourism"/>
              <w:widowControl w:val="0"/>
              <w:numPr>
                <w:ilvl w:val="1"/>
                <w:numId w:val="15"/>
              </w:numPr>
              <w:spacing w:after="240"/>
              <w:ind w:left="567" w:hanging="567"/>
              <w:jc w:val="both"/>
              <w:rPr>
                <w:szCs w:val="22"/>
              </w:rPr>
            </w:pPr>
            <w:r>
              <w:rPr>
                <w:szCs w:val="22"/>
              </w:rPr>
              <w:t>Cena plnění bude Objednatelem uhrazena na základě 2 (dvou) faktur, které budou vystaveny následovně:</w:t>
            </w:r>
          </w:p>
          <w:p w14:paraId="6090E911" w14:textId="77777777" w:rsidR="002D741A" w:rsidRDefault="00000000">
            <w:pPr>
              <w:pStyle w:val="ListNumber-ContinueHeadingCzechTourism"/>
              <w:widowControl w:val="0"/>
              <w:spacing w:after="240"/>
              <w:ind w:left="567" w:firstLine="40"/>
              <w:jc w:val="both"/>
              <w:rPr>
                <w:szCs w:val="22"/>
              </w:rPr>
            </w:pPr>
            <w:r>
              <w:rPr>
                <w:szCs w:val="22"/>
              </w:rPr>
              <w:t>1. faktura na 80 % Ceny po splnění služeb uvedených v článku 3.1.1 a 3.1.2 a započetí plnění služeb dle článku 3.1.3 této Smlouvy</w:t>
            </w:r>
          </w:p>
          <w:p w14:paraId="324A22B1" w14:textId="77777777" w:rsidR="002D741A" w:rsidRDefault="00000000">
            <w:pPr>
              <w:pStyle w:val="ListNumber-ContinueHeadingCzechTourism"/>
              <w:widowControl w:val="0"/>
              <w:spacing w:after="240"/>
              <w:ind w:left="567" w:firstLine="40"/>
              <w:jc w:val="both"/>
              <w:rPr>
                <w:szCs w:val="22"/>
              </w:rPr>
            </w:pPr>
            <w:r>
              <w:rPr>
                <w:szCs w:val="22"/>
              </w:rPr>
              <w:t>2. faktura na 20 % Ceny po splnění služeb uvedených v článku3.1.3 a 3.1.4 této Smlouvy</w:t>
            </w:r>
          </w:p>
          <w:p w14:paraId="6121C142" w14:textId="77777777" w:rsidR="002D741A" w:rsidRDefault="00000000">
            <w:pPr>
              <w:pStyle w:val="ListNumber-ContinueHeadingCzechTourism"/>
              <w:widowControl w:val="0"/>
              <w:spacing w:after="240"/>
              <w:ind w:hanging="73"/>
              <w:jc w:val="both"/>
              <w:rPr>
                <w:szCs w:val="22"/>
              </w:rPr>
            </w:pPr>
            <w:r>
              <w:rPr>
                <w:szCs w:val="22"/>
              </w:rPr>
              <w:t xml:space="preserve">Splatnost faktury je 21 (dvacet jedna) dnů od jejího vystavení. Poskytovatel je povinen doručit Objednateli fakturu alespoň 7 (sedm) dnů přede dnem její splatnosti, jinak se přiměřeně posouvá termín splatnosti. Součást faktury bude předem odsouhlasený přehled o činnosti a zpráva o plnění služeb. </w:t>
            </w:r>
          </w:p>
          <w:p w14:paraId="66FFDC76" w14:textId="77777777" w:rsidR="002D741A" w:rsidRDefault="00000000">
            <w:pPr>
              <w:pStyle w:val="ListNumber-ContinueHeadingCzechTourism"/>
              <w:widowControl w:val="0"/>
              <w:numPr>
                <w:ilvl w:val="1"/>
                <w:numId w:val="15"/>
              </w:numPr>
              <w:spacing w:after="240"/>
              <w:ind w:left="567" w:hanging="567"/>
              <w:jc w:val="both"/>
              <w:rPr>
                <w:szCs w:val="22"/>
              </w:rPr>
            </w:pPr>
            <w:r>
              <w:rPr>
                <w:szCs w:val="22"/>
              </w:rPr>
              <w:t>Veškeré platby dle této Smlouvy budou probíhat bezhotovostním převodem v Kč.</w:t>
            </w:r>
          </w:p>
          <w:p w14:paraId="00B992C2" w14:textId="77777777" w:rsidR="002D741A" w:rsidRDefault="00000000">
            <w:pPr>
              <w:pStyle w:val="ListNumber-ContinueHeadingCzechTourism"/>
              <w:widowControl w:val="0"/>
              <w:numPr>
                <w:ilvl w:val="1"/>
                <w:numId w:val="15"/>
              </w:numPr>
              <w:spacing w:after="240"/>
              <w:ind w:left="567" w:hanging="567"/>
              <w:jc w:val="both"/>
              <w:rPr>
                <w:szCs w:val="22"/>
              </w:rPr>
            </w:pPr>
            <w:r>
              <w:rPr>
                <w:szCs w:val="22"/>
              </w:rPr>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Poskytovateli. V takovém případě bude lhůta splatnosti zastavena a opětovně začne běžet až po doručení opravené či doplněné </w:t>
            </w:r>
            <w:r>
              <w:rPr>
                <w:szCs w:val="22"/>
              </w:rPr>
              <w:lastRenderedPageBreak/>
              <w:t xml:space="preserve">faktury. </w:t>
            </w:r>
          </w:p>
          <w:p w14:paraId="6A3FC190" w14:textId="0F364033" w:rsidR="002D741A" w:rsidRDefault="00000000">
            <w:pPr>
              <w:pStyle w:val="ListNumber-ContinueHeadingCzechTourism"/>
              <w:widowControl w:val="0"/>
              <w:numPr>
                <w:ilvl w:val="1"/>
                <w:numId w:val="15"/>
              </w:numPr>
              <w:spacing w:after="240"/>
              <w:ind w:left="567" w:hanging="567"/>
              <w:jc w:val="both"/>
              <w:rPr>
                <w:szCs w:val="22"/>
              </w:rPr>
            </w:pPr>
            <w:r>
              <w:rPr>
                <w:szCs w:val="22"/>
              </w:rPr>
              <w:t xml:space="preserve">Faktura spolu s kopií této Smlouvy bude zasílána Objednateli na e-mailovou adresu: </w:t>
            </w:r>
            <w:r w:rsidR="00FD5761">
              <w:rPr>
                <w:szCs w:val="22"/>
              </w:rPr>
              <w:t>XXX</w:t>
            </w:r>
            <w:r>
              <w:rPr>
                <w:szCs w:val="22"/>
              </w:rPr>
              <w:t>.</w:t>
            </w:r>
          </w:p>
          <w:p w14:paraId="2AF1AE25" w14:textId="77777777" w:rsidR="002D741A" w:rsidRDefault="00000000">
            <w:pPr>
              <w:pStyle w:val="ListNumber-ContinueHeadingCzechTourism"/>
              <w:widowControl w:val="0"/>
              <w:numPr>
                <w:ilvl w:val="1"/>
                <w:numId w:val="15"/>
              </w:numPr>
              <w:spacing w:after="240"/>
              <w:ind w:left="567" w:hanging="567"/>
              <w:jc w:val="both"/>
              <w:rPr>
                <w:szCs w:val="22"/>
              </w:rPr>
            </w:pPr>
            <w:r>
              <w:rPr>
                <w:szCs w:val="22"/>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14B297E9" w14:textId="77777777" w:rsidR="002D741A" w:rsidRDefault="00000000">
            <w:pPr>
              <w:pStyle w:val="Heading1-Number-FollowNumberCzechTourism"/>
              <w:keepNext/>
              <w:keepLines/>
              <w:widowControl w:val="0"/>
              <w:spacing w:before="480" w:after="120"/>
              <w:ind w:left="0"/>
              <w:rPr>
                <w:sz w:val="22"/>
                <w:szCs w:val="22"/>
              </w:rPr>
            </w:pPr>
            <w:r>
              <w:rPr>
                <w:sz w:val="22"/>
                <w:szCs w:val="22"/>
              </w:rPr>
              <w:t>VI.</w:t>
            </w:r>
          </w:p>
          <w:p w14:paraId="227A90A6" w14:textId="77777777" w:rsidR="002D741A" w:rsidRDefault="00000000">
            <w:pPr>
              <w:pStyle w:val="Heading1-Number-FollowNumberCzechTourism"/>
              <w:keepNext/>
              <w:keepLines/>
              <w:widowControl w:val="0"/>
              <w:spacing w:before="0" w:after="240"/>
              <w:ind w:left="0"/>
              <w:rPr>
                <w:sz w:val="22"/>
                <w:szCs w:val="22"/>
              </w:rPr>
            </w:pPr>
            <w:r>
              <w:rPr>
                <w:sz w:val="22"/>
                <w:szCs w:val="22"/>
              </w:rPr>
              <w:t>Smluvní pokuty</w:t>
            </w:r>
          </w:p>
          <w:p w14:paraId="530C0353" w14:textId="77777777" w:rsidR="002D741A" w:rsidRDefault="00000000">
            <w:pPr>
              <w:pStyle w:val="Textodst1sl"/>
              <w:widowControl w:val="0"/>
              <w:numPr>
                <w:ilvl w:val="0"/>
                <w:numId w:val="16"/>
              </w:numPr>
              <w:tabs>
                <w:tab w:val="clear" w:pos="0"/>
                <w:tab w:val="clear" w:pos="284"/>
              </w:tabs>
              <w:spacing w:before="0" w:after="240" w:line="260" w:lineRule="exact"/>
              <w:ind w:left="595" w:hanging="595"/>
              <w:outlineLvl w:val="9"/>
              <w:rPr>
                <w:rFonts w:ascii="Georgia" w:hAnsi="Georgia" w:hint="eastAsia"/>
                <w:sz w:val="22"/>
                <w:szCs w:val="22"/>
              </w:rPr>
            </w:pPr>
            <w:r>
              <w:rPr>
                <w:rFonts w:ascii="Georgia" w:hAnsi="Georgia"/>
                <w:sz w:val="22"/>
                <w:szCs w:val="22"/>
              </w:rPr>
              <w:t xml:space="preserve">V případě nedosažení garantovaného zásahu kampaně (údaj </w:t>
            </w:r>
            <w:proofErr w:type="spellStart"/>
            <w:r>
              <w:rPr>
                <w:rFonts w:ascii="Georgia" w:hAnsi="Georgia"/>
                <w:sz w:val="22"/>
                <w:szCs w:val="22"/>
              </w:rPr>
              <w:t>Total</w:t>
            </w:r>
            <w:proofErr w:type="spellEnd"/>
            <w:r>
              <w:rPr>
                <w:rFonts w:ascii="Georgia" w:hAnsi="Georgia"/>
                <w:sz w:val="22"/>
                <w:szCs w:val="22"/>
              </w:rPr>
              <w:t xml:space="preserve"> </w:t>
            </w:r>
            <w:proofErr w:type="spellStart"/>
            <w:r>
              <w:rPr>
                <w:rFonts w:ascii="Georgia" w:hAnsi="Georgia"/>
                <w:sz w:val="22"/>
                <w:szCs w:val="22"/>
              </w:rPr>
              <w:t>number</w:t>
            </w:r>
            <w:proofErr w:type="spellEnd"/>
            <w:r>
              <w:rPr>
                <w:rFonts w:ascii="Georgia" w:hAnsi="Georgia"/>
                <w:sz w:val="22"/>
                <w:szCs w:val="22"/>
              </w:rPr>
              <w:t xml:space="preserve"> </w:t>
            </w:r>
            <w:proofErr w:type="spellStart"/>
            <w:r>
              <w:rPr>
                <w:rFonts w:ascii="Georgia" w:hAnsi="Georgia"/>
                <w:sz w:val="22"/>
                <w:szCs w:val="22"/>
              </w:rPr>
              <w:t>of</w:t>
            </w:r>
            <w:proofErr w:type="spellEnd"/>
            <w:r>
              <w:rPr>
                <w:rFonts w:ascii="Georgia" w:hAnsi="Georgia"/>
                <w:sz w:val="22"/>
                <w:szCs w:val="22"/>
              </w:rPr>
              <w:t xml:space="preserve"> </w:t>
            </w:r>
            <w:proofErr w:type="spellStart"/>
            <w:r>
              <w:rPr>
                <w:rFonts w:ascii="Georgia" w:hAnsi="Georgia"/>
                <w:sz w:val="22"/>
                <w:szCs w:val="22"/>
              </w:rPr>
              <w:t>contacts</w:t>
            </w:r>
            <w:proofErr w:type="spellEnd"/>
            <w:r>
              <w:rPr>
                <w:rFonts w:ascii="Georgia" w:hAnsi="Georgia"/>
                <w:sz w:val="22"/>
                <w:szCs w:val="22"/>
              </w:rPr>
              <w:t xml:space="preserve"> uvedeného v Příloze č. 1 této smlouvy Media plán) je Poskytovatel povinen Objednateli uhradit jednorázovou smluvní pokutu v následující výši:</w:t>
            </w:r>
          </w:p>
          <w:p w14:paraId="0EE86AE3" w14:textId="77777777" w:rsidR="002D741A" w:rsidRDefault="00000000">
            <w:pPr>
              <w:pStyle w:val="Textodst1sl"/>
              <w:widowControl w:val="0"/>
              <w:tabs>
                <w:tab w:val="clear" w:pos="0"/>
                <w:tab w:val="clear" w:pos="284"/>
              </w:tabs>
              <w:spacing w:before="0" w:after="240" w:line="260" w:lineRule="exact"/>
              <w:ind w:left="595" w:firstLine="287"/>
              <w:outlineLvl w:val="9"/>
              <w:rPr>
                <w:rFonts w:ascii="Georgia" w:hAnsi="Georgia" w:hint="eastAsia"/>
                <w:sz w:val="22"/>
                <w:szCs w:val="22"/>
              </w:rPr>
            </w:pPr>
            <w:proofErr w:type="gramStart"/>
            <w:r>
              <w:rPr>
                <w:rFonts w:ascii="Georgia" w:hAnsi="Georgia"/>
                <w:sz w:val="22"/>
                <w:szCs w:val="22"/>
              </w:rPr>
              <w:t>6.1.1  20</w:t>
            </w:r>
            <w:proofErr w:type="gramEnd"/>
            <w:r>
              <w:rPr>
                <w:rFonts w:ascii="Georgia" w:hAnsi="Georgia"/>
                <w:sz w:val="22"/>
                <w:szCs w:val="22"/>
              </w:rPr>
              <w:t xml:space="preserve"> % z Ceny dle článku V. odst. 5.1 Smlouvy při nesplnění garantovaného zásahu, ale splnění minimálního zásahu jak definoval Zadavatel v Média plánu, Příloha č. 2 ZD;</w:t>
            </w:r>
          </w:p>
          <w:p w14:paraId="055930E1" w14:textId="77777777" w:rsidR="002D741A" w:rsidRDefault="00000000">
            <w:pPr>
              <w:pStyle w:val="Textodst1sl"/>
              <w:widowControl w:val="0"/>
              <w:tabs>
                <w:tab w:val="clear" w:pos="0"/>
                <w:tab w:val="clear" w:pos="284"/>
              </w:tabs>
              <w:spacing w:before="0" w:after="240" w:line="260" w:lineRule="exact"/>
              <w:ind w:left="595" w:firstLine="287"/>
              <w:outlineLvl w:val="9"/>
              <w:rPr>
                <w:rFonts w:ascii="Georgia" w:hAnsi="Georgia" w:hint="eastAsia"/>
                <w:sz w:val="22"/>
                <w:szCs w:val="22"/>
              </w:rPr>
            </w:pPr>
            <w:r>
              <w:rPr>
                <w:rFonts w:ascii="Georgia" w:hAnsi="Georgia"/>
                <w:sz w:val="22"/>
                <w:szCs w:val="22"/>
              </w:rPr>
              <w:t xml:space="preserve">6.1.2 40 % z Ceny dle článku V. odst. 5.1 Smlouvy při nesplnění minimálního </w:t>
            </w:r>
            <w:proofErr w:type="gramStart"/>
            <w:r>
              <w:rPr>
                <w:rFonts w:ascii="Georgia" w:hAnsi="Georgia"/>
                <w:sz w:val="22"/>
                <w:szCs w:val="22"/>
              </w:rPr>
              <w:t>zásahu</w:t>
            </w:r>
            <w:proofErr w:type="gramEnd"/>
            <w:r>
              <w:rPr>
                <w:rFonts w:ascii="Georgia" w:hAnsi="Georgia"/>
                <w:sz w:val="22"/>
                <w:szCs w:val="22"/>
              </w:rPr>
              <w:t xml:space="preserve"> jak definoval Zadavatel v Média plánu, Příloha č. 2 ZD.</w:t>
            </w:r>
          </w:p>
          <w:p w14:paraId="49B4D3DF" w14:textId="77777777" w:rsidR="002D741A" w:rsidRDefault="00000000">
            <w:pPr>
              <w:pStyle w:val="Textodst1sl"/>
              <w:widowControl w:val="0"/>
              <w:numPr>
                <w:ilvl w:val="0"/>
                <w:numId w:val="16"/>
              </w:numPr>
              <w:tabs>
                <w:tab w:val="clear" w:pos="0"/>
                <w:tab w:val="clear" w:pos="284"/>
              </w:tabs>
              <w:spacing w:before="0" w:after="240" w:line="260" w:lineRule="exact"/>
              <w:ind w:left="595" w:hanging="595"/>
              <w:outlineLvl w:val="9"/>
              <w:rPr>
                <w:rFonts w:ascii="Georgia" w:hAnsi="Georgia" w:hint="eastAsia"/>
                <w:sz w:val="22"/>
                <w:szCs w:val="22"/>
              </w:rPr>
            </w:pPr>
            <w:r>
              <w:rPr>
                <w:rFonts w:ascii="Georgia" w:hAnsi="Georgia"/>
                <w:sz w:val="22"/>
                <w:szCs w:val="22"/>
              </w:rPr>
              <w:t>Při porušení povinností vyplývajících z článku III. této Smlouvy je Poskytovatel povinen Objednateli uhradit smluvní pokutu ve výši 1 % z Ceny dle článku V. odst. 5.1. Smlouvy, a to za každý jednotlivý případ takového porušení povinností.</w:t>
            </w:r>
          </w:p>
          <w:p w14:paraId="3930EB54" w14:textId="77777777" w:rsidR="002D741A" w:rsidRDefault="00000000">
            <w:pPr>
              <w:pStyle w:val="Textodst1sl"/>
              <w:widowControl w:val="0"/>
              <w:numPr>
                <w:ilvl w:val="0"/>
                <w:numId w:val="16"/>
              </w:numPr>
              <w:tabs>
                <w:tab w:val="clear" w:pos="0"/>
                <w:tab w:val="clear" w:pos="284"/>
              </w:tabs>
              <w:spacing w:before="0" w:after="240" w:line="260" w:lineRule="exact"/>
              <w:ind w:left="567" w:hanging="567"/>
              <w:outlineLvl w:val="9"/>
              <w:rPr>
                <w:rFonts w:ascii="Georgia" w:hAnsi="Georgia" w:hint="eastAsia"/>
                <w:sz w:val="22"/>
                <w:szCs w:val="22"/>
              </w:rPr>
            </w:pPr>
            <w:r>
              <w:rPr>
                <w:rFonts w:ascii="Georgia" w:hAnsi="Georgia"/>
                <w:sz w:val="22"/>
                <w:szCs w:val="22"/>
              </w:rPr>
              <w:t>V</w:t>
            </w:r>
            <w:r>
              <w:rPr>
                <w:rFonts w:ascii="Georgia" w:hAnsi="Georgia"/>
                <w:sz w:val="22"/>
                <w:szCs w:val="22"/>
                <w:lang w:val="x-none"/>
              </w:rPr>
              <w:t> případ</w:t>
            </w:r>
            <w:r>
              <w:rPr>
                <w:rFonts w:ascii="Georgia" w:hAnsi="Georgia"/>
                <w:sz w:val="22"/>
                <w:szCs w:val="22"/>
              </w:rPr>
              <w:t xml:space="preserve">ě, že Poskytovatel bude v prodlení s poskytnutím služeb dle článku 3.1.4 této Smlouvy, má Objednatel právo na </w:t>
            </w:r>
            <w:r>
              <w:rPr>
                <w:rFonts w:ascii="Georgia" w:hAnsi="Georgia"/>
                <w:sz w:val="22"/>
                <w:szCs w:val="22"/>
                <w:lang w:val="x-none"/>
              </w:rPr>
              <w:t xml:space="preserve">smluvní pokutu ve výši </w:t>
            </w:r>
            <w:r>
              <w:rPr>
                <w:rFonts w:ascii="Georgia" w:hAnsi="Georgia"/>
                <w:sz w:val="22"/>
                <w:szCs w:val="22"/>
              </w:rPr>
              <w:t>1250,- Kč za každý den prodlení.</w:t>
            </w:r>
          </w:p>
          <w:p w14:paraId="24C0BCC6" w14:textId="77777777" w:rsidR="002D741A" w:rsidRDefault="00000000">
            <w:pPr>
              <w:pStyle w:val="Textodst1sl"/>
              <w:widowControl w:val="0"/>
              <w:numPr>
                <w:ilvl w:val="0"/>
                <w:numId w:val="16"/>
              </w:numPr>
              <w:tabs>
                <w:tab w:val="clear" w:pos="0"/>
                <w:tab w:val="clear" w:pos="284"/>
              </w:tabs>
              <w:spacing w:before="0" w:after="240" w:line="260" w:lineRule="exact"/>
              <w:ind w:left="567" w:hanging="567"/>
              <w:outlineLvl w:val="9"/>
              <w:rPr>
                <w:rFonts w:ascii="Georgia" w:hAnsi="Georgia" w:hint="eastAsia"/>
                <w:sz w:val="22"/>
                <w:szCs w:val="22"/>
              </w:rPr>
            </w:pPr>
            <w:r>
              <w:rPr>
                <w:rFonts w:ascii="Georgia" w:hAnsi="Georgia"/>
                <w:sz w:val="22"/>
                <w:szCs w:val="22"/>
                <w:lang w:val="x-none"/>
              </w:rPr>
              <w:t xml:space="preserve">Vznikem povinnosti hradit smluvní pokutu, uplatněním nároku na zaplacení smluvní pokuty ani jejím faktickým zaplacením nezanikne povinnost </w:t>
            </w:r>
            <w:r>
              <w:rPr>
                <w:rFonts w:ascii="Georgia" w:hAnsi="Georgia"/>
                <w:sz w:val="22"/>
                <w:szCs w:val="22"/>
              </w:rPr>
              <w:t>Poskytovatele</w:t>
            </w:r>
            <w:r>
              <w:rPr>
                <w:rFonts w:ascii="Georgia" w:hAnsi="Georgia"/>
                <w:sz w:val="22"/>
                <w:szCs w:val="22"/>
                <w:lang w:val="x-none"/>
              </w:rPr>
              <w:t xml:space="preserve"> splnit povinnost, jejíž plnění bylo zajištěno smluvní pokutou. </w:t>
            </w:r>
            <w:r>
              <w:rPr>
                <w:rFonts w:ascii="Georgia" w:hAnsi="Georgia"/>
                <w:sz w:val="22"/>
                <w:szCs w:val="22"/>
              </w:rPr>
              <w:t>Poskytovatel</w:t>
            </w:r>
            <w:r>
              <w:rPr>
                <w:rFonts w:ascii="Georgia" w:hAnsi="Georgia"/>
                <w:sz w:val="22"/>
                <w:szCs w:val="22"/>
                <w:lang w:val="x-none"/>
              </w:rPr>
              <w:t xml:space="preserve"> tak bude i nadále </w:t>
            </w:r>
            <w:r>
              <w:rPr>
                <w:rFonts w:ascii="Georgia" w:hAnsi="Georgia"/>
                <w:sz w:val="22"/>
                <w:szCs w:val="22"/>
                <w:lang w:val="x-none"/>
              </w:rPr>
              <w:lastRenderedPageBreak/>
              <w:t>povin</w:t>
            </w:r>
            <w:r>
              <w:rPr>
                <w:rFonts w:ascii="Georgia" w:hAnsi="Georgia"/>
                <w:sz w:val="22"/>
                <w:szCs w:val="22"/>
              </w:rPr>
              <w:t>en</w:t>
            </w:r>
            <w:r>
              <w:rPr>
                <w:rFonts w:ascii="Georgia" w:hAnsi="Georgia"/>
                <w:sz w:val="22"/>
                <w:szCs w:val="22"/>
                <w:lang w:val="x-none"/>
              </w:rPr>
              <w:t xml:space="preserve"> ke</w:t>
            </w:r>
            <w:r>
              <w:rPr>
                <w:rFonts w:ascii="Georgia" w:hAnsi="Georgia"/>
                <w:sz w:val="22"/>
                <w:szCs w:val="22"/>
              </w:rPr>
              <w:t> </w:t>
            </w:r>
            <w:r>
              <w:rPr>
                <w:rFonts w:ascii="Georgia" w:hAnsi="Georgia"/>
                <w:sz w:val="22"/>
                <w:szCs w:val="22"/>
                <w:lang w:val="x-none"/>
              </w:rPr>
              <w:t>splnění takovéto povinnosti.</w:t>
            </w:r>
          </w:p>
          <w:p w14:paraId="1116C7CE" w14:textId="77777777" w:rsidR="002D741A" w:rsidRDefault="00000000">
            <w:pPr>
              <w:pStyle w:val="Textodst1sl"/>
              <w:widowControl w:val="0"/>
              <w:numPr>
                <w:ilvl w:val="0"/>
                <w:numId w:val="16"/>
              </w:numPr>
              <w:tabs>
                <w:tab w:val="clear" w:pos="0"/>
                <w:tab w:val="clear" w:pos="284"/>
              </w:tabs>
              <w:spacing w:before="0" w:after="240" w:line="260" w:lineRule="exact"/>
              <w:ind w:left="567" w:hanging="567"/>
              <w:outlineLvl w:val="9"/>
              <w:rPr>
                <w:rFonts w:ascii="Georgia" w:hAnsi="Georgia" w:hint="eastAsia"/>
                <w:sz w:val="22"/>
                <w:szCs w:val="22"/>
              </w:rPr>
            </w:pPr>
            <w:r>
              <w:rPr>
                <w:rFonts w:ascii="Georgia" w:hAnsi="Georgia"/>
                <w:sz w:val="22"/>
                <w:szCs w:val="22"/>
                <w:lang w:val="x-none"/>
              </w:rPr>
              <w:t xml:space="preserve">Vznikem povinnosti hradit smluvní pokutu ani jejím faktickým zaplacením není dotčen nárok </w:t>
            </w:r>
            <w:r>
              <w:rPr>
                <w:rFonts w:ascii="Georgia" w:hAnsi="Georgia"/>
                <w:sz w:val="22"/>
                <w:szCs w:val="22"/>
              </w:rPr>
              <w:t>Objednatele</w:t>
            </w:r>
            <w:r>
              <w:rPr>
                <w:rFonts w:ascii="Georgia" w:hAnsi="Georgia"/>
                <w:sz w:val="22"/>
                <w:szCs w:val="22"/>
                <w:lang w:val="x-none"/>
              </w:rPr>
              <w:t xml:space="preserve"> na náhradu škody v plné výši ani na odstoupení od Smlouvy. Odstoupením od Smlouvy nárok na již uplatněnou smluvní pokutu nezaniká. </w:t>
            </w:r>
          </w:p>
          <w:p w14:paraId="31FBF571" w14:textId="77777777" w:rsidR="002D741A" w:rsidRDefault="00000000">
            <w:pPr>
              <w:pStyle w:val="Textodst1sl"/>
              <w:widowControl w:val="0"/>
              <w:numPr>
                <w:ilvl w:val="0"/>
                <w:numId w:val="16"/>
              </w:numPr>
              <w:tabs>
                <w:tab w:val="clear" w:pos="0"/>
                <w:tab w:val="clear" w:pos="284"/>
              </w:tabs>
              <w:spacing w:before="0" w:after="240" w:line="260" w:lineRule="exact"/>
              <w:ind w:left="567" w:hanging="567"/>
              <w:outlineLvl w:val="9"/>
              <w:rPr>
                <w:rFonts w:ascii="Georgia" w:hAnsi="Georgia" w:hint="eastAsia"/>
                <w:sz w:val="22"/>
                <w:szCs w:val="22"/>
              </w:rPr>
            </w:pPr>
            <w:r>
              <w:rPr>
                <w:rFonts w:ascii="Georgia" w:hAnsi="Georgia"/>
                <w:sz w:val="22"/>
                <w:szCs w:val="22"/>
                <w:lang w:val="x-none"/>
              </w:rPr>
              <w:t xml:space="preserve">Smluvní pokuta je splatná doručením písemného oznámení o jejím uplatnění </w:t>
            </w:r>
            <w:r>
              <w:rPr>
                <w:rFonts w:ascii="Georgia" w:hAnsi="Georgia"/>
                <w:sz w:val="22"/>
                <w:szCs w:val="22"/>
              </w:rPr>
              <w:t>Poskytovateli</w:t>
            </w:r>
            <w:r>
              <w:rPr>
                <w:rFonts w:ascii="Georgia" w:hAnsi="Georgia"/>
                <w:sz w:val="22"/>
                <w:szCs w:val="22"/>
                <w:lang w:val="x-none"/>
              </w:rPr>
              <w:t xml:space="preserve">. </w:t>
            </w:r>
            <w:r>
              <w:rPr>
                <w:rFonts w:ascii="Georgia" w:hAnsi="Georgia"/>
                <w:sz w:val="22"/>
                <w:szCs w:val="22"/>
              </w:rPr>
              <w:t>Objednatel</w:t>
            </w:r>
            <w:r>
              <w:rPr>
                <w:rFonts w:ascii="Georgia" w:hAnsi="Georgia"/>
                <w:sz w:val="22"/>
                <w:szCs w:val="22"/>
                <w:lang w:val="x-none"/>
              </w:rPr>
              <w:t xml:space="preserve"> je oprávněn svou pohledávku z titulu smluvní pokuty započíst oproti splatné pohledávce </w:t>
            </w:r>
            <w:r>
              <w:rPr>
                <w:rFonts w:ascii="Georgia" w:hAnsi="Georgia"/>
                <w:sz w:val="22"/>
                <w:szCs w:val="22"/>
              </w:rPr>
              <w:t>Poskytovatele</w:t>
            </w:r>
            <w:r>
              <w:rPr>
                <w:rFonts w:ascii="Georgia" w:hAnsi="Georgia"/>
                <w:sz w:val="22"/>
                <w:szCs w:val="22"/>
                <w:lang w:val="x-none"/>
              </w:rPr>
              <w:t xml:space="preserve"> na zaplacení </w:t>
            </w:r>
            <w:r>
              <w:rPr>
                <w:rFonts w:ascii="Georgia" w:hAnsi="Georgia"/>
                <w:sz w:val="22"/>
                <w:szCs w:val="22"/>
              </w:rPr>
              <w:t>c</w:t>
            </w:r>
            <w:proofErr w:type="spellStart"/>
            <w:r>
              <w:rPr>
                <w:rFonts w:ascii="Georgia" w:hAnsi="Georgia"/>
                <w:sz w:val="22"/>
                <w:szCs w:val="22"/>
                <w:lang w:val="x-none"/>
              </w:rPr>
              <w:t>eny</w:t>
            </w:r>
            <w:proofErr w:type="spellEnd"/>
            <w:r>
              <w:rPr>
                <w:rFonts w:ascii="Georgia" w:hAnsi="Georgia"/>
                <w:sz w:val="22"/>
                <w:szCs w:val="22"/>
                <w:lang w:val="x-none"/>
              </w:rPr>
              <w:t>.</w:t>
            </w:r>
            <w:r>
              <w:rPr>
                <w:rFonts w:ascii="Georgia" w:hAnsi="Georgia"/>
                <w:sz w:val="22"/>
                <w:szCs w:val="22"/>
              </w:rPr>
              <w:t xml:space="preserve"> </w:t>
            </w:r>
          </w:p>
          <w:p w14:paraId="2A03AE18" w14:textId="77777777" w:rsidR="002D741A" w:rsidRDefault="00000000">
            <w:pPr>
              <w:pStyle w:val="Textodst1sl"/>
              <w:widowControl w:val="0"/>
              <w:numPr>
                <w:ilvl w:val="0"/>
                <w:numId w:val="16"/>
              </w:numPr>
              <w:tabs>
                <w:tab w:val="clear" w:pos="0"/>
                <w:tab w:val="clear" w:pos="284"/>
              </w:tabs>
              <w:spacing w:before="0" w:after="240" w:line="260" w:lineRule="exact"/>
              <w:ind w:left="567" w:hanging="567"/>
              <w:outlineLvl w:val="9"/>
              <w:rPr>
                <w:rFonts w:ascii="Georgia" w:hAnsi="Georgia" w:hint="eastAsia"/>
                <w:sz w:val="22"/>
                <w:szCs w:val="22"/>
              </w:rPr>
            </w:pPr>
            <w:r>
              <w:rPr>
                <w:rFonts w:ascii="Georgia" w:hAnsi="Georgia"/>
                <w:sz w:val="22"/>
                <w:szCs w:val="22"/>
              </w:rPr>
              <w:t>Smluvní strany shodně prohlašují, že s ohledem na charakter povinností, jejichž splnění je zajištěno smluvními pokutami, považují smluvní pokuty uvedené v tomto článku za přiměřené.</w:t>
            </w:r>
          </w:p>
          <w:p w14:paraId="6A3A917A" w14:textId="77777777" w:rsidR="002D741A" w:rsidRDefault="002D741A">
            <w:pPr>
              <w:pStyle w:val="Textodst1sl"/>
              <w:widowControl w:val="0"/>
              <w:tabs>
                <w:tab w:val="clear" w:pos="0"/>
                <w:tab w:val="clear" w:pos="284"/>
              </w:tabs>
              <w:spacing w:before="0" w:after="240" w:line="260" w:lineRule="exact"/>
              <w:ind w:left="567"/>
              <w:outlineLvl w:val="9"/>
              <w:rPr>
                <w:rFonts w:ascii="Georgia" w:hAnsi="Georgia" w:hint="eastAsia"/>
                <w:sz w:val="22"/>
                <w:szCs w:val="22"/>
              </w:rPr>
            </w:pPr>
          </w:p>
          <w:p w14:paraId="63EBEF74" w14:textId="77777777" w:rsidR="002D741A" w:rsidRDefault="00000000">
            <w:pPr>
              <w:pStyle w:val="Heading1-Number-FollowNumberCzechTourism"/>
              <w:keepNext/>
              <w:keepLines/>
              <w:widowControl w:val="0"/>
              <w:spacing w:before="480" w:after="120"/>
              <w:ind w:left="0"/>
              <w:rPr>
                <w:sz w:val="22"/>
                <w:szCs w:val="22"/>
              </w:rPr>
            </w:pPr>
            <w:r>
              <w:rPr>
                <w:sz w:val="22"/>
                <w:szCs w:val="22"/>
              </w:rPr>
              <w:t>VII.</w:t>
            </w:r>
          </w:p>
          <w:p w14:paraId="6D4E11D3" w14:textId="77777777" w:rsidR="002D741A" w:rsidRDefault="00000000">
            <w:pPr>
              <w:pStyle w:val="Heading1-Number-FollowNumberCzechTourism"/>
              <w:keepNext/>
              <w:keepLines/>
              <w:widowControl w:val="0"/>
              <w:spacing w:before="0" w:after="240"/>
              <w:ind w:left="0"/>
              <w:rPr>
                <w:sz w:val="22"/>
                <w:szCs w:val="22"/>
              </w:rPr>
            </w:pPr>
            <w:r>
              <w:rPr>
                <w:sz w:val="22"/>
                <w:szCs w:val="22"/>
              </w:rPr>
              <w:t>Další práva a povinnosti smluvních stran</w:t>
            </w:r>
          </w:p>
          <w:p w14:paraId="670EBFF0" w14:textId="77777777" w:rsidR="002D741A" w:rsidRDefault="00000000">
            <w:pPr>
              <w:pStyle w:val="Textodst1sl"/>
              <w:keepLines/>
              <w:widowControl w:val="0"/>
              <w:numPr>
                <w:ilvl w:val="0"/>
                <w:numId w:val="17"/>
              </w:numPr>
              <w:tabs>
                <w:tab w:val="clear" w:pos="0"/>
                <w:tab w:val="clear" w:pos="284"/>
                <w:tab w:val="left" w:pos="-6237"/>
                <w:tab w:val="left" w:pos="-6096"/>
              </w:tabs>
              <w:spacing w:before="0" w:after="240" w:line="260" w:lineRule="exact"/>
              <w:ind w:left="604" w:hanging="604"/>
              <w:rPr>
                <w:rFonts w:ascii="Georgia" w:hAnsi="Georgia" w:hint="eastAsia"/>
                <w:sz w:val="22"/>
                <w:szCs w:val="22"/>
              </w:rPr>
            </w:pPr>
            <w:r>
              <w:rPr>
                <w:rFonts w:ascii="Georgia" w:hAnsi="Georgia"/>
                <w:sz w:val="22"/>
                <w:szCs w:val="22"/>
              </w:rPr>
              <w:t xml:space="preserve">Poskytovatel je povinen provádět plnění podle této Smlouvy s odbornou péčí a v souladu s právními předpisy České republiky, </w:t>
            </w:r>
            <w:r>
              <w:rPr>
                <w:rFonts w:ascii="Georgia" w:hAnsi="Georgia"/>
                <w:sz w:val="22"/>
                <w:szCs w:val="22"/>
                <w:lang w:val="pt-BR"/>
              </w:rPr>
              <w:t>právními předpisy účinnými v místě poskytování služeb</w:t>
            </w:r>
            <w:r>
              <w:rPr>
                <w:rFonts w:ascii="Georgia" w:hAnsi="Georgia"/>
                <w:sz w:val="22"/>
                <w:szCs w:val="22"/>
              </w:rPr>
              <w:t xml:space="preserve">, touto Smlouvou a s pokyny Objednatele. </w:t>
            </w:r>
          </w:p>
          <w:p w14:paraId="3BE656CB" w14:textId="77777777" w:rsidR="002D741A" w:rsidRDefault="00000000">
            <w:pPr>
              <w:pStyle w:val="Textodst1sl"/>
              <w:widowControl w:val="0"/>
              <w:numPr>
                <w:ilvl w:val="0"/>
                <w:numId w:val="17"/>
              </w:numPr>
              <w:tabs>
                <w:tab w:val="clear" w:pos="0"/>
                <w:tab w:val="clear" w:pos="284"/>
                <w:tab w:val="left" w:pos="-6237"/>
                <w:tab w:val="left" w:pos="-6096"/>
              </w:tabs>
              <w:spacing w:before="0" w:after="240" w:line="260" w:lineRule="exact"/>
              <w:ind w:left="567" w:hanging="567"/>
              <w:rPr>
                <w:rFonts w:ascii="Georgia" w:hAnsi="Georgia" w:hint="eastAsia"/>
                <w:sz w:val="22"/>
                <w:szCs w:val="22"/>
              </w:rPr>
            </w:pPr>
            <w:r>
              <w:rPr>
                <w:rFonts w:ascii="Georgia" w:hAnsi="Georgia"/>
                <w:sz w:val="22"/>
                <w:szCs w:val="22"/>
              </w:rPr>
              <w:t xml:space="preserve">Poskytovatel bude provádět plnění na své náklady, vlastním jménem a na vlastní odpovědnost a nebezpečí. </w:t>
            </w:r>
          </w:p>
          <w:p w14:paraId="0E9C8636" w14:textId="77777777" w:rsidR="002D741A" w:rsidRDefault="00000000">
            <w:pPr>
              <w:pStyle w:val="Textodst1sl"/>
              <w:widowControl w:val="0"/>
              <w:numPr>
                <w:ilvl w:val="0"/>
                <w:numId w:val="17"/>
              </w:numPr>
              <w:tabs>
                <w:tab w:val="clear" w:pos="0"/>
                <w:tab w:val="clear" w:pos="284"/>
                <w:tab w:val="left" w:pos="-6237"/>
                <w:tab w:val="left" w:pos="-6096"/>
              </w:tabs>
              <w:spacing w:before="0" w:after="240" w:line="260" w:lineRule="exact"/>
              <w:ind w:left="567" w:hanging="567"/>
              <w:rPr>
                <w:rFonts w:ascii="Georgia" w:hAnsi="Georgia" w:hint="eastAsia"/>
                <w:sz w:val="22"/>
                <w:szCs w:val="22"/>
              </w:rPr>
            </w:pPr>
            <w:r>
              <w:rPr>
                <w:rFonts w:ascii="Georgia" w:hAnsi="Georgia"/>
                <w:sz w:val="22"/>
                <w:szCs w:val="22"/>
              </w:rPr>
              <w:t xml:space="preserve">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w:t>
            </w:r>
            <w:proofErr w:type="spellStart"/>
            <w:r>
              <w:rPr>
                <w:rFonts w:ascii="Georgia" w:hAnsi="Georgia"/>
                <w:sz w:val="22"/>
                <w:szCs w:val="22"/>
              </w:rPr>
              <w:t>Nevytknutí</w:t>
            </w:r>
            <w:proofErr w:type="spellEnd"/>
            <w:r>
              <w:rPr>
                <w:rFonts w:ascii="Georgia" w:hAnsi="Georgia"/>
                <w:sz w:val="22"/>
                <w:szCs w:val="22"/>
              </w:rPr>
              <w:t xml:space="preserve"> vady, či nedodělku Objednatelem nezbavuje Poskytovatele povinnosti k jejich neprodlenému bezplatnému odstranění. </w:t>
            </w:r>
          </w:p>
          <w:p w14:paraId="25D57EA4" w14:textId="77777777" w:rsidR="002D741A" w:rsidRDefault="00000000">
            <w:pPr>
              <w:pStyle w:val="Textodst1sl"/>
              <w:widowControl w:val="0"/>
              <w:numPr>
                <w:ilvl w:val="0"/>
                <w:numId w:val="17"/>
              </w:numPr>
              <w:tabs>
                <w:tab w:val="clear" w:pos="0"/>
                <w:tab w:val="clear" w:pos="284"/>
                <w:tab w:val="left" w:pos="-6237"/>
                <w:tab w:val="left" w:pos="-6096"/>
              </w:tabs>
              <w:spacing w:before="0" w:after="240" w:line="260" w:lineRule="exact"/>
              <w:ind w:left="567" w:hanging="567"/>
              <w:rPr>
                <w:rFonts w:ascii="Georgia" w:hAnsi="Georgia" w:hint="eastAsia"/>
                <w:sz w:val="22"/>
                <w:szCs w:val="22"/>
              </w:rPr>
            </w:pPr>
            <w:r>
              <w:rPr>
                <w:rFonts w:ascii="Georgia" w:hAnsi="Georgia"/>
                <w:sz w:val="22"/>
                <w:szCs w:val="22"/>
              </w:rPr>
              <w:t xml:space="preserve">Poskytovatel odpovídá za škodu vzniklou Objednateli nebo třetím osobám v souvislosti s plněním, nedodržením nebo porušením povinností vyplývajících z této </w:t>
            </w:r>
            <w:r>
              <w:rPr>
                <w:rFonts w:ascii="Georgia" w:hAnsi="Georgia"/>
                <w:sz w:val="22"/>
                <w:szCs w:val="22"/>
              </w:rPr>
              <w:lastRenderedPageBreak/>
              <w:t>Smlouvy.</w:t>
            </w:r>
          </w:p>
          <w:p w14:paraId="0A6815D3" w14:textId="77777777" w:rsidR="002D741A" w:rsidRDefault="00000000">
            <w:pPr>
              <w:pStyle w:val="Textodst1sl"/>
              <w:widowControl w:val="0"/>
              <w:numPr>
                <w:ilvl w:val="0"/>
                <w:numId w:val="17"/>
              </w:numPr>
              <w:tabs>
                <w:tab w:val="clear" w:pos="0"/>
                <w:tab w:val="clear" w:pos="284"/>
                <w:tab w:val="left" w:pos="-6237"/>
                <w:tab w:val="left" w:pos="-6096"/>
              </w:tabs>
              <w:spacing w:before="0" w:after="240" w:line="260" w:lineRule="exact"/>
              <w:ind w:left="567" w:hanging="567"/>
              <w:rPr>
                <w:rFonts w:ascii="Georgia" w:hAnsi="Georgia" w:hint="eastAsia"/>
                <w:sz w:val="22"/>
                <w:szCs w:val="22"/>
              </w:rPr>
            </w:pPr>
            <w:r>
              <w:rPr>
                <w:rFonts w:ascii="Georgia" w:hAnsi="Georgia"/>
                <w:sz w:val="22"/>
                <w:szCs w:val="22"/>
              </w:rPr>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p>
          <w:p w14:paraId="5619F4A0" w14:textId="77777777" w:rsidR="002D741A" w:rsidRDefault="00000000">
            <w:pPr>
              <w:pStyle w:val="Textodst1sl"/>
              <w:widowControl w:val="0"/>
              <w:numPr>
                <w:ilvl w:val="0"/>
                <w:numId w:val="17"/>
              </w:numPr>
              <w:tabs>
                <w:tab w:val="clear" w:pos="0"/>
                <w:tab w:val="clear" w:pos="284"/>
                <w:tab w:val="left" w:pos="-6237"/>
                <w:tab w:val="left" w:pos="-6096"/>
              </w:tabs>
              <w:spacing w:before="0" w:after="240" w:line="260" w:lineRule="exact"/>
              <w:ind w:left="567" w:hanging="567"/>
              <w:rPr>
                <w:rFonts w:ascii="Georgia" w:hAnsi="Georgia" w:hint="eastAsia"/>
                <w:sz w:val="22"/>
                <w:szCs w:val="22"/>
              </w:rPr>
            </w:pPr>
            <w:r>
              <w:rPr>
                <w:rFonts w:ascii="Georgia" w:hAnsi="Georgia"/>
                <w:sz w:val="22"/>
                <w:szCs w:val="22"/>
              </w:rPr>
              <w:t>Poskytovatel smí používat podklady předané mu Objednatelem pouze k provedení plnění dle této Smlouvy. Jakékoli jiné použití vyžaduje písemného souhlasu Objednatele. Veškeré podklady, které byly předány Poskytovateli Objednatelem, zůstávají v majetku Objednatele a budou mu na první výzvu vydány.</w:t>
            </w:r>
          </w:p>
          <w:p w14:paraId="3CCA8813" w14:textId="77777777" w:rsidR="002D741A" w:rsidRDefault="00000000">
            <w:pPr>
              <w:pStyle w:val="Textodst1sl"/>
              <w:widowControl w:val="0"/>
              <w:numPr>
                <w:ilvl w:val="0"/>
                <w:numId w:val="17"/>
              </w:numPr>
              <w:tabs>
                <w:tab w:val="clear" w:pos="0"/>
                <w:tab w:val="clear" w:pos="284"/>
                <w:tab w:val="left" w:pos="-6237"/>
                <w:tab w:val="left" w:pos="-6096"/>
              </w:tabs>
              <w:spacing w:before="0" w:after="240" w:line="260" w:lineRule="exact"/>
              <w:ind w:left="567" w:hanging="567"/>
              <w:rPr>
                <w:rFonts w:ascii="Georgia" w:hAnsi="Georgia" w:hint="eastAsia"/>
                <w:sz w:val="22"/>
                <w:szCs w:val="22"/>
              </w:rPr>
            </w:pPr>
            <w:r>
              <w:rPr>
                <w:rFonts w:ascii="Georgia" w:hAnsi="Georgia"/>
                <w:sz w:val="22"/>
                <w:szCs w:val="22"/>
              </w:rPr>
              <w:t xml:space="preserve">Poskytovatel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40D31499" w14:textId="77777777" w:rsidR="002D741A" w:rsidRDefault="00000000">
            <w:pPr>
              <w:pStyle w:val="Textodst1sl"/>
              <w:widowControl w:val="0"/>
              <w:numPr>
                <w:ilvl w:val="0"/>
                <w:numId w:val="17"/>
              </w:numPr>
              <w:tabs>
                <w:tab w:val="clear" w:pos="0"/>
                <w:tab w:val="clear" w:pos="284"/>
                <w:tab w:val="left" w:pos="-6237"/>
                <w:tab w:val="left" w:pos="-6096"/>
              </w:tabs>
              <w:spacing w:before="0" w:after="240" w:line="260" w:lineRule="exact"/>
              <w:ind w:left="567" w:hanging="567"/>
              <w:rPr>
                <w:rFonts w:ascii="Georgia" w:hAnsi="Georgia" w:hint="eastAsia"/>
                <w:sz w:val="22"/>
                <w:szCs w:val="22"/>
              </w:rPr>
            </w:pPr>
            <w:r>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7CCA074C" w14:textId="77777777" w:rsidR="002D741A" w:rsidRDefault="00000000">
            <w:pPr>
              <w:pStyle w:val="Heading1-Number-FollowNumberCzechTourism"/>
              <w:keepNext/>
              <w:keepLines/>
              <w:widowControl w:val="0"/>
              <w:spacing w:before="480" w:after="120"/>
              <w:ind w:left="0"/>
              <w:rPr>
                <w:sz w:val="22"/>
                <w:szCs w:val="22"/>
              </w:rPr>
            </w:pPr>
            <w:r>
              <w:rPr>
                <w:sz w:val="22"/>
                <w:szCs w:val="22"/>
              </w:rPr>
              <w:t>VIII.</w:t>
            </w:r>
          </w:p>
          <w:p w14:paraId="6D86E704" w14:textId="77777777" w:rsidR="002D741A" w:rsidRDefault="00000000">
            <w:pPr>
              <w:pStyle w:val="Heading1-Number-FollowNumberCzechTourism"/>
              <w:keepNext/>
              <w:keepLines/>
              <w:widowControl w:val="0"/>
              <w:spacing w:before="0" w:after="240"/>
              <w:ind w:left="0"/>
              <w:rPr>
                <w:sz w:val="22"/>
                <w:szCs w:val="22"/>
              </w:rPr>
            </w:pPr>
            <w:r>
              <w:rPr>
                <w:sz w:val="22"/>
                <w:szCs w:val="22"/>
              </w:rPr>
              <w:t>Ochrana osobních údajů</w:t>
            </w:r>
          </w:p>
          <w:p w14:paraId="6B5980C2" w14:textId="77777777" w:rsidR="002D741A" w:rsidRDefault="00000000">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50"/>
              <w:jc w:val="both"/>
              <w:rPr>
                <w:rFonts w:ascii="Georgia" w:hAnsi="Georgia" w:hint="eastAsia"/>
                <w:sz w:val="22"/>
                <w:szCs w:val="22"/>
              </w:rPr>
            </w:pPr>
            <w:r>
              <w:rPr>
                <w:rFonts w:ascii="Georgia" w:hAnsi="Georgia"/>
                <w:sz w:val="22"/>
                <w:szCs w:val="22"/>
              </w:rPr>
              <w:t xml:space="preserve">8.1 V případě, že dojde v souvislosti s plněním Smlouvy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w:t>
            </w:r>
            <w:r>
              <w:rPr>
                <w:rFonts w:ascii="Georgia" w:hAnsi="Georgia"/>
                <w:sz w:val="22"/>
                <w:szCs w:val="22"/>
              </w:rPr>
              <w:lastRenderedPageBreak/>
              <w:t>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63AD7980" w14:textId="77777777" w:rsidR="002D741A" w:rsidRDefault="00000000">
            <w:pPr>
              <w:pStyle w:val="Heading1-Number-FollowNumberCzechTourism"/>
              <w:keepNext/>
              <w:widowControl w:val="0"/>
              <w:spacing w:before="480" w:after="120"/>
              <w:ind w:left="0"/>
              <w:rPr>
                <w:sz w:val="22"/>
                <w:szCs w:val="22"/>
              </w:rPr>
            </w:pPr>
            <w:r>
              <w:rPr>
                <w:sz w:val="22"/>
                <w:szCs w:val="22"/>
              </w:rPr>
              <w:t>IX.</w:t>
            </w:r>
          </w:p>
          <w:p w14:paraId="111B1A6A" w14:textId="77777777" w:rsidR="002D741A" w:rsidRDefault="00000000">
            <w:pPr>
              <w:pStyle w:val="Heading1-Number-FollowNumberCzechTourism"/>
              <w:keepNext/>
              <w:widowControl w:val="0"/>
              <w:spacing w:before="0" w:after="240"/>
              <w:ind w:left="0"/>
              <w:rPr>
                <w:sz w:val="22"/>
                <w:szCs w:val="22"/>
              </w:rPr>
            </w:pPr>
            <w:r>
              <w:rPr>
                <w:sz w:val="22"/>
                <w:szCs w:val="22"/>
              </w:rPr>
              <w:t>Ustanovení o vzniku a zániku Smlouvy</w:t>
            </w:r>
          </w:p>
          <w:p w14:paraId="57D11219" w14:textId="77777777" w:rsidR="002D741A" w:rsidRDefault="00000000">
            <w:pPr>
              <w:widowControl w:val="0"/>
              <w:tabs>
                <w:tab w:val="left" w:pos="567"/>
              </w:tabs>
              <w:spacing w:after="240"/>
              <w:ind w:left="567" w:hanging="567"/>
              <w:jc w:val="both"/>
              <w:rPr>
                <w:rFonts w:ascii="Georgia" w:hAnsi="Georgia" w:hint="eastAsia"/>
                <w:sz w:val="22"/>
                <w:szCs w:val="22"/>
              </w:rPr>
            </w:pPr>
            <w:r>
              <w:rPr>
                <w:rFonts w:ascii="Georgia" w:hAnsi="Georgia"/>
                <w:sz w:val="22"/>
                <w:szCs w:val="22"/>
              </w:rPr>
              <w:t>9.1</w:t>
            </w:r>
            <w:r>
              <w:rPr>
                <w:rFonts w:ascii="Georgia" w:hAnsi="Georgia"/>
                <w:sz w:val="22"/>
                <w:szCs w:val="22"/>
              </w:rPr>
              <w:tab/>
              <w:t>Tato Smlouva nabývá platnosti dnem jejího uzavření a účinnosti dnem zveřejnění smlouvy v registru smluv. Dnem uzavření této Smlouvy je den označený datem u podpisů smluvních stran. Je-li takto označeno více dní, je dnem uzavření této Smlouvy den z označených dnů nejpozdější.</w:t>
            </w:r>
          </w:p>
          <w:p w14:paraId="0AB02EC3" w14:textId="77777777" w:rsidR="002D741A" w:rsidRDefault="00000000">
            <w:pPr>
              <w:widowControl w:val="0"/>
              <w:tabs>
                <w:tab w:val="left" w:pos="457"/>
                <w:tab w:val="left" w:pos="567"/>
              </w:tabs>
              <w:spacing w:after="240"/>
              <w:ind w:left="567" w:hanging="567"/>
              <w:jc w:val="both"/>
              <w:rPr>
                <w:rFonts w:ascii="Georgia" w:hAnsi="Georgia" w:hint="eastAsia"/>
                <w:sz w:val="22"/>
                <w:szCs w:val="22"/>
              </w:rPr>
            </w:pPr>
            <w:proofErr w:type="gramStart"/>
            <w:r>
              <w:rPr>
                <w:rFonts w:ascii="Georgia" w:hAnsi="Georgia"/>
                <w:sz w:val="22"/>
                <w:szCs w:val="22"/>
              </w:rPr>
              <w:t>9.2  Tato</w:t>
            </w:r>
            <w:proofErr w:type="gramEnd"/>
            <w:r>
              <w:rPr>
                <w:rFonts w:ascii="Georgia" w:hAnsi="Georgia"/>
                <w:sz w:val="22"/>
                <w:szCs w:val="22"/>
              </w:rPr>
              <w:t xml:space="preserve">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23FEB4FA" w14:textId="77777777" w:rsidR="002D741A" w:rsidRDefault="00000000">
            <w:pPr>
              <w:pStyle w:val="Heading1-Number-FollowNumberCzechTourism"/>
              <w:widowControl w:val="0"/>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92" w:hanging="592"/>
              <w:jc w:val="both"/>
              <w:rPr>
                <w:b w:val="0"/>
                <w:sz w:val="22"/>
                <w:szCs w:val="22"/>
              </w:rPr>
            </w:pPr>
            <w:r>
              <w:rPr>
                <w:b w:val="0"/>
                <w:sz w:val="22"/>
                <w:szCs w:val="22"/>
              </w:rPr>
              <w:t xml:space="preserve">9.3 Objednatel je oprávněn od této Smlouvy odstoupit, a to i částečně, v případě závažného porušení smluvní nebo zákonné povinnosti Poskytovatelem. </w:t>
            </w:r>
          </w:p>
          <w:p w14:paraId="7D718EE4" w14:textId="77777777" w:rsidR="002D741A" w:rsidRDefault="00000000">
            <w:pPr>
              <w:pStyle w:val="Heading1-Number-FollowNumberCzechTourism"/>
              <w:widowControl w:val="0"/>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0"/>
              <w:jc w:val="both"/>
              <w:rPr>
                <w:b w:val="0"/>
                <w:sz w:val="22"/>
                <w:szCs w:val="22"/>
              </w:rPr>
            </w:pPr>
            <w:r>
              <w:rPr>
                <w:b w:val="0"/>
                <w:sz w:val="22"/>
                <w:szCs w:val="22"/>
              </w:rPr>
              <w:t xml:space="preserve">9.4 Za závažné porušení smluvní povinnosti se považuje zejména: </w:t>
            </w:r>
          </w:p>
          <w:p w14:paraId="0883CA40" w14:textId="77777777" w:rsidR="002D741A" w:rsidRDefault="00000000">
            <w:pPr>
              <w:pStyle w:val="slolnku"/>
              <w:keepNext w:val="0"/>
              <w:widowControl w:val="0"/>
              <w:tabs>
                <w:tab w:val="clear" w:pos="0"/>
                <w:tab w:val="clear" w:pos="284"/>
                <w:tab w:val="clear" w:pos="1701"/>
              </w:tabs>
              <w:spacing w:before="0" w:after="240" w:line="260" w:lineRule="exact"/>
              <w:ind w:left="592"/>
              <w:jc w:val="both"/>
              <w:rPr>
                <w:rFonts w:ascii="Georgia" w:hAnsi="Georgia" w:cs="Arial" w:hint="eastAsia"/>
                <w:b w:val="0"/>
                <w:sz w:val="22"/>
                <w:szCs w:val="22"/>
              </w:rPr>
            </w:pPr>
            <w:r>
              <w:rPr>
                <w:rFonts w:ascii="Georgia" w:hAnsi="Georgia" w:cs="Arial"/>
                <w:b w:val="0"/>
                <w:sz w:val="22"/>
                <w:szCs w:val="22"/>
              </w:rPr>
              <w:t>(a) nedodržení závazných právních předpisů v souvislosti s plněním této Smlouvy,</w:t>
            </w:r>
          </w:p>
          <w:p w14:paraId="42F2B1D2" w14:textId="77777777" w:rsidR="002D741A" w:rsidRDefault="00000000">
            <w:pPr>
              <w:pStyle w:val="slolnku"/>
              <w:keepNext w:val="0"/>
              <w:widowControl w:val="0"/>
              <w:tabs>
                <w:tab w:val="clear" w:pos="0"/>
                <w:tab w:val="clear" w:pos="284"/>
                <w:tab w:val="clear" w:pos="1701"/>
              </w:tabs>
              <w:spacing w:before="0" w:after="240" w:line="260" w:lineRule="exact"/>
              <w:ind w:left="592"/>
              <w:jc w:val="both"/>
              <w:rPr>
                <w:rFonts w:ascii="Georgia" w:hAnsi="Georgia" w:cs="Arial" w:hint="eastAsia"/>
                <w:b w:val="0"/>
                <w:sz w:val="22"/>
                <w:szCs w:val="22"/>
              </w:rPr>
            </w:pPr>
            <w:r>
              <w:rPr>
                <w:rFonts w:ascii="Georgia" w:hAnsi="Georgia" w:cs="Arial"/>
                <w:b w:val="0"/>
                <w:sz w:val="22"/>
                <w:szCs w:val="22"/>
              </w:rPr>
              <w:t xml:space="preserve">(b) prodlení s dokončením </w:t>
            </w:r>
            <w:r>
              <w:rPr>
                <w:rFonts w:ascii="Georgia" w:hAnsi="Georgia"/>
                <w:b w:val="0"/>
                <w:bCs/>
                <w:sz w:val="22"/>
                <w:szCs w:val="22"/>
              </w:rPr>
              <w:t xml:space="preserve">plnění dle článku III. </w:t>
            </w:r>
            <w:r>
              <w:rPr>
                <w:rFonts w:ascii="Georgia" w:hAnsi="Georgia" w:cs="Arial"/>
                <w:b w:val="0"/>
                <w:sz w:val="22"/>
                <w:szCs w:val="22"/>
              </w:rPr>
              <w:t>této Smlouvy po dobu delší než 15 dnů,</w:t>
            </w:r>
          </w:p>
          <w:p w14:paraId="739CA472" w14:textId="77777777" w:rsidR="002D741A" w:rsidRDefault="00000000">
            <w:pPr>
              <w:pStyle w:val="slolnku"/>
              <w:keepNext w:val="0"/>
              <w:widowControl w:val="0"/>
              <w:tabs>
                <w:tab w:val="clear" w:pos="0"/>
                <w:tab w:val="clear" w:pos="284"/>
                <w:tab w:val="clear" w:pos="1701"/>
              </w:tabs>
              <w:spacing w:before="0" w:after="240" w:line="260" w:lineRule="exact"/>
              <w:ind w:left="592"/>
              <w:jc w:val="both"/>
              <w:rPr>
                <w:rFonts w:ascii="Georgia" w:hAnsi="Georgia" w:cs="Arial" w:hint="eastAsia"/>
                <w:b w:val="0"/>
                <w:sz w:val="22"/>
                <w:szCs w:val="22"/>
              </w:rPr>
            </w:pPr>
            <w:r>
              <w:rPr>
                <w:rFonts w:ascii="Georgia" w:hAnsi="Georgia" w:cs="Arial"/>
                <w:b w:val="0"/>
                <w:sz w:val="22"/>
                <w:szCs w:val="22"/>
              </w:rPr>
              <w:t xml:space="preserve">(c) provádění </w:t>
            </w:r>
            <w:r>
              <w:rPr>
                <w:rFonts w:ascii="Georgia" w:hAnsi="Georgia"/>
                <w:b w:val="0"/>
                <w:bCs/>
                <w:sz w:val="22"/>
                <w:szCs w:val="22"/>
              </w:rPr>
              <w:t xml:space="preserve">plnění dle článku III. </w:t>
            </w:r>
            <w:r>
              <w:rPr>
                <w:rFonts w:ascii="Georgia" w:hAnsi="Georgia" w:cs="Arial"/>
                <w:b w:val="0"/>
                <w:sz w:val="22"/>
                <w:szCs w:val="22"/>
              </w:rPr>
              <w:t>této Smlouvy v rozporu s nabídkou Poskytovatele, se závaznými požadavky Objednatele uvedenými v této Smlouvě či v rozporu s pokyny Objednatele.</w:t>
            </w:r>
          </w:p>
          <w:p w14:paraId="5B5D9D7A" w14:textId="77777777" w:rsidR="002D741A" w:rsidRDefault="002D741A">
            <w:pPr>
              <w:widowControl w:val="0"/>
              <w:rPr>
                <w:lang w:eastAsia="en-GB" w:bidi="en-GB"/>
              </w:rPr>
            </w:pPr>
          </w:p>
          <w:p w14:paraId="316F3919" w14:textId="77777777" w:rsidR="002D741A" w:rsidRDefault="002D741A">
            <w:pPr>
              <w:widowControl w:val="0"/>
              <w:rPr>
                <w:lang w:eastAsia="en-GB" w:bidi="en-GB"/>
              </w:rPr>
            </w:pPr>
          </w:p>
          <w:p w14:paraId="12EE3D84" w14:textId="77777777" w:rsidR="002D741A" w:rsidRDefault="00000000">
            <w:pPr>
              <w:pStyle w:val="slolnku"/>
              <w:keepNext w:val="0"/>
              <w:widowControl w:val="0"/>
              <w:tabs>
                <w:tab w:val="clear" w:pos="0"/>
                <w:tab w:val="clear" w:pos="284"/>
                <w:tab w:val="clear" w:pos="1701"/>
              </w:tabs>
              <w:spacing w:before="0" w:after="240" w:line="260" w:lineRule="exact"/>
              <w:jc w:val="both"/>
              <w:rPr>
                <w:rFonts w:ascii="Georgia" w:hAnsi="Georgia" w:cs="Arial" w:hint="eastAsia"/>
                <w:b w:val="0"/>
                <w:sz w:val="22"/>
                <w:szCs w:val="22"/>
              </w:rPr>
            </w:pPr>
            <w:r>
              <w:rPr>
                <w:rFonts w:ascii="Georgia" w:eastAsia="Calibri" w:hAnsi="Georgia" w:cs="Arial"/>
                <w:b w:val="0"/>
                <w:sz w:val="22"/>
                <w:szCs w:val="22"/>
                <w:lang w:eastAsia="en-US"/>
              </w:rPr>
              <w:t>9.5 O</w:t>
            </w:r>
            <w:r>
              <w:rPr>
                <w:rFonts w:ascii="Georgia" w:hAnsi="Georgia" w:cs="Arial"/>
                <w:b w:val="0"/>
                <w:sz w:val="22"/>
                <w:szCs w:val="22"/>
              </w:rPr>
              <w:t>bjednatel je dále oprávněn od této Smlouvy odstoupit, a to i částečně, v případě, že:</w:t>
            </w:r>
          </w:p>
          <w:p w14:paraId="58BAA4BA" w14:textId="77777777" w:rsidR="002D741A" w:rsidRDefault="00000000">
            <w:pPr>
              <w:pStyle w:val="slolnku"/>
              <w:keepNext w:val="0"/>
              <w:widowControl w:val="0"/>
              <w:tabs>
                <w:tab w:val="clear" w:pos="0"/>
                <w:tab w:val="clear" w:pos="284"/>
                <w:tab w:val="clear" w:pos="1701"/>
              </w:tabs>
              <w:spacing w:before="0" w:after="240" w:line="260" w:lineRule="exact"/>
              <w:ind w:left="460" w:hanging="450"/>
              <w:jc w:val="both"/>
              <w:rPr>
                <w:rFonts w:ascii="Georgia" w:hAnsi="Georgia" w:cs="Arial" w:hint="eastAsia"/>
                <w:b w:val="0"/>
                <w:sz w:val="22"/>
                <w:szCs w:val="22"/>
              </w:rPr>
            </w:pPr>
            <w:r>
              <w:rPr>
                <w:rFonts w:ascii="Georgia" w:hAnsi="Georgia" w:cs="Arial"/>
                <w:b w:val="0"/>
                <w:sz w:val="22"/>
                <w:szCs w:val="22"/>
              </w:rPr>
              <w:lastRenderedPageBreak/>
              <w:t>(a) nastane důvod pro odstoupení od Smlouvy dle ustanovení § 2001 a násl. zákona č. 89/2012 Sb., občanského zákoníku, ve znění pozdějších předpisů,</w:t>
            </w:r>
          </w:p>
          <w:p w14:paraId="0B4E611E" w14:textId="77777777" w:rsidR="002D741A" w:rsidRDefault="00000000">
            <w:pPr>
              <w:pStyle w:val="slolnku"/>
              <w:keepNext w:val="0"/>
              <w:widowControl w:val="0"/>
              <w:tabs>
                <w:tab w:val="clear" w:pos="0"/>
                <w:tab w:val="clear" w:pos="284"/>
                <w:tab w:val="clear" w:pos="1701"/>
              </w:tabs>
              <w:spacing w:before="0" w:after="240" w:line="260" w:lineRule="exact"/>
              <w:ind w:left="450" w:hanging="415"/>
              <w:jc w:val="both"/>
              <w:rPr>
                <w:rFonts w:ascii="Georgia" w:hAnsi="Georgia" w:cs="Arial" w:hint="eastAsia"/>
                <w:b w:val="0"/>
                <w:sz w:val="22"/>
                <w:szCs w:val="22"/>
              </w:rPr>
            </w:pPr>
            <w:r>
              <w:rPr>
                <w:rFonts w:ascii="Georgia" w:hAnsi="Georgia" w:cs="Arial"/>
                <w:b w:val="0"/>
                <w:sz w:val="22"/>
                <w:szCs w:val="22"/>
              </w:rPr>
              <w:t xml:space="preserve">(b) v důsledku rozhodnutí zřizovatele, orgánu státní správy či územní samosprávy Objednatel nebude mít dostatek finančních prostředků k úhradě ceny </w:t>
            </w:r>
            <w:r>
              <w:rPr>
                <w:rFonts w:ascii="Georgia" w:hAnsi="Georgia"/>
                <w:b w:val="0"/>
                <w:bCs/>
                <w:sz w:val="22"/>
                <w:szCs w:val="22"/>
              </w:rPr>
              <w:t xml:space="preserve">plnění dle článku V. odst. 5.1 </w:t>
            </w:r>
            <w:r>
              <w:rPr>
                <w:rFonts w:ascii="Georgia" w:hAnsi="Georgia" w:cs="Arial"/>
                <w:b w:val="0"/>
                <w:sz w:val="22"/>
                <w:szCs w:val="22"/>
              </w:rPr>
              <w:t>této Smlouvy,</w:t>
            </w:r>
          </w:p>
          <w:p w14:paraId="58F084CD" w14:textId="77777777" w:rsidR="002D741A" w:rsidRDefault="00000000">
            <w:pPr>
              <w:pStyle w:val="slolnku"/>
              <w:keepNext w:val="0"/>
              <w:widowControl w:val="0"/>
              <w:tabs>
                <w:tab w:val="clear" w:pos="0"/>
                <w:tab w:val="clear" w:pos="284"/>
                <w:tab w:val="clear" w:pos="1701"/>
              </w:tabs>
              <w:spacing w:before="0" w:after="240" w:line="260" w:lineRule="exact"/>
              <w:ind w:left="450" w:hanging="450"/>
              <w:jc w:val="both"/>
              <w:rPr>
                <w:rFonts w:ascii="Georgia" w:hAnsi="Georgia" w:cs="Arial" w:hint="eastAsia"/>
                <w:b w:val="0"/>
                <w:sz w:val="22"/>
                <w:szCs w:val="22"/>
              </w:rPr>
            </w:pPr>
            <w:r>
              <w:rPr>
                <w:rFonts w:ascii="Georgia" w:hAnsi="Georgia" w:cs="Arial"/>
                <w:b w:val="0"/>
                <w:szCs w:val="24"/>
              </w:rPr>
              <w:t xml:space="preserve">(c) </w:t>
            </w:r>
            <w:r>
              <w:rPr>
                <w:rFonts w:ascii="Georgia" w:hAnsi="Georgia" w:cs="Arial"/>
                <w:b w:val="0"/>
                <w:sz w:val="22"/>
                <w:szCs w:val="22"/>
              </w:rPr>
              <w:t xml:space="preserve">Poskytovatel pozbude oprávnění vyžadovaného právními předpisy k činnostem, k jejichž provádění je Poskytovatel povinen dle této Smlouvy, </w:t>
            </w:r>
          </w:p>
          <w:p w14:paraId="1E23A290" w14:textId="77777777" w:rsidR="002D741A" w:rsidRDefault="00000000">
            <w:pPr>
              <w:pStyle w:val="slolnku"/>
              <w:keepNext w:val="0"/>
              <w:widowControl w:val="0"/>
              <w:tabs>
                <w:tab w:val="clear" w:pos="0"/>
                <w:tab w:val="clear" w:pos="284"/>
                <w:tab w:val="clear" w:pos="1701"/>
              </w:tabs>
              <w:spacing w:before="0" w:after="240" w:line="260" w:lineRule="exact"/>
              <w:ind w:left="450" w:hanging="425"/>
              <w:jc w:val="both"/>
              <w:rPr>
                <w:rFonts w:ascii="Georgia" w:hAnsi="Georgia" w:cs="Arial" w:hint="eastAsia"/>
                <w:b w:val="0"/>
                <w:bCs/>
                <w:sz w:val="22"/>
                <w:szCs w:val="22"/>
              </w:rPr>
            </w:pPr>
            <w:r>
              <w:rPr>
                <w:rFonts w:ascii="Georgia" w:hAnsi="Georgia"/>
                <w:b w:val="0"/>
                <w:bCs/>
                <w:sz w:val="22"/>
                <w:szCs w:val="22"/>
              </w:rPr>
              <w:t>(d) Poskytovatel</w:t>
            </w:r>
            <w:r>
              <w:rPr>
                <w:rFonts w:ascii="Georgia" w:hAnsi="Georgia"/>
                <w:b w:val="0"/>
                <w:bCs/>
                <w:spacing w:val="5"/>
                <w:sz w:val="22"/>
                <w:szCs w:val="22"/>
              </w:rPr>
              <w:t xml:space="preserve"> </w:t>
            </w:r>
            <w:r>
              <w:rPr>
                <w:rFonts w:ascii="Georgia" w:hAnsi="Georgia"/>
                <w:b w:val="0"/>
                <w:bCs/>
                <w:sz w:val="22"/>
                <w:szCs w:val="22"/>
              </w:rPr>
              <w:t>je</w:t>
            </w:r>
            <w:r>
              <w:rPr>
                <w:rFonts w:ascii="Georgia" w:hAnsi="Georgia"/>
                <w:b w:val="0"/>
                <w:bCs/>
                <w:spacing w:val="8"/>
                <w:sz w:val="22"/>
                <w:szCs w:val="22"/>
              </w:rPr>
              <w:t xml:space="preserve"> </w:t>
            </w:r>
            <w:r>
              <w:rPr>
                <w:rFonts w:ascii="Georgia" w:hAnsi="Georgia"/>
                <w:b w:val="0"/>
                <w:bCs/>
                <w:sz w:val="22"/>
                <w:szCs w:val="22"/>
              </w:rPr>
              <w:t>v</w:t>
            </w:r>
            <w:r>
              <w:rPr>
                <w:rFonts w:ascii="Georgia" w:hAnsi="Georgia"/>
                <w:b w:val="0"/>
                <w:bCs/>
                <w:spacing w:val="8"/>
                <w:sz w:val="22"/>
                <w:szCs w:val="22"/>
              </w:rPr>
              <w:t xml:space="preserve"> </w:t>
            </w:r>
            <w:r>
              <w:rPr>
                <w:rFonts w:ascii="Georgia" w:hAnsi="Georgia"/>
                <w:b w:val="0"/>
                <w:bCs/>
                <w:sz w:val="22"/>
                <w:szCs w:val="22"/>
              </w:rPr>
              <w:t>úpadku</w:t>
            </w:r>
            <w:r>
              <w:rPr>
                <w:rFonts w:ascii="Georgia" w:hAnsi="Georgia"/>
                <w:b w:val="0"/>
                <w:bCs/>
                <w:spacing w:val="4"/>
                <w:sz w:val="22"/>
                <w:szCs w:val="22"/>
              </w:rPr>
              <w:t xml:space="preserve"> </w:t>
            </w:r>
            <w:r>
              <w:rPr>
                <w:rFonts w:ascii="Georgia" w:hAnsi="Georgia"/>
                <w:b w:val="0"/>
                <w:bCs/>
                <w:sz w:val="22"/>
                <w:szCs w:val="22"/>
              </w:rPr>
              <w:t>nebo</w:t>
            </w:r>
            <w:r>
              <w:rPr>
                <w:rFonts w:ascii="Georgia" w:hAnsi="Georgia"/>
                <w:b w:val="0"/>
                <w:bCs/>
                <w:spacing w:val="7"/>
                <w:sz w:val="22"/>
                <w:szCs w:val="22"/>
              </w:rPr>
              <w:t xml:space="preserve"> </w:t>
            </w:r>
            <w:r>
              <w:rPr>
                <w:rFonts w:ascii="Georgia" w:hAnsi="Georgia"/>
                <w:b w:val="0"/>
                <w:bCs/>
                <w:sz w:val="22"/>
                <w:szCs w:val="22"/>
              </w:rPr>
              <w:t>v</w:t>
            </w:r>
            <w:r>
              <w:rPr>
                <w:rFonts w:ascii="Georgia" w:hAnsi="Georgia"/>
                <w:b w:val="0"/>
                <w:bCs/>
                <w:spacing w:val="8"/>
                <w:sz w:val="22"/>
                <w:szCs w:val="22"/>
              </w:rPr>
              <w:t xml:space="preserve"> </w:t>
            </w:r>
            <w:r>
              <w:rPr>
                <w:rFonts w:ascii="Georgia" w:hAnsi="Georgia"/>
                <w:b w:val="0"/>
                <w:bCs/>
                <w:sz w:val="22"/>
                <w:szCs w:val="22"/>
              </w:rPr>
              <w:t>hrozícím</w:t>
            </w:r>
            <w:r>
              <w:rPr>
                <w:rFonts w:ascii="Georgia" w:hAnsi="Georgia"/>
                <w:b w:val="0"/>
                <w:bCs/>
                <w:spacing w:val="7"/>
                <w:sz w:val="22"/>
                <w:szCs w:val="22"/>
              </w:rPr>
              <w:t xml:space="preserve"> </w:t>
            </w:r>
            <w:r>
              <w:rPr>
                <w:rFonts w:ascii="Georgia" w:hAnsi="Georgia"/>
                <w:b w:val="0"/>
                <w:bCs/>
                <w:sz w:val="22"/>
                <w:szCs w:val="22"/>
              </w:rPr>
              <w:t>úpadku</w:t>
            </w:r>
            <w:r>
              <w:rPr>
                <w:rFonts w:ascii="Georgia" w:hAnsi="Georgia"/>
                <w:b w:val="0"/>
                <w:bCs/>
                <w:spacing w:val="3"/>
                <w:sz w:val="22"/>
                <w:szCs w:val="22"/>
              </w:rPr>
              <w:t xml:space="preserve"> </w:t>
            </w:r>
            <w:r>
              <w:rPr>
                <w:rFonts w:ascii="Georgia" w:hAnsi="Georgia"/>
                <w:b w:val="0"/>
                <w:bCs/>
                <w:sz w:val="22"/>
                <w:szCs w:val="22"/>
              </w:rPr>
              <w:t>ve</w:t>
            </w:r>
            <w:r>
              <w:rPr>
                <w:rFonts w:ascii="Georgia" w:hAnsi="Georgia"/>
                <w:b w:val="0"/>
                <w:bCs/>
                <w:spacing w:val="13"/>
                <w:sz w:val="22"/>
                <w:szCs w:val="22"/>
              </w:rPr>
              <w:t xml:space="preserve"> </w:t>
            </w:r>
            <w:r>
              <w:rPr>
                <w:rFonts w:ascii="Georgia" w:hAnsi="Georgia"/>
                <w:b w:val="0"/>
                <w:bCs/>
                <w:sz w:val="22"/>
                <w:szCs w:val="22"/>
              </w:rPr>
              <w:t>smyslu</w:t>
            </w:r>
            <w:r>
              <w:rPr>
                <w:rFonts w:ascii="Georgia" w:hAnsi="Georgia"/>
                <w:b w:val="0"/>
                <w:bCs/>
                <w:spacing w:val="7"/>
                <w:sz w:val="22"/>
                <w:szCs w:val="22"/>
              </w:rPr>
              <w:t xml:space="preserve"> </w:t>
            </w:r>
            <w:r>
              <w:rPr>
                <w:rFonts w:ascii="Georgia" w:hAnsi="Georgia"/>
                <w:b w:val="0"/>
                <w:bCs/>
                <w:sz w:val="22"/>
                <w:szCs w:val="22"/>
              </w:rPr>
              <w:t>právních</w:t>
            </w:r>
            <w:r>
              <w:rPr>
                <w:rFonts w:ascii="Georgia" w:hAnsi="Georgia"/>
                <w:b w:val="0"/>
                <w:bCs/>
                <w:spacing w:val="8"/>
                <w:sz w:val="22"/>
                <w:szCs w:val="22"/>
              </w:rPr>
              <w:t xml:space="preserve"> </w:t>
            </w:r>
            <w:r>
              <w:rPr>
                <w:rFonts w:ascii="Georgia" w:hAnsi="Georgia"/>
                <w:b w:val="0"/>
                <w:bCs/>
                <w:sz w:val="22"/>
                <w:szCs w:val="22"/>
              </w:rPr>
              <w:t>předpisů</w:t>
            </w:r>
            <w:r>
              <w:rPr>
                <w:rFonts w:ascii="Georgia" w:hAnsi="Georgia"/>
                <w:b w:val="0"/>
                <w:bCs/>
                <w:spacing w:val="7"/>
                <w:sz w:val="22"/>
                <w:szCs w:val="22"/>
              </w:rPr>
              <w:t xml:space="preserve"> </w:t>
            </w:r>
            <w:r>
              <w:rPr>
                <w:rFonts w:ascii="Georgia" w:hAnsi="Georgia"/>
                <w:b w:val="0"/>
                <w:bCs/>
                <w:sz w:val="22"/>
                <w:szCs w:val="22"/>
              </w:rPr>
              <w:t>účinných</w:t>
            </w:r>
            <w:r>
              <w:rPr>
                <w:rFonts w:ascii="Georgia" w:hAnsi="Georgia"/>
                <w:b w:val="0"/>
                <w:bCs/>
                <w:spacing w:val="-50"/>
                <w:sz w:val="22"/>
                <w:szCs w:val="22"/>
              </w:rPr>
              <w:t xml:space="preserve"> </w:t>
            </w:r>
            <w:r>
              <w:rPr>
                <w:rFonts w:ascii="Georgia" w:hAnsi="Georgia"/>
                <w:b w:val="0"/>
                <w:bCs/>
                <w:sz w:val="22"/>
                <w:szCs w:val="22"/>
              </w:rPr>
              <w:t>ke dni</w:t>
            </w:r>
            <w:r>
              <w:rPr>
                <w:rFonts w:ascii="Georgia" w:hAnsi="Georgia"/>
                <w:b w:val="0"/>
                <w:bCs/>
                <w:spacing w:val="-1"/>
                <w:sz w:val="22"/>
                <w:szCs w:val="22"/>
              </w:rPr>
              <w:t xml:space="preserve"> </w:t>
            </w:r>
            <w:r>
              <w:rPr>
                <w:rFonts w:ascii="Georgia" w:hAnsi="Georgia"/>
                <w:b w:val="0"/>
                <w:bCs/>
                <w:sz w:val="22"/>
                <w:szCs w:val="22"/>
              </w:rPr>
              <w:t>odstoupení, nebo</w:t>
            </w:r>
            <w:r>
              <w:rPr>
                <w:rFonts w:ascii="Georgia" w:hAnsi="Georgia"/>
                <w:b w:val="0"/>
                <w:bCs/>
                <w:spacing w:val="-4"/>
                <w:sz w:val="22"/>
                <w:szCs w:val="22"/>
              </w:rPr>
              <w:t xml:space="preserve"> </w:t>
            </w:r>
            <w:r>
              <w:rPr>
                <w:rFonts w:ascii="Georgia" w:hAnsi="Georgia"/>
                <w:b w:val="0"/>
                <w:bCs/>
                <w:sz w:val="22"/>
                <w:szCs w:val="22"/>
              </w:rPr>
              <w:t>bylo proti</w:t>
            </w:r>
            <w:r>
              <w:rPr>
                <w:rFonts w:ascii="Georgia" w:hAnsi="Georgia"/>
                <w:b w:val="0"/>
                <w:bCs/>
                <w:spacing w:val="-1"/>
                <w:sz w:val="22"/>
                <w:szCs w:val="22"/>
              </w:rPr>
              <w:t xml:space="preserve"> </w:t>
            </w:r>
            <w:r>
              <w:rPr>
                <w:rFonts w:ascii="Georgia" w:hAnsi="Georgia"/>
                <w:b w:val="0"/>
                <w:bCs/>
                <w:sz w:val="22"/>
                <w:szCs w:val="22"/>
              </w:rPr>
              <w:t>němu zahájeno</w:t>
            </w:r>
            <w:r>
              <w:rPr>
                <w:rFonts w:ascii="Georgia" w:hAnsi="Georgia"/>
                <w:b w:val="0"/>
                <w:bCs/>
                <w:spacing w:val="-1"/>
                <w:sz w:val="22"/>
                <w:szCs w:val="22"/>
              </w:rPr>
              <w:t xml:space="preserve"> insolvenční řízení</w:t>
            </w:r>
            <w:r>
              <w:rPr>
                <w:rFonts w:ascii="Georgia" w:hAnsi="Georgia" w:cs="Arial"/>
                <w:b w:val="0"/>
                <w:bCs/>
                <w:sz w:val="22"/>
                <w:szCs w:val="22"/>
              </w:rPr>
              <w:t>,</w:t>
            </w:r>
          </w:p>
          <w:p w14:paraId="58202BFA" w14:textId="77777777" w:rsidR="002D741A" w:rsidRDefault="00000000">
            <w:pPr>
              <w:pStyle w:val="slolnku"/>
              <w:keepNext w:val="0"/>
              <w:widowControl w:val="0"/>
              <w:tabs>
                <w:tab w:val="clear" w:pos="0"/>
                <w:tab w:val="clear" w:pos="284"/>
                <w:tab w:val="clear" w:pos="1701"/>
              </w:tabs>
              <w:spacing w:before="0" w:after="240" w:line="260" w:lineRule="exact"/>
              <w:jc w:val="both"/>
              <w:rPr>
                <w:rFonts w:ascii="Georgia" w:hAnsi="Georgia" w:cs="Arial" w:hint="eastAsia"/>
                <w:b w:val="0"/>
                <w:sz w:val="22"/>
                <w:szCs w:val="22"/>
              </w:rPr>
            </w:pPr>
            <w:r>
              <w:rPr>
                <w:rFonts w:ascii="Georgia" w:hAnsi="Georgia" w:cs="Arial"/>
                <w:b w:val="0"/>
                <w:sz w:val="22"/>
                <w:szCs w:val="22"/>
              </w:rPr>
              <w:t>(e) Poskytovatel vstoupí do likvidace.</w:t>
            </w:r>
          </w:p>
          <w:p w14:paraId="65440277" w14:textId="77777777" w:rsidR="002D741A" w:rsidRDefault="00000000">
            <w:pPr>
              <w:pStyle w:val="slolnku"/>
              <w:keepNext w:val="0"/>
              <w:widowControl w:val="0"/>
              <w:tabs>
                <w:tab w:val="clear" w:pos="0"/>
                <w:tab w:val="clear" w:pos="284"/>
                <w:tab w:val="clear" w:pos="1701"/>
              </w:tabs>
              <w:spacing w:before="0" w:after="240" w:line="260" w:lineRule="exact"/>
              <w:ind w:left="450" w:hanging="450"/>
              <w:jc w:val="both"/>
              <w:rPr>
                <w:rFonts w:ascii="Georgia" w:hAnsi="Georgia" w:cs="Arial" w:hint="eastAsia"/>
                <w:b w:val="0"/>
                <w:sz w:val="22"/>
                <w:szCs w:val="22"/>
              </w:rPr>
            </w:pPr>
            <w:r>
              <w:rPr>
                <w:rFonts w:ascii="Georgia" w:hAnsi="Georgia" w:cs="Arial"/>
                <w:b w:val="0"/>
                <w:sz w:val="22"/>
                <w:szCs w:val="22"/>
              </w:rPr>
              <w:t>9.6 Poskytovatel je oprávněn od této Smlouvy odstoupit v případě, že Objednatel bude v prodlení s úhradou svých peněžitých závazků vyplývajících z této Smlouvy po dobu delší než 90 (devadesát) dnů.</w:t>
            </w:r>
          </w:p>
          <w:p w14:paraId="7D1F779A" w14:textId="77777777" w:rsidR="002D741A" w:rsidRDefault="00000000">
            <w:pPr>
              <w:pStyle w:val="slolnku"/>
              <w:keepNext w:val="0"/>
              <w:widowControl w:val="0"/>
              <w:tabs>
                <w:tab w:val="clear" w:pos="0"/>
                <w:tab w:val="clear" w:pos="284"/>
                <w:tab w:val="clear" w:pos="1701"/>
              </w:tabs>
              <w:spacing w:before="0" w:after="240" w:line="260" w:lineRule="exact"/>
              <w:ind w:left="450" w:hanging="450"/>
              <w:jc w:val="both"/>
              <w:rPr>
                <w:rFonts w:ascii="Georgia" w:hAnsi="Georgia" w:cs="Arial" w:hint="eastAsia"/>
                <w:b w:val="0"/>
                <w:sz w:val="22"/>
                <w:szCs w:val="22"/>
              </w:rPr>
            </w:pPr>
            <w:r>
              <w:rPr>
                <w:rFonts w:ascii="Georgia" w:hAnsi="Georgia" w:cs="Arial"/>
                <w:b w:val="0"/>
                <w:sz w:val="22"/>
                <w:szCs w:val="22"/>
              </w:rPr>
              <w:t>9.7 Každé odstoupení od této Smlouvy musí mít písemnou formu, přičemž písemný projev vůle odstoupit od této Smlouvy musí být druhé smluvní straně řádně doručen.</w:t>
            </w:r>
          </w:p>
          <w:p w14:paraId="3B3C501F" w14:textId="77777777" w:rsidR="002D741A" w:rsidRDefault="00000000">
            <w:pPr>
              <w:pStyle w:val="slolnku"/>
              <w:keepNext w:val="0"/>
              <w:widowControl w:val="0"/>
              <w:tabs>
                <w:tab w:val="clear" w:pos="0"/>
                <w:tab w:val="clear" w:pos="284"/>
                <w:tab w:val="clear" w:pos="1701"/>
              </w:tabs>
              <w:spacing w:before="0" w:after="240" w:line="260" w:lineRule="exact"/>
              <w:ind w:left="450" w:hanging="450"/>
              <w:jc w:val="both"/>
              <w:rPr>
                <w:rFonts w:ascii="Georgia" w:hAnsi="Georgia" w:cs="Arial" w:hint="eastAsia"/>
                <w:b w:val="0"/>
                <w:sz w:val="22"/>
                <w:szCs w:val="22"/>
              </w:rPr>
            </w:pPr>
            <w:r>
              <w:rPr>
                <w:rFonts w:ascii="Georgia" w:hAnsi="Georgia" w:cs="Arial"/>
                <w:b w:val="0"/>
                <w:sz w:val="22"/>
                <w:szCs w:val="22"/>
              </w:rPr>
              <w:t>9.8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3DA94CC" w14:textId="77777777" w:rsidR="002D741A" w:rsidRDefault="00000000">
            <w:pPr>
              <w:pStyle w:val="slolnku"/>
              <w:keepNext w:val="0"/>
              <w:widowControl w:val="0"/>
              <w:tabs>
                <w:tab w:val="clear" w:pos="0"/>
                <w:tab w:val="clear" w:pos="284"/>
                <w:tab w:val="clear" w:pos="1701"/>
              </w:tabs>
              <w:spacing w:before="0" w:after="240" w:line="260" w:lineRule="exact"/>
              <w:ind w:left="450" w:hanging="450"/>
              <w:jc w:val="both"/>
              <w:rPr>
                <w:rFonts w:ascii="Georgia" w:hAnsi="Georgia" w:cs="Arial" w:hint="eastAsia"/>
                <w:b w:val="0"/>
                <w:sz w:val="22"/>
                <w:szCs w:val="22"/>
              </w:rPr>
            </w:pPr>
            <w:r>
              <w:rPr>
                <w:rFonts w:ascii="Georgia" w:hAnsi="Georgia" w:cs="Arial"/>
                <w:b w:val="0"/>
                <w:sz w:val="22"/>
                <w:szCs w:val="22"/>
              </w:rPr>
              <w:t>9.9 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a předaného plnění. V případě odstoupení od Smlouvy</w:t>
            </w:r>
            <w:r>
              <w:rPr>
                <w:rFonts w:ascii="Georgia" w:hAnsi="Georgia" w:cs="Arial"/>
                <w:sz w:val="22"/>
                <w:szCs w:val="22"/>
              </w:rPr>
              <w:t xml:space="preserve"> </w:t>
            </w:r>
            <w:r>
              <w:rPr>
                <w:rFonts w:ascii="Georgia" w:hAnsi="Georgia" w:cs="Arial"/>
                <w:b w:val="0"/>
                <w:sz w:val="22"/>
                <w:szCs w:val="22"/>
              </w:rPr>
              <w:t xml:space="preserve">z důvodů na straně Poskytovatele má Poskytovatel nárok na náhradu nutných nákladů, které prokazatelně </w:t>
            </w:r>
            <w:r>
              <w:rPr>
                <w:rFonts w:ascii="Georgia" w:hAnsi="Georgia" w:cs="Arial"/>
                <w:b w:val="0"/>
                <w:sz w:val="22"/>
                <w:szCs w:val="22"/>
              </w:rPr>
              <w:lastRenderedPageBreak/>
              <w:t>vynaložil na provedení plnění.</w:t>
            </w:r>
          </w:p>
          <w:p w14:paraId="438B204A" w14:textId="77777777" w:rsidR="002D741A" w:rsidRDefault="00000000">
            <w:pPr>
              <w:pStyle w:val="slolnku"/>
              <w:keepNext w:val="0"/>
              <w:widowControl w:val="0"/>
              <w:tabs>
                <w:tab w:val="clear" w:pos="0"/>
                <w:tab w:val="clear" w:pos="284"/>
                <w:tab w:val="clear" w:pos="1701"/>
              </w:tabs>
              <w:spacing w:before="0" w:after="240" w:line="260" w:lineRule="exact"/>
              <w:ind w:left="450" w:hanging="450"/>
              <w:jc w:val="both"/>
              <w:rPr>
                <w:rFonts w:ascii="Georgia" w:hAnsi="Georgia" w:cs="Arial" w:hint="eastAsia"/>
                <w:b w:val="0"/>
                <w:sz w:val="22"/>
                <w:szCs w:val="22"/>
              </w:rPr>
            </w:pPr>
            <w:r>
              <w:rPr>
                <w:rFonts w:ascii="Georgia" w:hAnsi="Georgia" w:cs="Arial"/>
                <w:b w:val="0"/>
                <w:sz w:val="22"/>
                <w:szCs w:val="22"/>
              </w:rPr>
              <w:t>9.10 V případě předčasného ukončení této Smlouvy je Poskytovatel povinen poskytnout Objednateli nezbytnou součinnost tak, aby Objednateli nevznikla škoda.</w:t>
            </w:r>
          </w:p>
          <w:p w14:paraId="4B6289FA" w14:textId="77777777" w:rsidR="002D741A" w:rsidRDefault="002D741A">
            <w:pPr>
              <w:widowControl w:val="0"/>
              <w:rPr>
                <w:lang w:eastAsia="en-GB" w:bidi="en-GB"/>
              </w:rPr>
            </w:pPr>
          </w:p>
          <w:p w14:paraId="1E542685" w14:textId="77777777" w:rsidR="002D741A" w:rsidRDefault="002D741A">
            <w:pPr>
              <w:widowControl w:val="0"/>
              <w:rPr>
                <w:lang w:eastAsia="en-GB" w:bidi="en-GB"/>
              </w:rPr>
            </w:pPr>
          </w:p>
          <w:p w14:paraId="1D5688F8" w14:textId="77777777" w:rsidR="002D741A" w:rsidRDefault="002D741A">
            <w:pPr>
              <w:widowControl w:val="0"/>
              <w:rPr>
                <w:lang w:eastAsia="en-GB" w:bidi="en-GB"/>
              </w:rPr>
            </w:pPr>
          </w:p>
          <w:p w14:paraId="1BD164F8" w14:textId="77777777" w:rsidR="002D741A" w:rsidRDefault="002D741A">
            <w:pPr>
              <w:widowControl w:val="0"/>
              <w:rPr>
                <w:lang w:eastAsia="en-GB" w:bidi="en-GB"/>
              </w:rPr>
            </w:pPr>
          </w:p>
          <w:p w14:paraId="4B1B2D86" w14:textId="77777777" w:rsidR="002D741A" w:rsidRDefault="002D741A">
            <w:pPr>
              <w:widowControl w:val="0"/>
              <w:rPr>
                <w:lang w:eastAsia="en-GB" w:bidi="en-GB"/>
              </w:rPr>
            </w:pPr>
          </w:p>
          <w:p w14:paraId="6CAE46B1" w14:textId="77777777" w:rsidR="002D741A" w:rsidRDefault="002D741A">
            <w:pPr>
              <w:widowControl w:val="0"/>
              <w:rPr>
                <w:lang w:eastAsia="en-GB" w:bidi="en-GB"/>
              </w:rPr>
            </w:pPr>
          </w:p>
          <w:p w14:paraId="74DAEC68" w14:textId="77777777" w:rsidR="002D741A" w:rsidRDefault="002D741A">
            <w:pPr>
              <w:widowControl w:val="0"/>
              <w:rPr>
                <w:lang w:eastAsia="en-GB" w:bidi="en-GB"/>
              </w:rPr>
            </w:pPr>
          </w:p>
          <w:p w14:paraId="0DAC5895" w14:textId="77777777" w:rsidR="002D741A" w:rsidRDefault="002D741A">
            <w:pPr>
              <w:widowControl w:val="0"/>
              <w:rPr>
                <w:lang w:eastAsia="en-GB" w:bidi="en-GB"/>
              </w:rPr>
            </w:pPr>
          </w:p>
          <w:p w14:paraId="27CEF6EA" w14:textId="77777777" w:rsidR="002D741A" w:rsidRDefault="002D741A">
            <w:pPr>
              <w:widowControl w:val="0"/>
              <w:rPr>
                <w:lang w:eastAsia="en-GB" w:bidi="en-GB"/>
              </w:rPr>
            </w:pPr>
          </w:p>
          <w:p w14:paraId="49E33DFB" w14:textId="77777777" w:rsidR="002D741A" w:rsidRDefault="00000000">
            <w:pPr>
              <w:pStyle w:val="Heading1-Number-FollowNumberCzechTourism"/>
              <w:keepNext/>
              <w:keepLines/>
              <w:widowControl w:val="0"/>
              <w:spacing w:before="480" w:after="120"/>
              <w:ind w:left="0"/>
              <w:rPr>
                <w:sz w:val="22"/>
                <w:szCs w:val="22"/>
              </w:rPr>
            </w:pPr>
            <w:r>
              <w:rPr>
                <w:sz w:val="22"/>
                <w:szCs w:val="22"/>
              </w:rPr>
              <w:t>X.</w:t>
            </w:r>
          </w:p>
          <w:p w14:paraId="2DCDB142" w14:textId="77777777" w:rsidR="002D741A" w:rsidRDefault="00000000">
            <w:pPr>
              <w:pStyle w:val="Heading1-Number-FollowNumberCzechTourism"/>
              <w:keepNext/>
              <w:keepLines/>
              <w:widowControl w:val="0"/>
              <w:spacing w:before="0" w:after="240"/>
              <w:ind w:left="0"/>
              <w:rPr>
                <w:sz w:val="22"/>
                <w:szCs w:val="22"/>
              </w:rPr>
            </w:pPr>
            <w:r>
              <w:rPr>
                <w:sz w:val="22"/>
                <w:szCs w:val="22"/>
              </w:rPr>
              <w:t>Kontaktní osoby</w:t>
            </w:r>
          </w:p>
          <w:p w14:paraId="4715FA1B" w14:textId="77777777" w:rsidR="002D741A" w:rsidRDefault="00000000">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hint="eastAsia"/>
                <w:sz w:val="22"/>
                <w:szCs w:val="22"/>
              </w:rPr>
            </w:pPr>
            <w:r>
              <w:rPr>
                <w:rFonts w:ascii="Georgia" w:hAnsi="Georgia"/>
                <w:sz w:val="22"/>
                <w:szCs w:val="22"/>
              </w:rPr>
              <w:t xml:space="preserve">10.1 Smluvní strany se dohodly na následujících kontaktních osobách: </w:t>
            </w:r>
          </w:p>
          <w:p w14:paraId="3128C270" w14:textId="5C7A0EE0" w:rsidR="002D741A" w:rsidRDefault="00000000">
            <w:pPr>
              <w:pStyle w:val="slolnku"/>
              <w:keepNext w:val="0"/>
              <w:widowControl w:val="0"/>
              <w:tabs>
                <w:tab w:val="clear" w:pos="0"/>
                <w:tab w:val="clear" w:pos="284"/>
                <w:tab w:val="clear" w:pos="1701"/>
              </w:tabs>
              <w:spacing w:before="0" w:after="240" w:line="260" w:lineRule="exact"/>
              <w:jc w:val="left"/>
              <w:rPr>
                <w:rFonts w:ascii="Georgia" w:hAnsi="Georgia" w:hint="eastAsia"/>
                <w:b w:val="0"/>
                <w:sz w:val="22"/>
                <w:szCs w:val="22"/>
              </w:rPr>
            </w:pPr>
            <w:r>
              <w:rPr>
                <w:rFonts w:ascii="Georgia" w:hAnsi="Georgia"/>
                <w:b w:val="0"/>
                <w:sz w:val="22"/>
                <w:szCs w:val="22"/>
              </w:rPr>
              <w:t xml:space="preserve">a)  za Objednatele: </w:t>
            </w:r>
            <w:r w:rsidR="00FD5761">
              <w:rPr>
                <w:rFonts w:ascii="Georgia" w:hAnsi="Georgia"/>
                <w:b w:val="0"/>
                <w:sz w:val="22"/>
                <w:szCs w:val="22"/>
              </w:rPr>
              <w:t>XXX</w:t>
            </w:r>
            <w:r>
              <w:rPr>
                <w:rFonts w:ascii="Georgia" w:hAnsi="Georgia"/>
                <w:b w:val="0"/>
                <w:sz w:val="22"/>
                <w:szCs w:val="22"/>
              </w:rPr>
              <w:t xml:space="preserve">, ředitel ZZ Japonsko s působností pro Tchaj-wan, </w:t>
            </w:r>
            <w:r w:rsidR="00FD5761">
              <w:rPr>
                <w:rFonts w:ascii="Georgia" w:hAnsi="Georgia" w:cs="Arial"/>
                <w:b w:val="0"/>
                <w:bCs/>
                <w:sz w:val="22"/>
                <w:szCs w:val="22"/>
              </w:rPr>
              <w:t>XXX</w:t>
            </w:r>
            <w:r>
              <w:rPr>
                <w:rFonts w:ascii="Georgia" w:hAnsi="Georgia"/>
                <w:b w:val="0"/>
                <w:sz w:val="22"/>
                <w:szCs w:val="22"/>
              </w:rPr>
              <w:t xml:space="preserve"> </w:t>
            </w:r>
            <w:r>
              <w:rPr>
                <w:rFonts w:ascii="Georgia" w:hAnsi="Georgia"/>
                <w:b w:val="0"/>
                <w:sz w:val="22"/>
                <w:szCs w:val="22"/>
              </w:rPr>
              <w:br/>
            </w:r>
          </w:p>
          <w:p w14:paraId="03B81A5C" w14:textId="77777777" w:rsidR="002D741A" w:rsidRDefault="00000000">
            <w:pPr>
              <w:widowControl w:val="0"/>
              <w:rPr>
                <w:rFonts w:ascii="Georgia" w:hAnsi="Georgia" w:hint="eastAsia"/>
                <w:sz w:val="22"/>
                <w:szCs w:val="22"/>
              </w:rPr>
            </w:pPr>
            <w:r>
              <w:rPr>
                <w:rFonts w:ascii="Georgia" w:hAnsi="Georgia"/>
                <w:sz w:val="22"/>
                <w:szCs w:val="22"/>
              </w:rPr>
              <w:t xml:space="preserve">b) za Poskytovatele: </w:t>
            </w:r>
          </w:p>
          <w:p w14:paraId="48D7DC77" w14:textId="77777777" w:rsidR="002D741A" w:rsidRDefault="002D741A">
            <w:pPr>
              <w:widowControl w:val="0"/>
              <w:jc w:val="both"/>
              <w:rPr>
                <w:b/>
                <w:bCs/>
              </w:rPr>
            </w:pPr>
          </w:p>
          <w:p w14:paraId="1C319F0B" w14:textId="77777777" w:rsidR="002D741A" w:rsidRDefault="002D741A">
            <w:pPr>
              <w:widowControl w:val="0"/>
              <w:jc w:val="both"/>
              <w:rPr>
                <w:rFonts w:ascii="Georgia" w:hAnsi="Georgia" w:hint="eastAsia"/>
                <w:vanish/>
                <w:sz w:val="22"/>
                <w:szCs w:val="22"/>
                <w:lang w:eastAsia="cs-CZ"/>
              </w:rPr>
            </w:pPr>
          </w:p>
          <w:p w14:paraId="36AF2C5C" w14:textId="77777777" w:rsidR="002D741A" w:rsidRDefault="00000000">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hint="eastAsia"/>
                <w:sz w:val="22"/>
                <w:szCs w:val="22"/>
              </w:rPr>
            </w:pPr>
            <w:r>
              <w:rPr>
                <w:rFonts w:ascii="Georgia" w:hAnsi="Georgia"/>
                <w:sz w:val="22"/>
                <w:szCs w:val="22"/>
              </w:rPr>
              <w:t>10.2 Smluvní strany se dohodly, že změna kontaktní osoby není změnou této Smlouvy a může být učiněna jednostranným písemným oznámením druhé smluvní straně.</w:t>
            </w:r>
          </w:p>
          <w:p w14:paraId="79458435" w14:textId="77777777" w:rsidR="002D741A" w:rsidRDefault="00000000">
            <w:pPr>
              <w:pStyle w:val="Heading1-Number-FollowNumberCzechTourism"/>
              <w:keepNext/>
              <w:keepLines/>
              <w:widowControl w:val="0"/>
              <w:spacing w:before="480" w:after="120"/>
              <w:ind w:left="0"/>
              <w:rPr>
                <w:sz w:val="22"/>
                <w:szCs w:val="22"/>
              </w:rPr>
            </w:pPr>
            <w:r>
              <w:rPr>
                <w:sz w:val="22"/>
                <w:szCs w:val="22"/>
              </w:rPr>
              <w:t xml:space="preserve">    XI.</w:t>
            </w:r>
          </w:p>
          <w:p w14:paraId="7AEDEDB2" w14:textId="77777777" w:rsidR="002D741A" w:rsidRDefault="00000000">
            <w:pPr>
              <w:pStyle w:val="Heading1-Number-FollowNumberCzechTourism"/>
              <w:keepNext/>
              <w:keepLines/>
              <w:widowControl w:val="0"/>
              <w:spacing w:before="0" w:after="240"/>
              <w:ind w:left="0"/>
              <w:rPr>
                <w:sz w:val="22"/>
                <w:szCs w:val="22"/>
              </w:rPr>
            </w:pPr>
            <w:r>
              <w:rPr>
                <w:sz w:val="22"/>
                <w:szCs w:val="22"/>
              </w:rPr>
              <w:t>Vyšší moc</w:t>
            </w:r>
          </w:p>
          <w:p w14:paraId="14C4BD07" w14:textId="77777777" w:rsidR="002D741A" w:rsidRDefault="00000000">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309" w:hanging="309"/>
              <w:jc w:val="both"/>
              <w:rPr>
                <w:rFonts w:ascii="Georgia" w:hAnsi="Georgia" w:hint="eastAsia"/>
                <w:sz w:val="22"/>
                <w:szCs w:val="22"/>
              </w:rPr>
            </w:pPr>
            <w:r>
              <w:rPr>
                <w:rFonts w:ascii="Georgia" w:hAnsi="Georgia"/>
                <w:sz w:val="22"/>
                <w:szCs w:val="22"/>
              </w:rPr>
              <w:t>11.1 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5A9476A8" w14:textId="77777777" w:rsidR="002D741A" w:rsidRDefault="00000000">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309" w:hanging="426"/>
              <w:jc w:val="both"/>
              <w:rPr>
                <w:rFonts w:ascii="Georgia" w:hAnsi="Georgia" w:hint="eastAsia"/>
                <w:sz w:val="22"/>
                <w:szCs w:val="22"/>
              </w:rPr>
            </w:pPr>
            <w:r>
              <w:rPr>
                <w:rFonts w:ascii="Georgia" w:hAnsi="Georgia"/>
                <w:sz w:val="22"/>
                <w:szCs w:val="22"/>
              </w:rPr>
              <w:t xml:space="preserve">11.2 Lhůty pro plnění povinností podle této Smlouvy se prodlužují o dobu, po kterou prokazatelně trvá okolnost vylučující odpovědnost za částečné nebo úplné nesplnění smluvních závazků. </w:t>
            </w:r>
          </w:p>
          <w:p w14:paraId="0C98DEF4" w14:textId="77777777" w:rsidR="002D741A" w:rsidRDefault="00000000">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309" w:hanging="426"/>
              <w:jc w:val="both"/>
              <w:rPr>
                <w:rFonts w:ascii="Georgia" w:hAnsi="Georgia" w:hint="eastAsia"/>
                <w:sz w:val="22"/>
                <w:szCs w:val="22"/>
              </w:rPr>
            </w:pPr>
            <w:r>
              <w:rPr>
                <w:rFonts w:ascii="Georgia" w:hAnsi="Georgia"/>
                <w:sz w:val="22"/>
                <w:szCs w:val="22"/>
              </w:rPr>
              <w:lastRenderedPageBreak/>
              <w:t>11.3 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bookmarkStart w:id="0" w:name="OLE_LINK1"/>
            <w:bookmarkEnd w:id="0"/>
          </w:p>
          <w:p w14:paraId="5FADFAE6" w14:textId="77777777" w:rsidR="002D741A" w:rsidRDefault="002D741A">
            <w:pPr>
              <w:widowControl w:val="0"/>
              <w:rPr>
                <w:lang w:eastAsia="en-GB" w:bidi="en-GB"/>
              </w:rPr>
            </w:pPr>
          </w:p>
          <w:p w14:paraId="307F359A" w14:textId="77777777" w:rsidR="002D741A" w:rsidRDefault="00000000">
            <w:pPr>
              <w:pStyle w:val="Heading1-Number-FollowNumberCzechTourism"/>
              <w:keepNext/>
              <w:keepLines/>
              <w:widowControl w:val="0"/>
              <w:spacing w:before="480" w:after="120"/>
              <w:ind w:left="0"/>
              <w:rPr>
                <w:sz w:val="22"/>
                <w:szCs w:val="22"/>
              </w:rPr>
            </w:pPr>
            <w:r>
              <w:rPr>
                <w:sz w:val="22"/>
                <w:szCs w:val="22"/>
              </w:rPr>
              <w:t>XII.</w:t>
            </w:r>
          </w:p>
          <w:p w14:paraId="1B382BF1" w14:textId="77777777" w:rsidR="002D741A" w:rsidRDefault="00000000">
            <w:pPr>
              <w:pStyle w:val="Heading1-Number-FollowNumberCzechTourism"/>
              <w:keepNext/>
              <w:keepLines/>
              <w:widowControl w:val="0"/>
              <w:spacing w:before="0" w:after="240"/>
              <w:ind w:left="0"/>
              <w:rPr>
                <w:sz w:val="22"/>
                <w:szCs w:val="22"/>
              </w:rPr>
            </w:pPr>
            <w:r>
              <w:rPr>
                <w:sz w:val="22"/>
                <w:szCs w:val="22"/>
              </w:rPr>
              <w:t xml:space="preserve">Závěrečná ustanovení </w:t>
            </w:r>
          </w:p>
          <w:p w14:paraId="54FA6B9B" w14:textId="77777777" w:rsidR="002D741A" w:rsidRDefault="00000000">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50"/>
              <w:jc w:val="both"/>
              <w:rPr>
                <w:rFonts w:ascii="Georgia" w:hAnsi="Georgia" w:hint="eastAsia"/>
                <w:sz w:val="22"/>
                <w:szCs w:val="22"/>
              </w:rPr>
            </w:pPr>
            <w:r>
              <w:rPr>
                <w:rFonts w:ascii="Georgia" w:hAnsi="Georgia"/>
                <w:sz w:val="22"/>
                <w:szCs w:val="22"/>
              </w:rPr>
              <w:t>12.1 Právní vztahy vzniklé z této Smlouvy a v souvislosti s ní se řídí právním řádem České republiky, zejména zákonem č. 89/2012 Sb., občanského zákoníku, ve znění pozdějších předpisů.</w:t>
            </w:r>
          </w:p>
          <w:p w14:paraId="25FEF5D9" w14:textId="77777777" w:rsidR="002D741A" w:rsidRDefault="00000000">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25"/>
              <w:jc w:val="both"/>
              <w:rPr>
                <w:rFonts w:ascii="Georgia" w:hAnsi="Georgia" w:hint="eastAsia"/>
                <w:sz w:val="22"/>
                <w:szCs w:val="22"/>
              </w:rPr>
            </w:pPr>
            <w:r>
              <w:rPr>
                <w:rFonts w:ascii="Georgia" w:hAnsi="Georgia"/>
                <w:sz w:val="22"/>
                <w:szCs w:val="22"/>
              </w:rPr>
              <w:t>12.2 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412A45D2" w14:textId="77777777" w:rsidR="002D741A" w:rsidRDefault="00000000">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50"/>
              <w:jc w:val="both"/>
              <w:rPr>
                <w:rFonts w:ascii="Georgia" w:hAnsi="Georgia" w:hint="eastAsia"/>
                <w:sz w:val="22"/>
                <w:szCs w:val="22"/>
              </w:rPr>
            </w:pPr>
            <w:r>
              <w:rPr>
                <w:rFonts w:ascii="Georgia" w:hAnsi="Georgia"/>
                <w:sz w:val="22"/>
                <w:szCs w:val="22"/>
              </w:rPr>
              <w:t>12.3 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DC567C7" w14:textId="77777777" w:rsidR="002D741A" w:rsidRDefault="00000000">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50"/>
              <w:jc w:val="both"/>
              <w:rPr>
                <w:rFonts w:ascii="Georgia" w:hAnsi="Georgia" w:hint="eastAsia"/>
                <w:sz w:val="22"/>
                <w:szCs w:val="22"/>
              </w:rPr>
            </w:pPr>
            <w:r>
              <w:rPr>
                <w:rFonts w:ascii="Georgia" w:hAnsi="Georgia"/>
                <w:sz w:val="22"/>
                <w:szCs w:val="22"/>
              </w:rPr>
              <w:t>12.4 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692AF2A4" w14:textId="77777777" w:rsidR="002D741A" w:rsidRDefault="00000000">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50"/>
              <w:jc w:val="both"/>
              <w:rPr>
                <w:rFonts w:ascii="Georgia" w:hAnsi="Georgia" w:hint="eastAsia"/>
                <w:sz w:val="22"/>
                <w:szCs w:val="22"/>
              </w:rPr>
            </w:pPr>
            <w:r>
              <w:rPr>
                <w:rFonts w:ascii="Georgia" w:hAnsi="Georgia"/>
                <w:sz w:val="22"/>
                <w:szCs w:val="22"/>
              </w:rPr>
              <w:t>12.5 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FAB6402" w14:textId="77777777" w:rsidR="002D741A" w:rsidRDefault="00000000">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50"/>
              <w:jc w:val="both"/>
              <w:rPr>
                <w:rFonts w:ascii="Georgia" w:hAnsi="Georgia" w:hint="eastAsia"/>
                <w:sz w:val="22"/>
                <w:szCs w:val="22"/>
              </w:rPr>
            </w:pPr>
            <w:r>
              <w:rPr>
                <w:rFonts w:ascii="Georgia" w:hAnsi="Georgia"/>
                <w:sz w:val="22"/>
                <w:szCs w:val="22"/>
              </w:rPr>
              <w:lastRenderedPageBreak/>
              <w:t>12.6 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5D285FD1" w14:textId="77777777" w:rsidR="002D741A" w:rsidRDefault="00000000">
            <w:pPr>
              <w:widowControl w:val="0"/>
              <w:tabs>
                <w:tab w:val="left" w:pos="602"/>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60" w:hanging="425"/>
              <w:jc w:val="both"/>
              <w:rPr>
                <w:rFonts w:ascii="Georgia" w:hAnsi="Georgia" w:hint="eastAsia"/>
                <w:sz w:val="22"/>
                <w:szCs w:val="22"/>
              </w:rPr>
            </w:pPr>
            <w:r>
              <w:rPr>
                <w:rFonts w:ascii="Georgia" w:hAnsi="Georgia"/>
                <w:sz w:val="22"/>
                <w:szCs w:val="22"/>
              </w:rPr>
              <w:t>12.7 Tato Smlouva obsahuje úplnou a jedinou písemnou dohodu smluvních stran o vzájemných právech a povinnostech upravených touto Smlouvou.</w:t>
            </w:r>
          </w:p>
          <w:p w14:paraId="70F0AC84" w14:textId="77777777" w:rsidR="002D741A" w:rsidRDefault="00000000">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50"/>
              <w:jc w:val="both"/>
              <w:rPr>
                <w:rFonts w:ascii="Georgia" w:hAnsi="Georgia" w:hint="eastAsia"/>
                <w:sz w:val="22"/>
                <w:szCs w:val="22"/>
              </w:rPr>
            </w:pPr>
            <w:r>
              <w:rPr>
                <w:rFonts w:ascii="Georgia" w:hAnsi="Georgia"/>
                <w:sz w:val="22"/>
                <w:szCs w:val="22"/>
              </w:rPr>
              <w:t>12.8 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5C172AC1" w14:textId="77777777" w:rsidR="002D741A" w:rsidRDefault="00000000">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50"/>
              <w:jc w:val="both"/>
              <w:rPr>
                <w:rFonts w:ascii="Georgia" w:hAnsi="Georgia" w:hint="eastAsia"/>
                <w:sz w:val="22"/>
                <w:szCs w:val="22"/>
              </w:rPr>
            </w:pPr>
            <w:r>
              <w:rPr>
                <w:rFonts w:ascii="Georgia" w:hAnsi="Georgia"/>
                <w:sz w:val="22"/>
                <w:szCs w:val="22"/>
              </w:rPr>
              <w:t>12.9 Jakákoliv ústní ujednání, která nejsou písemně potvrzena oprávněnými zástupci obou smluvních stran, jsou právně neúčinná.</w:t>
            </w:r>
          </w:p>
          <w:p w14:paraId="7FD0100A" w14:textId="77777777" w:rsidR="002D741A" w:rsidRDefault="00000000">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50"/>
              <w:jc w:val="both"/>
              <w:rPr>
                <w:rFonts w:ascii="Georgia" w:hAnsi="Georgia" w:hint="eastAsia"/>
                <w:sz w:val="22"/>
                <w:szCs w:val="22"/>
              </w:rPr>
            </w:pPr>
            <w:r>
              <w:rPr>
                <w:rFonts w:ascii="Georgia" w:hAnsi="Georgia"/>
                <w:sz w:val="22"/>
                <w:szCs w:val="22"/>
              </w:rPr>
              <w:t xml:space="preserve">12.10 Skutečnosti uvedené v této Smlouvě nebudou smluvními stranami považovány za obchodní tajemství ve smyslu ustanovení § 504 občanského zákoníku. </w:t>
            </w:r>
          </w:p>
          <w:p w14:paraId="6C045F58" w14:textId="77777777" w:rsidR="002D741A" w:rsidRDefault="00000000">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450" w:hanging="450"/>
              <w:jc w:val="both"/>
              <w:rPr>
                <w:rFonts w:ascii="Georgia" w:hAnsi="Georgia" w:hint="eastAsia"/>
                <w:sz w:val="22"/>
                <w:szCs w:val="22"/>
              </w:rPr>
            </w:pPr>
            <w:r>
              <w:rPr>
                <w:rFonts w:ascii="Georgia" w:hAnsi="Georgia"/>
                <w:sz w:val="22"/>
                <w:szCs w:val="22"/>
              </w:rPr>
              <w:t>12.11 Tato Smlouva je vyhotovena ve dvou stejnopisech, každý s platností originálu, přičemž každá ze smluvních stran obdrží po jednom z nich.</w:t>
            </w:r>
          </w:p>
          <w:p w14:paraId="7ECA9BCA" w14:textId="77777777" w:rsidR="002D741A" w:rsidRDefault="00000000">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315" w:hanging="315"/>
              <w:jc w:val="both"/>
              <w:rPr>
                <w:rFonts w:ascii="Georgia" w:hAnsi="Georgia" w:hint="eastAsia"/>
                <w:sz w:val="22"/>
                <w:szCs w:val="22"/>
              </w:rPr>
            </w:pPr>
            <w:r>
              <w:rPr>
                <w:rFonts w:ascii="Georgia" w:hAnsi="Georgia"/>
                <w:sz w:val="22"/>
                <w:szCs w:val="22"/>
              </w:rPr>
              <w:t xml:space="preserve">12.12 Smluvní strany prohlašují, že si </w:t>
            </w:r>
            <w:proofErr w:type="gramStart"/>
            <w:r>
              <w:rPr>
                <w:rFonts w:ascii="Georgia" w:hAnsi="Georgia"/>
                <w:sz w:val="22"/>
                <w:szCs w:val="22"/>
              </w:rPr>
              <w:t>Smlouvu  přečetly</w:t>
            </w:r>
            <w:proofErr w:type="gramEnd"/>
            <w:r>
              <w:rPr>
                <w:rFonts w:ascii="Georgia" w:hAnsi="Georgia"/>
                <w:sz w:val="22"/>
                <w:szCs w:val="22"/>
              </w:rPr>
              <w:t xml:space="preserve">, s obsahem souhlasí, prohlašují, že tato Smlouva nebyla uzavřena v tísni nebo na základě nevýhodných podmínek, kdy na důkaz jejich svobodné, pravé a vážné vůle připojují své podpisy. </w:t>
            </w:r>
            <w:bookmarkStart w:id="1" w:name="id.b5c7156a1729"/>
            <w:bookmarkStart w:id="2" w:name="id.620b0c61e80a"/>
            <w:bookmarkEnd w:id="1"/>
            <w:bookmarkEnd w:id="2"/>
          </w:p>
          <w:p w14:paraId="3DC79915" w14:textId="77777777" w:rsidR="002D741A" w:rsidRDefault="002D741A">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hint="eastAsia"/>
                <w:sz w:val="22"/>
                <w:szCs w:val="22"/>
              </w:rPr>
            </w:pPr>
          </w:p>
          <w:p w14:paraId="2D48887B" w14:textId="77777777" w:rsidR="002D741A" w:rsidRDefault="002D741A">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hint="eastAsia"/>
                <w:sz w:val="22"/>
                <w:szCs w:val="22"/>
              </w:rPr>
            </w:pPr>
          </w:p>
          <w:p w14:paraId="52A8A5F5" w14:textId="77777777" w:rsidR="002D741A" w:rsidRDefault="002D741A">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hint="eastAsia"/>
                <w:sz w:val="22"/>
                <w:szCs w:val="22"/>
              </w:rPr>
            </w:pPr>
          </w:p>
          <w:p w14:paraId="2AF38897" w14:textId="77777777" w:rsidR="002D741A" w:rsidRDefault="002D741A">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hint="eastAsia"/>
                <w:sz w:val="22"/>
                <w:szCs w:val="22"/>
              </w:rPr>
            </w:pPr>
          </w:p>
          <w:p w14:paraId="5BCBC180" w14:textId="77777777" w:rsidR="002D741A" w:rsidRDefault="002D741A">
            <w:pPr>
              <w:widowControl w:val="0"/>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hint="eastAsia"/>
                <w:sz w:val="22"/>
                <w:szCs w:val="22"/>
              </w:rPr>
            </w:pPr>
          </w:p>
          <w:p w14:paraId="32CB31A1" w14:textId="77777777" w:rsidR="002D741A" w:rsidRDefault="002D741A">
            <w:pPr>
              <w:widowControl w:val="0"/>
              <w:rPr>
                <w:rFonts w:ascii="Georgia" w:hAnsi="Georgia" w:hint="eastAsia"/>
                <w:sz w:val="22"/>
                <w:szCs w:val="22"/>
              </w:rPr>
            </w:pPr>
          </w:p>
          <w:p w14:paraId="383BB712" w14:textId="77777777" w:rsidR="002D741A" w:rsidRDefault="002D741A">
            <w:pPr>
              <w:widowControl w:val="0"/>
              <w:rPr>
                <w:rFonts w:ascii="Georgia" w:hAnsi="Georgia" w:hint="eastAsia"/>
                <w:sz w:val="22"/>
                <w:szCs w:val="22"/>
              </w:rPr>
            </w:pPr>
          </w:p>
          <w:p w14:paraId="65EAEF40" w14:textId="77777777" w:rsidR="002D741A" w:rsidRDefault="002D741A">
            <w:pPr>
              <w:widowControl w:val="0"/>
              <w:rPr>
                <w:rFonts w:ascii="Georgia" w:hAnsi="Georgia" w:hint="eastAsia"/>
                <w:sz w:val="22"/>
                <w:szCs w:val="22"/>
              </w:rPr>
            </w:pPr>
          </w:p>
          <w:p w14:paraId="00E94F8F" w14:textId="77777777" w:rsidR="002D741A" w:rsidRDefault="002D741A">
            <w:pPr>
              <w:widowControl w:val="0"/>
              <w:rPr>
                <w:rFonts w:ascii="Georgia" w:hAnsi="Georgia" w:hint="eastAsia"/>
                <w:sz w:val="22"/>
                <w:szCs w:val="22"/>
              </w:rPr>
            </w:pPr>
          </w:p>
          <w:p w14:paraId="119DC43E" w14:textId="77777777" w:rsidR="002D741A" w:rsidRDefault="002D741A">
            <w:pPr>
              <w:widowControl w:val="0"/>
              <w:rPr>
                <w:rFonts w:ascii="Georgia" w:hAnsi="Georgia" w:hint="eastAsia"/>
                <w:sz w:val="22"/>
                <w:szCs w:val="22"/>
              </w:rPr>
            </w:pPr>
          </w:p>
          <w:p w14:paraId="6C7E4734" w14:textId="77777777" w:rsidR="002D741A" w:rsidRDefault="002D741A">
            <w:pPr>
              <w:widowControl w:val="0"/>
              <w:rPr>
                <w:rFonts w:ascii="Georgia" w:hAnsi="Georgia" w:hint="eastAsia"/>
                <w:sz w:val="22"/>
                <w:szCs w:val="22"/>
              </w:rPr>
            </w:pPr>
          </w:p>
          <w:p w14:paraId="437E8293" w14:textId="77777777" w:rsidR="002D741A" w:rsidRDefault="002D741A">
            <w:pPr>
              <w:widowControl w:val="0"/>
              <w:rPr>
                <w:rFonts w:ascii="Georgia" w:hAnsi="Georgia" w:hint="eastAsia"/>
                <w:sz w:val="22"/>
                <w:szCs w:val="22"/>
              </w:rPr>
            </w:pPr>
          </w:p>
          <w:p w14:paraId="67641A31" w14:textId="77777777" w:rsidR="002D741A" w:rsidRDefault="002D741A">
            <w:pPr>
              <w:widowControl w:val="0"/>
              <w:rPr>
                <w:rFonts w:ascii="Georgia" w:hAnsi="Georgia" w:hint="eastAsia"/>
                <w:sz w:val="22"/>
                <w:szCs w:val="22"/>
              </w:rPr>
            </w:pPr>
          </w:p>
          <w:p w14:paraId="064DAD02" w14:textId="77777777" w:rsidR="002D741A" w:rsidRDefault="002D741A">
            <w:pPr>
              <w:widowControl w:val="0"/>
              <w:rPr>
                <w:rFonts w:ascii="Georgia" w:hAnsi="Georgia" w:hint="eastAsia"/>
                <w:sz w:val="22"/>
                <w:szCs w:val="22"/>
              </w:rPr>
            </w:pPr>
          </w:p>
          <w:p w14:paraId="6CF2EC15" w14:textId="77777777" w:rsidR="002D741A" w:rsidRDefault="00000000">
            <w:pPr>
              <w:widowControl w:val="0"/>
              <w:rPr>
                <w:rFonts w:ascii="Georgia" w:hAnsi="Georgia" w:hint="eastAsia"/>
                <w:sz w:val="22"/>
                <w:szCs w:val="22"/>
              </w:rPr>
            </w:pPr>
            <w:r>
              <w:rPr>
                <w:rFonts w:ascii="Georgia" w:hAnsi="Georgia"/>
                <w:sz w:val="22"/>
                <w:szCs w:val="22"/>
              </w:rPr>
              <w:t>Objednatel:</w:t>
            </w:r>
          </w:p>
          <w:p w14:paraId="3E57D0F9" w14:textId="77777777" w:rsidR="002D741A" w:rsidRDefault="002D741A">
            <w:pPr>
              <w:widowControl w:val="0"/>
              <w:rPr>
                <w:rFonts w:ascii="Georgia" w:hAnsi="Georgia" w:hint="eastAsia"/>
                <w:sz w:val="22"/>
                <w:szCs w:val="22"/>
              </w:rPr>
            </w:pPr>
          </w:p>
          <w:p w14:paraId="49F8B74C" w14:textId="77777777" w:rsidR="002D741A" w:rsidRDefault="00000000">
            <w:pPr>
              <w:widowControl w:val="0"/>
              <w:rPr>
                <w:rFonts w:ascii="Georgia" w:hAnsi="Georgia" w:hint="eastAsia"/>
                <w:sz w:val="22"/>
                <w:szCs w:val="22"/>
              </w:rPr>
            </w:pPr>
            <w:r>
              <w:rPr>
                <w:rFonts w:ascii="Georgia" w:hAnsi="Georgia"/>
                <w:sz w:val="22"/>
                <w:szCs w:val="22"/>
              </w:rPr>
              <w:t xml:space="preserve">V Praze dne </w:t>
            </w:r>
            <w:r>
              <w:rPr>
                <w:rFonts w:ascii="Georgia" w:hAnsi="Georgia"/>
                <w:sz w:val="22"/>
                <w:szCs w:val="22"/>
              </w:rPr>
              <w:tab/>
            </w:r>
            <w:r>
              <w:rPr>
                <w:rFonts w:ascii="Georgia" w:hAnsi="Georgia"/>
                <w:sz w:val="22"/>
                <w:szCs w:val="22"/>
              </w:rPr>
              <w:tab/>
            </w:r>
            <w:r>
              <w:rPr>
                <w:rFonts w:ascii="Georgia" w:hAnsi="Georgia"/>
                <w:sz w:val="22"/>
                <w:szCs w:val="22"/>
              </w:rPr>
              <w:tab/>
            </w:r>
          </w:p>
          <w:p w14:paraId="659CCC74" w14:textId="77777777" w:rsidR="002D741A" w:rsidRDefault="002D741A">
            <w:pPr>
              <w:widowControl w:val="0"/>
              <w:rPr>
                <w:rFonts w:ascii="Georgia" w:hAnsi="Georgia" w:hint="eastAsia"/>
                <w:sz w:val="22"/>
                <w:szCs w:val="22"/>
              </w:rPr>
            </w:pPr>
          </w:p>
          <w:p w14:paraId="4B5C62EB" w14:textId="77777777" w:rsidR="002D741A" w:rsidRDefault="002D741A">
            <w:pPr>
              <w:widowControl w:val="0"/>
              <w:rPr>
                <w:rFonts w:ascii="Georgia" w:hAnsi="Georgia" w:hint="eastAsia"/>
                <w:sz w:val="22"/>
                <w:szCs w:val="22"/>
              </w:rPr>
            </w:pPr>
          </w:p>
          <w:p w14:paraId="324BB6FA" w14:textId="77777777" w:rsidR="002D741A" w:rsidRDefault="002D741A">
            <w:pPr>
              <w:widowControl w:val="0"/>
              <w:rPr>
                <w:rFonts w:ascii="Georgia" w:hAnsi="Georgia" w:hint="eastAsia"/>
                <w:sz w:val="22"/>
                <w:szCs w:val="22"/>
              </w:rPr>
            </w:pPr>
          </w:p>
          <w:p w14:paraId="1DB753FD" w14:textId="77777777" w:rsidR="002D741A" w:rsidRDefault="00000000">
            <w:pPr>
              <w:widowControl w:val="0"/>
              <w:rPr>
                <w:rFonts w:ascii="Georgia" w:hAnsi="Georgia" w:hint="eastAsia"/>
                <w:sz w:val="22"/>
                <w:szCs w:val="22"/>
              </w:rPr>
            </w:pPr>
            <w:r>
              <w:rPr>
                <w:rFonts w:ascii="Georgia" w:hAnsi="Georgia"/>
                <w:sz w:val="22"/>
                <w:szCs w:val="22"/>
              </w:rPr>
              <w:t>………………………………</w:t>
            </w:r>
          </w:p>
          <w:p w14:paraId="1D1DC91C" w14:textId="77777777" w:rsidR="002D741A" w:rsidRDefault="00000000">
            <w:pPr>
              <w:widowControl w:val="0"/>
              <w:rPr>
                <w:rFonts w:ascii="Georgia" w:hAnsi="Georgia" w:hint="eastAsia"/>
                <w:b/>
                <w:bCs/>
                <w:sz w:val="22"/>
                <w:szCs w:val="22"/>
              </w:rPr>
            </w:pPr>
            <w:r>
              <w:rPr>
                <w:rFonts w:ascii="Georgia" w:hAnsi="Georgia"/>
                <w:b/>
                <w:bCs/>
                <w:sz w:val="22"/>
                <w:szCs w:val="22"/>
              </w:rPr>
              <w:t>Česká centrála cestovního ruchu-</w:t>
            </w:r>
            <w:proofErr w:type="spellStart"/>
            <w:r>
              <w:rPr>
                <w:rFonts w:ascii="Georgia" w:hAnsi="Georgia"/>
                <w:b/>
                <w:bCs/>
                <w:sz w:val="22"/>
                <w:szCs w:val="22"/>
              </w:rPr>
              <w:t>CzechTourism</w:t>
            </w:r>
            <w:proofErr w:type="spellEnd"/>
          </w:p>
          <w:p w14:paraId="1AB8F37E" w14:textId="77777777" w:rsidR="002D741A" w:rsidRDefault="002D741A">
            <w:pPr>
              <w:widowControl w:val="0"/>
              <w:rPr>
                <w:rFonts w:ascii="Georgia" w:hAnsi="Georgia" w:hint="eastAsia"/>
                <w:b/>
                <w:bCs/>
                <w:sz w:val="22"/>
                <w:szCs w:val="22"/>
              </w:rPr>
            </w:pPr>
          </w:p>
          <w:p w14:paraId="4461E4B7" w14:textId="77777777" w:rsidR="002D741A" w:rsidRDefault="002D741A">
            <w:pPr>
              <w:widowControl w:val="0"/>
              <w:rPr>
                <w:rFonts w:ascii="Georgia" w:hAnsi="Georgia" w:hint="eastAsia"/>
                <w:sz w:val="22"/>
                <w:szCs w:val="22"/>
              </w:rPr>
            </w:pPr>
          </w:p>
          <w:p w14:paraId="7A90264E" w14:textId="77777777" w:rsidR="002D741A" w:rsidRDefault="002D741A">
            <w:pPr>
              <w:widowControl w:val="0"/>
              <w:rPr>
                <w:rFonts w:ascii="Georgia" w:hAnsi="Georgia" w:hint="eastAsia"/>
                <w:sz w:val="22"/>
                <w:szCs w:val="22"/>
              </w:rPr>
            </w:pPr>
          </w:p>
          <w:p w14:paraId="071A78C6" w14:textId="77777777" w:rsidR="002D741A" w:rsidRDefault="002D741A">
            <w:pPr>
              <w:widowControl w:val="0"/>
              <w:rPr>
                <w:rFonts w:ascii="Georgia" w:hAnsi="Georgia" w:hint="eastAsia"/>
                <w:sz w:val="22"/>
                <w:szCs w:val="22"/>
              </w:rPr>
            </w:pPr>
          </w:p>
          <w:p w14:paraId="1D97EFEA" w14:textId="77777777" w:rsidR="002D741A" w:rsidRDefault="00000000">
            <w:pPr>
              <w:widowControl w:val="0"/>
              <w:rPr>
                <w:rFonts w:ascii="Georgia" w:hAnsi="Georgia" w:hint="eastAsia"/>
                <w:sz w:val="22"/>
                <w:szCs w:val="22"/>
              </w:rPr>
            </w:pPr>
            <w:r>
              <w:rPr>
                <w:rFonts w:ascii="Georgia" w:hAnsi="Georgia"/>
                <w:sz w:val="22"/>
                <w:szCs w:val="22"/>
              </w:rPr>
              <w:t>Poskytovatel:</w:t>
            </w:r>
          </w:p>
          <w:p w14:paraId="68DBAF62" w14:textId="77777777" w:rsidR="002D741A" w:rsidRDefault="002D741A">
            <w:pPr>
              <w:widowControl w:val="0"/>
              <w:rPr>
                <w:rFonts w:ascii="Georgia" w:hAnsi="Georgia" w:hint="eastAsia"/>
                <w:sz w:val="22"/>
                <w:szCs w:val="22"/>
              </w:rPr>
            </w:pPr>
          </w:p>
          <w:p w14:paraId="4EE43877" w14:textId="77777777" w:rsidR="002D741A" w:rsidRDefault="002D741A">
            <w:pPr>
              <w:widowControl w:val="0"/>
              <w:rPr>
                <w:rFonts w:ascii="Georgia" w:hAnsi="Georgia" w:hint="eastAsia"/>
                <w:sz w:val="22"/>
                <w:szCs w:val="22"/>
              </w:rPr>
            </w:pPr>
          </w:p>
          <w:p w14:paraId="2456FC5B" w14:textId="77777777" w:rsidR="002D741A" w:rsidRDefault="00000000">
            <w:pPr>
              <w:widowControl w:val="0"/>
              <w:rPr>
                <w:rFonts w:ascii="Georgia" w:hAnsi="Georgia" w:hint="eastAsia"/>
                <w:sz w:val="22"/>
                <w:szCs w:val="22"/>
              </w:rPr>
            </w:pPr>
            <w:r>
              <w:rPr>
                <w:rFonts w:ascii="Georgia" w:hAnsi="Georgia"/>
                <w:sz w:val="22"/>
                <w:szCs w:val="22"/>
              </w:rPr>
              <w:t xml:space="preserve">V </w:t>
            </w:r>
            <w:proofErr w:type="spellStart"/>
            <w:r>
              <w:rPr>
                <w:rFonts w:ascii="Georgia" w:hAnsi="Georgia"/>
                <w:sz w:val="22"/>
                <w:szCs w:val="22"/>
              </w:rPr>
              <w:t>Taipeji</w:t>
            </w:r>
            <w:proofErr w:type="spellEnd"/>
            <w:r>
              <w:rPr>
                <w:rFonts w:ascii="Georgia" w:hAnsi="Georgia"/>
                <w:sz w:val="22"/>
                <w:szCs w:val="22"/>
              </w:rPr>
              <w:t xml:space="preserve"> dne</w:t>
            </w:r>
          </w:p>
          <w:p w14:paraId="381C01B5" w14:textId="77777777" w:rsidR="002D741A" w:rsidRDefault="002D741A">
            <w:pPr>
              <w:widowControl w:val="0"/>
              <w:rPr>
                <w:rFonts w:ascii="Georgia" w:hAnsi="Georgia" w:hint="eastAsia"/>
                <w:sz w:val="22"/>
                <w:szCs w:val="22"/>
              </w:rPr>
            </w:pPr>
          </w:p>
          <w:p w14:paraId="257A3DA5" w14:textId="77777777" w:rsidR="002D741A" w:rsidRDefault="002D741A">
            <w:pPr>
              <w:widowControl w:val="0"/>
              <w:rPr>
                <w:rFonts w:ascii="Georgia" w:hAnsi="Georgia" w:hint="eastAsia"/>
                <w:sz w:val="22"/>
                <w:szCs w:val="22"/>
              </w:rPr>
            </w:pPr>
          </w:p>
          <w:p w14:paraId="5D9BA1F4" w14:textId="77777777" w:rsidR="002D741A" w:rsidRDefault="00000000">
            <w:pPr>
              <w:widowControl w:val="0"/>
              <w:rPr>
                <w:rFonts w:ascii="Georgia" w:hAnsi="Georgia" w:hint="eastAsia"/>
                <w:sz w:val="22"/>
                <w:szCs w:val="22"/>
              </w:rPr>
            </w:pPr>
            <w:r>
              <w:rPr>
                <w:rFonts w:ascii="Georgia" w:hAnsi="Georgia"/>
                <w:sz w:val="22"/>
                <w:szCs w:val="22"/>
              </w:rPr>
              <w:t>……………………………...</w:t>
            </w:r>
          </w:p>
          <w:p w14:paraId="36A104A1" w14:textId="77777777" w:rsidR="002D741A" w:rsidRDefault="00000000">
            <w:pPr>
              <w:widowControl w:val="0"/>
              <w:rPr>
                <w:rFonts w:ascii="Georgia" w:hAnsi="Georgia" w:hint="eastAsia"/>
                <w:sz w:val="22"/>
                <w:szCs w:val="22"/>
              </w:rPr>
            </w:pPr>
            <w:r>
              <w:rPr>
                <w:rFonts w:ascii="Georgia" w:hAnsi="Georgia"/>
                <w:sz w:val="22"/>
                <w:szCs w:val="22"/>
              </w:rPr>
              <w:t>JWI Marketing Co. Ltd.</w:t>
            </w:r>
          </w:p>
          <w:p w14:paraId="5A3B590C" w14:textId="77777777" w:rsidR="002D741A" w:rsidRDefault="00000000">
            <w:pPr>
              <w:widowControl w:val="0"/>
              <w:rPr>
                <w:rFonts w:ascii="Georgia" w:hAnsi="Georgia" w:hint="eastAsia"/>
                <w:sz w:val="22"/>
                <w:szCs w:val="22"/>
              </w:rPr>
            </w:pPr>
            <w:r>
              <w:rPr>
                <w:rFonts w:ascii="Georgia" w:hAnsi="Georgia"/>
                <w:sz w:val="22"/>
                <w:szCs w:val="22"/>
              </w:rPr>
              <w:t>JWI</w:t>
            </w:r>
          </w:p>
          <w:p w14:paraId="31D402EB" w14:textId="77777777" w:rsidR="002D741A" w:rsidRDefault="00000000">
            <w:pPr>
              <w:widowControl w:val="0"/>
              <w:rPr>
                <w:rFonts w:ascii="Georgia" w:hAnsi="Georgia" w:hint="eastAsia"/>
                <w:sz w:val="22"/>
                <w:szCs w:val="22"/>
              </w:rPr>
            </w:pPr>
            <w:r>
              <w:rPr>
                <w:rFonts w:ascii="Georgia" w:hAnsi="Georgia"/>
                <w:sz w:val="22"/>
                <w:szCs w:val="22"/>
              </w:rPr>
              <w:t>Odd. mezinárodního obchodu</w:t>
            </w:r>
          </w:p>
          <w:p w14:paraId="2D80B7E1" w14:textId="77777777" w:rsidR="002D741A" w:rsidRDefault="00000000">
            <w:pPr>
              <w:widowControl w:val="0"/>
              <w:rPr>
                <w:rFonts w:ascii="Georgia" w:hAnsi="Georgia" w:hint="eastAsia"/>
                <w:sz w:val="22"/>
                <w:szCs w:val="22"/>
              </w:rPr>
            </w:pPr>
            <w:r>
              <w:rPr>
                <w:rFonts w:ascii="Georgia" w:hAnsi="Georgia"/>
                <w:sz w:val="22"/>
                <w:szCs w:val="22"/>
              </w:rPr>
              <w:t>Zástupce ředitele</w:t>
            </w:r>
          </w:p>
        </w:tc>
      </w:tr>
      <w:tr w:rsidR="002D741A" w14:paraId="7BE3E294" w14:textId="77777777">
        <w:tc>
          <w:tcPr>
            <w:tcW w:w="5279" w:type="dxa"/>
          </w:tcPr>
          <w:p w14:paraId="2E4E407C" w14:textId="77777777" w:rsidR="002D741A" w:rsidRDefault="002D741A">
            <w:pPr>
              <w:widowControl w:val="0"/>
              <w:rPr>
                <w:rFonts w:ascii="Georgia" w:hAnsi="Georgia" w:hint="eastAsia"/>
                <w:sz w:val="22"/>
                <w:szCs w:val="22"/>
              </w:rPr>
            </w:pPr>
          </w:p>
        </w:tc>
        <w:tc>
          <w:tcPr>
            <w:tcW w:w="5102" w:type="dxa"/>
          </w:tcPr>
          <w:p w14:paraId="0B0C8F58" w14:textId="77777777" w:rsidR="002D741A" w:rsidRDefault="002D741A">
            <w:pPr>
              <w:pStyle w:val="Normlnweb"/>
              <w:widowControl w:val="0"/>
              <w:spacing w:beforeAutospacing="0" w:afterAutospacing="0"/>
              <w:rPr>
                <w:rFonts w:ascii="Georgia" w:hAnsi="Georgia" w:hint="eastAsia"/>
                <w:sz w:val="22"/>
                <w:szCs w:val="22"/>
              </w:rPr>
            </w:pPr>
          </w:p>
        </w:tc>
      </w:tr>
    </w:tbl>
    <w:p w14:paraId="70785022" w14:textId="77777777" w:rsidR="002D741A" w:rsidRDefault="002D741A">
      <w:pPr>
        <w:pStyle w:val="Heading"/>
        <w:rPr>
          <w:rFonts w:ascii="Georgia" w:hAnsi="Georgia" w:cs="Times New Roman" w:hint="eastAsia"/>
          <w:color w:val="000000"/>
          <w:sz w:val="20"/>
          <w:szCs w:val="20"/>
          <w:u w:val="single"/>
        </w:rPr>
      </w:pPr>
    </w:p>
    <w:p w14:paraId="52A718AB" w14:textId="77777777" w:rsidR="002D741A" w:rsidRDefault="002D741A">
      <w:pPr>
        <w:pStyle w:val="Heading"/>
        <w:rPr>
          <w:rFonts w:ascii="Georgia" w:hAnsi="Georgia" w:cs="Times New Roman" w:hint="eastAsia"/>
          <w:color w:val="000000"/>
          <w:sz w:val="20"/>
          <w:szCs w:val="20"/>
          <w:u w:val="single"/>
        </w:rPr>
      </w:pPr>
    </w:p>
    <w:p w14:paraId="6F6A3CBF" w14:textId="77777777" w:rsidR="002D741A" w:rsidRDefault="00000000">
      <w:pPr>
        <w:pStyle w:val="Heading"/>
        <w:rPr>
          <w:rFonts w:ascii="Georgia" w:hAnsi="Georgia" w:cs="Times New Roman" w:hint="eastAsia"/>
          <w:color w:val="000000"/>
          <w:sz w:val="20"/>
          <w:szCs w:val="20"/>
          <w:u w:val="single"/>
        </w:rPr>
      </w:pPr>
      <w:r>
        <w:rPr>
          <w:rFonts w:ascii="Georgia" w:hAnsi="Georgia" w:cs="Times New Roman"/>
          <w:color w:val="000000"/>
          <w:sz w:val="20"/>
          <w:szCs w:val="20"/>
          <w:u w:val="single"/>
        </w:rPr>
        <w:t>Přílohy/</w:t>
      </w:r>
      <w:proofErr w:type="spellStart"/>
      <w:r>
        <w:rPr>
          <w:rFonts w:ascii="Georgia" w:hAnsi="Georgia" w:cs="Times New Roman"/>
          <w:color w:val="000000"/>
          <w:sz w:val="20"/>
          <w:szCs w:val="20"/>
          <w:u w:val="single"/>
        </w:rPr>
        <w:t>Attechmnets</w:t>
      </w:r>
      <w:proofErr w:type="spellEnd"/>
      <w:r>
        <w:rPr>
          <w:rFonts w:ascii="Georgia" w:hAnsi="Georgia" w:cs="Times New Roman"/>
          <w:color w:val="000000"/>
          <w:sz w:val="20"/>
          <w:szCs w:val="20"/>
          <w:u w:val="single"/>
        </w:rPr>
        <w:t xml:space="preserve">: </w:t>
      </w:r>
    </w:p>
    <w:p w14:paraId="59A9696A" w14:textId="77777777" w:rsidR="002D741A" w:rsidRDefault="00000000">
      <w:pPr>
        <w:pStyle w:val="Heading"/>
      </w:pPr>
      <w:bookmarkStart w:id="3" w:name="_Hlk185310698"/>
      <w:r>
        <w:rPr>
          <w:rFonts w:ascii="Georgia" w:hAnsi="Georgia" w:cs="Times New Roman"/>
          <w:color w:val="000000"/>
          <w:sz w:val="20"/>
          <w:szCs w:val="20"/>
          <w:u w:val="single"/>
        </w:rPr>
        <w:t>Příloha č. 1 – Media plán (včetně Marketingové strategie a Metodiky správy a monitoringu kampaně)</w:t>
      </w:r>
      <w:r>
        <w:t xml:space="preserve">  </w:t>
      </w:r>
    </w:p>
    <w:bookmarkEnd w:id="3"/>
    <w:p w14:paraId="533DF56D" w14:textId="77777777" w:rsidR="002D741A" w:rsidRDefault="00000000">
      <w:pPr>
        <w:pStyle w:val="Heading"/>
        <w:rPr>
          <w:rFonts w:ascii="Georgia" w:hAnsi="Georgia" w:cs="Times New Roman" w:hint="eastAsia"/>
          <w:color w:val="000000"/>
          <w:sz w:val="20"/>
          <w:szCs w:val="20"/>
          <w:u w:val="single"/>
        </w:rPr>
      </w:pPr>
      <w:proofErr w:type="spellStart"/>
      <w:r>
        <w:t>Annex</w:t>
      </w:r>
      <w:proofErr w:type="spellEnd"/>
      <w:r>
        <w:t xml:space="preserve"> No. 1 – Media </w:t>
      </w:r>
      <w:proofErr w:type="spellStart"/>
      <w:r>
        <w:t>Plan</w:t>
      </w:r>
      <w:proofErr w:type="spellEnd"/>
      <w:r>
        <w:t xml:space="preserve"> (</w:t>
      </w:r>
      <w:proofErr w:type="spellStart"/>
      <w:r>
        <w:t>including</w:t>
      </w:r>
      <w:proofErr w:type="spellEnd"/>
      <w:r>
        <w:t xml:space="preserve"> Marketing stratégy and </w:t>
      </w:r>
      <w:proofErr w:type="spellStart"/>
      <w:r>
        <w:t>Methodology</w:t>
      </w:r>
      <w:proofErr w:type="spellEnd"/>
      <w:r>
        <w:t xml:space="preserve"> </w:t>
      </w:r>
      <w:proofErr w:type="spellStart"/>
      <w:r>
        <w:t>of</w:t>
      </w:r>
      <w:proofErr w:type="spellEnd"/>
      <w:r>
        <w:t xml:space="preserve"> </w:t>
      </w:r>
      <w:proofErr w:type="spellStart"/>
      <w:r>
        <w:t>Campaign</w:t>
      </w:r>
      <w:proofErr w:type="spellEnd"/>
      <w:r>
        <w:t xml:space="preserve"> management and monitoring)</w:t>
      </w:r>
    </w:p>
    <w:p w14:paraId="0AFD4259" w14:textId="77777777" w:rsidR="002D741A" w:rsidRDefault="002D741A">
      <w:pPr>
        <w:rPr>
          <w:rFonts w:ascii="Georgia" w:hAnsi="Georgia" w:hint="eastAsia"/>
          <w:b/>
          <w:bCs/>
          <w:color w:val="000000"/>
          <w:u w:val="single"/>
        </w:rPr>
      </w:pPr>
    </w:p>
    <w:sectPr w:rsidR="002D741A">
      <w:headerReference w:type="default" r:id="rId11"/>
      <w:footerReference w:type="default" r:id="rId12"/>
      <w:headerReference w:type="first" r:id="rId13"/>
      <w:footerReference w:type="first" r:id="rId14"/>
      <w:pgSz w:w="11906" w:h="16838"/>
      <w:pgMar w:top="766" w:right="720" w:bottom="766" w:left="720" w:header="709" w:footer="709"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CA627" w14:textId="77777777" w:rsidR="00423DC1" w:rsidRDefault="00423DC1">
      <w:r>
        <w:separator/>
      </w:r>
    </w:p>
  </w:endnote>
  <w:endnote w:type="continuationSeparator" w:id="0">
    <w:p w14:paraId="34795B7F" w14:textId="77777777" w:rsidR="00423DC1" w:rsidRDefault="0042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1"/>
    <w:family w:val="roman"/>
    <w:pitch w:val="variable"/>
  </w:font>
  <w:font w:name="Arial Narrow">
    <w:panose1 w:val="020B0606020202030204"/>
    <w:charset w:val="01"/>
    <w:family w:val="roman"/>
    <w:pitch w:val="variable"/>
  </w:font>
  <w:font w:name="Segoe UI">
    <w:panose1 w:val="020B0502040204020203"/>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5" w:type="dxa"/>
      <w:tblLayout w:type="fixed"/>
      <w:tblLook w:val="06A0" w:firstRow="1" w:lastRow="0" w:firstColumn="1" w:lastColumn="0" w:noHBand="1" w:noVBand="1"/>
    </w:tblPr>
    <w:tblGrid>
      <w:gridCol w:w="3305"/>
      <w:gridCol w:w="3305"/>
      <w:gridCol w:w="3305"/>
    </w:tblGrid>
    <w:tr w:rsidR="002D741A" w14:paraId="5973E014" w14:textId="77777777">
      <w:trPr>
        <w:trHeight w:val="300"/>
      </w:trPr>
      <w:tc>
        <w:tcPr>
          <w:tcW w:w="3305" w:type="dxa"/>
        </w:tcPr>
        <w:p w14:paraId="322EC567" w14:textId="77777777" w:rsidR="002D741A" w:rsidRDefault="002D741A">
          <w:pPr>
            <w:pStyle w:val="Zhlav"/>
            <w:widowControl w:val="0"/>
            <w:ind w:left="-115"/>
          </w:pPr>
        </w:p>
      </w:tc>
      <w:tc>
        <w:tcPr>
          <w:tcW w:w="3305" w:type="dxa"/>
        </w:tcPr>
        <w:p w14:paraId="4757CE58" w14:textId="77777777" w:rsidR="002D741A" w:rsidRDefault="002D741A">
          <w:pPr>
            <w:pStyle w:val="Zhlav"/>
            <w:widowControl w:val="0"/>
            <w:jc w:val="center"/>
          </w:pPr>
        </w:p>
      </w:tc>
      <w:tc>
        <w:tcPr>
          <w:tcW w:w="3305" w:type="dxa"/>
        </w:tcPr>
        <w:p w14:paraId="0E93DC37" w14:textId="77777777" w:rsidR="002D741A" w:rsidRDefault="002D741A">
          <w:pPr>
            <w:pStyle w:val="Zhlav"/>
            <w:widowControl w:val="0"/>
            <w:ind w:right="-115"/>
            <w:jc w:val="right"/>
          </w:pPr>
        </w:p>
      </w:tc>
    </w:tr>
  </w:tbl>
  <w:p w14:paraId="4D683EA6" w14:textId="77777777" w:rsidR="002D741A" w:rsidRDefault="002D74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30C0B" w14:textId="77777777" w:rsidR="002D741A" w:rsidRDefault="00000000">
    <w:pPr>
      <w:pStyle w:val="Zpat"/>
      <w:rPr>
        <w:rFonts w:ascii="Georgia" w:hAnsi="Georgia"/>
        <w:lang w:val="cs-CZ"/>
      </w:rPr>
    </w:pPr>
    <w:r>
      <w:tab/>
    </w:r>
    <w:r>
      <w:tab/>
    </w:r>
    <w:r>
      <w:tab/>
    </w:r>
    <w:r>
      <w:tab/>
    </w:r>
    <w:r>
      <w:tab/>
    </w:r>
    <w:r>
      <w:tab/>
    </w:r>
    <w:r>
      <w:tab/>
    </w:r>
    <w:r>
      <w:tab/>
    </w:r>
    <w:r>
      <w:tab/>
    </w:r>
    <w:r>
      <w:tab/>
    </w:r>
    <w:r>
      <w:tab/>
    </w:r>
    <w:r>
      <w:tab/>
    </w:r>
    <w:r>
      <w:tab/>
    </w:r>
    <w:r>
      <w:tab/>
    </w:r>
    <w:r>
      <w:tab/>
    </w:r>
    <w:r>
      <w:tab/>
    </w:r>
    <w:r>
      <w:tab/>
    </w:r>
    <w:r>
      <w:tab/>
    </w:r>
    <w:r>
      <w:rPr>
        <w:rFonts w:ascii="Georgia" w:hAnsi="Georgia"/>
        <w:lang w:val="cs-CZ"/>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C2EDC" w14:textId="77777777" w:rsidR="00423DC1" w:rsidRDefault="00423DC1">
      <w:r>
        <w:separator/>
      </w:r>
    </w:p>
  </w:footnote>
  <w:footnote w:type="continuationSeparator" w:id="0">
    <w:p w14:paraId="440EB83A" w14:textId="77777777" w:rsidR="00423DC1" w:rsidRDefault="00423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5" w:type="dxa"/>
      <w:tblLayout w:type="fixed"/>
      <w:tblLook w:val="06A0" w:firstRow="1" w:lastRow="0" w:firstColumn="1" w:lastColumn="0" w:noHBand="1" w:noVBand="1"/>
    </w:tblPr>
    <w:tblGrid>
      <w:gridCol w:w="3305"/>
      <w:gridCol w:w="3305"/>
      <w:gridCol w:w="3305"/>
    </w:tblGrid>
    <w:tr w:rsidR="002D741A" w14:paraId="2F5F7959" w14:textId="77777777">
      <w:trPr>
        <w:trHeight w:val="300"/>
      </w:trPr>
      <w:tc>
        <w:tcPr>
          <w:tcW w:w="3305" w:type="dxa"/>
        </w:tcPr>
        <w:p w14:paraId="28D3B8D1" w14:textId="77777777" w:rsidR="002D741A" w:rsidRDefault="002D741A">
          <w:pPr>
            <w:pStyle w:val="Zhlav"/>
            <w:widowControl w:val="0"/>
            <w:ind w:left="-115"/>
          </w:pPr>
        </w:p>
      </w:tc>
      <w:tc>
        <w:tcPr>
          <w:tcW w:w="3305" w:type="dxa"/>
        </w:tcPr>
        <w:p w14:paraId="5D65E8A4" w14:textId="77777777" w:rsidR="002D741A" w:rsidRDefault="002D741A">
          <w:pPr>
            <w:pStyle w:val="Zhlav"/>
            <w:widowControl w:val="0"/>
            <w:jc w:val="center"/>
          </w:pPr>
        </w:p>
      </w:tc>
      <w:tc>
        <w:tcPr>
          <w:tcW w:w="3305" w:type="dxa"/>
        </w:tcPr>
        <w:p w14:paraId="299AB6B1" w14:textId="77777777" w:rsidR="002D741A" w:rsidRDefault="002D741A">
          <w:pPr>
            <w:pStyle w:val="Zhlav"/>
            <w:widowControl w:val="0"/>
            <w:ind w:right="-115"/>
            <w:jc w:val="right"/>
          </w:pPr>
        </w:p>
      </w:tc>
    </w:tr>
  </w:tbl>
  <w:p w14:paraId="7CBF0506" w14:textId="77777777" w:rsidR="002D741A" w:rsidRDefault="002D74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1EDFC" w14:textId="77777777" w:rsidR="002D741A" w:rsidRDefault="00000000">
    <w:pPr>
      <w:pStyle w:val="Zhlav"/>
      <w:ind w:left="8508"/>
      <w:rPr>
        <w:rFonts w:ascii="Arial" w:hAnsi="Arial" w:cs="Arial"/>
        <w:b/>
        <w:bCs/>
        <w:color w:val="FF0000"/>
        <w:sz w:val="30"/>
        <w:szCs w:val="30"/>
      </w:rPr>
    </w:pPr>
    <w:r>
      <w:rPr>
        <w:noProof/>
      </w:rPr>
      <w:drawing>
        <wp:anchor distT="0" distB="0" distL="0" distR="0" simplePos="0" relativeHeight="2" behindDoc="1" locked="0" layoutInCell="0" allowOverlap="1" wp14:anchorId="70242DED" wp14:editId="3702E372">
          <wp:simplePos x="0" y="0"/>
          <wp:positionH relativeFrom="page">
            <wp:posOffset>-127000</wp:posOffset>
          </wp:positionH>
          <wp:positionV relativeFrom="page">
            <wp:posOffset>-217170</wp:posOffset>
          </wp:positionV>
          <wp:extent cx="2842895" cy="1187450"/>
          <wp:effectExtent l="0" t="0" r="0" b="0"/>
          <wp:wrapNone/>
          <wp:docPr id="1" name="Grafik 200303963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00303963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roofErr w:type="spellStart"/>
    <w:r>
      <w:rPr>
        <w:rFonts w:ascii="Arial" w:hAnsi="Arial" w:cs="Arial"/>
        <w:b/>
        <w:bCs/>
        <w:color w:val="FF0000"/>
        <w:sz w:val="30"/>
        <w:szCs w:val="30"/>
      </w:rPr>
      <w:t>Contract</w:t>
    </w:r>
    <w:proofErr w:type="spellEnd"/>
    <w:r>
      <w:rPr>
        <w:rFonts w:ascii="Arial" w:hAnsi="Arial" w:cs="Arial"/>
        <w:b/>
        <w:bCs/>
        <w:color w:val="FF0000"/>
        <w:sz w:val="30"/>
        <w:szCs w:val="30"/>
      </w:rPr>
      <w:t>/ 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326D"/>
    <w:multiLevelType w:val="multilevel"/>
    <w:tmpl w:val="84F076D0"/>
    <w:lvl w:ilvl="0">
      <w:start w:val="1"/>
      <w:numFmt w:val="lowerLetter"/>
      <w:lvlText w:val="%1)"/>
      <w:lvlJc w:val="left"/>
      <w:pPr>
        <w:tabs>
          <w:tab w:val="num" w:pos="1287"/>
        </w:tabs>
        <w:ind w:left="1287" w:hanging="720"/>
      </w:pPr>
      <w:rPr>
        <w:rFonts w:ascii="Georgia" w:eastAsia="Times New Roman" w:hAnsi="Georgia" w:cs="Times New Roman"/>
      </w:rPr>
    </w:lvl>
    <w:lvl w:ilvl="1">
      <w:start w:val="1"/>
      <w:numFmt w:val="lowerLetter"/>
      <w:lvlText w:val="%2."/>
      <w:lvlJc w:val="left"/>
      <w:pPr>
        <w:tabs>
          <w:tab w:val="num" w:pos="747"/>
        </w:tabs>
        <w:ind w:left="747" w:hanging="360"/>
      </w:pPr>
      <w:rPr>
        <w:rFonts w:cs="Times New Roman"/>
      </w:rPr>
    </w:lvl>
    <w:lvl w:ilvl="2">
      <w:start w:val="1"/>
      <w:numFmt w:val="lowerRoman"/>
      <w:lvlText w:val="%3."/>
      <w:lvlJc w:val="right"/>
      <w:pPr>
        <w:tabs>
          <w:tab w:val="num" w:pos="1467"/>
        </w:tabs>
        <w:ind w:left="1467" w:hanging="180"/>
      </w:pPr>
      <w:rPr>
        <w:rFonts w:cs="Times New Roman"/>
      </w:rPr>
    </w:lvl>
    <w:lvl w:ilvl="3">
      <w:start w:val="1"/>
      <w:numFmt w:val="decimal"/>
      <w:lvlText w:val="%4."/>
      <w:lvlJc w:val="left"/>
      <w:pPr>
        <w:tabs>
          <w:tab w:val="num" w:pos="2187"/>
        </w:tabs>
        <w:ind w:left="2187" w:hanging="360"/>
      </w:pPr>
      <w:rPr>
        <w:rFonts w:cs="Times New Roman"/>
      </w:rPr>
    </w:lvl>
    <w:lvl w:ilvl="4">
      <w:start w:val="1"/>
      <w:numFmt w:val="lowerLetter"/>
      <w:lvlText w:val="%5."/>
      <w:lvlJc w:val="left"/>
      <w:pPr>
        <w:tabs>
          <w:tab w:val="num" w:pos="2907"/>
        </w:tabs>
        <w:ind w:left="2907" w:hanging="360"/>
      </w:pPr>
      <w:rPr>
        <w:rFonts w:cs="Times New Roman"/>
      </w:rPr>
    </w:lvl>
    <w:lvl w:ilvl="5">
      <w:start w:val="1"/>
      <w:numFmt w:val="lowerRoman"/>
      <w:lvlText w:val="%6."/>
      <w:lvlJc w:val="right"/>
      <w:pPr>
        <w:tabs>
          <w:tab w:val="num" w:pos="3627"/>
        </w:tabs>
        <w:ind w:left="3627" w:hanging="180"/>
      </w:pPr>
      <w:rPr>
        <w:rFonts w:cs="Times New Roman"/>
      </w:rPr>
    </w:lvl>
    <w:lvl w:ilvl="6">
      <w:start w:val="1"/>
      <w:numFmt w:val="decimal"/>
      <w:lvlText w:val="%7."/>
      <w:lvlJc w:val="left"/>
      <w:pPr>
        <w:tabs>
          <w:tab w:val="num" w:pos="4347"/>
        </w:tabs>
        <w:ind w:left="4347" w:hanging="360"/>
      </w:pPr>
      <w:rPr>
        <w:rFonts w:cs="Times New Roman"/>
      </w:rPr>
    </w:lvl>
    <w:lvl w:ilvl="7">
      <w:start w:val="1"/>
      <w:numFmt w:val="lowerLetter"/>
      <w:lvlText w:val="%8."/>
      <w:lvlJc w:val="left"/>
      <w:pPr>
        <w:tabs>
          <w:tab w:val="num" w:pos="5067"/>
        </w:tabs>
        <w:ind w:left="5067" w:hanging="360"/>
      </w:pPr>
      <w:rPr>
        <w:rFonts w:cs="Times New Roman"/>
      </w:rPr>
    </w:lvl>
    <w:lvl w:ilvl="8">
      <w:start w:val="1"/>
      <w:numFmt w:val="lowerRoman"/>
      <w:lvlText w:val="%9."/>
      <w:lvlJc w:val="right"/>
      <w:pPr>
        <w:tabs>
          <w:tab w:val="num" w:pos="5787"/>
        </w:tabs>
        <w:ind w:left="5787" w:hanging="180"/>
      </w:pPr>
      <w:rPr>
        <w:rFonts w:cs="Times New Roman"/>
      </w:rPr>
    </w:lvl>
  </w:abstractNum>
  <w:abstractNum w:abstractNumId="1" w15:restartNumberingAfterBreak="0">
    <w:nsid w:val="046E2370"/>
    <w:multiLevelType w:val="multilevel"/>
    <w:tmpl w:val="8CF4F8C0"/>
    <w:lvl w:ilvl="0">
      <w:start w:val="1"/>
      <w:numFmt w:val="decimal"/>
      <w:lvlText w:val="6.%1"/>
      <w:lvlJc w:val="left"/>
      <w:pPr>
        <w:tabs>
          <w:tab w:val="num" w:pos="0"/>
        </w:tabs>
        <w:ind w:left="139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F4F026E"/>
    <w:multiLevelType w:val="multilevel"/>
    <w:tmpl w:val="C00C01C0"/>
    <w:lvl w:ilvl="0">
      <w:start w:val="1"/>
      <w:numFmt w:val="decimal"/>
      <w:pStyle w:val="Seznamsodrkami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A332AE"/>
    <w:multiLevelType w:val="multilevel"/>
    <w:tmpl w:val="DE40E7C0"/>
    <w:lvl w:ilvl="0">
      <w:start w:val="11"/>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4" w15:restartNumberingAfterBreak="0">
    <w:nsid w:val="1DE518AB"/>
    <w:multiLevelType w:val="multilevel"/>
    <w:tmpl w:val="2C18F094"/>
    <w:lvl w:ilvl="0">
      <w:start w:val="1"/>
      <w:numFmt w:val="lowerLetter"/>
      <w:lvlText w:val="(%1)"/>
      <w:lvlJc w:val="left"/>
      <w:pPr>
        <w:tabs>
          <w:tab w:val="num" w:pos="1430"/>
        </w:tabs>
        <w:ind w:left="1430" w:hanging="720"/>
      </w:pPr>
    </w:lvl>
    <w:lvl w:ilvl="1">
      <w:start w:val="1"/>
      <w:numFmt w:val="lowerLetter"/>
      <w:lvlText w:val="%2."/>
      <w:lvlJc w:val="left"/>
      <w:pPr>
        <w:tabs>
          <w:tab w:val="num" w:pos="890"/>
        </w:tabs>
        <w:ind w:left="890" w:hanging="360"/>
      </w:pPr>
    </w:lvl>
    <w:lvl w:ilvl="2">
      <w:start w:val="1"/>
      <w:numFmt w:val="lowerRoman"/>
      <w:lvlText w:val="%3."/>
      <w:lvlJc w:val="right"/>
      <w:pPr>
        <w:tabs>
          <w:tab w:val="num" w:pos="1610"/>
        </w:tabs>
        <w:ind w:left="1610" w:hanging="180"/>
      </w:pPr>
    </w:lvl>
    <w:lvl w:ilvl="3">
      <w:start w:val="1"/>
      <w:numFmt w:val="decimal"/>
      <w:lvlText w:val="%4."/>
      <w:lvlJc w:val="left"/>
      <w:pPr>
        <w:tabs>
          <w:tab w:val="num" w:pos="2330"/>
        </w:tabs>
        <w:ind w:left="2330" w:hanging="360"/>
      </w:pPr>
    </w:lvl>
    <w:lvl w:ilvl="4">
      <w:start w:val="1"/>
      <w:numFmt w:val="lowerLetter"/>
      <w:lvlText w:val="%5."/>
      <w:lvlJc w:val="left"/>
      <w:pPr>
        <w:tabs>
          <w:tab w:val="num" w:pos="3050"/>
        </w:tabs>
        <w:ind w:left="3050" w:hanging="360"/>
      </w:pPr>
    </w:lvl>
    <w:lvl w:ilvl="5">
      <w:start w:val="1"/>
      <w:numFmt w:val="lowerRoman"/>
      <w:lvlText w:val="%6."/>
      <w:lvlJc w:val="right"/>
      <w:pPr>
        <w:tabs>
          <w:tab w:val="num" w:pos="3770"/>
        </w:tabs>
        <w:ind w:left="3770" w:hanging="180"/>
      </w:pPr>
    </w:lvl>
    <w:lvl w:ilvl="6">
      <w:start w:val="1"/>
      <w:numFmt w:val="decimal"/>
      <w:lvlText w:val="%7."/>
      <w:lvlJc w:val="left"/>
      <w:pPr>
        <w:tabs>
          <w:tab w:val="num" w:pos="4490"/>
        </w:tabs>
        <w:ind w:left="4490" w:hanging="360"/>
      </w:pPr>
    </w:lvl>
    <w:lvl w:ilvl="7">
      <w:start w:val="1"/>
      <w:numFmt w:val="lowerLetter"/>
      <w:lvlText w:val="%8."/>
      <w:lvlJc w:val="left"/>
      <w:pPr>
        <w:tabs>
          <w:tab w:val="num" w:pos="5210"/>
        </w:tabs>
        <w:ind w:left="5210" w:hanging="360"/>
      </w:pPr>
    </w:lvl>
    <w:lvl w:ilvl="8">
      <w:start w:val="1"/>
      <w:numFmt w:val="lowerRoman"/>
      <w:lvlText w:val="%9."/>
      <w:lvlJc w:val="right"/>
      <w:pPr>
        <w:tabs>
          <w:tab w:val="num" w:pos="5930"/>
        </w:tabs>
        <w:ind w:left="5930" w:hanging="180"/>
      </w:pPr>
    </w:lvl>
  </w:abstractNum>
  <w:abstractNum w:abstractNumId="5" w15:restartNumberingAfterBreak="0">
    <w:nsid w:val="2B5A5E3D"/>
    <w:multiLevelType w:val="multilevel"/>
    <w:tmpl w:val="1DEA0D40"/>
    <w:lvl w:ilvl="0">
      <w:start w:val="1"/>
      <w:numFmt w:val="upperRoman"/>
      <w:suff w:val="space"/>
      <w:lvlText w:val="%1."/>
      <w:lvlJc w:val="left"/>
      <w:pPr>
        <w:tabs>
          <w:tab w:val="num" w:pos="0"/>
        </w:tabs>
        <w:ind w:left="3545" w:firstLine="0"/>
      </w:pPr>
      <w:rPr>
        <w:rFonts w:cs="Times New Roman"/>
      </w:rPr>
    </w:lvl>
    <w:lvl w:ilvl="1">
      <w:start w:val="1"/>
      <w:numFmt w:val="decimal"/>
      <w:lvlText w:val="%1.%2"/>
      <w:lvlJc w:val="left"/>
      <w:pPr>
        <w:tabs>
          <w:tab w:val="num" w:pos="0"/>
        </w:tabs>
        <w:ind w:left="680" w:hanging="680"/>
      </w:pPr>
      <w:rPr>
        <w:rFonts w:cs="Times New Roman"/>
      </w:rPr>
    </w:lvl>
    <w:lvl w:ilvl="2">
      <w:start w:val="1"/>
      <w:numFmt w:val="decimal"/>
      <w:lvlText w:val="%1.%2.%3"/>
      <w:lvlJc w:val="left"/>
      <w:pPr>
        <w:tabs>
          <w:tab w:val="num" w:pos="0"/>
        </w:tabs>
        <w:ind w:left="1588" w:hanging="908"/>
      </w:pPr>
      <w:rPr>
        <w:rFonts w:cs="Times New Roman"/>
      </w:rPr>
    </w:lvl>
    <w:lvl w:ilvl="3">
      <w:start w:val="1"/>
      <w:numFmt w:val="decimal"/>
      <w:lvlText w:val="%1.%2.%3.%4"/>
      <w:lvlJc w:val="left"/>
      <w:pPr>
        <w:tabs>
          <w:tab w:val="num" w:pos="1588"/>
        </w:tabs>
        <w:ind w:left="2722" w:hanging="1134"/>
      </w:pPr>
      <w:rPr>
        <w:rFonts w:cs="Times New Roman"/>
      </w:rPr>
    </w:lvl>
    <w:lvl w:ilvl="4">
      <w:start w:val="1"/>
      <w:numFmt w:val="decimal"/>
      <w:lvlText w:val="%1.%2.%3.%4.%5"/>
      <w:lvlJc w:val="left"/>
      <w:pPr>
        <w:tabs>
          <w:tab w:val="num" w:pos="2722"/>
        </w:tabs>
        <w:ind w:left="3856" w:hanging="1134"/>
      </w:pPr>
      <w:rPr>
        <w:rFonts w:cs="Times New Roman"/>
      </w:rPr>
    </w:lvl>
    <w:lvl w:ilvl="5">
      <w:start w:val="1"/>
      <w:numFmt w:val="bullet"/>
      <w:lvlText w:val="—"/>
      <w:lvlJc w:val="left"/>
      <w:pPr>
        <w:tabs>
          <w:tab w:val="num" w:pos="3856"/>
        </w:tabs>
        <w:ind w:left="4082" w:hanging="226"/>
      </w:pPr>
      <w:rPr>
        <w:rFonts w:ascii="Georgia" w:hAnsi="Georgia" w:cs="Georgia" w:hint="default"/>
        <w:color w:val="auto"/>
      </w:rPr>
    </w:lvl>
    <w:lvl w:ilvl="6">
      <w:start w:val="1"/>
      <w:numFmt w:val="bullet"/>
      <w:lvlText w:val="—"/>
      <w:lvlJc w:val="left"/>
      <w:pPr>
        <w:tabs>
          <w:tab w:val="num" w:pos="4082"/>
        </w:tabs>
        <w:ind w:left="4309" w:hanging="227"/>
      </w:pPr>
      <w:rPr>
        <w:rFonts w:ascii="Georgia" w:hAnsi="Georgia" w:cs="Georgia" w:hint="default"/>
        <w:color w:val="auto"/>
      </w:rPr>
    </w:lvl>
    <w:lvl w:ilvl="7">
      <w:start w:val="1"/>
      <w:numFmt w:val="bullet"/>
      <w:lvlText w:val="—"/>
      <w:lvlJc w:val="left"/>
      <w:pPr>
        <w:tabs>
          <w:tab w:val="num" w:pos="4309"/>
        </w:tabs>
        <w:ind w:left="4536" w:hanging="227"/>
      </w:pPr>
      <w:rPr>
        <w:rFonts w:ascii="Georgia" w:hAnsi="Georgia" w:cs="Georgia" w:hint="default"/>
        <w:color w:val="auto"/>
      </w:rPr>
    </w:lvl>
    <w:lvl w:ilvl="8">
      <w:start w:val="1"/>
      <w:numFmt w:val="bullet"/>
      <w:lvlText w:val="—"/>
      <w:lvlJc w:val="left"/>
      <w:pPr>
        <w:tabs>
          <w:tab w:val="num" w:pos="4536"/>
        </w:tabs>
        <w:ind w:left="4763" w:hanging="227"/>
      </w:pPr>
      <w:rPr>
        <w:rFonts w:ascii="Georgia" w:hAnsi="Georgia" w:cs="Georgia" w:hint="default"/>
        <w:color w:val="auto"/>
      </w:rPr>
    </w:lvl>
  </w:abstractNum>
  <w:abstractNum w:abstractNumId="6" w15:restartNumberingAfterBreak="0">
    <w:nsid w:val="2B620014"/>
    <w:multiLevelType w:val="multilevel"/>
    <w:tmpl w:val="6AC69096"/>
    <w:lvl w:ilvl="0">
      <w:start w:val="1"/>
      <w:numFmt w:val="upperRoman"/>
      <w:suff w:val="space"/>
      <w:lvlText w:val="%1."/>
      <w:lvlJc w:val="left"/>
      <w:pPr>
        <w:tabs>
          <w:tab w:val="num" w:pos="0"/>
        </w:tabs>
        <w:ind w:left="3545" w:firstLine="0"/>
      </w:pPr>
      <w:rPr>
        <w:rFonts w:cs="Times New Roman"/>
      </w:rPr>
    </w:lvl>
    <w:lvl w:ilvl="1">
      <w:start w:val="1"/>
      <w:numFmt w:val="decimal"/>
      <w:lvlText w:val="%1.%2"/>
      <w:lvlJc w:val="left"/>
      <w:pPr>
        <w:tabs>
          <w:tab w:val="num" w:pos="0"/>
        </w:tabs>
        <w:ind w:left="680" w:hanging="680"/>
      </w:pPr>
      <w:rPr>
        <w:rFonts w:cs="Times New Roman"/>
        <w:b w:val="0"/>
      </w:rPr>
    </w:lvl>
    <w:lvl w:ilvl="2">
      <w:start w:val="1"/>
      <w:numFmt w:val="decimal"/>
      <w:lvlText w:val="%1.%2.%3"/>
      <w:lvlJc w:val="left"/>
      <w:pPr>
        <w:tabs>
          <w:tab w:val="num" w:pos="0"/>
        </w:tabs>
        <w:ind w:left="1588" w:hanging="908"/>
      </w:pPr>
      <w:rPr>
        <w:rFonts w:cs="Times New Roman"/>
      </w:rPr>
    </w:lvl>
    <w:lvl w:ilvl="3">
      <w:start w:val="1"/>
      <w:numFmt w:val="decimal"/>
      <w:lvlText w:val="%1.%2.%3.%4"/>
      <w:lvlJc w:val="left"/>
      <w:pPr>
        <w:tabs>
          <w:tab w:val="num" w:pos="1588"/>
        </w:tabs>
        <w:ind w:left="2722" w:hanging="1134"/>
      </w:pPr>
      <w:rPr>
        <w:rFonts w:cs="Times New Roman"/>
      </w:rPr>
    </w:lvl>
    <w:lvl w:ilvl="4">
      <w:start w:val="1"/>
      <w:numFmt w:val="decimal"/>
      <w:lvlText w:val="%1.%2.%3.%4.%5"/>
      <w:lvlJc w:val="left"/>
      <w:pPr>
        <w:tabs>
          <w:tab w:val="num" w:pos="2722"/>
        </w:tabs>
        <w:ind w:left="3856" w:hanging="1134"/>
      </w:pPr>
      <w:rPr>
        <w:rFonts w:cs="Times New Roman"/>
      </w:rPr>
    </w:lvl>
    <w:lvl w:ilvl="5">
      <w:start w:val="1"/>
      <w:numFmt w:val="bullet"/>
      <w:lvlText w:val="—"/>
      <w:lvlJc w:val="left"/>
      <w:pPr>
        <w:tabs>
          <w:tab w:val="num" w:pos="3856"/>
        </w:tabs>
        <w:ind w:left="4082" w:hanging="226"/>
      </w:pPr>
      <w:rPr>
        <w:rFonts w:ascii="Georgia" w:hAnsi="Georgia" w:cs="Georgia" w:hint="default"/>
        <w:color w:val="auto"/>
      </w:rPr>
    </w:lvl>
    <w:lvl w:ilvl="6">
      <w:start w:val="1"/>
      <w:numFmt w:val="bullet"/>
      <w:lvlText w:val="—"/>
      <w:lvlJc w:val="left"/>
      <w:pPr>
        <w:tabs>
          <w:tab w:val="num" w:pos="4082"/>
        </w:tabs>
        <w:ind w:left="4309" w:hanging="227"/>
      </w:pPr>
      <w:rPr>
        <w:rFonts w:ascii="Georgia" w:hAnsi="Georgia" w:cs="Georgia" w:hint="default"/>
        <w:color w:val="auto"/>
      </w:rPr>
    </w:lvl>
    <w:lvl w:ilvl="7">
      <w:start w:val="1"/>
      <w:numFmt w:val="bullet"/>
      <w:lvlText w:val="—"/>
      <w:lvlJc w:val="left"/>
      <w:pPr>
        <w:tabs>
          <w:tab w:val="num" w:pos="4309"/>
        </w:tabs>
        <w:ind w:left="4536" w:hanging="227"/>
      </w:pPr>
      <w:rPr>
        <w:rFonts w:ascii="Georgia" w:hAnsi="Georgia" w:cs="Georgia" w:hint="default"/>
        <w:color w:val="auto"/>
      </w:rPr>
    </w:lvl>
    <w:lvl w:ilvl="8">
      <w:start w:val="1"/>
      <w:numFmt w:val="bullet"/>
      <w:lvlText w:val="—"/>
      <w:lvlJc w:val="left"/>
      <w:pPr>
        <w:tabs>
          <w:tab w:val="num" w:pos="4536"/>
        </w:tabs>
        <w:ind w:left="4763" w:hanging="227"/>
      </w:pPr>
      <w:rPr>
        <w:rFonts w:ascii="Georgia" w:hAnsi="Georgia" w:cs="Georgia" w:hint="default"/>
        <w:color w:val="auto"/>
      </w:rPr>
    </w:lvl>
  </w:abstractNum>
  <w:abstractNum w:abstractNumId="7" w15:restartNumberingAfterBreak="0">
    <w:nsid w:val="2F9D4392"/>
    <w:multiLevelType w:val="multilevel"/>
    <w:tmpl w:val="D27EAE9C"/>
    <w:lvl w:ilvl="0">
      <w:start w:val="1"/>
      <w:numFmt w:val="lowerLetter"/>
      <w:lvlText w:val="(%1)"/>
      <w:lvlJc w:val="left"/>
      <w:pPr>
        <w:tabs>
          <w:tab w:val="num" w:pos="1287"/>
        </w:tabs>
        <w:ind w:left="1287" w:hanging="720"/>
      </w:pPr>
    </w:lvl>
    <w:lvl w:ilvl="1">
      <w:start w:val="1"/>
      <w:numFmt w:val="lowerLetter"/>
      <w:lvlText w:val="%2."/>
      <w:lvlJc w:val="left"/>
      <w:pPr>
        <w:tabs>
          <w:tab w:val="num" w:pos="747"/>
        </w:tabs>
        <w:ind w:left="747" w:hanging="360"/>
      </w:pPr>
    </w:lvl>
    <w:lvl w:ilvl="2">
      <w:start w:val="1"/>
      <w:numFmt w:val="lowerRoman"/>
      <w:lvlText w:val="%3."/>
      <w:lvlJc w:val="right"/>
      <w:pPr>
        <w:tabs>
          <w:tab w:val="num" w:pos="1467"/>
        </w:tabs>
        <w:ind w:left="1467" w:hanging="180"/>
      </w:pPr>
    </w:lvl>
    <w:lvl w:ilvl="3">
      <w:start w:val="1"/>
      <w:numFmt w:val="decimal"/>
      <w:lvlText w:val="%4."/>
      <w:lvlJc w:val="left"/>
      <w:pPr>
        <w:tabs>
          <w:tab w:val="num" w:pos="2187"/>
        </w:tabs>
        <w:ind w:left="2187" w:hanging="360"/>
      </w:pPr>
    </w:lvl>
    <w:lvl w:ilvl="4">
      <w:start w:val="1"/>
      <w:numFmt w:val="lowerLetter"/>
      <w:lvlText w:val="%5."/>
      <w:lvlJc w:val="left"/>
      <w:pPr>
        <w:tabs>
          <w:tab w:val="num" w:pos="2907"/>
        </w:tabs>
        <w:ind w:left="2907" w:hanging="360"/>
      </w:pPr>
    </w:lvl>
    <w:lvl w:ilvl="5">
      <w:start w:val="1"/>
      <w:numFmt w:val="lowerRoman"/>
      <w:lvlText w:val="%6."/>
      <w:lvlJc w:val="right"/>
      <w:pPr>
        <w:tabs>
          <w:tab w:val="num" w:pos="3627"/>
        </w:tabs>
        <w:ind w:left="3627" w:hanging="180"/>
      </w:pPr>
    </w:lvl>
    <w:lvl w:ilvl="6">
      <w:start w:val="1"/>
      <w:numFmt w:val="decimal"/>
      <w:lvlText w:val="%7."/>
      <w:lvlJc w:val="left"/>
      <w:pPr>
        <w:tabs>
          <w:tab w:val="num" w:pos="4347"/>
        </w:tabs>
        <w:ind w:left="4347" w:hanging="360"/>
      </w:pPr>
    </w:lvl>
    <w:lvl w:ilvl="7">
      <w:start w:val="1"/>
      <w:numFmt w:val="lowerLetter"/>
      <w:lvlText w:val="%8."/>
      <w:lvlJc w:val="left"/>
      <w:pPr>
        <w:tabs>
          <w:tab w:val="num" w:pos="5067"/>
        </w:tabs>
        <w:ind w:left="5067" w:hanging="360"/>
      </w:pPr>
    </w:lvl>
    <w:lvl w:ilvl="8">
      <w:start w:val="1"/>
      <w:numFmt w:val="lowerRoman"/>
      <w:lvlText w:val="%9."/>
      <w:lvlJc w:val="right"/>
      <w:pPr>
        <w:tabs>
          <w:tab w:val="num" w:pos="5787"/>
        </w:tabs>
        <w:ind w:left="5787" w:hanging="180"/>
      </w:pPr>
    </w:lvl>
  </w:abstractNum>
  <w:abstractNum w:abstractNumId="8" w15:restartNumberingAfterBreak="0">
    <w:nsid w:val="340727FB"/>
    <w:multiLevelType w:val="multilevel"/>
    <w:tmpl w:val="25D0187A"/>
    <w:lvl w:ilvl="0">
      <w:start w:val="1"/>
      <w:numFmt w:val="decimal"/>
      <w:lvlText w:val="7.%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9773CA3"/>
    <w:multiLevelType w:val="multilevel"/>
    <w:tmpl w:val="0B3A2C7E"/>
    <w:lvl w:ilvl="0">
      <w:start w:val="1"/>
      <w:numFmt w:val="decimal"/>
      <w:lvlText w:val="7.%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D29062F"/>
    <w:multiLevelType w:val="multilevel"/>
    <w:tmpl w:val="EB8601F8"/>
    <w:lvl w:ilvl="0">
      <w:start w:val="1"/>
      <w:numFmt w:val="decimal"/>
      <w:lvlText w:val="4.%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23A735D"/>
    <w:multiLevelType w:val="multilevel"/>
    <w:tmpl w:val="F06E4484"/>
    <w:lvl w:ilvl="0">
      <w:start w:val="5"/>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themeColor="text1"/>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2" w15:restartNumberingAfterBreak="0">
    <w:nsid w:val="4282369A"/>
    <w:multiLevelType w:val="multilevel"/>
    <w:tmpl w:val="C19648E0"/>
    <w:lvl w:ilvl="0">
      <w:start w:val="1"/>
      <w:numFmt w:val="decimal"/>
      <w:lvlText w:val="4.%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6AB5A53"/>
    <w:multiLevelType w:val="multilevel"/>
    <w:tmpl w:val="F140B980"/>
    <w:lvl w:ilvl="0">
      <w:start w:val="12"/>
      <w:numFmt w:val="decimal"/>
      <w:lvlText w:val="%1"/>
      <w:lvlJc w:val="left"/>
      <w:pPr>
        <w:tabs>
          <w:tab w:val="num" w:pos="0"/>
        </w:tabs>
        <w:ind w:left="360" w:hanging="360"/>
      </w:pPr>
    </w:lvl>
    <w:lvl w:ilvl="1">
      <w:start w:val="1"/>
      <w:numFmt w:val="none"/>
      <w:suff w:val="nothing"/>
      <w:lvlText w:val=""/>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14" w15:restartNumberingAfterBreak="0">
    <w:nsid w:val="4807707F"/>
    <w:multiLevelType w:val="multilevel"/>
    <w:tmpl w:val="0EFAD2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4D8A5FFE"/>
    <w:multiLevelType w:val="multilevel"/>
    <w:tmpl w:val="C08AEAD8"/>
    <w:lvl w:ilvl="0">
      <w:start w:val="10"/>
      <w:numFmt w:val="decimal"/>
      <w:lvlText w:val="%1"/>
      <w:lvlJc w:val="left"/>
      <w:pPr>
        <w:tabs>
          <w:tab w:val="num" w:pos="0"/>
        </w:tabs>
        <w:ind w:left="410" w:hanging="410"/>
      </w:pPr>
    </w:lvl>
    <w:lvl w:ilvl="1">
      <w:start w:val="2"/>
      <w:numFmt w:val="decimal"/>
      <w:lvlText w:val="9.%2"/>
      <w:lvlJc w:val="left"/>
      <w:pPr>
        <w:tabs>
          <w:tab w:val="num" w:pos="0"/>
        </w:tabs>
        <w:ind w:left="410" w:hanging="41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6" w15:restartNumberingAfterBreak="0">
    <w:nsid w:val="53E1345A"/>
    <w:multiLevelType w:val="multilevel"/>
    <w:tmpl w:val="25B0334A"/>
    <w:lvl w:ilvl="0">
      <w:start w:val="1"/>
      <w:numFmt w:val="decimal"/>
      <w:lvlText w:val="6.%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1087E80"/>
    <w:multiLevelType w:val="multilevel"/>
    <w:tmpl w:val="9692C708"/>
    <w:lvl w:ilvl="0">
      <w:start w:val="5"/>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themeColor="text1"/>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8" w15:restartNumberingAfterBreak="0">
    <w:nsid w:val="72394069"/>
    <w:multiLevelType w:val="multilevel"/>
    <w:tmpl w:val="9E9C3B74"/>
    <w:lvl w:ilvl="0">
      <w:start w:val="1"/>
      <w:numFmt w:val="decimal"/>
      <w:pStyle w:val="RLTextlnkuslovan"/>
      <w:lvlText w:val="%1."/>
      <w:lvlJc w:val="left"/>
      <w:pPr>
        <w:tabs>
          <w:tab w:val="num" w:pos="737"/>
        </w:tabs>
        <w:ind w:left="737" w:hanging="737"/>
      </w:pPr>
      <w:rPr>
        <w:rFonts w:ascii="Calibri" w:hAnsi="Calibri" w:cs="Times New Roman"/>
        <w:b/>
        <w:i w:val="0"/>
        <w:caps/>
        <w:strike w:val="0"/>
        <w:dstrike w:val="0"/>
        <w:vanish w:val="0"/>
        <w:color w:val="000000"/>
        <w:position w:val="0"/>
        <w:sz w:val="22"/>
        <w:szCs w:val="22"/>
        <w:u w:val="none"/>
        <w:effect w:val="none"/>
        <w:vertAlign w:val="baseline"/>
      </w:rPr>
    </w:lvl>
    <w:lvl w:ilvl="1">
      <w:start w:val="1"/>
      <w:numFmt w:val="decimal"/>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7A78133E"/>
    <w:multiLevelType w:val="multilevel"/>
    <w:tmpl w:val="F05C8974"/>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decimal"/>
      <w:suff w:val="space"/>
      <w:lvlText w:val="%4 "/>
      <w:lvlJc w:val="left"/>
      <w:pPr>
        <w:tabs>
          <w:tab w:val="num" w:pos="0"/>
        </w:tabs>
        <w:ind w:left="0" w:firstLine="0"/>
      </w:pPr>
      <w:rPr>
        <w:rFonts w:cs="Times New Roman"/>
        <w:b/>
        <w:i w:val="0"/>
      </w:rPr>
    </w:lvl>
    <w:lvl w:ilvl="4">
      <w:start w:val="1"/>
      <w:numFmt w:val="decimal"/>
      <w:suff w:val="space"/>
      <w:lvlText w:val="%4.%5 "/>
      <w:lvlJc w:val="left"/>
      <w:pPr>
        <w:tabs>
          <w:tab w:val="num" w:pos="0"/>
        </w:tabs>
        <w:ind w:left="0" w:firstLine="0"/>
      </w:pPr>
      <w:rPr>
        <w:rFonts w:cs="Times New Roman"/>
        <w:b/>
        <w:i w:val="0"/>
      </w:rPr>
    </w:lvl>
    <w:lvl w:ilvl="5">
      <w:start w:val="1"/>
      <w:numFmt w:val="decimal"/>
      <w:suff w:val="space"/>
      <w:lvlText w:val="%4.%5.%6 "/>
      <w:lvlJc w:val="left"/>
      <w:pPr>
        <w:tabs>
          <w:tab w:val="num" w:pos="0"/>
        </w:tabs>
        <w:ind w:left="0" w:firstLine="0"/>
      </w:pPr>
      <w:rPr>
        <w:rFonts w:cs="Times New Roman"/>
        <w:b/>
        <w:i w:val="0"/>
      </w:rPr>
    </w:lvl>
    <w:lvl w:ilvl="6">
      <w:start w:val="1"/>
      <w:numFmt w:val="decimal"/>
      <w:suff w:val="space"/>
      <w:lvlText w:val="%4.%5.%6.%7 "/>
      <w:lvlJc w:val="left"/>
      <w:pPr>
        <w:tabs>
          <w:tab w:val="num" w:pos="0"/>
        </w:tabs>
        <w:ind w:left="0" w:firstLine="0"/>
      </w:pPr>
      <w:rPr>
        <w:rFonts w:cs="Times New Roman"/>
        <w:b/>
        <w:i w:val="0"/>
      </w:rPr>
    </w:lvl>
    <w:lvl w:ilvl="7">
      <w:start w:val="1"/>
      <w:numFmt w:val="decimal"/>
      <w:suff w:val="space"/>
      <w:lvlText w:val="%4.%5.%6.%7.%8 "/>
      <w:lvlJc w:val="left"/>
      <w:pPr>
        <w:tabs>
          <w:tab w:val="num" w:pos="0"/>
        </w:tabs>
        <w:ind w:left="0" w:firstLine="0"/>
      </w:pPr>
      <w:rPr>
        <w:rFonts w:cs="Times New Roman"/>
        <w:b/>
        <w:i w:val="0"/>
      </w:rPr>
    </w:lvl>
    <w:lvl w:ilvl="8">
      <w:start w:val="1"/>
      <w:numFmt w:val="decimal"/>
      <w:suff w:val="space"/>
      <w:lvlText w:val="%4.%5.%6.%7.%8.%9 "/>
      <w:lvlJc w:val="left"/>
      <w:pPr>
        <w:tabs>
          <w:tab w:val="num" w:pos="0"/>
        </w:tabs>
        <w:ind w:left="0" w:firstLine="0"/>
      </w:pPr>
      <w:rPr>
        <w:rFonts w:cs="Times New Roman"/>
        <w:b/>
        <w:i w:val="0"/>
      </w:rPr>
    </w:lvl>
  </w:abstractNum>
  <w:abstractNum w:abstractNumId="20" w15:restartNumberingAfterBreak="0">
    <w:nsid w:val="7CD24AC2"/>
    <w:multiLevelType w:val="multilevel"/>
    <w:tmpl w:val="704687D8"/>
    <w:lvl w:ilvl="0">
      <w:start w:val="10"/>
      <w:numFmt w:val="upperRoman"/>
      <w:suff w:val="space"/>
      <w:lvlText w:val="%1."/>
      <w:lvlJc w:val="left"/>
      <w:pPr>
        <w:tabs>
          <w:tab w:val="num" w:pos="0"/>
        </w:tabs>
        <w:ind w:left="3686" w:firstLine="0"/>
      </w:pPr>
      <w:rPr>
        <w:rFonts w:cs="Times New Roman"/>
      </w:rPr>
    </w:lvl>
    <w:lvl w:ilvl="1">
      <w:start w:val="1"/>
      <w:numFmt w:val="decimal"/>
      <w:lvlText w:val="12.%2"/>
      <w:lvlJc w:val="left"/>
      <w:pPr>
        <w:tabs>
          <w:tab w:val="num" w:pos="0"/>
        </w:tabs>
        <w:ind w:left="680" w:hanging="680"/>
      </w:pPr>
      <w:rPr>
        <w:rFonts w:cs="Times New Roman"/>
        <w:b w:val="0"/>
      </w:rPr>
    </w:lvl>
    <w:lvl w:ilvl="2">
      <w:start w:val="1"/>
      <w:numFmt w:val="decimal"/>
      <w:lvlText w:val="%1.%2.%3"/>
      <w:lvlJc w:val="left"/>
      <w:pPr>
        <w:tabs>
          <w:tab w:val="num" w:pos="0"/>
        </w:tabs>
        <w:ind w:left="1588" w:hanging="908"/>
      </w:pPr>
      <w:rPr>
        <w:rFonts w:cs="Times New Roman"/>
      </w:rPr>
    </w:lvl>
    <w:lvl w:ilvl="3">
      <w:start w:val="1"/>
      <w:numFmt w:val="decimal"/>
      <w:lvlText w:val="%1.%2.%3.%4"/>
      <w:lvlJc w:val="left"/>
      <w:pPr>
        <w:tabs>
          <w:tab w:val="num" w:pos="1588"/>
        </w:tabs>
        <w:ind w:left="2722" w:hanging="1134"/>
      </w:pPr>
      <w:rPr>
        <w:rFonts w:cs="Times New Roman"/>
      </w:rPr>
    </w:lvl>
    <w:lvl w:ilvl="4">
      <w:start w:val="1"/>
      <w:numFmt w:val="decimal"/>
      <w:lvlText w:val="%1.%2.%3.%4.%5"/>
      <w:lvlJc w:val="left"/>
      <w:pPr>
        <w:tabs>
          <w:tab w:val="num" w:pos="2722"/>
        </w:tabs>
        <w:ind w:left="3856" w:hanging="1134"/>
      </w:pPr>
      <w:rPr>
        <w:rFonts w:cs="Times New Roman"/>
      </w:rPr>
    </w:lvl>
    <w:lvl w:ilvl="5">
      <w:start w:val="1"/>
      <w:numFmt w:val="bullet"/>
      <w:lvlText w:val="—"/>
      <w:lvlJc w:val="left"/>
      <w:pPr>
        <w:tabs>
          <w:tab w:val="num" w:pos="3856"/>
        </w:tabs>
        <w:ind w:left="4082" w:hanging="226"/>
      </w:pPr>
      <w:rPr>
        <w:rFonts w:ascii="Georgia" w:hAnsi="Georgia" w:cs="Georgia" w:hint="default"/>
        <w:color w:val="auto"/>
      </w:rPr>
    </w:lvl>
    <w:lvl w:ilvl="6">
      <w:start w:val="1"/>
      <w:numFmt w:val="bullet"/>
      <w:lvlText w:val="—"/>
      <w:lvlJc w:val="left"/>
      <w:pPr>
        <w:tabs>
          <w:tab w:val="num" w:pos="4082"/>
        </w:tabs>
        <w:ind w:left="4309" w:hanging="227"/>
      </w:pPr>
      <w:rPr>
        <w:rFonts w:ascii="Georgia" w:hAnsi="Georgia" w:cs="Georgia" w:hint="default"/>
        <w:color w:val="auto"/>
      </w:rPr>
    </w:lvl>
    <w:lvl w:ilvl="7">
      <w:start w:val="1"/>
      <w:numFmt w:val="bullet"/>
      <w:lvlText w:val="—"/>
      <w:lvlJc w:val="left"/>
      <w:pPr>
        <w:tabs>
          <w:tab w:val="num" w:pos="4309"/>
        </w:tabs>
        <w:ind w:left="4536" w:hanging="227"/>
      </w:pPr>
      <w:rPr>
        <w:rFonts w:ascii="Georgia" w:hAnsi="Georgia" w:cs="Georgia" w:hint="default"/>
        <w:color w:val="auto"/>
      </w:rPr>
    </w:lvl>
    <w:lvl w:ilvl="8">
      <w:start w:val="1"/>
      <w:numFmt w:val="bullet"/>
      <w:lvlText w:val="—"/>
      <w:lvlJc w:val="left"/>
      <w:pPr>
        <w:tabs>
          <w:tab w:val="num" w:pos="4536"/>
        </w:tabs>
        <w:ind w:left="4763" w:hanging="227"/>
      </w:pPr>
      <w:rPr>
        <w:rFonts w:ascii="Georgia" w:hAnsi="Georgia" w:cs="Georgia" w:hint="default"/>
        <w:color w:val="auto"/>
      </w:rPr>
    </w:lvl>
  </w:abstractNum>
  <w:num w:numId="1" w16cid:durableId="1456095506">
    <w:abstractNumId w:val="19"/>
  </w:num>
  <w:num w:numId="2" w16cid:durableId="1298727375">
    <w:abstractNumId w:val="5"/>
  </w:num>
  <w:num w:numId="3" w16cid:durableId="300699932">
    <w:abstractNumId w:val="0"/>
  </w:num>
  <w:num w:numId="4" w16cid:durableId="589042255">
    <w:abstractNumId w:val="7"/>
  </w:num>
  <w:num w:numId="5" w16cid:durableId="1517773185">
    <w:abstractNumId w:val="4"/>
  </w:num>
  <w:num w:numId="6" w16cid:durableId="666632287">
    <w:abstractNumId w:val="10"/>
  </w:num>
  <w:num w:numId="7" w16cid:durableId="786435568">
    <w:abstractNumId w:val="16"/>
  </w:num>
  <w:num w:numId="8" w16cid:durableId="1912959096">
    <w:abstractNumId w:val="9"/>
  </w:num>
  <w:num w:numId="9" w16cid:durableId="1600408916">
    <w:abstractNumId w:val="17"/>
  </w:num>
  <w:num w:numId="10" w16cid:durableId="2068606451">
    <w:abstractNumId w:val="18"/>
  </w:num>
  <w:num w:numId="11" w16cid:durableId="92284286">
    <w:abstractNumId w:val="15"/>
  </w:num>
  <w:num w:numId="12" w16cid:durableId="1783452410">
    <w:abstractNumId w:val="20"/>
  </w:num>
  <w:num w:numId="13" w16cid:durableId="1593276268">
    <w:abstractNumId w:val="6"/>
  </w:num>
  <w:num w:numId="14" w16cid:durableId="386732117">
    <w:abstractNumId w:val="12"/>
  </w:num>
  <w:num w:numId="15" w16cid:durableId="952325489">
    <w:abstractNumId w:val="11"/>
  </w:num>
  <w:num w:numId="16" w16cid:durableId="1409422974">
    <w:abstractNumId w:val="1"/>
  </w:num>
  <w:num w:numId="17" w16cid:durableId="1893036467">
    <w:abstractNumId w:val="8"/>
  </w:num>
  <w:num w:numId="18" w16cid:durableId="2078047285">
    <w:abstractNumId w:val="13"/>
  </w:num>
  <w:num w:numId="19" w16cid:durableId="1810975501">
    <w:abstractNumId w:val="2"/>
  </w:num>
  <w:num w:numId="20" w16cid:durableId="538054095">
    <w:abstractNumId w:val="3"/>
  </w:num>
  <w:num w:numId="21" w16cid:durableId="13402332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1A"/>
    <w:rsid w:val="002C7F71"/>
    <w:rsid w:val="002D741A"/>
    <w:rsid w:val="00423DC1"/>
    <w:rsid w:val="00FD5761"/>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F23D"/>
  <w15:docId w15:val="{D6387578-4444-436A-937F-15FF60C4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552B4"/>
    <w:rPr>
      <w:lang w:eastAsia="ru-RU"/>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semiHidden/>
    <w:unhideWhenUsed/>
    <w:qFormat/>
    <w:rsid w:val="00240E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qFormat/>
    <w:rsid w:val="00484A63"/>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905D24"/>
    <w:rPr>
      <w:color w:val="0000FF"/>
      <w:u w:val="single"/>
    </w:rPr>
  </w:style>
  <w:style w:type="character" w:customStyle="1" w:styleId="a">
    <w:name w:val="標題 字元"/>
    <w:uiPriority w:val="3"/>
    <w:qFormat/>
    <w:rsid w:val="00E126D2"/>
    <w:rPr>
      <w:b/>
      <w:sz w:val="24"/>
    </w:rPr>
  </w:style>
  <w:style w:type="character" w:styleId="Siln">
    <w:name w:val="Strong"/>
    <w:uiPriority w:val="22"/>
    <w:qFormat/>
    <w:rsid w:val="005E13F5"/>
    <w:rPr>
      <w:b/>
      <w:bCs/>
    </w:rPr>
  </w:style>
  <w:style w:type="character" w:customStyle="1" w:styleId="a0">
    <w:name w:val="純文字 字元"/>
    <w:qFormat/>
    <w:rsid w:val="00722AE7"/>
    <w:rPr>
      <w:rFonts w:ascii="Georgia" w:eastAsia="Calibri" w:hAnsi="Georgia" w:cs="Arial"/>
      <w:sz w:val="22"/>
      <w:lang w:val="cs-CZ" w:eastAsia="en-GB" w:bidi="en-GB"/>
    </w:rPr>
  </w:style>
  <w:style w:type="character" w:styleId="Odkaznakoment">
    <w:name w:val="annotation reference"/>
    <w:uiPriority w:val="99"/>
    <w:qFormat/>
    <w:rsid w:val="00C81189"/>
    <w:rPr>
      <w:sz w:val="16"/>
      <w:szCs w:val="16"/>
    </w:rPr>
  </w:style>
  <w:style w:type="character" w:customStyle="1" w:styleId="a1">
    <w:name w:val="註解文字 字元"/>
    <w:qFormat/>
    <w:rsid w:val="00C81189"/>
    <w:rPr>
      <w:lang w:eastAsia="ru-RU"/>
    </w:rPr>
  </w:style>
  <w:style w:type="character" w:customStyle="1" w:styleId="a2">
    <w:name w:val="註解主旨 字元"/>
    <w:qFormat/>
    <w:rsid w:val="00C81189"/>
    <w:rPr>
      <w:b/>
      <w:bCs/>
      <w:lang w:eastAsia="ru-RU"/>
    </w:rPr>
  </w:style>
  <w:style w:type="character" w:customStyle="1" w:styleId="Nevyeenzmnka1">
    <w:name w:val="Nevyřešená zmínka1"/>
    <w:uiPriority w:val="99"/>
    <w:semiHidden/>
    <w:unhideWhenUsed/>
    <w:qFormat/>
    <w:rsid w:val="005100D9"/>
    <w:rPr>
      <w:color w:val="605E5C"/>
      <w:shd w:val="clear" w:color="auto" w:fill="E1DFDD"/>
    </w:rPr>
  </w:style>
  <w:style w:type="character" w:customStyle="1" w:styleId="tlid-translation">
    <w:name w:val="tlid-translation"/>
    <w:qFormat/>
    <w:rsid w:val="007A10DE"/>
  </w:style>
  <w:style w:type="character" w:customStyle="1" w:styleId="Textodst1slChar">
    <w:name w:val="Text odst.1čísl Char"/>
    <w:link w:val="Textodst1sl"/>
    <w:qFormat/>
    <w:locked/>
    <w:rsid w:val="00D826A2"/>
    <w:rPr>
      <w:sz w:val="24"/>
      <w:lang w:eastAsia="en-GB" w:bidi="en-GB"/>
    </w:rPr>
  </w:style>
  <w:style w:type="character" w:customStyle="1" w:styleId="a3">
    <w:name w:val="頁尾 字元"/>
    <w:uiPriority w:val="99"/>
    <w:qFormat/>
    <w:rsid w:val="00024E5D"/>
    <w:rPr>
      <w:rFonts w:ascii="Arial" w:eastAsia="Calibri" w:hAnsi="Arial" w:cs="Arial"/>
      <w:sz w:val="16"/>
      <w:szCs w:val="16"/>
      <w:lang w:val="ru-RU" w:eastAsia="en-GB" w:bidi="en-GB"/>
    </w:rPr>
  </w:style>
  <w:style w:type="character" w:customStyle="1" w:styleId="im">
    <w:name w:val="im"/>
    <w:qFormat/>
    <w:rsid w:val="00024E5D"/>
  </w:style>
  <w:style w:type="character" w:customStyle="1" w:styleId="a4">
    <w:name w:val="頁首 字元"/>
    <w:qFormat/>
    <w:rsid w:val="00024E5D"/>
    <w:rPr>
      <w:lang w:eastAsia="ru-RU"/>
    </w:rPr>
  </w:style>
  <w:style w:type="character" w:customStyle="1" w:styleId="Styl6Char">
    <w:name w:val="Styl6 Char"/>
    <w:link w:val="Styl6"/>
    <w:qFormat/>
    <w:rsid w:val="00CB4D73"/>
    <w:rPr>
      <w:rFonts w:ascii="Georgia" w:eastAsia="Calibri" w:hAnsi="Georgia"/>
      <w:sz w:val="24"/>
      <w:szCs w:val="26"/>
      <w:lang w:eastAsia="en-US"/>
    </w:rPr>
  </w:style>
  <w:style w:type="character" w:customStyle="1" w:styleId="a5">
    <w:name w:val="清單段落 字元"/>
    <w:uiPriority w:val="34"/>
    <w:qFormat/>
    <w:locked/>
    <w:rsid w:val="002F5A7C"/>
    <w:rPr>
      <w:lang w:eastAsia="ru-RU"/>
    </w:rPr>
  </w:style>
  <w:style w:type="character" w:customStyle="1" w:styleId="Styl5Char">
    <w:name w:val="Styl5 Char"/>
    <w:link w:val="Styl5"/>
    <w:qFormat/>
    <w:rsid w:val="0016394D"/>
    <w:rPr>
      <w:rFonts w:ascii="Georgia" w:eastAsia="Calibri" w:hAnsi="Georgia"/>
      <w:b/>
      <w:sz w:val="26"/>
      <w:szCs w:val="26"/>
      <w:lang w:eastAsia="en-US"/>
    </w:rPr>
  </w:style>
  <w:style w:type="character" w:customStyle="1" w:styleId="viiyi">
    <w:name w:val="viiyi"/>
    <w:basedOn w:val="Standardnpsmoodstavce"/>
    <w:qFormat/>
    <w:rsid w:val="003303D1"/>
  </w:style>
  <w:style w:type="character" w:customStyle="1" w:styleId="jlqj4b">
    <w:name w:val="jlqj4b"/>
    <w:basedOn w:val="Standardnpsmoodstavce"/>
    <w:qFormat/>
    <w:rsid w:val="003303D1"/>
  </w:style>
  <w:style w:type="character" w:customStyle="1" w:styleId="2">
    <w:name w:val="標題 2 字元"/>
    <w:basedOn w:val="Standardnpsmoodstavce"/>
    <w:semiHidden/>
    <w:qFormat/>
    <w:rsid w:val="00240E94"/>
    <w:rPr>
      <w:rFonts w:asciiTheme="majorHAnsi" w:eastAsiaTheme="majorEastAsia" w:hAnsiTheme="majorHAnsi" w:cstheme="majorBidi"/>
      <w:color w:val="365F91" w:themeColor="accent1" w:themeShade="BF"/>
      <w:sz w:val="26"/>
      <w:szCs w:val="26"/>
      <w:lang w:eastAsia="ru-RU"/>
    </w:rPr>
  </w:style>
  <w:style w:type="character" w:customStyle="1" w:styleId="a6">
    <w:name w:val="訊息欄位名稱 字元"/>
    <w:basedOn w:val="Standardnpsmoodstavce"/>
    <w:uiPriority w:val="99"/>
    <w:qFormat/>
    <w:rsid w:val="00DD3D66"/>
    <w:rPr>
      <w:rFonts w:ascii="Georgia" w:eastAsia="Calibri" w:hAnsi="Georgia" w:cs="Arial"/>
      <w:b/>
      <w:sz w:val="22"/>
      <w:lang w:val="ru-RU" w:eastAsia="en-GB" w:bidi="en-GB"/>
    </w:rPr>
  </w:style>
  <w:style w:type="character" w:styleId="Nevyeenzmnka">
    <w:name w:val="Unresolved Mention"/>
    <w:basedOn w:val="Standardnpsmoodstavce"/>
    <w:uiPriority w:val="99"/>
    <w:semiHidden/>
    <w:unhideWhenUsed/>
    <w:qFormat/>
    <w:rsid w:val="00A461E3"/>
    <w:rPr>
      <w:color w:val="605E5C"/>
      <w:shd w:val="clear" w:color="auto" w:fill="E1DFDD"/>
    </w:rPr>
  </w:style>
  <w:style w:type="character" w:styleId="Zdraznn">
    <w:name w:val="Emphasis"/>
    <w:basedOn w:val="Standardnpsmoodstavce"/>
    <w:uiPriority w:val="20"/>
    <w:qFormat/>
    <w:rsid w:val="0039597F"/>
    <w:rPr>
      <w:i/>
      <w:iCs/>
    </w:rPr>
  </w:style>
  <w:style w:type="character" w:customStyle="1" w:styleId="apple-converted-space">
    <w:name w:val="apple-converted-space"/>
    <w:basedOn w:val="Standardnpsmoodstavce"/>
    <w:qFormat/>
    <w:rsid w:val="0039597F"/>
  </w:style>
  <w:style w:type="character" w:customStyle="1" w:styleId="nowrap">
    <w:name w:val="nowrap"/>
    <w:basedOn w:val="Standardnpsmoodstavce"/>
    <w:qFormat/>
    <w:rsid w:val="009966D1"/>
  </w:style>
  <w:style w:type="character" w:customStyle="1" w:styleId="normaltextrun">
    <w:name w:val="normaltextrun"/>
    <w:basedOn w:val="Standardnpsmoodstavce"/>
    <w:qFormat/>
    <w:rsid w:val="0084572F"/>
  </w:style>
  <w:style w:type="character" w:customStyle="1" w:styleId="eop">
    <w:name w:val="eop"/>
    <w:basedOn w:val="Standardnpsmoodstavce"/>
    <w:qFormat/>
    <w:rsid w:val="0084572F"/>
  </w:style>
  <w:style w:type="paragraph" w:customStyle="1" w:styleId="Heading">
    <w:name w:val="Heading"/>
    <w:next w:val="Zkladntext"/>
    <w:qFormat/>
    <w:rPr>
      <w:rFonts w:ascii="Arial" w:hAnsi="Arial" w:cs="Arial"/>
      <w:b/>
      <w:bCs/>
      <w:sz w:val="22"/>
      <w:szCs w:val="22"/>
      <w:lang w:eastAsia="ru-RU"/>
    </w:rPr>
  </w:style>
  <w:style w:type="paragraph" w:styleId="Zkladntext">
    <w:name w:val="Body Text"/>
    <w:basedOn w:val="Normln"/>
    <w:pPr>
      <w:jc w:val="both"/>
    </w:pPr>
    <w:rPr>
      <w:b/>
      <w:bCs/>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qFormat/>
    <w:pPr>
      <w:suppressLineNumbers/>
    </w:pPr>
    <w:rPr>
      <w:rFonts w:cs="Arial Unicode MS"/>
      <w:lang/>
    </w:rPr>
  </w:style>
  <w:style w:type="paragraph" w:styleId="Textbubliny">
    <w:name w:val="Balloon Text"/>
    <w:basedOn w:val="Normln"/>
    <w:semiHidden/>
    <w:qFormat/>
    <w:rPr>
      <w:rFonts w:ascii="Tahoma" w:hAnsi="Tahoma" w:cs="Tahoma"/>
      <w:sz w:val="16"/>
      <w:szCs w:val="16"/>
    </w:rPr>
  </w:style>
  <w:style w:type="paragraph" w:styleId="Rozloendokumentu">
    <w:name w:val="Document Map"/>
    <w:basedOn w:val="Normln"/>
    <w:semiHidden/>
    <w:qFormat/>
    <w:rsid w:val="006073DE"/>
    <w:pPr>
      <w:shd w:val="clear" w:color="auto" w:fill="000080"/>
    </w:pPr>
    <w:rPr>
      <w:rFonts w:ascii="Tahoma" w:hAnsi="Tahoma" w:cs="Tahoma"/>
    </w:rPr>
  </w:style>
  <w:style w:type="paragraph" w:styleId="Nzev">
    <w:name w:val="Title"/>
    <w:basedOn w:val="Normln"/>
    <w:uiPriority w:val="3"/>
    <w:qFormat/>
    <w:rsid w:val="00E126D2"/>
    <w:pPr>
      <w:jc w:val="center"/>
    </w:pPr>
    <w:rPr>
      <w:b/>
      <w:sz w:val="24"/>
      <w:lang w:eastAsia="x-none"/>
    </w:rPr>
  </w:style>
  <w:style w:type="paragraph" w:styleId="Zkladntextodsazen3">
    <w:name w:val="Body Text Indent 3"/>
    <w:basedOn w:val="Normln"/>
    <w:qFormat/>
    <w:rsid w:val="001367BD"/>
    <w:pPr>
      <w:ind w:firstLine="720"/>
      <w:jc w:val="both"/>
    </w:pPr>
    <w:rPr>
      <w:rFonts w:ascii="Arial Narrow" w:hAnsi="Arial Narrow"/>
      <w:sz w:val="24"/>
    </w:rPr>
  </w:style>
  <w:style w:type="paragraph" w:customStyle="1" w:styleId="a7">
    <w:name w:val="???????"/>
    <w:qFormat/>
    <w:rsid w:val="00484A63"/>
    <w:rPr>
      <w:lang w:eastAsia="ru-RU"/>
    </w:rPr>
  </w:style>
  <w:style w:type="paragraph" w:styleId="Normlnweb">
    <w:name w:val="Normal (Web)"/>
    <w:basedOn w:val="Normln"/>
    <w:uiPriority w:val="99"/>
    <w:qFormat/>
    <w:rsid w:val="006A0AA7"/>
    <w:pPr>
      <w:spacing w:beforeAutospacing="1" w:afterAutospacing="1"/>
    </w:pPr>
    <w:rPr>
      <w:sz w:val="24"/>
      <w:szCs w:val="24"/>
    </w:rPr>
  </w:style>
  <w:style w:type="paragraph" w:styleId="Odstavecseseznamem">
    <w:name w:val="List Paragraph"/>
    <w:basedOn w:val="Normln"/>
    <w:uiPriority w:val="34"/>
    <w:qFormat/>
    <w:rsid w:val="00382299"/>
    <w:pPr>
      <w:ind w:left="708"/>
    </w:pPr>
  </w:style>
  <w:style w:type="paragraph" w:customStyle="1" w:styleId="Nzev18centrbold">
    <w:name w:val="Název 18 centr bold"/>
    <w:basedOn w:val="Normln"/>
    <w:uiPriority w:val="99"/>
    <w:qFormat/>
    <w:rsid w:val="00722AE7"/>
    <w:pPr>
      <w:tabs>
        <w:tab w:val="left" w:pos="0"/>
        <w:tab w:val="left" w:pos="284"/>
        <w:tab w:val="left" w:pos="1701"/>
      </w:tabs>
      <w:jc w:val="center"/>
    </w:pPr>
    <w:rPr>
      <w:b/>
      <w:sz w:val="36"/>
      <w:lang w:eastAsia="en-GB" w:bidi="en-GB"/>
    </w:rPr>
  </w:style>
  <w:style w:type="paragraph" w:customStyle="1" w:styleId="ListNumber-ContinueHeadingCzechTourism">
    <w:name w:val="List Number - Continue Heading (Czech Tourism)"/>
    <w:basedOn w:val="Normln"/>
    <w:uiPriority w:val="99"/>
    <w:qFormat/>
    <w:rsid w:val="00722AE7"/>
    <w:pPr>
      <w:spacing w:line="260" w:lineRule="exact"/>
      <w:ind w:left="680" w:hanging="680"/>
    </w:pPr>
    <w:rPr>
      <w:rFonts w:ascii="Georgia" w:eastAsia="Calibri" w:hAnsi="Georgia" w:cs="Arial"/>
      <w:sz w:val="22"/>
      <w:lang w:eastAsia="en-GB" w:bidi="en-GB"/>
    </w:rPr>
  </w:style>
  <w:style w:type="paragraph" w:styleId="Prosttext">
    <w:name w:val="Plain Text"/>
    <w:basedOn w:val="Normln"/>
    <w:qFormat/>
    <w:rsid w:val="00722AE7"/>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sz w:val="22"/>
      <w:lang w:eastAsia="en-GB" w:bidi="en-GB"/>
    </w:rPr>
  </w:style>
  <w:style w:type="paragraph" w:styleId="Textkomente">
    <w:name w:val="annotation text"/>
    <w:basedOn w:val="Normln"/>
    <w:qFormat/>
    <w:rsid w:val="00C81189"/>
  </w:style>
  <w:style w:type="paragraph" w:styleId="Pedmtkomente">
    <w:name w:val="annotation subject"/>
    <w:basedOn w:val="Textkomente"/>
    <w:next w:val="Textkomente"/>
    <w:qFormat/>
    <w:rsid w:val="00C81189"/>
    <w:rPr>
      <w:b/>
      <w:bCs/>
    </w:rPr>
  </w:style>
  <w:style w:type="paragraph" w:customStyle="1" w:styleId="Textodst1sl">
    <w:name w:val="Text odst.1čísl"/>
    <w:basedOn w:val="Normln"/>
    <w:link w:val="Textodst1slChar"/>
    <w:qFormat/>
    <w:rsid w:val="00D826A2"/>
    <w:pPr>
      <w:tabs>
        <w:tab w:val="left" w:pos="0"/>
        <w:tab w:val="left" w:pos="284"/>
      </w:tabs>
      <w:spacing w:before="80"/>
      <w:jc w:val="both"/>
      <w:outlineLvl w:val="1"/>
    </w:pPr>
    <w:rPr>
      <w:sz w:val="24"/>
      <w:lang w:eastAsia="en-GB" w:bidi="en-GB"/>
    </w:rPr>
  </w:style>
  <w:style w:type="paragraph" w:customStyle="1" w:styleId="Textodst2slovan">
    <w:name w:val="Text odst.2 číslovaný"/>
    <w:basedOn w:val="Textodst1sl"/>
    <w:qFormat/>
    <w:rsid w:val="00D826A2"/>
    <w:pPr>
      <w:tabs>
        <w:tab w:val="clear" w:pos="0"/>
        <w:tab w:val="clear" w:pos="284"/>
        <w:tab w:val="left" w:pos="720"/>
        <w:tab w:val="left" w:pos="2160"/>
      </w:tabs>
      <w:spacing w:before="0"/>
      <w:ind w:left="720" w:hanging="720"/>
      <w:outlineLvl w:val="2"/>
    </w:pPr>
  </w:style>
  <w:style w:type="paragraph" w:customStyle="1" w:styleId="Textodst3psmena">
    <w:name w:val="Text odst. 3 písmena"/>
    <w:basedOn w:val="Textodst1sl"/>
    <w:qFormat/>
    <w:rsid w:val="00D826A2"/>
    <w:pPr>
      <w:tabs>
        <w:tab w:val="left" w:pos="720"/>
        <w:tab w:val="left" w:pos="2880"/>
      </w:tabs>
      <w:spacing w:before="0"/>
      <w:ind w:left="720" w:hanging="720"/>
      <w:outlineLvl w:val="3"/>
    </w:pPr>
  </w:style>
  <w:style w:type="paragraph" w:customStyle="1" w:styleId="slolnku">
    <w:name w:val="Číslo článku"/>
    <w:basedOn w:val="Normln"/>
    <w:next w:val="Normln"/>
    <w:uiPriority w:val="99"/>
    <w:qFormat/>
    <w:rsid w:val="00D826A2"/>
    <w:pPr>
      <w:keepNext/>
      <w:tabs>
        <w:tab w:val="left" w:pos="0"/>
        <w:tab w:val="left" w:pos="284"/>
        <w:tab w:val="left" w:pos="1701"/>
      </w:tabs>
      <w:spacing w:before="160" w:after="40"/>
      <w:jc w:val="center"/>
    </w:pPr>
    <w:rPr>
      <w:b/>
      <w:sz w:val="24"/>
      <w:lang w:eastAsia="en-GB" w:bidi="en-GB"/>
    </w:rPr>
  </w:style>
  <w:style w:type="paragraph" w:customStyle="1" w:styleId="Heading1-Number-FollowNumberCzechTourism">
    <w:name w:val="Heading 1 - Number - Follow Number (Czech Tourism)"/>
    <w:basedOn w:val="Nadpis1"/>
    <w:next w:val="Normln"/>
    <w:uiPriority w:val="99"/>
    <w:qFormat/>
    <w:rsid w:val="00661318"/>
    <w:pPr>
      <w:keepNext w:val="0"/>
      <w:tabs>
        <w:tab w:val="left" w:pos="680"/>
        <w:tab w:val="left" w:pos="907"/>
        <w:tab w:val="left" w:pos="1134"/>
        <w:tab w:val="left" w:pos="1361"/>
        <w:tab w:val="left" w:pos="1588"/>
        <w:tab w:val="left" w:pos="1814"/>
        <w:tab w:val="left" w:pos="2041"/>
        <w:tab w:val="left" w:pos="2268"/>
      </w:tabs>
      <w:spacing w:before="260" w:after="260" w:line="280" w:lineRule="exact"/>
      <w:ind w:left="3545"/>
      <w:jc w:val="center"/>
      <w:outlineLvl w:val="9"/>
    </w:pPr>
    <w:rPr>
      <w:rFonts w:ascii="Georgia" w:eastAsia="Calibri" w:hAnsi="Georgia" w:cs="Arial"/>
      <w:bCs w:val="0"/>
      <w:sz w:val="26"/>
      <w:szCs w:val="26"/>
      <w:lang w:eastAsia="en-GB" w:bidi="en-GB"/>
    </w:rPr>
  </w:style>
  <w:style w:type="paragraph" w:customStyle="1" w:styleId="TableTextCzechTourism">
    <w:name w:val="Table Text (Czech Tourism)"/>
    <w:basedOn w:val="Normln"/>
    <w:uiPriority w:val="99"/>
    <w:qFormat/>
    <w:rsid w:val="00661318"/>
    <w:pPr>
      <w:tabs>
        <w:tab w:val="left" w:pos="227"/>
        <w:tab w:val="left" w:pos="454"/>
        <w:tab w:val="left" w:pos="680"/>
        <w:tab w:val="left" w:pos="907"/>
        <w:tab w:val="left" w:pos="1134"/>
        <w:tab w:val="left" w:pos="1361"/>
        <w:tab w:val="left" w:pos="1588"/>
        <w:tab w:val="left" w:pos="1814"/>
        <w:tab w:val="left" w:pos="2041"/>
        <w:tab w:val="left" w:pos="2268"/>
      </w:tabs>
      <w:spacing w:line="220" w:lineRule="exact"/>
    </w:pPr>
    <w:rPr>
      <w:rFonts w:ascii="Arial" w:eastAsia="Calibri" w:hAnsi="Arial" w:cs="Arial"/>
      <w:lang w:eastAsia="en-GB" w:bidi="en-GB"/>
    </w:rPr>
  </w:style>
  <w:style w:type="paragraph" w:customStyle="1" w:styleId="HeaderandFooter">
    <w:name w:val="Header and Footer"/>
    <w:basedOn w:val="Normln"/>
    <w:qFormat/>
  </w:style>
  <w:style w:type="paragraph" w:styleId="Zpat">
    <w:name w:val="footer"/>
    <w:basedOn w:val="Zhlav"/>
    <w:uiPriority w:val="99"/>
    <w:rsid w:val="00024E5D"/>
    <w:pPr>
      <w:tabs>
        <w:tab w:val="clear" w:pos="4536"/>
        <w:tab w:val="clear" w:pos="9072"/>
        <w:tab w:val="left" w:pos="227"/>
        <w:tab w:val="left" w:pos="454"/>
        <w:tab w:val="left" w:pos="680"/>
        <w:tab w:val="left" w:pos="907"/>
        <w:tab w:val="left" w:pos="1134"/>
        <w:tab w:val="left" w:pos="1361"/>
        <w:tab w:val="left" w:pos="1588"/>
        <w:tab w:val="left" w:pos="1814"/>
        <w:tab w:val="left" w:pos="2041"/>
        <w:tab w:val="left" w:pos="2268"/>
      </w:tabs>
      <w:spacing w:line="180" w:lineRule="exact"/>
    </w:pPr>
    <w:rPr>
      <w:rFonts w:ascii="Arial" w:eastAsia="Calibri" w:hAnsi="Arial" w:cs="Arial"/>
      <w:sz w:val="16"/>
      <w:szCs w:val="16"/>
      <w:lang w:val="ru-RU" w:eastAsia="en-GB" w:bidi="en-GB"/>
    </w:rPr>
  </w:style>
  <w:style w:type="paragraph" w:styleId="Zhlav">
    <w:name w:val="header"/>
    <w:basedOn w:val="Normln"/>
    <w:rsid w:val="00024E5D"/>
    <w:pPr>
      <w:tabs>
        <w:tab w:val="center" w:pos="4536"/>
        <w:tab w:val="right" w:pos="9072"/>
      </w:tabs>
    </w:pPr>
  </w:style>
  <w:style w:type="paragraph" w:customStyle="1" w:styleId="Styl5">
    <w:name w:val="Styl5"/>
    <w:basedOn w:val="Normln"/>
    <w:next w:val="Normln"/>
    <w:link w:val="Styl5Char"/>
    <w:qFormat/>
    <w:rsid w:val="00CB4D73"/>
    <w:pPr>
      <w:keepNext/>
      <w:spacing w:before="260" w:after="260" w:line="280" w:lineRule="exact"/>
      <w:jc w:val="center"/>
      <w:outlineLvl w:val="0"/>
    </w:pPr>
    <w:rPr>
      <w:rFonts w:ascii="Georgia" w:eastAsia="Calibri" w:hAnsi="Georgia"/>
      <w:b/>
      <w:sz w:val="26"/>
      <w:szCs w:val="26"/>
      <w:lang w:eastAsia="en-US"/>
    </w:rPr>
  </w:style>
  <w:style w:type="paragraph" w:customStyle="1" w:styleId="Styl6">
    <w:name w:val="Styl6"/>
    <w:basedOn w:val="Odstavecseseznamem"/>
    <w:link w:val="Styl6Char"/>
    <w:qFormat/>
    <w:rsid w:val="00CB4D73"/>
    <w:pPr>
      <w:keepNext/>
      <w:tabs>
        <w:tab w:val="left" w:pos="2722"/>
        <w:tab w:val="left" w:pos="3175"/>
        <w:tab w:val="left" w:pos="3629"/>
        <w:tab w:val="left" w:pos="4082"/>
        <w:tab w:val="left" w:pos="4536"/>
        <w:tab w:val="left" w:pos="4990"/>
        <w:tab w:val="left" w:pos="5443"/>
        <w:tab w:val="left" w:pos="5897"/>
      </w:tabs>
      <w:spacing w:after="120" w:line="280" w:lineRule="exact"/>
      <w:outlineLvl w:val="0"/>
    </w:pPr>
    <w:rPr>
      <w:rFonts w:ascii="Georgia" w:eastAsia="Calibri" w:hAnsi="Georgia"/>
      <w:sz w:val="24"/>
      <w:szCs w:val="26"/>
      <w:lang w:eastAsia="en-US"/>
    </w:rPr>
  </w:style>
  <w:style w:type="paragraph" w:customStyle="1" w:styleId="Heading1CzechTourism">
    <w:name w:val="Heading 1 (Czech Tourism)"/>
    <w:basedOn w:val="Nadpis1"/>
    <w:uiPriority w:val="99"/>
    <w:qFormat/>
    <w:rsid w:val="00DD3D66"/>
    <w:pPr>
      <w:keepNext w:val="0"/>
      <w:tabs>
        <w:tab w:val="left" w:pos="680"/>
        <w:tab w:val="left" w:pos="907"/>
        <w:tab w:val="left" w:pos="1134"/>
        <w:tab w:val="left" w:pos="1361"/>
        <w:tab w:val="left" w:pos="1588"/>
        <w:tab w:val="left" w:pos="1814"/>
        <w:tab w:val="left" w:pos="2041"/>
        <w:tab w:val="left" w:pos="2268"/>
      </w:tabs>
      <w:spacing w:before="260" w:line="280" w:lineRule="exact"/>
      <w:jc w:val="center"/>
      <w:outlineLvl w:val="9"/>
    </w:pPr>
    <w:rPr>
      <w:rFonts w:ascii="Georgia" w:eastAsia="Calibri" w:hAnsi="Georgia" w:cs="Arial"/>
      <w:bCs w:val="0"/>
      <w:sz w:val="26"/>
      <w:szCs w:val="26"/>
      <w:lang w:val="ru-RU" w:eastAsia="en-GB" w:bidi="en-GB"/>
    </w:rPr>
  </w:style>
  <w:style w:type="paragraph" w:styleId="Zhlavzprvy">
    <w:name w:val="Message Header"/>
    <w:basedOn w:val="Bezmezer"/>
    <w:uiPriority w:val="99"/>
    <w:qFormat/>
    <w:rsid w:val="00DD3D66"/>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 w:val="22"/>
      <w:lang w:val="ru-RU" w:eastAsia="en-GB" w:bidi="en-GB"/>
    </w:rPr>
  </w:style>
  <w:style w:type="paragraph" w:styleId="Bezmezer">
    <w:name w:val="No Spacing"/>
    <w:uiPriority w:val="1"/>
    <w:qFormat/>
    <w:rsid w:val="00DD3D66"/>
    <w:rPr>
      <w:lang w:eastAsia="ru-RU"/>
    </w:rPr>
  </w:style>
  <w:style w:type="paragraph" w:customStyle="1" w:styleId="Heading2CzechTourism">
    <w:name w:val="Heading 2 (Czech Tourism)"/>
    <w:basedOn w:val="Nadpis2"/>
    <w:next w:val="Normln"/>
    <w:uiPriority w:val="99"/>
    <w:qFormat/>
    <w:rsid w:val="00BD0154"/>
    <w:pPr>
      <w:keepNext w:val="0"/>
      <w:keepLines w:val="0"/>
      <w:tabs>
        <w:tab w:val="left" w:pos="680"/>
        <w:tab w:val="left" w:pos="907"/>
        <w:tab w:val="left" w:pos="1134"/>
        <w:tab w:val="left" w:pos="1361"/>
        <w:tab w:val="left" w:pos="1588"/>
        <w:tab w:val="left" w:pos="1814"/>
        <w:tab w:val="left" w:pos="2041"/>
        <w:tab w:val="left" w:pos="2268"/>
      </w:tabs>
      <w:spacing w:before="260" w:line="260" w:lineRule="exact"/>
      <w:outlineLvl w:val="9"/>
    </w:pPr>
    <w:rPr>
      <w:rFonts w:ascii="Georgia" w:eastAsia="Calibri" w:hAnsi="Georgia" w:cs="Arial"/>
      <w:b/>
      <w:color w:val="auto"/>
      <w:sz w:val="22"/>
      <w:szCs w:val="22"/>
      <w:lang w:eastAsia="en-GB" w:bidi="en-GB"/>
    </w:rPr>
  </w:style>
  <w:style w:type="paragraph" w:styleId="Revize">
    <w:name w:val="Revision"/>
    <w:uiPriority w:val="99"/>
    <w:semiHidden/>
    <w:qFormat/>
    <w:rsid w:val="009966D1"/>
    <w:rPr>
      <w:lang w:eastAsia="ru-RU"/>
    </w:rPr>
  </w:style>
  <w:style w:type="paragraph" w:customStyle="1" w:styleId="Heading3CzechTourism">
    <w:name w:val="Heading 3 (Czech Tourism)"/>
    <w:basedOn w:val="Nadpis3"/>
    <w:next w:val="Normln"/>
    <w:uiPriority w:val="99"/>
    <w:semiHidden/>
    <w:qFormat/>
    <w:rsid w:val="009966D1"/>
    <w:pPr>
      <w:keepNext w:val="0"/>
      <w:tabs>
        <w:tab w:val="left" w:pos="680"/>
        <w:tab w:val="left" w:pos="907"/>
        <w:tab w:val="left" w:pos="1134"/>
        <w:tab w:val="left" w:pos="1361"/>
        <w:tab w:val="left" w:pos="1588"/>
        <w:tab w:val="left" w:pos="1814"/>
        <w:tab w:val="left" w:pos="2041"/>
        <w:tab w:val="left" w:pos="2268"/>
      </w:tabs>
      <w:spacing w:before="260" w:after="0" w:line="260" w:lineRule="exact"/>
      <w:outlineLvl w:val="9"/>
    </w:pPr>
    <w:rPr>
      <w:rFonts w:ascii="Georgia" w:eastAsia="Calibri" w:hAnsi="Georgia"/>
      <w:b w:val="0"/>
      <w:bCs w:val="0"/>
      <w:sz w:val="22"/>
      <w:szCs w:val="22"/>
      <w:lang w:eastAsia="en-US"/>
    </w:rPr>
  </w:style>
  <w:style w:type="paragraph" w:customStyle="1" w:styleId="RLlneksmlouvy">
    <w:name w:val="RL Článek smlouvy"/>
    <w:basedOn w:val="Normln"/>
    <w:next w:val="Normln"/>
    <w:qFormat/>
    <w:rsid w:val="009966D1"/>
    <w:pPr>
      <w:keepNext/>
      <w:tabs>
        <w:tab w:val="left" w:pos="360"/>
      </w:tabs>
      <w:spacing w:before="360" w:after="120" w:line="280" w:lineRule="exact"/>
      <w:jc w:val="both"/>
      <w:outlineLvl w:val="0"/>
    </w:pPr>
    <w:rPr>
      <w:rFonts w:ascii="Calibri" w:hAnsi="Calibri"/>
      <w:b/>
      <w:sz w:val="22"/>
      <w:szCs w:val="24"/>
      <w:lang w:val="x-none" w:eastAsia="en-US"/>
    </w:rPr>
  </w:style>
  <w:style w:type="paragraph" w:customStyle="1" w:styleId="RLTextlnkuslovan">
    <w:name w:val="RL Text článku číslovaný"/>
    <w:basedOn w:val="Normln"/>
    <w:qFormat/>
    <w:rsid w:val="009966D1"/>
    <w:pPr>
      <w:numPr>
        <w:numId w:val="10"/>
      </w:numPr>
      <w:spacing w:after="120" w:line="280" w:lineRule="exact"/>
      <w:jc w:val="both"/>
    </w:pPr>
    <w:rPr>
      <w:rFonts w:ascii="Calibri" w:hAnsi="Calibri"/>
      <w:sz w:val="22"/>
      <w:szCs w:val="24"/>
      <w:lang w:val="x-none" w:eastAsia="x-none"/>
    </w:rPr>
  </w:style>
  <w:style w:type="paragraph" w:customStyle="1" w:styleId="paragraph">
    <w:name w:val="paragraph"/>
    <w:basedOn w:val="Normln"/>
    <w:qFormat/>
    <w:rsid w:val="0084572F"/>
    <w:pPr>
      <w:spacing w:beforeAutospacing="1" w:afterAutospacing="1"/>
    </w:pPr>
    <w:rPr>
      <w:sz w:val="24"/>
      <w:szCs w:val="24"/>
      <w:lang w:eastAsia="cs-CZ"/>
    </w:rPr>
  </w:style>
  <w:style w:type="paragraph" w:styleId="Rejstk4">
    <w:name w:val="index 4"/>
    <w:basedOn w:val="Rejstk3"/>
    <w:next w:val="Normln"/>
    <w:uiPriority w:val="99"/>
    <w:semiHidden/>
    <w:qFormat/>
    <w:rsid w:val="0084572F"/>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907" w:hanging="227"/>
    </w:pPr>
    <w:rPr>
      <w:rFonts w:ascii="Georgia" w:eastAsia="Calibri" w:hAnsi="Georgia" w:cs="Arial"/>
      <w:sz w:val="22"/>
      <w:lang w:eastAsia="en-US"/>
    </w:rPr>
  </w:style>
  <w:style w:type="paragraph" w:styleId="Rejstk3">
    <w:name w:val="index 3"/>
    <w:basedOn w:val="Normln"/>
    <w:next w:val="Normln"/>
    <w:autoRedefine/>
    <w:semiHidden/>
    <w:unhideWhenUsed/>
    <w:qFormat/>
    <w:rsid w:val="0084572F"/>
    <w:pPr>
      <w:ind w:left="600" w:hanging="200"/>
    </w:pPr>
  </w:style>
  <w:style w:type="paragraph" w:customStyle="1" w:styleId="ListBullet6CzechTourism">
    <w:name w:val="List Bullet 6 (Czech Tourism)"/>
    <w:basedOn w:val="Seznamsodrkami5"/>
    <w:uiPriority w:val="99"/>
    <w:semiHidden/>
    <w:qFormat/>
    <w:rsid w:val="00D713CE"/>
    <w:pPr>
      <w:numPr>
        <w:numId w:val="0"/>
      </w:numPr>
      <w:tabs>
        <w:tab w:val="clear" w:pos="1492"/>
        <w:tab w:val="left" w:pos="227"/>
        <w:tab w:val="left" w:pos="454"/>
        <w:tab w:val="left" w:pos="680"/>
        <w:tab w:val="left" w:pos="907"/>
        <w:tab w:val="left" w:pos="1134"/>
        <w:tab w:val="left" w:pos="1361"/>
        <w:tab w:val="left" w:pos="1588"/>
        <w:tab w:val="left" w:pos="1814"/>
        <w:tab w:val="left" w:pos="2041"/>
        <w:tab w:val="left" w:pos="2268"/>
      </w:tabs>
      <w:spacing w:line="260" w:lineRule="exact"/>
      <w:ind w:left="1362" w:hanging="142"/>
    </w:pPr>
    <w:rPr>
      <w:rFonts w:ascii="Georgia" w:eastAsia="Calibri" w:hAnsi="Georgia" w:cs="Arial"/>
      <w:sz w:val="22"/>
      <w:lang w:eastAsia="en-US"/>
    </w:rPr>
  </w:style>
  <w:style w:type="paragraph" w:styleId="Seznamsodrkami5">
    <w:name w:val="List Bullet 5"/>
    <w:basedOn w:val="Normln"/>
    <w:semiHidden/>
    <w:unhideWhenUsed/>
    <w:qFormat/>
    <w:rsid w:val="00D713CE"/>
    <w:pPr>
      <w:numPr>
        <w:numId w:val="19"/>
      </w:numPr>
      <w:tabs>
        <w:tab w:val="clear" w:pos="720"/>
        <w:tab w:val="left" w:pos="1492"/>
      </w:tabs>
      <w:ind w:left="1492" w:hanging="360"/>
      <w:contextualSpacing/>
    </w:pPr>
  </w:style>
  <w:style w:type="numbering" w:customStyle="1" w:styleId="Heading-Number-FollowNumber">
    <w:name w:val="Heading - Number - Follow Number"/>
    <w:qFormat/>
    <w:rsid w:val="00722AE7"/>
  </w:style>
  <w:style w:type="numbering" w:customStyle="1" w:styleId="Headings">
    <w:name w:val="Headings"/>
    <w:qFormat/>
    <w:rsid w:val="00DD3D66"/>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cb8518e5-3586-4e28-a4b0-42c89f704688" xsi:nil="true"/>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C79D198B7E60468F979E707E5FACA2" ma:contentTypeVersion="13" ma:contentTypeDescription="Create a new document." ma:contentTypeScope="" ma:versionID="517744ca60c99c56e397a09e30045096">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74f00e82c7b5d83aaaef27f1d5db14e4"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50A07-7D3A-441D-96E8-2D0E629F1AEF}">
  <ds:schemaRefs>
    <ds:schemaRef ds:uri="http://schemas.microsoft.com/office/2006/metadata/properties"/>
    <ds:schemaRef ds:uri="http://schemas.microsoft.com/office/infopath/2007/PartnerControls"/>
    <ds:schemaRef ds:uri="cb8518e5-3586-4e28-a4b0-42c89f704688"/>
    <ds:schemaRef ds:uri="9a61d8df-3f63-45b1-8d77-c9158ac84b49"/>
  </ds:schemaRefs>
</ds:datastoreItem>
</file>

<file path=customXml/itemProps2.xml><?xml version="1.0" encoding="utf-8"?>
<ds:datastoreItem xmlns:ds="http://schemas.openxmlformats.org/officeDocument/2006/customXml" ds:itemID="{59B5A00B-01F2-45A1-AEEE-9EA25006D231}">
  <ds:schemaRefs>
    <ds:schemaRef ds:uri="http://schemas.openxmlformats.org/officeDocument/2006/bibliography"/>
  </ds:schemaRefs>
</ds:datastoreItem>
</file>

<file path=customXml/itemProps3.xml><?xml version="1.0" encoding="utf-8"?>
<ds:datastoreItem xmlns:ds="http://schemas.openxmlformats.org/officeDocument/2006/customXml" ds:itemID="{ED526B0C-AEA1-441D-84B6-258A08252B46}">
  <ds:schemaRefs>
    <ds:schemaRef ds:uri="http://schemas.microsoft.com/sharepoint/v3/contenttype/forms"/>
  </ds:schemaRefs>
</ds:datastoreItem>
</file>

<file path=customXml/itemProps4.xml><?xml version="1.0" encoding="utf-8"?>
<ds:datastoreItem xmlns:ds="http://schemas.openxmlformats.org/officeDocument/2006/customXml" ds:itemID="{039BD305-C515-4389-B73F-3E83BD02C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518e5-3586-4e28-a4b0-42c89f704688"/>
    <ds:schemaRef ds:uri="9a61d8df-3f63-45b1-8d77-c9158ac84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5707</Words>
  <Characters>33674</Characters>
  <Application>Microsoft Office Word</Application>
  <DocSecurity>0</DocSecurity>
  <Lines>280</Lines>
  <Paragraphs>78</Paragraphs>
  <ScaleCrop>false</ScaleCrop>
  <Company>Home</Company>
  <LinksUpToDate>false</LinksUpToDate>
  <CharactersWithSpaces>39303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RENDERING SERVICES AGREEMENT</dc:title>
  <dc:subject/>
  <dc:creator>Alisa</dc:creator>
  <dc:description/>
  <cp:lastModifiedBy>Krušberská Eliška</cp:lastModifiedBy>
  <cp:revision>2</cp:revision>
  <cp:lastPrinted>2020-09-10T18:25:00Z</cp:lastPrinted>
  <dcterms:created xsi:type="dcterms:W3CDTF">2024-12-17T05:51:00Z</dcterms:created>
  <dcterms:modified xsi:type="dcterms:W3CDTF">2024-12-17T05:51:00Z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0x010100E5C79D198B7E60468F979E707E5FACA2</vt:lpwstr>
  </property>
  <property fmtid="{D5CDD505-2E9C-101B-9397-08002B2CF9AE}" pid="4" name="MediaServiceImageTags">
    <vt:lpwstr/>
  </property>
  <property fmtid="{D5CDD505-2E9C-101B-9397-08002B2CF9AE}" pid="5" name="Order">
    <vt:r8>849600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