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F4E1B" w14:textId="604FE9C3" w:rsidR="00410D5B" w:rsidRPr="00DC22BD" w:rsidRDefault="006C42F2" w:rsidP="00410D5B">
      <w:pPr>
        <w:jc w:val="center"/>
        <w:rPr>
          <w:rFonts w:eastAsia="Times New Roman"/>
          <w:b/>
          <w:bCs/>
          <w:sz w:val="28"/>
          <w:szCs w:val="28"/>
        </w:rPr>
      </w:pPr>
      <w:r w:rsidRPr="00DC22BD">
        <w:rPr>
          <w:rFonts w:eastAsia="Times New Roman"/>
          <w:b/>
          <w:bCs/>
          <w:sz w:val="28"/>
          <w:szCs w:val="28"/>
        </w:rPr>
        <w:t xml:space="preserve">Dodatek č. </w:t>
      </w:r>
      <w:r w:rsidR="0022582F">
        <w:rPr>
          <w:rFonts w:eastAsia="Times New Roman"/>
          <w:b/>
          <w:bCs/>
          <w:sz w:val="28"/>
          <w:szCs w:val="28"/>
        </w:rPr>
        <w:t>2</w:t>
      </w:r>
      <w:r w:rsidRPr="00DC22BD">
        <w:rPr>
          <w:rFonts w:eastAsia="Times New Roman"/>
          <w:b/>
          <w:bCs/>
          <w:sz w:val="28"/>
          <w:szCs w:val="28"/>
        </w:rPr>
        <w:t xml:space="preserve"> ke s</w:t>
      </w:r>
      <w:r w:rsidR="00410D5B" w:rsidRPr="00DC22BD">
        <w:rPr>
          <w:rFonts w:eastAsia="Times New Roman"/>
          <w:b/>
          <w:bCs/>
          <w:sz w:val="28"/>
          <w:szCs w:val="28"/>
        </w:rPr>
        <w:t>mlouv</w:t>
      </w:r>
      <w:r w:rsidR="00670A64" w:rsidRPr="00DC22BD">
        <w:rPr>
          <w:rFonts w:eastAsia="Times New Roman"/>
          <w:b/>
          <w:bCs/>
          <w:sz w:val="28"/>
          <w:szCs w:val="28"/>
        </w:rPr>
        <w:t>ě</w:t>
      </w:r>
      <w:r w:rsidR="00410D5B" w:rsidRPr="00DC22BD">
        <w:rPr>
          <w:rFonts w:eastAsia="Times New Roman"/>
          <w:b/>
          <w:bCs/>
          <w:sz w:val="28"/>
          <w:szCs w:val="28"/>
        </w:rPr>
        <w:t xml:space="preserve"> o dílo SM </w:t>
      </w:r>
      <w:r w:rsidR="00223B21" w:rsidRPr="00DC22BD">
        <w:rPr>
          <w:rFonts w:eastAsia="Times New Roman"/>
          <w:b/>
          <w:bCs/>
          <w:sz w:val="28"/>
          <w:szCs w:val="28"/>
        </w:rPr>
        <w:t>96</w:t>
      </w:r>
      <w:r w:rsidR="00925346" w:rsidRPr="00DC22BD">
        <w:rPr>
          <w:rFonts w:eastAsia="Times New Roman"/>
          <w:b/>
          <w:bCs/>
          <w:sz w:val="28"/>
          <w:szCs w:val="28"/>
        </w:rPr>
        <w:t>0</w:t>
      </w:r>
      <w:r w:rsidR="001A5A54" w:rsidRPr="00DC22BD">
        <w:rPr>
          <w:rFonts w:eastAsia="Times New Roman"/>
          <w:b/>
          <w:bCs/>
          <w:sz w:val="28"/>
          <w:szCs w:val="28"/>
        </w:rPr>
        <w:t>/2023</w:t>
      </w:r>
    </w:p>
    <w:p w14:paraId="6D4C0100" w14:textId="64CFF2EB" w:rsidR="00410D5B" w:rsidRPr="00DC22BD" w:rsidRDefault="00B51284" w:rsidP="00410D5B">
      <w:pPr>
        <w:jc w:val="center"/>
        <w:rPr>
          <w:rFonts w:eastAsia="Times New Roman"/>
          <w:b/>
          <w:bCs/>
          <w:sz w:val="28"/>
          <w:szCs w:val="28"/>
        </w:rPr>
      </w:pPr>
      <w:r w:rsidRPr="00DC22BD">
        <w:rPr>
          <w:rFonts w:eastAsia="Times New Roman"/>
          <w:b/>
          <w:bCs/>
          <w:sz w:val="28"/>
          <w:szCs w:val="28"/>
        </w:rPr>
        <w:t>„PD – instalace FVE na objekt</w:t>
      </w:r>
      <w:r w:rsidR="00223B21" w:rsidRPr="00DC22BD">
        <w:rPr>
          <w:rFonts w:eastAsia="Times New Roman"/>
          <w:b/>
          <w:bCs/>
          <w:sz w:val="28"/>
          <w:szCs w:val="28"/>
        </w:rPr>
        <w:t>u</w:t>
      </w:r>
      <w:r w:rsidRPr="00DC22BD">
        <w:rPr>
          <w:rFonts w:eastAsia="Times New Roman"/>
          <w:b/>
          <w:bCs/>
          <w:sz w:val="28"/>
          <w:szCs w:val="28"/>
        </w:rPr>
        <w:t xml:space="preserve"> čp. </w:t>
      </w:r>
      <w:r w:rsidR="00925346" w:rsidRPr="00DC22BD">
        <w:rPr>
          <w:rFonts w:eastAsia="Times New Roman"/>
          <w:b/>
          <w:bCs/>
          <w:sz w:val="28"/>
          <w:szCs w:val="28"/>
        </w:rPr>
        <w:t>209</w:t>
      </w:r>
      <w:r w:rsidRPr="00DC22BD">
        <w:rPr>
          <w:rFonts w:eastAsia="Times New Roman"/>
          <w:b/>
          <w:bCs/>
          <w:sz w:val="28"/>
          <w:szCs w:val="28"/>
        </w:rPr>
        <w:t>/</w:t>
      </w:r>
      <w:r w:rsidR="00925346" w:rsidRPr="00DC22BD">
        <w:rPr>
          <w:rFonts w:eastAsia="Times New Roman"/>
          <w:b/>
          <w:bCs/>
          <w:sz w:val="28"/>
          <w:szCs w:val="28"/>
        </w:rPr>
        <w:t>I</w:t>
      </w:r>
      <w:r w:rsidRPr="00DC22BD">
        <w:rPr>
          <w:rFonts w:eastAsia="Times New Roman"/>
          <w:b/>
          <w:bCs/>
          <w:sz w:val="28"/>
          <w:szCs w:val="28"/>
        </w:rPr>
        <w:t xml:space="preserve">II, ul. </w:t>
      </w:r>
      <w:r w:rsidR="00925346" w:rsidRPr="00DC22BD">
        <w:rPr>
          <w:rFonts w:eastAsia="Times New Roman"/>
          <w:b/>
          <w:bCs/>
          <w:sz w:val="28"/>
          <w:szCs w:val="28"/>
        </w:rPr>
        <w:t>J</w:t>
      </w:r>
      <w:r w:rsidRPr="00DC22BD">
        <w:rPr>
          <w:rFonts w:eastAsia="Times New Roman"/>
          <w:b/>
          <w:bCs/>
          <w:sz w:val="28"/>
          <w:szCs w:val="28"/>
        </w:rPr>
        <w:t>á</w:t>
      </w:r>
      <w:r w:rsidR="00925346" w:rsidRPr="00DC22BD">
        <w:rPr>
          <w:rFonts w:eastAsia="Times New Roman"/>
          <w:b/>
          <w:bCs/>
          <w:sz w:val="28"/>
          <w:szCs w:val="28"/>
        </w:rPr>
        <w:t>chymova</w:t>
      </w:r>
      <w:r w:rsidRPr="00DC22BD">
        <w:rPr>
          <w:rFonts w:eastAsia="Times New Roman"/>
          <w:b/>
          <w:bCs/>
          <w:sz w:val="28"/>
          <w:szCs w:val="28"/>
        </w:rPr>
        <w:t>,</w:t>
      </w:r>
      <w:r w:rsidR="00DC22BD">
        <w:rPr>
          <w:rFonts w:eastAsia="Times New Roman"/>
          <w:b/>
          <w:bCs/>
          <w:sz w:val="28"/>
          <w:szCs w:val="28"/>
        </w:rPr>
        <w:t xml:space="preserve"> </w:t>
      </w:r>
      <w:r w:rsidRPr="00DC22BD">
        <w:rPr>
          <w:rFonts w:eastAsia="Times New Roman"/>
          <w:b/>
          <w:bCs/>
          <w:sz w:val="28"/>
          <w:szCs w:val="28"/>
        </w:rPr>
        <w:t>Jindřichův Hradec“</w:t>
      </w:r>
    </w:p>
    <w:p w14:paraId="17CF544A" w14:textId="77777777" w:rsidR="00410D5B" w:rsidRPr="00127145" w:rsidRDefault="00410D5B" w:rsidP="00410D5B">
      <w:pPr>
        <w:ind w:left="360"/>
        <w:jc w:val="both"/>
        <w:rPr>
          <w:rFonts w:eastAsia="Times New Roman"/>
        </w:rPr>
      </w:pPr>
    </w:p>
    <w:p w14:paraId="07E154F5" w14:textId="1A1ABE6E" w:rsidR="00410D5B" w:rsidRPr="00127145" w:rsidRDefault="00410D5B" w:rsidP="00127145">
      <w:pPr>
        <w:ind w:left="360"/>
        <w:jc w:val="both"/>
        <w:rPr>
          <w:rFonts w:eastAsia="Times New Roman"/>
        </w:rPr>
      </w:pPr>
      <w:r w:rsidRPr="00127145">
        <w:rPr>
          <w:rFonts w:eastAsia="Times New Roman"/>
        </w:rPr>
        <w:t>uzavřen</w:t>
      </w:r>
      <w:r w:rsidR="006C42F2">
        <w:rPr>
          <w:rFonts w:eastAsia="Times New Roman"/>
        </w:rPr>
        <w:t>ý</w:t>
      </w:r>
      <w:r w:rsidRPr="00127145">
        <w:rPr>
          <w:rFonts w:eastAsia="Times New Roman"/>
        </w:rPr>
        <w:t xml:space="preserve"> níže uvedeného dne, měsíce a roku mezi těmito smluvními stranami:</w:t>
      </w:r>
    </w:p>
    <w:p w14:paraId="2036D70A" w14:textId="77777777" w:rsidR="00410D5B" w:rsidRPr="00127145" w:rsidRDefault="00410D5B" w:rsidP="00410D5B">
      <w:pPr>
        <w:ind w:left="360"/>
        <w:rPr>
          <w:rFonts w:eastAsia="Times New Roman"/>
          <w:b/>
          <w:bCs/>
        </w:rPr>
      </w:pPr>
    </w:p>
    <w:p w14:paraId="72E44F88" w14:textId="222C92AF" w:rsidR="00410D5B" w:rsidRPr="00127145" w:rsidRDefault="00410D5B" w:rsidP="00410D5B">
      <w:pPr>
        <w:ind w:left="360"/>
        <w:rPr>
          <w:rFonts w:eastAsia="Times New Roman"/>
          <w:b/>
          <w:bCs/>
        </w:rPr>
      </w:pPr>
      <w:r w:rsidRPr="00127145">
        <w:rPr>
          <w:rFonts w:eastAsia="Times New Roman"/>
          <w:b/>
          <w:bCs/>
        </w:rPr>
        <w:t>Objednatel:</w:t>
      </w:r>
      <w:r w:rsidRPr="00127145">
        <w:tab/>
      </w:r>
      <w:r w:rsidRPr="00127145">
        <w:rPr>
          <w:rFonts w:eastAsia="Times New Roman"/>
          <w:b/>
          <w:bCs/>
        </w:rPr>
        <w:t>Město Jindřichův Hradec</w:t>
      </w:r>
    </w:p>
    <w:p w14:paraId="3BCBF763" w14:textId="285FC7AB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zastoupen:</w:t>
      </w:r>
      <w:r w:rsidRPr="00127145">
        <w:tab/>
      </w:r>
      <w:r w:rsidRPr="00127145">
        <w:tab/>
      </w:r>
      <w:r w:rsidR="00781C1A">
        <w:rPr>
          <w:rFonts w:eastAsia="Times New Roman"/>
        </w:rPr>
        <w:t>Mgr.  Ing. Michal</w:t>
      </w:r>
      <w:r w:rsidR="00707D8B">
        <w:rPr>
          <w:rFonts w:eastAsia="Times New Roman"/>
        </w:rPr>
        <w:t>em</w:t>
      </w:r>
      <w:r w:rsidR="00781C1A">
        <w:rPr>
          <w:rFonts w:eastAsia="Times New Roman"/>
        </w:rPr>
        <w:t xml:space="preserve"> Kozár</w:t>
      </w:r>
      <w:r w:rsidR="00707D8B">
        <w:rPr>
          <w:rFonts w:eastAsia="Times New Roman"/>
        </w:rPr>
        <w:t>em</w:t>
      </w:r>
      <w:r w:rsidR="00781C1A">
        <w:rPr>
          <w:rFonts w:eastAsia="Times New Roman"/>
        </w:rPr>
        <w:t>, MBA</w:t>
      </w:r>
    </w:p>
    <w:p w14:paraId="1ADE68DC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sídlo:</w:t>
      </w:r>
      <w:r w:rsidRPr="00127145">
        <w:tab/>
      </w:r>
      <w:r w:rsidRPr="00127145">
        <w:tab/>
      </w:r>
      <w:r w:rsidRPr="00127145">
        <w:rPr>
          <w:rFonts w:eastAsia="Times New Roman"/>
        </w:rPr>
        <w:t>Klášterská 135/II, Jindřichův Hradec</w:t>
      </w:r>
    </w:p>
    <w:p w14:paraId="616975DE" w14:textId="770C6AD1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IČ</w:t>
      </w:r>
      <w:r w:rsidR="003A29BD">
        <w:rPr>
          <w:rFonts w:eastAsia="Times New Roman"/>
        </w:rPr>
        <w:t>O</w:t>
      </w:r>
      <w:r w:rsidRPr="00127145">
        <w:rPr>
          <w:rFonts w:eastAsia="Times New Roman"/>
        </w:rPr>
        <w:t>:</w:t>
      </w:r>
      <w:r w:rsidRPr="00127145">
        <w:tab/>
      </w:r>
      <w:r w:rsidRPr="00127145">
        <w:tab/>
      </w:r>
      <w:r w:rsidRPr="00127145">
        <w:rPr>
          <w:rFonts w:eastAsia="Times New Roman"/>
        </w:rPr>
        <w:t>00246875</w:t>
      </w:r>
    </w:p>
    <w:p w14:paraId="25DBBD76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DIČ:</w:t>
      </w:r>
      <w:r w:rsidRPr="00127145">
        <w:tab/>
      </w:r>
      <w:r w:rsidRPr="00127145">
        <w:tab/>
      </w:r>
      <w:r w:rsidRPr="00127145">
        <w:rPr>
          <w:rFonts w:eastAsia="Times New Roman"/>
        </w:rPr>
        <w:t>CZ00246875</w:t>
      </w:r>
    </w:p>
    <w:p w14:paraId="7A001C59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email:</w:t>
      </w:r>
      <w:r w:rsidRPr="00127145">
        <w:tab/>
      </w:r>
      <w:r w:rsidRPr="00127145">
        <w:tab/>
      </w:r>
      <w:r w:rsidRPr="00127145">
        <w:rPr>
          <w:rFonts w:eastAsia="Times New Roman"/>
        </w:rPr>
        <w:t>meu@jh.cz</w:t>
      </w:r>
    </w:p>
    <w:p w14:paraId="714C8348" w14:textId="6901A1B3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bankovní spojení:</w:t>
      </w:r>
      <w:r w:rsidRPr="00127145">
        <w:tab/>
      </w:r>
      <w:r w:rsidRPr="00127145">
        <w:rPr>
          <w:rFonts w:eastAsia="Times New Roman"/>
        </w:rPr>
        <w:t>Česká spořitelna a.s., č.</w:t>
      </w:r>
      <w:r w:rsidR="00C90832">
        <w:rPr>
          <w:rFonts w:eastAsia="Times New Roman"/>
        </w:rPr>
        <w:t xml:space="preserve"> </w:t>
      </w:r>
      <w:r w:rsidRPr="00127145">
        <w:rPr>
          <w:rFonts w:eastAsia="Times New Roman"/>
        </w:rPr>
        <w:t>ú.: 27-0603140379/0800</w:t>
      </w:r>
    </w:p>
    <w:p w14:paraId="45EABA8C" w14:textId="77777777" w:rsidR="00F70C3B" w:rsidRPr="00127145" w:rsidRDefault="00F70C3B" w:rsidP="00F70C3B">
      <w:pPr>
        <w:ind w:left="360"/>
        <w:rPr>
          <w:rFonts w:eastAsia="Times New Roman"/>
        </w:rPr>
      </w:pPr>
      <w:r w:rsidRPr="00127145">
        <w:rPr>
          <w:rFonts w:eastAsia="Times New Roman"/>
        </w:rPr>
        <w:t>osoby oprávněné k jednání:</w:t>
      </w:r>
      <w:r w:rsidRPr="00127145">
        <w:tab/>
      </w:r>
      <w:r w:rsidRPr="00127145">
        <w:tab/>
      </w:r>
    </w:p>
    <w:p w14:paraId="28A88734" w14:textId="3F24A50A" w:rsidR="00F70C3B" w:rsidRDefault="00F70C3B" w:rsidP="00F70C3B">
      <w:pPr>
        <w:ind w:left="360"/>
        <w:rPr>
          <w:rFonts w:eastAsia="Times New Roman"/>
        </w:rPr>
      </w:pPr>
      <w:r w:rsidRPr="00127145">
        <w:rPr>
          <w:rFonts w:eastAsia="Times New Roman"/>
        </w:rPr>
        <w:t>ve věcech smluvních:</w:t>
      </w:r>
      <w:r>
        <w:rPr>
          <w:rFonts w:eastAsia="Times New Roman"/>
        </w:rPr>
        <w:t xml:space="preserve"> </w:t>
      </w:r>
      <w:r w:rsidR="00781C1A">
        <w:rPr>
          <w:rFonts w:eastAsia="Times New Roman"/>
        </w:rPr>
        <w:t xml:space="preserve">Mgr.  Ing. Michal Kozár, MBA, </w:t>
      </w:r>
      <w:r>
        <w:rPr>
          <w:rFonts w:eastAsia="Times New Roman"/>
        </w:rPr>
        <w:t>starosta města</w:t>
      </w:r>
    </w:p>
    <w:p w14:paraId="1F55523A" w14:textId="5F28523D" w:rsidR="00410D5B" w:rsidRDefault="00F70C3B" w:rsidP="00F70C3B">
      <w:pPr>
        <w:ind w:left="360"/>
        <w:rPr>
          <w:rFonts w:eastAsia="Times New Roman"/>
        </w:rPr>
      </w:pPr>
      <w:r>
        <w:rPr>
          <w:rFonts w:eastAsia="Times New Roman"/>
        </w:rPr>
        <w:t xml:space="preserve">ve věcech technických: </w:t>
      </w:r>
      <w:r w:rsidR="00072CE7">
        <w:rPr>
          <w:rFonts w:eastAsia="Times New Roman"/>
        </w:rPr>
        <w:t>xxx</w:t>
      </w:r>
    </w:p>
    <w:p w14:paraId="64B1FD22" w14:textId="48437036" w:rsidR="00926809" w:rsidRDefault="00926809" w:rsidP="00F70C3B">
      <w:pPr>
        <w:ind w:left="360"/>
        <w:rPr>
          <w:rFonts w:eastAsia="Times New Roman"/>
        </w:rPr>
      </w:pPr>
      <w:r>
        <w:rPr>
          <w:rFonts w:eastAsia="Times New Roman"/>
        </w:rPr>
        <w:t xml:space="preserve">ve věcech realizace: </w:t>
      </w:r>
      <w:r w:rsidR="00072CE7">
        <w:rPr>
          <w:rFonts w:eastAsia="Times New Roman"/>
        </w:rPr>
        <w:t>xxxx</w:t>
      </w:r>
      <w:r>
        <w:rPr>
          <w:rFonts w:eastAsia="Times New Roman"/>
        </w:rPr>
        <w:t xml:space="preserve"> </w:t>
      </w:r>
    </w:p>
    <w:p w14:paraId="1F6FF58D" w14:textId="5645EE39" w:rsidR="00A320B6" w:rsidRPr="00127145" w:rsidRDefault="00A320B6" w:rsidP="00F70C3B">
      <w:pPr>
        <w:ind w:left="360"/>
        <w:rPr>
          <w:rFonts w:eastAsia="Times New Roman"/>
        </w:rPr>
      </w:pPr>
      <w:r>
        <w:rPr>
          <w:rFonts w:eastAsia="Times New Roman"/>
        </w:rPr>
        <w:t xml:space="preserve">                                     </w:t>
      </w:r>
      <w:r w:rsidR="00072CE7">
        <w:rPr>
          <w:rFonts w:eastAsia="Times New Roman"/>
        </w:rPr>
        <w:t>xxx</w:t>
      </w:r>
    </w:p>
    <w:p w14:paraId="32B1F4A3" w14:textId="1067AB3E" w:rsidR="00410D5B" w:rsidRPr="00127145" w:rsidRDefault="00A320B6" w:rsidP="00410D5B">
      <w:pPr>
        <w:ind w:left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</w:t>
      </w:r>
    </w:p>
    <w:p w14:paraId="3925FF19" w14:textId="68095F08" w:rsidR="00410D5B" w:rsidRPr="006437B1" w:rsidRDefault="00410D5B" w:rsidP="00410D5B">
      <w:pPr>
        <w:ind w:left="360"/>
        <w:rPr>
          <w:rFonts w:eastAsia="Times New Roman"/>
          <w:b/>
          <w:bCs/>
        </w:rPr>
      </w:pPr>
      <w:r w:rsidRPr="006437B1">
        <w:rPr>
          <w:rFonts w:eastAsia="Times New Roman"/>
          <w:b/>
          <w:bCs/>
        </w:rPr>
        <w:t>Zhotovitel:</w:t>
      </w:r>
      <w:r w:rsidR="00CD0B73" w:rsidRPr="006437B1">
        <w:rPr>
          <w:rFonts w:eastAsia="Times New Roman"/>
          <w:b/>
          <w:bCs/>
        </w:rPr>
        <w:tab/>
      </w:r>
      <w:r w:rsidRPr="006437B1">
        <w:rPr>
          <w:b/>
          <w:bCs/>
        </w:rPr>
        <w:tab/>
      </w:r>
      <w:r w:rsidR="00CD0B73" w:rsidRPr="006437B1">
        <w:rPr>
          <w:rFonts w:eastAsia="Times New Roman"/>
          <w:b/>
          <w:bCs/>
        </w:rPr>
        <w:t>CZECHIA GROUP s.r.o.</w:t>
      </w:r>
    </w:p>
    <w:p w14:paraId="01B830FC" w14:textId="0B21044F" w:rsidR="00410D5B" w:rsidRPr="00127145" w:rsidRDefault="00410D5B" w:rsidP="00410D5B">
      <w:pPr>
        <w:ind w:left="360"/>
        <w:rPr>
          <w:rFonts w:eastAsia="Times New Roman"/>
        </w:rPr>
      </w:pPr>
      <w:r w:rsidRPr="00CD0B73">
        <w:rPr>
          <w:rFonts w:eastAsia="Times New Roman"/>
        </w:rPr>
        <w:t>zastoupen:</w:t>
      </w:r>
      <w:r w:rsidRPr="00CD0B73">
        <w:tab/>
      </w:r>
      <w:r w:rsidRPr="00CD0B73">
        <w:tab/>
      </w:r>
      <w:r w:rsidR="00CD0B73" w:rsidRPr="00CD0B73">
        <w:rPr>
          <w:rFonts w:eastAsia="Times New Roman"/>
        </w:rPr>
        <w:t>Jiřím Šáchou</w:t>
      </w:r>
    </w:p>
    <w:p w14:paraId="3F5CD46C" w14:textId="4B673C5B" w:rsidR="0084366B" w:rsidRPr="0084366B" w:rsidRDefault="00410D5B" w:rsidP="0084366B">
      <w:pPr>
        <w:ind w:left="360"/>
        <w:rPr>
          <w:rFonts w:eastAsia="Times New Roman"/>
        </w:rPr>
      </w:pPr>
      <w:r w:rsidRPr="00127145">
        <w:rPr>
          <w:rFonts w:eastAsia="Times New Roman"/>
        </w:rPr>
        <w:t>sídlo:</w:t>
      </w:r>
      <w:r w:rsidRPr="00127145">
        <w:tab/>
      </w:r>
      <w:r w:rsidRPr="00127145">
        <w:tab/>
      </w:r>
      <w:r w:rsidR="00CD0B73">
        <w:rPr>
          <w:rFonts w:eastAsia="Times New Roman"/>
        </w:rPr>
        <w:t xml:space="preserve">Politických vězňů 1272/21, Praha 1, 110 00 </w:t>
      </w:r>
    </w:p>
    <w:p w14:paraId="48E855D5" w14:textId="005B96F9" w:rsidR="003A29BD" w:rsidRPr="0084366B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>IČ</w:t>
      </w:r>
      <w:r w:rsidR="003A29BD">
        <w:rPr>
          <w:rFonts w:eastAsia="Times New Roman"/>
        </w:rPr>
        <w:t>O</w:t>
      </w:r>
      <w:r w:rsidRPr="00127145">
        <w:rPr>
          <w:rFonts w:eastAsia="Times New Roman"/>
        </w:rPr>
        <w:t>:</w:t>
      </w:r>
      <w:r w:rsidRPr="00127145">
        <w:tab/>
      </w:r>
      <w:r w:rsidRPr="00127145">
        <w:tab/>
      </w:r>
      <w:r w:rsidR="00CD0B73">
        <w:rPr>
          <w:rFonts w:eastAsia="Times New Roman"/>
        </w:rPr>
        <w:t>24843121</w:t>
      </w:r>
    </w:p>
    <w:p w14:paraId="4AD26AC0" w14:textId="70A5C6D6" w:rsidR="003A29BD" w:rsidRPr="0084366B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 xml:space="preserve">DIČ: </w:t>
      </w:r>
      <w:r w:rsidRPr="00127145">
        <w:tab/>
      </w:r>
      <w:r w:rsidRPr="00127145">
        <w:tab/>
      </w:r>
      <w:r w:rsidR="007A6FEF">
        <w:rPr>
          <w:rFonts w:eastAsia="Times New Roman"/>
        </w:rPr>
        <w:t>xxxx</w:t>
      </w:r>
      <w:r w:rsidR="00AE111D" w:rsidRPr="00AE111D">
        <w:rPr>
          <w:rFonts w:eastAsia="Times New Roman"/>
        </w:rPr>
        <w:t> </w:t>
      </w:r>
    </w:p>
    <w:p w14:paraId="690E7861" w14:textId="6EA34AB5" w:rsidR="003A29BD" w:rsidRPr="0084366B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>bankovní spojení:</w:t>
      </w:r>
      <w:r w:rsidRPr="00127145">
        <w:tab/>
      </w:r>
      <w:r w:rsidR="007A6FEF">
        <w:rPr>
          <w:rFonts w:eastAsia="Times New Roman"/>
        </w:rPr>
        <w:t>xxxx</w:t>
      </w:r>
    </w:p>
    <w:p w14:paraId="2A55D218" w14:textId="72EF40D2" w:rsidR="003A29BD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>e-mail:</w:t>
      </w:r>
      <w:r w:rsidRPr="00127145">
        <w:tab/>
      </w:r>
      <w:r w:rsidRPr="00127145">
        <w:tab/>
      </w:r>
      <w:hyperlink r:id="rId11" w:history="1">
        <w:r w:rsidR="007A6FEF">
          <w:rPr>
            <w:rStyle w:val="Hypertextovodkaz"/>
            <w:rFonts w:eastAsia="Times New Roman"/>
          </w:rPr>
          <w:t>xxxx</w:t>
        </w:r>
      </w:hyperlink>
    </w:p>
    <w:p w14:paraId="7C175A03" w14:textId="7A247FA3" w:rsidR="00674CB8" w:rsidRPr="0084366B" w:rsidRDefault="00410D5B" w:rsidP="00281495">
      <w:pPr>
        <w:ind w:left="360"/>
        <w:jc w:val="both"/>
        <w:rPr>
          <w:rFonts w:eastAsia="Times New Roman"/>
        </w:rPr>
      </w:pPr>
      <w:r w:rsidRPr="00127145">
        <w:rPr>
          <w:rFonts w:eastAsia="Times New Roman"/>
        </w:rPr>
        <w:t xml:space="preserve">Zapsaný v obchodním rejstříku v </w:t>
      </w:r>
      <w:r w:rsidR="0071044E">
        <w:rPr>
          <w:rFonts w:eastAsia="Times New Roman"/>
        </w:rPr>
        <w:t>Praze</w:t>
      </w:r>
      <w:r w:rsidRPr="00127145">
        <w:rPr>
          <w:rFonts w:eastAsia="Times New Roman"/>
        </w:rPr>
        <w:t xml:space="preserve">, </w:t>
      </w:r>
      <w:r w:rsidR="00D109C6">
        <w:rPr>
          <w:rFonts w:eastAsia="Times New Roman"/>
        </w:rPr>
        <w:t>sp. zn</w:t>
      </w:r>
      <w:r w:rsidR="00FF4D55">
        <w:rPr>
          <w:rFonts w:eastAsia="Times New Roman"/>
        </w:rPr>
        <w:t>.</w:t>
      </w:r>
      <w:r w:rsidR="00D109C6">
        <w:rPr>
          <w:rFonts w:eastAsia="Times New Roman"/>
        </w:rPr>
        <w:t xml:space="preserve"> </w:t>
      </w:r>
      <w:r w:rsidR="00737654">
        <w:rPr>
          <w:rFonts w:eastAsia="Times New Roman"/>
        </w:rPr>
        <w:t xml:space="preserve">C 179523 </w:t>
      </w:r>
      <w:r w:rsidR="00FF36BE">
        <w:rPr>
          <w:rFonts w:eastAsia="Times New Roman"/>
        </w:rPr>
        <w:t>vedená u Městského soudu v</w:t>
      </w:r>
      <w:r w:rsidR="002D116B">
        <w:rPr>
          <w:rFonts w:eastAsia="Times New Roman"/>
        </w:rPr>
        <w:t> </w:t>
      </w:r>
      <w:r w:rsidR="00FF36BE">
        <w:rPr>
          <w:rFonts w:eastAsia="Times New Roman"/>
        </w:rPr>
        <w:t>Praze</w:t>
      </w:r>
      <w:r w:rsidR="002D116B">
        <w:rPr>
          <w:rFonts w:eastAsia="Times New Roman"/>
        </w:rPr>
        <w:t>.</w:t>
      </w:r>
    </w:p>
    <w:p w14:paraId="3E7F7325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osoby oprávněné k jednání:</w:t>
      </w:r>
      <w:r w:rsidRPr="00127145">
        <w:tab/>
      </w:r>
      <w:r w:rsidRPr="00127145">
        <w:tab/>
      </w:r>
    </w:p>
    <w:p w14:paraId="4C6C42CD" w14:textId="2854C000" w:rsidR="00281495" w:rsidRPr="00281495" w:rsidRDefault="00410D5B" w:rsidP="00281495">
      <w:pPr>
        <w:ind w:left="360"/>
        <w:rPr>
          <w:rFonts w:asciiTheme="minorHAnsi" w:eastAsia="Times New Roman" w:hAnsiTheme="minorHAnsi" w:cstheme="minorHAnsi"/>
        </w:rPr>
      </w:pPr>
      <w:r w:rsidRPr="00281495">
        <w:rPr>
          <w:rFonts w:asciiTheme="minorHAnsi" w:eastAsia="Times New Roman" w:hAnsiTheme="minorHAnsi" w:cstheme="minorHAnsi"/>
        </w:rPr>
        <w:t xml:space="preserve">ve věcech smluvních: </w:t>
      </w:r>
      <w:r w:rsidR="002D116B">
        <w:rPr>
          <w:rFonts w:asciiTheme="minorHAnsi" w:eastAsia="Times New Roman" w:hAnsiTheme="minorHAnsi" w:cstheme="minorHAnsi"/>
        </w:rPr>
        <w:t>Jiří Šácha</w:t>
      </w:r>
      <w:r w:rsidR="00007843">
        <w:rPr>
          <w:rFonts w:asciiTheme="minorHAnsi" w:eastAsia="Times New Roman" w:hAnsiTheme="minorHAnsi" w:cstheme="minorHAnsi"/>
        </w:rPr>
        <w:t>, jednatel společnosti</w:t>
      </w:r>
    </w:p>
    <w:p w14:paraId="25AC7220" w14:textId="6C9D92A7" w:rsidR="00281495" w:rsidRPr="0084366B" w:rsidRDefault="00281495" w:rsidP="00281495">
      <w:pPr>
        <w:ind w:left="360"/>
        <w:rPr>
          <w:rFonts w:eastAsia="Times New Roman"/>
        </w:rPr>
      </w:pPr>
      <w:r w:rsidRPr="00281495">
        <w:rPr>
          <w:rFonts w:asciiTheme="minorHAnsi" w:eastAsia="Times New Roman" w:hAnsiTheme="minorHAnsi" w:cstheme="minorHAnsi"/>
        </w:rPr>
        <w:t xml:space="preserve">ve </w:t>
      </w:r>
      <w:r>
        <w:rPr>
          <w:rFonts w:asciiTheme="minorHAnsi" w:eastAsia="Times New Roman" w:hAnsiTheme="minorHAnsi" w:cstheme="minorHAnsi"/>
        </w:rPr>
        <w:t>technických:</w:t>
      </w:r>
      <w:r w:rsidR="00007843">
        <w:rPr>
          <w:rFonts w:asciiTheme="minorHAnsi" w:eastAsia="Times New Roman" w:hAnsiTheme="minorHAnsi" w:cstheme="minorHAnsi"/>
        </w:rPr>
        <w:t xml:space="preserve"> </w:t>
      </w:r>
      <w:r w:rsidR="00072CE7">
        <w:rPr>
          <w:rFonts w:asciiTheme="minorHAnsi" w:eastAsia="Times New Roman" w:hAnsiTheme="minorHAnsi" w:cstheme="minorHAnsi"/>
        </w:rPr>
        <w:t>xxx</w:t>
      </w:r>
    </w:p>
    <w:p w14:paraId="106B4859" w14:textId="77777777" w:rsidR="00281495" w:rsidRDefault="00281495" w:rsidP="002F755A">
      <w:pPr>
        <w:ind w:left="708"/>
      </w:pPr>
    </w:p>
    <w:p w14:paraId="0FE13EDF" w14:textId="2A888019" w:rsidR="002F755A" w:rsidRPr="009753D5" w:rsidRDefault="002F755A" w:rsidP="002F755A">
      <w:pPr>
        <w:ind w:left="708"/>
      </w:pPr>
      <w:r>
        <w:t>Společně dále též jako „smluvní strany“ nebo jednotlivě též jako „smluvní strana“.</w:t>
      </w:r>
    </w:p>
    <w:p w14:paraId="2EA03F27" w14:textId="77777777" w:rsidR="007A2108" w:rsidRDefault="007A2108" w:rsidP="00410D5B">
      <w:pPr>
        <w:pStyle w:val="Zkladntext"/>
        <w:widowControl/>
        <w:ind w:left="2880" w:firstLine="720"/>
        <w:jc w:val="both"/>
        <w:rPr>
          <w:rFonts w:ascii="Times New Roman" w:eastAsia="Times New Roman" w:hAnsi="Times New Roman" w:cs="Times New Roman"/>
          <w:color w:val="auto"/>
          <w:lang w:val="cs-CZ"/>
        </w:rPr>
      </w:pPr>
    </w:p>
    <w:p w14:paraId="71B17644" w14:textId="74009013" w:rsidR="006C42F2" w:rsidRPr="00C87D3D" w:rsidRDefault="00681F8C" w:rsidP="007A2108">
      <w:pPr>
        <w:pStyle w:val="Zkladntext"/>
        <w:widowControl/>
        <w:ind w:left="2880" w:firstLine="720"/>
        <w:jc w:val="both"/>
        <w:rPr>
          <w:rFonts w:asciiTheme="minorHAnsi" w:eastAsia="Times New Roman" w:hAnsiTheme="minorHAnsi" w:cstheme="minorHAnsi"/>
          <w:b/>
          <w:bCs/>
          <w:color w:val="auto"/>
          <w:lang w:val="cs-CZ"/>
        </w:rPr>
      </w:pPr>
      <w:r w:rsidRPr="00C87D3D">
        <w:rPr>
          <w:rFonts w:asciiTheme="minorHAnsi" w:eastAsia="Times New Roman" w:hAnsiTheme="minorHAnsi" w:cstheme="minorHAnsi"/>
          <w:b/>
          <w:bCs/>
          <w:color w:val="auto"/>
          <w:lang w:val="cs-CZ"/>
        </w:rPr>
        <w:t>Článek I.</w:t>
      </w:r>
    </w:p>
    <w:p w14:paraId="540A1612" w14:textId="3B5D4039" w:rsidR="00E82ED8" w:rsidRDefault="00681F8C" w:rsidP="00E82ED8">
      <w:pPr>
        <w:pStyle w:val="Nadpis3"/>
        <w:numPr>
          <w:ilvl w:val="0"/>
          <w:numId w:val="0"/>
        </w:numPr>
        <w:ind w:left="720" w:hanging="720"/>
        <w:rPr>
          <w:rFonts w:asciiTheme="minorHAnsi" w:eastAsia="Times New Roman" w:hAnsiTheme="minorHAnsi" w:cstheme="minorHAnsi"/>
        </w:rPr>
      </w:pPr>
      <w:r w:rsidRPr="00681F8C">
        <w:rPr>
          <w:rFonts w:asciiTheme="minorHAnsi" w:eastAsia="Times New Roman" w:hAnsiTheme="minorHAnsi" w:cstheme="minorHAnsi"/>
        </w:rPr>
        <w:t xml:space="preserve">Tímto Dodatkem č. </w:t>
      </w:r>
      <w:r w:rsidR="0043388A">
        <w:rPr>
          <w:rFonts w:asciiTheme="minorHAnsi" w:eastAsia="Times New Roman" w:hAnsiTheme="minorHAnsi" w:cstheme="minorHAnsi"/>
        </w:rPr>
        <w:t>2</w:t>
      </w:r>
      <w:r w:rsidRPr="00681F8C">
        <w:rPr>
          <w:rFonts w:asciiTheme="minorHAnsi" w:eastAsia="Times New Roman" w:hAnsiTheme="minorHAnsi" w:cstheme="minorHAnsi"/>
        </w:rPr>
        <w:t xml:space="preserve"> se mění níže uvedená ustanovení smlouvy o dílo č. SM/</w:t>
      </w:r>
      <w:r w:rsidR="00C87D3D">
        <w:rPr>
          <w:rFonts w:asciiTheme="minorHAnsi" w:eastAsia="Times New Roman" w:hAnsiTheme="minorHAnsi" w:cstheme="minorHAnsi"/>
        </w:rPr>
        <w:t>96</w:t>
      </w:r>
      <w:r w:rsidR="00CD1B41">
        <w:rPr>
          <w:rFonts w:asciiTheme="minorHAnsi" w:eastAsia="Times New Roman" w:hAnsiTheme="minorHAnsi" w:cstheme="minorHAnsi"/>
        </w:rPr>
        <w:t>0</w:t>
      </w:r>
      <w:r w:rsidR="00C87D3D">
        <w:rPr>
          <w:rFonts w:asciiTheme="minorHAnsi" w:eastAsia="Times New Roman" w:hAnsiTheme="minorHAnsi" w:cstheme="minorHAnsi"/>
        </w:rPr>
        <w:t>/</w:t>
      </w:r>
      <w:r w:rsidRPr="00681F8C">
        <w:rPr>
          <w:rFonts w:asciiTheme="minorHAnsi" w:eastAsia="Times New Roman" w:hAnsiTheme="minorHAnsi" w:cstheme="minorHAnsi"/>
        </w:rPr>
        <w:t>202</w:t>
      </w:r>
      <w:r w:rsidR="00C87D3D">
        <w:rPr>
          <w:rFonts w:asciiTheme="minorHAnsi" w:eastAsia="Times New Roman" w:hAnsiTheme="minorHAnsi" w:cstheme="minorHAnsi"/>
        </w:rPr>
        <w:t>3</w:t>
      </w:r>
      <w:r w:rsidRPr="00681F8C">
        <w:rPr>
          <w:rFonts w:asciiTheme="minorHAnsi" w:eastAsia="Times New Roman" w:hAnsiTheme="minorHAnsi" w:cstheme="minorHAnsi"/>
        </w:rPr>
        <w:t xml:space="preserve"> uzavřené dne 1</w:t>
      </w:r>
      <w:r w:rsidR="00C87D3D">
        <w:rPr>
          <w:rFonts w:asciiTheme="minorHAnsi" w:eastAsia="Times New Roman" w:hAnsiTheme="minorHAnsi" w:cstheme="minorHAnsi"/>
        </w:rPr>
        <w:t>0</w:t>
      </w:r>
      <w:r w:rsidRPr="00681F8C">
        <w:rPr>
          <w:rFonts w:asciiTheme="minorHAnsi" w:eastAsia="Times New Roman" w:hAnsiTheme="minorHAnsi" w:cstheme="minorHAnsi"/>
        </w:rPr>
        <w:t xml:space="preserve">. </w:t>
      </w:r>
      <w:r w:rsidR="00C87D3D">
        <w:rPr>
          <w:rFonts w:asciiTheme="minorHAnsi" w:eastAsia="Times New Roman" w:hAnsiTheme="minorHAnsi" w:cstheme="minorHAnsi"/>
        </w:rPr>
        <w:t>10</w:t>
      </w:r>
      <w:r w:rsidRPr="00681F8C">
        <w:rPr>
          <w:rFonts w:asciiTheme="minorHAnsi" w:eastAsia="Times New Roman" w:hAnsiTheme="minorHAnsi" w:cstheme="minorHAnsi"/>
        </w:rPr>
        <w:t>.</w:t>
      </w:r>
    </w:p>
    <w:p w14:paraId="7F2545C0" w14:textId="77777777" w:rsidR="00E82ED8" w:rsidRDefault="00681F8C" w:rsidP="00E82ED8">
      <w:pPr>
        <w:pStyle w:val="Nadpis3"/>
        <w:numPr>
          <w:ilvl w:val="0"/>
          <w:numId w:val="0"/>
        </w:numPr>
        <w:ind w:left="720" w:hanging="720"/>
        <w:rPr>
          <w:b/>
          <w:bCs w:val="0"/>
        </w:rPr>
      </w:pPr>
      <w:r w:rsidRPr="00681F8C">
        <w:rPr>
          <w:rFonts w:asciiTheme="minorHAnsi" w:eastAsia="Times New Roman" w:hAnsiTheme="minorHAnsi" w:cstheme="minorHAnsi"/>
        </w:rPr>
        <w:t>202</w:t>
      </w:r>
      <w:r w:rsidR="00C87D3D">
        <w:rPr>
          <w:rFonts w:asciiTheme="minorHAnsi" w:eastAsia="Times New Roman" w:hAnsiTheme="minorHAnsi" w:cstheme="minorHAnsi"/>
        </w:rPr>
        <w:t>3</w:t>
      </w:r>
      <w:r w:rsidRPr="00681F8C">
        <w:rPr>
          <w:rFonts w:asciiTheme="minorHAnsi" w:eastAsia="Times New Roman" w:hAnsiTheme="minorHAnsi" w:cstheme="minorHAnsi"/>
        </w:rPr>
        <w:t xml:space="preserve"> v platném znění (dále jen smlouva) na provedení díla </w:t>
      </w:r>
      <w:r w:rsidR="00C87D3D" w:rsidRPr="008022DA">
        <w:rPr>
          <w:b/>
          <w:bCs w:val="0"/>
        </w:rPr>
        <w:t>„</w:t>
      </w:r>
      <w:r w:rsidR="00C87D3D" w:rsidRPr="008C3010">
        <w:rPr>
          <w:b/>
          <w:bCs w:val="0"/>
        </w:rPr>
        <w:t>PD – instalace FVE</w:t>
      </w:r>
      <w:r w:rsidR="00C87D3D">
        <w:rPr>
          <w:b/>
          <w:bCs w:val="0"/>
        </w:rPr>
        <w:t xml:space="preserve"> na objektu</w:t>
      </w:r>
      <w:r w:rsidR="00C87D3D" w:rsidRPr="008C3010">
        <w:rPr>
          <w:b/>
          <w:bCs w:val="0"/>
        </w:rPr>
        <w:t xml:space="preserve"> </w:t>
      </w:r>
      <w:r w:rsidR="00C87D3D">
        <w:rPr>
          <w:b/>
          <w:bCs w:val="0"/>
        </w:rPr>
        <w:t xml:space="preserve">čp. </w:t>
      </w:r>
      <w:r w:rsidR="00925346">
        <w:rPr>
          <w:b/>
          <w:bCs w:val="0"/>
        </w:rPr>
        <w:t>209</w:t>
      </w:r>
      <w:r w:rsidR="00C87D3D" w:rsidRPr="008C3010">
        <w:rPr>
          <w:b/>
          <w:bCs w:val="0"/>
        </w:rPr>
        <w:t>/</w:t>
      </w:r>
      <w:r w:rsidR="00925346">
        <w:rPr>
          <w:b/>
          <w:bCs w:val="0"/>
        </w:rPr>
        <w:t>I</w:t>
      </w:r>
      <w:r w:rsidR="00C87D3D" w:rsidRPr="008C3010">
        <w:rPr>
          <w:b/>
          <w:bCs w:val="0"/>
        </w:rPr>
        <w:t xml:space="preserve">II, </w:t>
      </w:r>
      <w:r w:rsidR="00C87D3D">
        <w:rPr>
          <w:b/>
          <w:bCs w:val="0"/>
        </w:rPr>
        <w:t>ul</w:t>
      </w:r>
      <w:r w:rsidR="00E82ED8">
        <w:rPr>
          <w:b/>
          <w:bCs w:val="0"/>
        </w:rPr>
        <w:t xml:space="preserve">. </w:t>
      </w:r>
    </w:p>
    <w:p w14:paraId="3FC61EC3" w14:textId="4830471F" w:rsidR="00C87D3D" w:rsidRDefault="00C87D3D" w:rsidP="00E82ED8">
      <w:pPr>
        <w:pStyle w:val="Nadpis3"/>
        <w:numPr>
          <w:ilvl w:val="0"/>
          <w:numId w:val="0"/>
        </w:numPr>
        <w:ind w:left="720" w:hanging="720"/>
        <w:rPr>
          <w:b/>
          <w:bCs w:val="0"/>
        </w:rPr>
      </w:pPr>
      <w:r>
        <w:rPr>
          <w:b/>
          <w:bCs w:val="0"/>
        </w:rPr>
        <w:t>Já</w:t>
      </w:r>
      <w:r w:rsidR="00925346">
        <w:rPr>
          <w:b/>
          <w:bCs w:val="0"/>
        </w:rPr>
        <w:t>chymova</w:t>
      </w:r>
      <w:r>
        <w:rPr>
          <w:b/>
          <w:bCs w:val="0"/>
        </w:rPr>
        <w:t xml:space="preserve">, </w:t>
      </w:r>
      <w:r w:rsidRPr="008C3010">
        <w:rPr>
          <w:b/>
          <w:bCs w:val="0"/>
        </w:rPr>
        <w:t>Jindřichův Hradec</w:t>
      </w:r>
      <w:r w:rsidRPr="008022DA">
        <w:rPr>
          <w:b/>
          <w:bCs w:val="0"/>
        </w:rPr>
        <w:t>“</w:t>
      </w:r>
      <w:r>
        <w:rPr>
          <w:b/>
          <w:bCs w:val="0"/>
        </w:rPr>
        <w:t>.</w:t>
      </w:r>
    </w:p>
    <w:p w14:paraId="2E657886" w14:textId="77777777" w:rsidR="00E82ED8" w:rsidRDefault="00E82ED8" w:rsidP="00E82ED8">
      <w:pPr>
        <w:pStyle w:val="Zkladntext"/>
        <w:jc w:val="both"/>
        <w:rPr>
          <w:rFonts w:asciiTheme="minorHAnsi" w:eastAsia="Times New Roman" w:hAnsiTheme="minorHAnsi" w:cstheme="minorHAnsi"/>
          <w:color w:val="auto"/>
          <w:lang w:val="cs-CZ"/>
        </w:rPr>
      </w:pPr>
    </w:p>
    <w:p w14:paraId="3641DEE2" w14:textId="3A3FB91A" w:rsidR="00681F8C" w:rsidRDefault="00681F8C" w:rsidP="00E82ED8">
      <w:pPr>
        <w:pStyle w:val="Zkladntext"/>
        <w:jc w:val="both"/>
        <w:rPr>
          <w:rFonts w:asciiTheme="minorHAnsi" w:eastAsia="Times New Roman" w:hAnsiTheme="minorHAnsi" w:cstheme="minorHAnsi"/>
          <w:color w:val="auto"/>
          <w:lang w:val="cs-CZ"/>
        </w:rPr>
      </w:pPr>
      <w:r w:rsidRPr="00681F8C">
        <w:rPr>
          <w:rFonts w:asciiTheme="minorHAnsi" w:eastAsia="Times New Roman" w:hAnsiTheme="minorHAnsi" w:cstheme="minorHAnsi"/>
          <w:color w:val="auto"/>
          <w:lang w:val="cs-CZ"/>
        </w:rPr>
        <w:t xml:space="preserve">Článek 4.1 Smluvní cena ve výši </w:t>
      </w:r>
      <w:r w:rsidR="005C30D7">
        <w:rPr>
          <w:rFonts w:asciiTheme="minorHAnsi" w:eastAsia="Times New Roman" w:hAnsiTheme="minorHAnsi" w:cstheme="minorHAnsi"/>
          <w:color w:val="auto"/>
          <w:lang w:val="cs-CZ"/>
        </w:rPr>
        <w:t>2</w:t>
      </w:r>
      <w:r w:rsidR="0022582F">
        <w:rPr>
          <w:rFonts w:asciiTheme="minorHAnsi" w:eastAsia="Times New Roman" w:hAnsiTheme="minorHAnsi" w:cstheme="minorHAnsi"/>
          <w:color w:val="auto"/>
          <w:lang w:val="cs-CZ"/>
        </w:rPr>
        <w:t>34</w:t>
      </w:r>
      <w:r w:rsidR="005C30D7">
        <w:rPr>
          <w:rFonts w:asciiTheme="minorHAnsi" w:eastAsia="Times New Roman" w:hAnsiTheme="minorHAnsi" w:cstheme="minorHAnsi"/>
          <w:color w:val="auto"/>
          <w:lang w:val="cs-CZ"/>
        </w:rPr>
        <w:t>.000</w:t>
      </w:r>
      <w:r w:rsidRPr="00681F8C">
        <w:rPr>
          <w:rFonts w:asciiTheme="minorHAnsi" w:eastAsia="Times New Roman" w:hAnsiTheme="minorHAnsi" w:cstheme="minorHAnsi"/>
          <w:color w:val="auto"/>
          <w:lang w:val="cs-CZ"/>
        </w:rPr>
        <w:t xml:space="preserve"> Kč bez DPH se tímto Dodatkem č. </w:t>
      </w:r>
      <w:r w:rsidR="008C711D">
        <w:rPr>
          <w:rFonts w:asciiTheme="minorHAnsi" w:eastAsia="Times New Roman" w:hAnsiTheme="minorHAnsi" w:cstheme="minorHAnsi"/>
          <w:color w:val="auto"/>
          <w:lang w:val="cs-CZ"/>
        </w:rPr>
        <w:t>2</w:t>
      </w:r>
      <w:r w:rsidRPr="00681F8C">
        <w:rPr>
          <w:rFonts w:asciiTheme="minorHAnsi" w:eastAsia="Times New Roman" w:hAnsiTheme="minorHAnsi" w:cstheme="minorHAnsi"/>
          <w:color w:val="auto"/>
          <w:lang w:val="cs-CZ"/>
        </w:rPr>
        <w:t xml:space="preserve"> na základě 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 xml:space="preserve">dohody obou smluvních stran snižuje o částku </w:t>
      </w:r>
      <w:r w:rsidR="00F12710">
        <w:rPr>
          <w:rFonts w:asciiTheme="minorHAnsi" w:eastAsia="Times New Roman" w:hAnsiTheme="minorHAnsi" w:cstheme="minorHAnsi"/>
          <w:color w:val="auto"/>
          <w:lang w:val="cs-CZ"/>
        </w:rPr>
        <w:t>2</w:t>
      </w:r>
      <w:r w:rsidR="008C711D">
        <w:rPr>
          <w:rFonts w:asciiTheme="minorHAnsi" w:eastAsia="Times New Roman" w:hAnsiTheme="minorHAnsi" w:cstheme="minorHAnsi"/>
          <w:color w:val="auto"/>
          <w:lang w:val="cs-CZ"/>
        </w:rPr>
        <w:t>4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 xml:space="preserve">.000 Kč </w:t>
      </w:r>
      <w:r w:rsidR="00334B21">
        <w:rPr>
          <w:rFonts w:asciiTheme="minorHAnsi" w:eastAsia="Times New Roman" w:hAnsiTheme="minorHAnsi" w:cstheme="minorHAnsi"/>
          <w:color w:val="auto"/>
          <w:lang w:val="cs-CZ"/>
        </w:rPr>
        <w:t xml:space="preserve">bez DPH 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>představující</w:t>
      </w:r>
      <w:r w:rsidR="00FB0C77">
        <w:rPr>
          <w:rFonts w:asciiTheme="minorHAnsi" w:eastAsia="Times New Roman" w:hAnsiTheme="minorHAnsi" w:cstheme="minorHAnsi"/>
          <w:color w:val="auto"/>
          <w:lang w:val="cs-CZ"/>
        </w:rPr>
        <w:t xml:space="preserve"> část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 xml:space="preserve"> položk</w:t>
      </w:r>
      <w:r w:rsidR="00FB0C77">
        <w:rPr>
          <w:rFonts w:asciiTheme="minorHAnsi" w:eastAsia="Times New Roman" w:hAnsiTheme="minorHAnsi" w:cstheme="minorHAnsi"/>
          <w:color w:val="auto"/>
          <w:lang w:val="cs-CZ"/>
        </w:rPr>
        <w:t>y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 xml:space="preserve"> Inženýrská</w:t>
      </w:r>
      <w:r w:rsidR="008C711D">
        <w:rPr>
          <w:rFonts w:asciiTheme="minorHAnsi" w:eastAsia="Times New Roman" w:hAnsiTheme="minorHAnsi" w:cstheme="minorHAnsi"/>
          <w:color w:val="auto"/>
          <w:lang w:val="cs-CZ"/>
        </w:rPr>
        <w:t xml:space="preserve"> činnost</w:t>
      </w:r>
      <w:r w:rsidR="00AA0D9F">
        <w:rPr>
          <w:rFonts w:asciiTheme="minorHAnsi" w:eastAsia="Times New Roman" w:hAnsiTheme="minorHAnsi" w:cstheme="minorHAnsi"/>
          <w:color w:val="auto"/>
          <w:lang w:val="cs-CZ"/>
        </w:rPr>
        <w:t xml:space="preserve">. </w:t>
      </w:r>
    </w:p>
    <w:p w14:paraId="3EB2317A" w14:textId="77777777" w:rsidR="003E3332" w:rsidRDefault="003E3332" w:rsidP="00C87D3D">
      <w:pPr>
        <w:pStyle w:val="Zkladntext"/>
        <w:ind w:left="708"/>
        <w:jc w:val="both"/>
        <w:rPr>
          <w:rFonts w:asciiTheme="minorHAnsi" w:eastAsia="Times New Roman" w:hAnsiTheme="minorHAnsi" w:cstheme="minorHAnsi"/>
          <w:color w:val="auto"/>
          <w:lang w:val="cs-CZ"/>
        </w:rPr>
      </w:pPr>
    </w:p>
    <w:p w14:paraId="691CA53D" w14:textId="6835E00F" w:rsidR="003E3332" w:rsidRPr="00681F8C" w:rsidRDefault="003E3332" w:rsidP="00C87D3D">
      <w:pPr>
        <w:pStyle w:val="Zkladntext"/>
        <w:ind w:left="708"/>
        <w:jc w:val="both"/>
        <w:rPr>
          <w:rFonts w:asciiTheme="minorHAnsi" w:eastAsia="Times New Roman" w:hAnsiTheme="minorHAnsi" w:cstheme="minorHAnsi"/>
          <w:color w:val="auto"/>
          <w:lang w:val="cs-CZ"/>
        </w:rPr>
      </w:pPr>
      <w:r>
        <w:rPr>
          <w:rFonts w:asciiTheme="minorHAnsi" w:eastAsia="Times New Roman" w:hAnsiTheme="minorHAnsi" w:cstheme="minorHAnsi"/>
          <w:color w:val="auto"/>
          <w:lang w:val="cs-CZ"/>
        </w:rPr>
        <w:t>Po provedené změně bude článek 4.1</w:t>
      </w:r>
      <w:r w:rsidR="008219BA">
        <w:rPr>
          <w:rFonts w:asciiTheme="minorHAnsi" w:eastAsia="Times New Roman" w:hAnsiTheme="minorHAnsi" w:cstheme="minorHAnsi"/>
          <w:color w:val="auto"/>
          <w:lang w:val="cs-CZ"/>
        </w:rPr>
        <w:t>.1</w:t>
      </w:r>
      <w:r>
        <w:rPr>
          <w:rFonts w:asciiTheme="minorHAnsi" w:eastAsia="Times New Roman" w:hAnsiTheme="minorHAnsi" w:cstheme="minorHAnsi"/>
          <w:color w:val="auto"/>
          <w:lang w:val="cs-CZ"/>
        </w:rPr>
        <w:t xml:space="preserve"> znít takto:</w:t>
      </w:r>
    </w:p>
    <w:p w14:paraId="001B09A5" w14:textId="00E52CFF" w:rsidR="005C30D7" w:rsidRPr="00357751" w:rsidRDefault="005C30D7" w:rsidP="002F5702">
      <w:pPr>
        <w:pStyle w:val="Nadpis2"/>
        <w:numPr>
          <w:ilvl w:val="1"/>
          <w:numId w:val="34"/>
        </w:numPr>
      </w:pPr>
      <w:r w:rsidRPr="5E6B426E">
        <w:t>Smluvní cena</w:t>
      </w:r>
    </w:p>
    <w:p w14:paraId="284DB0D8" w14:textId="53CDB7CB" w:rsidR="005C30D7" w:rsidRDefault="002F5702" w:rsidP="002F5702">
      <w:pPr>
        <w:pStyle w:val="Nadpis3"/>
        <w:numPr>
          <w:ilvl w:val="0"/>
          <w:numId w:val="0"/>
        </w:numPr>
        <w:ind w:left="720" w:hanging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4.1.1 </w:t>
      </w:r>
      <w:r w:rsidR="005C30D7">
        <w:rPr>
          <w:rFonts w:eastAsia="Times New Roman" w:cs="Times New Roman"/>
        </w:rPr>
        <w:t xml:space="preserve">Objednatel </w:t>
      </w:r>
      <w:r w:rsidR="005C30D7" w:rsidRPr="5E6B426E">
        <w:rPr>
          <w:rFonts w:eastAsia="Times New Roman" w:cs="Times New Roman"/>
        </w:rPr>
        <w:t xml:space="preserve">zaplatí </w:t>
      </w:r>
      <w:r w:rsidR="005C30D7">
        <w:rPr>
          <w:rFonts w:eastAsia="Times New Roman" w:cs="Times New Roman"/>
        </w:rPr>
        <w:t>zhotovi</w:t>
      </w:r>
      <w:r w:rsidR="005C30D7" w:rsidRPr="5E6B426E">
        <w:rPr>
          <w:rFonts w:eastAsia="Times New Roman" w:cs="Times New Roman"/>
        </w:rPr>
        <w:t>teli cenu díla ve výši</w:t>
      </w:r>
      <w:r w:rsidR="005C30D7">
        <w:rPr>
          <w:rFonts w:eastAsia="Times New Roman" w:cs="Times New Roman"/>
        </w:rPr>
        <w:t xml:space="preserve">: </w:t>
      </w:r>
      <w:r w:rsidR="005C30D7">
        <w:rPr>
          <w:rFonts w:eastAsia="Times New Roman" w:cs="Times New Roman"/>
          <w:b/>
          <w:bCs w:val="0"/>
        </w:rPr>
        <w:t>2</w:t>
      </w:r>
      <w:r w:rsidR="001C45F2">
        <w:rPr>
          <w:rFonts w:eastAsia="Times New Roman" w:cs="Times New Roman"/>
          <w:b/>
          <w:bCs w:val="0"/>
        </w:rPr>
        <w:t>10</w:t>
      </w:r>
      <w:r w:rsidR="005C30D7" w:rsidRPr="00090882">
        <w:rPr>
          <w:rFonts w:eastAsia="Times New Roman" w:cs="Times New Roman"/>
          <w:b/>
          <w:bCs w:val="0"/>
        </w:rPr>
        <w:t>.000, -- Kč bez DPH</w:t>
      </w:r>
      <w:r w:rsidR="005C30D7" w:rsidRPr="5E6B426E">
        <w:rPr>
          <w:rFonts w:eastAsia="Times New Roman" w:cs="Times New Roman"/>
        </w:rPr>
        <w:t xml:space="preserve"> /dále jen Smluvní cena/, která </w:t>
      </w:r>
      <w:r w:rsidR="005C30D7" w:rsidRPr="006A3C5B">
        <w:rPr>
          <w:rFonts w:eastAsia="Times New Roman" w:cs="Times New Roman"/>
        </w:rPr>
        <w:t>je cenou nejvýše přípustnou a nelze jí překročit.</w:t>
      </w:r>
    </w:p>
    <w:p w14:paraId="009D0092" w14:textId="38F25AE7" w:rsidR="005C30D7" w:rsidRPr="00AB5F46" w:rsidRDefault="005C30D7" w:rsidP="005C30D7">
      <w:pPr>
        <w:tabs>
          <w:tab w:val="num" w:pos="426"/>
        </w:tabs>
        <w:spacing w:line="276" w:lineRule="auto"/>
        <w:rPr>
          <w:b/>
          <w:bCs/>
        </w:rPr>
      </w:pPr>
      <w:r>
        <w:tab/>
      </w:r>
      <w:r>
        <w:tab/>
      </w:r>
      <w:r>
        <w:tab/>
      </w:r>
    </w:p>
    <w:p w14:paraId="222BA29A" w14:textId="2464B2F8" w:rsidR="005C30D7" w:rsidRDefault="005C30D7" w:rsidP="005C30D7">
      <w:pPr>
        <w:tabs>
          <w:tab w:val="num" w:pos="426"/>
        </w:tabs>
        <w:spacing w:line="276" w:lineRule="auto"/>
        <w:ind w:left="426" w:hanging="426"/>
      </w:pPr>
      <w:r>
        <w:tab/>
        <w:t>Jednopólové schéma, žádost o připojení</w:t>
      </w:r>
      <w:r w:rsidR="002C0D62">
        <w:t xml:space="preserve"> (čl. 2.2.2.</w:t>
      </w:r>
      <w:r w:rsidR="00E80F36">
        <w:t>2)</w:t>
      </w:r>
      <w:r>
        <w:tab/>
      </w:r>
      <w:r>
        <w:tab/>
        <w:t>30.000</w:t>
      </w:r>
      <w:r>
        <w:rPr>
          <w:rFonts w:eastAsia="Times New Roman"/>
        </w:rPr>
        <w:t>,--</w:t>
      </w:r>
      <w:r w:rsidRPr="00422741">
        <w:t xml:space="preserve"> </w:t>
      </w:r>
      <w:r w:rsidRPr="00E0597F">
        <w:t>Kč</w:t>
      </w:r>
    </w:p>
    <w:p w14:paraId="7F09C54F" w14:textId="3A802587" w:rsidR="005C30D7" w:rsidRDefault="005C30D7" w:rsidP="005C30D7">
      <w:pPr>
        <w:tabs>
          <w:tab w:val="num" w:pos="426"/>
        </w:tabs>
        <w:spacing w:line="276" w:lineRule="auto"/>
        <w:ind w:left="426" w:hanging="426"/>
      </w:pPr>
      <w:r>
        <w:tab/>
      </w:r>
      <w:r w:rsidRPr="008A28D3">
        <w:t xml:space="preserve">Projektová dokumentace pro </w:t>
      </w:r>
      <w:r>
        <w:t>povolení stavby</w:t>
      </w:r>
      <w:r w:rsidR="00C97CB6">
        <w:t xml:space="preserve"> (čl. </w:t>
      </w:r>
      <w:r w:rsidR="002C0D62">
        <w:t>2.2.2.3)</w:t>
      </w:r>
      <w:r w:rsidRPr="000F238C">
        <w:tab/>
      </w:r>
      <w:r w:rsidRPr="000F238C">
        <w:tab/>
      </w:r>
      <w:r>
        <w:t>1</w:t>
      </w:r>
      <w:r w:rsidR="00B74B93">
        <w:t>35</w:t>
      </w:r>
      <w:r w:rsidRPr="000F238C">
        <w:t>.000</w:t>
      </w:r>
      <w:r w:rsidRPr="000F238C">
        <w:rPr>
          <w:rFonts w:eastAsia="Times New Roman"/>
        </w:rPr>
        <w:t>,--</w:t>
      </w:r>
      <w:r w:rsidRPr="000F238C">
        <w:t xml:space="preserve"> Kč </w:t>
      </w:r>
    </w:p>
    <w:p w14:paraId="2C14B9B2" w14:textId="1FE2C3EE" w:rsidR="00562C08" w:rsidRDefault="00562C08" w:rsidP="005C30D7">
      <w:pPr>
        <w:tabs>
          <w:tab w:val="num" w:pos="426"/>
        </w:tabs>
        <w:spacing w:line="276" w:lineRule="auto"/>
        <w:ind w:left="426" w:hanging="426"/>
      </w:pPr>
      <w:r>
        <w:tab/>
        <w:t>Inženýrská činnost – závazná stanoviska</w:t>
      </w:r>
      <w:r>
        <w:tab/>
      </w:r>
      <w:r>
        <w:tab/>
      </w:r>
      <w:r>
        <w:tab/>
      </w:r>
      <w:r>
        <w:tab/>
      </w:r>
      <w:r w:rsidR="008C711D">
        <w:t>10</w:t>
      </w:r>
      <w:r>
        <w:t xml:space="preserve">.000,-- Kč </w:t>
      </w:r>
    </w:p>
    <w:p w14:paraId="139E6490" w14:textId="71E41749" w:rsidR="005C30D7" w:rsidRDefault="005C30D7" w:rsidP="005C30D7">
      <w:pPr>
        <w:tabs>
          <w:tab w:val="num" w:pos="426"/>
        </w:tabs>
        <w:spacing w:line="276" w:lineRule="auto"/>
        <w:ind w:left="426" w:hanging="426"/>
      </w:pPr>
      <w:r>
        <w:tab/>
      </w:r>
      <w:r w:rsidRPr="009E40D3">
        <w:t xml:space="preserve">Projektová dokumentace pro </w:t>
      </w:r>
      <w:r>
        <w:t>výběr zhotovitele vč. rozpočtu</w:t>
      </w:r>
      <w:r>
        <w:tab/>
        <w:t>3</w:t>
      </w:r>
      <w:r w:rsidR="004F1852">
        <w:t>5</w:t>
      </w:r>
      <w:r>
        <w:t>.000</w:t>
      </w:r>
      <w:r>
        <w:rPr>
          <w:rFonts w:eastAsia="Times New Roman"/>
        </w:rPr>
        <w:t>,--</w:t>
      </w:r>
      <w:r w:rsidRPr="00422741">
        <w:t xml:space="preserve"> </w:t>
      </w:r>
      <w:r w:rsidRPr="00E0597F">
        <w:t>Kč</w:t>
      </w:r>
    </w:p>
    <w:p w14:paraId="4C54A341" w14:textId="756A479C" w:rsidR="002C0D62" w:rsidRDefault="002C0D62" w:rsidP="005C30D7">
      <w:pPr>
        <w:tabs>
          <w:tab w:val="num" w:pos="426"/>
        </w:tabs>
        <w:spacing w:line="276" w:lineRule="auto"/>
        <w:ind w:left="426" w:hanging="426"/>
      </w:pPr>
      <w:r>
        <w:t xml:space="preserve">        (čl. 2.2.2.4)</w:t>
      </w:r>
    </w:p>
    <w:p w14:paraId="3E84A1DC" w14:textId="77777777" w:rsidR="005C30D7" w:rsidRPr="009E40D3" w:rsidRDefault="005C30D7" w:rsidP="005C30D7">
      <w:pPr>
        <w:tabs>
          <w:tab w:val="num" w:pos="426"/>
        </w:tabs>
        <w:spacing w:line="276" w:lineRule="auto"/>
        <w:ind w:left="426" w:hanging="426"/>
        <w:rPr>
          <w:u w:val="single"/>
        </w:rPr>
      </w:pPr>
      <w:r w:rsidRPr="009E40D3">
        <w:tab/>
      </w:r>
      <w:r>
        <w:t>-------------------------------------------------------------------------------------------------------------</w:t>
      </w:r>
    </w:p>
    <w:p w14:paraId="01423B95" w14:textId="7951C2E1" w:rsidR="005C30D7" w:rsidRPr="00090882" w:rsidRDefault="005C30D7" w:rsidP="005C30D7">
      <w:pPr>
        <w:tabs>
          <w:tab w:val="num" w:pos="426"/>
        </w:tabs>
        <w:spacing w:line="276" w:lineRule="auto"/>
        <w:ind w:left="426" w:hanging="426"/>
        <w:rPr>
          <w:b/>
          <w:bCs/>
        </w:rPr>
      </w:pPr>
      <w:r w:rsidRPr="00090882">
        <w:rPr>
          <w:b/>
          <w:bCs/>
        </w:rPr>
        <w:tab/>
        <w:t>Smluvní cena celkem</w:t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>
        <w:rPr>
          <w:b/>
          <w:bCs/>
        </w:rPr>
        <w:t>2</w:t>
      </w:r>
      <w:r w:rsidR="00495A47">
        <w:rPr>
          <w:b/>
          <w:bCs/>
        </w:rPr>
        <w:t>10</w:t>
      </w:r>
      <w:r w:rsidRPr="00090882">
        <w:rPr>
          <w:b/>
          <w:bCs/>
        </w:rPr>
        <w:t>.000</w:t>
      </w:r>
      <w:r w:rsidRPr="00090882">
        <w:rPr>
          <w:rFonts w:eastAsia="Times New Roman"/>
          <w:b/>
          <w:bCs/>
        </w:rPr>
        <w:t>,--</w:t>
      </w:r>
      <w:r w:rsidRPr="00090882">
        <w:rPr>
          <w:b/>
          <w:bCs/>
        </w:rPr>
        <w:t xml:space="preserve"> Kč</w:t>
      </w:r>
    </w:p>
    <w:p w14:paraId="7DEBAD29" w14:textId="6F66A2DE" w:rsidR="008022DA" w:rsidRDefault="008022DA" w:rsidP="00872439">
      <w:pPr>
        <w:pStyle w:val="Nadpis3"/>
        <w:numPr>
          <w:ilvl w:val="0"/>
          <w:numId w:val="0"/>
        </w:numPr>
        <w:ind w:left="720"/>
      </w:pPr>
    </w:p>
    <w:p w14:paraId="39D01126" w14:textId="77777777" w:rsidR="00843C09" w:rsidRPr="00843C09" w:rsidRDefault="00843C09" w:rsidP="00843C09">
      <w:pPr>
        <w:pStyle w:val="Zkladntext"/>
        <w:jc w:val="both"/>
        <w:rPr>
          <w:rFonts w:asciiTheme="minorHAnsi" w:eastAsia="Times New Roman" w:hAnsiTheme="minorHAnsi" w:cstheme="minorHAnsi"/>
        </w:rPr>
      </w:pPr>
    </w:p>
    <w:p w14:paraId="7E2EA037" w14:textId="77777777" w:rsidR="00843C09" w:rsidRPr="00843C09" w:rsidRDefault="00843C09" w:rsidP="00843C09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  <w:r w:rsidRPr="00843C09">
        <w:rPr>
          <w:rFonts w:asciiTheme="minorHAnsi" w:eastAsia="Times New Roman" w:hAnsiTheme="minorHAnsi" w:cstheme="minorHAnsi"/>
          <w:b/>
          <w:bCs/>
        </w:rPr>
        <w:t>Článek II.</w:t>
      </w:r>
    </w:p>
    <w:p w14:paraId="5DC54DC6" w14:textId="00DCE643" w:rsidR="00843C09" w:rsidRPr="00843C09" w:rsidRDefault="00843C09" w:rsidP="00843C09">
      <w:pPr>
        <w:pStyle w:val="Zkladntext"/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 xml:space="preserve">        Ostatní ustanovení smlouvy o dílo tímto Dodatkem č. </w:t>
      </w:r>
      <w:r w:rsidR="00495A47">
        <w:rPr>
          <w:rFonts w:asciiTheme="minorHAnsi" w:eastAsia="Times New Roman" w:hAnsiTheme="minorHAnsi" w:cstheme="minorHAnsi"/>
        </w:rPr>
        <w:t>2</w:t>
      </w:r>
      <w:r w:rsidRPr="00843C09">
        <w:rPr>
          <w:rFonts w:asciiTheme="minorHAnsi" w:eastAsia="Times New Roman" w:hAnsiTheme="minorHAnsi" w:cstheme="minorHAnsi"/>
        </w:rPr>
        <w:t xml:space="preserve"> nedotčená zůstávají beze změn.</w:t>
      </w:r>
    </w:p>
    <w:p w14:paraId="75457F11" w14:textId="77777777" w:rsidR="00843C09" w:rsidRPr="00843C09" w:rsidRDefault="00843C09" w:rsidP="00843C09">
      <w:pPr>
        <w:pStyle w:val="Zkladntext"/>
        <w:jc w:val="both"/>
        <w:rPr>
          <w:rFonts w:asciiTheme="minorHAnsi" w:eastAsia="Times New Roman" w:hAnsiTheme="minorHAnsi" w:cstheme="minorHAnsi"/>
        </w:rPr>
      </w:pPr>
    </w:p>
    <w:p w14:paraId="06289CBA" w14:textId="77777777" w:rsidR="00843C09" w:rsidRPr="00843C09" w:rsidRDefault="00843C09" w:rsidP="00843C09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  <w:r w:rsidRPr="00843C09">
        <w:rPr>
          <w:rFonts w:asciiTheme="minorHAnsi" w:eastAsia="Times New Roman" w:hAnsiTheme="minorHAnsi" w:cstheme="minorHAnsi"/>
          <w:b/>
          <w:bCs/>
        </w:rPr>
        <w:t>Článek III.</w:t>
      </w:r>
    </w:p>
    <w:p w14:paraId="5F112E43" w14:textId="326E9A4F" w:rsidR="00843C09" w:rsidRPr="00843C09" w:rsidRDefault="00843C09" w:rsidP="00F84F2C">
      <w:pPr>
        <w:pStyle w:val="Zkladntex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 xml:space="preserve">Dodatek č. </w:t>
      </w:r>
      <w:r w:rsidR="00495A47">
        <w:rPr>
          <w:rFonts w:asciiTheme="minorHAnsi" w:eastAsia="Times New Roman" w:hAnsiTheme="minorHAnsi" w:cstheme="minorHAnsi"/>
        </w:rPr>
        <w:t>2</w:t>
      </w:r>
      <w:r w:rsidRPr="00843C09">
        <w:rPr>
          <w:rFonts w:asciiTheme="minorHAnsi" w:eastAsia="Times New Roman" w:hAnsiTheme="minorHAnsi" w:cstheme="minorHAnsi"/>
        </w:rPr>
        <w:t xml:space="preserve"> se uzavírá elektronicky.</w:t>
      </w:r>
    </w:p>
    <w:p w14:paraId="7E4241C9" w14:textId="46EBF681" w:rsidR="00843C09" w:rsidRPr="00843C09" w:rsidRDefault="00843C09" w:rsidP="00F84F2C">
      <w:pPr>
        <w:pStyle w:val="Zkladntex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 xml:space="preserve">Zhotovitel souhlasí se zveřejněním tohoto dodatku. Zhotovitel prohlašuje, že tento dodatek, neobsahuje údaje, které tvoří předmět obchodního tajemství podle § 504 zákona č. 89/2012 Sb., občanský zákoník. Zveřejnění tohoto dodatku v Registru smluv dle zákona č. 340/2015 Sb., o zvláštních podmínkách účinnosti některých smluv, uveřejňování těchto smluv a o registru smluv (zákon o registru smluv) zajistí objednatel. </w:t>
      </w:r>
    </w:p>
    <w:p w14:paraId="4EE2A96A" w14:textId="3095D8C5" w:rsidR="00843C09" w:rsidRPr="00843C09" w:rsidRDefault="00843C09" w:rsidP="00F84F2C">
      <w:pPr>
        <w:pStyle w:val="Zkladntex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cs-CZ"/>
        </w:rPr>
        <w:t>Z</w:t>
      </w:r>
      <w:r w:rsidR="00F84F2C">
        <w:rPr>
          <w:rFonts w:asciiTheme="minorHAnsi" w:eastAsia="Times New Roman" w:hAnsiTheme="minorHAnsi" w:cstheme="minorHAnsi"/>
          <w:lang w:val="cs-CZ"/>
        </w:rPr>
        <w:t>nění</w:t>
      </w:r>
      <w:r w:rsidRPr="00843C09">
        <w:rPr>
          <w:rFonts w:asciiTheme="minorHAnsi" w:eastAsia="Times New Roman" w:hAnsiTheme="minorHAnsi" w:cstheme="minorHAnsi"/>
        </w:rPr>
        <w:t xml:space="preserve"> tohoto Dodatku č. </w:t>
      </w:r>
      <w:r w:rsidR="00495A47">
        <w:rPr>
          <w:rFonts w:asciiTheme="minorHAnsi" w:eastAsia="Times New Roman" w:hAnsiTheme="minorHAnsi" w:cstheme="minorHAnsi"/>
        </w:rPr>
        <w:t>2</w:t>
      </w:r>
      <w:r w:rsidRPr="00843C09">
        <w:rPr>
          <w:rFonts w:asciiTheme="minorHAnsi" w:eastAsia="Times New Roman" w:hAnsiTheme="minorHAnsi" w:cstheme="minorHAnsi"/>
        </w:rPr>
        <w:t xml:space="preserve"> a jeho uzavření je v souladu s usnesením Rady města Jindřichův Hradec  </w:t>
      </w:r>
    </w:p>
    <w:p w14:paraId="688A28D6" w14:textId="6C88F7A2" w:rsidR="00843C09" w:rsidRPr="00843C09" w:rsidRDefault="00843C09" w:rsidP="00F84F2C">
      <w:pPr>
        <w:pStyle w:val="Zkladntext"/>
        <w:ind w:firstLine="708"/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 xml:space="preserve">č. </w:t>
      </w:r>
      <w:r w:rsidR="000967B6">
        <w:rPr>
          <w:rFonts w:asciiTheme="minorHAnsi" w:eastAsia="Times New Roman" w:hAnsiTheme="minorHAnsi" w:cstheme="minorHAnsi"/>
        </w:rPr>
        <w:t>964</w:t>
      </w:r>
      <w:r w:rsidRPr="00843C09">
        <w:rPr>
          <w:rFonts w:asciiTheme="minorHAnsi" w:eastAsia="Times New Roman" w:hAnsiTheme="minorHAnsi" w:cstheme="minorHAnsi"/>
        </w:rPr>
        <w:t>/</w:t>
      </w:r>
      <w:r w:rsidR="000967B6">
        <w:rPr>
          <w:rFonts w:asciiTheme="minorHAnsi" w:eastAsia="Times New Roman" w:hAnsiTheme="minorHAnsi" w:cstheme="minorHAnsi"/>
        </w:rPr>
        <w:t>35</w:t>
      </w:r>
      <w:r w:rsidR="00F84F2C">
        <w:rPr>
          <w:rFonts w:asciiTheme="minorHAnsi" w:eastAsia="Times New Roman" w:hAnsiTheme="minorHAnsi" w:cstheme="minorHAnsi"/>
          <w:lang w:val="cs-CZ"/>
        </w:rPr>
        <w:t>R</w:t>
      </w:r>
      <w:r w:rsidRPr="00843C09">
        <w:rPr>
          <w:rFonts w:asciiTheme="minorHAnsi" w:eastAsia="Times New Roman" w:hAnsiTheme="minorHAnsi" w:cstheme="minorHAnsi"/>
        </w:rPr>
        <w:t>/202</w:t>
      </w:r>
      <w:r w:rsidR="00F84F2C">
        <w:rPr>
          <w:rFonts w:asciiTheme="minorHAnsi" w:eastAsia="Times New Roman" w:hAnsiTheme="minorHAnsi" w:cstheme="minorHAnsi"/>
          <w:lang w:val="cs-CZ"/>
        </w:rPr>
        <w:t>4</w:t>
      </w:r>
      <w:r w:rsidRPr="00843C09">
        <w:rPr>
          <w:rFonts w:asciiTheme="minorHAnsi" w:eastAsia="Times New Roman" w:hAnsiTheme="minorHAnsi" w:cstheme="minorHAnsi"/>
        </w:rPr>
        <w:t xml:space="preserve"> ze dne </w:t>
      </w:r>
      <w:r w:rsidR="000967B6">
        <w:rPr>
          <w:rFonts w:asciiTheme="minorHAnsi" w:eastAsia="Times New Roman" w:hAnsiTheme="minorHAnsi" w:cstheme="minorHAnsi"/>
        </w:rPr>
        <w:t>27</w:t>
      </w:r>
      <w:r w:rsidRPr="00843C09">
        <w:rPr>
          <w:rFonts w:asciiTheme="minorHAnsi" w:eastAsia="Times New Roman" w:hAnsiTheme="minorHAnsi" w:cstheme="minorHAnsi"/>
        </w:rPr>
        <w:t xml:space="preserve">. </w:t>
      </w:r>
      <w:r w:rsidR="00495A47">
        <w:rPr>
          <w:rFonts w:asciiTheme="minorHAnsi" w:eastAsia="Times New Roman" w:hAnsiTheme="minorHAnsi" w:cstheme="minorHAnsi"/>
        </w:rPr>
        <w:t>11</w:t>
      </w:r>
      <w:r w:rsidRPr="00843C09">
        <w:rPr>
          <w:rFonts w:asciiTheme="minorHAnsi" w:eastAsia="Times New Roman" w:hAnsiTheme="minorHAnsi" w:cstheme="minorHAnsi"/>
        </w:rPr>
        <w:t>. 202</w:t>
      </w:r>
      <w:r w:rsidR="00F84F2C">
        <w:rPr>
          <w:rFonts w:asciiTheme="minorHAnsi" w:eastAsia="Times New Roman" w:hAnsiTheme="minorHAnsi" w:cstheme="minorHAnsi"/>
          <w:lang w:val="cs-CZ"/>
        </w:rPr>
        <w:t>4</w:t>
      </w:r>
      <w:r w:rsidRPr="00843C09">
        <w:rPr>
          <w:rFonts w:asciiTheme="minorHAnsi" w:eastAsia="Times New Roman" w:hAnsiTheme="minorHAnsi" w:cstheme="minorHAnsi"/>
        </w:rPr>
        <w:t>.</w:t>
      </w:r>
    </w:p>
    <w:p w14:paraId="174D9813" w14:textId="77777777" w:rsidR="00843C09" w:rsidRPr="00843C09" w:rsidRDefault="00843C09" w:rsidP="00843C09">
      <w:pPr>
        <w:pStyle w:val="Zkladntext"/>
        <w:jc w:val="both"/>
        <w:rPr>
          <w:rFonts w:ascii="Times New Roman" w:eastAsia="Times New Roman" w:hAnsi="Times New Roman" w:cs="Times New Roman"/>
        </w:rPr>
      </w:pPr>
    </w:p>
    <w:p w14:paraId="781B420F" w14:textId="77777777" w:rsidR="00410D5B" w:rsidRPr="00715CEC" w:rsidRDefault="00410D5B" w:rsidP="00410D5B">
      <w:pPr>
        <w:pStyle w:val="Zkladntext"/>
        <w:widowControl/>
        <w:jc w:val="both"/>
        <w:rPr>
          <w:rFonts w:ascii="Times New Roman" w:eastAsia="Times New Roman" w:hAnsi="Times New Roman" w:cs="Times New Roman"/>
        </w:rPr>
      </w:pPr>
    </w:p>
    <w:p w14:paraId="2CCC2BF3" w14:textId="4CC47532" w:rsidR="00410D5B" w:rsidRDefault="00410D5B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1931A7">
        <w:rPr>
          <w:rFonts w:asciiTheme="minorHAnsi" w:eastAsia="Times New Roman" w:hAnsiTheme="minorHAnsi" w:cs="Times New Roman"/>
        </w:rPr>
        <w:t>V</w:t>
      </w:r>
      <w:r w:rsidR="008F32FC">
        <w:rPr>
          <w:rFonts w:asciiTheme="minorHAnsi" w:eastAsia="Times New Roman" w:hAnsiTheme="minorHAnsi" w:cs="Times New Roman"/>
        </w:rPr>
        <w:t> </w:t>
      </w:r>
      <w:r w:rsidR="00496801" w:rsidRPr="00496801">
        <w:rPr>
          <w:rFonts w:eastAsia="Times New Roman"/>
        </w:rPr>
        <w:t>Praze</w:t>
      </w:r>
      <w:r w:rsidR="008F32FC">
        <w:rPr>
          <w:rFonts w:eastAsia="Times New Roman"/>
        </w:rPr>
        <w:t>,</w:t>
      </w:r>
      <w:r w:rsidR="00496801" w:rsidRPr="00496801">
        <w:rPr>
          <w:rFonts w:eastAsia="Times New Roman"/>
        </w:rPr>
        <w:t xml:space="preserve"> </w:t>
      </w:r>
      <w:r w:rsidRPr="00496801">
        <w:rPr>
          <w:rFonts w:asciiTheme="minorHAnsi" w:eastAsia="Times New Roman" w:hAnsiTheme="minorHAnsi" w:cs="Times New Roman"/>
        </w:rPr>
        <w:t>dne</w:t>
      </w:r>
      <w:r w:rsidR="007A6FEF">
        <w:rPr>
          <w:rFonts w:asciiTheme="minorHAnsi" w:eastAsia="Times New Roman" w:hAnsiTheme="minorHAnsi" w:cs="Times New Roman"/>
        </w:rPr>
        <w:t xml:space="preserve"> 12.12.2024</w:t>
      </w:r>
      <w:r w:rsidR="008F32FC">
        <w:rPr>
          <w:rFonts w:asciiTheme="minorHAnsi" w:eastAsia="Times New Roman" w:hAnsiTheme="minorHAnsi" w:cs="Times New Roman"/>
        </w:rPr>
        <w:tab/>
      </w:r>
      <w:r w:rsidR="00381B35">
        <w:rPr>
          <w:rFonts w:asciiTheme="minorHAnsi" w:eastAsia="Times New Roman" w:hAnsiTheme="minorHAnsi" w:cs="Times New Roman"/>
          <w:sz w:val="20"/>
          <w:szCs w:val="20"/>
        </w:rPr>
        <w:tab/>
      </w:r>
      <w:r w:rsidR="00381B35">
        <w:rPr>
          <w:rFonts w:asciiTheme="minorHAnsi" w:eastAsia="Times New Roman" w:hAnsiTheme="minorHAnsi" w:cs="Times New Roman"/>
          <w:sz w:val="20"/>
          <w:szCs w:val="20"/>
        </w:rPr>
        <w:tab/>
      </w:r>
      <w:r w:rsidRPr="001931A7">
        <w:rPr>
          <w:rFonts w:asciiTheme="minorHAnsi" w:hAnsiTheme="minorHAnsi"/>
        </w:rPr>
        <w:tab/>
      </w:r>
      <w:r w:rsidR="007A6FEF">
        <w:rPr>
          <w:rFonts w:asciiTheme="minorHAnsi" w:hAnsiTheme="minorHAnsi"/>
        </w:rPr>
        <w:tab/>
      </w:r>
      <w:r w:rsidRPr="001931A7">
        <w:rPr>
          <w:rFonts w:asciiTheme="minorHAnsi" w:eastAsia="Times New Roman" w:hAnsiTheme="minorHAnsi" w:cs="Times New Roman"/>
        </w:rPr>
        <w:t>V Jindřichově Hradci</w:t>
      </w:r>
      <w:r w:rsidR="008F32FC">
        <w:rPr>
          <w:rFonts w:asciiTheme="minorHAnsi" w:eastAsia="Times New Roman" w:hAnsiTheme="minorHAnsi" w:cs="Times New Roman"/>
        </w:rPr>
        <w:t>,</w:t>
      </w:r>
      <w:r w:rsidRPr="001931A7">
        <w:rPr>
          <w:rFonts w:asciiTheme="minorHAnsi" w:eastAsia="Times New Roman" w:hAnsiTheme="minorHAnsi" w:cs="Times New Roman"/>
        </w:rPr>
        <w:t xml:space="preserve"> dne</w:t>
      </w:r>
      <w:r w:rsidR="008F32FC">
        <w:rPr>
          <w:rFonts w:asciiTheme="minorHAnsi" w:eastAsia="Times New Roman" w:hAnsiTheme="minorHAnsi" w:cs="Times New Roman"/>
        </w:rPr>
        <w:t xml:space="preserve"> </w:t>
      </w:r>
      <w:r w:rsidR="007A6FEF">
        <w:rPr>
          <w:rFonts w:asciiTheme="minorHAnsi" w:eastAsia="Times New Roman" w:hAnsiTheme="minorHAnsi" w:cs="Times New Roman"/>
        </w:rPr>
        <w:t>9.12.2024</w:t>
      </w:r>
    </w:p>
    <w:p w14:paraId="6F33C420" w14:textId="77777777" w:rsidR="00381B35" w:rsidRDefault="00381B35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2E4651B4" w14:textId="77777777" w:rsidR="007A1222" w:rsidRDefault="007A1222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0CF3AADD" w14:textId="77777777" w:rsidR="007A1222" w:rsidRDefault="007A1222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5746A363" w14:textId="77777777" w:rsidR="00381B35" w:rsidRPr="001931A7" w:rsidRDefault="00381B35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2FBEC512" w14:textId="127558DB" w:rsidR="00410D5B" w:rsidRPr="001931A7" w:rsidRDefault="00410D5B" w:rsidP="00410D5B">
      <w:pPr>
        <w:spacing w:line="360" w:lineRule="auto"/>
        <w:ind w:left="360"/>
        <w:rPr>
          <w:rFonts w:asciiTheme="minorHAnsi" w:eastAsia="Times New Roman" w:hAnsiTheme="minorHAnsi" w:cs="Times New Roman"/>
        </w:rPr>
      </w:pPr>
      <w:r w:rsidRPr="0083697C">
        <w:rPr>
          <w:rFonts w:asciiTheme="minorHAnsi" w:eastAsia="Times New Roman" w:hAnsiTheme="minorHAnsi" w:cs="Times New Roman"/>
        </w:rPr>
        <w:t>...........................................................</w:t>
      </w:r>
      <w:r w:rsidRPr="001931A7">
        <w:rPr>
          <w:rFonts w:asciiTheme="minorHAnsi" w:hAnsiTheme="minorHAnsi"/>
        </w:rPr>
        <w:tab/>
      </w:r>
      <w:r w:rsidRPr="001931A7">
        <w:rPr>
          <w:rFonts w:asciiTheme="minorHAnsi" w:hAnsiTheme="minorHAnsi"/>
        </w:rPr>
        <w:tab/>
      </w:r>
      <w:r w:rsidR="00420EDC">
        <w:rPr>
          <w:rFonts w:asciiTheme="minorHAnsi" w:hAnsiTheme="minorHAnsi"/>
        </w:rPr>
        <w:tab/>
      </w:r>
      <w:r w:rsidRPr="001931A7">
        <w:rPr>
          <w:rFonts w:asciiTheme="minorHAnsi" w:eastAsia="Times New Roman" w:hAnsiTheme="minorHAnsi" w:cs="Times New Roman"/>
        </w:rPr>
        <w:t>................................................................</w:t>
      </w:r>
    </w:p>
    <w:p w14:paraId="449B1B6E" w14:textId="65FAEA7D" w:rsidR="00410D5B" w:rsidRPr="001931A7" w:rsidRDefault="00410D5B" w:rsidP="00410D5B">
      <w:pPr>
        <w:spacing w:line="360" w:lineRule="auto"/>
        <w:ind w:left="360"/>
        <w:rPr>
          <w:rFonts w:asciiTheme="minorHAnsi" w:eastAsia="Times New Roman" w:hAnsiTheme="minorHAnsi" w:cs="Times New Roman"/>
        </w:rPr>
      </w:pPr>
      <w:r w:rsidRPr="001931A7">
        <w:rPr>
          <w:rFonts w:asciiTheme="minorHAnsi" w:eastAsia="Times New Roman" w:hAnsiTheme="minorHAnsi" w:cs="Times New Roman"/>
        </w:rPr>
        <w:t>za zhotovitele:</w:t>
      </w:r>
      <w:r w:rsidR="0083697C">
        <w:rPr>
          <w:rFonts w:asciiTheme="minorHAnsi" w:eastAsia="Times New Roman" w:hAnsiTheme="minorHAnsi" w:cs="Times New Roman"/>
        </w:rPr>
        <w:t xml:space="preserve"> </w:t>
      </w:r>
      <w:r w:rsidR="00496801">
        <w:rPr>
          <w:rFonts w:eastAsia="Times New Roman"/>
        </w:rPr>
        <w:t>Jiří Šácha</w:t>
      </w:r>
      <w:r w:rsidR="00496801">
        <w:rPr>
          <w:rFonts w:eastAsia="Times New Roman"/>
        </w:rPr>
        <w:tab/>
      </w:r>
      <w:r w:rsidR="00496801">
        <w:rPr>
          <w:rFonts w:eastAsia="Times New Roman"/>
        </w:rPr>
        <w:tab/>
      </w:r>
      <w:r w:rsidRPr="001931A7">
        <w:rPr>
          <w:rFonts w:asciiTheme="minorHAnsi" w:hAnsiTheme="minorHAnsi"/>
        </w:rPr>
        <w:tab/>
      </w:r>
      <w:r w:rsidRPr="001931A7">
        <w:rPr>
          <w:rFonts w:asciiTheme="minorHAnsi" w:hAnsiTheme="minorHAnsi"/>
        </w:rPr>
        <w:tab/>
      </w:r>
      <w:r w:rsidR="00420EDC">
        <w:rPr>
          <w:rFonts w:asciiTheme="minorHAnsi" w:hAnsiTheme="minorHAnsi"/>
        </w:rPr>
        <w:tab/>
      </w:r>
      <w:r w:rsidRPr="001931A7">
        <w:rPr>
          <w:rFonts w:asciiTheme="minorHAnsi" w:eastAsia="Times New Roman" w:hAnsiTheme="minorHAnsi" w:cs="Times New Roman"/>
        </w:rPr>
        <w:t>za objednatele:</w:t>
      </w:r>
    </w:p>
    <w:p w14:paraId="000B484D" w14:textId="553D7700" w:rsidR="0095225A" w:rsidRDefault="00420EDC" w:rsidP="00E80F36">
      <w:pPr>
        <w:ind w:left="4956"/>
        <w:jc w:val="both"/>
      </w:pPr>
      <w:r>
        <w:rPr>
          <w:rFonts w:asciiTheme="minorHAnsi" w:eastAsia="Times New Roman" w:hAnsiTheme="minorHAnsi" w:cs="Times New Roman"/>
          <w:b/>
          <w:bCs/>
        </w:rPr>
        <w:tab/>
      </w:r>
      <w:r w:rsidR="00781C1A">
        <w:rPr>
          <w:rFonts w:eastAsia="Times New Roman"/>
        </w:rPr>
        <w:t>Mgr.  Ing. Michal Kozár, MBA</w:t>
      </w:r>
      <w:r w:rsidR="00410D5B" w:rsidRPr="001931A7">
        <w:rPr>
          <w:rFonts w:asciiTheme="minorHAnsi" w:eastAsia="Times New Roman" w:hAnsiTheme="minorHAnsi" w:cs="Times New Roman"/>
          <w:b/>
          <w:bCs/>
        </w:rPr>
        <w:t xml:space="preserve">, </w:t>
      </w:r>
      <w:r w:rsidR="00410D5B" w:rsidRPr="001931A7">
        <w:rPr>
          <w:rFonts w:asciiTheme="minorHAnsi" w:eastAsia="Times New Roman" w:hAnsiTheme="minorHAnsi" w:cs="Times New Roman"/>
        </w:rPr>
        <w:t>starosta města</w:t>
      </w:r>
    </w:p>
    <w:sectPr w:rsidR="0095225A" w:rsidSect="00FA611F">
      <w:footerReference w:type="even" r:id="rId12"/>
      <w:footerReference w:type="default" r:id="rId13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955DA" w14:textId="77777777" w:rsidR="00003EF7" w:rsidRDefault="00003EF7">
      <w:r>
        <w:separator/>
      </w:r>
    </w:p>
  </w:endnote>
  <w:endnote w:type="continuationSeparator" w:id="0">
    <w:p w14:paraId="4B6929A1" w14:textId="77777777" w:rsidR="00003EF7" w:rsidRDefault="00003EF7">
      <w:r>
        <w:continuationSeparator/>
      </w:r>
    </w:p>
  </w:endnote>
  <w:endnote w:type="continuationNotice" w:id="1">
    <w:p w14:paraId="6412EFD7" w14:textId="77777777" w:rsidR="00003EF7" w:rsidRDefault="00003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8EABE" w14:textId="77777777" w:rsidR="007D2395" w:rsidRDefault="007D2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923D1D" w14:textId="77777777" w:rsidR="007D2395" w:rsidRDefault="007D2395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2380F" w14:textId="77777777" w:rsidR="007D2395" w:rsidRDefault="007D2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10</w:t>
    </w:r>
    <w:r>
      <w:rPr>
        <w:rStyle w:val="slostrnky"/>
        <w:rFonts w:ascii="Arial" w:hAnsi="Arial"/>
        <w:sz w:val="16"/>
      </w:rPr>
      <w:fldChar w:fldCharType="end"/>
    </w:r>
  </w:p>
  <w:p w14:paraId="03FD3BA5" w14:textId="77777777" w:rsidR="007D2395" w:rsidRDefault="007D2395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14:paraId="24E5D227" w14:textId="77777777" w:rsidR="007D2395" w:rsidRDefault="007D2395" w:rsidP="00410D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B88B" w14:textId="77777777" w:rsidR="00003EF7" w:rsidRDefault="00003EF7">
      <w:r>
        <w:separator/>
      </w:r>
    </w:p>
  </w:footnote>
  <w:footnote w:type="continuationSeparator" w:id="0">
    <w:p w14:paraId="02F3A436" w14:textId="77777777" w:rsidR="00003EF7" w:rsidRDefault="00003EF7">
      <w:r>
        <w:continuationSeparator/>
      </w:r>
    </w:p>
  </w:footnote>
  <w:footnote w:type="continuationNotice" w:id="1">
    <w:p w14:paraId="157BE942" w14:textId="77777777" w:rsidR="00003EF7" w:rsidRDefault="00003E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0775"/>
    <w:multiLevelType w:val="hybridMultilevel"/>
    <w:tmpl w:val="73502B32"/>
    <w:lvl w:ilvl="0" w:tplc="19EA87DE">
      <w:start w:val="4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035CB6"/>
    <w:multiLevelType w:val="hybridMultilevel"/>
    <w:tmpl w:val="E26E399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386B10"/>
    <w:multiLevelType w:val="hybridMultilevel"/>
    <w:tmpl w:val="2B5A7632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E63223A"/>
    <w:multiLevelType w:val="hybridMultilevel"/>
    <w:tmpl w:val="026C3518"/>
    <w:lvl w:ilvl="0" w:tplc="FF54075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AB55AD0"/>
    <w:multiLevelType w:val="multilevel"/>
    <w:tmpl w:val="36A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FF0000"/>
      </w:rPr>
    </w:lvl>
  </w:abstractNum>
  <w:abstractNum w:abstractNumId="5" w15:restartNumberingAfterBreak="0">
    <w:nsid w:val="20BF74F8"/>
    <w:multiLevelType w:val="hybridMultilevel"/>
    <w:tmpl w:val="5DDA0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9011A"/>
    <w:multiLevelType w:val="multilevel"/>
    <w:tmpl w:val="FB5219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9F5B2D"/>
    <w:multiLevelType w:val="multilevel"/>
    <w:tmpl w:val="C8609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9C574D"/>
    <w:multiLevelType w:val="hybridMultilevel"/>
    <w:tmpl w:val="4B50A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909F4"/>
    <w:multiLevelType w:val="hybridMultilevel"/>
    <w:tmpl w:val="258497E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A2E3011"/>
    <w:multiLevelType w:val="hybridMultilevel"/>
    <w:tmpl w:val="30DE05E2"/>
    <w:lvl w:ilvl="0" w:tplc="04050017">
      <w:start w:val="1"/>
      <w:numFmt w:val="lowerLetter"/>
      <w:lvlText w:val="%1)"/>
      <w:lvlJc w:val="left"/>
      <w:pPr>
        <w:ind w:left="1872" w:hanging="360"/>
      </w:pPr>
    </w:lvl>
    <w:lvl w:ilvl="1" w:tplc="04050019" w:tentative="1">
      <w:start w:val="1"/>
      <w:numFmt w:val="lowerLetter"/>
      <w:lvlText w:val="%2."/>
      <w:lvlJc w:val="left"/>
      <w:pPr>
        <w:ind w:left="2592" w:hanging="360"/>
      </w:pPr>
    </w:lvl>
    <w:lvl w:ilvl="2" w:tplc="0405001B" w:tentative="1">
      <w:start w:val="1"/>
      <w:numFmt w:val="lowerRoman"/>
      <w:lvlText w:val="%3."/>
      <w:lvlJc w:val="right"/>
      <w:pPr>
        <w:ind w:left="3312" w:hanging="180"/>
      </w:pPr>
    </w:lvl>
    <w:lvl w:ilvl="3" w:tplc="0405000F" w:tentative="1">
      <w:start w:val="1"/>
      <w:numFmt w:val="decimal"/>
      <w:lvlText w:val="%4."/>
      <w:lvlJc w:val="left"/>
      <w:pPr>
        <w:ind w:left="4032" w:hanging="360"/>
      </w:pPr>
    </w:lvl>
    <w:lvl w:ilvl="4" w:tplc="04050019" w:tentative="1">
      <w:start w:val="1"/>
      <w:numFmt w:val="lowerLetter"/>
      <w:lvlText w:val="%5."/>
      <w:lvlJc w:val="left"/>
      <w:pPr>
        <w:ind w:left="4752" w:hanging="360"/>
      </w:pPr>
    </w:lvl>
    <w:lvl w:ilvl="5" w:tplc="0405001B" w:tentative="1">
      <w:start w:val="1"/>
      <w:numFmt w:val="lowerRoman"/>
      <w:lvlText w:val="%6."/>
      <w:lvlJc w:val="right"/>
      <w:pPr>
        <w:ind w:left="5472" w:hanging="180"/>
      </w:pPr>
    </w:lvl>
    <w:lvl w:ilvl="6" w:tplc="0405000F" w:tentative="1">
      <w:start w:val="1"/>
      <w:numFmt w:val="decimal"/>
      <w:lvlText w:val="%7."/>
      <w:lvlJc w:val="left"/>
      <w:pPr>
        <w:ind w:left="6192" w:hanging="360"/>
      </w:pPr>
    </w:lvl>
    <w:lvl w:ilvl="7" w:tplc="04050019" w:tentative="1">
      <w:start w:val="1"/>
      <w:numFmt w:val="lowerLetter"/>
      <w:lvlText w:val="%8."/>
      <w:lvlJc w:val="left"/>
      <w:pPr>
        <w:ind w:left="6912" w:hanging="360"/>
      </w:pPr>
    </w:lvl>
    <w:lvl w:ilvl="8" w:tplc="040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3B544667"/>
    <w:multiLevelType w:val="multilevel"/>
    <w:tmpl w:val="2D8A5A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781B7B"/>
    <w:multiLevelType w:val="hybridMultilevel"/>
    <w:tmpl w:val="76004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A7E72"/>
    <w:multiLevelType w:val="hybridMultilevel"/>
    <w:tmpl w:val="76004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84C54"/>
    <w:multiLevelType w:val="multilevel"/>
    <w:tmpl w:val="B0A6654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4"/>
      <w:numFmt w:val="decimal"/>
      <w:pStyle w:val="Nadpis2"/>
      <w:lvlText w:val="%1.%2"/>
      <w:lvlJc w:val="left"/>
      <w:pPr>
        <w:ind w:left="576" w:hanging="576"/>
      </w:pPr>
      <w:rPr>
        <w:rFonts w:hint="default"/>
        <w:sz w:val="24"/>
        <w:szCs w:val="24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2423" w:hanging="864"/>
      </w:pPr>
      <w:rPr>
        <w:rFonts w:hint="default"/>
        <w:b w:val="0"/>
        <w:bCs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14944A4"/>
    <w:multiLevelType w:val="multilevel"/>
    <w:tmpl w:val="9F7E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auto"/>
      </w:rPr>
    </w:lvl>
  </w:abstractNum>
  <w:abstractNum w:abstractNumId="16" w15:restartNumberingAfterBreak="0">
    <w:nsid w:val="459B1ADE"/>
    <w:multiLevelType w:val="multilevel"/>
    <w:tmpl w:val="B2829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2D3C74"/>
    <w:multiLevelType w:val="hybridMultilevel"/>
    <w:tmpl w:val="1E6ECC88"/>
    <w:lvl w:ilvl="0" w:tplc="58C63A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6753A1"/>
    <w:multiLevelType w:val="hybridMultilevel"/>
    <w:tmpl w:val="31BC5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D19F7"/>
    <w:multiLevelType w:val="hybridMultilevel"/>
    <w:tmpl w:val="9E5A917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48540E9"/>
    <w:multiLevelType w:val="hybridMultilevel"/>
    <w:tmpl w:val="021AEE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1787D"/>
    <w:multiLevelType w:val="hybridMultilevel"/>
    <w:tmpl w:val="54D0274E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679E7246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2" w15:restartNumberingAfterBreak="0">
    <w:nsid w:val="5A036F2D"/>
    <w:multiLevelType w:val="hybridMultilevel"/>
    <w:tmpl w:val="C98481A6"/>
    <w:lvl w:ilvl="0" w:tplc="4B28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A7A62"/>
    <w:multiLevelType w:val="multilevel"/>
    <w:tmpl w:val="C90687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7772E2"/>
    <w:multiLevelType w:val="hybridMultilevel"/>
    <w:tmpl w:val="2864C71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12F076F"/>
    <w:multiLevelType w:val="hybridMultilevel"/>
    <w:tmpl w:val="DD825A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CA7612"/>
    <w:multiLevelType w:val="hybridMultilevel"/>
    <w:tmpl w:val="1A68569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553C1F"/>
    <w:multiLevelType w:val="hybridMultilevel"/>
    <w:tmpl w:val="4B926F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F4B5D6A"/>
    <w:multiLevelType w:val="multilevel"/>
    <w:tmpl w:val="A02E7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624"/>
        </w:tabs>
        <w:ind w:left="2624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A171BFD"/>
    <w:multiLevelType w:val="hybridMultilevel"/>
    <w:tmpl w:val="BCDA82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4B6B38"/>
    <w:multiLevelType w:val="hybridMultilevel"/>
    <w:tmpl w:val="008EC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85F55"/>
    <w:multiLevelType w:val="hybridMultilevel"/>
    <w:tmpl w:val="D1B482D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C3712BB"/>
    <w:multiLevelType w:val="multilevel"/>
    <w:tmpl w:val="15B2BC0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C6C1D56"/>
    <w:multiLevelType w:val="hybridMultilevel"/>
    <w:tmpl w:val="96A85962"/>
    <w:lvl w:ilvl="0" w:tplc="72CC71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3286B"/>
    <w:multiLevelType w:val="hybridMultilevel"/>
    <w:tmpl w:val="21EE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F7383"/>
    <w:multiLevelType w:val="multilevel"/>
    <w:tmpl w:val="1B04D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4950218">
    <w:abstractNumId w:val="14"/>
  </w:num>
  <w:num w:numId="2" w16cid:durableId="607587281">
    <w:abstractNumId w:val="19"/>
  </w:num>
  <w:num w:numId="3" w16cid:durableId="1026758610">
    <w:abstractNumId w:val="27"/>
  </w:num>
  <w:num w:numId="4" w16cid:durableId="1296566028">
    <w:abstractNumId w:val="9"/>
  </w:num>
  <w:num w:numId="5" w16cid:durableId="560022042">
    <w:abstractNumId w:val="24"/>
  </w:num>
  <w:num w:numId="6" w16cid:durableId="1013413357">
    <w:abstractNumId w:val="1"/>
  </w:num>
  <w:num w:numId="7" w16cid:durableId="638799645">
    <w:abstractNumId w:val="3"/>
  </w:num>
  <w:num w:numId="8" w16cid:durableId="1427309254">
    <w:abstractNumId w:val="21"/>
  </w:num>
  <w:num w:numId="9" w16cid:durableId="2130708807">
    <w:abstractNumId w:val="31"/>
  </w:num>
  <w:num w:numId="10" w16cid:durableId="71241454">
    <w:abstractNumId w:val="35"/>
  </w:num>
  <w:num w:numId="11" w16cid:durableId="1439057555">
    <w:abstractNumId w:val="4"/>
  </w:num>
  <w:num w:numId="12" w16cid:durableId="1857230020">
    <w:abstractNumId w:val="0"/>
  </w:num>
  <w:num w:numId="13" w16cid:durableId="27992795">
    <w:abstractNumId w:val="2"/>
  </w:num>
  <w:num w:numId="14" w16cid:durableId="1083722899">
    <w:abstractNumId w:val="20"/>
  </w:num>
  <w:num w:numId="15" w16cid:durableId="1225219501">
    <w:abstractNumId w:val="16"/>
  </w:num>
  <w:num w:numId="16" w16cid:durableId="1731687901">
    <w:abstractNumId w:val="7"/>
  </w:num>
  <w:num w:numId="17" w16cid:durableId="478764637">
    <w:abstractNumId w:val="15"/>
  </w:num>
  <w:num w:numId="18" w16cid:durableId="235944484">
    <w:abstractNumId w:val="22"/>
  </w:num>
  <w:num w:numId="19" w16cid:durableId="840315049">
    <w:abstractNumId w:val="8"/>
  </w:num>
  <w:num w:numId="20" w16cid:durableId="322660082">
    <w:abstractNumId w:val="28"/>
  </w:num>
  <w:num w:numId="21" w16cid:durableId="581571530">
    <w:abstractNumId w:val="33"/>
  </w:num>
  <w:num w:numId="22" w16cid:durableId="742336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618624">
    <w:abstractNumId w:val="30"/>
  </w:num>
  <w:num w:numId="24" w16cid:durableId="1829130248">
    <w:abstractNumId w:val="32"/>
  </w:num>
  <w:num w:numId="25" w16cid:durableId="273174694">
    <w:abstractNumId w:val="13"/>
  </w:num>
  <w:num w:numId="26" w16cid:durableId="1078939153">
    <w:abstractNumId w:val="29"/>
  </w:num>
  <w:num w:numId="27" w16cid:durableId="916399703">
    <w:abstractNumId w:val="25"/>
  </w:num>
  <w:num w:numId="28" w16cid:durableId="365063273">
    <w:abstractNumId w:val="18"/>
  </w:num>
  <w:num w:numId="29" w16cid:durableId="1431707264">
    <w:abstractNumId w:val="26"/>
  </w:num>
  <w:num w:numId="30" w16cid:durableId="1838226986">
    <w:abstractNumId w:val="12"/>
  </w:num>
  <w:num w:numId="31" w16cid:durableId="1065759928">
    <w:abstractNumId w:val="10"/>
  </w:num>
  <w:num w:numId="32" w16cid:durableId="916017564">
    <w:abstractNumId w:val="5"/>
  </w:num>
  <w:num w:numId="33" w16cid:durableId="1025524655">
    <w:abstractNumId w:val="11"/>
  </w:num>
  <w:num w:numId="34" w16cid:durableId="1851795636">
    <w:abstractNumId w:val="23"/>
  </w:num>
  <w:num w:numId="35" w16cid:durableId="1786533919">
    <w:abstractNumId w:val="6"/>
  </w:num>
  <w:num w:numId="36" w16cid:durableId="782461792">
    <w:abstractNumId w:val="34"/>
  </w:num>
  <w:num w:numId="37" w16cid:durableId="150138871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5B"/>
    <w:rsid w:val="0000074C"/>
    <w:rsid w:val="00003EF7"/>
    <w:rsid w:val="00004A64"/>
    <w:rsid w:val="00007843"/>
    <w:rsid w:val="000108CE"/>
    <w:rsid w:val="00012F8C"/>
    <w:rsid w:val="00013AA1"/>
    <w:rsid w:val="00014EEF"/>
    <w:rsid w:val="0001572C"/>
    <w:rsid w:val="000207DE"/>
    <w:rsid w:val="00021612"/>
    <w:rsid w:val="00021CE5"/>
    <w:rsid w:val="0002251D"/>
    <w:rsid w:val="0002351A"/>
    <w:rsid w:val="000259BE"/>
    <w:rsid w:val="00025A57"/>
    <w:rsid w:val="00026F2F"/>
    <w:rsid w:val="000276C6"/>
    <w:rsid w:val="0003069B"/>
    <w:rsid w:val="00032598"/>
    <w:rsid w:val="00033C4F"/>
    <w:rsid w:val="00033EC1"/>
    <w:rsid w:val="00035FC2"/>
    <w:rsid w:val="00036039"/>
    <w:rsid w:val="0003606B"/>
    <w:rsid w:val="0004283E"/>
    <w:rsid w:val="00044178"/>
    <w:rsid w:val="00045550"/>
    <w:rsid w:val="000464BC"/>
    <w:rsid w:val="00046AB2"/>
    <w:rsid w:val="00052356"/>
    <w:rsid w:val="00055001"/>
    <w:rsid w:val="0005697D"/>
    <w:rsid w:val="000577B5"/>
    <w:rsid w:val="00060BA8"/>
    <w:rsid w:val="00070EE6"/>
    <w:rsid w:val="00072CE7"/>
    <w:rsid w:val="00076DCF"/>
    <w:rsid w:val="00081479"/>
    <w:rsid w:val="00081B7D"/>
    <w:rsid w:val="00081DDF"/>
    <w:rsid w:val="0008616E"/>
    <w:rsid w:val="000870A3"/>
    <w:rsid w:val="000877D3"/>
    <w:rsid w:val="000879FC"/>
    <w:rsid w:val="000905F7"/>
    <w:rsid w:val="00090882"/>
    <w:rsid w:val="00090A43"/>
    <w:rsid w:val="000914D7"/>
    <w:rsid w:val="00092569"/>
    <w:rsid w:val="000962B9"/>
    <w:rsid w:val="000967B6"/>
    <w:rsid w:val="000A1812"/>
    <w:rsid w:val="000A2981"/>
    <w:rsid w:val="000A3775"/>
    <w:rsid w:val="000A582C"/>
    <w:rsid w:val="000A784E"/>
    <w:rsid w:val="000A7AFA"/>
    <w:rsid w:val="000B08BE"/>
    <w:rsid w:val="000B0E5D"/>
    <w:rsid w:val="000B179D"/>
    <w:rsid w:val="000B7340"/>
    <w:rsid w:val="000C07E4"/>
    <w:rsid w:val="000C0921"/>
    <w:rsid w:val="000C1AE2"/>
    <w:rsid w:val="000C20B2"/>
    <w:rsid w:val="000C280E"/>
    <w:rsid w:val="000C55AC"/>
    <w:rsid w:val="000C57D4"/>
    <w:rsid w:val="000D2D98"/>
    <w:rsid w:val="000D3920"/>
    <w:rsid w:val="000D3C22"/>
    <w:rsid w:val="000D7D15"/>
    <w:rsid w:val="000E352C"/>
    <w:rsid w:val="000E38D2"/>
    <w:rsid w:val="000E5521"/>
    <w:rsid w:val="000E75DA"/>
    <w:rsid w:val="000F10B8"/>
    <w:rsid w:val="000F18E7"/>
    <w:rsid w:val="000F238C"/>
    <w:rsid w:val="000F4816"/>
    <w:rsid w:val="000F4F39"/>
    <w:rsid w:val="000F51E2"/>
    <w:rsid w:val="000F5FE7"/>
    <w:rsid w:val="000F6BB5"/>
    <w:rsid w:val="00100056"/>
    <w:rsid w:val="00102932"/>
    <w:rsid w:val="00102A60"/>
    <w:rsid w:val="00103674"/>
    <w:rsid w:val="00104766"/>
    <w:rsid w:val="001064C1"/>
    <w:rsid w:val="001068CE"/>
    <w:rsid w:val="001079AE"/>
    <w:rsid w:val="00110D8D"/>
    <w:rsid w:val="0011127A"/>
    <w:rsid w:val="001134B6"/>
    <w:rsid w:val="00120BE5"/>
    <w:rsid w:val="001232B7"/>
    <w:rsid w:val="00124F0E"/>
    <w:rsid w:val="00127145"/>
    <w:rsid w:val="00133868"/>
    <w:rsid w:val="001360CC"/>
    <w:rsid w:val="00137947"/>
    <w:rsid w:val="00146C86"/>
    <w:rsid w:val="00150601"/>
    <w:rsid w:val="00153956"/>
    <w:rsid w:val="00153D16"/>
    <w:rsid w:val="0015469E"/>
    <w:rsid w:val="001571C1"/>
    <w:rsid w:val="00161FCA"/>
    <w:rsid w:val="001622E1"/>
    <w:rsid w:val="001643C9"/>
    <w:rsid w:val="00167A25"/>
    <w:rsid w:val="00170F4E"/>
    <w:rsid w:val="00171867"/>
    <w:rsid w:val="001806C1"/>
    <w:rsid w:val="00180F80"/>
    <w:rsid w:val="00181DDE"/>
    <w:rsid w:val="0018200D"/>
    <w:rsid w:val="001825CF"/>
    <w:rsid w:val="00182CC9"/>
    <w:rsid w:val="00183436"/>
    <w:rsid w:val="0018361F"/>
    <w:rsid w:val="00184F13"/>
    <w:rsid w:val="001931A7"/>
    <w:rsid w:val="00193AF5"/>
    <w:rsid w:val="00194A9F"/>
    <w:rsid w:val="001A0BF1"/>
    <w:rsid w:val="001A4EEC"/>
    <w:rsid w:val="001A525E"/>
    <w:rsid w:val="001A5A54"/>
    <w:rsid w:val="001B3176"/>
    <w:rsid w:val="001B3B85"/>
    <w:rsid w:val="001B3DEB"/>
    <w:rsid w:val="001B63D2"/>
    <w:rsid w:val="001B72CC"/>
    <w:rsid w:val="001C0E04"/>
    <w:rsid w:val="001C1B54"/>
    <w:rsid w:val="001C3181"/>
    <w:rsid w:val="001C35F9"/>
    <w:rsid w:val="001C365E"/>
    <w:rsid w:val="001C45F2"/>
    <w:rsid w:val="001D0A34"/>
    <w:rsid w:val="001D3DDA"/>
    <w:rsid w:val="001D4788"/>
    <w:rsid w:val="001D5241"/>
    <w:rsid w:val="001E0669"/>
    <w:rsid w:val="001E0C12"/>
    <w:rsid w:val="001E23E7"/>
    <w:rsid w:val="001E2D54"/>
    <w:rsid w:val="001E318E"/>
    <w:rsid w:val="001E571C"/>
    <w:rsid w:val="001E76BD"/>
    <w:rsid w:val="001F0BE4"/>
    <w:rsid w:val="001F2B15"/>
    <w:rsid w:val="001F37C4"/>
    <w:rsid w:val="001F58F4"/>
    <w:rsid w:val="00202F61"/>
    <w:rsid w:val="00205C9A"/>
    <w:rsid w:val="0020672C"/>
    <w:rsid w:val="00210248"/>
    <w:rsid w:val="00210DEA"/>
    <w:rsid w:val="002110E3"/>
    <w:rsid w:val="0021164E"/>
    <w:rsid w:val="00213A9D"/>
    <w:rsid w:val="00215F96"/>
    <w:rsid w:val="002167F2"/>
    <w:rsid w:val="00217660"/>
    <w:rsid w:val="002216B4"/>
    <w:rsid w:val="00222DC5"/>
    <w:rsid w:val="00223AD0"/>
    <w:rsid w:val="00223B21"/>
    <w:rsid w:val="002247C5"/>
    <w:rsid w:val="0022582F"/>
    <w:rsid w:val="00225F6C"/>
    <w:rsid w:val="00226DCE"/>
    <w:rsid w:val="00227433"/>
    <w:rsid w:val="00230096"/>
    <w:rsid w:val="00232063"/>
    <w:rsid w:val="002337F2"/>
    <w:rsid w:val="002339D3"/>
    <w:rsid w:val="00233F4F"/>
    <w:rsid w:val="00233FE5"/>
    <w:rsid w:val="002356AF"/>
    <w:rsid w:val="0023676C"/>
    <w:rsid w:val="00237E54"/>
    <w:rsid w:val="0024084D"/>
    <w:rsid w:val="00241B4C"/>
    <w:rsid w:val="00242EA0"/>
    <w:rsid w:val="00243D63"/>
    <w:rsid w:val="00247381"/>
    <w:rsid w:val="00247851"/>
    <w:rsid w:val="00251DCC"/>
    <w:rsid w:val="0025202B"/>
    <w:rsid w:val="00257A6A"/>
    <w:rsid w:val="00261A1C"/>
    <w:rsid w:val="00264665"/>
    <w:rsid w:val="00266042"/>
    <w:rsid w:val="002757CE"/>
    <w:rsid w:val="00275A9E"/>
    <w:rsid w:val="002763F8"/>
    <w:rsid w:val="00276DF9"/>
    <w:rsid w:val="00277098"/>
    <w:rsid w:val="00280FE9"/>
    <w:rsid w:val="00281495"/>
    <w:rsid w:val="002820CE"/>
    <w:rsid w:val="00282CD9"/>
    <w:rsid w:val="0028374A"/>
    <w:rsid w:val="00286F76"/>
    <w:rsid w:val="00287876"/>
    <w:rsid w:val="00292FB1"/>
    <w:rsid w:val="00293C80"/>
    <w:rsid w:val="00294C7C"/>
    <w:rsid w:val="002A0270"/>
    <w:rsid w:val="002A28B7"/>
    <w:rsid w:val="002A5AC7"/>
    <w:rsid w:val="002B0938"/>
    <w:rsid w:val="002B249B"/>
    <w:rsid w:val="002B2F1F"/>
    <w:rsid w:val="002B58CB"/>
    <w:rsid w:val="002B58DE"/>
    <w:rsid w:val="002C0D62"/>
    <w:rsid w:val="002C2E54"/>
    <w:rsid w:val="002C4D63"/>
    <w:rsid w:val="002C4DB4"/>
    <w:rsid w:val="002C50E9"/>
    <w:rsid w:val="002C5433"/>
    <w:rsid w:val="002C6089"/>
    <w:rsid w:val="002C62F0"/>
    <w:rsid w:val="002C63BC"/>
    <w:rsid w:val="002C724F"/>
    <w:rsid w:val="002C7851"/>
    <w:rsid w:val="002C7E06"/>
    <w:rsid w:val="002D025D"/>
    <w:rsid w:val="002D0E2D"/>
    <w:rsid w:val="002D116B"/>
    <w:rsid w:val="002D4990"/>
    <w:rsid w:val="002D589B"/>
    <w:rsid w:val="002E0693"/>
    <w:rsid w:val="002E0A33"/>
    <w:rsid w:val="002E2804"/>
    <w:rsid w:val="002E4174"/>
    <w:rsid w:val="002F32D9"/>
    <w:rsid w:val="002F39F7"/>
    <w:rsid w:val="002F5702"/>
    <w:rsid w:val="002F661D"/>
    <w:rsid w:val="002F755A"/>
    <w:rsid w:val="003004B9"/>
    <w:rsid w:val="00303066"/>
    <w:rsid w:val="00304ABB"/>
    <w:rsid w:val="00304DC8"/>
    <w:rsid w:val="003106ED"/>
    <w:rsid w:val="00315FEE"/>
    <w:rsid w:val="0031613F"/>
    <w:rsid w:val="003161C3"/>
    <w:rsid w:val="00317A33"/>
    <w:rsid w:val="003219C5"/>
    <w:rsid w:val="00325458"/>
    <w:rsid w:val="003256D3"/>
    <w:rsid w:val="0033280E"/>
    <w:rsid w:val="00333953"/>
    <w:rsid w:val="00334B21"/>
    <w:rsid w:val="00336510"/>
    <w:rsid w:val="00337A6C"/>
    <w:rsid w:val="00340696"/>
    <w:rsid w:val="003448C0"/>
    <w:rsid w:val="00346314"/>
    <w:rsid w:val="003469A5"/>
    <w:rsid w:val="00350091"/>
    <w:rsid w:val="00352478"/>
    <w:rsid w:val="00352647"/>
    <w:rsid w:val="003537FC"/>
    <w:rsid w:val="00354ABA"/>
    <w:rsid w:val="0035546F"/>
    <w:rsid w:val="003568CA"/>
    <w:rsid w:val="00357E51"/>
    <w:rsid w:val="0036093F"/>
    <w:rsid w:val="00361568"/>
    <w:rsid w:val="0036349A"/>
    <w:rsid w:val="00363544"/>
    <w:rsid w:val="0036643F"/>
    <w:rsid w:val="0036769F"/>
    <w:rsid w:val="0037333F"/>
    <w:rsid w:val="00374A7D"/>
    <w:rsid w:val="00374DD5"/>
    <w:rsid w:val="0037570D"/>
    <w:rsid w:val="00381B35"/>
    <w:rsid w:val="00382ACE"/>
    <w:rsid w:val="003838D3"/>
    <w:rsid w:val="00383ECD"/>
    <w:rsid w:val="00384915"/>
    <w:rsid w:val="00386249"/>
    <w:rsid w:val="003878C0"/>
    <w:rsid w:val="003907B6"/>
    <w:rsid w:val="0039266F"/>
    <w:rsid w:val="00393F32"/>
    <w:rsid w:val="003955D0"/>
    <w:rsid w:val="003969B5"/>
    <w:rsid w:val="003A29BD"/>
    <w:rsid w:val="003A413B"/>
    <w:rsid w:val="003A4ECF"/>
    <w:rsid w:val="003A6086"/>
    <w:rsid w:val="003A6B89"/>
    <w:rsid w:val="003B1E4F"/>
    <w:rsid w:val="003B2174"/>
    <w:rsid w:val="003B3105"/>
    <w:rsid w:val="003B3E41"/>
    <w:rsid w:val="003B41C6"/>
    <w:rsid w:val="003B74E0"/>
    <w:rsid w:val="003B798D"/>
    <w:rsid w:val="003C1BFE"/>
    <w:rsid w:val="003C224D"/>
    <w:rsid w:val="003C30DE"/>
    <w:rsid w:val="003C380D"/>
    <w:rsid w:val="003C6E66"/>
    <w:rsid w:val="003D03E4"/>
    <w:rsid w:val="003D1B91"/>
    <w:rsid w:val="003D53F9"/>
    <w:rsid w:val="003D704A"/>
    <w:rsid w:val="003E05CC"/>
    <w:rsid w:val="003E1046"/>
    <w:rsid w:val="003E1CB2"/>
    <w:rsid w:val="003E2CC5"/>
    <w:rsid w:val="003E3332"/>
    <w:rsid w:val="003E3DA1"/>
    <w:rsid w:val="003E4B99"/>
    <w:rsid w:val="003E6B22"/>
    <w:rsid w:val="003E7834"/>
    <w:rsid w:val="003F18BA"/>
    <w:rsid w:val="003F2FA9"/>
    <w:rsid w:val="003F4875"/>
    <w:rsid w:val="003F59BF"/>
    <w:rsid w:val="003F64A9"/>
    <w:rsid w:val="003F699C"/>
    <w:rsid w:val="00400DD1"/>
    <w:rsid w:val="004020A1"/>
    <w:rsid w:val="00410D5B"/>
    <w:rsid w:val="004170F7"/>
    <w:rsid w:val="00420399"/>
    <w:rsid w:val="00420965"/>
    <w:rsid w:val="00420EDC"/>
    <w:rsid w:val="00421268"/>
    <w:rsid w:val="00426D67"/>
    <w:rsid w:val="00430DCA"/>
    <w:rsid w:val="0043388A"/>
    <w:rsid w:val="00435B06"/>
    <w:rsid w:val="00437FB1"/>
    <w:rsid w:val="00441226"/>
    <w:rsid w:val="004414D8"/>
    <w:rsid w:val="00441682"/>
    <w:rsid w:val="00444A7F"/>
    <w:rsid w:val="00446015"/>
    <w:rsid w:val="00452A16"/>
    <w:rsid w:val="00452F95"/>
    <w:rsid w:val="00453FB2"/>
    <w:rsid w:val="004552EB"/>
    <w:rsid w:val="00457003"/>
    <w:rsid w:val="0045702E"/>
    <w:rsid w:val="00457761"/>
    <w:rsid w:val="00457FB9"/>
    <w:rsid w:val="00466599"/>
    <w:rsid w:val="004666F9"/>
    <w:rsid w:val="00466FC7"/>
    <w:rsid w:val="00467749"/>
    <w:rsid w:val="0047017D"/>
    <w:rsid w:val="0047180E"/>
    <w:rsid w:val="004725BC"/>
    <w:rsid w:val="00472623"/>
    <w:rsid w:val="00473F39"/>
    <w:rsid w:val="00476BB7"/>
    <w:rsid w:val="00477101"/>
    <w:rsid w:val="004771A5"/>
    <w:rsid w:val="0047759C"/>
    <w:rsid w:val="004808AA"/>
    <w:rsid w:val="00481E66"/>
    <w:rsid w:val="00482019"/>
    <w:rsid w:val="00482E44"/>
    <w:rsid w:val="004832F9"/>
    <w:rsid w:val="00484236"/>
    <w:rsid w:val="00485DE2"/>
    <w:rsid w:val="00487E13"/>
    <w:rsid w:val="00491522"/>
    <w:rsid w:val="00491D3B"/>
    <w:rsid w:val="004929C0"/>
    <w:rsid w:val="00493380"/>
    <w:rsid w:val="00493DED"/>
    <w:rsid w:val="004948B7"/>
    <w:rsid w:val="004951C4"/>
    <w:rsid w:val="00495A47"/>
    <w:rsid w:val="00496801"/>
    <w:rsid w:val="00496831"/>
    <w:rsid w:val="004A1417"/>
    <w:rsid w:val="004A18D7"/>
    <w:rsid w:val="004A2FFA"/>
    <w:rsid w:val="004A3020"/>
    <w:rsid w:val="004A3BD2"/>
    <w:rsid w:val="004A4967"/>
    <w:rsid w:val="004A570B"/>
    <w:rsid w:val="004A5A81"/>
    <w:rsid w:val="004A6BE4"/>
    <w:rsid w:val="004B010D"/>
    <w:rsid w:val="004B01E6"/>
    <w:rsid w:val="004B06ED"/>
    <w:rsid w:val="004B3AC4"/>
    <w:rsid w:val="004B7CA0"/>
    <w:rsid w:val="004C1C93"/>
    <w:rsid w:val="004C2674"/>
    <w:rsid w:val="004D14A9"/>
    <w:rsid w:val="004D2B32"/>
    <w:rsid w:val="004D731D"/>
    <w:rsid w:val="004D7F5C"/>
    <w:rsid w:val="004E0865"/>
    <w:rsid w:val="004E0A82"/>
    <w:rsid w:val="004E1F17"/>
    <w:rsid w:val="004E23FE"/>
    <w:rsid w:val="004E3343"/>
    <w:rsid w:val="004E370C"/>
    <w:rsid w:val="004E5CED"/>
    <w:rsid w:val="004E68EB"/>
    <w:rsid w:val="004E6B30"/>
    <w:rsid w:val="004F1852"/>
    <w:rsid w:val="004F31AC"/>
    <w:rsid w:val="004F4834"/>
    <w:rsid w:val="004F6179"/>
    <w:rsid w:val="005004A1"/>
    <w:rsid w:val="005019F0"/>
    <w:rsid w:val="00502F31"/>
    <w:rsid w:val="005037F1"/>
    <w:rsid w:val="0050663C"/>
    <w:rsid w:val="0051233C"/>
    <w:rsid w:val="0051392A"/>
    <w:rsid w:val="00517D1C"/>
    <w:rsid w:val="00521879"/>
    <w:rsid w:val="00522D02"/>
    <w:rsid w:val="00523460"/>
    <w:rsid w:val="00526C53"/>
    <w:rsid w:val="00527653"/>
    <w:rsid w:val="00530362"/>
    <w:rsid w:val="0053085C"/>
    <w:rsid w:val="00531E4B"/>
    <w:rsid w:val="00541C81"/>
    <w:rsid w:val="00542EC3"/>
    <w:rsid w:val="00543847"/>
    <w:rsid w:val="005439D6"/>
    <w:rsid w:val="005439E7"/>
    <w:rsid w:val="00545B15"/>
    <w:rsid w:val="00545F44"/>
    <w:rsid w:val="00551012"/>
    <w:rsid w:val="00551275"/>
    <w:rsid w:val="0055562C"/>
    <w:rsid w:val="00555C0D"/>
    <w:rsid w:val="00556DDF"/>
    <w:rsid w:val="00562C08"/>
    <w:rsid w:val="00570B09"/>
    <w:rsid w:val="00570C5D"/>
    <w:rsid w:val="0057723E"/>
    <w:rsid w:val="00577D07"/>
    <w:rsid w:val="00581145"/>
    <w:rsid w:val="005843C5"/>
    <w:rsid w:val="005854E2"/>
    <w:rsid w:val="005855C5"/>
    <w:rsid w:val="005857BA"/>
    <w:rsid w:val="005859D4"/>
    <w:rsid w:val="0059046B"/>
    <w:rsid w:val="00595720"/>
    <w:rsid w:val="00595D31"/>
    <w:rsid w:val="005965FA"/>
    <w:rsid w:val="00597EC1"/>
    <w:rsid w:val="005A1F1E"/>
    <w:rsid w:val="005A7C47"/>
    <w:rsid w:val="005B00DF"/>
    <w:rsid w:val="005B0657"/>
    <w:rsid w:val="005B0FCB"/>
    <w:rsid w:val="005B77D0"/>
    <w:rsid w:val="005C0667"/>
    <w:rsid w:val="005C10FF"/>
    <w:rsid w:val="005C2430"/>
    <w:rsid w:val="005C2734"/>
    <w:rsid w:val="005C30D7"/>
    <w:rsid w:val="005C3599"/>
    <w:rsid w:val="005C65C0"/>
    <w:rsid w:val="005C6F42"/>
    <w:rsid w:val="005D1834"/>
    <w:rsid w:val="005D44B8"/>
    <w:rsid w:val="005D4709"/>
    <w:rsid w:val="005D4A25"/>
    <w:rsid w:val="005D7D11"/>
    <w:rsid w:val="005D7EB6"/>
    <w:rsid w:val="005E0C33"/>
    <w:rsid w:val="005E2594"/>
    <w:rsid w:val="005E318D"/>
    <w:rsid w:val="005E4DE4"/>
    <w:rsid w:val="005E6087"/>
    <w:rsid w:val="005E704F"/>
    <w:rsid w:val="005F07D6"/>
    <w:rsid w:val="005F45EE"/>
    <w:rsid w:val="005F6310"/>
    <w:rsid w:val="00602AC7"/>
    <w:rsid w:val="00602B5B"/>
    <w:rsid w:val="00603A97"/>
    <w:rsid w:val="00606896"/>
    <w:rsid w:val="00613304"/>
    <w:rsid w:val="0061667C"/>
    <w:rsid w:val="00621C67"/>
    <w:rsid w:val="00625AA7"/>
    <w:rsid w:val="006264E5"/>
    <w:rsid w:val="0063644B"/>
    <w:rsid w:val="00636699"/>
    <w:rsid w:val="00640BE2"/>
    <w:rsid w:val="006423E8"/>
    <w:rsid w:val="006437B1"/>
    <w:rsid w:val="00645031"/>
    <w:rsid w:val="00647081"/>
    <w:rsid w:val="00647173"/>
    <w:rsid w:val="00650164"/>
    <w:rsid w:val="0065043F"/>
    <w:rsid w:val="00651287"/>
    <w:rsid w:val="00651F85"/>
    <w:rsid w:val="00653763"/>
    <w:rsid w:val="00653C89"/>
    <w:rsid w:val="00653FD3"/>
    <w:rsid w:val="00654A59"/>
    <w:rsid w:val="00656B17"/>
    <w:rsid w:val="00656CFB"/>
    <w:rsid w:val="00662083"/>
    <w:rsid w:val="0066263A"/>
    <w:rsid w:val="00662AD6"/>
    <w:rsid w:val="00663955"/>
    <w:rsid w:val="00666090"/>
    <w:rsid w:val="00670A64"/>
    <w:rsid w:val="006728FB"/>
    <w:rsid w:val="00673B07"/>
    <w:rsid w:val="00673F96"/>
    <w:rsid w:val="006746D4"/>
    <w:rsid w:val="00674CB8"/>
    <w:rsid w:val="006757F9"/>
    <w:rsid w:val="00676C74"/>
    <w:rsid w:val="00681F8C"/>
    <w:rsid w:val="00685212"/>
    <w:rsid w:val="00686CCD"/>
    <w:rsid w:val="00686E51"/>
    <w:rsid w:val="00691320"/>
    <w:rsid w:val="006913FB"/>
    <w:rsid w:val="006950FA"/>
    <w:rsid w:val="00697AE8"/>
    <w:rsid w:val="006A0573"/>
    <w:rsid w:val="006A2B11"/>
    <w:rsid w:val="006A3C5B"/>
    <w:rsid w:val="006A6894"/>
    <w:rsid w:val="006A6C3C"/>
    <w:rsid w:val="006A7F68"/>
    <w:rsid w:val="006B2737"/>
    <w:rsid w:val="006B43DB"/>
    <w:rsid w:val="006B580E"/>
    <w:rsid w:val="006C0C6A"/>
    <w:rsid w:val="006C1F8B"/>
    <w:rsid w:val="006C358B"/>
    <w:rsid w:val="006C42F2"/>
    <w:rsid w:val="006C45D1"/>
    <w:rsid w:val="006C46AE"/>
    <w:rsid w:val="006C4820"/>
    <w:rsid w:val="006C552C"/>
    <w:rsid w:val="006C5BFB"/>
    <w:rsid w:val="006C5FD2"/>
    <w:rsid w:val="006D1D2A"/>
    <w:rsid w:val="006D203B"/>
    <w:rsid w:val="006D4BB2"/>
    <w:rsid w:val="006E152C"/>
    <w:rsid w:val="006E1979"/>
    <w:rsid w:val="006E27A5"/>
    <w:rsid w:val="006E5CB2"/>
    <w:rsid w:val="006E65E1"/>
    <w:rsid w:val="006E69E8"/>
    <w:rsid w:val="006E6BD6"/>
    <w:rsid w:val="006E6D4B"/>
    <w:rsid w:val="006E7408"/>
    <w:rsid w:val="006F7919"/>
    <w:rsid w:val="0070468E"/>
    <w:rsid w:val="00705169"/>
    <w:rsid w:val="00705B17"/>
    <w:rsid w:val="00705B25"/>
    <w:rsid w:val="00706724"/>
    <w:rsid w:val="00707D8B"/>
    <w:rsid w:val="0071044E"/>
    <w:rsid w:val="00710933"/>
    <w:rsid w:val="007125BA"/>
    <w:rsid w:val="0071294C"/>
    <w:rsid w:val="0072155F"/>
    <w:rsid w:val="00722102"/>
    <w:rsid w:val="007222ED"/>
    <w:rsid w:val="007225AD"/>
    <w:rsid w:val="00724C62"/>
    <w:rsid w:val="00725BFF"/>
    <w:rsid w:val="0072739A"/>
    <w:rsid w:val="0072761D"/>
    <w:rsid w:val="00730E63"/>
    <w:rsid w:val="00733A3E"/>
    <w:rsid w:val="00733FF5"/>
    <w:rsid w:val="00737649"/>
    <w:rsid w:val="00737654"/>
    <w:rsid w:val="00741920"/>
    <w:rsid w:val="00743F2E"/>
    <w:rsid w:val="00743FCA"/>
    <w:rsid w:val="00745AA9"/>
    <w:rsid w:val="00746B45"/>
    <w:rsid w:val="00750F02"/>
    <w:rsid w:val="00753797"/>
    <w:rsid w:val="00754851"/>
    <w:rsid w:val="007558AE"/>
    <w:rsid w:val="00756BB2"/>
    <w:rsid w:val="00760317"/>
    <w:rsid w:val="00760D07"/>
    <w:rsid w:val="007619EC"/>
    <w:rsid w:val="00762DB4"/>
    <w:rsid w:val="0076331D"/>
    <w:rsid w:val="007634CB"/>
    <w:rsid w:val="00765FCA"/>
    <w:rsid w:val="00771880"/>
    <w:rsid w:val="00774F61"/>
    <w:rsid w:val="007754AF"/>
    <w:rsid w:val="00781C06"/>
    <w:rsid w:val="00781C1A"/>
    <w:rsid w:val="00783F99"/>
    <w:rsid w:val="007871D2"/>
    <w:rsid w:val="00792F8C"/>
    <w:rsid w:val="00793DAA"/>
    <w:rsid w:val="007A1222"/>
    <w:rsid w:val="007A2108"/>
    <w:rsid w:val="007A6FEF"/>
    <w:rsid w:val="007B0187"/>
    <w:rsid w:val="007B018A"/>
    <w:rsid w:val="007B1D50"/>
    <w:rsid w:val="007B328E"/>
    <w:rsid w:val="007B5E0D"/>
    <w:rsid w:val="007B6D84"/>
    <w:rsid w:val="007C1418"/>
    <w:rsid w:val="007C36E2"/>
    <w:rsid w:val="007D1616"/>
    <w:rsid w:val="007D1D37"/>
    <w:rsid w:val="007D2395"/>
    <w:rsid w:val="007D3ECE"/>
    <w:rsid w:val="007D685B"/>
    <w:rsid w:val="007E1F71"/>
    <w:rsid w:val="007E2C38"/>
    <w:rsid w:val="007E6A9E"/>
    <w:rsid w:val="007F3C37"/>
    <w:rsid w:val="007F3FC3"/>
    <w:rsid w:val="007F68EE"/>
    <w:rsid w:val="008022DA"/>
    <w:rsid w:val="00802E34"/>
    <w:rsid w:val="00804712"/>
    <w:rsid w:val="0081164C"/>
    <w:rsid w:val="008119A9"/>
    <w:rsid w:val="00811A36"/>
    <w:rsid w:val="00815938"/>
    <w:rsid w:val="00820C7C"/>
    <w:rsid w:val="008219BA"/>
    <w:rsid w:val="00821F7A"/>
    <w:rsid w:val="00824EA5"/>
    <w:rsid w:val="00833E2F"/>
    <w:rsid w:val="0083697C"/>
    <w:rsid w:val="008377AC"/>
    <w:rsid w:val="008413C2"/>
    <w:rsid w:val="00841B27"/>
    <w:rsid w:val="00842B6B"/>
    <w:rsid w:val="00843526"/>
    <w:rsid w:val="008435DA"/>
    <w:rsid w:val="0084366B"/>
    <w:rsid w:val="00843C09"/>
    <w:rsid w:val="00846B3E"/>
    <w:rsid w:val="00847973"/>
    <w:rsid w:val="00851A7D"/>
    <w:rsid w:val="00853603"/>
    <w:rsid w:val="008543E6"/>
    <w:rsid w:val="0085497C"/>
    <w:rsid w:val="00854AE4"/>
    <w:rsid w:val="00856F1F"/>
    <w:rsid w:val="008574B9"/>
    <w:rsid w:val="0085780F"/>
    <w:rsid w:val="00862F8D"/>
    <w:rsid w:val="008654D5"/>
    <w:rsid w:val="00865753"/>
    <w:rsid w:val="00866E10"/>
    <w:rsid w:val="008705A4"/>
    <w:rsid w:val="008705B7"/>
    <w:rsid w:val="0087113E"/>
    <w:rsid w:val="00872439"/>
    <w:rsid w:val="0087391B"/>
    <w:rsid w:val="00883097"/>
    <w:rsid w:val="0088743E"/>
    <w:rsid w:val="00893017"/>
    <w:rsid w:val="008940CF"/>
    <w:rsid w:val="00894AE6"/>
    <w:rsid w:val="008A28D3"/>
    <w:rsid w:val="008A2C16"/>
    <w:rsid w:val="008A3248"/>
    <w:rsid w:val="008A5CFF"/>
    <w:rsid w:val="008A5E20"/>
    <w:rsid w:val="008A6682"/>
    <w:rsid w:val="008B1F00"/>
    <w:rsid w:val="008B2436"/>
    <w:rsid w:val="008B7FF3"/>
    <w:rsid w:val="008C3010"/>
    <w:rsid w:val="008C4930"/>
    <w:rsid w:val="008C4F7D"/>
    <w:rsid w:val="008C711D"/>
    <w:rsid w:val="008D319F"/>
    <w:rsid w:val="008D39D2"/>
    <w:rsid w:val="008D58B9"/>
    <w:rsid w:val="008D70E4"/>
    <w:rsid w:val="008D7BF3"/>
    <w:rsid w:val="008E0A5D"/>
    <w:rsid w:val="008E50B8"/>
    <w:rsid w:val="008E616E"/>
    <w:rsid w:val="008E6636"/>
    <w:rsid w:val="008F32FC"/>
    <w:rsid w:val="008F588E"/>
    <w:rsid w:val="00901871"/>
    <w:rsid w:val="00901F62"/>
    <w:rsid w:val="00904CD7"/>
    <w:rsid w:val="009055F1"/>
    <w:rsid w:val="00906AFC"/>
    <w:rsid w:val="009072FD"/>
    <w:rsid w:val="00912687"/>
    <w:rsid w:val="009149E4"/>
    <w:rsid w:val="00915627"/>
    <w:rsid w:val="0091772C"/>
    <w:rsid w:val="00917A31"/>
    <w:rsid w:val="00922596"/>
    <w:rsid w:val="00923988"/>
    <w:rsid w:val="00924128"/>
    <w:rsid w:val="00924C4C"/>
    <w:rsid w:val="00925346"/>
    <w:rsid w:val="00926809"/>
    <w:rsid w:val="0092D4B7"/>
    <w:rsid w:val="00930362"/>
    <w:rsid w:val="0093046C"/>
    <w:rsid w:val="00931B7F"/>
    <w:rsid w:val="009321C8"/>
    <w:rsid w:val="009352AC"/>
    <w:rsid w:val="00936E18"/>
    <w:rsid w:val="0094046D"/>
    <w:rsid w:val="00940A1B"/>
    <w:rsid w:val="0094528B"/>
    <w:rsid w:val="00945AD9"/>
    <w:rsid w:val="00946768"/>
    <w:rsid w:val="00947D20"/>
    <w:rsid w:val="009506B4"/>
    <w:rsid w:val="00950CBC"/>
    <w:rsid w:val="0095225A"/>
    <w:rsid w:val="009523E7"/>
    <w:rsid w:val="00953421"/>
    <w:rsid w:val="00953BAF"/>
    <w:rsid w:val="00954E13"/>
    <w:rsid w:val="009606D6"/>
    <w:rsid w:val="00963009"/>
    <w:rsid w:val="00966094"/>
    <w:rsid w:val="00971064"/>
    <w:rsid w:val="009765B8"/>
    <w:rsid w:val="00977469"/>
    <w:rsid w:val="00977F0F"/>
    <w:rsid w:val="009838C0"/>
    <w:rsid w:val="00986932"/>
    <w:rsid w:val="00987589"/>
    <w:rsid w:val="009879F8"/>
    <w:rsid w:val="0099373E"/>
    <w:rsid w:val="009945A4"/>
    <w:rsid w:val="00996980"/>
    <w:rsid w:val="009A03E0"/>
    <w:rsid w:val="009A1306"/>
    <w:rsid w:val="009A1FA6"/>
    <w:rsid w:val="009A3D4B"/>
    <w:rsid w:val="009A71D5"/>
    <w:rsid w:val="009A736D"/>
    <w:rsid w:val="009A78E9"/>
    <w:rsid w:val="009C0DC3"/>
    <w:rsid w:val="009C4486"/>
    <w:rsid w:val="009C61BE"/>
    <w:rsid w:val="009D3F9D"/>
    <w:rsid w:val="009D59E1"/>
    <w:rsid w:val="009E00AB"/>
    <w:rsid w:val="009E0862"/>
    <w:rsid w:val="009E6349"/>
    <w:rsid w:val="009E6A7A"/>
    <w:rsid w:val="009F2EF8"/>
    <w:rsid w:val="009F611F"/>
    <w:rsid w:val="00A01BD2"/>
    <w:rsid w:val="00A03865"/>
    <w:rsid w:val="00A05CE7"/>
    <w:rsid w:val="00A05D44"/>
    <w:rsid w:val="00A061E8"/>
    <w:rsid w:val="00A125B3"/>
    <w:rsid w:val="00A1279F"/>
    <w:rsid w:val="00A138CD"/>
    <w:rsid w:val="00A14345"/>
    <w:rsid w:val="00A1629B"/>
    <w:rsid w:val="00A1669E"/>
    <w:rsid w:val="00A2013C"/>
    <w:rsid w:val="00A20D86"/>
    <w:rsid w:val="00A211EF"/>
    <w:rsid w:val="00A213AD"/>
    <w:rsid w:val="00A23B6C"/>
    <w:rsid w:val="00A23F99"/>
    <w:rsid w:val="00A259DA"/>
    <w:rsid w:val="00A320B6"/>
    <w:rsid w:val="00A3375B"/>
    <w:rsid w:val="00A339CB"/>
    <w:rsid w:val="00A347EB"/>
    <w:rsid w:val="00A3525F"/>
    <w:rsid w:val="00A36A3E"/>
    <w:rsid w:val="00A37562"/>
    <w:rsid w:val="00A4133D"/>
    <w:rsid w:val="00A440F1"/>
    <w:rsid w:val="00A44888"/>
    <w:rsid w:val="00A47250"/>
    <w:rsid w:val="00A47B5A"/>
    <w:rsid w:val="00A50AD7"/>
    <w:rsid w:val="00A51B9E"/>
    <w:rsid w:val="00A524CE"/>
    <w:rsid w:val="00A524D4"/>
    <w:rsid w:val="00A527EF"/>
    <w:rsid w:val="00A559D5"/>
    <w:rsid w:val="00A563E6"/>
    <w:rsid w:val="00A61685"/>
    <w:rsid w:val="00A63C30"/>
    <w:rsid w:val="00A65C66"/>
    <w:rsid w:val="00A665FC"/>
    <w:rsid w:val="00A77C13"/>
    <w:rsid w:val="00A832B6"/>
    <w:rsid w:val="00A8428F"/>
    <w:rsid w:val="00A84572"/>
    <w:rsid w:val="00A901CE"/>
    <w:rsid w:val="00A92F7E"/>
    <w:rsid w:val="00A95B6E"/>
    <w:rsid w:val="00A95DE7"/>
    <w:rsid w:val="00A95F6C"/>
    <w:rsid w:val="00A976F3"/>
    <w:rsid w:val="00AA0D9F"/>
    <w:rsid w:val="00AA1FBF"/>
    <w:rsid w:val="00AA32F7"/>
    <w:rsid w:val="00AA393C"/>
    <w:rsid w:val="00AA4DF3"/>
    <w:rsid w:val="00AA5790"/>
    <w:rsid w:val="00AA78F7"/>
    <w:rsid w:val="00AB1EB1"/>
    <w:rsid w:val="00AB5F46"/>
    <w:rsid w:val="00AB64A4"/>
    <w:rsid w:val="00AC0AFD"/>
    <w:rsid w:val="00AC1352"/>
    <w:rsid w:val="00AC14A0"/>
    <w:rsid w:val="00AC2175"/>
    <w:rsid w:val="00AC78B5"/>
    <w:rsid w:val="00AD2106"/>
    <w:rsid w:val="00AD3C72"/>
    <w:rsid w:val="00AD3D43"/>
    <w:rsid w:val="00AD5793"/>
    <w:rsid w:val="00AE111D"/>
    <w:rsid w:val="00AE1429"/>
    <w:rsid w:val="00AE1A19"/>
    <w:rsid w:val="00AE1B57"/>
    <w:rsid w:val="00AE5190"/>
    <w:rsid w:val="00AE5988"/>
    <w:rsid w:val="00AF1026"/>
    <w:rsid w:val="00AF1D1B"/>
    <w:rsid w:val="00AF1EFC"/>
    <w:rsid w:val="00B008EA"/>
    <w:rsid w:val="00B02996"/>
    <w:rsid w:val="00B03DF5"/>
    <w:rsid w:val="00B124F7"/>
    <w:rsid w:val="00B12604"/>
    <w:rsid w:val="00B1330B"/>
    <w:rsid w:val="00B14769"/>
    <w:rsid w:val="00B148CF"/>
    <w:rsid w:val="00B15966"/>
    <w:rsid w:val="00B161E8"/>
    <w:rsid w:val="00B23325"/>
    <w:rsid w:val="00B24089"/>
    <w:rsid w:val="00B26F42"/>
    <w:rsid w:val="00B30045"/>
    <w:rsid w:val="00B31653"/>
    <w:rsid w:val="00B33CC9"/>
    <w:rsid w:val="00B40506"/>
    <w:rsid w:val="00B44264"/>
    <w:rsid w:val="00B44B11"/>
    <w:rsid w:val="00B467A9"/>
    <w:rsid w:val="00B47668"/>
    <w:rsid w:val="00B5070D"/>
    <w:rsid w:val="00B51284"/>
    <w:rsid w:val="00B52286"/>
    <w:rsid w:val="00B52B37"/>
    <w:rsid w:val="00B55931"/>
    <w:rsid w:val="00B56743"/>
    <w:rsid w:val="00B57356"/>
    <w:rsid w:val="00B62E59"/>
    <w:rsid w:val="00B664A2"/>
    <w:rsid w:val="00B66C9D"/>
    <w:rsid w:val="00B70130"/>
    <w:rsid w:val="00B70FFA"/>
    <w:rsid w:val="00B729A5"/>
    <w:rsid w:val="00B72FAE"/>
    <w:rsid w:val="00B745BC"/>
    <w:rsid w:val="00B74B93"/>
    <w:rsid w:val="00B74EF8"/>
    <w:rsid w:val="00B800B6"/>
    <w:rsid w:val="00B800FD"/>
    <w:rsid w:val="00B83CDA"/>
    <w:rsid w:val="00B83EE6"/>
    <w:rsid w:val="00B85567"/>
    <w:rsid w:val="00B87BB1"/>
    <w:rsid w:val="00B90CB8"/>
    <w:rsid w:val="00B91DBA"/>
    <w:rsid w:val="00B9413C"/>
    <w:rsid w:val="00B9470E"/>
    <w:rsid w:val="00B96BE0"/>
    <w:rsid w:val="00BA1CAD"/>
    <w:rsid w:val="00BA5EFF"/>
    <w:rsid w:val="00BA5F09"/>
    <w:rsid w:val="00BA6CA3"/>
    <w:rsid w:val="00BB22BE"/>
    <w:rsid w:val="00BB2B4A"/>
    <w:rsid w:val="00BB4D51"/>
    <w:rsid w:val="00BB649B"/>
    <w:rsid w:val="00BB659E"/>
    <w:rsid w:val="00BB6825"/>
    <w:rsid w:val="00BC03AB"/>
    <w:rsid w:val="00BC401E"/>
    <w:rsid w:val="00BC52A0"/>
    <w:rsid w:val="00BD0D5C"/>
    <w:rsid w:val="00BD3E4E"/>
    <w:rsid w:val="00BD5CB3"/>
    <w:rsid w:val="00BE1210"/>
    <w:rsid w:val="00BE6E1E"/>
    <w:rsid w:val="00BF0852"/>
    <w:rsid w:val="00BF1179"/>
    <w:rsid w:val="00BF4DE8"/>
    <w:rsid w:val="00BF6717"/>
    <w:rsid w:val="00BF67FE"/>
    <w:rsid w:val="00BF7816"/>
    <w:rsid w:val="00C01D25"/>
    <w:rsid w:val="00C02078"/>
    <w:rsid w:val="00C02B09"/>
    <w:rsid w:val="00C03434"/>
    <w:rsid w:val="00C068F9"/>
    <w:rsid w:val="00C06F25"/>
    <w:rsid w:val="00C10104"/>
    <w:rsid w:val="00C12410"/>
    <w:rsid w:val="00C1374F"/>
    <w:rsid w:val="00C161FF"/>
    <w:rsid w:val="00C166DB"/>
    <w:rsid w:val="00C16B08"/>
    <w:rsid w:val="00C16ED5"/>
    <w:rsid w:val="00C21B0D"/>
    <w:rsid w:val="00C2776F"/>
    <w:rsid w:val="00C35678"/>
    <w:rsid w:val="00C35A69"/>
    <w:rsid w:val="00C40B57"/>
    <w:rsid w:val="00C413B3"/>
    <w:rsid w:val="00C459D5"/>
    <w:rsid w:val="00C528A1"/>
    <w:rsid w:val="00C52F1C"/>
    <w:rsid w:val="00C53550"/>
    <w:rsid w:val="00C5771D"/>
    <w:rsid w:val="00C63B9B"/>
    <w:rsid w:val="00C712BF"/>
    <w:rsid w:val="00C73267"/>
    <w:rsid w:val="00C7429B"/>
    <w:rsid w:val="00C744AD"/>
    <w:rsid w:val="00C779B2"/>
    <w:rsid w:val="00C80306"/>
    <w:rsid w:val="00C804DD"/>
    <w:rsid w:val="00C82C07"/>
    <w:rsid w:val="00C869FA"/>
    <w:rsid w:val="00C87501"/>
    <w:rsid w:val="00C87D3D"/>
    <w:rsid w:val="00C90832"/>
    <w:rsid w:val="00C90BF6"/>
    <w:rsid w:val="00C9235A"/>
    <w:rsid w:val="00C925F1"/>
    <w:rsid w:val="00C92CC0"/>
    <w:rsid w:val="00C938A1"/>
    <w:rsid w:val="00C94397"/>
    <w:rsid w:val="00C9644C"/>
    <w:rsid w:val="00C97CB6"/>
    <w:rsid w:val="00CA3C48"/>
    <w:rsid w:val="00CA4A8C"/>
    <w:rsid w:val="00CA7168"/>
    <w:rsid w:val="00CB00ED"/>
    <w:rsid w:val="00CB01A7"/>
    <w:rsid w:val="00CB0F03"/>
    <w:rsid w:val="00CB1468"/>
    <w:rsid w:val="00CB268C"/>
    <w:rsid w:val="00CB362F"/>
    <w:rsid w:val="00CB673B"/>
    <w:rsid w:val="00CB6A63"/>
    <w:rsid w:val="00CB74C5"/>
    <w:rsid w:val="00CC044D"/>
    <w:rsid w:val="00CC49F9"/>
    <w:rsid w:val="00CD0B73"/>
    <w:rsid w:val="00CD1A1E"/>
    <w:rsid w:val="00CD1B41"/>
    <w:rsid w:val="00CD2C00"/>
    <w:rsid w:val="00CD4C8B"/>
    <w:rsid w:val="00CE7F81"/>
    <w:rsid w:val="00CF0110"/>
    <w:rsid w:val="00CF2134"/>
    <w:rsid w:val="00CF3EB9"/>
    <w:rsid w:val="00CF56DD"/>
    <w:rsid w:val="00CF6E5C"/>
    <w:rsid w:val="00CF76AC"/>
    <w:rsid w:val="00D00B99"/>
    <w:rsid w:val="00D0295A"/>
    <w:rsid w:val="00D034D6"/>
    <w:rsid w:val="00D0655D"/>
    <w:rsid w:val="00D0656B"/>
    <w:rsid w:val="00D06978"/>
    <w:rsid w:val="00D06F70"/>
    <w:rsid w:val="00D07166"/>
    <w:rsid w:val="00D07D2B"/>
    <w:rsid w:val="00D109C6"/>
    <w:rsid w:val="00D10EFB"/>
    <w:rsid w:val="00D11093"/>
    <w:rsid w:val="00D11BB6"/>
    <w:rsid w:val="00D133AD"/>
    <w:rsid w:val="00D13FEB"/>
    <w:rsid w:val="00D141BF"/>
    <w:rsid w:val="00D1455B"/>
    <w:rsid w:val="00D16D79"/>
    <w:rsid w:val="00D2354E"/>
    <w:rsid w:val="00D2511B"/>
    <w:rsid w:val="00D252D8"/>
    <w:rsid w:val="00D26999"/>
    <w:rsid w:val="00D30BC9"/>
    <w:rsid w:val="00D33A44"/>
    <w:rsid w:val="00D3424D"/>
    <w:rsid w:val="00D34584"/>
    <w:rsid w:val="00D35011"/>
    <w:rsid w:val="00D357CC"/>
    <w:rsid w:val="00D4030B"/>
    <w:rsid w:val="00D40477"/>
    <w:rsid w:val="00D4168F"/>
    <w:rsid w:val="00D41AAF"/>
    <w:rsid w:val="00D42A35"/>
    <w:rsid w:val="00D42D3F"/>
    <w:rsid w:val="00D44B86"/>
    <w:rsid w:val="00D44F27"/>
    <w:rsid w:val="00D4540E"/>
    <w:rsid w:val="00D56338"/>
    <w:rsid w:val="00D67D30"/>
    <w:rsid w:val="00D7135B"/>
    <w:rsid w:val="00D720D4"/>
    <w:rsid w:val="00D72316"/>
    <w:rsid w:val="00D72A84"/>
    <w:rsid w:val="00D72E51"/>
    <w:rsid w:val="00D7450D"/>
    <w:rsid w:val="00D74C63"/>
    <w:rsid w:val="00D74E10"/>
    <w:rsid w:val="00D80818"/>
    <w:rsid w:val="00D83E7A"/>
    <w:rsid w:val="00D8436E"/>
    <w:rsid w:val="00D87863"/>
    <w:rsid w:val="00D901C4"/>
    <w:rsid w:val="00D94646"/>
    <w:rsid w:val="00DA22CE"/>
    <w:rsid w:val="00DA7147"/>
    <w:rsid w:val="00DB0050"/>
    <w:rsid w:val="00DB0DAA"/>
    <w:rsid w:val="00DB1A57"/>
    <w:rsid w:val="00DB27F4"/>
    <w:rsid w:val="00DB310F"/>
    <w:rsid w:val="00DB4126"/>
    <w:rsid w:val="00DB57B0"/>
    <w:rsid w:val="00DB7A3C"/>
    <w:rsid w:val="00DC010B"/>
    <w:rsid w:val="00DC1597"/>
    <w:rsid w:val="00DC22BD"/>
    <w:rsid w:val="00DC3599"/>
    <w:rsid w:val="00DC6778"/>
    <w:rsid w:val="00DD2564"/>
    <w:rsid w:val="00DD5151"/>
    <w:rsid w:val="00DD71CE"/>
    <w:rsid w:val="00DE0E83"/>
    <w:rsid w:val="00DE753B"/>
    <w:rsid w:val="00DF03A1"/>
    <w:rsid w:val="00DF080D"/>
    <w:rsid w:val="00DF282E"/>
    <w:rsid w:val="00DF2B4F"/>
    <w:rsid w:val="00DF2F68"/>
    <w:rsid w:val="00DF4BBE"/>
    <w:rsid w:val="00DF709D"/>
    <w:rsid w:val="00DF7563"/>
    <w:rsid w:val="00E00648"/>
    <w:rsid w:val="00E01F1E"/>
    <w:rsid w:val="00E023F5"/>
    <w:rsid w:val="00E0597F"/>
    <w:rsid w:val="00E06029"/>
    <w:rsid w:val="00E07605"/>
    <w:rsid w:val="00E14549"/>
    <w:rsid w:val="00E16575"/>
    <w:rsid w:val="00E166E1"/>
    <w:rsid w:val="00E16B09"/>
    <w:rsid w:val="00E21082"/>
    <w:rsid w:val="00E226E3"/>
    <w:rsid w:val="00E235E0"/>
    <w:rsid w:val="00E25645"/>
    <w:rsid w:val="00E25BF7"/>
    <w:rsid w:val="00E30383"/>
    <w:rsid w:val="00E32DA8"/>
    <w:rsid w:val="00E40476"/>
    <w:rsid w:val="00E4087A"/>
    <w:rsid w:val="00E40B4B"/>
    <w:rsid w:val="00E41359"/>
    <w:rsid w:val="00E42A2B"/>
    <w:rsid w:val="00E51BD6"/>
    <w:rsid w:val="00E52C80"/>
    <w:rsid w:val="00E572E4"/>
    <w:rsid w:val="00E60136"/>
    <w:rsid w:val="00E60E44"/>
    <w:rsid w:val="00E61C1C"/>
    <w:rsid w:val="00E64E67"/>
    <w:rsid w:val="00E659AF"/>
    <w:rsid w:val="00E66966"/>
    <w:rsid w:val="00E75ACD"/>
    <w:rsid w:val="00E762E6"/>
    <w:rsid w:val="00E80F36"/>
    <w:rsid w:val="00E81551"/>
    <w:rsid w:val="00E820C8"/>
    <w:rsid w:val="00E82792"/>
    <w:rsid w:val="00E829D1"/>
    <w:rsid w:val="00E82ED8"/>
    <w:rsid w:val="00E835DF"/>
    <w:rsid w:val="00E930E1"/>
    <w:rsid w:val="00E954FD"/>
    <w:rsid w:val="00E956F6"/>
    <w:rsid w:val="00E9574B"/>
    <w:rsid w:val="00E961E3"/>
    <w:rsid w:val="00EA2FFD"/>
    <w:rsid w:val="00EA4090"/>
    <w:rsid w:val="00EA5E4F"/>
    <w:rsid w:val="00EA5F0B"/>
    <w:rsid w:val="00EA6701"/>
    <w:rsid w:val="00EB009D"/>
    <w:rsid w:val="00EB3F69"/>
    <w:rsid w:val="00EBE7BE"/>
    <w:rsid w:val="00EC32CF"/>
    <w:rsid w:val="00EC5F22"/>
    <w:rsid w:val="00EC65F7"/>
    <w:rsid w:val="00EC73E3"/>
    <w:rsid w:val="00ED15A6"/>
    <w:rsid w:val="00ED1A6B"/>
    <w:rsid w:val="00ED230F"/>
    <w:rsid w:val="00ED4638"/>
    <w:rsid w:val="00ED4EC8"/>
    <w:rsid w:val="00ED621F"/>
    <w:rsid w:val="00ED75B0"/>
    <w:rsid w:val="00EE15AA"/>
    <w:rsid w:val="00EE5647"/>
    <w:rsid w:val="00EE59F7"/>
    <w:rsid w:val="00EF0CB3"/>
    <w:rsid w:val="00EF61BA"/>
    <w:rsid w:val="00EF7029"/>
    <w:rsid w:val="00EF71F9"/>
    <w:rsid w:val="00EF7706"/>
    <w:rsid w:val="00EF7E29"/>
    <w:rsid w:val="00F01657"/>
    <w:rsid w:val="00F10F78"/>
    <w:rsid w:val="00F12710"/>
    <w:rsid w:val="00F13431"/>
    <w:rsid w:val="00F15D3E"/>
    <w:rsid w:val="00F17188"/>
    <w:rsid w:val="00F174F5"/>
    <w:rsid w:val="00F17FCA"/>
    <w:rsid w:val="00F227FF"/>
    <w:rsid w:val="00F22D21"/>
    <w:rsid w:val="00F22EAD"/>
    <w:rsid w:val="00F23F0E"/>
    <w:rsid w:val="00F26DE4"/>
    <w:rsid w:val="00F2743E"/>
    <w:rsid w:val="00F27791"/>
    <w:rsid w:val="00F324A9"/>
    <w:rsid w:val="00F331DF"/>
    <w:rsid w:val="00F36171"/>
    <w:rsid w:val="00F36CFD"/>
    <w:rsid w:val="00F40CF2"/>
    <w:rsid w:val="00F4198C"/>
    <w:rsid w:val="00F4286D"/>
    <w:rsid w:val="00F43595"/>
    <w:rsid w:val="00F44EB6"/>
    <w:rsid w:val="00F45C17"/>
    <w:rsid w:val="00F509F1"/>
    <w:rsid w:val="00F51689"/>
    <w:rsid w:val="00F53D59"/>
    <w:rsid w:val="00F558E5"/>
    <w:rsid w:val="00F574B8"/>
    <w:rsid w:val="00F62FFC"/>
    <w:rsid w:val="00F6377C"/>
    <w:rsid w:val="00F65355"/>
    <w:rsid w:val="00F703E0"/>
    <w:rsid w:val="00F70ADD"/>
    <w:rsid w:val="00F70C3B"/>
    <w:rsid w:val="00F71DFF"/>
    <w:rsid w:val="00F77443"/>
    <w:rsid w:val="00F81619"/>
    <w:rsid w:val="00F84F2C"/>
    <w:rsid w:val="00F92A22"/>
    <w:rsid w:val="00F94838"/>
    <w:rsid w:val="00F948E3"/>
    <w:rsid w:val="00F94D9D"/>
    <w:rsid w:val="00F951B0"/>
    <w:rsid w:val="00F96A1C"/>
    <w:rsid w:val="00F96BFD"/>
    <w:rsid w:val="00F96DD5"/>
    <w:rsid w:val="00FA03E2"/>
    <w:rsid w:val="00FA0ACC"/>
    <w:rsid w:val="00FA0B98"/>
    <w:rsid w:val="00FA17BF"/>
    <w:rsid w:val="00FA4ADC"/>
    <w:rsid w:val="00FA611F"/>
    <w:rsid w:val="00FA6500"/>
    <w:rsid w:val="00FA7E78"/>
    <w:rsid w:val="00FB0C77"/>
    <w:rsid w:val="00FB2BED"/>
    <w:rsid w:val="00FB3338"/>
    <w:rsid w:val="00FB385C"/>
    <w:rsid w:val="00FC39C5"/>
    <w:rsid w:val="00FC6D5C"/>
    <w:rsid w:val="00FD6F38"/>
    <w:rsid w:val="00FE20A2"/>
    <w:rsid w:val="00FE4020"/>
    <w:rsid w:val="00FE424C"/>
    <w:rsid w:val="00FE43C1"/>
    <w:rsid w:val="00FE7B5C"/>
    <w:rsid w:val="00FF36BE"/>
    <w:rsid w:val="00FF3A5C"/>
    <w:rsid w:val="00FF4D55"/>
    <w:rsid w:val="00FF722A"/>
    <w:rsid w:val="027FEBA6"/>
    <w:rsid w:val="03877229"/>
    <w:rsid w:val="075C7A10"/>
    <w:rsid w:val="08032AB9"/>
    <w:rsid w:val="09C07EFD"/>
    <w:rsid w:val="0BB7E957"/>
    <w:rsid w:val="0BD1B6FA"/>
    <w:rsid w:val="0BD9C168"/>
    <w:rsid w:val="0C531475"/>
    <w:rsid w:val="0E2048AB"/>
    <w:rsid w:val="1031E42A"/>
    <w:rsid w:val="115E864A"/>
    <w:rsid w:val="127D937E"/>
    <w:rsid w:val="131961E6"/>
    <w:rsid w:val="138EEF7E"/>
    <w:rsid w:val="13EC7C72"/>
    <w:rsid w:val="14D90719"/>
    <w:rsid w:val="177EF103"/>
    <w:rsid w:val="18D4F9DC"/>
    <w:rsid w:val="19FABF19"/>
    <w:rsid w:val="1C27D463"/>
    <w:rsid w:val="1DB988F1"/>
    <w:rsid w:val="1DF62FF4"/>
    <w:rsid w:val="1E9E70A2"/>
    <w:rsid w:val="2029BF34"/>
    <w:rsid w:val="215526C1"/>
    <w:rsid w:val="250742F4"/>
    <w:rsid w:val="2530E59A"/>
    <w:rsid w:val="2645DB3B"/>
    <w:rsid w:val="26A904A5"/>
    <w:rsid w:val="2BF39C52"/>
    <w:rsid w:val="304FAE0E"/>
    <w:rsid w:val="30EE2E4D"/>
    <w:rsid w:val="32BD2D11"/>
    <w:rsid w:val="348F3FAB"/>
    <w:rsid w:val="3761B269"/>
    <w:rsid w:val="3776A00D"/>
    <w:rsid w:val="3776B45E"/>
    <w:rsid w:val="38D782AA"/>
    <w:rsid w:val="39701895"/>
    <w:rsid w:val="3B8DC65B"/>
    <w:rsid w:val="3BDF9300"/>
    <w:rsid w:val="3BEC62C0"/>
    <w:rsid w:val="3C7BE93E"/>
    <w:rsid w:val="3EDF653F"/>
    <w:rsid w:val="3F89CB75"/>
    <w:rsid w:val="40B82AD3"/>
    <w:rsid w:val="40E7A963"/>
    <w:rsid w:val="41EAAEEF"/>
    <w:rsid w:val="423A9074"/>
    <w:rsid w:val="424774B4"/>
    <w:rsid w:val="42E43014"/>
    <w:rsid w:val="438899CB"/>
    <w:rsid w:val="43E34515"/>
    <w:rsid w:val="47AB59D2"/>
    <w:rsid w:val="48610FBE"/>
    <w:rsid w:val="4F68B7EE"/>
    <w:rsid w:val="4FA46C3F"/>
    <w:rsid w:val="5055BFBF"/>
    <w:rsid w:val="50859661"/>
    <w:rsid w:val="511F0996"/>
    <w:rsid w:val="5146040E"/>
    <w:rsid w:val="51E1AFE5"/>
    <w:rsid w:val="51F19020"/>
    <w:rsid w:val="53EE8576"/>
    <w:rsid w:val="5566A38D"/>
    <w:rsid w:val="57346301"/>
    <w:rsid w:val="59E592FC"/>
    <w:rsid w:val="5A3588D5"/>
    <w:rsid w:val="5C824F95"/>
    <w:rsid w:val="5D56C30D"/>
    <w:rsid w:val="5E6BC269"/>
    <w:rsid w:val="600F2D77"/>
    <w:rsid w:val="63D56B91"/>
    <w:rsid w:val="6410777A"/>
    <w:rsid w:val="65952966"/>
    <w:rsid w:val="66F7BA3B"/>
    <w:rsid w:val="67393D72"/>
    <w:rsid w:val="681B9508"/>
    <w:rsid w:val="694BD6C2"/>
    <w:rsid w:val="6CEDA4FC"/>
    <w:rsid w:val="6D5DD89C"/>
    <w:rsid w:val="70F70A4E"/>
    <w:rsid w:val="71CC03A7"/>
    <w:rsid w:val="7264DA0F"/>
    <w:rsid w:val="739BE36F"/>
    <w:rsid w:val="73E415E1"/>
    <w:rsid w:val="75106FDB"/>
    <w:rsid w:val="75ABB9BD"/>
    <w:rsid w:val="771BB6A3"/>
    <w:rsid w:val="7962D5A7"/>
    <w:rsid w:val="7A5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BD86"/>
  <w15:chartTrackingRefBased/>
  <w15:docId w15:val="{0C2378EF-4DDE-41BF-9A26-129C4A62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D5B"/>
    <w:pPr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Clause,1"/>
    <w:basedOn w:val="Nadpis"/>
    <w:link w:val="Nadpis1Char"/>
    <w:uiPriority w:val="9"/>
    <w:qFormat/>
    <w:rsid w:val="00127145"/>
    <w:pPr>
      <w:keepNext/>
      <w:numPr>
        <w:numId w:val="1"/>
      </w:numPr>
      <w:jc w:val="left"/>
      <w:outlineLvl w:val="0"/>
    </w:pPr>
    <w:rPr>
      <w:rFonts w:ascii="Calibri" w:hAnsi="Calibri"/>
      <w:bCs w:val="0"/>
      <w:sz w:val="28"/>
    </w:rPr>
  </w:style>
  <w:style w:type="paragraph" w:styleId="Nadpis2">
    <w:name w:val="heading 2"/>
    <w:basedOn w:val="Nadpis"/>
    <w:link w:val="Nadpis2Char"/>
    <w:uiPriority w:val="9"/>
    <w:qFormat/>
    <w:rsid w:val="00127145"/>
    <w:pPr>
      <w:numPr>
        <w:ilvl w:val="1"/>
        <w:numId w:val="1"/>
      </w:numPr>
      <w:spacing w:before="240" w:after="60"/>
      <w:jc w:val="left"/>
      <w:outlineLvl w:val="1"/>
    </w:pPr>
    <w:rPr>
      <w:rFonts w:ascii="Calibri" w:hAnsi="Calibri"/>
      <w:bCs w:val="0"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27145"/>
    <w:pPr>
      <w:keepNext/>
      <w:keepLines/>
      <w:numPr>
        <w:ilvl w:val="2"/>
        <w:numId w:val="1"/>
      </w:numPr>
      <w:spacing w:line="240" w:lineRule="atLeast"/>
      <w:jc w:val="both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6264E5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410D5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410D5B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410D5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410D5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410D5B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rsid w:val="00127145"/>
    <w:rPr>
      <w:rFonts w:ascii="Calibri" w:eastAsia="Times New Roman" w:hAnsi="Calibri" w:cs="Arial"/>
      <w:b/>
      <w:color w:val="000000"/>
      <w:sz w:val="28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127145"/>
    <w:rPr>
      <w:rFonts w:ascii="Calibri" w:eastAsia="Times New Roman" w:hAnsi="Calibri" w:cs="Arial"/>
      <w:b/>
      <w:iCs/>
      <w:color w:val="000000"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27145"/>
    <w:rPr>
      <w:rFonts w:ascii="Calibri" w:eastAsia="Calibri" w:hAnsi="Calibri" w:cs="Calibri"/>
      <w:bCs/>
      <w:szCs w:val="26"/>
    </w:rPr>
  </w:style>
  <w:style w:type="character" w:customStyle="1" w:styleId="Nadpis4Char">
    <w:name w:val="Nadpis 4 Char"/>
    <w:basedOn w:val="Standardnpsmoodstavce"/>
    <w:link w:val="Nadpis4"/>
    <w:rsid w:val="006264E5"/>
    <w:rPr>
      <w:rFonts w:ascii="Calibri" w:eastAsia="Calibri" w:hAnsi="Calibri" w:cs="Calibri"/>
      <w:bCs/>
      <w:szCs w:val="28"/>
    </w:rPr>
  </w:style>
  <w:style w:type="character" w:customStyle="1" w:styleId="Nadpis5Char">
    <w:name w:val="Nadpis 5 Char"/>
    <w:basedOn w:val="Standardnpsmoodstavce"/>
    <w:link w:val="Nadpis5"/>
    <w:rsid w:val="00410D5B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10D5B"/>
    <w:rPr>
      <w:rFonts w:ascii="Calibri" w:eastAsia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rsid w:val="00410D5B"/>
    <w:rPr>
      <w:rFonts w:ascii="Calibri" w:eastAsia="Calibri" w:hAnsi="Calibri" w:cs="Calibri"/>
    </w:rPr>
  </w:style>
  <w:style w:type="character" w:customStyle="1" w:styleId="Nadpis8Char">
    <w:name w:val="Nadpis 8 Char"/>
    <w:basedOn w:val="Standardnpsmoodstavce"/>
    <w:link w:val="Nadpis8"/>
    <w:rsid w:val="00410D5B"/>
    <w:rPr>
      <w:rFonts w:ascii="Calibri" w:eastAsia="Calibri" w:hAnsi="Calibri" w:cs="Calibri"/>
      <w:i/>
      <w:iCs/>
    </w:rPr>
  </w:style>
  <w:style w:type="character" w:customStyle="1" w:styleId="Nadpis9Char">
    <w:name w:val="Nadpis 9 Char"/>
    <w:basedOn w:val="Standardnpsmoodstavce"/>
    <w:link w:val="Nadpis9"/>
    <w:rsid w:val="00410D5B"/>
    <w:rPr>
      <w:rFonts w:ascii="Arial" w:eastAsia="Calibri" w:hAnsi="Arial" w:cs="Arial"/>
    </w:rPr>
  </w:style>
  <w:style w:type="paragraph" w:styleId="Zkladntext">
    <w:name w:val="Body Text"/>
    <w:basedOn w:val="Normln"/>
    <w:link w:val="ZkladntextChar"/>
    <w:rsid w:val="00410D5B"/>
    <w:pPr>
      <w:widowControl w:val="0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10D5B"/>
    <w:rPr>
      <w:rFonts w:ascii="Calibri" w:eastAsia="Calibri" w:hAnsi="Calibri" w:cs="Calibri"/>
      <w:color w:val="000000"/>
      <w:lang w:val="x-none" w:eastAsia="x-none"/>
    </w:rPr>
  </w:style>
  <w:style w:type="paragraph" w:customStyle="1" w:styleId="dka">
    <w:name w:val="Řádka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naka">
    <w:name w:val="Značka"/>
    <w:rsid w:val="00410D5B"/>
    <w:pPr>
      <w:widowControl w:val="0"/>
      <w:autoSpaceDE w:val="0"/>
      <w:autoSpaceDN w:val="0"/>
      <w:adjustRightInd w:val="0"/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naka1">
    <w:name w:val="Značka 1"/>
    <w:rsid w:val="00410D5B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loseznamu">
    <w:name w:val="Číslo seznamu"/>
    <w:rsid w:val="00410D5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odnadpis">
    <w:name w:val="Subtitle"/>
    <w:link w:val="PodnadpisChar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410D5B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paragraph" w:customStyle="1" w:styleId="Nadpis">
    <w:name w:val="Nadpis"/>
    <w:link w:val="NadpisChar"/>
    <w:rsid w:val="00410D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styleId="Zhlav">
    <w:name w:val="header"/>
    <w:basedOn w:val="Normln"/>
    <w:link w:val="ZhlavChar"/>
    <w:rsid w:val="00410D5B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rsid w:val="00410D5B"/>
    <w:rPr>
      <w:rFonts w:ascii="Calibri" w:eastAsia="Calibri" w:hAnsi="Calibri" w:cs="Calibri"/>
      <w:color w:val="000000"/>
    </w:rPr>
  </w:style>
  <w:style w:type="paragraph" w:customStyle="1" w:styleId="Pata">
    <w:name w:val="Pata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410D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0D5B"/>
    <w:rPr>
      <w:rFonts w:ascii="Calibri" w:eastAsia="Calibri" w:hAnsi="Calibri" w:cs="Calibri"/>
    </w:rPr>
  </w:style>
  <w:style w:type="character" w:styleId="slostrnky">
    <w:name w:val="page number"/>
    <w:basedOn w:val="Standardnpsmoodstavce"/>
    <w:rsid w:val="00410D5B"/>
  </w:style>
  <w:style w:type="paragraph" w:styleId="Zkladntextodsazen">
    <w:name w:val="Body Text Indent"/>
    <w:basedOn w:val="Normln"/>
    <w:link w:val="ZkladntextodsazenChar"/>
    <w:rsid w:val="00410D5B"/>
    <w:pPr>
      <w:ind w:left="1440" w:hanging="720"/>
      <w:jc w:val="both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410D5B"/>
    <w:rPr>
      <w:rFonts w:ascii="Calibri" w:eastAsia="Calibri" w:hAnsi="Calibri" w:cs="Calibri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410D5B"/>
    <w:pPr>
      <w:ind w:firstLine="720"/>
      <w:jc w:val="both"/>
    </w:pPr>
    <w:rPr>
      <w:rFonts w:ascii="Arial" w:hAnsi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0D5B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10D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10D5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0D5B"/>
    <w:pPr>
      <w:spacing w:after="200" w:line="276" w:lineRule="auto"/>
      <w:ind w:left="720"/>
      <w:contextualSpacing/>
    </w:pPr>
  </w:style>
  <w:style w:type="character" w:styleId="Hypertextovodkaz">
    <w:name w:val="Hyperlink"/>
    <w:uiPriority w:val="99"/>
    <w:unhideWhenUsed/>
    <w:rsid w:val="00410D5B"/>
    <w:rPr>
      <w:color w:val="0000FF"/>
      <w:u w:val="single"/>
    </w:rPr>
  </w:style>
  <w:style w:type="table" w:styleId="Mkatabulky">
    <w:name w:val="Table Grid"/>
    <w:basedOn w:val="Normlntabulka"/>
    <w:uiPriority w:val="59"/>
    <w:rsid w:val="0041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Char">
    <w:name w:val="Nadpis Char"/>
    <w:link w:val="Nadpis"/>
    <w:rsid w:val="00410D5B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10D5B"/>
    <w:pPr>
      <w:keepLines/>
      <w:widowControl/>
      <w:numPr>
        <w:numId w:val="0"/>
      </w:numPr>
      <w:autoSpaceDE/>
      <w:autoSpaceDN/>
      <w:adjustRightInd/>
      <w:spacing w:before="240" w:line="259" w:lineRule="auto"/>
      <w:outlineLvl w:val="9"/>
    </w:pPr>
    <w:rPr>
      <w:rFonts w:ascii="Calibri Light" w:hAnsi="Calibri Light" w:cs="Times New Roman"/>
      <w:b w:val="0"/>
      <w:color w:val="2F5496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10D5B"/>
  </w:style>
  <w:style w:type="paragraph" w:styleId="Obsah2">
    <w:name w:val="toc 2"/>
    <w:basedOn w:val="Normln"/>
    <w:next w:val="Normln"/>
    <w:autoRedefine/>
    <w:uiPriority w:val="39"/>
    <w:unhideWhenUsed/>
    <w:rsid w:val="00410D5B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410D5B"/>
    <w:pPr>
      <w:ind w:left="480"/>
    </w:pPr>
  </w:style>
  <w:style w:type="character" w:styleId="Nevyeenzmnka">
    <w:name w:val="Unresolved Mention"/>
    <w:uiPriority w:val="99"/>
    <w:semiHidden/>
    <w:unhideWhenUsed/>
    <w:rsid w:val="00410D5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0D5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0D5B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10D5B"/>
    <w:rPr>
      <w:vertAlign w:val="superscript"/>
    </w:rPr>
  </w:style>
  <w:style w:type="character" w:styleId="Sledovanodkaz">
    <w:name w:val="FollowedHyperlink"/>
    <w:uiPriority w:val="99"/>
    <w:semiHidden/>
    <w:unhideWhenUsed/>
    <w:rsid w:val="00410D5B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410D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D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D5B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D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D5B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ln"/>
    <w:rsid w:val="00A33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CB"/>
  </w:style>
  <w:style w:type="character" w:customStyle="1" w:styleId="eop">
    <w:name w:val="eop"/>
    <w:basedOn w:val="Standardnpsmoodstavce"/>
    <w:rsid w:val="00A339CB"/>
  </w:style>
  <w:style w:type="paragraph" w:customStyle="1" w:styleId="Clanek11">
    <w:name w:val="Clanek 1.1"/>
    <w:basedOn w:val="Nadpis2"/>
    <w:link w:val="Clanek11Char"/>
    <w:qFormat/>
    <w:rsid w:val="0061667C"/>
    <w:pPr>
      <w:numPr>
        <w:ilvl w:val="0"/>
        <w:numId w:val="0"/>
      </w:numPr>
      <w:tabs>
        <w:tab w:val="num" w:pos="2624"/>
      </w:tabs>
      <w:autoSpaceDE/>
      <w:autoSpaceDN/>
      <w:adjustRightInd/>
      <w:spacing w:before="120" w:after="120"/>
      <w:ind w:left="2624" w:hanging="567"/>
      <w:jc w:val="both"/>
    </w:pPr>
    <w:rPr>
      <w:rFonts w:ascii="Times New Roman" w:eastAsia="SimSun" w:hAnsi="Times New Roman"/>
      <w:b w:val="0"/>
      <w:bCs/>
      <w:color w:val="auto"/>
      <w:sz w:val="22"/>
      <w:lang w:eastAsia="en-US"/>
    </w:rPr>
  </w:style>
  <w:style w:type="paragraph" w:customStyle="1" w:styleId="Claneka">
    <w:name w:val="Clanek (a)"/>
    <w:basedOn w:val="Normln"/>
    <w:qFormat/>
    <w:rsid w:val="0061667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61667C"/>
    <w:pPr>
      <w:keepNext/>
      <w:tabs>
        <w:tab w:val="num" w:pos="1419"/>
      </w:tabs>
      <w:spacing w:before="120" w:after="120"/>
      <w:ind w:left="1419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rsid w:val="0061667C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qFormat/>
    <w:rsid w:val="0021164E"/>
    <w:pPr>
      <w:keepNext/>
      <w:spacing w:before="120" w:after="120"/>
      <w:ind w:left="561"/>
      <w:jc w:val="both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ri.sacha@czechiagrou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1368-3B94-4956-BFDD-280D321E74F3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23DA8519-B405-486B-B9BE-2A5A673D4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8BF14-BD66-4BD8-9938-9FB5A9CBC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678F1-35D4-41CD-BDA1-E2421C3D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Links>
    <vt:vector size="312" baseType="variant"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_Toc92094143</vt:lpwstr>
      </vt:variant>
      <vt:variant>
        <vt:i4>2031673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_Toc92094142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_Toc92094141</vt:lpwstr>
      </vt:variant>
      <vt:variant>
        <vt:i4>1900601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_Toc92094140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_Toc92094139</vt:lpwstr>
      </vt:variant>
      <vt:variant>
        <vt:i4>1376318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_Toc92094138</vt:lpwstr>
      </vt:variant>
      <vt:variant>
        <vt:i4>1703998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_Toc92094137</vt:lpwstr>
      </vt:variant>
      <vt:variant>
        <vt:i4>1769534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_Toc92094136</vt:lpwstr>
      </vt:variant>
      <vt:variant>
        <vt:i4>1572926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_Toc92094135</vt:lpwstr>
      </vt:variant>
      <vt:variant>
        <vt:i4>1638462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_Toc92094134</vt:lpwstr>
      </vt:variant>
      <vt:variant>
        <vt:i4>1966142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_Toc92094133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_Toc92094132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_Toc92094131</vt:lpwstr>
      </vt:variant>
      <vt:variant>
        <vt:i4>1900606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_Toc92094130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_Toc92094129</vt:lpwstr>
      </vt:variant>
      <vt:variant>
        <vt:i4>1376319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_Toc92094128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_Toc92094127</vt:lpwstr>
      </vt:variant>
      <vt:variant>
        <vt:i4>1769535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_Toc92094126</vt:lpwstr>
      </vt:variant>
      <vt:variant>
        <vt:i4>1572927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_Toc92094125</vt:lpwstr>
      </vt:variant>
      <vt:variant>
        <vt:i4>1638463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_Toc92094124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_Toc92094123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_Toc92094122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_Toc92094121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_Toc92094120</vt:lpwstr>
      </vt:variant>
      <vt:variant>
        <vt:i4>1310780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_Toc92094119</vt:lpwstr>
      </vt:variant>
      <vt:variant>
        <vt:i4>1376316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_Toc92094118</vt:lpwstr>
      </vt:variant>
      <vt:variant>
        <vt:i4>1703996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_Toc92094117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_Toc92094116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_Toc92094115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_Toc92094114</vt:lpwstr>
      </vt:variant>
      <vt:variant>
        <vt:i4>1966140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_Toc92094113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_Toc92094112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_Toc92094111</vt:lpwstr>
      </vt:variant>
      <vt:variant>
        <vt:i4>1900604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_Toc92094110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_Toc92094109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_Toc92094108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_Toc92094107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_Toc92094106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_Toc92094105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_Toc92094104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_Toc92094103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_Toc92094102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_Toc92094101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_Toc92094100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_Toc92094099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_Toc92094098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_Toc92094097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_Toc92094096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_Toc92094095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_Toc92094094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_Toc92094093</vt:lpwstr>
      </vt:variant>
      <vt:variant>
        <vt:i4>6815748</vt:i4>
      </vt:variant>
      <vt:variant>
        <vt:i4>0</vt:i4>
      </vt:variant>
      <vt:variant>
        <vt:i4>0</vt:i4>
      </vt:variant>
      <vt:variant>
        <vt:i4>5</vt:i4>
      </vt:variant>
      <vt:variant>
        <vt:lpwstr>http://www.stavebnistandardy.cz/doc/ceny/thu_2021.html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Tajmlová, Nikola</cp:lastModifiedBy>
  <cp:revision>33</cp:revision>
  <cp:lastPrinted>2023-10-05T16:04:00Z</cp:lastPrinted>
  <dcterms:created xsi:type="dcterms:W3CDTF">2024-02-28T14:56:00Z</dcterms:created>
  <dcterms:modified xsi:type="dcterms:W3CDTF">2024-12-16T15:25:00Z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