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57D20EC0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02580" w:rsidRPr="009E308B">
        <w:rPr>
          <w:sz w:val="26"/>
          <w:szCs w:val="26"/>
        </w:rPr>
        <w:t>International Fair of Mining, Power Industry and Metallurgy</w:t>
      </w:r>
      <w:r w:rsidR="00C02580">
        <w:rPr>
          <w:sz w:val="26"/>
          <w:szCs w:val="26"/>
        </w:rPr>
        <w:t xml:space="preserve"> 2024</w:t>
      </w:r>
      <w:r w:rsidR="00C02580" w:rsidRPr="0025465F">
        <w:rPr>
          <w:sz w:val="26"/>
          <w:szCs w:val="26"/>
        </w:rPr>
        <w:t xml:space="preserve">, </w:t>
      </w:r>
      <w:r w:rsidR="00C02580">
        <w:rPr>
          <w:sz w:val="26"/>
          <w:szCs w:val="26"/>
        </w:rPr>
        <w:t>Katovice, Polsko</w:t>
      </w:r>
      <w:r w:rsidR="00C02580" w:rsidRPr="0025465F">
        <w:rPr>
          <w:sz w:val="26"/>
          <w:szCs w:val="26"/>
        </w:rPr>
        <w:t xml:space="preserve">, </w:t>
      </w:r>
      <w:r w:rsidR="00C02580">
        <w:rPr>
          <w:sz w:val="26"/>
          <w:szCs w:val="26"/>
        </w:rPr>
        <w:t>2024/062N2</w:t>
      </w:r>
      <w:r w:rsidR="00C02580" w:rsidRPr="0025465F">
        <w:rPr>
          <w:sz w:val="26"/>
          <w:szCs w:val="26"/>
        </w:rPr>
        <w:t xml:space="preserve">, </w:t>
      </w:r>
      <w:r w:rsidR="00C02580">
        <w:rPr>
          <w:sz w:val="26"/>
          <w:szCs w:val="26"/>
        </w:rPr>
        <w:t>4. 9. - 6. 9.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63D0FE66" w:rsidR="007A12B1" w:rsidRPr="007A12B1" w:rsidRDefault="00C87D64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gramStart"/>
      <w:r w:rsidRPr="00C87D64">
        <w:rPr>
          <w:rFonts w:ascii="Times New Roman" w:hAnsi="Times New Roman" w:cs="Times New Roman"/>
          <w:b/>
          <w:sz w:val="22"/>
        </w:rPr>
        <w:t>TRANSROLL - CZ</w:t>
      </w:r>
      <w:proofErr w:type="gramEnd"/>
      <w:r w:rsidRPr="00C87D64">
        <w:rPr>
          <w:rFonts w:ascii="Times New Roman" w:hAnsi="Times New Roman" w:cs="Times New Roman"/>
          <w:b/>
          <w:sz w:val="22"/>
        </w:rPr>
        <w:t>, a.s.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369F22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C02580" w:rsidRPr="00C02580">
        <w:rPr>
          <w:rFonts w:ascii="Times New Roman" w:hAnsi="Times New Roman" w:cs="Times New Roman"/>
          <w:b/>
          <w:sz w:val="22"/>
        </w:rPr>
        <w:t>2410000051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4F3A7EF3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C87D64" w:rsidRPr="00C87D64">
        <w:rPr>
          <w:rFonts w:ascii="Times New Roman" w:hAnsi="Times New Roman" w:cs="Times New Roman"/>
          <w:sz w:val="22"/>
        </w:rPr>
        <w:t>Kubánské náměstí 1391/11, Vršovice, 10000 Praha 10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61F34538" w:rsidR="007A12B1" w:rsidRPr="007A12B1" w:rsidRDefault="00C87D64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87D64">
        <w:rPr>
          <w:rFonts w:ascii="Times New Roman" w:hAnsi="Times New Roman" w:cs="Times New Roman"/>
          <w:sz w:val="22"/>
        </w:rPr>
        <w:t>IČO: 25085212, DIČ: CZ25085212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55616255" w14:textId="2597D283" w:rsidR="007A12B1" w:rsidRPr="00E325CB" w:rsidRDefault="00C87D64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87D64">
        <w:rPr>
          <w:rFonts w:ascii="Times New Roman" w:hAnsi="Times New Roman" w:cs="Times New Roman"/>
          <w:sz w:val="22"/>
        </w:rPr>
        <w:t>zapsaná v obchodním rejstříku vedeném Městským soudem v Praze, oddíl B, vložka 17461</w:t>
      </w:r>
      <w:r w:rsidR="007A12B1" w:rsidRPr="00E325CB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>(„</w:t>
      </w:r>
      <w:r w:rsidRPr="007A12B1">
        <w:rPr>
          <w:rFonts w:ascii="Times New Roman" w:hAnsi="Times New Roman" w:cs="Times New Roman"/>
          <w:sz w:val="22"/>
        </w:rPr>
        <w:t xml:space="preserve">Příjemce podpory“ nebo „MSP“)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674AE22C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C02580">
        <w:rPr>
          <w:rFonts w:ascii="Times New Roman" w:hAnsi="Times New Roman" w:cs="Times New Roman"/>
          <w:sz w:val="22"/>
        </w:rPr>
        <w:t>15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C02580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C02580" w:rsidRPr="00C02580">
        <w:rPr>
          <w:rFonts w:ascii="Times New Roman" w:hAnsi="Times New Roman" w:cs="Times New Roman"/>
          <w:sz w:val="22"/>
        </w:rPr>
        <w:t>27890232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C02580">
        <w:rPr>
          <w:rFonts w:ascii="Times New Roman" w:hAnsi="Times New Roman" w:cs="Times New Roman"/>
          <w:sz w:val="22"/>
        </w:rPr>
        <w:t>4. 9. – 6. 9. 2024 v Katovicích, Polsko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FDECD7E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C02580">
        <w:rPr>
          <w:rFonts w:ascii="Times New Roman" w:hAnsi="Times New Roman" w:cs="Times New Roman"/>
          <w:sz w:val="22"/>
        </w:rPr>
        <w:t>107 781,43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C02580" w:rsidRPr="00C02580">
        <w:rPr>
          <w:rFonts w:ascii="Times New Roman" w:hAnsi="Times New Roman" w:cs="Times New Roman"/>
          <w:sz w:val="22"/>
        </w:rPr>
        <w:t>jedno sto sedm tisíc sedm set osmdesát jedna korun českých čtyřicet tři haléřů</w:t>
      </w:r>
      <w:r w:rsidRPr="00A5291E">
        <w:rPr>
          <w:rFonts w:ascii="Times New Roman" w:hAnsi="Times New Roman" w:cs="Times New Roman"/>
          <w:sz w:val="22"/>
        </w:rPr>
        <w:t>),</w:t>
      </w:r>
      <w:r w:rsidR="004A61E2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66282C">
        <w:rPr>
          <w:rFonts w:ascii="Times New Roman" w:hAnsi="Times New Roman" w:cs="Times New Roman"/>
          <w:sz w:val="22"/>
        </w:rPr>
        <w:t>2</w:t>
      </w:r>
      <w:r w:rsidR="00C02580">
        <w:rPr>
          <w:rFonts w:ascii="Times New Roman" w:hAnsi="Times New Roman" w:cs="Times New Roman"/>
          <w:sz w:val="22"/>
        </w:rPr>
        <w:t>5</w:t>
      </w:r>
      <w:r w:rsidR="00920FAB" w:rsidRPr="0066282C">
        <w:rPr>
          <w:rFonts w:ascii="Times New Roman" w:hAnsi="Times New Roman" w:cs="Times New Roman"/>
          <w:sz w:val="22"/>
        </w:rPr>
        <w:t>.</w:t>
      </w:r>
      <w:r w:rsidR="00C02580">
        <w:rPr>
          <w:rFonts w:ascii="Times New Roman" w:hAnsi="Times New Roman" w:cs="Times New Roman"/>
          <w:sz w:val="22"/>
        </w:rPr>
        <w:t>11</w:t>
      </w:r>
      <w:r w:rsidR="00920FAB" w:rsidRPr="0066282C">
        <w:rPr>
          <w:rFonts w:ascii="Times New Roman" w:hAnsi="Times New Roman" w:cs="Times New Roman"/>
          <w:sz w:val="22"/>
        </w:rPr>
        <w:t>.2024</w:t>
      </w:r>
      <w:r w:rsidR="00010AAD" w:rsidRPr="0066282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19077751" w:rsidR="00920FAB" w:rsidRPr="00920FAB" w:rsidRDefault="004A61E2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gramStart"/>
            <w:r w:rsidRPr="004A61E2">
              <w:rPr>
                <w:rFonts w:ascii="Times New Roman" w:eastAsia="Times New Roman" w:hAnsi="Times New Roman" w:cs="Times New Roman"/>
                <w:b/>
                <w:sz w:val="22"/>
              </w:rPr>
              <w:t>TRANSROLL - CZ</w:t>
            </w:r>
            <w:proofErr w:type="gramEnd"/>
            <w:r w:rsidRPr="004A61E2">
              <w:rPr>
                <w:rFonts w:ascii="Times New Roman" w:eastAsia="Times New Roman" w:hAnsi="Times New Roman" w:cs="Times New Roman"/>
                <w:b/>
                <w:sz w:val="22"/>
              </w:rPr>
              <w:t>, a.s.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3D022F5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3321D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46F6E43F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3321D">
              <w:rPr>
                <w:rFonts w:ascii="Times New Roman" w:eastAsia="Times New Roman" w:hAnsi="Times New Roman" w:cs="Times New Roman"/>
                <w:sz w:val="22"/>
                <w:szCs w:val="24"/>
              </w:rPr>
              <w:t>26.11.2024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47B8414D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4A61E2" w:rsidRPr="004A61E2">
              <w:rPr>
                <w:rFonts w:ascii="Times New Roman" w:eastAsia="Times New Roman" w:hAnsi="Times New Roman" w:cs="Times New Roman"/>
                <w:sz w:val="22"/>
              </w:rPr>
              <w:t xml:space="preserve">Aleš </w:t>
            </w:r>
            <w:proofErr w:type="spellStart"/>
            <w:r w:rsidR="004A61E2" w:rsidRPr="004A61E2">
              <w:rPr>
                <w:rFonts w:ascii="Times New Roman" w:eastAsia="Times New Roman" w:hAnsi="Times New Roman" w:cs="Times New Roman"/>
                <w:sz w:val="22"/>
              </w:rPr>
              <w:t>Milde</w:t>
            </w:r>
            <w:proofErr w:type="spellEnd"/>
            <w:r w:rsidR="00EF4381">
              <w:t xml:space="preserve"> </w:t>
            </w:r>
          </w:p>
          <w:p w14:paraId="2077CFCB" w14:textId="0B0956A8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4A61E2" w:rsidRPr="004A61E2">
              <w:rPr>
                <w:rFonts w:ascii="Times New Roman" w:eastAsia="Times New Roman" w:hAnsi="Times New Roman" w:cs="Times New Roman"/>
                <w:sz w:val="22"/>
              </w:rPr>
              <w:t>předseda správní rady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5C893CF3" w:rsidR="005F7098" w:rsidRPr="00152985" w:rsidRDefault="004A61E2" w:rsidP="004421FD">
      <w:pPr>
        <w:jc w:val="center"/>
        <w:rPr>
          <w:rFonts w:ascii="Times New Roman" w:hAnsi="Times New Roman" w:cs="Times New Roman"/>
          <w:sz w:val="22"/>
        </w:rPr>
      </w:pPr>
      <w:r w:rsidRPr="004A61E2">
        <w:rPr>
          <w:noProof/>
        </w:rPr>
        <w:drawing>
          <wp:inline distT="0" distB="0" distL="0" distR="0" wp14:anchorId="6B47BD36" wp14:editId="65A9F699">
            <wp:extent cx="8892540" cy="4920012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2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2F7F"/>
    <w:rsid w:val="001B5D7A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307E"/>
    <w:rsid w:val="00385E3C"/>
    <w:rsid w:val="00396DD2"/>
    <w:rsid w:val="00396DE4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A61E2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321D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282C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942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51E48"/>
    <w:rsid w:val="00B67668"/>
    <w:rsid w:val="00B74114"/>
    <w:rsid w:val="00BD6EBB"/>
    <w:rsid w:val="00BF134E"/>
    <w:rsid w:val="00BF3145"/>
    <w:rsid w:val="00BF4A85"/>
    <w:rsid w:val="00C01C5A"/>
    <w:rsid w:val="00C02580"/>
    <w:rsid w:val="00C02A1C"/>
    <w:rsid w:val="00C05437"/>
    <w:rsid w:val="00C119AB"/>
    <w:rsid w:val="00C12E26"/>
    <w:rsid w:val="00C20F54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87D64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dcmitype/"/>
    <ds:schemaRef ds:uri="http://www.w3.org/XML/1998/namespace"/>
    <ds:schemaRef ds:uri="http://schemas.microsoft.com/office/2006/documentManagement/types"/>
    <ds:schemaRef ds:uri="f1514c7a-c955-4641-91c2-9c212789a068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</cp:revision>
  <cp:lastPrinted>2023-11-28T07:54:00Z</cp:lastPrinted>
  <dcterms:created xsi:type="dcterms:W3CDTF">2024-12-13T10:17:00Z</dcterms:created>
  <dcterms:modified xsi:type="dcterms:W3CDTF">2024-12-13T10:17:00Z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