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649323EC" w:rsidR="00B07421" w:rsidRDefault="00393DAE" w:rsidP="00736D01">
      <w:pPr>
        <w:pStyle w:val="Nzev"/>
        <w:keepNext/>
      </w:pPr>
      <w:r>
        <w:rPr>
          <w:noProof/>
          <w:lang w:eastAsia="cs-CZ"/>
        </w:rPr>
        <mc:AlternateContent>
          <mc:Choice Requires="wps">
            <w:drawing>
              <wp:anchor distT="0" distB="0" distL="114300" distR="114300" simplePos="0" relativeHeight="251658241" behindDoc="0" locked="0" layoutInCell="1" allowOverlap="0" wp14:anchorId="2D33AE2E" wp14:editId="34F4BAF1">
                <wp:simplePos x="0" y="0"/>
                <wp:positionH relativeFrom="margin">
                  <wp:posOffset>-405130</wp:posOffset>
                </wp:positionH>
                <wp:positionV relativeFrom="page">
                  <wp:posOffset>3371850</wp:posOffset>
                </wp:positionV>
                <wp:extent cx="6162675" cy="2933700"/>
                <wp:effectExtent l="0" t="0" r="952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93370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Default="00B07421" w:rsidP="00475715">
                            <w:pPr>
                              <w:pStyle w:val="Nzev"/>
                              <w:jc w:val="center"/>
                              <w:rPr>
                                <w:rFonts w:eastAsia="Times New Roman" w:cs="Times New Roman"/>
                                <w:b/>
                                <w:sz w:val="28"/>
                                <w:szCs w:val="28"/>
                                <w:lang w:eastAsia="cs-CZ"/>
                              </w:rPr>
                            </w:pPr>
                          </w:p>
                          <w:p w14:paraId="77443B5F" w14:textId="77777777" w:rsidR="00393DAE" w:rsidRDefault="00393DAE" w:rsidP="00393DAE">
                            <w:pPr>
                              <w:rPr>
                                <w:lang w:eastAsia="cs-CZ"/>
                              </w:rPr>
                            </w:pPr>
                          </w:p>
                          <w:p w14:paraId="0586FAB8" w14:textId="77777777" w:rsidR="00393DAE" w:rsidRDefault="00393DAE" w:rsidP="00393DAE">
                            <w:pPr>
                              <w:rPr>
                                <w:lang w:eastAsia="cs-CZ"/>
                              </w:rPr>
                            </w:pPr>
                          </w:p>
                          <w:p w14:paraId="74B989D5" w14:textId="77777777" w:rsidR="00393DAE" w:rsidRDefault="00393DAE" w:rsidP="00393DAE">
                            <w:pPr>
                              <w:rPr>
                                <w:lang w:eastAsia="cs-CZ"/>
                              </w:rPr>
                            </w:pPr>
                          </w:p>
                          <w:p w14:paraId="79B2921F" w14:textId="77777777" w:rsidR="00393DAE" w:rsidRPr="00393DAE" w:rsidRDefault="00393DAE" w:rsidP="00393DAE">
                            <w:pPr>
                              <w:rPr>
                                <w:lang w:eastAsia="cs-CZ"/>
                              </w:rPr>
                            </w:pPr>
                          </w:p>
                          <w:p w14:paraId="2BB47F20" w14:textId="77777777" w:rsidR="00393DAE" w:rsidRDefault="00393DAE" w:rsidP="001774BA">
                            <w:pPr>
                              <w:pStyle w:val="Nzev"/>
                              <w:jc w:val="center"/>
                              <w:rPr>
                                <w:rFonts w:eastAsia="Times New Roman" w:cs="Times New Roman"/>
                                <w:b/>
                                <w:sz w:val="28"/>
                                <w:szCs w:val="28"/>
                                <w:lang w:eastAsia="cs-CZ"/>
                              </w:rPr>
                            </w:pPr>
                          </w:p>
                          <w:p w14:paraId="20B7DE87" w14:textId="0B9F54D4" w:rsidR="00287C16" w:rsidRPr="00520DFC" w:rsidRDefault="00B65415" w:rsidP="001774BA">
                            <w:pPr>
                              <w:jc w:val="center"/>
                              <w:rPr>
                                <w:b/>
                                <w:bCs/>
                                <w:sz w:val="28"/>
                                <w:szCs w:val="28"/>
                                <w:lang w:eastAsia="cs-CZ"/>
                              </w:rPr>
                            </w:pPr>
                            <w:r>
                              <w:rPr>
                                <w:b/>
                                <w:bCs/>
                                <w:sz w:val="28"/>
                                <w:szCs w:val="28"/>
                                <w:lang w:eastAsia="cs-CZ"/>
                              </w:rPr>
                              <w:t xml:space="preserve">GO! Express </w:t>
                            </w:r>
                            <w:r w:rsidR="008C5EA1" w:rsidRPr="008C5EA1">
                              <w:rPr>
                                <w:b/>
                                <w:bCs/>
                                <w:sz w:val="28"/>
                                <w:szCs w:val="28"/>
                                <w:lang w:eastAsia="cs-CZ"/>
                              </w:rPr>
                              <w:t>&amp;</w:t>
                            </w:r>
                            <w:r w:rsidR="001774BA">
                              <w:rPr>
                                <w:b/>
                                <w:bCs/>
                                <w:sz w:val="28"/>
                                <w:szCs w:val="28"/>
                                <w:lang w:eastAsia="cs-CZ"/>
                              </w:rPr>
                              <w:t xml:space="preserve"> Logistics,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ové pole 7" o:spid="_x0000_s1026" type="#_x0000_t202" style="position:absolute;margin-left:-31.9pt;margin-top:265.5pt;width:485.25pt;height:23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Default="00B07421" w:rsidP="00475715">
                      <w:pPr>
                        <w:pStyle w:val="Nzev"/>
                        <w:jc w:val="center"/>
                        <w:rPr>
                          <w:rFonts w:eastAsia="Times New Roman" w:cs="Times New Roman"/>
                          <w:b/>
                          <w:sz w:val="28"/>
                          <w:szCs w:val="28"/>
                          <w:lang w:eastAsia="cs-CZ"/>
                        </w:rPr>
                      </w:pPr>
                    </w:p>
                    <w:p w14:paraId="77443B5F" w14:textId="77777777" w:rsidR="00393DAE" w:rsidRDefault="00393DAE" w:rsidP="00393DAE">
                      <w:pPr>
                        <w:rPr>
                          <w:lang w:eastAsia="cs-CZ"/>
                        </w:rPr>
                      </w:pPr>
                    </w:p>
                    <w:p w14:paraId="0586FAB8" w14:textId="77777777" w:rsidR="00393DAE" w:rsidRDefault="00393DAE" w:rsidP="00393DAE">
                      <w:pPr>
                        <w:rPr>
                          <w:lang w:eastAsia="cs-CZ"/>
                        </w:rPr>
                      </w:pPr>
                    </w:p>
                    <w:p w14:paraId="74B989D5" w14:textId="77777777" w:rsidR="00393DAE" w:rsidRDefault="00393DAE" w:rsidP="00393DAE">
                      <w:pPr>
                        <w:rPr>
                          <w:lang w:eastAsia="cs-CZ"/>
                        </w:rPr>
                      </w:pPr>
                    </w:p>
                    <w:p w14:paraId="79B2921F" w14:textId="77777777" w:rsidR="00393DAE" w:rsidRPr="00393DAE" w:rsidRDefault="00393DAE" w:rsidP="00393DAE">
                      <w:pPr>
                        <w:rPr>
                          <w:lang w:eastAsia="cs-CZ"/>
                        </w:rPr>
                      </w:pPr>
                    </w:p>
                    <w:p w14:paraId="2BB47F20" w14:textId="77777777" w:rsidR="00393DAE" w:rsidRDefault="00393DAE" w:rsidP="001774BA">
                      <w:pPr>
                        <w:pStyle w:val="Nzev"/>
                        <w:jc w:val="center"/>
                        <w:rPr>
                          <w:rFonts w:eastAsia="Times New Roman" w:cs="Times New Roman"/>
                          <w:b/>
                          <w:sz w:val="28"/>
                          <w:szCs w:val="28"/>
                          <w:lang w:eastAsia="cs-CZ"/>
                        </w:rPr>
                      </w:pPr>
                    </w:p>
                    <w:p w14:paraId="20B7DE87" w14:textId="0B9F54D4" w:rsidR="00287C16" w:rsidRPr="00520DFC" w:rsidRDefault="00B65415" w:rsidP="001774BA">
                      <w:pPr>
                        <w:jc w:val="center"/>
                        <w:rPr>
                          <w:b/>
                          <w:bCs/>
                          <w:sz w:val="28"/>
                          <w:szCs w:val="28"/>
                          <w:lang w:eastAsia="cs-CZ"/>
                        </w:rPr>
                      </w:pPr>
                      <w:r>
                        <w:rPr>
                          <w:b/>
                          <w:bCs/>
                          <w:sz w:val="28"/>
                          <w:szCs w:val="28"/>
                          <w:lang w:eastAsia="cs-CZ"/>
                        </w:rPr>
                        <w:t xml:space="preserve">GO! Express </w:t>
                      </w:r>
                      <w:r w:rsidR="008C5EA1" w:rsidRPr="008C5EA1">
                        <w:rPr>
                          <w:b/>
                          <w:bCs/>
                          <w:sz w:val="28"/>
                          <w:szCs w:val="28"/>
                          <w:lang w:eastAsia="cs-CZ"/>
                        </w:rPr>
                        <w:t>&amp;</w:t>
                      </w:r>
                      <w:r w:rsidR="001774BA">
                        <w:rPr>
                          <w:b/>
                          <w:bCs/>
                          <w:sz w:val="28"/>
                          <w:szCs w:val="28"/>
                          <w:lang w:eastAsia="cs-CZ"/>
                        </w:rPr>
                        <w:t xml:space="preserve"> Logistics, s.r.o.</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2" behindDoc="0" locked="0" layoutInCell="1" allowOverlap="0" wp14:anchorId="534EFB3C" wp14:editId="2EE3491F">
                <wp:simplePos x="0" y="0"/>
                <wp:positionH relativeFrom="margin">
                  <wp:align>right</wp:align>
                </wp:positionH>
                <wp:positionV relativeFrom="page">
                  <wp:posOffset>6909683</wp:posOffset>
                </wp:positionV>
                <wp:extent cx="5962650" cy="2983865"/>
                <wp:effectExtent l="0" t="0" r="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73576640" w:rsidR="00B07421" w:rsidRDefault="006730D9" w:rsidP="00E962A1">
                            <w:r>
                              <w:t>č</w:t>
                            </w:r>
                            <w:r w:rsidR="00B07421">
                              <w:t>íslo sml</w:t>
                            </w:r>
                            <w:r w:rsidR="00205B32">
                              <w:t xml:space="preserve">ouvy </w:t>
                            </w:r>
                            <w:r w:rsidR="00DD0016">
                              <w:t>O</w:t>
                            </w:r>
                            <w:r w:rsidR="00205B32">
                              <w:t>bjednatele:</w:t>
                            </w:r>
                            <w:r w:rsidR="00A17E51">
                              <w:t xml:space="preserve"> 2024/S/220/0226</w:t>
                            </w:r>
                          </w:p>
                          <w:p w14:paraId="607A5F4F" w14:textId="77777777" w:rsidR="00E67623" w:rsidRPr="00172650" w:rsidRDefault="00E67623" w:rsidP="00E962A1"/>
                          <w:p w14:paraId="44697879" w14:textId="402A1C52" w:rsidR="00B07421" w:rsidRDefault="006730D9" w:rsidP="00E962A1">
                            <w:r>
                              <w:t>čí</w:t>
                            </w:r>
                            <w:r w:rsidR="00B07421">
                              <w:t xml:space="preserve">slo smlouvy </w:t>
                            </w:r>
                            <w:r w:rsidR="00DD0016">
                              <w:t>P</w:t>
                            </w:r>
                            <w:r w:rsidR="00B07421">
                              <w:t>oskytovatele:</w:t>
                            </w:r>
                          </w:p>
                          <w:p w14:paraId="472A6824" w14:textId="77777777" w:rsidR="004F3EFD" w:rsidRDefault="004F3EFD" w:rsidP="00E962A1"/>
                          <w:p w14:paraId="189CBF1B" w14:textId="77777777" w:rsidR="004F3EFD" w:rsidRDefault="004F3EFD" w:rsidP="00E962A1"/>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ové pole 8" o:spid="_x0000_s1027"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" o:allowoverlap="f" filled="f" fillcolor="#e7f4fa" stroked="f">
                <v:textbox inset="0,0,0,0">
                  <w:txbxContent>
                    <w:p w14:paraId="5DB002D4" w14:textId="73576640" w:rsidR="00B07421" w:rsidRDefault="006730D9" w:rsidP="00E962A1">
                      <w:r>
                        <w:t>č</w:t>
                      </w:r>
                      <w:r w:rsidR="00B07421">
                        <w:t>íslo sml</w:t>
                      </w:r>
                      <w:r w:rsidR="00205B32">
                        <w:t xml:space="preserve">ouvy </w:t>
                      </w:r>
                      <w:r w:rsidR="00DD0016">
                        <w:t>O</w:t>
                      </w:r>
                      <w:r w:rsidR="00205B32">
                        <w:t>bjednatele:</w:t>
                      </w:r>
                      <w:r w:rsidR="00A17E51">
                        <w:t xml:space="preserve"> 2024/S/220/0226</w:t>
                      </w:r>
                    </w:p>
                    <w:p w14:paraId="607A5F4F" w14:textId="77777777" w:rsidR="00E67623" w:rsidRPr="00172650" w:rsidRDefault="00E67623" w:rsidP="00E962A1"/>
                    <w:p w14:paraId="44697879" w14:textId="402A1C52" w:rsidR="00B07421" w:rsidRDefault="006730D9" w:rsidP="00E962A1">
                      <w:r>
                        <w:t>čí</w:t>
                      </w:r>
                      <w:r w:rsidR="00B07421">
                        <w:t xml:space="preserve">slo smlouvy </w:t>
                      </w:r>
                      <w:r w:rsidR="00DD0016">
                        <w:t>P</w:t>
                      </w:r>
                      <w:r w:rsidR="00B07421">
                        <w:t>oskytovatele:</w:t>
                      </w:r>
                    </w:p>
                    <w:p w14:paraId="472A6824" w14:textId="77777777" w:rsidR="004F3EFD" w:rsidRDefault="004F3EFD" w:rsidP="00E962A1"/>
                    <w:p w14:paraId="189CBF1B" w14:textId="77777777" w:rsidR="004F3EFD" w:rsidRDefault="004F3EFD" w:rsidP="00E962A1"/>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32360C36" w:rsidR="00B07421" w:rsidRPr="003507DB" w:rsidRDefault="007A582D"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ové pole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32360C36" w:rsidR="00B07421" w:rsidRPr="003507DB" w:rsidRDefault="007A582D"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smlouva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4B38F67F" w:rsidR="00A25C0E" w:rsidRDefault="007A582D" w:rsidP="00FE6026">
      <w:pPr>
        <w:pStyle w:val="Heading1CzechTourism"/>
        <w:keepNext/>
        <w:numPr>
          <w:ilvl w:val="0"/>
          <w:numId w:val="17"/>
        </w:numPr>
      </w:pPr>
      <w:r>
        <w:lastRenderedPageBreak/>
        <w:t>Rámcová s</w:t>
      </w:r>
      <w:r w:rsidR="00B07421">
        <w:t xml:space="preserve">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FE6026">
      <w:pPr>
        <w:pStyle w:val="Heading1CzechTourism"/>
        <w:keepNext/>
        <w:numPr>
          <w:ilvl w:val="0"/>
          <w:numId w:val="17"/>
        </w:numPr>
      </w:pPr>
      <w:r>
        <w:t>Smluvní strany</w:t>
      </w:r>
    </w:p>
    <w:p w14:paraId="6999E873" w14:textId="77777777" w:rsidR="00B07421" w:rsidRDefault="00B07421" w:rsidP="00FE6026">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067B30E5" w:rsidR="009D54CF" w:rsidRPr="00291855" w:rsidRDefault="00F06295" w:rsidP="006E1BE5">
            <w:pPr>
              <w:pStyle w:val="TableTextCzechTourism"/>
              <w:keepNext/>
              <w:spacing w:line="260" w:lineRule="exact"/>
              <w:rPr>
                <w:rFonts w:ascii="Georgia" w:hAnsi="Georgia"/>
                <w:sz w:val="22"/>
                <w:szCs w:val="22"/>
              </w:rPr>
            </w:pPr>
            <w:r w:rsidRPr="00B54650">
              <w:rPr>
                <w:rFonts w:ascii="Georgia" w:hAnsi="Georgia"/>
                <w:sz w:val="22"/>
                <w:szCs w:val="22"/>
              </w:rPr>
              <w:t>František Reismüller, Ph.D.</w:t>
            </w:r>
            <w:r w:rsidRPr="00B54650">
              <w:rPr>
                <w:rFonts w:ascii="Georgia" w:hAnsi="Georgia"/>
                <w:b/>
                <w:bCs/>
                <w:sz w:val="22"/>
                <w:szCs w:val="22"/>
              </w:rPr>
              <w:t xml:space="preserve">, </w:t>
            </w:r>
            <w:r w:rsidRPr="00B54650">
              <w:rPr>
                <w:rFonts w:ascii="Georgia" w:hAnsi="Georgia"/>
                <w:sz w:val="22"/>
                <w:szCs w:val="22"/>
              </w:rPr>
              <w:t>ředitel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719BD9F8" w:rsidR="00B07421" w:rsidRPr="003C4B60" w:rsidRDefault="00316311" w:rsidP="006E1BE5">
            <w:pPr>
              <w:pStyle w:val="TableTextCzechTourism"/>
              <w:keepNext/>
              <w:spacing w:line="260" w:lineRule="exact"/>
              <w:rPr>
                <w:rFonts w:ascii="Georgia" w:hAnsi="Georgia"/>
                <w:sz w:val="22"/>
                <w:szCs w:val="22"/>
                <w:highlight w:val="yellow"/>
              </w:rPr>
            </w:pPr>
            <w:r w:rsidRPr="003C4B60">
              <w:rPr>
                <w:rFonts w:ascii="Georgia" w:hAnsi="Georgia"/>
                <w:sz w:val="22"/>
                <w:szCs w:val="22"/>
              </w:rPr>
              <w:t>G</w:t>
            </w:r>
            <w:r w:rsidR="003C4B60" w:rsidRPr="003C4B60">
              <w:rPr>
                <w:rFonts w:ascii="Georgia" w:hAnsi="Georgia"/>
                <w:sz w:val="22"/>
                <w:szCs w:val="22"/>
              </w:rPr>
              <w:t>O! Express &amp; Logistics, s.r.o.</w:t>
            </w:r>
          </w:p>
        </w:tc>
      </w:tr>
      <w:tr w:rsidR="00D71102" w:rsidRPr="006E4D4E" w14:paraId="4159E303" w14:textId="77777777" w:rsidTr="00A465CC">
        <w:tc>
          <w:tcPr>
            <w:tcW w:w="2500" w:type="pct"/>
          </w:tcPr>
          <w:p w14:paraId="12B52AE6" w14:textId="30B45C8B"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r w:rsidR="003C4B60">
              <w:rPr>
                <w:rFonts w:ascii="Georgia" w:hAnsi="Georgia"/>
                <w:sz w:val="22"/>
                <w:szCs w:val="22"/>
              </w:rPr>
              <w:t xml:space="preserve"> městským soudem</w:t>
            </w:r>
          </w:p>
        </w:tc>
        <w:tc>
          <w:tcPr>
            <w:tcW w:w="2500" w:type="pct"/>
          </w:tcPr>
          <w:p w14:paraId="4B3B69E2" w14:textId="7D502073" w:rsidR="00D71102" w:rsidRPr="00A04A7F" w:rsidRDefault="005C2804" w:rsidP="00D71102">
            <w:pPr>
              <w:pStyle w:val="TableTextCzechTourism"/>
              <w:keepNext/>
              <w:spacing w:line="260" w:lineRule="exact"/>
              <w:rPr>
                <w:rFonts w:ascii="Georgia" w:hAnsi="Georgia"/>
                <w:sz w:val="22"/>
                <w:szCs w:val="22"/>
                <w:highlight w:val="yellow"/>
              </w:rPr>
            </w:pPr>
            <w:r w:rsidRPr="005C2804">
              <w:rPr>
                <w:rFonts w:ascii="Georgia" w:hAnsi="Georgia"/>
                <w:sz w:val="22"/>
                <w:szCs w:val="22"/>
              </w:rPr>
              <w:t>v</w:t>
            </w:r>
            <w:r w:rsidR="003C4B60" w:rsidRPr="005C2804">
              <w:rPr>
                <w:rFonts w:ascii="Georgia" w:hAnsi="Georgia"/>
                <w:sz w:val="22"/>
                <w:szCs w:val="22"/>
              </w:rPr>
              <w:t xml:space="preserve"> </w:t>
            </w:r>
            <w:r w:rsidRPr="005C2804">
              <w:rPr>
                <w:rFonts w:ascii="Georgia" w:hAnsi="Georgia"/>
                <w:sz w:val="22"/>
                <w:szCs w:val="22"/>
              </w:rPr>
              <w:t>Praze</w:t>
            </w:r>
            <w:r w:rsidR="00D71102" w:rsidRPr="005C2804">
              <w:rPr>
                <w:rFonts w:ascii="Georgia" w:hAnsi="Georgia"/>
                <w:sz w:val="22"/>
                <w:szCs w:val="22"/>
              </w:rPr>
              <w:t>, oddíl</w:t>
            </w:r>
            <w:r w:rsidRPr="005C2804">
              <w:rPr>
                <w:rFonts w:ascii="Georgia" w:hAnsi="Georgia"/>
                <w:sz w:val="22"/>
                <w:szCs w:val="22"/>
              </w:rPr>
              <w:t xml:space="preserve"> C, </w:t>
            </w:r>
            <w:r w:rsidR="00D71102" w:rsidRPr="005C2804">
              <w:rPr>
                <w:rFonts w:ascii="Georgia" w:hAnsi="Georgia"/>
                <w:sz w:val="22"/>
                <w:szCs w:val="22"/>
              </w:rPr>
              <w:t>vložka</w:t>
            </w:r>
            <w:r w:rsidRPr="005C2804">
              <w:rPr>
                <w:rFonts w:ascii="Georgia" w:hAnsi="Georgia"/>
                <w:sz w:val="22"/>
                <w:szCs w:val="22"/>
              </w:rPr>
              <w:t xml:space="preserve"> 114614</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4BA2567E" w:rsidR="00D71102" w:rsidRPr="006E4D4E" w:rsidRDefault="00E37DC2" w:rsidP="00D71102">
            <w:pPr>
              <w:pStyle w:val="TableTextCzechTourism"/>
              <w:keepNext/>
              <w:spacing w:line="260" w:lineRule="exact"/>
              <w:rPr>
                <w:rFonts w:ascii="Georgia" w:hAnsi="Georgia"/>
                <w:sz w:val="22"/>
                <w:szCs w:val="22"/>
              </w:rPr>
            </w:pPr>
            <w:r>
              <w:rPr>
                <w:rFonts w:ascii="Georgia" w:hAnsi="Georgia"/>
                <w:sz w:val="22"/>
                <w:szCs w:val="22"/>
              </w:rPr>
              <w:t xml:space="preserve"> </w:t>
            </w:r>
            <w:r w:rsidR="005C2804">
              <w:rPr>
                <w:rFonts w:ascii="Georgia" w:hAnsi="Georgia"/>
                <w:sz w:val="22"/>
                <w:szCs w:val="22"/>
              </w:rPr>
              <w:t xml:space="preserve">Plaská </w:t>
            </w:r>
            <w:r w:rsidR="007D28AC">
              <w:rPr>
                <w:rFonts w:ascii="Georgia" w:hAnsi="Georgia"/>
                <w:sz w:val="22"/>
                <w:szCs w:val="22"/>
              </w:rPr>
              <w:t>622/3, Malá Strana, 150 00, Praha 5</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7842809B" w:rsidR="00D71102" w:rsidRPr="00A04A7F" w:rsidRDefault="00D36DB1" w:rsidP="00D71102">
            <w:pPr>
              <w:pStyle w:val="TableTextCzechTourism"/>
              <w:keepNext/>
              <w:spacing w:line="260" w:lineRule="exact"/>
              <w:rPr>
                <w:rFonts w:ascii="Georgia" w:hAnsi="Georgia"/>
                <w:sz w:val="22"/>
                <w:szCs w:val="22"/>
                <w:highlight w:val="yellow"/>
              </w:rPr>
            </w:pPr>
            <w:r>
              <w:rPr>
                <w:rFonts w:ascii="Georgia" w:hAnsi="Georgia"/>
                <w:sz w:val="22"/>
                <w:szCs w:val="22"/>
              </w:rPr>
              <w:t xml:space="preserve"> </w:t>
            </w:r>
            <w:r w:rsidR="007D28AC" w:rsidRPr="007D28AC">
              <w:rPr>
                <w:rFonts w:ascii="Georgia" w:hAnsi="Georgia"/>
                <w:sz w:val="22"/>
                <w:szCs w:val="22"/>
              </w:rPr>
              <w:t>Dita Vaníčková</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7B6CFD0" w:rsidR="00D71102" w:rsidRPr="00A04A7F" w:rsidRDefault="00971674" w:rsidP="00D71102">
            <w:pPr>
              <w:pStyle w:val="TableTextCzechTourism"/>
              <w:keepNext/>
              <w:spacing w:line="260" w:lineRule="exact"/>
              <w:rPr>
                <w:rFonts w:ascii="Georgia" w:hAnsi="Georgia"/>
                <w:sz w:val="22"/>
                <w:szCs w:val="22"/>
                <w:highlight w:val="yellow"/>
              </w:rPr>
            </w:pPr>
            <w:r>
              <w:rPr>
                <w:rFonts w:ascii="Georgia" w:hAnsi="Georgia"/>
                <w:sz w:val="22"/>
                <w:szCs w:val="22"/>
              </w:rPr>
              <w:t xml:space="preserve"> </w:t>
            </w:r>
            <w:r w:rsidR="00F13C8F" w:rsidRPr="00971674">
              <w:rPr>
                <w:rFonts w:ascii="Georgia" w:hAnsi="Georgia"/>
                <w:sz w:val="22"/>
                <w:szCs w:val="22"/>
              </w:rPr>
              <w:t>2756</w:t>
            </w:r>
            <w:r w:rsidRPr="00971674">
              <w:rPr>
                <w:rFonts w:ascii="Georgia" w:hAnsi="Georgia"/>
                <w:sz w:val="22"/>
                <w:szCs w:val="22"/>
              </w:rPr>
              <w:t>8962</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376AA01F" w:rsidR="00D71102" w:rsidRPr="00A04A7F" w:rsidRDefault="00971674" w:rsidP="00D71102">
            <w:pPr>
              <w:pStyle w:val="TableTextCzechTourism"/>
              <w:keepNext/>
              <w:spacing w:line="260" w:lineRule="exact"/>
              <w:rPr>
                <w:rFonts w:ascii="Georgia" w:hAnsi="Georgia"/>
                <w:sz w:val="22"/>
                <w:szCs w:val="22"/>
                <w:highlight w:val="yellow"/>
              </w:rPr>
            </w:pPr>
            <w:r w:rsidRPr="00971674">
              <w:rPr>
                <w:rFonts w:ascii="Georgia" w:hAnsi="Georgia"/>
                <w:sz w:val="22"/>
                <w:szCs w:val="22"/>
              </w:rPr>
              <w:t>CZ27568962</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108DA493" w:rsidR="00D71102" w:rsidRPr="00971674" w:rsidRDefault="00D71102" w:rsidP="00D71102">
            <w:pPr>
              <w:pStyle w:val="TableTextCzechTourism"/>
              <w:keepNext/>
              <w:spacing w:line="260" w:lineRule="exact"/>
              <w:rPr>
                <w:rFonts w:ascii="Georgia" w:hAnsi="Georgia"/>
                <w:sz w:val="22"/>
                <w:szCs w:val="22"/>
              </w:rPr>
            </w:pPr>
            <w:r w:rsidRPr="00971674">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725A7D76" w:rsidR="00D71102" w:rsidRPr="00840315" w:rsidRDefault="00D14903" w:rsidP="00D71102">
            <w:pPr>
              <w:pStyle w:val="TableTextCzechTourism"/>
              <w:keepNext/>
              <w:spacing w:line="260" w:lineRule="exact"/>
              <w:rPr>
                <w:rFonts w:ascii="Georgia" w:hAnsi="Georgia"/>
                <w:sz w:val="22"/>
                <w:szCs w:val="22"/>
              </w:rPr>
            </w:pPr>
            <w:r>
              <w:rPr>
                <w:szCs w:val="22"/>
              </w:rPr>
              <w:t>XXX</w:t>
            </w:r>
          </w:p>
        </w:tc>
      </w:tr>
    </w:tbl>
    <w:p w14:paraId="57BDF617" w14:textId="77777777" w:rsidR="004F3EFD" w:rsidRDefault="004F3EFD" w:rsidP="00736D01">
      <w:pPr>
        <w:pStyle w:val="Zhlavzprvy"/>
        <w:keepNext/>
      </w:pPr>
    </w:p>
    <w:p w14:paraId="4770D31B" w14:textId="148F47B0" w:rsidR="00B07421" w:rsidRDefault="00B07421" w:rsidP="00736D01">
      <w:pPr>
        <w:pStyle w:val="Zhlavzprvy"/>
        <w:keepNext/>
      </w:pPr>
      <w:r w:rsidRPr="00003F36">
        <w:t>(dále jen „</w:t>
      </w:r>
      <w:r w:rsidR="00B80239" w:rsidRPr="00003F36">
        <w:t>P</w:t>
      </w:r>
      <w:r w:rsidRPr="00003F36">
        <w:t>oskytovatel“)</w:t>
      </w:r>
    </w:p>
    <w:p w14:paraId="5064239A" w14:textId="77777777" w:rsidR="00674954" w:rsidRDefault="00674954" w:rsidP="00736D01">
      <w:pPr>
        <w:pStyle w:val="Zhlavzprvy"/>
        <w:keepNext/>
      </w:pPr>
    </w:p>
    <w:p w14:paraId="2806B089" w14:textId="1400ABB5" w:rsidR="00F85D57" w:rsidRPr="00003F36" w:rsidRDefault="00F85D57" w:rsidP="00736D01">
      <w:pPr>
        <w:pStyle w:val="Zhlavzprvy"/>
        <w:keepNext/>
      </w:pPr>
    </w:p>
    <w:p w14:paraId="28B03E1A" w14:textId="240AB02A" w:rsidR="00F85D57" w:rsidRPr="00003F36" w:rsidRDefault="57F41DB4" w:rsidP="00F85D57">
      <w:pPr>
        <w:spacing w:line="240" w:lineRule="auto"/>
        <w:rPr>
          <w:b/>
          <w:bCs/>
        </w:rPr>
      </w:pPr>
      <w:r w:rsidRPr="3EDAFEEE">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37CB8579" w:rsidR="00F85D57" w:rsidRPr="00B942F3" w:rsidRDefault="00F85D57" w:rsidP="00F85D57">
      <w:pPr>
        <w:spacing w:line="240" w:lineRule="auto"/>
        <w:jc w:val="center"/>
      </w:pPr>
      <w:r>
        <w:t xml:space="preserve">uzavírají níže uvedeného dne, měsíce a roku tuto </w:t>
      </w:r>
      <w:r w:rsidR="29B984EB">
        <w:t>Rámcovou s</w:t>
      </w:r>
      <w:r>
        <w:t xml:space="preserve">mlouvu o </w:t>
      </w:r>
      <w:r w:rsidR="007F0F41">
        <w:t xml:space="preserve">poskytování </w:t>
      </w:r>
      <w:r w:rsidR="002924D9">
        <w:t xml:space="preserve">přepravních </w:t>
      </w:r>
      <w:r w:rsidR="007F0F41">
        <w:t>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3B819F79" w:rsidR="00475715" w:rsidRPr="00D700DE" w:rsidRDefault="1D0B03B7" w:rsidP="00E832E9">
      <w:pPr>
        <w:pStyle w:val="Nzev"/>
        <w:tabs>
          <w:tab w:val="clear" w:pos="680"/>
        </w:tabs>
        <w:spacing w:after="240" w:line="240" w:lineRule="auto"/>
        <w:jc w:val="both"/>
        <w:rPr>
          <w:sz w:val="22"/>
          <w:szCs w:val="22"/>
        </w:rPr>
      </w:pPr>
      <w:r w:rsidRPr="3EDAFEEE">
        <w:rPr>
          <w:sz w:val="22"/>
          <w:szCs w:val="22"/>
        </w:rPr>
        <w:t xml:space="preserve">Objednatel prohlašuje, že </w:t>
      </w:r>
      <w:r w:rsidR="38A8565A" w:rsidRPr="3EDAFEEE">
        <w:rPr>
          <w:sz w:val="22"/>
          <w:szCs w:val="22"/>
        </w:rPr>
        <w:t xml:space="preserve">má </w:t>
      </w:r>
      <w:r w:rsidRPr="3EDAFEEE">
        <w:rPr>
          <w:sz w:val="22"/>
          <w:szCs w:val="22"/>
        </w:rPr>
        <w:t xml:space="preserve">zájmem </w:t>
      </w:r>
      <w:r w:rsidR="38A8565A" w:rsidRPr="3EDAFEEE">
        <w:rPr>
          <w:sz w:val="22"/>
          <w:szCs w:val="22"/>
        </w:rPr>
        <w:t xml:space="preserve">na </w:t>
      </w:r>
      <w:r w:rsidRPr="3EDAFEEE">
        <w:rPr>
          <w:sz w:val="22"/>
          <w:szCs w:val="22"/>
        </w:rPr>
        <w:t>poskyt</w:t>
      </w:r>
      <w:r w:rsidR="38A8565A" w:rsidRPr="3EDAFEEE">
        <w:rPr>
          <w:sz w:val="22"/>
          <w:szCs w:val="22"/>
        </w:rPr>
        <w:t>ování</w:t>
      </w:r>
      <w:r w:rsidRPr="3EDAFEEE">
        <w:rPr>
          <w:sz w:val="22"/>
          <w:szCs w:val="22"/>
        </w:rPr>
        <w:t xml:space="preserve"> </w:t>
      </w:r>
      <w:r w:rsidR="416A6FF6" w:rsidRPr="3EDAFEEE">
        <w:rPr>
          <w:sz w:val="22"/>
          <w:szCs w:val="22"/>
        </w:rPr>
        <w:t>přepravních služeb</w:t>
      </w:r>
      <w:r w:rsidR="4F6DA447" w:rsidRPr="3EDAFEEE">
        <w:rPr>
          <w:sz w:val="22"/>
          <w:szCs w:val="22"/>
        </w:rPr>
        <w:t xml:space="preserve"> externím </w:t>
      </w:r>
      <w:r w:rsidR="31C60C97" w:rsidRPr="3EDAFEEE">
        <w:rPr>
          <w:sz w:val="22"/>
          <w:szCs w:val="22"/>
        </w:rPr>
        <w:t>P</w:t>
      </w:r>
      <w:r w:rsidRPr="3EDAFEEE">
        <w:rPr>
          <w:sz w:val="22"/>
          <w:szCs w:val="22"/>
        </w:rPr>
        <w:t xml:space="preserve">oskytovatelem dle této Smlouvy, za což zaplatí </w:t>
      </w:r>
      <w:r w:rsidR="31C60C97" w:rsidRPr="3EDAFEEE">
        <w:rPr>
          <w:sz w:val="22"/>
          <w:szCs w:val="22"/>
        </w:rPr>
        <w:t>P</w:t>
      </w:r>
      <w:r w:rsidRPr="3EDAFEEE">
        <w:rPr>
          <w:sz w:val="22"/>
          <w:szCs w:val="22"/>
        </w:rPr>
        <w:t>oskytovateli cenu ve výši a za podmínek touto Smlouvou stanovených.</w:t>
      </w:r>
    </w:p>
    <w:p w14:paraId="251F1A65" w14:textId="508FB857"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349FBEE4" w14:textId="799AD0B7" w:rsidR="00372368" w:rsidRPr="00372368" w:rsidRDefault="004C45F2" w:rsidP="00B913C0">
      <w:pPr>
        <w:jc w:val="both"/>
      </w:pPr>
      <w:r>
        <w:t xml:space="preserve">Podkladem pro uzavření této </w:t>
      </w:r>
      <w:r w:rsidR="1F75D849">
        <w:t>Smlouv</w:t>
      </w:r>
      <w:r w:rsidR="17998088">
        <w:t xml:space="preserve">y je nabídka Poskytovatele </w:t>
      </w:r>
      <w:r w:rsidR="17998088" w:rsidRPr="002D2546">
        <w:t xml:space="preserve">podaná </w:t>
      </w:r>
      <w:r w:rsidR="0076524B" w:rsidRPr="002D2546">
        <w:t xml:space="preserve">v poptávkovém řízení </w:t>
      </w:r>
      <w:r w:rsidR="00316848" w:rsidRPr="002D2546">
        <w:t>„Přepravní služby“</w:t>
      </w:r>
      <w:r w:rsidR="139D897A">
        <w:t>.</w:t>
      </w:r>
    </w:p>
    <w:p w14:paraId="43842981" w14:textId="77777777" w:rsidR="00B07421" w:rsidRDefault="00B07421" w:rsidP="00FE6026">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7925EF94" w:rsidR="00B07421" w:rsidRDefault="721511FD" w:rsidP="00FE6026">
      <w:pPr>
        <w:pStyle w:val="ListNumber-ContinueHeadingCzechTourism"/>
        <w:numPr>
          <w:ilvl w:val="1"/>
          <w:numId w:val="20"/>
        </w:numPr>
        <w:spacing w:after="240"/>
        <w:ind w:left="567" w:hanging="567"/>
        <w:jc w:val="both"/>
      </w:pPr>
      <w:r>
        <w:t>Objednatel</w:t>
      </w:r>
      <w:r w:rsidR="36D3E5E6">
        <w:t xml:space="preserve"> se touto Smlouvou zavazuje </w:t>
      </w:r>
      <w:r w:rsidR="51DA49C0">
        <w:t xml:space="preserve">oslovovat Poskytovatele k podání nabídek na zajištění </w:t>
      </w:r>
      <w:r w:rsidR="38A8565A">
        <w:t>přeprav</w:t>
      </w:r>
      <w:r w:rsidR="69CB2CFD">
        <w:t>y</w:t>
      </w:r>
      <w:r w:rsidR="3BD1728A">
        <w:t xml:space="preserve"> </w:t>
      </w:r>
      <w:r w:rsidR="28BA141E">
        <w:t>předmětů v</w:t>
      </w:r>
      <w:r w:rsidR="002C4855">
        <w:t>e</w:t>
      </w:r>
      <w:r w:rsidR="28BA141E">
        <w:t xml:space="preserve"> vlastnictví</w:t>
      </w:r>
      <w:r w:rsidR="4E687E7E">
        <w:t xml:space="preserve"> </w:t>
      </w:r>
      <w:r w:rsidR="5DB07F3C">
        <w:t xml:space="preserve">Objednatele </w:t>
      </w:r>
      <w:r w:rsidR="28BA141E">
        <w:t>v</w:t>
      </w:r>
      <w:r w:rsidR="2622581B">
        <w:t xml:space="preserve"> rámci</w:t>
      </w:r>
      <w:r w:rsidR="28BA141E">
        <w:t xml:space="preserve"> prostoru České republiky</w:t>
      </w:r>
      <w:r w:rsidR="3E759873">
        <w:t xml:space="preserve"> </w:t>
      </w:r>
      <w:r w:rsidR="002C4855">
        <w:t>nebo</w:t>
      </w:r>
      <w:r w:rsidR="28BA141E">
        <w:t xml:space="preserve"> zahraničí</w:t>
      </w:r>
      <w:r w:rsidR="24938B88">
        <w:t>.</w:t>
      </w:r>
      <w:r w:rsidR="138652D9">
        <w:t xml:space="preserve"> </w:t>
      </w:r>
      <w:r w:rsidR="4B788FA8">
        <w:t>Poskytovatel je oprávněn podat nabídku na zajištění přepravy dle potřeb Objednatel</w:t>
      </w:r>
      <w:r w:rsidR="162DD412">
        <w:t>e</w:t>
      </w:r>
      <w:r w:rsidR="002E44E3">
        <w:t>.</w:t>
      </w:r>
      <w:r w:rsidR="162DD412">
        <w:t xml:space="preserve"> </w:t>
      </w:r>
    </w:p>
    <w:p w14:paraId="413A3396" w14:textId="70ED7176" w:rsidR="00393DAE" w:rsidRDefault="7516D33F" w:rsidP="0027774D">
      <w:pPr>
        <w:pStyle w:val="ListNumber-ContinueHeadingCzechTourism"/>
        <w:numPr>
          <w:ilvl w:val="1"/>
          <w:numId w:val="20"/>
        </w:numPr>
        <w:spacing w:after="240"/>
        <w:ind w:left="567" w:hanging="567"/>
        <w:jc w:val="both"/>
      </w:pPr>
      <w:r w:rsidRPr="0027774D">
        <w:t>Objednatel</w:t>
      </w:r>
      <w:r w:rsidRPr="621FB594">
        <w:rPr>
          <w:rFonts w:eastAsia="Georgia" w:cs="Georgia"/>
          <w:color w:val="000000" w:themeColor="text1"/>
          <w:szCs w:val="22"/>
        </w:rPr>
        <w:t xml:space="preserve"> se touto Smlouvou zavazuje za řádně a včasně provedené služby Poskytovateli zaplatit cenu, a to ve výši a za podmínek stanovených touto Smlouvou</w:t>
      </w:r>
      <w:r w:rsidR="000204B8">
        <w:rPr>
          <w:rFonts w:eastAsia="Georgia" w:cs="Georgia"/>
          <w:szCs w:val="22"/>
        </w:rPr>
        <w:t>.</w:t>
      </w:r>
      <w:r w:rsidRPr="621FB594">
        <w:t xml:space="preserve"> </w:t>
      </w:r>
    </w:p>
    <w:p w14:paraId="6053FA7A" w14:textId="77777777" w:rsidR="00B07421" w:rsidRDefault="00B07421" w:rsidP="00FE6026">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58D7F7F" w14:textId="491A15E1" w:rsidR="00F4497B" w:rsidRPr="0027774D" w:rsidRDefault="6A863DA0" w:rsidP="00FE6026">
      <w:pPr>
        <w:pStyle w:val="ListNumber-ContinueHeadingCzechTourism"/>
        <w:numPr>
          <w:ilvl w:val="1"/>
          <w:numId w:val="20"/>
        </w:numPr>
        <w:spacing w:after="240"/>
        <w:ind w:left="567" w:hanging="567"/>
        <w:jc w:val="both"/>
        <w:rPr>
          <w:color w:val="000000" w:themeColor="text1"/>
        </w:rPr>
      </w:pPr>
      <w:commentRangeStart w:id="0"/>
      <w:r>
        <w:t xml:space="preserve">Objednatel </w:t>
      </w:r>
      <w:r w:rsidR="738219BF">
        <w:t xml:space="preserve">se touto </w:t>
      </w:r>
      <w:r w:rsidR="26EB0842">
        <w:t>S</w:t>
      </w:r>
      <w:r w:rsidR="738219BF">
        <w:t>mlouvou zavazuje</w:t>
      </w:r>
      <w:r w:rsidR="5BA8818C">
        <w:t xml:space="preserve"> oslovovat k podání nabídek Poskytovatele za účelem zajištění </w:t>
      </w:r>
      <w:r w:rsidR="738219BF">
        <w:t>služ</w:t>
      </w:r>
      <w:r w:rsidR="2F82DE90">
        <w:t>e</w:t>
      </w:r>
      <w:r w:rsidR="738219BF">
        <w:t>b spojen</w:t>
      </w:r>
      <w:r w:rsidR="0C56AD4B">
        <w:t>ých</w:t>
      </w:r>
      <w:r w:rsidR="0894E5C0">
        <w:t xml:space="preserve"> </w:t>
      </w:r>
      <w:r w:rsidR="1B54413C">
        <w:t>s</w:t>
      </w:r>
      <w:r w:rsidR="37BE5CC7">
        <w:t> </w:t>
      </w:r>
      <w:r w:rsidR="684A110E">
        <w:t>přeprav</w:t>
      </w:r>
      <w:r w:rsidR="14808802">
        <w:t>ou</w:t>
      </w:r>
      <w:r w:rsidR="684A110E">
        <w:t xml:space="preserve"> pro potřeby Objednatele a dle jeho </w:t>
      </w:r>
      <w:r w:rsidR="415F721E">
        <w:t xml:space="preserve">aktuálních </w:t>
      </w:r>
      <w:r w:rsidR="684A110E">
        <w:t>požadavků</w:t>
      </w:r>
      <w:r w:rsidR="3BB4D2BF">
        <w:t xml:space="preserve"> a potřeb</w:t>
      </w:r>
      <w:r w:rsidR="7D23761F">
        <w:t xml:space="preserve"> (dále také “dílčí plnění</w:t>
      </w:r>
      <w:r w:rsidR="00C9490C">
        <w:t>“</w:t>
      </w:r>
      <w:r w:rsidR="7D23761F">
        <w:t>)</w:t>
      </w:r>
      <w:r w:rsidR="33E625D4">
        <w:t>.</w:t>
      </w:r>
      <w:r w:rsidR="4303A156">
        <w:t xml:space="preserve"> Poskytovatel je oprávněn podat nabídku v</w:t>
      </w:r>
      <w:r w:rsidR="3FEAD8AB">
        <w:t xml:space="preserve">e stanovené lhůtě. </w:t>
      </w:r>
      <w:commentRangeEnd w:id="0"/>
      <w:r w:rsidR="004C08C3">
        <w:rPr>
          <w:rStyle w:val="Odkaznakoment"/>
        </w:rPr>
        <w:commentReference w:id="0"/>
      </w:r>
    </w:p>
    <w:p w14:paraId="737929CE" w14:textId="79C7CBD8" w:rsidR="00C71BC2" w:rsidRDefault="42EA48B7" w:rsidP="00FE6026">
      <w:pPr>
        <w:pStyle w:val="ListNumber-ContinueHeadingCzechTourism"/>
        <w:numPr>
          <w:ilvl w:val="1"/>
          <w:numId w:val="20"/>
        </w:numPr>
        <w:spacing w:after="240"/>
        <w:ind w:left="567" w:hanging="567"/>
        <w:jc w:val="both"/>
      </w:pPr>
      <w:r>
        <w:t xml:space="preserve">Předmětem veřejné zakázky je </w:t>
      </w:r>
      <w:r w:rsidR="5DC55BCA">
        <w:t xml:space="preserve">průběžné </w:t>
      </w:r>
      <w:r>
        <w:t xml:space="preserve">zajištění </w:t>
      </w:r>
      <w:r w:rsidR="5B8B97D5">
        <w:t xml:space="preserve">přepravních </w:t>
      </w:r>
      <w:r>
        <w:t>služeb spočívajících</w:t>
      </w:r>
      <w:r w:rsidR="4A7784CC">
        <w:t xml:space="preserve"> v přepravě</w:t>
      </w:r>
      <w:r w:rsidR="6BBCCBD8">
        <w:t xml:space="preserve"> propagačních materiálů, tiskových předmětů, propagačních předmětů apod.</w:t>
      </w:r>
      <w:r w:rsidR="53B2551D">
        <w:t xml:space="preserve">, předmětem </w:t>
      </w:r>
      <w:r w:rsidR="29C9F765">
        <w:t>dílčích plnění</w:t>
      </w:r>
      <w:r w:rsidR="53B2551D">
        <w:t xml:space="preserve"> nebudou nebezpečné materiály.</w:t>
      </w:r>
    </w:p>
    <w:p w14:paraId="377C8551" w14:textId="2EEE821A" w:rsidR="00F84B90" w:rsidRDefault="36F807A6" w:rsidP="00B071C7">
      <w:pPr>
        <w:pStyle w:val="ListNumber-ContinueHeadingCzechTourism"/>
        <w:numPr>
          <w:ilvl w:val="1"/>
          <w:numId w:val="20"/>
        </w:numPr>
        <w:spacing w:after="240"/>
        <w:ind w:left="567" w:hanging="567"/>
        <w:jc w:val="both"/>
      </w:pPr>
      <w:r>
        <w:t xml:space="preserve">Služby budou poskytovány v průběhu trvání této </w:t>
      </w:r>
      <w:r w:rsidR="031E0F2F">
        <w:t>S</w:t>
      </w:r>
      <w:r>
        <w:t>mlouvy nepravidelně na základě potřeb Objednatele</w:t>
      </w:r>
      <w:r w:rsidR="54CE61F3">
        <w:t xml:space="preserve">, přičemž Objednatel </w:t>
      </w:r>
      <w:r w:rsidR="2962A471">
        <w:t>je oprávněn</w:t>
      </w:r>
      <w:r w:rsidR="2BEE9732">
        <w:t xml:space="preserve"> využít</w:t>
      </w:r>
      <w:r w:rsidR="1833AB1B">
        <w:t xml:space="preserve"> </w:t>
      </w:r>
      <w:r w:rsidR="2BEE9732">
        <w:t xml:space="preserve">přepravní služby </w:t>
      </w:r>
      <w:r w:rsidR="49B77576">
        <w:t xml:space="preserve">také </w:t>
      </w:r>
      <w:r w:rsidR="2BEE9732">
        <w:t>jiným subjektem.</w:t>
      </w:r>
    </w:p>
    <w:p w14:paraId="255FBB8B" w14:textId="77777777" w:rsidR="004D588D" w:rsidRDefault="004D588D" w:rsidP="004D588D">
      <w:pPr>
        <w:pStyle w:val="ListNumber-ContinueHeadingCzechTourism"/>
        <w:numPr>
          <w:ilvl w:val="0"/>
          <w:numId w:val="0"/>
        </w:numPr>
        <w:spacing w:after="240"/>
        <w:ind w:left="4962"/>
        <w:jc w:val="both"/>
      </w:pPr>
    </w:p>
    <w:p w14:paraId="5AA30408" w14:textId="77777777" w:rsidR="004D588D" w:rsidRDefault="004D588D" w:rsidP="004D588D">
      <w:pPr>
        <w:pStyle w:val="Heading1-Number-FollowNumberCzechTourism"/>
        <w:keepNext/>
        <w:keepLines/>
        <w:spacing w:before="480" w:after="120"/>
        <w:ind w:left="0"/>
      </w:pPr>
      <w:r>
        <w:lastRenderedPageBreak/>
        <w:t>III.</w:t>
      </w:r>
    </w:p>
    <w:p w14:paraId="3ADE8AA3" w14:textId="77777777" w:rsidR="004D588D" w:rsidRDefault="004D588D" w:rsidP="004D588D">
      <w:pPr>
        <w:pStyle w:val="Heading1-Number-FollowNumberCzechTourism"/>
        <w:keepNext/>
        <w:keepLines/>
        <w:spacing w:before="0" w:after="240"/>
        <w:ind w:left="0"/>
      </w:pPr>
      <w:r>
        <w:t>Podmínky poskytování dílčích plnění</w:t>
      </w:r>
    </w:p>
    <w:p w14:paraId="06795FFE" w14:textId="2AFF4127" w:rsidR="004D588D" w:rsidRDefault="004D588D" w:rsidP="004D588D">
      <w:pPr>
        <w:pStyle w:val="ListNumber-ContinueHeadingCzechTourism"/>
        <w:keepNext/>
        <w:keepLines/>
        <w:numPr>
          <w:ilvl w:val="1"/>
          <w:numId w:val="31"/>
        </w:numPr>
        <w:spacing w:after="240"/>
        <w:ind w:left="851"/>
        <w:jc w:val="both"/>
      </w:pPr>
      <w:r>
        <w:t>Objednatel</w:t>
      </w:r>
      <w:r w:rsidRPr="3EDAFEEE">
        <w:rPr>
          <w:color w:val="000000" w:themeColor="text1"/>
        </w:rPr>
        <w:t xml:space="preserve"> </w:t>
      </w:r>
      <w:r>
        <w:t>vypracuje poptávku na dílčí plnění, se stanovením lhůty pro podání nabídek, která nesmí být kratší než 2 pracovní dny a odešle j</w:t>
      </w:r>
      <w:r w:rsidR="00D94DCA">
        <w:t>í emailem kontaktní osobě</w:t>
      </w:r>
      <w:r>
        <w:t xml:space="preserve"> </w:t>
      </w:r>
      <w:r w:rsidR="00A060BF">
        <w:t>P</w:t>
      </w:r>
      <w:r>
        <w:t>oskytovatel</w:t>
      </w:r>
      <w:r w:rsidR="00D94DCA">
        <w:t>e</w:t>
      </w:r>
      <w:r>
        <w:t>.</w:t>
      </w:r>
    </w:p>
    <w:p w14:paraId="79643F67" w14:textId="4E1B7C25" w:rsidR="004D588D" w:rsidRDefault="004D588D" w:rsidP="004D588D">
      <w:pPr>
        <w:pStyle w:val="ListNumber-ContinueHeadingCzechTourism"/>
        <w:keepNext/>
        <w:keepLines/>
        <w:numPr>
          <w:ilvl w:val="1"/>
          <w:numId w:val="31"/>
        </w:numPr>
        <w:spacing w:after="240"/>
        <w:ind w:left="851"/>
        <w:jc w:val="both"/>
      </w:pPr>
      <w:r w:rsidRPr="3EDAFEEE">
        <w:t xml:space="preserve">Poskytovatel je oprávněn ve stanovené lhůtě zaslat </w:t>
      </w:r>
      <w:r w:rsidR="00D94DCA">
        <w:t xml:space="preserve">emailem kontaktní osobě </w:t>
      </w:r>
      <w:r w:rsidRPr="3EDAFEEE">
        <w:t>Objednatel</w:t>
      </w:r>
      <w:r w:rsidR="00D94DCA">
        <w:t>e</w:t>
      </w:r>
      <w:r w:rsidRPr="3EDAFEEE">
        <w:t xml:space="preserve"> nabídku na dílčí plněn</w:t>
      </w:r>
      <w:r>
        <w:t>í.</w:t>
      </w:r>
    </w:p>
    <w:p w14:paraId="15E15219" w14:textId="79A6E345" w:rsidR="004D588D" w:rsidRDefault="004D588D" w:rsidP="004D588D">
      <w:pPr>
        <w:pStyle w:val="ListNumber-ContinueHeadingCzechTourism"/>
        <w:keepNext/>
        <w:keepLines/>
        <w:numPr>
          <w:ilvl w:val="1"/>
          <w:numId w:val="31"/>
        </w:numPr>
        <w:spacing w:after="240"/>
        <w:ind w:left="851"/>
        <w:jc w:val="both"/>
      </w:pPr>
      <w:hyperlink w:history="1">
        <w:r w:rsidRPr="120F4361">
          <w:t>Objednatel obratem vyhodnotí nabídk</w:t>
        </w:r>
        <w:r w:rsidR="00B93AA0">
          <w:t>u</w:t>
        </w:r>
        <w:r w:rsidRPr="120F4361">
          <w:t>, kter</w:t>
        </w:r>
        <w:r w:rsidR="00B93AA0">
          <w:t>ou</w:t>
        </w:r>
        <w:r w:rsidRPr="120F4361">
          <w:t xml:space="preserve"> pro dílčí plnění obdržel</w:t>
        </w:r>
        <w:r w:rsidR="00EC748F">
          <w:t xml:space="preserve">. V případě, že Objednatel s nabídkou souhlasí, </w:t>
        </w:r>
        <w:r w:rsidRPr="120F4361">
          <w:t xml:space="preserve">zašle </w:t>
        </w:r>
        <w:r w:rsidR="00EC748F">
          <w:t xml:space="preserve">Poskytovateli </w:t>
        </w:r>
        <w:r>
          <w:t>O</w:t>
        </w:r>
        <w:r w:rsidRPr="120F4361">
          <w:t xml:space="preserve">bjednávku </w:t>
        </w:r>
        <w:r>
          <w:t xml:space="preserve">dílčího plnění </w:t>
        </w:r>
        <w:r w:rsidRPr="120F4361">
          <w:t xml:space="preserve">v rozsahu </w:t>
        </w:r>
        <w:r>
          <w:t xml:space="preserve">a s náležitostmi </w:t>
        </w:r>
        <w:r w:rsidRPr="120F4361">
          <w:t xml:space="preserve">přílohy </w:t>
        </w:r>
        <w:r>
          <w:t xml:space="preserve">č. </w:t>
        </w:r>
        <w:r w:rsidR="002A27B6">
          <w:t>1</w:t>
        </w:r>
        <w:r w:rsidRPr="120F4361">
          <w:t xml:space="preserve"> této </w:t>
        </w:r>
        <w:r>
          <w:t>Smlouvy</w:t>
        </w:r>
        <w:r w:rsidR="00EC748F">
          <w:t xml:space="preserve">. </w:t>
        </w:r>
      </w:hyperlink>
    </w:p>
    <w:p w14:paraId="00175058" w14:textId="4D9A98E2" w:rsidR="004D588D" w:rsidRPr="00C80FF1" w:rsidRDefault="004D588D" w:rsidP="004D588D">
      <w:pPr>
        <w:pStyle w:val="ListNumber-ContinueHeadingCzechTourism"/>
        <w:keepNext/>
        <w:keepLines/>
        <w:numPr>
          <w:ilvl w:val="1"/>
          <w:numId w:val="31"/>
        </w:numPr>
        <w:spacing w:after="240"/>
        <w:ind w:left="851"/>
        <w:jc w:val="both"/>
      </w:pPr>
      <w:r>
        <w:t xml:space="preserve">Smluvní strany se zavazují komunikovat pro zasílání poptávek, pro odesílání a potvrzení dílčích Objednávek prostřednictvím </w:t>
      </w:r>
      <w:r w:rsidRPr="00EC748F">
        <w:rPr>
          <w:b/>
          <w:bCs/>
        </w:rPr>
        <w:t xml:space="preserve">e-mailové adresy </w:t>
      </w:r>
      <w:r w:rsidR="00D14903">
        <w:rPr>
          <w:b/>
          <w:bCs/>
        </w:rPr>
        <w:t>XXX</w:t>
      </w:r>
      <w:r w:rsidRPr="00EC748F">
        <w:rPr>
          <w:b/>
          <w:bCs/>
        </w:rPr>
        <w:t xml:space="preserve"> v pracovních dnech mezi 8:00 hod. a 17:00 hod</w:t>
      </w:r>
      <w:r w:rsidRPr="00C80FF1">
        <w:t>.</w:t>
      </w:r>
    </w:p>
    <w:p w14:paraId="02D141FE" w14:textId="77777777" w:rsidR="004C2D09" w:rsidRPr="00A04A7F" w:rsidRDefault="004C2D09" w:rsidP="004C2D09">
      <w:pPr>
        <w:pStyle w:val="ListNumber-ContinueHeadingCzechTourism"/>
        <w:keepNext/>
        <w:keepLines/>
        <w:numPr>
          <w:ilvl w:val="1"/>
          <w:numId w:val="31"/>
        </w:numPr>
        <w:spacing w:after="240"/>
        <w:ind w:left="851"/>
        <w:jc w:val="both"/>
        <w:rPr>
          <w:color w:val="000000"/>
        </w:rPr>
      </w:pPr>
      <w:r>
        <w:t>Smluvní strany se dohodly, že doručením dílčí Objednávky Poskytovateli se rozumí den, hodina a minuta odeslání Objednávky Objednatelem.</w:t>
      </w:r>
    </w:p>
    <w:p w14:paraId="5732E0F9" w14:textId="6BF96AD8" w:rsidR="00072039" w:rsidRDefault="002D42F0" w:rsidP="00FE6026">
      <w:pPr>
        <w:pStyle w:val="ListNumber-ContinueHeadingCzechTourism"/>
        <w:keepNext/>
        <w:keepLines/>
        <w:numPr>
          <w:ilvl w:val="1"/>
          <w:numId w:val="31"/>
        </w:numPr>
        <w:spacing w:after="240"/>
        <w:ind w:left="851"/>
        <w:jc w:val="both"/>
      </w:pPr>
      <w:r>
        <w:t xml:space="preserve">Dílčí </w:t>
      </w:r>
      <w:r w:rsidR="48503CFC">
        <w:t xml:space="preserve">Objednávku, která byla doručena v souladu s touto Smlouvou, je Poskytovatel povinen Objednateli potvrdit bez zbytečného odkladu, nejpozději do 1 pracovního dne od okamžiku jejího doručení formou e-mailu, nebude-li smluvními stranami dohodnut jiný termín. </w:t>
      </w:r>
    </w:p>
    <w:p w14:paraId="1E3AB71F" w14:textId="77FF41E4" w:rsidR="00072039" w:rsidRDefault="48503CFC" w:rsidP="00FE6026">
      <w:pPr>
        <w:pStyle w:val="ListNumber-ContinueHeadingCzechTourism"/>
        <w:keepNext/>
        <w:keepLines/>
        <w:numPr>
          <w:ilvl w:val="1"/>
          <w:numId w:val="31"/>
        </w:numPr>
        <w:spacing w:after="240"/>
        <w:ind w:left="851"/>
        <w:jc w:val="both"/>
        <w:rPr>
          <w:color w:val="000000" w:themeColor="text1"/>
        </w:rPr>
      </w:pPr>
      <w:r>
        <w:t xml:space="preserve">V případě, že </w:t>
      </w:r>
      <w:r w:rsidR="4E699B88">
        <w:t xml:space="preserve">Objednateli vznikne zákonná povinnost zveřejnit </w:t>
      </w:r>
      <w:r w:rsidR="002D42F0">
        <w:t xml:space="preserve">dílčí </w:t>
      </w:r>
      <w:r w:rsidR="4E699B88">
        <w:t xml:space="preserve">Objednávku ve veřejném registru smluv </w:t>
      </w:r>
      <w:r>
        <w:t xml:space="preserve">nabývá tato </w:t>
      </w:r>
      <w:r w:rsidR="002D42F0">
        <w:t xml:space="preserve">dílčí </w:t>
      </w:r>
      <w:r>
        <w:t xml:space="preserve">Objednávka účinnosti až </w:t>
      </w:r>
      <w:r w:rsidR="73084211">
        <w:t xml:space="preserve">ke dni </w:t>
      </w:r>
      <w:r>
        <w:t>zveřejnění</w:t>
      </w:r>
      <w:r w:rsidR="00665F18">
        <w:t>, které zajistí Objednatel</w:t>
      </w:r>
      <w:r w:rsidR="292603DD">
        <w:t>.</w:t>
      </w:r>
      <w:r w:rsidR="0D0E80BA">
        <w:t xml:space="preserve"> V případě, že místem plnění je Česká republika, vzniká tato povinnost</w:t>
      </w:r>
      <w:r w:rsidR="520492D7">
        <w:t xml:space="preserve">, pokud výše </w:t>
      </w:r>
      <w:r w:rsidR="00BB2648">
        <w:t>O</w:t>
      </w:r>
      <w:r w:rsidR="520492D7">
        <w:t>bjednávky přesáhne 50.000 Kč bez DPH.</w:t>
      </w:r>
      <w:r w:rsidR="0D0E80BA">
        <w:t xml:space="preserve"> </w:t>
      </w:r>
    </w:p>
    <w:p w14:paraId="3EE893FC" w14:textId="1877DDE4" w:rsidR="007A582D" w:rsidRPr="00A04A7F" w:rsidRDefault="48503CFC" w:rsidP="00FE6026">
      <w:pPr>
        <w:pStyle w:val="ListNumber-ContinueHeadingCzechTourism"/>
        <w:keepNext/>
        <w:keepLines/>
        <w:numPr>
          <w:ilvl w:val="1"/>
          <w:numId w:val="31"/>
        </w:numPr>
        <w:spacing w:after="240"/>
        <w:ind w:left="851"/>
        <w:jc w:val="both"/>
        <w:rPr>
          <w:bCs/>
          <w:color w:val="000000"/>
          <w:szCs w:val="22"/>
        </w:rPr>
      </w:pPr>
      <w:r>
        <w:t>Poskytovatel není oprávněn odmítnout</w:t>
      </w:r>
      <w:r w:rsidR="00211215">
        <w:t xml:space="preserve"> </w:t>
      </w:r>
      <w:r w:rsidR="002D42F0">
        <w:t xml:space="preserve">dílčí </w:t>
      </w:r>
      <w:r>
        <w:t xml:space="preserve">Objednávku zadanou řádně způsobem dle této Smlouvy. Poskytovatel není oprávněn nárokovat si zadání </w:t>
      </w:r>
      <w:r w:rsidR="002D42F0">
        <w:t xml:space="preserve">dílčí </w:t>
      </w:r>
      <w:r>
        <w:t>Objednávky, pokud se Objednatel rozhodne ji nezadat.</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7EB742FF" w:rsidR="000612B7" w:rsidRPr="000612B7" w:rsidRDefault="00C34549" w:rsidP="00FE6026">
      <w:pPr>
        <w:pStyle w:val="ListNumber-ContinueHeadingCzechTourism"/>
        <w:numPr>
          <w:ilvl w:val="0"/>
          <w:numId w:val="25"/>
        </w:numPr>
        <w:spacing w:after="240"/>
        <w:ind w:left="567" w:hanging="567"/>
        <w:jc w:val="both"/>
      </w:pPr>
      <w:r>
        <w:t xml:space="preserve">Tato Smlouva se uzavírá na dobu určitou, a to ode dne účinnosti této Smlouvy do </w:t>
      </w:r>
      <w:r w:rsidR="000828D2">
        <w:t xml:space="preserve">doby, </w:t>
      </w:r>
      <w:r w:rsidR="00473C5E">
        <w:t xml:space="preserve">kdy dojde k vyčerpání veškerých </w:t>
      </w:r>
      <w:r w:rsidR="004125DF">
        <w:t xml:space="preserve">finančních </w:t>
      </w:r>
      <w:r w:rsidR="00473C5E">
        <w:t xml:space="preserve">prostředků, které má </w:t>
      </w:r>
      <w:r w:rsidR="004125DF">
        <w:t>Objednatel k dispozici na realizaci této Smlo</w:t>
      </w:r>
      <w:r w:rsidR="00EF7E35">
        <w:t>uvy</w:t>
      </w:r>
      <w:r w:rsidR="00FA3D8F">
        <w:t xml:space="preserve">, tj. částky </w:t>
      </w:r>
      <w:r w:rsidR="00FA3D8F" w:rsidRPr="00051C7B">
        <w:rPr>
          <w:b/>
          <w:bCs/>
        </w:rPr>
        <w:t>450.000,- Kč bez DPH</w:t>
      </w:r>
      <w:r w:rsidR="00FA3D8F">
        <w:t xml:space="preserve"> </w:t>
      </w:r>
      <w:r w:rsidR="00EF7E35">
        <w:t>(tj. maximální celková cena za plnění této Smlouvy)</w:t>
      </w:r>
      <w:r w:rsidR="316F57B0">
        <w:t>.</w:t>
      </w:r>
      <w:r w:rsidR="0C9AACF1">
        <w:t xml:space="preserve"> Doba pro splnění dílčího plnění bude stanovena v dílčí Objednávce.</w:t>
      </w:r>
    </w:p>
    <w:p w14:paraId="424836E4" w14:textId="7F5D4674" w:rsidR="00B07421" w:rsidRPr="007D7192" w:rsidRDefault="000612B7" w:rsidP="00FE6026">
      <w:pPr>
        <w:pStyle w:val="ListNumber-ContinueHeadingCzechTourism"/>
        <w:numPr>
          <w:ilvl w:val="0"/>
          <w:numId w:val="25"/>
        </w:numPr>
        <w:spacing w:after="240"/>
        <w:ind w:left="567" w:hanging="567"/>
        <w:jc w:val="both"/>
      </w:pPr>
      <w:r>
        <w:t xml:space="preserve">Místem </w:t>
      </w:r>
      <w:r w:rsidR="525AB4AA">
        <w:t>s</w:t>
      </w:r>
      <w:r>
        <w:t xml:space="preserve">plnění je </w:t>
      </w:r>
      <w:r w:rsidR="25642C9D">
        <w:t xml:space="preserve">adresa doručení </w:t>
      </w:r>
      <w:r w:rsidR="6203045D">
        <w:t xml:space="preserve">zásilky </w:t>
      </w:r>
      <w:r w:rsidR="25642C9D">
        <w:t xml:space="preserve">stanovená </w:t>
      </w:r>
      <w:r w:rsidR="002C3B0F">
        <w:t>Objednatele</w:t>
      </w:r>
      <w:r w:rsidR="3018C72E">
        <w:t xml:space="preserve">m v dílčí </w:t>
      </w:r>
      <w:r w:rsidR="027D6B5D">
        <w:t>O</w:t>
      </w:r>
      <w:r w:rsidR="3018C72E">
        <w:t>bjednávce</w:t>
      </w:r>
      <w:r w:rsidR="002C3B0F">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lastRenderedPageBreak/>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7C8E424" w14:textId="37D4E007" w:rsidR="00566AE6" w:rsidRPr="00D4213F" w:rsidRDefault="23322922" w:rsidP="00FE6026">
      <w:pPr>
        <w:pStyle w:val="ListNumber-ContinueHeadingCzechTourism"/>
        <w:numPr>
          <w:ilvl w:val="1"/>
          <w:numId w:val="28"/>
        </w:numPr>
        <w:spacing w:after="240"/>
        <w:ind w:left="567" w:hanging="567"/>
        <w:jc w:val="both"/>
        <w:rPr>
          <w:color w:val="000000" w:themeColor="text1"/>
        </w:rPr>
      </w:pPr>
      <w:r>
        <w:t xml:space="preserve">Celková cena </w:t>
      </w:r>
      <w:r w:rsidR="70520C74">
        <w:t xml:space="preserve">pro plnění dle této </w:t>
      </w:r>
      <w:r w:rsidR="23D720A9">
        <w:t>S</w:t>
      </w:r>
      <w:r w:rsidR="70520C74">
        <w:t>mlouvy je stan</w:t>
      </w:r>
      <w:r w:rsidR="2EF6F1A6">
        <w:t>oven</w:t>
      </w:r>
      <w:r w:rsidR="3223204B">
        <w:t>a</w:t>
      </w:r>
      <w:r w:rsidR="2EF6F1A6">
        <w:t xml:space="preserve"> </w:t>
      </w:r>
      <w:r w:rsidR="2EF6F1A6" w:rsidRPr="120F4361">
        <w:rPr>
          <w:b/>
          <w:bCs/>
        </w:rPr>
        <w:t xml:space="preserve">do výše </w:t>
      </w:r>
      <w:r w:rsidR="00AA698E">
        <w:rPr>
          <w:b/>
          <w:bCs/>
        </w:rPr>
        <w:t>450.000</w:t>
      </w:r>
      <w:r w:rsidR="2EF6F1A6" w:rsidRPr="120F4361">
        <w:rPr>
          <w:b/>
          <w:bCs/>
        </w:rPr>
        <w:t xml:space="preserve"> Kč bez DPH</w:t>
      </w:r>
      <w:r w:rsidR="76495E90">
        <w:t>.</w:t>
      </w:r>
      <w:r w:rsidR="70520C74">
        <w:t xml:space="preserve"> </w:t>
      </w:r>
    </w:p>
    <w:p w14:paraId="3CFF10FF" w14:textId="779C0F63" w:rsidR="00566AE6" w:rsidRPr="00D4213F" w:rsidRDefault="00BE0734" w:rsidP="00FE6026">
      <w:pPr>
        <w:pStyle w:val="ListNumber-ContinueHeadingCzechTourism"/>
        <w:numPr>
          <w:ilvl w:val="1"/>
          <w:numId w:val="28"/>
        </w:numPr>
        <w:spacing w:after="240"/>
        <w:ind w:left="567" w:hanging="567"/>
        <w:jc w:val="both"/>
        <w:rPr>
          <w:color w:val="000000" w:themeColor="text1"/>
        </w:rPr>
      </w:pPr>
      <w:r w:rsidRPr="120F4361">
        <w:rPr>
          <w:color w:val="000000" w:themeColor="text1"/>
        </w:rPr>
        <w:t xml:space="preserve">Uzavřením této Smlouvy nevznikají Objednateli žádné konkrétní závazky, tyto závazky budou vyplývat až z jednotlivých dílčích veřejných zakázek zadaných </w:t>
      </w:r>
      <w:r w:rsidR="3AC2EA88" w:rsidRPr="120F4361">
        <w:rPr>
          <w:color w:val="000000" w:themeColor="text1"/>
        </w:rPr>
        <w:t xml:space="preserve">dílčí </w:t>
      </w:r>
      <w:r w:rsidRPr="120F4361">
        <w:rPr>
          <w:color w:val="000000" w:themeColor="text1"/>
        </w:rPr>
        <w:t xml:space="preserve">Objednávkou Objednatele na základě Smlouvy a v souladu s požadavky této Smlouvy. </w:t>
      </w:r>
    </w:p>
    <w:p w14:paraId="7AB73927" w14:textId="3C5242FE" w:rsidR="00566AE6" w:rsidRPr="00D4213F" w:rsidRDefault="00BE0734" w:rsidP="00B071C7">
      <w:pPr>
        <w:pStyle w:val="ListNumber-ContinueHeadingCzechTourism"/>
        <w:numPr>
          <w:ilvl w:val="1"/>
          <w:numId w:val="28"/>
        </w:numPr>
        <w:spacing w:after="240"/>
        <w:ind w:left="567" w:hanging="567"/>
        <w:jc w:val="both"/>
        <w:rPr>
          <w:color w:val="000000" w:themeColor="text1"/>
        </w:rPr>
      </w:pPr>
      <w:r w:rsidRPr="120F4361">
        <w:rPr>
          <w:color w:val="000000" w:themeColor="text1"/>
        </w:rPr>
        <w:t xml:space="preserve">Odměna bude Poskytovatelem účtována vždy po řádném a úplném ukončení realizace dílčího plnění dle </w:t>
      </w:r>
      <w:r w:rsidR="004968AF">
        <w:rPr>
          <w:color w:val="000000" w:themeColor="text1"/>
        </w:rPr>
        <w:t xml:space="preserve">dílčí </w:t>
      </w:r>
      <w:r w:rsidRPr="120F4361">
        <w:rPr>
          <w:color w:val="000000" w:themeColor="text1"/>
        </w:rPr>
        <w:t>Objednávky, a to ve výši odpovídající rozsahu poskytnutého plnění. Poskytovatel je oprávněn vystavit fakturu na úhradu ceny vždy po</w:t>
      </w:r>
      <w:r w:rsidR="05B0CA60" w:rsidRPr="120F4361">
        <w:rPr>
          <w:color w:val="000000" w:themeColor="text1"/>
        </w:rPr>
        <w:t xml:space="preserve"> řádném a včasném </w:t>
      </w:r>
      <w:r w:rsidR="265E57C7" w:rsidRPr="120F4361">
        <w:rPr>
          <w:color w:val="000000" w:themeColor="text1"/>
        </w:rPr>
        <w:t>splnění</w:t>
      </w:r>
      <w:r w:rsidR="6398CA0D" w:rsidRPr="120F4361">
        <w:rPr>
          <w:color w:val="000000" w:themeColor="text1"/>
        </w:rPr>
        <w:t xml:space="preserve"> dílčího plnění</w:t>
      </w:r>
      <w:r w:rsidRPr="120F4361">
        <w:rPr>
          <w:color w:val="000000" w:themeColor="text1"/>
        </w:rPr>
        <w:t>.</w:t>
      </w:r>
      <w:r w:rsidR="00FD49ED" w:rsidRPr="120F4361">
        <w:rPr>
          <w:color w:val="000000" w:themeColor="text1"/>
        </w:rPr>
        <w:t xml:space="preserve"> </w:t>
      </w:r>
      <w:r w:rsidR="00B07421">
        <w:t xml:space="preserve">Splatnost faktury je </w:t>
      </w:r>
      <w:r w:rsidR="00AE263F">
        <w:t>3</w:t>
      </w:r>
      <w:r w:rsidR="00B07421">
        <w:t>0</w:t>
      </w:r>
      <w:r w:rsidR="00F0404C">
        <w:t xml:space="preserve"> (</w:t>
      </w:r>
      <w:r w:rsidR="00AE263F">
        <w:t>třicet</w:t>
      </w:r>
      <w:r w:rsidR="00F0404C">
        <w:t>)</w:t>
      </w:r>
      <w:r w:rsidR="00B07421">
        <w:t xml:space="preserve"> dn</w:t>
      </w:r>
      <w:r w:rsidR="00205B32">
        <w:t>ů od</w:t>
      </w:r>
      <w:r w:rsidR="00A76EA1">
        <w:t> jejího vystavení. Poskytovatel</w:t>
      </w:r>
      <w:r w:rsidR="00205B32">
        <w:t xml:space="preserve"> je povinen doručit </w:t>
      </w:r>
      <w:r w:rsidR="00CF0BA8">
        <w:t>O</w:t>
      </w:r>
      <w:r w:rsidR="00B07421">
        <w:t>bjednateli fakturu alespoň</w:t>
      </w:r>
      <w:r w:rsidR="006C2ECF">
        <w:t xml:space="preserve"> 21 (dvacet jedna) </w:t>
      </w:r>
      <w:r w:rsidR="00B07421">
        <w:t>dnů přede dnem její splatnosti, jinak se přiměřeně posouvá termín</w:t>
      </w:r>
      <w:r w:rsidR="00205B32">
        <w:t xml:space="preserve"> </w:t>
      </w:r>
      <w:r w:rsidR="00B07421">
        <w:t>splatnosti.</w:t>
      </w:r>
      <w:r w:rsidR="00F0404C">
        <w:t xml:space="preserve"> Součást</w:t>
      </w:r>
      <w:r>
        <w:t>í</w:t>
      </w:r>
      <w:r w:rsidR="00F0404C">
        <w:t xml:space="preserve"> </w:t>
      </w:r>
      <w:r w:rsidR="00833F8B">
        <w:t xml:space="preserve">každé </w:t>
      </w:r>
      <w:r w:rsidR="00F0404C">
        <w:t xml:space="preserve">faktury bude </w:t>
      </w:r>
      <w:r w:rsidR="007524F1">
        <w:t>předmětná</w:t>
      </w:r>
      <w:r w:rsidR="3DEF192D">
        <w:t xml:space="preserve"> dílčí Objednávk</w:t>
      </w:r>
      <w:r w:rsidR="007524F1">
        <w:t>a</w:t>
      </w:r>
      <w:r w:rsidR="00F0404C">
        <w:t xml:space="preserve">. </w:t>
      </w:r>
    </w:p>
    <w:p w14:paraId="28F0B173" w14:textId="4A52D4E3" w:rsidR="00D4213F" w:rsidRPr="009237FC" w:rsidRDefault="00D4213F" w:rsidP="00FE6026">
      <w:pPr>
        <w:pStyle w:val="ListNumber-ContinueHeadingCzechTourism"/>
        <w:numPr>
          <w:ilvl w:val="1"/>
          <w:numId w:val="28"/>
        </w:numPr>
        <w:spacing w:after="240"/>
        <w:ind w:left="567" w:hanging="567"/>
        <w:jc w:val="both"/>
      </w:pPr>
      <w:r>
        <w:t>Veškeré platby dle této Smlouvy budou probíhat bezhotovostním převodem v CZK (české měně).</w:t>
      </w:r>
    </w:p>
    <w:p w14:paraId="66817F1B" w14:textId="54C0F971" w:rsidR="00566AE6" w:rsidRPr="00341D38" w:rsidRDefault="00526F75" w:rsidP="00FE6026">
      <w:pPr>
        <w:pStyle w:val="ListNumber-ContinueHeadingCzechTourism"/>
        <w:numPr>
          <w:ilvl w:val="1"/>
          <w:numId w:val="28"/>
        </w:numPr>
        <w:spacing w:after="240"/>
        <w:ind w:left="567" w:hanging="567"/>
        <w:jc w:val="both"/>
      </w:pPr>
      <w:r>
        <w:t xml:space="preserve">Faktura podle této </w:t>
      </w:r>
      <w:r w:rsidR="007C15E6">
        <w:t>S</w:t>
      </w:r>
      <w:r>
        <w:t>mlouvy bude vystavena v termínech a ve shodě s platnými zákonnými předpisy, především se zákonem č. 235/2004 Sb., o dani z přidané hodnoty</w:t>
      </w:r>
      <w:r w:rsidR="007C15E6">
        <w:t>, ve znění pozdějších předpisů</w:t>
      </w:r>
      <w:r>
        <w:t xml:space="preserve">. Pokud by ve faktuře doručené </w:t>
      </w:r>
      <w:r w:rsidR="008540A4">
        <w:t>O</w:t>
      </w:r>
      <w:r>
        <w:t>bjednateli chyběly jakékoli náležitosti</w:t>
      </w:r>
      <w:r w:rsidR="0076452F">
        <w:t>, přílohy</w:t>
      </w:r>
      <w:r>
        <w:t xml:space="preserve"> nebo pokud by byly nesprávné, je </w:t>
      </w:r>
      <w:r w:rsidR="009A44C3">
        <w:t>O</w:t>
      </w:r>
      <w:r>
        <w:t xml:space="preserve">bjednatel oprávněn fakturu vrátit </w:t>
      </w:r>
      <w:r w:rsidR="009A44C3">
        <w:t>P</w:t>
      </w:r>
      <w:r>
        <w:t xml:space="preserve">oskytovateli. V takovém případě bude lhůta splatnosti zastavena a opětovně začne běžet až po doručení opravené či doplněné faktury. </w:t>
      </w:r>
    </w:p>
    <w:p w14:paraId="640086F1" w14:textId="3D26781F" w:rsidR="00341D38" w:rsidRPr="001D65E4" w:rsidRDefault="7E3E8A38" w:rsidP="00FE6026">
      <w:pPr>
        <w:pStyle w:val="ListNumber-ContinueHeadingCzechTourism"/>
        <w:numPr>
          <w:ilvl w:val="1"/>
          <w:numId w:val="28"/>
        </w:numPr>
        <w:spacing w:after="240"/>
        <w:ind w:left="567" w:hanging="567"/>
        <w:jc w:val="both"/>
      </w:pPr>
      <w:r w:rsidRPr="001D65E4">
        <w:t>Fakturace bude zasílána Objednateli na e</w:t>
      </w:r>
      <w:r w:rsidR="00404E85" w:rsidRPr="001D65E4">
        <w:t>-</w:t>
      </w:r>
      <w:r w:rsidRPr="001D65E4">
        <w:t xml:space="preserve">mailovou adresu: </w:t>
      </w:r>
      <w:r w:rsidR="00D14903">
        <w:t>XXX</w:t>
      </w:r>
      <w:r w:rsidRPr="001D65E4">
        <w:t>.</w:t>
      </w:r>
    </w:p>
    <w:p w14:paraId="10F60CD9" w14:textId="42A9A4F4" w:rsidR="00B07421" w:rsidRDefault="7E3E8A38" w:rsidP="00FE6026">
      <w:pPr>
        <w:pStyle w:val="ListNumber-ContinueHeadingCzechTourism"/>
        <w:numPr>
          <w:ilvl w:val="1"/>
          <w:numId w:val="28"/>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538063CD" w:rsidR="00363709" w:rsidRPr="0027774D" w:rsidRDefault="0006137D" w:rsidP="00FE6026">
      <w:pPr>
        <w:pStyle w:val="Textodst1sl"/>
        <w:numPr>
          <w:ilvl w:val="0"/>
          <w:numId w:val="26"/>
        </w:numPr>
        <w:tabs>
          <w:tab w:val="clear" w:pos="284"/>
        </w:tabs>
        <w:spacing w:before="0" w:after="240" w:line="260" w:lineRule="exact"/>
        <w:ind w:left="567" w:hanging="567"/>
        <w:rPr>
          <w:rFonts w:ascii="Georgia" w:hAnsi="Georgia"/>
          <w:color w:val="000000" w:themeColor="text1"/>
          <w:sz w:val="22"/>
          <w:szCs w:val="22"/>
        </w:rPr>
      </w:pPr>
      <w:r w:rsidRPr="0027774D">
        <w:rPr>
          <w:rFonts w:ascii="Georgia" w:hAnsi="Georgia"/>
          <w:color w:val="000000" w:themeColor="text1"/>
          <w:sz w:val="22"/>
          <w:szCs w:val="22"/>
        </w:rPr>
        <w:t>V</w:t>
      </w:r>
      <w:r w:rsidR="00CD5A81" w:rsidRPr="0027774D">
        <w:rPr>
          <w:rFonts w:ascii="Georgia" w:hAnsi="Georgia"/>
          <w:color w:val="000000" w:themeColor="text1"/>
          <w:sz w:val="22"/>
          <w:szCs w:val="22"/>
        </w:rPr>
        <w:t> </w:t>
      </w:r>
      <w:r w:rsidRPr="0027774D">
        <w:rPr>
          <w:rFonts w:ascii="Georgia" w:hAnsi="Georgia"/>
          <w:color w:val="000000" w:themeColor="text1"/>
          <w:sz w:val="22"/>
          <w:szCs w:val="22"/>
        </w:rPr>
        <w:t>případě</w:t>
      </w:r>
      <w:r w:rsidR="00CD5A81" w:rsidRPr="0027774D">
        <w:rPr>
          <w:rFonts w:ascii="Georgia" w:hAnsi="Georgia"/>
          <w:color w:val="000000" w:themeColor="text1"/>
          <w:sz w:val="22"/>
          <w:szCs w:val="22"/>
        </w:rPr>
        <w:t xml:space="preserve"> </w:t>
      </w:r>
      <w:r w:rsidRPr="0027774D">
        <w:rPr>
          <w:rFonts w:ascii="Georgia" w:hAnsi="Georgia"/>
          <w:color w:val="000000" w:themeColor="text1"/>
          <w:sz w:val="22"/>
          <w:szCs w:val="22"/>
        </w:rPr>
        <w:t>porušení povinnost</w:t>
      </w:r>
      <w:r w:rsidR="0092326B" w:rsidRPr="0027774D">
        <w:rPr>
          <w:rFonts w:ascii="Georgia" w:hAnsi="Georgia"/>
          <w:color w:val="000000" w:themeColor="text1"/>
          <w:sz w:val="22"/>
          <w:szCs w:val="22"/>
        </w:rPr>
        <w:t>í</w:t>
      </w:r>
      <w:r w:rsidRPr="0027774D">
        <w:rPr>
          <w:rFonts w:ascii="Georgia" w:hAnsi="Georgia"/>
          <w:color w:val="000000" w:themeColor="text1"/>
          <w:sz w:val="22"/>
          <w:szCs w:val="22"/>
        </w:rPr>
        <w:t xml:space="preserve"> vyplývající</w:t>
      </w:r>
      <w:r w:rsidR="0092326B" w:rsidRPr="0027774D">
        <w:rPr>
          <w:rFonts w:ascii="Georgia" w:hAnsi="Georgia"/>
          <w:color w:val="000000" w:themeColor="text1"/>
          <w:sz w:val="22"/>
          <w:szCs w:val="22"/>
        </w:rPr>
        <w:t>ch z</w:t>
      </w:r>
      <w:r w:rsidR="00B368A7" w:rsidRPr="0027774D">
        <w:rPr>
          <w:rFonts w:ascii="Georgia" w:hAnsi="Georgia"/>
          <w:color w:val="000000" w:themeColor="text1"/>
          <w:sz w:val="22"/>
          <w:szCs w:val="22"/>
        </w:rPr>
        <w:t> </w:t>
      </w:r>
      <w:r w:rsidR="0092326B" w:rsidRPr="0027774D">
        <w:rPr>
          <w:rFonts w:ascii="Georgia" w:hAnsi="Georgia"/>
          <w:color w:val="000000" w:themeColor="text1"/>
          <w:sz w:val="22"/>
          <w:szCs w:val="22"/>
        </w:rPr>
        <w:t>této Smlouvy</w:t>
      </w:r>
      <w:r w:rsidRPr="0027774D">
        <w:rPr>
          <w:rFonts w:ascii="Georgia" w:hAnsi="Georgia"/>
          <w:color w:val="000000" w:themeColor="text1"/>
          <w:sz w:val="22"/>
          <w:szCs w:val="22"/>
        </w:rPr>
        <w:t xml:space="preserve"> je</w:t>
      </w:r>
      <w:r w:rsidR="003770E4" w:rsidRPr="0027774D">
        <w:rPr>
          <w:rFonts w:ascii="Georgia" w:hAnsi="Georgia"/>
          <w:color w:val="000000" w:themeColor="text1"/>
          <w:sz w:val="22"/>
          <w:szCs w:val="22"/>
        </w:rPr>
        <w:t xml:space="preserve"> </w:t>
      </w:r>
      <w:r w:rsidR="00CD5A81" w:rsidRPr="0027774D">
        <w:rPr>
          <w:rFonts w:ascii="Georgia" w:hAnsi="Georgia"/>
          <w:color w:val="000000" w:themeColor="text1"/>
          <w:sz w:val="22"/>
          <w:szCs w:val="22"/>
        </w:rPr>
        <w:t>P</w:t>
      </w:r>
      <w:r w:rsidR="006868F2" w:rsidRPr="0027774D">
        <w:rPr>
          <w:rFonts w:ascii="Georgia" w:hAnsi="Georgia"/>
          <w:color w:val="000000" w:themeColor="text1"/>
          <w:sz w:val="22"/>
          <w:szCs w:val="22"/>
        </w:rPr>
        <w:t>oskytovatel</w:t>
      </w:r>
      <w:r w:rsidRPr="0027774D">
        <w:rPr>
          <w:rFonts w:ascii="Georgia" w:hAnsi="Georgia"/>
          <w:color w:val="000000" w:themeColor="text1"/>
          <w:sz w:val="22"/>
          <w:szCs w:val="22"/>
        </w:rPr>
        <w:t xml:space="preserve"> povinen </w:t>
      </w:r>
      <w:r w:rsidR="00CD5A81" w:rsidRPr="0027774D">
        <w:rPr>
          <w:rFonts w:ascii="Georgia" w:hAnsi="Georgia"/>
          <w:color w:val="000000" w:themeColor="text1"/>
          <w:sz w:val="22"/>
          <w:szCs w:val="22"/>
        </w:rPr>
        <w:t>O</w:t>
      </w:r>
      <w:r w:rsidRPr="0027774D">
        <w:rPr>
          <w:rFonts w:ascii="Georgia" w:hAnsi="Georgia"/>
          <w:color w:val="000000" w:themeColor="text1"/>
          <w:sz w:val="22"/>
          <w:szCs w:val="22"/>
        </w:rPr>
        <w:t xml:space="preserve">bjednateli uhradit smluvní pokutu ve výši </w:t>
      </w:r>
      <w:r w:rsidR="02846673" w:rsidRPr="0027774D">
        <w:rPr>
          <w:rFonts w:ascii="Georgia" w:hAnsi="Georgia"/>
          <w:color w:val="000000" w:themeColor="text1"/>
          <w:sz w:val="22"/>
          <w:szCs w:val="22"/>
        </w:rPr>
        <w:t>stanovené dílčí Objednávkou</w:t>
      </w:r>
      <w:r w:rsidR="004968AF" w:rsidRPr="0027774D">
        <w:rPr>
          <w:rFonts w:ascii="Georgia" w:hAnsi="Georgia"/>
          <w:color w:val="000000" w:themeColor="text1"/>
          <w:sz w:val="22"/>
          <w:szCs w:val="22"/>
        </w:rPr>
        <w:t>.</w:t>
      </w:r>
    </w:p>
    <w:p w14:paraId="619B44E2" w14:textId="727484CF" w:rsidR="00363709" w:rsidRPr="0027774D" w:rsidRDefault="0006137D" w:rsidP="00FE6026">
      <w:pPr>
        <w:pStyle w:val="Textodst1sl"/>
        <w:numPr>
          <w:ilvl w:val="0"/>
          <w:numId w:val="26"/>
        </w:numPr>
        <w:tabs>
          <w:tab w:val="clear" w:pos="284"/>
        </w:tabs>
        <w:spacing w:before="0" w:after="240" w:line="260" w:lineRule="exact"/>
        <w:ind w:left="567" w:hanging="567"/>
        <w:rPr>
          <w:rFonts w:ascii="Georgia" w:hAnsi="Georgia"/>
          <w:color w:val="000000" w:themeColor="text1"/>
          <w:sz w:val="22"/>
          <w:szCs w:val="22"/>
        </w:rPr>
      </w:pPr>
      <w:r w:rsidRPr="0027774D">
        <w:rPr>
          <w:rFonts w:ascii="Georgia" w:hAnsi="Georgia"/>
          <w:color w:val="000000" w:themeColor="text1"/>
          <w:sz w:val="22"/>
          <w:szCs w:val="22"/>
        </w:rPr>
        <w:t>V</w:t>
      </w:r>
      <w:r w:rsidR="00CD5A81" w:rsidRPr="0027774D">
        <w:rPr>
          <w:rFonts w:ascii="Georgia" w:hAnsi="Georgia"/>
          <w:color w:val="000000" w:themeColor="text1"/>
          <w:sz w:val="22"/>
          <w:szCs w:val="22"/>
        </w:rPr>
        <w:t> </w:t>
      </w:r>
      <w:r w:rsidRPr="0027774D">
        <w:rPr>
          <w:rFonts w:ascii="Georgia" w:hAnsi="Georgia"/>
          <w:color w:val="000000" w:themeColor="text1"/>
          <w:sz w:val="22"/>
          <w:szCs w:val="22"/>
        </w:rPr>
        <w:t>případě</w:t>
      </w:r>
      <w:r w:rsidR="00CD5A81" w:rsidRPr="0027774D">
        <w:rPr>
          <w:rFonts w:ascii="Georgia" w:hAnsi="Georgia"/>
          <w:color w:val="000000" w:themeColor="text1"/>
          <w:sz w:val="22"/>
          <w:szCs w:val="22"/>
        </w:rPr>
        <w:t>, že Poskytovatel bude v prodlení s</w:t>
      </w:r>
      <w:r w:rsidR="0055248C" w:rsidRPr="0027774D">
        <w:rPr>
          <w:rFonts w:ascii="Georgia" w:hAnsi="Georgia"/>
          <w:color w:val="000000" w:themeColor="text1"/>
          <w:sz w:val="22"/>
          <w:szCs w:val="22"/>
        </w:rPr>
        <w:t xml:space="preserve"> poskytnutím </w:t>
      </w:r>
      <w:r w:rsidR="00CD5A81" w:rsidRPr="0027774D">
        <w:rPr>
          <w:rFonts w:ascii="Georgia" w:hAnsi="Georgia"/>
          <w:color w:val="000000" w:themeColor="text1"/>
          <w:sz w:val="22"/>
          <w:szCs w:val="22"/>
        </w:rPr>
        <w:t>služeb</w:t>
      </w:r>
      <w:r w:rsidR="0092326B" w:rsidRPr="0027774D">
        <w:rPr>
          <w:rFonts w:ascii="Georgia" w:hAnsi="Georgia"/>
          <w:color w:val="000000" w:themeColor="text1"/>
          <w:sz w:val="22"/>
          <w:szCs w:val="22"/>
        </w:rPr>
        <w:t xml:space="preserve"> </w:t>
      </w:r>
      <w:r w:rsidR="001F6968" w:rsidRPr="0027774D">
        <w:rPr>
          <w:rFonts w:ascii="Georgia" w:hAnsi="Georgia"/>
          <w:color w:val="000000" w:themeColor="text1"/>
          <w:sz w:val="22"/>
          <w:szCs w:val="22"/>
        </w:rPr>
        <w:t xml:space="preserve">dle </w:t>
      </w:r>
      <w:r w:rsidR="470BAFE6" w:rsidRPr="0027774D">
        <w:rPr>
          <w:rFonts w:ascii="Georgia" w:hAnsi="Georgia"/>
          <w:color w:val="000000" w:themeColor="text1"/>
          <w:sz w:val="22"/>
          <w:szCs w:val="22"/>
        </w:rPr>
        <w:t xml:space="preserve">dílčí Objednávky je povinen hradit smluvní pokutu v dílčí Objednávce stanovenou. </w:t>
      </w:r>
    </w:p>
    <w:p w14:paraId="6DA8E01B" w14:textId="2BB0B45F" w:rsidR="00363709" w:rsidRPr="00363709" w:rsidRDefault="0006137D" w:rsidP="00FE6026">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120F4361">
        <w:rPr>
          <w:rFonts w:ascii="Georgia" w:hAnsi="Georgia"/>
          <w:sz w:val="22"/>
          <w:szCs w:val="22"/>
        </w:rPr>
        <w:t xml:space="preserve">Vznikem povinnosti hradit smluvní pokutu, uplatněním nároku na zaplacení smluvní pokuty ani jejím faktickým zaplacením nezanikne povinnost </w:t>
      </w:r>
      <w:r w:rsidR="000F45DD" w:rsidRPr="120F4361">
        <w:rPr>
          <w:rFonts w:ascii="Georgia" w:hAnsi="Georgia"/>
          <w:sz w:val="22"/>
          <w:szCs w:val="22"/>
        </w:rPr>
        <w:t>P</w:t>
      </w:r>
      <w:r w:rsidR="006868F2" w:rsidRPr="120F4361">
        <w:rPr>
          <w:rFonts w:ascii="Georgia" w:hAnsi="Georgia"/>
          <w:sz w:val="22"/>
          <w:szCs w:val="22"/>
        </w:rPr>
        <w:t>oskytovatele</w:t>
      </w:r>
      <w:r w:rsidRPr="120F4361">
        <w:rPr>
          <w:rFonts w:ascii="Georgia" w:hAnsi="Georgia"/>
          <w:sz w:val="22"/>
          <w:szCs w:val="22"/>
        </w:rPr>
        <w:t xml:space="preserve"> splnit povinnost, jejíž plnění bylo zajištěno smluvní pokutou. </w:t>
      </w:r>
      <w:r w:rsidR="006868F2" w:rsidRPr="120F4361">
        <w:rPr>
          <w:rFonts w:ascii="Georgia" w:hAnsi="Georgia"/>
          <w:sz w:val="22"/>
          <w:szCs w:val="22"/>
        </w:rPr>
        <w:t>Poskytovatel</w:t>
      </w:r>
      <w:r w:rsidRPr="120F4361">
        <w:rPr>
          <w:rFonts w:ascii="Georgia" w:hAnsi="Georgia"/>
          <w:sz w:val="22"/>
          <w:szCs w:val="22"/>
        </w:rPr>
        <w:t xml:space="preserve"> tak bude i nadále povin</w:t>
      </w:r>
      <w:r w:rsidR="0063678A" w:rsidRPr="120F4361">
        <w:rPr>
          <w:rFonts w:ascii="Georgia" w:hAnsi="Georgia"/>
          <w:sz w:val="22"/>
          <w:szCs w:val="22"/>
        </w:rPr>
        <w:t>en</w:t>
      </w:r>
      <w:r w:rsidRPr="120F4361">
        <w:rPr>
          <w:rFonts w:ascii="Georgia" w:hAnsi="Georgia"/>
          <w:sz w:val="22"/>
          <w:szCs w:val="22"/>
        </w:rPr>
        <w:t xml:space="preserve"> ke splnění takovéto povinnosti.</w:t>
      </w:r>
    </w:p>
    <w:p w14:paraId="578517FF" w14:textId="06CE2C45" w:rsidR="00805777" w:rsidRPr="00805777" w:rsidRDefault="0006137D" w:rsidP="00FE6026">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120F4361">
        <w:rPr>
          <w:rFonts w:ascii="Georgia" w:hAnsi="Georgia"/>
          <w:sz w:val="22"/>
          <w:szCs w:val="22"/>
        </w:rPr>
        <w:t xml:space="preserve">Vznikem povinnosti hradit smluvní pokutu ani jejím faktickým zaplacením není dotčen nárok </w:t>
      </w:r>
      <w:r w:rsidR="000F45DD" w:rsidRPr="120F4361">
        <w:rPr>
          <w:rFonts w:ascii="Georgia" w:hAnsi="Georgia"/>
          <w:sz w:val="22"/>
          <w:szCs w:val="22"/>
        </w:rPr>
        <w:t>O</w:t>
      </w:r>
      <w:r w:rsidRPr="120F4361">
        <w:rPr>
          <w:rFonts w:ascii="Georgia" w:hAnsi="Georgia"/>
          <w:sz w:val="22"/>
          <w:szCs w:val="22"/>
        </w:rPr>
        <w:t>bjednatele na náhradu škody v plné výši ani na odstoupení od Smlouvy. Odstoupením od Smlouvy nárok na již uplatněnou smluvní pokutu nezaniká.</w:t>
      </w:r>
      <w:r w:rsidR="00805777" w:rsidRPr="120F4361">
        <w:rPr>
          <w:rFonts w:ascii="Georgia" w:hAnsi="Georgia"/>
          <w:sz w:val="22"/>
          <w:szCs w:val="22"/>
        </w:rPr>
        <w:t xml:space="preserve"> </w:t>
      </w:r>
    </w:p>
    <w:p w14:paraId="3AC746EF" w14:textId="77777777" w:rsidR="000F45DD" w:rsidRPr="000F45DD" w:rsidRDefault="00805777" w:rsidP="00FE6026">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120F4361">
        <w:rPr>
          <w:rFonts w:ascii="Georgia" w:hAnsi="Georgia"/>
          <w:sz w:val="22"/>
          <w:szCs w:val="22"/>
        </w:rPr>
        <w:lastRenderedPageBreak/>
        <w:t xml:space="preserve">Smluvní pokuta je splatná doručením písemného oznámení o jejím uplatnění </w:t>
      </w:r>
      <w:r w:rsidR="00D33250" w:rsidRPr="120F4361">
        <w:rPr>
          <w:rFonts w:ascii="Georgia" w:hAnsi="Georgia"/>
          <w:sz w:val="22"/>
          <w:szCs w:val="22"/>
        </w:rPr>
        <w:t>P</w:t>
      </w:r>
      <w:r w:rsidRPr="120F4361">
        <w:rPr>
          <w:rFonts w:ascii="Georgia" w:hAnsi="Georgia"/>
          <w:sz w:val="22"/>
          <w:szCs w:val="22"/>
        </w:rPr>
        <w:t xml:space="preserve">oskytovateli. Objednatel je oprávněn svou pohledávku z titulu smluvní pokuty započíst oproti splatné pohledávce </w:t>
      </w:r>
      <w:r w:rsidR="000F45DD" w:rsidRPr="120F4361">
        <w:rPr>
          <w:rFonts w:ascii="Georgia" w:hAnsi="Georgia"/>
          <w:sz w:val="22"/>
          <w:szCs w:val="22"/>
        </w:rPr>
        <w:t>P</w:t>
      </w:r>
      <w:r w:rsidRPr="120F4361">
        <w:rPr>
          <w:rFonts w:ascii="Georgia" w:hAnsi="Georgia"/>
          <w:sz w:val="22"/>
          <w:szCs w:val="22"/>
        </w:rPr>
        <w:t xml:space="preserve">oskytovatele na zaplacení </w:t>
      </w:r>
      <w:r w:rsidR="00D33250" w:rsidRPr="120F4361">
        <w:rPr>
          <w:rFonts w:ascii="Georgia" w:hAnsi="Georgia"/>
          <w:sz w:val="22"/>
          <w:szCs w:val="22"/>
        </w:rPr>
        <w:t>c</w:t>
      </w:r>
      <w:r w:rsidRPr="120F4361">
        <w:rPr>
          <w:rFonts w:ascii="Georgia" w:hAnsi="Georgia"/>
          <w:sz w:val="22"/>
          <w:szCs w:val="22"/>
        </w:rPr>
        <w:t xml:space="preserve">eny. </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FE6026">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077AB4B1" w14:textId="41B9546D" w:rsidR="00363709" w:rsidRDefault="00B07421" w:rsidP="00FE6026">
      <w:pPr>
        <w:pStyle w:val="Textodst1sl"/>
        <w:numPr>
          <w:ilvl w:val="0"/>
          <w:numId w:val="27"/>
        </w:numPr>
        <w:tabs>
          <w:tab w:val="clear" w:pos="284"/>
        </w:tabs>
        <w:spacing w:before="0" w:after="240" w:line="260" w:lineRule="exact"/>
        <w:ind w:left="567" w:hanging="567"/>
        <w:rPr>
          <w:rFonts w:ascii="Georgia" w:hAnsi="Georgia"/>
          <w:sz w:val="22"/>
          <w:szCs w:val="22"/>
        </w:rPr>
      </w:pPr>
      <w:r w:rsidRPr="120F4361">
        <w:rPr>
          <w:rFonts w:ascii="Georgia" w:hAnsi="Georgia"/>
          <w:sz w:val="22"/>
          <w:szCs w:val="22"/>
        </w:rPr>
        <w:t xml:space="preserve">Poskytovatel bude provádět plnění na své náklady, vlastním jménem a na vlastní odpovědnost a nebezpečí.  </w:t>
      </w:r>
    </w:p>
    <w:p w14:paraId="0972B109" w14:textId="4D94864A" w:rsidR="00363709" w:rsidRDefault="00B07421" w:rsidP="00FE6026">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120F4361">
        <w:rPr>
          <w:rFonts w:ascii="Georgia" w:hAnsi="Georgia"/>
          <w:sz w:val="22"/>
          <w:szCs w:val="22"/>
        </w:rPr>
        <w:t>Poskytovatel</w:t>
      </w:r>
      <w:r w:rsidR="00E81820" w:rsidRPr="120F4361">
        <w:rPr>
          <w:rFonts w:ascii="Georgia" w:hAnsi="Georgia"/>
          <w:sz w:val="22"/>
          <w:szCs w:val="22"/>
        </w:rPr>
        <w:t xml:space="preserve"> odpovídá za škodu vzniklou </w:t>
      </w:r>
      <w:r w:rsidR="00606295" w:rsidRPr="120F4361">
        <w:rPr>
          <w:rFonts w:ascii="Georgia" w:hAnsi="Georgia"/>
          <w:sz w:val="22"/>
          <w:szCs w:val="22"/>
        </w:rPr>
        <w:t>O</w:t>
      </w:r>
      <w:r w:rsidRPr="120F4361">
        <w:rPr>
          <w:rFonts w:ascii="Georgia" w:hAnsi="Georgia"/>
          <w:sz w:val="22"/>
          <w:szCs w:val="22"/>
        </w:rPr>
        <w:t xml:space="preserve">bjednateli nebo třetím </w:t>
      </w:r>
      <w:r w:rsidR="003B1374" w:rsidRPr="120F4361">
        <w:rPr>
          <w:rFonts w:ascii="Georgia" w:hAnsi="Georgia"/>
          <w:sz w:val="22"/>
          <w:szCs w:val="22"/>
        </w:rPr>
        <w:t>osobám v </w:t>
      </w:r>
      <w:r w:rsidRPr="120F4361">
        <w:rPr>
          <w:rFonts w:ascii="Georgia" w:hAnsi="Georgia"/>
          <w:sz w:val="22"/>
          <w:szCs w:val="22"/>
        </w:rPr>
        <w:t xml:space="preserve">souvislosti s plněním, nedodržením nebo porušením povinností vyplývajících z této </w:t>
      </w:r>
      <w:r w:rsidR="00B92C64" w:rsidRPr="120F4361">
        <w:rPr>
          <w:rFonts w:ascii="Georgia" w:hAnsi="Georgia"/>
          <w:sz w:val="22"/>
          <w:szCs w:val="22"/>
        </w:rPr>
        <w:t>S</w:t>
      </w:r>
      <w:r w:rsidRPr="120F4361">
        <w:rPr>
          <w:rFonts w:ascii="Georgia" w:hAnsi="Georgia"/>
          <w:sz w:val="22"/>
          <w:szCs w:val="22"/>
        </w:rPr>
        <w:t>mlouvy.</w:t>
      </w:r>
    </w:p>
    <w:p w14:paraId="0FFE6BBB" w14:textId="0DF52AAD" w:rsidR="00363709" w:rsidRDefault="00B07421" w:rsidP="00FE6026">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120F4361">
        <w:rPr>
          <w:rFonts w:ascii="Georgia" w:hAnsi="Georgia"/>
          <w:sz w:val="22"/>
          <w:szCs w:val="22"/>
        </w:rPr>
        <w:t xml:space="preserve">Poskytovatel je povinen </w:t>
      </w:r>
      <w:r w:rsidR="00606295" w:rsidRPr="120F4361">
        <w:rPr>
          <w:rFonts w:ascii="Georgia" w:hAnsi="Georgia"/>
          <w:sz w:val="22"/>
          <w:szCs w:val="22"/>
        </w:rPr>
        <w:t>O</w:t>
      </w:r>
      <w:r w:rsidRPr="120F4361">
        <w:rPr>
          <w:rFonts w:ascii="Georgia" w:hAnsi="Georgia"/>
          <w:sz w:val="22"/>
          <w:szCs w:val="22"/>
        </w:rPr>
        <w:t xml:space="preserve">bjednateli neprodleně oznámit jakoukoliv skutečnost, která by mohla mít, byť i částečně, vliv na schopnost </w:t>
      </w:r>
      <w:r w:rsidR="00606295" w:rsidRPr="120F4361">
        <w:rPr>
          <w:rFonts w:ascii="Georgia" w:hAnsi="Georgia"/>
          <w:sz w:val="22"/>
          <w:szCs w:val="22"/>
        </w:rPr>
        <w:t>P</w:t>
      </w:r>
      <w:r w:rsidRPr="120F4361">
        <w:rPr>
          <w:rFonts w:ascii="Georgia" w:hAnsi="Georgia"/>
          <w:sz w:val="22"/>
          <w:szCs w:val="22"/>
        </w:rPr>
        <w:t xml:space="preserve">oskytovatele plnit své povinnosti vyplývající z této </w:t>
      </w:r>
      <w:r w:rsidR="000D12CC" w:rsidRPr="120F4361">
        <w:rPr>
          <w:rFonts w:ascii="Georgia" w:hAnsi="Georgia"/>
          <w:sz w:val="22"/>
          <w:szCs w:val="22"/>
        </w:rPr>
        <w:t>S</w:t>
      </w:r>
      <w:r w:rsidRPr="120F4361">
        <w:rPr>
          <w:rFonts w:ascii="Georgia" w:hAnsi="Georgia"/>
          <w:sz w:val="22"/>
          <w:szCs w:val="22"/>
        </w:rPr>
        <w:t xml:space="preserve">mlouvy. Takovým oznámením však </w:t>
      </w:r>
      <w:r w:rsidR="00606295" w:rsidRPr="120F4361">
        <w:rPr>
          <w:rFonts w:ascii="Georgia" w:hAnsi="Georgia"/>
          <w:sz w:val="22"/>
          <w:szCs w:val="22"/>
        </w:rPr>
        <w:t>P</w:t>
      </w:r>
      <w:r w:rsidRPr="120F4361">
        <w:rPr>
          <w:rFonts w:ascii="Georgia" w:hAnsi="Georgia"/>
          <w:sz w:val="22"/>
          <w:szCs w:val="22"/>
        </w:rPr>
        <w:t xml:space="preserve">oskytovatel není zbaven povinnosti nadále plnit své závazky vyplývající z této </w:t>
      </w:r>
      <w:r w:rsidR="000D12CC" w:rsidRPr="120F4361">
        <w:rPr>
          <w:rFonts w:ascii="Georgia" w:hAnsi="Georgia"/>
          <w:sz w:val="22"/>
          <w:szCs w:val="22"/>
        </w:rPr>
        <w:t>S</w:t>
      </w:r>
      <w:r w:rsidRPr="120F4361">
        <w:rPr>
          <w:rFonts w:ascii="Georgia" w:hAnsi="Georgia"/>
          <w:sz w:val="22"/>
          <w:szCs w:val="22"/>
        </w:rPr>
        <w:t>mlouvy.</w:t>
      </w:r>
    </w:p>
    <w:p w14:paraId="6C2F76AA" w14:textId="18BEE026" w:rsidR="00C30758" w:rsidRDefault="00405FA5" w:rsidP="00FE6026">
      <w:pPr>
        <w:pStyle w:val="Textodst1sl"/>
        <w:numPr>
          <w:ilvl w:val="0"/>
          <w:numId w:val="27"/>
        </w:numPr>
        <w:tabs>
          <w:tab w:val="clear" w:pos="284"/>
        </w:tabs>
        <w:spacing w:before="0" w:after="240" w:line="260" w:lineRule="exact"/>
        <w:ind w:left="567" w:hanging="567"/>
        <w:rPr>
          <w:rFonts w:ascii="Georgia" w:hAnsi="Georgia"/>
          <w:sz w:val="22"/>
          <w:szCs w:val="22"/>
        </w:rPr>
      </w:pPr>
      <w:r w:rsidRPr="120F4361">
        <w:rPr>
          <w:rFonts w:ascii="Georgia" w:hAnsi="Georgia"/>
          <w:sz w:val="22"/>
          <w:szCs w:val="22"/>
        </w:rPr>
        <w:t xml:space="preserve">Poskytovatel je povinen zachovávat mlčenlivost o všech informacích, které získal od </w:t>
      </w:r>
      <w:r w:rsidR="00606295" w:rsidRPr="120F4361">
        <w:rPr>
          <w:rFonts w:ascii="Georgia" w:hAnsi="Georgia"/>
          <w:sz w:val="22"/>
          <w:szCs w:val="22"/>
        </w:rPr>
        <w:t>O</w:t>
      </w:r>
      <w:r w:rsidRPr="120F4361">
        <w:rPr>
          <w:rFonts w:ascii="Georgia" w:hAnsi="Georgia"/>
          <w:sz w:val="22"/>
          <w:szCs w:val="22"/>
        </w:rPr>
        <w:t xml:space="preserve">bjednatele v souvislosti s realizací předmětu Smlouvy a zavazuje se zajistit, aby </w:t>
      </w:r>
      <w:r w:rsidR="331D4B75" w:rsidRPr="120F4361">
        <w:rPr>
          <w:rFonts w:ascii="Georgia" w:hAnsi="Georgia"/>
          <w:sz w:val="22"/>
          <w:szCs w:val="22"/>
        </w:rPr>
        <w:t>předměty</w:t>
      </w:r>
      <w:r w:rsidRPr="120F4361">
        <w:rPr>
          <w:rFonts w:ascii="Georgia" w:hAnsi="Georgia"/>
          <w:sz w:val="22"/>
          <w:szCs w:val="22"/>
        </w:rPr>
        <w:t xml:space="preserve"> předané mu </w:t>
      </w:r>
      <w:r w:rsidR="006C1C36" w:rsidRPr="120F4361">
        <w:rPr>
          <w:rFonts w:ascii="Georgia" w:hAnsi="Georgia"/>
          <w:sz w:val="22"/>
          <w:szCs w:val="22"/>
        </w:rPr>
        <w:t>O</w:t>
      </w:r>
      <w:r w:rsidRPr="120F4361">
        <w:rPr>
          <w:rFonts w:ascii="Georgia" w:hAnsi="Georgia"/>
          <w:sz w:val="22"/>
          <w:szCs w:val="22"/>
        </w:rPr>
        <w:t xml:space="preserve">bjednatelem nebyly zneužity třetími osobami. Povinnost zachovávat mlčenlivost trvá i po skončení smluvního vztahu založeného touto Smlouvou. </w:t>
      </w:r>
    </w:p>
    <w:p w14:paraId="3FD830C9" w14:textId="6B660FA2" w:rsidR="00C30758" w:rsidRDefault="00C30758" w:rsidP="00B071C7">
      <w:pPr>
        <w:pStyle w:val="Textodst1sl"/>
        <w:numPr>
          <w:ilvl w:val="0"/>
          <w:numId w:val="27"/>
        </w:numPr>
        <w:tabs>
          <w:tab w:val="clear" w:pos="284"/>
        </w:tabs>
        <w:spacing w:before="0" w:after="240" w:line="260" w:lineRule="exact"/>
        <w:ind w:left="567" w:hanging="567"/>
        <w:rPr>
          <w:rFonts w:ascii="Georgia" w:hAnsi="Georgia"/>
          <w:sz w:val="22"/>
          <w:szCs w:val="22"/>
        </w:rPr>
      </w:pPr>
      <w:r w:rsidRPr="120F4361">
        <w:rPr>
          <w:rFonts w:ascii="Georgia" w:hAnsi="Georgia"/>
          <w:sz w:val="22"/>
          <w:szCs w:val="22"/>
        </w:rPr>
        <w:t xml:space="preserve">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w:t>
      </w:r>
      <w:r w:rsidR="1BBB888E" w:rsidRPr="3A6AA821">
        <w:rPr>
          <w:rFonts w:ascii="Georgia" w:hAnsi="Georgia"/>
          <w:sz w:val="22"/>
          <w:szCs w:val="22"/>
        </w:rPr>
        <w:t>S</w:t>
      </w:r>
      <w:r w:rsidRPr="3A6AA821">
        <w:rPr>
          <w:rFonts w:ascii="Georgia" w:hAnsi="Georgia"/>
          <w:sz w:val="22"/>
          <w:szCs w:val="22"/>
        </w:rPr>
        <w:t>mlouvy</w:t>
      </w:r>
      <w:r w:rsidRPr="120F4361">
        <w:rPr>
          <w:rFonts w:ascii="Georgia" w:hAnsi="Georgia"/>
          <w:sz w:val="22"/>
          <w:szCs w:val="22"/>
        </w:rPr>
        <w:t xml:space="preserve"> tím není dotčen.</w:t>
      </w:r>
    </w:p>
    <w:p w14:paraId="07596173" w14:textId="6CFDF4CA" w:rsidR="00E6372A" w:rsidRDefault="00E6372A" w:rsidP="005B39F8">
      <w:pPr>
        <w:pStyle w:val="Textodst1sl"/>
        <w:numPr>
          <w:ilvl w:val="0"/>
          <w:numId w:val="27"/>
        </w:numPr>
        <w:tabs>
          <w:tab w:val="clear" w:pos="284"/>
        </w:tabs>
        <w:spacing w:before="0" w:after="240" w:line="260" w:lineRule="exact"/>
        <w:ind w:left="567" w:hanging="567"/>
        <w:rPr>
          <w:rFonts w:ascii="Georgia" w:hAnsi="Georgia"/>
          <w:sz w:val="22"/>
          <w:szCs w:val="22"/>
        </w:rPr>
      </w:pPr>
      <w:r w:rsidRPr="00FE4691">
        <w:rPr>
          <w:rFonts w:ascii="Georgia" w:hAnsi="Georgia"/>
          <w:sz w:val="22"/>
          <w:szCs w:val="22"/>
        </w:rPr>
        <w:t>Poskytovatel disponuje příslušným oprávnění</w:t>
      </w:r>
      <w:r w:rsidR="00E727C7" w:rsidRPr="00FE4691">
        <w:rPr>
          <w:rFonts w:ascii="Georgia" w:hAnsi="Georgia"/>
          <w:sz w:val="22"/>
          <w:szCs w:val="22"/>
        </w:rPr>
        <w:t>m</w:t>
      </w:r>
      <w:r w:rsidRPr="00FE4691">
        <w:rPr>
          <w:rFonts w:ascii="Georgia" w:hAnsi="Georgia"/>
          <w:sz w:val="22"/>
          <w:szCs w:val="22"/>
        </w:rPr>
        <w:t xml:space="preserve"> k poskytování služeb podle této Smlouvy. Poskytovatel se po dobu trvání </w:t>
      </w:r>
      <w:r w:rsidR="463264D9" w:rsidRPr="00FE4691">
        <w:rPr>
          <w:rFonts w:ascii="Georgia" w:hAnsi="Georgia"/>
          <w:sz w:val="22"/>
          <w:szCs w:val="22"/>
        </w:rPr>
        <w:t>S</w:t>
      </w:r>
      <w:r w:rsidRPr="00FE4691">
        <w:rPr>
          <w:rFonts w:ascii="Georgia" w:hAnsi="Georgia"/>
          <w:sz w:val="22"/>
          <w:szCs w:val="22"/>
        </w:rPr>
        <w:t>mlouvy zavazuje Objednateli na jeho výzvu do dvou pracovních dnů předložit doklad o tomto oprávnění.</w:t>
      </w:r>
    </w:p>
    <w:p w14:paraId="5A8112F4" w14:textId="08FEE779" w:rsidR="008E1904" w:rsidRPr="008E1904" w:rsidRDefault="009D6276" w:rsidP="00584497">
      <w:pPr>
        <w:pStyle w:val="Odstavecseseznamem"/>
        <w:numPr>
          <w:ilvl w:val="0"/>
          <w:numId w:val="46"/>
        </w:numPr>
        <w:jc w:val="both"/>
        <w:rPr>
          <w:rFonts w:ascii="Aptos" w:hAnsi="Aptos"/>
          <w:szCs w:val="22"/>
          <w:lang w:eastAsia="cs-CZ"/>
        </w:rPr>
      </w:pPr>
      <w:r>
        <w:rPr>
          <w:szCs w:val="22"/>
        </w:rPr>
        <w:t xml:space="preserve">  </w:t>
      </w:r>
      <w:r w:rsidR="008E1904" w:rsidRPr="008E1904">
        <w:rPr>
          <w:szCs w:val="22"/>
        </w:rPr>
        <w:t xml:space="preserve">Poskytovatel se zavazuje, že bude mít po celou dobu trvání této Smlouvy sjednáno platné pojištění odpovědnosti </w:t>
      </w:r>
      <w:bookmarkStart w:id="1" w:name="_Hlk155959724"/>
      <w:r w:rsidR="008E1904" w:rsidRPr="008E1904">
        <w:rPr>
          <w:szCs w:val="22"/>
        </w:rPr>
        <w:t>za škodu, která by mohla vzniknout v souvislosti s realizací výše uvedených činností</w:t>
      </w:r>
      <w:bookmarkEnd w:id="1"/>
      <w:r w:rsidR="008E1904" w:rsidRPr="008E1904">
        <w:rPr>
          <w:szCs w:val="22"/>
        </w:rPr>
        <w:t>, a to nejméně na částku ve výši 2.000.000,- Kč. Platný pojistný certifikát Poskytovatele je přílohou č. 1 této Smlouvy.</w:t>
      </w:r>
    </w:p>
    <w:p w14:paraId="1438C9E7" w14:textId="77777777" w:rsidR="00EC191C" w:rsidRPr="0027774D" w:rsidRDefault="00EC191C" w:rsidP="009D6276">
      <w:pPr>
        <w:pStyle w:val="Textodst1sl"/>
        <w:numPr>
          <w:ilvl w:val="0"/>
          <w:numId w:val="0"/>
        </w:numPr>
        <w:tabs>
          <w:tab w:val="clear" w:pos="284"/>
        </w:tabs>
        <w:spacing w:before="0" w:after="240" w:line="260" w:lineRule="exact"/>
        <w:rPr>
          <w:rFonts w:ascii="Georgia" w:hAnsi="Georgia"/>
          <w:sz w:val="22"/>
          <w:szCs w:val="22"/>
        </w:rPr>
      </w:pPr>
    </w:p>
    <w:p w14:paraId="065389D0" w14:textId="21B058B8" w:rsidR="00C524E8" w:rsidRPr="00E832E9" w:rsidRDefault="001E2F0E" w:rsidP="00EE72C8">
      <w:pPr>
        <w:pStyle w:val="Heading1-Number-FollowNumberCzechTourism"/>
        <w:keepNext/>
        <w:keepLines/>
        <w:spacing w:before="480" w:after="120"/>
        <w:ind w:left="2731"/>
        <w:jc w:val="left"/>
        <w:rPr>
          <w:sz w:val="24"/>
          <w:szCs w:val="24"/>
        </w:rPr>
      </w:pPr>
      <w:r>
        <w:rPr>
          <w:sz w:val="24"/>
          <w:szCs w:val="24"/>
        </w:rPr>
        <w:t xml:space="preserve">                        </w:t>
      </w:r>
      <w:r w:rsidR="00EE72C8" w:rsidRPr="00393DAE">
        <w:rPr>
          <w:sz w:val="24"/>
          <w:szCs w:val="24"/>
        </w:rPr>
        <w:t>VIII</w:t>
      </w:r>
      <w:r w:rsidR="00C524E8" w:rsidRPr="00393DAE">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65886929" w14:textId="57A8DE99" w:rsidR="7E3E8A38" w:rsidRPr="001643F3" w:rsidRDefault="00584497" w:rsidP="00D60C52">
      <w:pPr>
        <w:ind w:left="567" w:hanging="567"/>
        <w:jc w:val="both"/>
      </w:pPr>
      <w:r>
        <w:t>8.1</w:t>
      </w:r>
      <w:r>
        <w:rPr>
          <w:color w:val="FF0000"/>
        </w:rPr>
        <w:tab/>
      </w:r>
      <w:r w:rsidR="00B071C7">
        <w:rPr>
          <w:color w:val="FF0000"/>
        </w:rPr>
        <w:t xml:space="preserve"> </w:t>
      </w:r>
      <w:r w:rsidR="7E3E8A38" w:rsidRPr="001643F3">
        <w:t xml:space="preserve">V případě, že dojde v souvislosti s plněním </w:t>
      </w:r>
      <w:r w:rsidR="00C30758" w:rsidRPr="001643F3">
        <w:t>S</w:t>
      </w:r>
      <w:r w:rsidR="7E3E8A38" w:rsidRPr="001643F3">
        <w:t xml:space="preserve">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w:t>
      </w:r>
      <w:r w:rsidR="7E3E8A38" w:rsidRPr="001643F3">
        <w:lastRenderedPageBreak/>
        <w:t>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49C52114" w:rsidR="007C79DB" w:rsidRPr="00E832E9" w:rsidRDefault="001E2F0E" w:rsidP="00287C16">
      <w:pPr>
        <w:pStyle w:val="Heading1-Number-FollowNumberCzechTourism"/>
        <w:keepNext/>
        <w:spacing w:before="480" w:after="120"/>
        <w:ind w:left="0"/>
        <w:rPr>
          <w:sz w:val="24"/>
          <w:szCs w:val="24"/>
        </w:rPr>
      </w:pPr>
      <w:r>
        <w:rPr>
          <w:sz w:val="24"/>
          <w:szCs w:val="24"/>
        </w:rPr>
        <w:t>I</w:t>
      </w:r>
      <w:r w:rsidR="00B07421" w:rsidRPr="00E832E9">
        <w:rPr>
          <w:sz w:val="24"/>
          <w:szCs w:val="24"/>
        </w:rPr>
        <w:t>X.</w:t>
      </w:r>
    </w:p>
    <w:p w14:paraId="6AC130E1" w14:textId="464CD136" w:rsidR="000310B1" w:rsidRPr="00E832E9" w:rsidRDefault="0006137D" w:rsidP="00287C16">
      <w:pPr>
        <w:pStyle w:val="Heading1-Number-FollowNumberCzechTourism"/>
        <w:keepNext/>
        <w:spacing w:before="0" w:after="240"/>
        <w:ind w:left="0"/>
      </w:pPr>
      <w:r w:rsidRPr="00E832E9">
        <w:t>Ustanovení o vzniku a zániku Smlouvy</w:t>
      </w:r>
    </w:p>
    <w:p w14:paraId="26D248A0" w14:textId="4A4D9C10" w:rsidR="00506C59" w:rsidRPr="005154C4" w:rsidRDefault="00BB17B3"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rFonts w:ascii="Times New Roman" w:hAnsi="Times New Roman" w:cs="Times New Roman"/>
          <w:color w:val="FF0000"/>
          <w:sz w:val="24"/>
          <w:szCs w:val="24"/>
          <w:lang w:eastAsia="cs-CZ"/>
        </w:rPr>
      </w:pPr>
      <w:r>
        <w:t>9</w:t>
      </w:r>
      <w:r w:rsidR="00264C88">
        <w:t>.1</w:t>
      </w:r>
      <w:r w:rsidR="312C3FA8">
        <w:t xml:space="preserve">    </w:t>
      </w:r>
      <w:r>
        <w:tab/>
      </w:r>
      <w:r w:rsidR="00B61016" w:rsidRPr="0027774D">
        <w:t xml:space="preserve">Tato Smlouva nabývá platnosti dnem jejího podpisu oběma smluvními stranami a účinnosti dnem jejího zveřejnění v registru smluv. </w:t>
      </w:r>
      <w:r w:rsidR="00BF4993" w:rsidRPr="0027774D">
        <w:t>Zveřejnění zajistí Objednatel.</w:t>
      </w:r>
      <w:r w:rsidR="00BF4993" w:rsidRPr="0027774D">
        <w:rPr>
          <w:rFonts w:ascii="Times New Roman" w:hAnsi="Times New Roman" w:cs="Times New Roman"/>
          <w:sz w:val="24"/>
          <w:szCs w:val="24"/>
          <w:lang w:eastAsia="cs-CZ"/>
        </w:rPr>
        <w:t xml:space="preserve"> </w:t>
      </w:r>
    </w:p>
    <w:p w14:paraId="6A6A5877" w14:textId="6B10D826" w:rsidR="00E90D16" w:rsidRPr="00E90D16" w:rsidRDefault="00BB17B3"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pPr>
      <w:r>
        <w:t>9</w:t>
      </w:r>
      <w:r w:rsidR="497B460E">
        <w:t>.2</w:t>
      </w:r>
      <w:r w:rsidR="00E727C7">
        <w:t xml:space="preserve">     </w:t>
      </w:r>
      <w:r w:rsidR="00E90D16">
        <w:t>Objednatel je oprávněn Smlouvu bez udání důvodu vypovědět</w:t>
      </w:r>
      <w:r w:rsidR="020B45F7">
        <w:t xml:space="preserve"> Poskytovatel</w:t>
      </w:r>
      <w:r w:rsidR="002B155E">
        <w:t>i</w:t>
      </w:r>
      <w:r w:rsidR="00E90D16">
        <w:t>, výpovědní doba činí</w:t>
      </w:r>
      <w:r w:rsidR="00227121">
        <w:t xml:space="preserve"> </w:t>
      </w:r>
      <w:r w:rsidR="00DA1F5E">
        <w:t xml:space="preserve">30 </w:t>
      </w:r>
      <w:r w:rsidR="00E90D16">
        <w:t>dn</w:t>
      </w:r>
      <w:r w:rsidR="00DA1F5E">
        <w:t>ů</w:t>
      </w:r>
      <w:r w:rsidR="00E90D16">
        <w:t xml:space="preserve"> a počíná běžet ode dne doručení výpovědi.</w:t>
      </w:r>
    </w:p>
    <w:p w14:paraId="2881279E" w14:textId="00412823" w:rsidR="00363709" w:rsidRPr="00E727C7"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pPr>
      <w:r>
        <w:t>9</w:t>
      </w:r>
      <w:r w:rsidR="00E727C7">
        <w:t xml:space="preserve">.3   </w:t>
      </w:r>
      <w:r w:rsidR="0006137D" w:rsidRPr="00E727C7">
        <w:t>Tato</w:t>
      </w:r>
      <w:r w:rsidR="0006137D" w:rsidRPr="120F4361">
        <w:rPr>
          <w:szCs w:val="22"/>
        </w:rPr>
        <w:t xml:space="preserve"> Smlouva může být </w:t>
      </w:r>
      <w:r w:rsidR="008F289B" w:rsidRPr="120F4361">
        <w:rPr>
          <w:szCs w:val="22"/>
        </w:rPr>
        <w:t>skončena</w:t>
      </w:r>
      <w:r w:rsidR="6B175CCF" w:rsidRPr="120F4361">
        <w:rPr>
          <w:szCs w:val="22"/>
        </w:rPr>
        <w:t xml:space="preserve"> ve vztahu </w:t>
      </w:r>
      <w:r w:rsidR="002B155E">
        <w:rPr>
          <w:szCs w:val="22"/>
        </w:rPr>
        <w:t>k Poskytovateli</w:t>
      </w:r>
      <w:r w:rsidR="008F289B" w:rsidRPr="120F4361">
        <w:rPr>
          <w:szCs w:val="22"/>
        </w:rPr>
        <w:t xml:space="preserve"> </w:t>
      </w:r>
      <w:r w:rsidR="0006137D" w:rsidRPr="120F4361">
        <w:rPr>
          <w:szCs w:val="22"/>
        </w:rPr>
        <w:t xml:space="preserve">dohodou smluvních stran v písemné formě, přičemž účinky </w:t>
      </w:r>
      <w:r w:rsidR="008F289B" w:rsidRPr="120F4361">
        <w:rPr>
          <w:szCs w:val="22"/>
        </w:rPr>
        <w:t xml:space="preserve">skončení </w:t>
      </w:r>
      <w:r w:rsidR="0006137D" w:rsidRPr="120F4361">
        <w:rPr>
          <w:szCs w:val="22"/>
        </w:rPr>
        <w:t xml:space="preserve">této Smlouvy nastanou k okamžiku stanovenému v takovéto dohodě. Nebude-li takovýto okamžik dohodou </w:t>
      </w:r>
      <w:r w:rsidR="0006137D" w:rsidRPr="00E727C7">
        <w:t>stanoven, pak tyto účinky nastanou ke dni uzavření takovéto dohody.</w:t>
      </w:r>
    </w:p>
    <w:p w14:paraId="7DD9A678" w14:textId="5EAD83C8" w:rsidR="00363709" w:rsidRPr="00176656"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t>9</w:t>
      </w:r>
      <w:r w:rsidR="001F53DB">
        <w:t xml:space="preserve">.4   </w:t>
      </w:r>
      <w:r w:rsidR="00B071C7">
        <w:rPr>
          <w:b/>
          <w:bCs/>
        </w:rPr>
        <w:t xml:space="preserve"> </w:t>
      </w:r>
      <w:r w:rsidR="0006137D" w:rsidRPr="001F53DB">
        <w:t>Objednatel</w:t>
      </w:r>
      <w:r w:rsidR="0006137D" w:rsidRPr="120F4361">
        <w:rPr>
          <w:szCs w:val="22"/>
        </w:rPr>
        <w:t xml:space="preserve"> je oprávněn </w:t>
      </w:r>
      <w:r w:rsidR="1B98CBF1" w:rsidRPr="120F4361">
        <w:rPr>
          <w:szCs w:val="22"/>
        </w:rPr>
        <w:t>sdělit Poskytovateli</w:t>
      </w:r>
      <w:r w:rsidR="4C735FB3" w:rsidRPr="120F4361">
        <w:rPr>
          <w:szCs w:val="22"/>
        </w:rPr>
        <w:t>,</w:t>
      </w:r>
      <w:r w:rsidR="1B98CBF1" w:rsidRPr="120F4361">
        <w:rPr>
          <w:szCs w:val="22"/>
        </w:rPr>
        <w:t xml:space="preserve"> že mu nebude zasílat poptávku na dílčí plnění</w:t>
      </w:r>
      <w:r w:rsidR="0006137D" w:rsidRPr="120F4361">
        <w:rPr>
          <w:szCs w:val="22"/>
        </w:rPr>
        <w:t xml:space="preserve">, v případě závažného porušení smluvní nebo zákonné povinnosti </w:t>
      </w:r>
      <w:r w:rsidR="00137B97" w:rsidRPr="120F4361">
        <w:rPr>
          <w:szCs w:val="22"/>
        </w:rPr>
        <w:t>P</w:t>
      </w:r>
      <w:r w:rsidR="0063678A" w:rsidRPr="120F4361">
        <w:rPr>
          <w:szCs w:val="22"/>
        </w:rPr>
        <w:t>oskytovatelem</w:t>
      </w:r>
      <w:r w:rsidR="0006137D" w:rsidRPr="120F4361">
        <w:rPr>
          <w:szCs w:val="22"/>
        </w:rPr>
        <w:t xml:space="preserve">. </w:t>
      </w:r>
      <w:r w:rsidR="26E092B1" w:rsidRPr="120F4361">
        <w:rPr>
          <w:szCs w:val="22"/>
        </w:rPr>
        <w:t>Tuto skutečnost s odůvodněním sdělí Poskytovateli písemně.</w:t>
      </w:r>
    </w:p>
    <w:p w14:paraId="21D45423" w14:textId="41A56AEC" w:rsidR="00F65673" w:rsidRPr="00176656"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Pr>
          <w:szCs w:val="22"/>
        </w:rPr>
        <w:t>9</w:t>
      </w:r>
      <w:r w:rsidR="00892321">
        <w:rPr>
          <w:szCs w:val="22"/>
        </w:rPr>
        <w:t xml:space="preserve">.5    </w:t>
      </w:r>
      <w:r w:rsidR="00F65673" w:rsidRPr="120F4361">
        <w:rPr>
          <w:szCs w:val="22"/>
        </w:rPr>
        <w:t xml:space="preserve">Za závažné porušení smluvní povinnosti se považuje: </w:t>
      </w:r>
    </w:p>
    <w:p w14:paraId="69AC9702" w14:textId="361A111F" w:rsidR="00F65673" w:rsidRPr="00176656" w:rsidRDefault="00F65673" w:rsidP="00D60C52">
      <w:pPr>
        <w:pStyle w:val="slolnku"/>
        <w:keepNext w:val="0"/>
        <w:numPr>
          <w:ilvl w:val="0"/>
          <w:numId w:val="47"/>
        </w:numPr>
        <w:tabs>
          <w:tab w:val="clear" w:pos="0"/>
          <w:tab w:val="clear" w:pos="284"/>
          <w:tab w:val="clear" w:pos="1701"/>
        </w:tabs>
        <w:spacing w:before="0" w:after="240" w:line="260" w:lineRule="exact"/>
        <w:ind w:left="907" w:hanging="340"/>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E933EE" w:rsidRDefault="00F65673" w:rsidP="00D60C52">
      <w:pPr>
        <w:pStyle w:val="slolnku"/>
        <w:keepNext w:val="0"/>
        <w:numPr>
          <w:ilvl w:val="0"/>
          <w:numId w:val="47"/>
        </w:numPr>
        <w:tabs>
          <w:tab w:val="clear" w:pos="0"/>
          <w:tab w:val="clear" w:pos="284"/>
          <w:tab w:val="clear" w:pos="1701"/>
        </w:tabs>
        <w:spacing w:before="0" w:after="240" w:line="260" w:lineRule="exact"/>
        <w:ind w:left="907" w:hanging="340"/>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A04A7F">
        <w:rPr>
          <w:rFonts w:ascii="Georgia" w:hAnsi="Georgia"/>
          <w:b w:val="0"/>
          <w:bCs/>
          <w:sz w:val="22"/>
          <w:szCs w:val="22"/>
        </w:rPr>
        <w:t>článku III</w:t>
      </w:r>
      <w:r w:rsidR="005F24BB" w:rsidRPr="00A04A7F">
        <w:rPr>
          <w:rFonts w:ascii="Georgia" w:hAnsi="Georgia"/>
          <w:b w:val="0"/>
          <w:bCs/>
          <w:sz w:val="22"/>
          <w:szCs w:val="22"/>
        </w:rPr>
        <w:t>.</w:t>
      </w:r>
      <w:r w:rsidR="005F24BB" w:rsidRPr="00E933EE">
        <w:rPr>
          <w:rFonts w:ascii="Georgia" w:hAnsi="Georgia"/>
          <w:b w:val="0"/>
          <w:bCs/>
          <w:sz w:val="22"/>
          <w:szCs w:val="22"/>
        </w:rPr>
        <w:t xml:space="preserve"> </w:t>
      </w:r>
      <w:r w:rsidRPr="00E933EE">
        <w:rPr>
          <w:rFonts w:ascii="Georgia" w:hAnsi="Georgia" w:cs="Arial"/>
          <w:b w:val="0"/>
          <w:sz w:val="22"/>
          <w:szCs w:val="22"/>
        </w:rPr>
        <w:t>té</w:t>
      </w:r>
      <w:r w:rsidR="003B1374" w:rsidRPr="00E933EE">
        <w:rPr>
          <w:rFonts w:ascii="Georgia" w:hAnsi="Georgia" w:cs="Arial"/>
          <w:b w:val="0"/>
          <w:sz w:val="22"/>
          <w:szCs w:val="22"/>
        </w:rPr>
        <w:t xml:space="preserve">to Smlouvy </w:t>
      </w:r>
      <w:r w:rsidR="003B1374" w:rsidRPr="00A04A7F">
        <w:rPr>
          <w:rFonts w:ascii="Georgia" w:hAnsi="Georgia" w:cs="Arial"/>
          <w:b w:val="0"/>
          <w:sz w:val="22"/>
          <w:szCs w:val="22"/>
        </w:rPr>
        <w:t>po dobu delší než 15 </w:t>
      </w:r>
      <w:r w:rsidRPr="00A04A7F">
        <w:rPr>
          <w:rFonts w:ascii="Georgia" w:hAnsi="Georgia" w:cs="Arial"/>
          <w:b w:val="0"/>
          <w:sz w:val="22"/>
          <w:szCs w:val="22"/>
        </w:rPr>
        <w:t>dnů</w:t>
      </w:r>
      <w:r w:rsidRPr="00E933EE">
        <w:rPr>
          <w:rFonts w:ascii="Georgia" w:hAnsi="Georgia" w:cs="Arial"/>
          <w:b w:val="0"/>
          <w:sz w:val="22"/>
          <w:szCs w:val="22"/>
        </w:rPr>
        <w:t>,</w:t>
      </w:r>
    </w:p>
    <w:p w14:paraId="7187B274" w14:textId="4C988E10" w:rsidR="00F65673" w:rsidRPr="00176656" w:rsidRDefault="00F65673" w:rsidP="00D60C52">
      <w:pPr>
        <w:pStyle w:val="slolnku"/>
        <w:keepNext w:val="0"/>
        <w:numPr>
          <w:ilvl w:val="0"/>
          <w:numId w:val="47"/>
        </w:numPr>
        <w:tabs>
          <w:tab w:val="clear" w:pos="284"/>
          <w:tab w:val="clear" w:pos="1701"/>
        </w:tabs>
        <w:spacing w:before="0" w:after="240" w:line="260" w:lineRule="exact"/>
        <w:ind w:left="907" w:hanging="340"/>
        <w:jc w:val="both"/>
        <w:rPr>
          <w:rFonts w:ascii="Georgia" w:hAnsi="Georgia" w:cs="Arial"/>
          <w:b w:val="0"/>
          <w:sz w:val="22"/>
          <w:szCs w:val="22"/>
        </w:rPr>
      </w:pPr>
      <w:r w:rsidRPr="120F4361">
        <w:rPr>
          <w:rFonts w:ascii="Georgia" w:hAnsi="Georgia" w:cs="Arial"/>
          <w:b w:val="0"/>
          <w:sz w:val="22"/>
          <w:szCs w:val="22"/>
        </w:rPr>
        <w:t xml:space="preserve">provádění </w:t>
      </w:r>
      <w:r w:rsidR="0633054A" w:rsidRPr="120F4361">
        <w:rPr>
          <w:rFonts w:ascii="Georgia" w:hAnsi="Georgia" w:cs="Arial"/>
          <w:b w:val="0"/>
          <w:sz w:val="22"/>
          <w:szCs w:val="22"/>
        </w:rPr>
        <w:t xml:space="preserve">dílčích </w:t>
      </w:r>
      <w:r w:rsidR="003D41D3" w:rsidRPr="120F4361">
        <w:rPr>
          <w:rFonts w:ascii="Georgia" w:hAnsi="Georgia"/>
          <w:b w:val="0"/>
          <w:sz w:val="22"/>
          <w:szCs w:val="22"/>
        </w:rPr>
        <w:t xml:space="preserve">plnění </w:t>
      </w:r>
      <w:r w:rsidRPr="120F4361">
        <w:rPr>
          <w:rFonts w:ascii="Georgia" w:hAnsi="Georgia" w:cs="Arial"/>
          <w:b w:val="0"/>
          <w:sz w:val="22"/>
          <w:szCs w:val="22"/>
        </w:rPr>
        <w:t xml:space="preserve">v rozporu se závaznými požadavky Objednatele uvedenými v této Smlouvě či </w:t>
      </w:r>
      <w:r w:rsidR="0C999BAE" w:rsidRPr="120F4361">
        <w:rPr>
          <w:rFonts w:ascii="Georgia" w:hAnsi="Georgia" w:cs="Arial"/>
          <w:b w:val="0"/>
          <w:sz w:val="22"/>
          <w:szCs w:val="22"/>
        </w:rPr>
        <w:t>dílčí Objednávce</w:t>
      </w:r>
      <w:r w:rsidRPr="120F4361">
        <w:rPr>
          <w:rFonts w:ascii="Georgia" w:hAnsi="Georgia" w:cs="Arial"/>
          <w:b w:val="0"/>
          <w:sz w:val="22"/>
          <w:szCs w:val="22"/>
        </w:rPr>
        <w:t>.</w:t>
      </w:r>
    </w:p>
    <w:p w14:paraId="7DD60B5E" w14:textId="0203AABE" w:rsidR="00F65673" w:rsidRPr="005E4CBE" w:rsidRDefault="0057311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rPr>
          <w:b/>
          <w:color w:val="000000" w:themeColor="text1"/>
          <w:szCs w:val="22"/>
        </w:rPr>
      </w:pPr>
      <w:r>
        <w:rPr>
          <w:bCs/>
          <w:color w:val="000000" w:themeColor="text1"/>
          <w:szCs w:val="22"/>
        </w:rPr>
        <w:t>9</w:t>
      </w:r>
      <w:r w:rsidR="001F53DB" w:rsidRPr="00892321">
        <w:rPr>
          <w:bCs/>
          <w:color w:val="000000" w:themeColor="text1"/>
          <w:szCs w:val="22"/>
        </w:rPr>
        <w:t>.6</w:t>
      </w:r>
      <w:r w:rsidR="001F53DB">
        <w:rPr>
          <w:b/>
          <w:color w:val="000000" w:themeColor="text1"/>
          <w:szCs w:val="22"/>
        </w:rPr>
        <w:t xml:space="preserve"> </w:t>
      </w:r>
      <w:r w:rsidR="00547BF9" w:rsidRPr="120F4361">
        <w:rPr>
          <w:color w:val="000000" w:themeColor="text1"/>
          <w:szCs w:val="22"/>
        </w:rPr>
        <w:t xml:space="preserve"> </w:t>
      </w:r>
      <w:r w:rsidR="00892321">
        <w:rPr>
          <w:color w:val="000000" w:themeColor="text1"/>
          <w:szCs w:val="22"/>
        </w:rPr>
        <w:t xml:space="preserve">  </w:t>
      </w:r>
      <w:r w:rsidR="00F65673" w:rsidRPr="120F4361">
        <w:rPr>
          <w:color w:val="000000" w:themeColor="text1"/>
          <w:szCs w:val="22"/>
        </w:rPr>
        <w:t xml:space="preserve">Objednatel je dále oprávněn </w:t>
      </w:r>
      <w:r w:rsidR="6BEC0E46" w:rsidRPr="120F4361">
        <w:rPr>
          <w:color w:val="000000" w:themeColor="text1"/>
          <w:szCs w:val="22"/>
        </w:rPr>
        <w:t>nezasílat Poskytovateli poptávku na dílčí plnění</w:t>
      </w:r>
      <w:r w:rsidR="00892321">
        <w:rPr>
          <w:color w:val="000000" w:themeColor="text1"/>
          <w:szCs w:val="22"/>
        </w:rPr>
        <w:t xml:space="preserve"> </w:t>
      </w:r>
      <w:r w:rsidR="00F65673" w:rsidRPr="120F4361">
        <w:rPr>
          <w:color w:val="000000" w:themeColor="text1"/>
          <w:szCs w:val="22"/>
        </w:rPr>
        <w:t>v případě, že:</w:t>
      </w:r>
    </w:p>
    <w:p w14:paraId="0D792C39" w14:textId="5AC0BB1B" w:rsidR="21CC1E97" w:rsidRPr="005E4CBE" w:rsidRDefault="00F65673" w:rsidP="00D60C52">
      <w:pPr>
        <w:pStyle w:val="slolnku"/>
        <w:keepNext w:val="0"/>
        <w:numPr>
          <w:ilvl w:val="0"/>
          <w:numId w:val="47"/>
        </w:numPr>
        <w:tabs>
          <w:tab w:val="clear" w:pos="284"/>
          <w:tab w:val="clear" w:pos="1701"/>
        </w:tabs>
        <w:spacing w:before="0" w:after="240" w:line="260" w:lineRule="exact"/>
        <w:ind w:left="907" w:hanging="340"/>
        <w:jc w:val="both"/>
        <w:rPr>
          <w:rFonts w:ascii="Georgia" w:hAnsi="Georgia" w:cs="Arial"/>
          <w:b w:val="0"/>
          <w:color w:val="000000" w:themeColor="text1"/>
          <w:sz w:val="22"/>
          <w:szCs w:val="22"/>
        </w:rPr>
      </w:pPr>
      <w:r w:rsidRPr="120F4361">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33AC6E21" w:rsidR="00F65673" w:rsidRPr="005E4CBE" w:rsidRDefault="00F65673" w:rsidP="00D60C52">
      <w:pPr>
        <w:pStyle w:val="slolnku"/>
        <w:keepNext w:val="0"/>
        <w:numPr>
          <w:ilvl w:val="0"/>
          <w:numId w:val="47"/>
        </w:numPr>
        <w:tabs>
          <w:tab w:val="clear" w:pos="284"/>
          <w:tab w:val="clear" w:pos="1701"/>
        </w:tabs>
        <w:spacing w:before="0" w:after="240" w:line="260" w:lineRule="exact"/>
        <w:ind w:left="907" w:hanging="340"/>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D60C52">
      <w:pPr>
        <w:pStyle w:val="slolnku"/>
        <w:keepNext w:val="0"/>
        <w:numPr>
          <w:ilvl w:val="0"/>
          <w:numId w:val="47"/>
        </w:numPr>
        <w:tabs>
          <w:tab w:val="clear" w:pos="0"/>
          <w:tab w:val="clear" w:pos="284"/>
          <w:tab w:val="clear" w:pos="1701"/>
        </w:tabs>
        <w:spacing w:before="0" w:after="240" w:line="260" w:lineRule="exact"/>
        <w:ind w:left="907" w:hanging="340"/>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00D60C52">
      <w:pPr>
        <w:pStyle w:val="slolnku"/>
        <w:keepNext w:val="0"/>
        <w:numPr>
          <w:ilvl w:val="0"/>
          <w:numId w:val="47"/>
        </w:numPr>
        <w:tabs>
          <w:tab w:val="clear" w:pos="0"/>
          <w:tab w:val="clear" w:pos="284"/>
          <w:tab w:val="clear" w:pos="1701"/>
        </w:tabs>
        <w:spacing w:before="0" w:after="240" w:line="260" w:lineRule="exact"/>
        <w:ind w:left="907" w:hanging="340"/>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D60C52">
      <w:pPr>
        <w:pStyle w:val="slolnku"/>
        <w:keepNext w:val="0"/>
        <w:numPr>
          <w:ilvl w:val="0"/>
          <w:numId w:val="47"/>
        </w:numPr>
        <w:tabs>
          <w:tab w:val="clear" w:pos="0"/>
          <w:tab w:val="clear" w:pos="284"/>
          <w:tab w:val="clear" w:pos="1701"/>
        </w:tabs>
        <w:spacing w:before="0" w:after="240" w:line="260" w:lineRule="exact"/>
        <w:ind w:left="907" w:hanging="340"/>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61B9E7AE" w:rsidR="00363709" w:rsidRPr="00176656"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Pr>
          <w:bCs/>
          <w:color w:val="000000" w:themeColor="text1"/>
          <w:szCs w:val="22"/>
        </w:rPr>
        <w:lastRenderedPageBreak/>
        <w:t>9</w:t>
      </w:r>
      <w:r w:rsidR="00892321">
        <w:rPr>
          <w:bCs/>
          <w:color w:val="000000" w:themeColor="text1"/>
          <w:szCs w:val="22"/>
        </w:rPr>
        <w:t xml:space="preserve">.7  </w:t>
      </w:r>
      <w:r w:rsidR="0063678A" w:rsidRPr="00892321">
        <w:rPr>
          <w:bCs/>
          <w:color w:val="000000" w:themeColor="text1"/>
          <w:szCs w:val="22"/>
        </w:rPr>
        <w:t>Poskytovatel</w:t>
      </w:r>
      <w:r w:rsidR="0006137D" w:rsidRPr="120F4361">
        <w:rPr>
          <w:szCs w:val="22"/>
        </w:rPr>
        <w:t xml:space="preserve"> je oprávněn od této Smlouvy odstoupit v</w:t>
      </w:r>
      <w:r w:rsidR="000310B1" w:rsidRPr="120F4361">
        <w:rPr>
          <w:szCs w:val="22"/>
        </w:rPr>
        <w:t> </w:t>
      </w:r>
      <w:r w:rsidR="0006137D" w:rsidRPr="120F4361">
        <w:rPr>
          <w:szCs w:val="22"/>
        </w:rPr>
        <w:t>případě, že Objednatel bude v</w:t>
      </w:r>
      <w:r w:rsidR="000310B1" w:rsidRPr="120F4361">
        <w:rPr>
          <w:szCs w:val="22"/>
        </w:rPr>
        <w:t> </w:t>
      </w:r>
      <w:r w:rsidR="0006137D" w:rsidRPr="120F4361">
        <w:rPr>
          <w:szCs w:val="22"/>
        </w:rPr>
        <w:t>prodlení s</w:t>
      </w:r>
      <w:r w:rsidR="000310B1" w:rsidRPr="120F4361">
        <w:rPr>
          <w:szCs w:val="22"/>
        </w:rPr>
        <w:t> </w:t>
      </w:r>
      <w:r w:rsidR="0006137D" w:rsidRPr="120F4361">
        <w:rPr>
          <w:szCs w:val="22"/>
        </w:rPr>
        <w:t>úhradou svých peněžitých závazků vyplývajících z</w:t>
      </w:r>
      <w:r w:rsidR="000310B1" w:rsidRPr="120F4361">
        <w:rPr>
          <w:szCs w:val="22"/>
        </w:rPr>
        <w:t> </w:t>
      </w:r>
      <w:r w:rsidR="0006137D" w:rsidRPr="120F4361">
        <w:rPr>
          <w:szCs w:val="22"/>
        </w:rPr>
        <w:t xml:space="preserve">této </w:t>
      </w:r>
      <w:r w:rsidR="003B1374" w:rsidRPr="120F4361">
        <w:rPr>
          <w:szCs w:val="22"/>
        </w:rPr>
        <w:t>Smlouvy po </w:t>
      </w:r>
      <w:r w:rsidR="0006137D" w:rsidRPr="120F4361">
        <w:rPr>
          <w:szCs w:val="22"/>
        </w:rPr>
        <w:t xml:space="preserve">dobu delší než 90 </w:t>
      </w:r>
      <w:r w:rsidR="005D3DC4" w:rsidRPr="120F4361">
        <w:rPr>
          <w:szCs w:val="22"/>
        </w:rPr>
        <w:t xml:space="preserve">(devadesát) </w:t>
      </w:r>
      <w:r w:rsidR="0006137D" w:rsidRPr="120F4361">
        <w:rPr>
          <w:szCs w:val="22"/>
        </w:rPr>
        <w:t>dnů.</w:t>
      </w:r>
    </w:p>
    <w:p w14:paraId="47AF6632" w14:textId="33F9E1F2" w:rsidR="00363709"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Pr>
          <w:bCs/>
          <w:szCs w:val="22"/>
        </w:rPr>
        <w:t>9</w:t>
      </w:r>
      <w:r w:rsidR="001F53DB" w:rsidRPr="00892321">
        <w:rPr>
          <w:bCs/>
          <w:szCs w:val="22"/>
        </w:rPr>
        <w:t>.8</w:t>
      </w:r>
      <w:r w:rsidR="00547BF9" w:rsidRPr="120F4361">
        <w:rPr>
          <w:szCs w:val="22"/>
        </w:rPr>
        <w:t xml:space="preserve"> </w:t>
      </w:r>
      <w:r w:rsidR="001F53DB">
        <w:rPr>
          <w:b/>
          <w:szCs w:val="22"/>
        </w:rPr>
        <w:t xml:space="preserve"> </w:t>
      </w:r>
      <w:r w:rsidR="00892321">
        <w:rPr>
          <w:b/>
          <w:szCs w:val="22"/>
        </w:rPr>
        <w:t xml:space="preserve"> </w:t>
      </w:r>
      <w:r w:rsidR="0006137D" w:rsidRPr="120F4361">
        <w:rPr>
          <w:szCs w:val="22"/>
        </w:rPr>
        <w:t xml:space="preserve">Každé odstoupení od této Smlouvy musí mít písemnou formu, přičemž písemný </w:t>
      </w:r>
      <w:r w:rsidR="0006137D" w:rsidRPr="00892321">
        <w:rPr>
          <w:bCs/>
          <w:color w:val="000000" w:themeColor="text1"/>
          <w:szCs w:val="22"/>
        </w:rPr>
        <w:t>projev</w:t>
      </w:r>
      <w:r w:rsidR="0006137D" w:rsidRPr="120F4361">
        <w:rPr>
          <w:szCs w:val="22"/>
        </w:rPr>
        <w:t xml:space="preserve"> vůle odstoupit od této Smlouvy musí být druhé smluvní straně řádně doručen.</w:t>
      </w:r>
    </w:p>
    <w:p w14:paraId="2EF062EF" w14:textId="145DC254" w:rsidR="00736D01"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Pr>
          <w:bCs/>
          <w:szCs w:val="22"/>
        </w:rPr>
        <w:t>9</w:t>
      </w:r>
      <w:r w:rsidR="001F53DB" w:rsidRPr="00892321">
        <w:rPr>
          <w:bCs/>
          <w:szCs w:val="22"/>
        </w:rPr>
        <w:t>.9</w:t>
      </w:r>
      <w:r w:rsidR="00892321">
        <w:rPr>
          <w:bCs/>
          <w:szCs w:val="22"/>
        </w:rPr>
        <w:t xml:space="preserve"> </w:t>
      </w:r>
      <w:r w:rsidR="0080485C">
        <w:rPr>
          <w:bCs/>
          <w:szCs w:val="22"/>
        </w:rPr>
        <w:t xml:space="preserve"> </w:t>
      </w:r>
      <w:r w:rsidR="0006137D" w:rsidRPr="00892321">
        <w:rPr>
          <w:bCs/>
          <w:szCs w:val="22"/>
        </w:rPr>
        <w:t>Účinky</w:t>
      </w:r>
      <w:r w:rsidR="0006137D" w:rsidRPr="120F4361">
        <w:rPr>
          <w:szCs w:val="22"/>
        </w:rPr>
        <w:t xml:space="preserve">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B59F30E" w:rsidR="00736D01" w:rsidRDefault="00C86D24"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Pr>
          <w:szCs w:val="22"/>
        </w:rPr>
        <w:t>9</w:t>
      </w:r>
      <w:r w:rsidR="00264C88">
        <w:rPr>
          <w:szCs w:val="22"/>
        </w:rPr>
        <w:t xml:space="preserve">.10  </w:t>
      </w:r>
      <w:r w:rsidR="0006137D" w:rsidRPr="120F4361">
        <w:rPr>
          <w:szCs w:val="22"/>
        </w:rPr>
        <w:t xml:space="preserve">Závazky smluvních stran vzniklé v důsledku odstoupení od Smlouvy budou vypořádány následujícím způsobem. Pro případ odstoupení od Smlouvy z důvodů na straně </w:t>
      </w:r>
      <w:r w:rsidR="0006137D" w:rsidRPr="00264C88">
        <w:rPr>
          <w:bCs/>
          <w:szCs w:val="22"/>
        </w:rPr>
        <w:t>Objednatele</w:t>
      </w:r>
      <w:r w:rsidR="0006137D" w:rsidRPr="120F4361">
        <w:rPr>
          <w:szCs w:val="22"/>
        </w:rPr>
        <w:t xml:space="preserve"> má </w:t>
      </w:r>
      <w:r w:rsidR="00241709" w:rsidRPr="120F4361">
        <w:rPr>
          <w:szCs w:val="22"/>
        </w:rPr>
        <w:t>P</w:t>
      </w:r>
      <w:r w:rsidR="0063678A" w:rsidRPr="120F4361">
        <w:rPr>
          <w:szCs w:val="22"/>
        </w:rPr>
        <w:t>oskytovatel</w:t>
      </w:r>
      <w:r w:rsidR="0006137D" w:rsidRPr="120F4361">
        <w:rPr>
          <w:szCs w:val="22"/>
        </w:rPr>
        <w:t xml:space="preserve"> nárok na poměrnou část </w:t>
      </w:r>
      <w:r w:rsidR="00241709" w:rsidRPr="120F4361">
        <w:rPr>
          <w:szCs w:val="22"/>
        </w:rPr>
        <w:t>c</w:t>
      </w:r>
      <w:r w:rsidR="0006137D" w:rsidRPr="120F4361">
        <w:rPr>
          <w:szCs w:val="22"/>
        </w:rPr>
        <w:t>eny odpovídající rozsahu jím provedeného a předané</w:t>
      </w:r>
      <w:r w:rsidR="00E67E98" w:rsidRPr="120F4361">
        <w:rPr>
          <w:szCs w:val="22"/>
        </w:rPr>
        <w:t>ho</w:t>
      </w:r>
      <w:r w:rsidR="0006137D" w:rsidRPr="120F4361">
        <w:rPr>
          <w:szCs w:val="22"/>
        </w:rPr>
        <w:t xml:space="preserve"> </w:t>
      </w:r>
      <w:r w:rsidR="003D41D3" w:rsidRPr="120F4361">
        <w:rPr>
          <w:szCs w:val="22"/>
        </w:rPr>
        <w:t>plnění</w:t>
      </w:r>
      <w:r w:rsidR="0006137D" w:rsidRPr="120F4361">
        <w:rPr>
          <w:szCs w:val="22"/>
        </w:rPr>
        <w:t xml:space="preserve">. V případě odstoupení od Smlouvy z důvodů na straně </w:t>
      </w:r>
      <w:r w:rsidR="00241709" w:rsidRPr="120F4361">
        <w:rPr>
          <w:szCs w:val="22"/>
        </w:rPr>
        <w:t>P</w:t>
      </w:r>
      <w:r w:rsidR="0063678A" w:rsidRPr="120F4361">
        <w:rPr>
          <w:szCs w:val="22"/>
        </w:rPr>
        <w:t>oskytovatele</w:t>
      </w:r>
      <w:r w:rsidR="0006137D" w:rsidRPr="120F4361">
        <w:rPr>
          <w:szCs w:val="22"/>
        </w:rPr>
        <w:t xml:space="preserve"> má </w:t>
      </w:r>
      <w:r w:rsidR="00E67E23" w:rsidRPr="120F4361">
        <w:rPr>
          <w:szCs w:val="22"/>
        </w:rPr>
        <w:t>P</w:t>
      </w:r>
      <w:r w:rsidR="0063678A" w:rsidRPr="120F4361">
        <w:rPr>
          <w:szCs w:val="22"/>
        </w:rPr>
        <w:t>oskytovatel</w:t>
      </w:r>
      <w:r w:rsidR="0006137D" w:rsidRPr="120F4361">
        <w:rPr>
          <w:szCs w:val="22"/>
        </w:rPr>
        <w:t xml:space="preserve"> nárok na náhradu nutných nákladů, které prokazatelně vynaložil na provedení </w:t>
      </w:r>
      <w:r w:rsidR="003D41D3" w:rsidRPr="120F4361">
        <w:rPr>
          <w:szCs w:val="22"/>
        </w:rPr>
        <w:t>plnění</w:t>
      </w:r>
      <w:r w:rsidR="0006137D" w:rsidRPr="120F4361">
        <w:rPr>
          <w:szCs w:val="22"/>
        </w:rPr>
        <w:t>.</w:t>
      </w:r>
    </w:p>
    <w:p w14:paraId="225B6B25" w14:textId="63C82AD7" w:rsidR="00736D01" w:rsidRDefault="001A18FC" w:rsidP="00D60C52">
      <w:pPr>
        <w:tabs>
          <w:tab w:val="clear" w:pos="227"/>
          <w:tab w:val="clear" w:pos="454"/>
          <w:tab w:val="clear" w:pos="680"/>
          <w:tab w:val="clear" w:pos="907"/>
          <w:tab w:val="clear" w:pos="1134"/>
          <w:tab w:val="clear" w:pos="1361"/>
          <w:tab w:val="clear" w:pos="1588"/>
          <w:tab w:val="clear" w:pos="1814"/>
          <w:tab w:val="clear" w:pos="2041"/>
          <w:tab w:val="clear" w:pos="2268"/>
        </w:tabs>
        <w:spacing w:after="240" w:line="240" w:lineRule="auto"/>
        <w:ind w:left="567" w:hanging="567"/>
        <w:jc w:val="both"/>
        <w:rPr>
          <w:b/>
          <w:szCs w:val="22"/>
        </w:rPr>
      </w:pPr>
      <w:r w:rsidRPr="001A18FC">
        <w:rPr>
          <w:bCs/>
          <w:szCs w:val="22"/>
        </w:rPr>
        <w:t>9.11</w:t>
      </w:r>
      <w:r w:rsidR="00264C88">
        <w:rPr>
          <w:szCs w:val="22"/>
        </w:rPr>
        <w:t xml:space="preserve"> </w:t>
      </w:r>
      <w:r w:rsidR="0080485C">
        <w:rPr>
          <w:szCs w:val="22"/>
        </w:rPr>
        <w:t xml:space="preserve"> </w:t>
      </w:r>
      <w:r w:rsidR="0006137D" w:rsidRPr="120F4361">
        <w:rPr>
          <w:szCs w:val="22"/>
        </w:rPr>
        <w:t xml:space="preserve">V případě předčasného ukončení této Smlouvy je </w:t>
      </w:r>
      <w:r w:rsidR="00241709" w:rsidRPr="120F4361">
        <w:rPr>
          <w:szCs w:val="22"/>
        </w:rPr>
        <w:t>P</w:t>
      </w:r>
      <w:r w:rsidR="0063678A" w:rsidRPr="120F4361">
        <w:rPr>
          <w:szCs w:val="22"/>
        </w:rPr>
        <w:t>oskytovatel</w:t>
      </w:r>
      <w:r w:rsidR="0006137D" w:rsidRPr="120F4361">
        <w:rPr>
          <w:szCs w:val="22"/>
        </w:rPr>
        <w:t xml:space="preserve"> povinen poskytnout Objednateli nezbytnou součinnost tak, aby Objednateli nevznikla škoda.</w:t>
      </w:r>
    </w:p>
    <w:p w14:paraId="5A2068C4" w14:textId="181EE334" w:rsidR="00B07421" w:rsidRPr="00E832E9" w:rsidRDefault="00B07421" w:rsidP="00287C16">
      <w:pPr>
        <w:pStyle w:val="Heading1-Number-FollowNumberCzechTourism"/>
        <w:keepNext/>
        <w:keepLines/>
        <w:spacing w:before="480" w:after="120"/>
        <w:ind w:left="0"/>
        <w:rPr>
          <w:sz w:val="24"/>
          <w:szCs w:val="24"/>
        </w:rPr>
      </w:pPr>
      <w:r w:rsidRPr="120F4361">
        <w:rPr>
          <w:sz w:val="24"/>
          <w:szCs w:val="24"/>
        </w:rPr>
        <w:t>X.</w:t>
      </w:r>
    </w:p>
    <w:p w14:paraId="4F72795B" w14:textId="7083B7B9" w:rsidR="001643F3" w:rsidRPr="001643F3" w:rsidRDefault="5AB3AA2A" w:rsidP="120F4361">
      <w:pPr>
        <w:pStyle w:val="Heading1-Number-FollowNumberCzechTourism"/>
        <w:keepNext/>
        <w:keepLines/>
        <w:spacing w:before="0" w:after="240"/>
        <w:ind w:left="0"/>
      </w:pPr>
      <w:r>
        <w:t xml:space="preserve">Oprávněné </w:t>
      </w:r>
      <w:r w:rsidR="00B07421">
        <w:t>osoby</w:t>
      </w:r>
    </w:p>
    <w:p w14:paraId="07230884" w14:textId="4E6C058F" w:rsidR="00B07421" w:rsidRPr="001643F3" w:rsidRDefault="69279F8F" w:rsidP="00D60C52">
      <w:pPr>
        <w:tabs>
          <w:tab w:val="clear" w:pos="454"/>
        </w:tabs>
        <w:spacing w:after="240"/>
        <w:ind w:left="567" w:hanging="567"/>
        <w:jc w:val="both"/>
      </w:pPr>
      <w:r>
        <w:t>1</w:t>
      </w:r>
      <w:r w:rsidR="00264C88">
        <w:t>0</w:t>
      </w:r>
      <w:r>
        <w:t>.1</w:t>
      </w:r>
      <w:r w:rsidR="00573114">
        <w:tab/>
      </w:r>
      <w:r w:rsidR="00B07421">
        <w:t>Smluvní strany se dohodly na následujících osobách</w:t>
      </w:r>
      <w:r w:rsidR="7231182D">
        <w:t>, které jsou oprávněny jednat ve věci vymezení a zajištění dílčích plnění</w:t>
      </w:r>
      <w:r w:rsidR="00B07421">
        <w:t xml:space="preserve">: </w:t>
      </w:r>
    </w:p>
    <w:p w14:paraId="660A5F3B" w14:textId="2B7A9F5B" w:rsidR="00B07421" w:rsidRPr="00656C3E" w:rsidRDefault="00B07421" w:rsidP="00D60C52">
      <w:pPr>
        <w:pStyle w:val="slolnku"/>
        <w:keepNext w:val="0"/>
        <w:numPr>
          <w:ilvl w:val="0"/>
          <w:numId w:val="22"/>
        </w:numPr>
        <w:tabs>
          <w:tab w:val="clear" w:pos="284"/>
          <w:tab w:val="clear" w:pos="1287"/>
          <w:tab w:val="clear" w:pos="1701"/>
          <w:tab w:val="num" w:pos="851"/>
        </w:tabs>
        <w:spacing w:before="0" w:after="240" w:line="260" w:lineRule="exact"/>
        <w:ind w:left="907" w:hanging="340"/>
        <w:jc w:val="left"/>
        <w:rPr>
          <w:rFonts w:ascii="Georgia" w:hAnsi="Georgia"/>
          <w:b w:val="0"/>
          <w:sz w:val="22"/>
          <w:szCs w:val="22"/>
        </w:rPr>
      </w:pPr>
      <w:r w:rsidRPr="3B101EF1">
        <w:rPr>
          <w:rFonts w:ascii="Georgia" w:hAnsi="Georgia"/>
          <w:b w:val="0"/>
          <w:sz w:val="22"/>
          <w:szCs w:val="22"/>
        </w:rPr>
        <w:t>za Objednatele:</w:t>
      </w:r>
      <w:r w:rsidR="00E933EE" w:rsidRPr="3B101EF1">
        <w:rPr>
          <w:rFonts w:ascii="Georgia" w:hAnsi="Georgia"/>
          <w:b w:val="0"/>
          <w:sz w:val="22"/>
          <w:szCs w:val="22"/>
        </w:rPr>
        <w:t xml:space="preserve"> </w:t>
      </w:r>
      <w:r w:rsidR="00D14903">
        <w:rPr>
          <w:rFonts w:ascii="Georgia" w:hAnsi="Georgia"/>
          <w:b w:val="0"/>
          <w:sz w:val="22"/>
          <w:szCs w:val="22"/>
        </w:rPr>
        <w:t>XXX</w:t>
      </w:r>
      <w:r w:rsidR="3CABD1E3" w:rsidRPr="3B101EF1">
        <w:rPr>
          <w:rFonts w:ascii="Georgia" w:hAnsi="Georgia"/>
          <w:b w:val="0"/>
          <w:sz w:val="22"/>
          <w:szCs w:val="22"/>
        </w:rPr>
        <w:t>,</w:t>
      </w:r>
      <w:r w:rsidRPr="3B101EF1">
        <w:rPr>
          <w:rFonts w:ascii="Georgia" w:hAnsi="Georgia"/>
          <w:b w:val="0"/>
          <w:sz w:val="22"/>
          <w:szCs w:val="22"/>
        </w:rPr>
        <w:t xml:space="preserve"> </w:t>
      </w:r>
      <w:r w:rsidR="00324533" w:rsidRPr="3B101EF1">
        <w:rPr>
          <w:rFonts w:ascii="Georgia" w:hAnsi="Georgia"/>
          <w:b w:val="0"/>
          <w:sz w:val="22"/>
          <w:szCs w:val="22"/>
        </w:rPr>
        <w:t>e-mail</w:t>
      </w:r>
      <w:r w:rsidR="00396F17">
        <w:rPr>
          <w:rFonts w:ascii="Georgia" w:hAnsi="Georgia"/>
          <w:b w:val="0"/>
          <w:sz w:val="22"/>
          <w:szCs w:val="22"/>
        </w:rPr>
        <w:t xml:space="preserve">: </w:t>
      </w:r>
      <w:r w:rsidR="00D14903">
        <w:rPr>
          <w:rFonts w:ascii="Georgia" w:hAnsi="Georgia"/>
          <w:b w:val="0"/>
          <w:sz w:val="22"/>
          <w:szCs w:val="22"/>
        </w:rPr>
        <w:t>XXX</w:t>
      </w:r>
    </w:p>
    <w:p w14:paraId="02E25929" w14:textId="2B5D523B" w:rsidR="00B37F82" w:rsidRDefault="00B07421" w:rsidP="00D60C52">
      <w:pPr>
        <w:pStyle w:val="slolnku"/>
        <w:keepNext w:val="0"/>
        <w:numPr>
          <w:ilvl w:val="0"/>
          <w:numId w:val="22"/>
        </w:numPr>
        <w:tabs>
          <w:tab w:val="clear" w:pos="0"/>
          <w:tab w:val="clear" w:pos="284"/>
          <w:tab w:val="clear" w:pos="1287"/>
          <w:tab w:val="clear" w:pos="1701"/>
          <w:tab w:val="num" w:pos="851"/>
        </w:tabs>
        <w:spacing w:before="0" w:after="240" w:line="260" w:lineRule="exact"/>
        <w:ind w:left="907" w:hanging="340"/>
        <w:jc w:val="both"/>
        <w:rPr>
          <w:rFonts w:ascii="Georgia" w:hAnsi="Georgia"/>
          <w:b w:val="0"/>
          <w:sz w:val="22"/>
          <w:szCs w:val="22"/>
        </w:rPr>
      </w:pPr>
      <w:r w:rsidRPr="00656C3E">
        <w:rPr>
          <w:rFonts w:ascii="Georgia" w:hAnsi="Georgia"/>
          <w:b w:val="0"/>
          <w:sz w:val="22"/>
          <w:szCs w:val="22"/>
        </w:rPr>
        <w:t xml:space="preserve">za Poskytovatele: </w:t>
      </w:r>
      <w:bookmarkStart w:id="2" w:name="_Hlk56689507"/>
      <w:r w:rsidR="00D14903">
        <w:rPr>
          <w:rFonts w:ascii="Georgia" w:hAnsi="Georgia"/>
          <w:b w:val="0"/>
          <w:sz w:val="22"/>
          <w:szCs w:val="22"/>
        </w:rPr>
        <w:t>XXX</w:t>
      </w:r>
      <w:r w:rsidR="00447E40">
        <w:rPr>
          <w:rFonts w:ascii="Georgia" w:hAnsi="Georgia"/>
          <w:b w:val="0"/>
          <w:sz w:val="22"/>
          <w:szCs w:val="22"/>
        </w:rPr>
        <w:t xml:space="preserve">, </w:t>
      </w:r>
      <w:bookmarkEnd w:id="2"/>
      <w:r w:rsidR="00396F17">
        <w:rPr>
          <w:rFonts w:ascii="Georgia" w:hAnsi="Georgia"/>
          <w:b w:val="0"/>
          <w:sz w:val="22"/>
          <w:szCs w:val="22"/>
        </w:rPr>
        <w:t>e-mail</w:t>
      </w:r>
      <w:r w:rsidR="00A70061">
        <w:t xml:space="preserve">: </w:t>
      </w:r>
      <w:r w:rsidR="00D14903">
        <w:t>XXX</w:t>
      </w:r>
      <w:r w:rsidR="003A45BD">
        <w:rPr>
          <w:rFonts w:ascii="Georgia" w:hAnsi="Georgia"/>
          <w:b w:val="0"/>
          <w:sz w:val="22"/>
          <w:szCs w:val="22"/>
        </w:rPr>
        <w:t xml:space="preserve">, </w:t>
      </w:r>
    </w:p>
    <w:p w14:paraId="7ED684FE" w14:textId="41A29625" w:rsidR="00406102" w:rsidRPr="00EE72C8" w:rsidRDefault="00406102" w:rsidP="00EE72C8">
      <w:pPr>
        <w:tabs>
          <w:tab w:val="clear" w:pos="454"/>
          <w:tab w:val="clear" w:pos="907"/>
          <w:tab w:val="clear" w:pos="1361"/>
          <w:tab w:val="clear" w:pos="1814"/>
          <w:tab w:val="clear" w:pos="2268"/>
        </w:tabs>
        <w:spacing w:line="240" w:lineRule="auto"/>
        <w:jc w:val="both"/>
        <w:rPr>
          <w:rFonts w:eastAsia="Times New Roman" w:cs="Times New Roman"/>
          <w:lang w:eastAsia="cs-CZ"/>
        </w:rPr>
      </w:pPr>
    </w:p>
    <w:p w14:paraId="7F3AD047" w14:textId="211E18B7" w:rsidR="00EE1FD1" w:rsidRPr="001643F3" w:rsidRDefault="00EE72C8" w:rsidP="00D60C52">
      <w:pPr>
        <w:tabs>
          <w:tab w:val="clear" w:pos="454"/>
        </w:tabs>
        <w:spacing w:after="240"/>
        <w:ind w:left="567" w:hanging="567"/>
        <w:jc w:val="both"/>
      </w:pPr>
      <w:r>
        <w:t>1</w:t>
      </w:r>
      <w:r w:rsidR="00264C88">
        <w:t>0</w:t>
      </w:r>
      <w:r>
        <w:t>.2</w:t>
      </w:r>
      <w:r w:rsidR="00573114">
        <w:tab/>
      </w:r>
      <w:r w:rsidR="00DC4FA8">
        <w:t xml:space="preserve">Smluvní strany se dohodly, že změna kontaktní osoby není změnou této Smlouvy a může </w:t>
      </w:r>
      <w:r>
        <w:t xml:space="preserve">  </w:t>
      </w:r>
      <w:r w:rsidR="00DC4FA8">
        <w:t>být učiněna jednostranným</w:t>
      </w:r>
      <w:r w:rsidR="00003FAB">
        <w:t xml:space="preserve"> písemným</w:t>
      </w:r>
      <w:r w:rsidR="00DC4FA8">
        <w:t xml:space="preserve"> oznámením druhé smluvní straně.</w:t>
      </w:r>
    </w:p>
    <w:p w14:paraId="43B7DEEE" w14:textId="2E247C59" w:rsidR="00C868BE" w:rsidRPr="00E832E9" w:rsidRDefault="00492C98" w:rsidP="00287C16">
      <w:pPr>
        <w:pStyle w:val="Heading1-Number-FollowNumberCzechTourism"/>
        <w:keepNext/>
        <w:keepLines/>
        <w:spacing w:before="480" w:after="120"/>
        <w:ind w:left="0"/>
        <w:rPr>
          <w:sz w:val="24"/>
          <w:szCs w:val="24"/>
        </w:rPr>
      </w:pPr>
      <w:r w:rsidRPr="120F4361">
        <w:rPr>
          <w:sz w:val="24"/>
          <w:szCs w:val="24"/>
        </w:rPr>
        <w:t xml:space="preserve">    </w:t>
      </w:r>
      <w:r w:rsidR="00EE1FD1" w:rsidRPr="120F4361">
        <w:rPr>
          <w:sz w:val="24"/>
          <w:szCs w:val="24"/>
        </w:rPr>
        <w:t>X</w:t>
      </w:r>
      <w:r w:rsidR="00406102" w:rsidRPr="120F4361">
        <w:rPr>
          <w:sz w:val="24"/>
          <w:szCs w:val="24"/>
        </w:rPr>
        <w:t>I</w:t>
      </w:r>
      <w:r w:rsidR="00EE1FD1" w:rsidRPr="120F4361">
        <w:rPr>
          <w:sz w:val="24"/>
          <w:szCs w:val="24"/>
        </w:rPr>
        <w:t>.</w:t>
      </w:r>
    </w:p>
    <w:p w14:paraId="4379A810" w14:textId="256A68FC" w:rsidR="00CD7C93" w:rsidRPr="00CD7C93" w:rsidRDefault="00EE1FD1" w:rsidP="120F4361">
      <w:pPr>
        <w:pStyle w:val="Heading1-Number-FollowNumberCzechTourism"/>
        <w:keepNext/>
        <w:keepLines/>
        <w:spacing w:before="0" w:after="240"/>
        <w:ind w:left="0"/>
      </w:pPr>
      <w:r>
        <w:t>Vyšší moc</w:t>
      </w:r>
      <w:bookmarkStart w:id="3" w:name="OLE_LINK1"/>
    </w:p>
    <w:p w14:paraId="1A981787" w14:textId="59DA4E00" w:rsidR="00EE1FD1" w:rsidRPr="00492C98" w:rsidRDefault="00EE1FD1" w:rsidP="00132655">
      <w:pPr>
        <w:pStyle w:val="Odstavecseseznamem"/>
        <w:numPr>
          <w:ilvl w:val="1"/>
          <w:numId w:val="33"/>
        </w:numPr>
        <w:tabs>
          <w:tab w:val="clear" w:pos="454"/>
        </w:tabs>
        <w:spacing w:after="240"/>
        <w:ind w:left="567" w:hanging="567"/>
        <w:jc w:val="both"/>
      </w:pPr>
      <w: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t>strany povinny se neprodleně o těchto okolnostech vzájemně informovat.</w:t>
      </w:r>
    </w:p>
    <w:p w14:paraId="334BBE63" w14:textId="7AC03D4E" w:rsidR="00492C98" w:rsidRDefault="00EE1FD1" w:rsidP="00132655">
      <w:pPr>
        <w:pStyle w:val="Odstavecseseznamem"/>
        <w:numPr>
          <w:ilvl w:val="1"/>
          <w:numId w:val="33"/>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4E68BB87" w:rsidR="00EE1FD1" w:rsidRPr="00EE0BE3" w:rsidRDefault="00492C98" w:rsidP="00DA6D90">
      <w:pPr>
        <w:pStyle w:val="Odstavecseseznamem"/>
        <w:numPr>
          <w:ilvl w:val="1"/>
          <w:numId w:val="33"/>
        </w:numPr>
        <w:tabs>
          <w:tab w:val="clear" w:pos="454"/>
        </w:tabs>
        <w:spacing w:after="240"/>
        <w:ind w:left="567" w:hanging="567"/>
        <w:jc w:val="both"/>
      </w:pPr>
      <w:r>
        <w:t xml:space="preserve">Jestliže důsledky vyplývající ze zásahu vyšší moci prokazatelně trvají déle než tři měsíce, může kterákoliv ze smluvních stran od Smlouvy </w:t>
      </w:r>
      <w:r w:rsidR="4CA774B3">
        <w:t xml:space="preserve">nebo dílčího plnění </w:t>
      </w:r>
      <w:r>
        <w:t xml:space="preserve">odstoupit s tím, že </w:t>
      </w:r>
      <w:r>
        <w:lastRenderedPageBreak/>
        <w:t>se nároky smluvních stran vyrovnají tak, aby žádné ze smluvních stran nevzniklo bezdůvodné obohacení</w:t>
      </w:r>
      <w:r w:rsidR="00EE0BE3">
        <w:t>.</w:t>
      </w:r>
    </w:p>
    <w:bookmarkEnd w:id="3"/>
    <w:p w14:paraId="1E61A0D7" w14:textId="48C32B89" w:rsidR="00B07421" w:rsidRPr="00E832E9" w:rsidRDefault="00B07421" w:rsidP="00287C16">
      <w:pPr>
        <w:pStyle w:val="Heading1-Number-FollowNumberCzechTourism"/>
        <w:keepNext/>
        <w:keepLines/>
        <w:spacing w:before="480" w:after="120"/>
        <w:ind w:left="0"/>
        <w:rPr>
          <w:sz w:val="24"/>
          <w:szCs w:val="24"/>
        </w:rPr>
      </w:pPr>
      <w:r w:rsidRPr="120F4361">
        <w:rPr>
          <w:sz w:val="24"/>
          <w:szCs w:val="24"/>
        </w:rPr>
        <w:t>XI</w:t>
      </w:r>
      <w:r w:rsidR="1367F200" w:rsidRPr="120F4361">
        <w:rPr>
          <w:sz w:val="24"/>
          <w:szCs w:val="24"/>
        </w:rPr>
        <w:t>I</w:t>
      </w:r>
      <w:r w:rsidRPr="120F4361">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0DEC1455" w:rsidR="00736D01" w:rsidRPr="00CD7C93" w:rsidRDefault="005D4EAA" w:rsidP="00132655">
      <w:pPr>
        <w:pStyle w:val="Odstavecseseznamem"/>
        <w:numPr>
          <w:ilvl w:val="1"/>
          <w:numId w:val="34"/>
        </w:numPr>
        <w:tabs>
          <w:tab w:val="clear" w:pos="454"/>
          <w:tab w:val="clear" w:pos="907"/>
          <w:tab w:val="left" w:pos="567"/>
        </w:tabs>
        <w:spacing w:after="240"/>
        <w:ind w:left="567" w:hanging="567"/>
        <w:jc w:val="both"/>
      </w:pPr>
      <w:r>
        <w:t xml:space="preserve">Právní vztahy </w:t>
      </w:r>
      <w:r w:rsidR="00744174">
        <w:t xml:space="preserve">vzniklé </w:t>
      </w:r>
      <w:r>
        <w:t xml:space="preserve">z této Smlouvy </w:t>
      </w:r>
      <w:r w:rsidR="00744174">
        <w:t xml:space="preserve">a v souvislosti s ní </w:t>
      </w:r>
      <w:r>
        <w:t xml:space="preserve">se řídí </w:t>
      </w:r>
      <w:r w:rsidR="002E2B97">
        <w:t xml:space="preserve">právním řádem České republiky, </w:t>
      </w:r>
      <w:r w:rsidR="003D41D3">
        <w:t>zejména zákonem</w:t>
      </w:r>
      <w:r>
        <w:t xml:space="preserve"> č. 89/2012 Sb., občanského zákoníku, </w:t>
      </w:r>
      <w:r w:rsidR="00762BD1">
        <w:t>ve znění pozdějších předpisů</w:t>
      </w:r>
      <w:r w:rsidR="002E2B97">
        <w:t>.</w:t>
      </w:r>
    </w:p>
    <w:p w14:paraId="221D3778" w14:textId="3227F248" w:rsidR="00F67903" w:rsidRPr="00CD7C93" w:rsidRDefault="00B07421" w:rsidP="00FE6026">
      <w:pPr>
        <w:pStyle w:val="Odstavecseseznamem"/>
        <w:numPr>
          <w:ilvl w:val="1"/>
          <w:numId w:val="34"/>
        </w:numPr>
        <w:tabs>
          <w:tab w:val="clear" w:pos="454"/>
        </w:tabs>
        <w:spacing w:after="240"/>
        <w:ind w:left="567" w:hanging="567"/>
        <w:jc w:val="both"/>
      </w:pPr>
      <w:r>
        <w:t>Všechn</w:t>
      </w:r>
      <w:r w:rsidR="00E81820">
        <w:t xml:space="preserve">y spory, které vzniknou z této </w:t>
      </w:r>
      <w:r w:rsidR="005677B3">
        <w:t>S</w:t>
      </w:r>
      <w:r>
        <w:t xml:space="preserve">mlouvy nebo v souvislosti s ní a které se nepodaří vyřešit přednostně smírnou cestou, budou rozhodovány obecnými soudy v souladu s ustanoveními zákona č. 99/1963 Sb., občanského soudního řádu, </w:t>
      </w:r>
      <w:r w:rsidR="00762BD1">
        <w:t>ve znění pozdějších předpisů</w:t>
      </w:r>
      <w:r>
        <w:t>.</w:t>
      </w:r>
      <w:r w:rsidR="65C15E0C">
        <w:t xml:space="preserve"> Místně příslušným soudem pak bude věcně příslušný soud dle sídla Objednatele.</w:t>
      </w:r>
    </w:p>
    <w:p w14:paraId="175D3D14" w14:textId="77777777" w:rsidR="00FB0666" w:rsidRPr="00CD7C93" w:rsidRDefault="00F67903" w:rsidP="00FE6026">
      <w:pPr>
        <w:pStyle w:val="Odstavecseseznamem"/>
        <w:numPr>
          <w:ilvl w:val="1"/>
          <w:numId w:val="34"/>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FE6026">
      <w:pPr>
        <w:pStyle w:val="Odstavecseseznamem"/>
        <w:numPr>
          <w:ilvl w:val="1"/>
          <w:numId w:val="34"/>
        </w:numPr>
        <w:tabs>
          <w:tab w:val="clear" w:pos="454"/>
        </w:tabs>
        <w:spacing w:after="240"/>
        <w:ind w:left="567" w:hanging="567"/>
        <w:jc w:val="both"/>
      </w:pPr>
      <w: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FE6026">
      <w:pPr>
        <w:pStyle w:val="Odstavecseseznamem"/>
        <w:numPr>
          <w:ilvl w:val="1"/>
          <w:numId w:val="34"/>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FE6026">
      <w:pPr>
        <w:pStyle w:val="Odstavecseseznamem"/>
        <w:numPr>
          <w:ilvl w:val="1"/>
          <w:numId w:val="34"/>
        </w:numPr>
        <w:tabs>
          <w:tab w:val="clear" w:pos="454"/>
        </w:tabs>
        <w:spacing w:after="240"/>
        <w:ind w:left="567" w:hanging="567"/>
        <w:jc w:val="both"/>
      </w:pPr>
      <w:r>
        <w:t>Smluvní strany se zavazují vzájemně respektovat své opráv</w:t>
      </w:r>
      <w:r w:rsidR="00E81820">
        <w:t xml:space="preserve">něné zájmy související s touto </w:t>
      </w:r>
      <w:r w:rsidR="007A6B43">
        <w:t>S</w:t>
      </w:r>
      <w:r>
        <w:t>mlouvou a poskytnout si veškerou nutnou součinnost, kterou lze spravedlivě požadovat k tomu</w:t>
      </w:r>
      <w:r w:rsidR="00E81820">
        <w:t xml:space="preserve">, aby bylo dosaženo účelu této </w:t>
      </w:r>
      <w:r w:rsidR="007A6B43">
        <w:t>S</w:t>
      </w:r>
      <w:r>
        <w:t>mlouvy, zejména učinit veškeré právní a jiné úkony k tomu nezbytné.</w:t>
      </w:r>
    </w:p>
    <w:p w14:paraId="6C9F0084" w14:textId="438F8EEB" w:rsidR="00B575FB" w:rsidRPr="00CD7C93" w:rsidRDefault="00E81820" w:rsidP="00FE6026">
      <w:pPr>
        <w:pStyle w:val="Odstavecseseznamem"/>
        <w:numPr>
          <w:ilvl w:val="1"/>
          <w:numId w:val="34"/>
        </w:numPr>
        <w:tabs>
          <w:tab w:val="clear" w:pos="454"/>
        </w:tabs>
        <w:spacing w:after="240"/>
        <w:ind w:left="567" w:hanging="567"/>
        <w:jc w:val="both"/>
      </w:pPr>
      <w:r>
        <w:t xml:space="preserve">Tato </w:t>
      </w:r>
      <w:r w:rsidR="007A6B43">
        <w:t>S</w:t>
      </w:r>
      <w:r w:rsidR="00B07421">
        <w:t>mlouva obsahuje úplnou a jedinou pí</w:t>
      </w:r>
      <w:r w:rsidR="00736D01">
        <w:t>semnou dohodu smluvních stran o </w:t>
      </w:r>
      <w:r w:rsidR="00B07421">
        <w:t>vzájemných právech a</w:t>
      </w:r>
      <w:r>
        <w:t xml:space="preserve"> povinnostech upravených touto </w:t>
      </w:r>
      <w:r w:rsidR="00A864CA">
        <w:t>S</w:t>
      </w:r>
      <w:r w:rsidR="00B07421">
        <w:t>mlouvou</w:t>
      </w:r>
      <w:r w:rsidR="00B575FB">
        <w:t>.</w:t>
      </w:r>
    </w:p>
    <w:p w14:paraId="72A58D9F" w14:textId="77777777" w:rsidR="00B575FB" w:rsidRPr="00CD7C93" w:rsidRDefault="00326EBE" w:rsidP="00FE6026">
      <w:pPr>
        <w:pStyle w:val="Odstavecseseznamem"/>
        <w:numPr>
          <w:ilvl w:val="1"/>
          <w:numId w:val="34"/>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CD7C93" w:rsidRDefault="00B575FB" w:rsidP="00FE6026">
      <w:pPr>
        <w:pStyle w:val="Odstavecseseznamem"/>
        <w:numPr>
          <w:ilvl w:val="1"/>
          <w:numId w:val="34"/>
        </w:numPr>
        <w:tabs>
          <w:tab w:val="clear" w:pos="454"/>
        </w:tabs>
        <w:spacing w:after="240"/>
        <w:ind w:left="567" w:hanging="567"/>
        <w:jc w:val="both"/>
      </w:pPr>
      <w:r>
        <w:t>Jakákoliv ústní ujednán</w:t>
      </w:r>
      <w:r w:rsidR="00D07E3B">
        <w:t>í</w:t>
      </w:r>
      <w:r>
        <w:t>, která nejsou písemně potvrzena oprávněnými zástupci obou smluvních stran, jsou právně neúčinná.</w:t>
      </w:r>
    </w:p>
    <w:p w14:paraId="5936BFFA" w14:textId="71B6761D" w:rsidR="00DC2845" w:rsidRPr="00CD7C93" w:rsidRDefault="00DC2845" w:rsidP="00FE6026">
      <w:pPr>
        <w:pStyle w:val="Odstavecseseznamem"/>
        <w:numPr>
          <w:ilvl w:val="1"/>
          <w:numId w:val="34"/>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FE6026">
      <w:pPr>
        <w:pStyle w:val="Odstavecseseznamem"/>
        <w:numPr>
          <w:ilvl w:val="1"/>
          <w:numId w:val="34"/>
        </w:numPr>
        <w:tabs>
          <w:tab w:val="clear" w:pos="454"/>
        </w:tabs>
        <w:spacing w:after="240"/>
        <w:ind w:left="567" w:hanging="567"/>
        <w:jc w:val="both"/>
      </w:pPr>
      <w:r>
        <w:lastRenderedPageBreak/>
        <w:t xml:space="preserve">Tato </w:t>
      </w:r>
      <w:r w:rsidR="007A6B43">
        <w:t>S</w:t>
      </w:r>
      <w:r w:rsidR="00B07421">
        <w:t xml:space="preserve">mlouva je vyhotovena ve dvou stejnopisech, </w:t>
      </w:r>
      <w:r w:rsidR="00A64FFD">
        <w:t xml:space="preserve">každý s platností originálu, </w:t>
      </w:r>
      <w:r w:rsidR="00B07421">
        <w:t>přičemž každá ze smluvních stran obdrží po jednom z nich.</w:t>
      </w:r>
    </w:p>
    <w:p w14:paraId="42E77878" w14:textId="78A52D40" w:rsidR="00A64FFD" w:rsidRPr="007C4CBB" w:rsidRDefault="00A64FFD" w:rsidP="00FE6026">
      <w:pPr>
        <w:pStyle w:val="Odstavecseseznamem"/>
        <w:numPr>
          <w:ilvl w:val="1"/>
          <w:numId w:val="34"/>
        </w:numPr>
        <w:tabs>
          <w:tab w:val="clear" w:pos="454"/>
        </w:tabs>
        <w:spacing w:after="240"/>
        <w:ind w:left="567" w:hanging="567"/>
        <w:jc w:val="both"/>
      </w:pPr>
      <w:r>
        <w:t xml:space="preserve">Smluvní strany prohlašují, že si </w:t>
      </w:r>
      <w:r w:rsidR="00CB75AD">
        <w:t>S</w:t>
      </w:r>
      <w:r>
        <w:t>mlouvu</w:t>
      </w:r>
      <w:r w:rsidR="00CB75AD">
        <w:t xml:space="preserve"> </w:t>
      </w:r>
      <w:r>
        <w:t>přečetly, s obsahem souhlasí, prohlašují, že tato Smlouva nebyla uzavřena v tísni nebo na základě nevýhodných podmínek, kdy na důkaz jejich svobodné, pravé a vážné vůle připojují své</w:t>
      </w:r>
      <w:r w:rsidR="00CB75AD">
        <w:t xml:space="preserve"> </w:t>
      </w:r>
      <w:r>
        <w:t xml:space="preserve">podpisy. </w:t>
      </w:r>
      <w:bookmarkStart w:id="4" w:name="id.620b0c61e80a"/>
      <w:bookmarkStart w:id="5" w:name="id.b5c7156a1729"/>
      <w:bookmarkEnd w:id="4"/>
      <w:bookmarkEnd w:id="5"/>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B9067A"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5321CB7E" w14:textId="271BC670" w:rsidR="4271D200" w:rsidRDefault="4271D200" w:rsidP="120F4361">
      <w:pPr>
        <w:pStyle w:val="Textodst1sl"/>
        <w:numPr>
          <w:ilvl w:val="1"/>
          <w:numId w:val="0"/>
        </w:numPr>
        <w:rPr>
          <w:rFonts w:ascii="Georgia" w:hAnsi="Georgia"/>
          <w:sz w:val="22"/>
          <w:szCs w:val="22"/>
        </w:rPr>
      </w:pPr>
      <w:r w:rsidRPr="120F4361">
        <w:rPr>
          <w:rFonts w:ascii="Georgia" w:hAnsi="Georgia"/>
          <w:sz w:val="22"/>
          <w:szCs w:val="22"/>
        </w:rPr>
        <w:t xml:space="preserve">Příloha č. </w:t>
      </w:r>
      <w:r w:rsidR="00FB28A9">
        <w:rPr>
          <w:rFonts w:ascii="Georgia" w:hAnsi="Georgia"/>
          <w:sz w:val="22"/>
          <w:szCs w:val="22"/>
        </w:rPr>
        <w:t>1</w:t>
      </w:r>
      <w:r w:rsidRPr="120F4361">
        <w:rPr>
          <w:rFonts w:ascii="Georgia" w:hAnsi="Georgia"/>
          <w:sz w:val="22"/>
          <w:szCs w:val="22"/>
        </w:rPr>
        <w:t>: Vzor Objednávky dílčího plnění</w:t>
      </w:r>
    </w:p>
    <w:p w14:paraId="103A7CD2" w14:textId="77777777" w:rsidR="00687162" w:rsidRDefault="00687162"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3EEE0EFC" w14:textId="77777777" w:rsidR="00B414F4" w:rsidRDefault="00B414F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B6D6A3E" w14:textId="77777777" w:rsidR="00B414F4" w:rsidRDefault="00B414F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DD6BB6E" w14:textId="77777777" w:rsidR="00B414F4" w:rsidRDefault="00B414F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3888ABCB"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2C513AA"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V</w:t>
      </w:r>
      <w:r w:rsidR="00132655">
        <w:t> </w:t>
      </w:r>
      <w:r w:rsidRPr="0012652F">
        <w:t>Praze</w:t>
      </w:r>
      <w:r w:rsidR="00132655">
        <w:t>,</w:t>
      </w:r>
      <w:r w:rsidRPr="0012652F">
        <w:t xml:space="preserve"> dne</w:t>
      </w:r>
      <w:r>
        <w:t xml:space="preserve"> </w:t>
      </w:r>
      <w:r w:rsidR="00720ABA">
        <w:t>(</w:t>
      </w:r>
      <w:r w:rsidR="00650079">
        <w:t>viz.</w:t>
      </w:r>
      <w:r w:rsidR="003B254C">
        <w:t xml:space="preserve"> el</w:t>
      </w:r>
      <w:r w:rsidR="00CF4D85">
        <w:t>ektronické</w:t>
      </w:r>
      <w:r w:rsidR="003B254C">
        <w:t xml:space="preserve"> podpisy</w:t>
      </w:r>
      <w:r w:rsidR="00720ABA">
        <w:t>)</w:t>
      </w:r>
      <w:r>
        <w:tab/>
      </w:r>
      <w:r>
        <w:tab/>
      </w:r>
      <w:r>
        <w:tab/>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1AA6EF30"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25478871" w:rsidR="00C53A89" w:rsidRPr="00C53A89" w:rsidRDefault="00C53A89" w:rsidP="00CD7C93">
      <w:pPr>
        <w:widowControl w:val="0"/>
      </w:pPr>
      <w:r w:rsidRPr="00C53A89">
        <w:t>Česká centrála cestovního ruchu</w:t>
      </w:r>
      <w:r w:rsidR="00354490">
        <w:t xml:space="preserve"> </w:t>
      </w:r>
      <w:r w:rsidR="00321E10">
        <w:tab/>
      </w:r>
      <w:r w:rsidR="00321E10">
        <w:tab/>
      </w:r>
      <w:r w:rsidR="00321E10">
        <w:tab/>
      </w:r>
      <w:r w:rsidR="00321E10" w:rsidRPr="003C4B60">
        <w:rPr>
          <w:szCs w:val="22"/>
        </w:rPr>
        <w:t>GO! Express &amp; Logistics, s.r.o.</w:t>
      </w:r>
      <w:r w:rsidR="00F76BA5">
        <w:rPr>
          <w:szCs w:val="22"/>
        </w:rPr>
        <w:br/>
      </w:r>
      <w:r w:rsidRPr="00C53A89">
        <w:t>CzechTourism</w:t>
      </w:r>
      <w:r w:rsidR="00C24657">
        <w:tab/>
      </w:r>
      <w:r w:rsidR="00C24657">
        <w:tab/>
      </w:r>
      <w:r w:rsidR="00C24657">
        <w:tab/>
      </w:r>
      <w:r w:rsidR="00C24657">
        <w:tab/>
      </w:r>
      <w:r w:rsidR="00C24657">
        <w:tab/>
      </w:r>
      <w:r w:rsidR="00C24657">
        <w:tab/>
      </w:r>
      <w:r w:rsidR="00C24657">
        <w:tab/>
      </w:r>
      <w:r w:rsidR="00C24657">
        <w:tab/>
      </w:r>
      <w:r w:rsidR="00C24657" w:rsidRPr="007D28AC">
        <w:rPr>
          <w:szCs w:val="22"/>
        </w:rPr>
        <w:t>Dita Vaníčková</w:t>
      </w:r>
    </w:p>
    <w:p w14:paraId="3B9806E8" w14:textId="43E1E530" w:rsidR="00CD7C93" w:rsidRDefault="00536442" w:rsidP="00536442">
      <w:r w:rsidRPr="008D35FE">
        <w:t>František Reismüller, Ph.D</w:t>
      </w:r>
      <w:r>
        <w:t>.</w:t>
      </w:r>
      <w:r w:rsidR="00C24657">
        <w:tab/>
      </w:r>
      <w:r w:rsidR="00C24657">
        <w:tab/>
      </w:r>
      <w:r w:rsidR="00C24657">
        <w:tab/>
      </w:r>
      <w:r w:rsidR="00C24657">
        <w:tab/>
      </w:r>
      <w:r w:rsidR="00C147FF">
        <w:t>prokura</w:t>
      </w:r>
      <w:r>
        <w:br/>
      </w:r>
      <w:r w:rsidR="00DC4D4D">
        <w:t>ředitel</w:t>
      </w:r>
      <w:r>
        <w:t xml:space="preserve"> </w:t>
      </w:r>
      <w:r w:rsidR="00DC4D4D">
        <w:t xml:space="preserve">ČCCR </w:t>
      </w:r>
      <w:r w:rsidR="007B1C13">
        <w:rPr>
          <w:szCs w:val="22"/>
        </w:rPr>
        <w:t>–</w:t>
      </w:r>
      <w:r w:rsidR="00DC4D4D">
        <w:t xml:space="preserve"> CzechTourism</w:t>
      </w:r>
      <w:r w:rsidR="00CD7C93">
        <w:tab/>
      </w:r>
      <w:r w:rsidR="00CD7C93">
        <w:tab/>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3E5C60FC" w14:textId="5054F77F" w:rsidR="00F76BA5" w:rsidRDefault="008C1839" w:rsidP="00FB28A9">
      <w:pPr>
        <w:pStyle w:val="Podpis"/>
        <w:spacing w:before="0" w:line="240" w:lineRule="auto"/>
        <w:rPr>
          <w:b w:val="0"/>
          <w:bCs/>
        </w:rPr>
      </w:pPr>
      <w:r>
        <w:tab/>
      </w:r>
      <w:r>
        <w:tab/>
      </w:r>
      <w:r>
        <w:tab/>
      </w:r>
      <w:r>
        <w:tab/>
      </w:r>
      <w:r>
        <w:tab/>
      </w:r>
      <w:r>
        <w:tab/>
      </w:r>
      <w:r>
        <w:tab/>
      </w:r>
      <w:r>
        <w:tab/>
      </w:r>
      <w:r>
        <w:tab/>
      </w:r>
      <w:r>
        <w:tab/>
      </w:r>
      <w:r>
        <w:tab/>
      </w:r>
      <w:r>
        <w:tab/>
      </w:r>
      <w:r>
        <w:tab/>
      </w:r>
      <w:r>
        <w:tab/>
      </w:r>
    </w:p>
    <w:p w14:paraId="2614D3A5" w14:textId="77777777" w:rsidR="00F76BA5" w:rsidRPr="008C1839" w:rsidRDefault="00F76BA5" w:rsidP="00512B05">
      <w:pPr>
        <w:pStyle w:val="Podpis"/>
        <w:spacing w:before="0" w:line="240" w:lineRule="auto"/>
        <w:rPr>
          <w:b w:val="0"/>
          <w:bCs/>
        </w:rPr>
      </w:pPr>
    </w:p>
    <w:sectPr w:rsidR="00F76BA5" w:rsidRPr="008C1839" w:rsidSect="00A40DCB">
      <w:footerReference w:type="default" r:id="rId15"/>
      <w:headerReference w:type="first" r:id="rId16"/>
      <w:footerReference w:type="first" r:id="rId17"/>
      <w:type w:val="continuous"/>
      <w:pgSz w:w="11906" w:h="16838" w:code="9"/>
      <w:pgMar w:top="1418" w:right="1418" w:bottom="1418" w:left="1418" w:header="1418" w:footer="141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akyan Sofia" w:date="2024-11-26T14:58:00Z" w:initials="SS">
    <w:p w14:paraId="789F2430" w14:textId="77777777" w:rsidR="007B5ED6" w:rsidRDefault="004C08C3" w:rsidP="007B5ED6">
      <w:pPr>
        <w:pStyle w:val="Textkomente"/>
      </w:pPr>
      <w:r>
        <w:rPr>
          <w:rStyle w:val="Odkaznakoment"/>
        </w:rPr>
        <w:annotationRef/>
      </w:r>
      <w:r w:rsidR="007B5ED6">
        <w:t>Stejné jako 1.1 ne? Vypustila bych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9F24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8DE364" w16cex:dateUtc="2024-11-2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9F2430" w16cid:durableId="148DE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D233" w14:textId="77777777" w:rsidR="00DD7885" w:rsidRDefault="00DD7885" w:rsidP="00D067DD">
      <w:pPr>
        <w:spacing w:line="240" w:lineRule="auto"/>
      </w:pPr>
      <w:r>
        <w:separator/>
      </w:r>
    </w:p>
  </w:endnote>
  <w:endnote w:type="continuationSeparator" w:id="0">
    <w:p w14:paraId="33C18EBB" w14:textId="77777777" w:rsidR="00DD7885" w:rsidRDefault="00DD7885" w:rsidP="00D067DD">
      <w:pPr>
        <w:spacing w:line="240" w:lineRule="auto"/>
      </w:pPr>
      <w:r>
        <w:continuationSeparator/>
      </w:r>
    </w:p>
  </w:endnote>
  <w:endnote w:type="continuationNotice" w:id="1">
    <w:p w14:paraId="02FAB4FB" w14:textId="77777777" w:rsidR="00DD7885" w:rsidRDefault="00DD78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5A95" w14:textId="77777777" w:rsidR="00DD7885" w:rsidRDefault="00DD7885" w:rsidP="00D067DD">
      <w:pPr>
        <w:spacing w:line="240" w:lineRule="auto"/>
      </w:pPr>
      <w:r>
        <w:separator/>
      </w:r>
    </w:p>
  </w:footnote>
  <w:footnote w:type="continuationSeparator" w:id="0">
    <w:p w14:paraId="72626359" w14:textId="77777777" w:rsidR="00DD7885" w:rsidRDefault="00DD7885" w:rsidP="00D067DD">
      <w:pPr>
        <w:spacing w:line="240" w:lineRule="auto"/>
      </w:pPr>
      <w:r>
        <w:continuationSeparator/>
      </w:r>
    </w:p>
  </w:footnote>
  <w:footnote w:type="continuationNotice" w:id="1">
    <w:p w14:paraId="2749DD6F" w14:textId="77777777" w:rsidR="00DD7885" w:rsidRDefault="00DD78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Obrázek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5E7F3D58" w:rsidR="00B07421" w:rsidRPr="006C7931" w:rsidRDefault="007A582D" w:rsidP="006C7931">
                          <w:pPr>
                            <w:pStyle w:val="DocumentTypeCzechTourism"/>
                          </w:pPr>
                          <w:r>
                            <w:t>Rámcová s</w:t>
                          </w:r>
                          <w:r w:rsidR="00B07421">
                            <w:t>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5E7F3D58" w:rsidR="00B07421" w:rsidRPr="006C7931" w:rsidRDefault="007A582D" w:rsidP="006C7931">
                    <w:pPr>
                      <w:pStyle w:val="DocumentTypeCzechTourism"/>
                    </w:pPr>
                    <w:r>
                      <w:t>Rámcová s</w:t>
                    </w:r>
                    <w:r w:rsidR="00B07421">
                      <w:t>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numFmt w:val="none"/>
      <w:pStyle w:val="ListNumber-ContinueHeadingCzechTourism"/>
      <w:lvlText w:val=""/>
      <w:lvlJc w:val="left"/>
      <w:pPr>
        <w:tabs>
          <w:tab w:val="num" w:pos="360"/>
        </w:tabs>
      </w:p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25AC789F"/>
    <w:multiLevelType w:val="multilevel"/>
    <w:tmpl w:val="B1F47AE6"/>
    <w:numStyleLink w:val="Heading-Number-FollowNumber"/>
  </w:abstractNum>
  <w:abstractNum w:abstractNumId="1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9FE1E7A"/>
    <w:multiLevelType w:val="multilevel"/>
    <w:tmpl w:val="C882B7AA"/>
    <w:numStyleLink w:val="Headings"/>
  </w:abstractNum>
  <w:abstractNum w:abstractNumId="16" w15:restartNumberingAfterBreak="0">
    <w:nsid w:val="2A566ECC"/>
    <w:multiLevelType w:val="multilevel"/>
    <w:tmpl w:val="98163464"/>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2" w15:restartNumberingAfterBreak="0">
    <w:nsid w:val="3AD42730"/>
    <w:multiLevelType w:val="hybridMultilevel"/>
    <w:tmpl w:val="D0B8A894"/>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FFFFFFFF">
      <w:start w:val="1"/>
      <w:numFmt w:val="lowerLetter"/>
      <w:lvlText w:val="%2."/>
      <w:lvlJc w:val="left"/>
      <w:pPr>
        <w:tabs>
          <w:tab w:val="num" w:pos="747"/>
        </w:tabs>
        <w:ind w:left="747" w:hanging="360"/>
      </w:pPr>
    </w:lvl>
    <w:lvl w:ilvl="2" w:tplc="FFFFFFFF" w:tentative="1">
      <w:start w:val="1"/>
      <w:numFmt w:val="lowerRoman"/>
      <w:lvlText w:val="%3."/>
      <w:lvlJc w:val="right"/>
      <w:pPr>
        <w:tabs>
          <w:tab w:val="num" w:pos="1467"/>
        </w:tabs>
        <w:ind w:left="1467" w:hanging="180"/>
      </w:pPr>
    </w:lvl>
    <w:lvl w:ilvl="3" w:tplc="FFFFFFFF" w:tentative="1">
      <w:start w:val="1"/>
      <w:numFmt w:val="decimal"/>
      <w:lvlText w:val="%4."/>
      <w:lvlJc w:val="left"/>
      <w:pPr>
        <w:tabs>
          <w:tab w:val="num" w:pos="2187"/>
        </w:tabs>
        <w:ind w:left="2187" w:hanging="360"/>
      </w:pPr>
    </w:lvl>
    <w:lvl w:ilvl="4" w:tplc="FFFFFFFF" w:tentative="1">
      <w:start w:val="1"/>
      <w:numFmt w:val="lowerLetter"/>
      <w:lvlText w:val="%5."/>
      <w:lvlJc w:val="left"/>
      <w:pPr>
        <w:tabs>
          <w:tab w:val="num" w:pos="2907"/>
        </w:tabs>
        <w:ind w:left="2907" w:hanging="360"/>
      </w:pPr>
    </w:lvl>
    <w:lvl w:ilvl="5" w:tplc="FFFFFFFF" w:tentative="1">
      <w:start w:val="1"/>
      <w:numFmt w:val="lowerRoman"/>
      <w:lvlText w:val="%6."/>
      <w:lvlJc w:val="right"/>
      <w:pPr>
        <w:tabs>
          <w:tab w:val="num" w:pos="3627"/>
        </w:tabs>
        <w:ind w:left="3627" w:hanging="180"/>
      </w:pPr>
    </w:lvl>
    <w:lvl w:ilvl="6" w:tplc="FFFFFFFF" w:tentative="1">
      <w:start w:val="1"/>
      <w:numFmt w:val="decimal"/>
      <w:lvlText w:val="%7."/>
      <w:lvlJc w:val="left"/>
      <w:pPr>
        <w:tabs>
          <w:tab w:val="num" w:pos="4347"/>
        </w:tabs>
        <w:ind w:left="4347" w:hanging="360"/>
      </w:pPr>
    </w:lvl>
    <w:lvl w:ilvl="7" w:tplc="FFFFFFFF" w:tentative="1">
      <w:start w:val="1"/>
      <w:numFmt w:val="lowerLetter"/>
      <w:lvlText w:val="%8."/>
      <w:lvlJc w:val="left"/>
      <w:pPr>
        <w:tabs>
          <w:tab w:val="num" w:pos="5067"/>
        </w:tabs>
        <w:ind w:left="5067" w:hanging="360"/>
      </w:pPr>
    </w:lvl>
    <w:lvl w:ilvl="8" w:tplc="FFFFFFFF" w:tentative="1">
      <w:start w:val="1"/>
      <w:numFmt w:val="lowerRoman"/>
      <w:lvlText w:val="%9."/>
      <w:lvlJc w:val="right"/>
      <w:pPr>
        <w:tabs>
          <w:tab w:val="num" w:pos="5787"/>
        </w:tabs>
        <w:ind w:left="5787" w:hanging="180"/>
      </w:pPr>
    </w:lvl>
  </w:abstractNum>
  <w:abstractNum w:abstractNumId="23" w15:restartNumberingAfterBreak="0">
    <w:nsid w:val="3E922902"/>
    <w:multiLevelType w:val="hybridMultilevel"/>
    <w:tmpl w:val="8BD631A0"/>
    <w:lvl w:ilvl="0" w:tplc="71DA598A">
      <w:start w:val="1"/>
      <w:numFmt w:val="decimal"/>
      <w:lvlText w:val="%1."/>
      <w:lvlJc w:val="left"/>
      <w:pPr>
        <w:ind w:left="720" w:hanging="360"/>
      </w:pPr>
      <w:rPr>
        <w:rFonts w:eastAsia="Georgia" w:cs="Georgia"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67008B6"/>
    <w:multiLevelType w:val="hybridMultilevel"/>
    <w:tmpl w:val="6B8AF378"/>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7"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8"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1" w15:restartNumberingAfterBreak="0">
    <w:nsid w:val="535D5250"/>
    <w:multiLevelType w:val="multilevel"/>
    <w:tmpl w:val="161216E2"/>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A1E75FD"/>
    <w:multiLevelType w:val="hybridMultilevel"/>
    <w:tmpl w:val="A7887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15:restartNumberingAfterBreak="0">
    <w:nsid w:val="608E778B"/>
    <w:multiLevelType w:val="hybridMultilevel"/>
    <w:tmpl w:val="DE90EFFC"/>
    <w:lvl w:ilvl="0" w:tplc="1D98A430">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65714E"/>
    <w:multiLevelType w:val="multilevel"/>
    <w:tmpl w:val="5A780F82"/>
    <w:lvl w:ilvl="0">
      <w:start w:val="3"/>
      <w:numFmt w:val="decimal"/>
      <w:lvlText w:val="%1."/>
      <w:lvlJc w:val="left"/>
      <w:pPr>
        <w:ind w:left="360" w:hanging="360"/>
      </w:pPr>
      <w:rPr>
        <w:color w:val="auto"/>
      </w:rPr>
    </w:lvl>
    <w:lvl w:ilvl="1">
      <w:start w:val="1"/>
      <w:numFmt w:val="decimal"/>
      <w:lvlText w:val="%1.%2."/>
      <w:lvlJc w:val="left"/>
      <w:pPr>
        <w:ind w:left="862" w:hanging="720"/>
      </w:pPr>
      <w:rPr>
        <w:b w:val="0"/>
        <w:bCs w:val="0"/>
        <w:color w:val="auto"/>
      </w:rPr>
    </w:lvl>
    <w:lvl w:ilvl="2">
      <w:start w:val="1"/>
      <w:numFmt w:val="decimal"/>
      <w:lvlText w:val="%1.%2.%3."/>
      <w:lvlJc w:val="left"/>
      <w:pPr>
        <w:ind w:left="1854" w:hanging="720"/>
      </w:pPr>
      <w:rPr>
        <w:color w:val="auto"/>
      </w:rPr>
    </w:lvl>
    <w:lvl w:ilvl="3">
      <w:start w:val="1"/>
      <w:numFmt w:val="decimal"/>
      <w:lvlText w:val="%1.%2.%3.%4."/>
      <w:lvlJc w:val="left"/>
      <w:pPr>
        <w:ind w:left="2781" w:hanging="108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4275" w:hanging="144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769" w:hanging="1800"/>
      </w:pPr>
      <w:rPr>
        <w:color w:val="auto"/>
      </w:rPr>
    </w:lvl>
    <w:lvl w:ilvl="8">
      <w:start w:val="1"/>
      <w:numFmt w:val="decimal"/>
      <w:lvlText w:val="%1.%2.%3.%4.%5.%6.%7.%8.%9."/>
      <w:lvlJc w:val="left"/>
      <w:pPr>
        <w:ind w:left="6696" w:hanging="2160"/>
      </w:pPr>
      <w:rPr>
        <w:color w:val="auto"/>
      </w:rPr>
    </w:lvl>
  </w:abstractNum>
  <w:abstractNum w:abstractNumId="36"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7" w15:restartNumberingAfterBreak="0">
    <w:nsid w:val="79FF7D33"/>
    <w:multiLevelType w:val="multilevel"/>
    <w:tmpl w:val="B1F480C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624FDA"/>
    <w:multiLevelType w:val="hybridMultilevel"/>
    <w:tmpl w:val="C47C4F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6"/>
  </w:num>
  <w:num w:numId="9" w16cid:durableId="700320376">
    <w:abstractNumId w:val="10"/>
  </w:num>
  <w:num w:numId="10" w16cid:durableId="1040935535">
    <w:abstractNumId w:val="30"/>
  </w:num>
  <w:num w:numId="11" w16cid:durableId="1680500255">
    <w:abstractNumId w:val="26"/>
  </w:num>
  <w:num w:numId="12" w16cid:durableId="1106998012">
    <w:abstractNumId w:val="7"/>
  </w:num>
  <w:num w:numId="13" w16cid:durableId="161744286">
    <w:abstractNumId w:val="21"/>
  </w:num>
  <w:num w:numId="14" w16cid:durableId="1293680699">
    <w:abstractNumId w:val="14"/>
  </w:num>
  <w:num w:numId="15" w16cid:durableId="332076401">
    <w:abstractNumId w:val="18"/>
  </w:num>
  <w:num w:numId="16" w16cid:durableId="1764956737">
    <w:abstractNumId w:val="11"/>
  </w:num>
  <w:num w:numId="17" w16cid:durableId="1410880188">
    <w:abstractNumId w:val="15"/>
  </w:num>
  <w:num w:numId="18" w16cid:durableId="936403263">
    <w:abstractNumId w:val="12"/>
  </w:num>
  <w:num w:numId="19" w16cid:durableId="2046101892">
    <w:abstractNumId w:val="24"/>
  </w:num>
  <w:num w:numId="20" w16cid:durableId="433289259">
    <w:abstractNumId w:val="13"/>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17"/>
  </w:num>
  <w:num w:numId="22" w16cid:durableId="2073774524">
    <w:abstractNumId w:val="29"/>
  </w:num>
  <w:num w:numId="23" w16cid:durableId="1638143175">
    <w:abstractNumId w:val="33"/>
  </w:num>
  <w:num w:numId="24" w16cid:durableId="841090946">
    <w:abstractNumId w:val="9"/>
  </w:num>
  <w:num w:numId="25" w16cid:durableId="10491955">
    <w:abstractNumId w:val="28"/>
  </w:num>
  <w:num w:numId="26" w16cid:durableId="1925413342">
    <w:abstractNumId w:val="8"/>
  </w:num>
  <w:num w:numId="27" w16cid:durableId="1155491050">
    <w:abstractNumId w:val="34"/>
  </w:num>
  <w:num w:numId="28" w16cid:durableId="953246302">
    <w:abstractNumId w:val="19"/>
  </w:num>
  <w:num w:numId="29" w16cid:durableId="1494564573">
    <w:abstractNumId w:val="27"/>
  </w:num>
  <w:num w:numId="30" w16cid:durableId="1796293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6190747">
    <w:abstractNumId w:val="35"/>
  </w:num>
  <w:num w:numId="32" w16cid:durableId="656616562">
    <w:abstractNumId w:val="32"/>
  </w:num>
  <w:num w:numId="33" w16cid:durableId="922228760">
    <w:abstractNumId w:val="31"/>
  </w:num>
  <w:num w:numId="34" w16cid:durableId="369915021">
    <w:abstractNumId w:val="16"/>
  </w:num>
  <w:num w:numId="35" w16cid:durableId="1572353286">
    <w:abstractNumId w:val="37"/>
  </w:num>
  <w:num w:numId="36" w16cid:durableId="1098671803">
    <w:abstractNumId w:val="17"/>
  </w:num>
  <w:num w:numId="37" w16cid:durableId="15351539">
    <w:abstractNumId w:val="23"/>
  </w:num>
  <w:num w:numId="38" w16cid:durableId="1649747425">
    <w:abstractNumId w:val="0"/>
  </w:num>
  <w:num w:numId="39" w16cid:durableId="1759018577">
    <w:abstractNumId w:val="0"/>
  </w:num>
  <w:num w:numId="40" w16cid:durableId="1674406404">
    <w:abstractNumId w:val="38"/>
  </w:num>
  <w:num w:numId="41" w16cid:durableId="1558854594">
    <w:abstractNumId w:val="0"/>
  </w:num>
  <w:num w:numId="42" w16cid:durableId="732780319">
    <w:abstractNumId w:val="0"/>
  </w:num>
  <w:num w:numId="43" w16cid:durableId="1468207753">
    <w:abstractNumId w:val="25"/>
  </w:num>
  <w:num w:numId="44" w16cid:durableId="1745445255">
    <w:abstractNumId w:val="0"/>
  </w:num>
  <w:num w:numId="45" w16cid:durableId="1404915392">
    <w:abstractNumId w:val="34"/>
    <w:lvlOverride w:ilvl="0">
      <w:lvl w:ilvl="0" w:tplc="1D98A430">
        <w:start w:val="1"/>
        <w:numFmt w:val="decimal"/>
        <w:lvlText w:val="7.%1"/>
        <w:lvlJc w:val="left"/>
        <w:pPr>
          <w:ind w:left="454" w:hanging="454"/>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6" w16cid:durableId="1728529695">
    <w:abstractNumId w:val="34"/>
    <w:lvlOverride w:ilvl="0">
      <w:lvl w:ilvl="0" w:tplc="1D98A430">
        <w:start w:val="1"/>
        <w:numFmt w:val="decimal"/>
        <w:lvlText w:val="7.%1"/>
        <w:lvlJc w:val="left"/>
        <w:pPr>
          <w:ind w:left="567" w:hanging="567"/>
        </w:pPr>
        <w:rPr>
          <w:rFonts w:ascii="Georgia" w:hAnsi="Georgia"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7" w16cid:durableId="512842290">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akyan Sofia">
    <w15:presenceInfo w15:providerId="AD" w15:userId="S::saakyan@czechtourism.gov.cz::129330b2-18ec-4080-a05f-256e3745a0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04B8"/>
    <w:rsid w:val="000210CA"/>
    <w:rsid w:val="00022589"/>
    <w:rsid w:val="00027D84"/>
    <w:rsid w:val="00030796"/>
    <w:rsid w:val="000310B1"/>
    <w:rsid w:val="000314DC"/>
    <w:rsid w:val="00031AE0"/>
    <w:rsid w:val="0003301F"/>
    <w:rsid w:val="00033C13"/>
    <w:rsid w:val="00034AC7"/>
    <w:rsid w:val="00035783"/>
    <w:rsid w:val="000367E2"/>
    <w:rsid w:val="00036CE9"/>
    <w:rsid w:val="00037176"/>
    <w:rsid w:val="00037227"/>
    <w:rsid w:val="00037F26"/>
    <w:rsid w:val="00040EBD"/>
    <w:rsid w:val="000421F3"/>
    <w:rsid w:val="000425FE"/>
    <w:rsid w:val="00042D21"/>
    <w:rsid w:val="0004397C"/>
    <w:rsid w:val="00044495"/>
    <w:rsid w:val="00045A0B"/>
    <w:rsid w:val="0004642D"/>
    <w:rsid w:val="00046F04"/>
    <w:rsid w:val="00051C7B"/>
    <w:rsid w:val="00052231"/>
    <w:rsid w:val="00057258"/>
    <w:rsid w:val="0005784A"/>
    <w:rsid w:val="00060130"/>
    <w:rsid w:val="0006036E"/>
    <w:rsid w:val="000612B7"/>
    <w:rsid w:val="0006137D"/>
    <w:rsid w:val="00062067"/>
    <w:rsid w:val="000630DC"/>
    <w:rsid w:val="00063560"/>
    <w:rsid w:val="000635AE"/>
    <w:rsid w:val="00065335"/>
    <w:rsid w:val="000702BF"/>
    <w:rsid w:val="000711CD"/>
    <w:rsid w:val="0007161E"/>
    <w:rsid w:val="00072039"/>
    <w:rsid w:val="0007261F"/>
    <w:rsid w:val="00073D17"/>
    <w:rsid w:val="00076B7D"/>
    <w:rsid w:val="00080E0A"/>
    <w:rsid w:val="00081187"/>
    <w:rsid w:val="000812D3"/>
    <w:rsid w:val="000828D2"/>
    <w:rsid w:val="000829E0"/>
    <w:rsid w:val="00082FC9"/>
    <w:rsid w:val="0008364C"/>
    <w:rsid w:val="00084415"/>
    <w:rsid w:val="00085475"/>
    <w:rsid w:val="00086354"/>
    <w:rsid w:val="00091051"/>
    <w:rsid w:val="00091C04"/>
    <w:rsid w:val="0009269E"/>
    <w:rsid w:val="000934B5"/>
    <w:rsid w:val="000941F4"/>
    <w:rsid w:val="000949B2"/>
    <w:rsid w:val="000A1486"/>
    <w:rsid w:val="000A1C6A"/>
    <w:rsid w:val="000A1DA3"/>
    <w:rsid w:val="000A1EB6"/>
    <w:rsid w:val="000A3173"/>
    <w:rsid w:val="000A5340"/>
    <w:rsid w:val="000A5B8F"/>
    <w:rsid w:val="000B1C67"/>
    <w:rsid w:val="000B223C"/>
    <w:rsid w:val="000B2FF0"/>
    <w:rsid w:val="000B43D2"/>
    <w:rsid w:val="000B5E02"/>
    <w:rsid w:val="000B7F93"/>
    <w:rsid w:val="000C0EF7"/>
    <w:rsid w:val="000C2222"/>
    <w:rsid w:val="000C25CF"/>
    <w:rsid w:val="000C6CD8"/>
    <w:rsid w:val="000C7C96"/>
    <w:rsid w:val="000D0F1B"/>
    <w:rsid w:val="000D0F2C"/>
    <w:rsid w:val="000D108C"/>
    <w:rsid w:val="000D115B"/>
    <w:rsid w:val="000D12CC"/>
    <w:rsid w:val="000D1B44"/>
    <w:rsid w:val="000D2035"/>
    <w:rsid w:val="000D3073"/>
    <w:rsid w:val="000D4FD0"/>
    <w:rsid w:val="000D7FCD"/>
    <w:rsid w:val="000E0315"/>
    <w:rsid w:val="000E16EA"/>
    <w:rsid w:val="000E1DDE"/>
    <w:rsid w:val="000E3220"/>
    <w:rsid w:val="000E3C94"/>
    <w:rsid w:val="000E48AB"/>
    <w:rsid w:val="000E4AFD"/>
    <w:rsid w:val="000E4C54"/>
    <w:rsid w:val="000E517D"/>
    <w:rsid w:val="000E6E48"/>
    <w:rsid w:val="000E7064"/>
    <w:rsid w:val="000E712E"/>
    <w:rsid w:val="000F302D"/>
    <w:rsid w:val="000F3AF9"/>
    <w:rsid w:val="000F3DB9"/>
    <w:rsid w:val="000F45DD"/>
    <w:rsid w:val="000F7777"/>
    <w:rsid w:val="00100328"/>
    <w:rsid w:val="00101C08"/>
    <w:rsid w:val="0010316D"/>
    <w:rsid w:val="00104443"/>
    <w:rsid w:val="001059B3"/>
    <w:rsid w:val="00110D1D"/>
    <w:rsid w:val="00113D7F"/>
    <w:rsid w:val="00114108"/>
    <w:rsid w:val="00114CD7"/>
    <w:rsid w:val="001151E5"/>
    <w:rsid w:val="00117076"/>
    <w:rsid w:val="001216C9"/>
    <w:rsid w:val="00121754"/>
    <w:rsid w:val="00121E68"/>
    <w:rsid w:val="0012243A"/>
    <w:rsid w:val="00122F46"/>
    <w:rsid w:val="0012382A"/>
    <w:rsid w:val="00123FC5"/>
    <w:rsid w:val="00124CF1"/>
    <w:rsid w:val="0012531E"/>
    <w:rsid w:val="0012605B"/>
    <w:rsid w:val="0012628C"/>
    <w:rsid w:val="0012652F"/>
    <w:rsid w:val="00127964"/>
    <w:rsid w:val="00130E3F"/>
    <w:rsid w:val="00132655"/>
    <w:rsid w:val="001334EC"/>
    <w:rsid w:val="00133EAF"/>
    <w:rsid w:val="0013674A"/>
    <w:rsid w:val="00137B97"/>
    <w:rsid w:val="00140DD5"/>
    <w:rsid w:val="00141F60"/>
    <w:rsid w:val="00142BB5"/>
    <w:rsid w:val="00143E7C"/>
    <w:rsid w:val="00144493"/>
    <w:rsid w:val="0015009E"/>
    <w:rsid w:val="001513F0"/>
    <w:rsid w:val="001515D7"/>
    <w:rsid w:val="001524C9"/>
    <w:rsid w:val="00153162"/>
    <w:rsid w:val="00153267"/>
    <w:rsid w:val="00155CC1"/>
    <w:rsid w:val="001564B0"/>
    <w:rsid w:val="00156577"/>
    <w:rsid w:val="0016053A"/>
    <w:rsid w:val="00160998"/>
    <w:rsid w:val="001611B5"/>
    <w:rsid w:val="00162560"/>
    <w:rsid w:val="001643F3"/>
    <w:rsid w:val="00165E15"/>
    <w:rsid w:val="001705C8"/>
    <w:rsid w:val="00171124"/>
    <w:rsid w:val="00171F1A"/>
    <w:rsid w:val="00172650"/>
    <w:rsid w:val="001737F7"/>
    <w:rsid w:val="00175389"/>
    <w:rsid w:val="00176656"/>
    <w:rsid w:val="0017730E"/>
    <w:rsid w:val="001774BA"/>
    <w:rsid w:val="00177A9C"/>
    <w:rsid w:val="00177B98"/>
    <w:rsid w:val="001805E0"/>
    <w:rsid w:val="00180FE5"/>
    <w:rsid w:val="001812AF"/>
    <w:rsid w:val="0018535B"/>
    <w:rsid w:val="0018686A"/>
    <w:rsid w:val="00190298"/>
    <w:rsid w:val="00192491"/>
    <w:rsid w:val="001942A8"/>
    <w:rsid w:val="00195477"/>
    <w:rsid w:val="001A13D8"/>
    <w:rsid w:val="001A18FC"/>
    <w:rsid w:val="001A31E1"/>
    <w:rsid w:val="001A3D49"/>
    <w:rsid w:val="001A66F4"/>
    <w:rsid w:val="001A67CE"/>
    <w:rsid w:val="001A6B2E"/>
    <w:rsid w:val="001A6B3A"/>
    <w:rsid w:val="001A706C"/>
    <w:rsid w:val="001A7131"/>
    <w:rsid w:val="001B0D7A"/>
    <w:rsid w:val="001B1EAE"/>
    <w:rsid w:val="001B3132"/>
    <w:rsid w:val="001B3D85"/>
    <w:rsid w:val="001C09B0"/>
    <w:rsid w:val="001C492F"/>
    <w:rsid w:val="001C4C68"/>
    <w:rsid w:val="001C55F2"/>
    <w:rsid w:val="001C5C0E"/>
    <w:rsid w:val="001C7B68"/>
    <w:rsid w:val="001C7E18"/>
    <w:rsid w:val="001D17B9"/>
    <w:rsid w:val="001D1C24"/>
    <w:rsid w:val="001D1FB6"/>
    <w:rsid w:val="001D321F"/>
    <w:rsid w:val="001D33CE"/>
    <w:rsid w:val="001D4163"/>
    <w:rsid w:val="001D65E4"/>
    <w:rsid w:val="001D7210"/>
    <w:rsid w:val="001D7884"/>
    <w:rsid w:val="001E1681"/>
    <w:rsid w:val="001E1691"/>
    <w:rsid w:val="001E1901"/>
    <w:rsid w:val="001E2B32"/>
    <w:rsid w:val="001E2F0E"/>
    <w:rsid w:val="001E4B1F"/>
    <w:rsid w:val="001F0201"/>
    <w:rsid w:val="001F388E"/>
    <w:rsid w:val="001F53DB"/>
    <w:rsid w:val="001F6968"/>
    <w:rsid w:val="002007AB"/>
    <w:rsid w:val="002018C0"/>
    <w:rsid w:val="00201C80"/>
    <w:rsid w:val="0020237A"/>
    <w:rsid w:val="00202A91"/>
    <w:rsid w:val="00202D0F"/>
    <w:rsid w:val="002031FF"/>
    <w:rsid w:val="0020538E"/>
    <w:rsid w:val="00205B32"/>
    <w:rsid w:val="00206B1F"/>
    <w:rsid w:val="00207610"/>
    <w:rsid w:val="00207940"/>
    <w:rsid w:val="0021066D"/>
    <w:rsid w:val="00211215"/>
    <w:rsid w:val="00212FAC"/>
    <w:rsid w:val="002138E2"/>
    <w:rsid w:val="0021530B"/>
    <w:rsid w:val="002216F7"/>
    <w:rsid w:val="00221C40"/>
    <w:rsid w:val="0022221D"/>
    <w:rsid w:val="00224521"/>
    <w:rsid w:val="00224AA4"/>
    <w:rsid w:val="00225981"/>
    <w:rsid w:val="00225AC7"/>
    <w:rsid w:val="00227121"/>
    <w:rsid w:val="0023189B"/>
    <w:rsid w:val="00232753"/>
    <w:rsid w:val="002335ED"/>
    <w:rsid w:val="002350FD"/>
    <w:rsid w:val="00240854"/>
    <w:rsid w:val="00240C62"/>
    <w:rsid w:val="002411B8"/>
    <w:rsid w:val="00241709"/>
    <w:rsid w:val="00242A96"/>
    <w:rsid w:val="00245984"/>
    <w:rsid w:val="002469D4"/>
    <w:rsid w:val="00254BB1"/>
    <w:rsid w:val="002560CD"/>
    <w:rsid w:val="00256BE6"/>
    <w:rsid w:val="00261512"/>
    <w:rsid w:val="00262F08"/>
    <w:rsid w:val="00262FA8"/>
    <w:rsid w:val="00263117"/>
    <w:rsid w:val="002631CE"/>
    <w:rsid w:val="00264C88"/>
    <w:rsid w:val="00265117"/>
    <w:rsid w:val="002652D3"/>
    <w:rsid w:val="0026636A"/>
    <w:rsid w:val="00266795"/>
    <w:rsid w:val="002679EF"/>
    <w:rsid w:val="00270027"/>
    <w:rsid w:val="0027070E"/>
    <w:rsid w:val="00270B89"/>
    <w:rsid w:val="00273B20"/>
    <w:rsid w:val="002760F8"/>
    <w:rsid w:val="002763D0"/>
    <w:rsid w:val="0027774D"/>
    <w:rsid w:val="002825A3"/>
    <w:rsid w:val="00282A77"/>
    <w:rsid w:val="00283243"/>
    <w:rsid w:val="00284EC4"/>
    <w:rsid w:val="0028554A"/>
    <w:rsid w:val="00287C16"/>
    <w:rsid w:val="002907D3"/>
    <w:rsid w:val="00291855"/>
    <w:rsid w:val="00291A8B"/>
    <w:rsid w:val="002924D9"/>
    <w:rsid w:val="00294DA0"/>
    <w:rsid w:val="002952C1"/>
    <w:rsid w:val="002A0BD6"/>
    <w:rsid w:val="002A2457"/>
    <w:rsid w:val="002A27B6"/>
    <w:rsid w:val="002A31F1"/>
    <w:rsid w:val="002A3C2D"/>
    <w:rsid w:val="002A4324"/>
    <w:rsid w:val="002A4A79"/>
    <w:rsid w:val="002A4BDE"/>
    <w:rsid w:val="002B1106"/>
    <w:rsid w:val="002B155E"/>
    <w:rsid w:val="002B50FE"/>
    <w:rsid w:val="002B7A1F"/>
    <w:rsid w:val="002C06D2"/>
    <w:rsid w:val="002C235B"/>
    <w:rsid w:val="002C2828"/>
    <w:rsid w:val="002C2B51"/>
    <w:rsid w:val="002C2D11"/>
    <w:rsid w:val="002C33C7"/>
    <w:rsid w:val="002C35B1"/>
    <w:rsid w:val="002C3B0F"/>
    <w:rsid w:val="002C442E"/>
    <w:rsid w:val="002C4855"/>
    <w:rsid w:val="002C4F52"/>
    <w:rsid w:val="002C6321"/>
    <w:rsid w:val="002D0FF7"/>
    <w:rsid w:val="002D2546"/>
    <w:rsid w:val="002D42F0"/>
    <w:rsid w:val="002D4917"/>
    <w:rsid w:val="002D5796"/>
    <w:rsid w:val="002D5E52"/>
    <w:rsid w:val="002E1997"/>
    <w:rsid w:val="002E1F02"/>
    <w:rsid w:val="002E23B6"/>
    <w:rsid w:val="002E2B97"/>
    <w:rsid w:val="002E2CFA"/>
    <w:rsid w:val="002E331F"/>
    <w:rsid w:val="002E3CA7"/>
    <w:rsid w:val="002E44E3"/>
    <w:rsid w:val="002F070E"/>
    <w:rsid w:val="002F086F"/>
    <w:rsid w:val="002F5161"/>
    <w:rsid w:val="002F54BA"/>
    <w:rsid w:val="002F57CC"/>
    <w:rsid w:val="002F6CD3"/>
    <w:rsid w:val="002F77D2"/>
    <w:rsid w:val="003010EA"/>
    <w:rsid w:val="00301F9F"/>
    <w:rsid w:val="003061FD"/>
    <w:rsid w:val="0030724C"/>
    <w:rsid w:val="00307653"/>
    <w:rsid w:val="00310A8D"/>
    <w:rsid w:val="00312FD9"/>
    <w:rsid w:val="00316311"/>
    <w:rsid w:val="00316848"/>
    <w:rsid w:val="003200C7"/>
    <w:rsid w:val="0032108E"/>
    <w:rsid w:val="00321E10"/>
    <w:rsid w:val="003222CB"/>
    <w:rsid w:val="00322CE6"/>
    <w:rsid w:val="00324533"/>
    <w:rsid w:val="0032550E"/>
    <w:rsid w:val="00326EBE"/>
    <w:rsid w:val="00330D42"/>
    <w:rsid w:val="00331A46"/>
    <w:rsid w:val="0033283E"/>
    <w:rsid w:val="003352FC"/>
    <w:rsid w:val="00337079"/>
    <w:rsid w:val="00341D38"/>
    <w:rsid w:val="0034259B"/>
    <w:rsid w:val="00343911"/>
    <w:rsid w:val="00343BB1"/>
    <w:rsid w:val="00345815"/>
    <w:rsid w:val="00347058"/>
    <w:rsid w:val="003507DB"/>
    <w:rsid w:val="00352477"/>
    <w:rsid w:val="00352B99"/>
    <w:rsid w:val="00354490"/>
    <w:rsid w:val="00355B5A"/>
    <w:rsid w:val="003617EC"/>
    <w:rsid w:val="00363709"/>
    <w:rsid w:val="00363AFD"/>
    <w:rsid w:val="003642EE"/>
    <w:rsid w:val="00364327"/>
    <w:rsid w:val="003661A5"/>
    <w:rsid w:val="00366473"/>
    <w:rsid w:val="003667DA"/>
    <w:rsid w:val="00367947"/>
    <w:rsid w:val="0036794B"/>
    <w:rsid w:val="00367FE5"/>
    <w:rsid w:val="003703D1"/>
    <w:rsid w:val="00370E28"/>
    <w:rsid w:val="003722CE"/>
    <w:rsid w:val="00372368"/>
    <w:rsid w:val="0037257D"/>
    <w:rsid w:val="00373544"/>
    <w:rsid w:val="00373DE1"/>
    <w:rsid w:val="00374524"/>
    <w:rsid w:val="003747EB"/>
    <w:rsid w:val="00374A44"/>
    <w:rsid w:val="003753A4"/>
    <w:rsid w:val="0037576E"/>
    <w:rsid w:val="0037644C"/>
    <w:rsid w:val="003767EB"/>
    <w:rsid w:val="003770E4"/>
    <w:rsid w:val="0037735D"/>
    <w:rsid w:val="0038146D"/>
    <w:rsid w:val="003815BF"/>
    <w:rsid w:val="00382041"/>
    <w:rsid w:val="00382984"/>
    <w:rsid w:val="00382DC0"/>
    <w:rsid w:val="00383720"/>
    <w:rsid w:val="003838F5"/>
    <w:rsid w:val="00384120"/>
    <w:rsid w:val="00384C88"/>
    <w:rsid w:val="00384CCC"/>
    <w:rsid w:val="0038643B"/>
    <w:rsid w:val="00387554"/>
    <w:rsid w:val="00391632"/>
    <w:rsid w:val="003918D4"/>
    <w:rsid w:val="003929BD"/>
    <w:rsid w:val="00392D4A"/>
    <w:rsid w:val="00393DAE"/>
    <w:rsid w:val="00394FC6"/>
    <w:rsid w:val="00396F17"/>
    <w:rsid w:val="003976BC"/>
    <w:rsid w:val="003A041E"/>
    <w:rsid w:val="003A121A"/>
    <w:rsid w:val="003A1A8F"/>
    <w:rsid w:val="003A1BD1"/>
    <w:rsid w:val="003A417B"/>
    <w:rsid w:val="003A45BD"/>
    <w:rsid w:val="003A4BB3"/>
    <w:rsid w:val="003A61D1"/>
    <w:rsid w:val="003A6B1F"/>
    <w:rsid w:val="003A6EDB"/>
    <w:rsid w:val="003B0E74"/>
    <w:rsid w:val="003B11AC"/>
    <w:rsid w:val="003B1374"/>
    <w:rsid w:val="003B14DE"/>
    <w:rsid w:val="003B254C"/>
    <w:rsid w:val="003B2F8D"/>
    <w:rsid w:val="003B309B"/>
    <w:rsid w:val="003B3895"/>
    <w:rsid w:val="003B5CED"/>
    <w:rsid w:val="003B6C3F"/>
    <w:rsid w:val="003C0FDB"/>
    <w:rsid w:val="003C207C"/>
    <w:rsid w:val="003C4139"/>
    <w:rsid w:val="003C4B60"/>
    <w:rsid w:val="003C5A68"/>
    <w:rsid w:val="003D0C8A"/>
    <w:rsid w:val="003D0D41"/>
    <w:rsid w:val="003D1833"/>
    <w:rsid w:val="003D1FB6"/>
    <w:rsid w:val="003D28FD"/>
    <w:rsid w:val="003D296B"/>
    <w:rsid w:val="003D33E8"/>
    <w:rsid w:val="003D3B35"/>
    <w:rsid w:val="003D3E7C"/>
    <w:rsid w:val="003D41D3"/>
    <w:rsid w:val="003D6CD1"/>
    <w:rsid w:val="003D76D1"/>
    <w:rsid w:val="003E246A"/>
    <w:rsid w:val="003E6C5D"/>
    <w:rsid w:val="003F0BFB"/>
    <w:rsid w:val="003F1960"/>
    <w:rsid w:val="003F1FFA"/>
    <w:rsid w:val="003F35D1"/>
    <w:rsid w:val="003F5548"/>
    <w:rsid w:val="003F5871"/>
    <w:rsid w:val="00400E43"/>
    <w:rsid w:val="0040176C"/>
    <w:rsid w:val="00403953"/>
    <w:rsid w:val="0040490D"/>
    <w:rsid w:val="00404E85"/>
    <w:rsid w:val="00405FA5"/>
    <w:rsid w:val="00406102"/>
    <w:rsid w:val="004063CC"/>
    <w:rsid w:val="00406B86"/>
    <w:rsid w:val="00406E79"/>
    <w:rsid w:val="00407D72"/>
    <w:rsid w:val="004125DF"/>
    <w:rsid w:val="00412602"/>
    <w:rsid w:val="0041285A"/>
    <w:rsid w:val="00412C02"/>
    <w:rsid w:val="00413096"/>
    <w:rsid w:val="00414633"/>
    <w:rsid w:val="004147ED"/>
    <w:rsid w:val="00416C55"/>
    <w:rsid w:val="00417410"/>
    <w:rsid w:val="004203B2"/>
    <w:rsid w:val="004205F0"/>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2E13"/>
    <w:rsid w:val="00453E9A"/>
    <w:rsid w:val="0045572C"/>
    <w:rsid w:val="0045574A"/>
    <w:rsid w:val="00455FB0"/>
    <w:rsid w:val="00456FF6"/>
    <w:rsid w:val="00457C21"/>
    <w:rsid w:val="00460153"/>
    <w:rsid w:val="0046137D"/>
    <w:rsid w:val="00462053"/>
    <w:rsid w:val="004622BB"/>
    <w:rsid w:val="00462DD5"/>
    <w:rsid w:val="00465EA6"/>
    <w:rsid w:val="00465EAD"/>
    <w:rsid w:val="00470262"/>
    <w:rsid w:val="004716ED"/>
    <w:rsid w:val="00471838"/>
    <w:rsid w:val="00471BDB"/>
    <w:rsid w:val="00472393"/>
    <w:rsid w:val="00473C5E"/>
    <w:rsid w:val="00475715"/>
    <w:rsid w:val="00476503"/>
    <w:rsid w:val="00480430"/>
    <w:rsid w:val="00480814"/>
    <w:rsid w:val="004809EB"/>
    <w:rsid w:val="00481599"/>
    <w:rsid w:val="0048161F"/>
    <w:rsid w:val="00481D73"/>
    <w:rsid w:val="0048299C"/>
    <w:rsid w:val="0048310F"/>
    <w:rsid w:val="00483C88"/>
    <w:rsid w:val="00484B59"/>
    <w:rsid w:val="00484C73"/>
    <w:rsid w:val="0048569D"/>
    <w:rsid w:val="00486A38"/>
    <w:rsid w:val="00486A9D"/>
    <w:rsid w:val="00490562"/>
    <w:rsid w:val="00492C98"/>
    <w:rsid w:val="004936B1"/>
    <w:rsid w:val="004938AF"/>
    <w:rsid w:val="004938D1"/>
    <w:rsid w:val="004968AF"/>
    <w:rsid w:val="00497873"/>
    <w:rsid w:val="004A0F6B"/>
    <w:rsid w:val="004A11E3"/>
    <w:rsid w:val="004A21A8"/>
    <w:rsid w:val="004A2FFD"/>
    <w:rsid w:val="004A3F0C"/>
    <w:rsid w:val="004A50AC"/>
    <w:rsid w:val="004A5274"/>
    <w:rsid w:val="004A59BA"/>
    <w:rsid w:val="004A6ABC"/>
    <w:rsid w:val="004A6D6B"/>
    <w:rsid w:val="004A7838"/>
    <w:rsid w:val="004A7BA8"/>
    <w:rsid w:val="004A7F94"/>
    <w:rsid w:val="004B175D"/>
    <w:rsid w:val="004B3D29"/>
    <w:rsid w:val="004B4073"/>
    <w:rsid w:val="004B4AE0"/>
    <w:rsid w:val="004C0507"/>
    <w:rsid w:val="004C08C3"/>
    <w:rsid w:val="004C25E8"/>
    <w:rsid w:val="004C2D09"/>
    <w:rsid w:val="004C345B"/>
    <w:rsid w:val="004C45F2"/>
    <w:rsid w:val="004C51EC"/>
    <w:rsid w:val="004C52FC"/>
    <w:rsid w:val="004C6131"/>
    <w:rsid w:val="004D1C3D"/>
    <w:rsid w:val="004D588D"/>
    <w:rsid w:val="004E35A6"/>
    <w:rsid w:val="004E3FCB"/>
    <w:rsid w:val="004E42DD"/>
    <w:rsid w:val="004E563B"/>
    <w:rsid w:val="004E7242"/>
    <w:rsid w:val="004E7E2C"/>
    <w:rsid w:val="004F0151"/>
    <w:rsid w:val="004F0A70"/>
    <w:rsid w:val="004F2A04"/>
    <w:rsid w:val="004F3628"/>
    <w:rsid w:val="004F36F5"/>
    <w:rsid w:val="004F3A10"/>
    <w:rsid w:val="004F3EFD"/>
    <w:rsid w:val="004F4F70"/>
    <w:rsid w:val="004F55C6"/>
    <w:rsid w:val="004F585E"/>
    <w:rsid w:val="004F5CAB"/>
    <w:rsid w:val="004F5D34"/>
    <w:rsid w:val="004F6FDD"/>
    <w:rsid w:val="004F75B2"/>
    <w:rsid w:val="0050155B"/>
    <w:rsid w:val="00501A51"/>
    <w:rsid w:val="00502225"/>
    <w:rsid w:val="00502974"/>
    <w:rsid w:val="00502AF8"/>
    <w:rsid w:val="00502FFD"/>
    <w:rsid w:val="00504440"/>
    <w:rsid w:val="0050528C"/>
    <w:rsid w:val="00506C59"/>
    <w:rsid w:val="005071DA"/>
    <w:rsid w:val="00507E8F"/>
    <w:rsid w:val="00510364"/>
    <w:rsid w:val="005122D6"/>
    <w:rsid w:val="00512883"/>
    <w:rsid w:val="00512B05"/>
    <w:rsid w:val="00512DD7"/>
    <w:rsid w:val="005133F9"/>
    <w:rsid w:val="005154C4"/>
    <w:rsid w:val="005167CF"/>
    <w:rsid w:val="005174F0"/>
    <w:rsid w:val="00520828"/>
    <w:rsid w:val="00520DFC"/>
    <w:rsid w:val="00522FED"/>
    <w:rsid w:val="00523C48"/>
    <w:rsid w:val="00524ADB"/>
    <w:rsid w:val="00525AF1"/>
    <w:rsid w:val="00526A5C"/>
    <w:rsid w:val="00526F75"/>
    <w:rsid w:val="00531032"/>
    <w:rsid w:val="00532CBC"/>
    <w:rsid w:val="00533F8B"/>
    <w:rsid w:val="00533F9E"/>
    <w:rsid w:val="00534864"/>
    <w:rsid w:val="00534DC9"/>
    <w:rsid w:val="00535001"/>
    <w:rsid w:val="00536442"/>
    <w:rsid w:val="005419C2"/>
    <w:rsid w:val="005443D4"/>
    <w:rsid w:val="00544D71"/>
    <w:rsid w:val="00547BF9"/>
    <w:rsid w:val="00550263"/>
    <w:rsid w:val="0055248C"/>
    <w:rsid w:val="005543C8"/>
    <w:rsid w:val="0055449D"/>
    <w:rsid w:val="0055668C"/>
    <w:rsid w:val="00557136"/>
    <w:rsid w:val="005575FD"/>
    <w:rsid w:val="00557639"/>
    <w:rsid w:val="0056545B"/>
    <w:rsid w:val="00566AE6"/>
    <w:rsid w:val="00566E42"/>
    <w:rsid w:val="00567256"/>
    <w:rsid w:val="005677B3"/>
    <w:rsid w:val="005702BB"/>
    <w:rsid w:val="005706B4"/>
    <w:rsid w:val="0057085F"/>
    <w:rsid w:val="00572DC7"/>
    <w:rsid w:val="00573114"/>
    <w:rsid w:val="00573185"/>
    <w:rsid w:val="00574BDA"/>
    <w:rsid w:val="00575150"/>
    <w:rsid w:val="00576E71"/>
    <w:rsid w:val="00577774"/>
    <w:rsid w:val="00580191"/>
    <w:rsid w:val="0058081B"/>
    <w:rsid w:val="00580EA0"/>
    <w:rsid w:val="00581841"/>
    <w:rsid w:val="00583EA2"/>
    <w:rsid w:val="00584497"/>
    <w:rsid w:val="00584CA5"/>
    <w:rsid w:val="0058514F"/>
    <w:rsid w:val="0058581A"/>
    <w:rsid w:val="0059005A"/>
    <w:rsid w:val="0059134D"/>
    <w:rsid w:val="0059191A"/>
    <w:rsid w:val="00592B21"/>
    <w:rsid w:val="00594C6F"/>
    <w:rsid w:val="00595A12"/>
    <w:rsid w:val="00595DAC"/>
    <w:rsid w:val="00596ABE"/>
    <w:rsid w:val="00597A3E"/>
    <w:rsid w:val="005A1790"/>
    <w:rsid w:val="005A1930"/>
    <w:rsid w:val="005A4FF1"/>
    <w:rsid w:val="005A6436"/>
    <w:rsid w:val="005A6684"/>
    <w:rsid w:val="005A6B6C"/>
    <w:rsid w:val="005A718E"/>
    <w:rsid w:val="005B10B4"/>
    <w:rsid w:val="005B1248"/>
    <w:rsid w:val="005B1B70"/>
    <w:rsid w:val="005B3898"/>
    <w:rsid w:val="005B39F8"/>
    <w:rsid w:val="005B3FEC"/>
    <w:rsid w:val="005B4B95"/>
    <w:rsid w:val="005B56F5"/>
    <w:rsid w:val="005B691B"/>
    <w:rsid w:val="005C1E55"/>
    <w:rsid w:val="005C20AC"/>
    <w:rsid w:val="005C26AE"/>
    <w:rsid w:val="005C2804"/>
    <w:rsid w:val="005C4618"/>
    <w:rsid w:val="005C485E"/>
    <w:rsid w:val="005C5B26"/>
    <w:rsid w:val="005C76E0"/>
    <w:rsid w:val="005C77E7"/>
    <w:rsid w:val="005D10A4"/>
    <w:rsid w:val="005D291C"/>
    <w:rsid w:val="005D3DC4"/>
    <w:rsid w:val="005D4EAA"/>
    <w:rsid w:val="005D589C"/>
    <w:rsid w:val="005D6A4D"/>
    <w:rsid w:val="005D7AA3"/>
    <w:rsid w:val="005E0717"/>
    <w:rsid w:val="005E1137"/>
    <w:rsid w:val="005E2130"/>
    <w:rsid w:val="005E3CB6"/>
    <w:rsid w:val="005E3E24"/>
    <w:rsid w:val="005E4CBE"/>
    <w:rsid w:val="005F1E22"/>
    <w:rsid w:val="005F2492"/>
    <w:rsid w:val="005F24BB"/>
    <w:rsid w:val="005F2B32"/>
    <w:rsid w:val="005F2D50"/>
    <w:rsid w:val="005F2D56"/>
    <w:rsid w:val="005F347C"/>
    <w:rsid w:val="005F377B"/>
    <w:rsid w:val="005F3C14"/>
    <w:rsid w:val="005F3C9B"/>
    <w:rsid w:val="005F537E"/>
    <w:rsid w:val="005F7555"/>
    <w:rsid w:val="005F7A99"/>
    <w:rsid w:val="005F7C20"/>
    <w:rsid w:val="0060083E"/>
    <w:rsid w:val="0060323F"/>
    <w:rsid w:val="00605220"/>
    <w:rsid w:val="0060619D"/>
    <w:rsid w:val="00606295"/>
    <w:rsid w:val="00607BB2"/>
    <w:rsid w:val="006107ED"/>
    <w:rsid w:val="00611FF9"/>
    <w:rsid w:val="00612CC7"/>
    <w:rsid w:val="00613184"/>
    <w:rsid w:val="00613559"/>
    <w:rsid w:val="006167A4"/>
    <w:rsid w:val="00617310"/>
    <w:rsid w:val="00620692"/>
    <w:rsid w:val="00620B35"/>
    <w:rsid w:val="00621F17"/>
    <w:rsid w:val="00622B94"/>
    <w:rsid w:val="006235FA"/>
    <w:rsid w:val="006249C0"/>
    <w:rsid w:val="0062517F"/>
    <w:rsid w:val="00626E50"/>
    <w:rsid w:val="00627DBE"/>
    <w:rsid w:val="00630D4D"/>
    <w:rsid w:val="00631343"/>
    <w:rsid w:val="00635E7B"/>
    <w:rsid w:val="006363F3"/>
    <w:rsid w:val="0063678A"/>
    <w:rsid w:val="00641275"/>
    <w:rsid w:val="00645042"/>
    <w:rsid w:val="00647BF4"/>
    <w:rsid w:val="00650079"/>
    <w:rsid w:val="00650AE6"/>
    <w:rsid w:val="00650B91"/>
    <w:rsid w:val="006517C6"/>
    <w:rsid w:val="006546BE"/>
    <w:rsid w:val="00655C08"/>
    <w:rsid w:val="00656C3E"/>
    <w:rsid w:val="00660C63"/>
    <w:rsid w:val="00660E9C"/>
    <w:rsid w:val="00661752"/>
    <w:rsid w:val="006620DF"/>
    <w:rsid w:val="0066251D"/>
    <w:rsid w:val="00663495"/>
    <w:rsid w:val="00663B28"/>
    <w:rsid w:val="006644B5"/>
    <w:rsid w:val="00664736"/>
    <w:rsid w:val="006654D8"/>
    <w:rsid w:val="00665F08"/>
    <w:rsid w:val="00665F18"/>
    <w:rsid w:val="00665F2F"/>
    <w:rsid w:val="006661BF"/>
    <w:rsid w:val="00671F00"/>
    <w:rsid w:val="006725B3"/>
    <w:rsid w:val="006730D9"/>
    <w:rsid w:val="00674688"/>
    <w:rsid w:val="00674954"/>
    <w:rsid w:val="00675087"/>
    <w:rsid w:val="00675977"/>
    <w:rsid w:val="00675B31"/>
    <w:rsid w:val="006760C7"/>
    <w:rsid w:val="00676781"/>
    <w:rsid w:val="0067716A"/>
    <w:rsid w:val="0067780C"/>
    <w:rsid w:val="0067F1E2"/>
    <w:rsid w:val="00681488"/>
    <w:rsid w:val="00681D56"/>
    <w:rsid w:val="00682F1A"/>
    <w:rsid w:val="006868F2"/>
    <w:rsid w:val="00687162"/>
    <w:rsid w:val="00693323"/>
    <w:rsid w:val="0069463C"/>
    <w:rsid w:val="006949D8"/>
    <w:rsid w:val="006952F1"/>
    <w:rsid w:val="00696980"/>
    <w:rsid w:val="006A0F57"/>
    <w:rsid w:val="006A3DCF"/>
    <w:rsid w:val="006A3FA4"/>
    <w:rsid w:val="006A6DBD"/>
    <w:rsid w:val="006A7D09"/>
    <w:rsid w:val="006B00E9"/>
    <w:rsid w:val="006B04A2"/>
    <w:rsid w:val="006B17C3"/>
    <w:rsid w:val="006B5C1C"/>
    <w:rsid w:val="006B5D86"/>
    <w:rsid w:val="006B5EBD"/>
    <w:rsid w:val="006B7463"/>
    <w:rsid w:val="006B7D3F"/>
    <w:rsid w:val="006C0FDC"/>
    <w:rsid w:val="006C1C36"/>
    <w:rsid w:val="006C2ECF"/>
    <w:rsid w:val="006C41A0"/>
    <w:rsid w:val="006C457B"/>
    <w:rsid w:val="006C5920"/>
    <w:rsid w:val="006C7931"/>
    <w:rsid w:val="006D119B"/>
    <w:rsid w:val="006D18C4"/>
    <w:rsid w:val="006D3189"/>
    <w:rsid w:val="006D3DE8"/>
    <w:rsid w:val="006D524A"/>
    <w:rsid w:val="006D63D1"/>
    <w:rsid w:val="006D6FEA"/>
    <w:rsid w:val="006E0C3D"/>
    <w:rsid w:val="006E1BE5"/>
    <w:rsid w:val="006E210F"/>
    <w:rsid w:val="006E2CA4"/>
    <w:rsid w:val="006E3861"/>
    <w:rsid w:val="006E4483"/>
    <w:rsid w:val="006E4D4E"/>
    <w:rsid w:val="006E5067"/>
    <w:rsid w:val="006E70EF"/>
    <w:rsid w:val="006F09FB"/>
    <w:rsid w:val="006F0A33"/>
    <w:rsid w:val="006F1423"/>
    <w:rsid w:val="006F3781"/>
    <w:rsid w:val="006F6213"/>
    <w:rsid w:val="006F65F8"/>
    <w:rsid w:val="006F76BC"/>
    <w:rsid w:val="00700A52"/>
    <w:rsid w:val="00700EB4"/>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0ABA"/>
    <w:rsid w:val="00722A2E"/>
    <w:rsid w:val="0072476B"/>
    <w:rsid w:val="007256B2"/>
    <w:rsid w:val="00727102"/>
    <w:rsid w:val="00730A5A"/>
    <w:rsid w:val="00732893"/>
    <w:rsid w:val="00736229"/>
    <w:rsid w:val="00736D01"/>
    <w:rsid w:val="00737301"/>
    <w:rsid w:val="007376ED"/>
    <w:rsid w:val="00740B1B"/>
    <w:rsid w:val="00740BAA"/>
    <w:rsid w:val="0074266D"/>
    <w:rsid w:val="00744174"/>
    <w:rsid w:val="00744864"/>
    <w:rsid w:val="00747148"/>
    <w:rsid w:val="00747AF2"/>
    <w:rsid w:val="007524F1"/>
    <w:rsid w:val="007527AD"/>
    <w:rsid w:val="00753652"/>
    <w:rsid w:val="00753CAB"/>
    <w:rsid w:val="007568F1"/>
    <w:rsid w:val="00756967"/>
    <w:rsid w:val="00757866"/>
    <w:rsid w:val="00757E84"/>
    <w:rsid w:val="00760DEE"/>
    <w:rsid w:val="00760E4A"/>
    <w:rsid w:val="00761CE9"/>
    <w:rsid w:val="007620BB"/>
    <w:rsid w:val="00762BD1"/>
    <w:rsid w:val="007639FF"/>
    <w:rsid w:val="0076452F"/>
    <w:rsid w:val="0076524B"/>
    <w:rsid w:val="00767AFB"/>
    <w:rsid w:val="00767B8E"/>
    <w:rsid w:val="00770509"/>
    <w:rsid w:val="00773BA9"/>
    <w:rsid w:val="00774055"/>
    <w:rsid w:val="007742F7"/>
    <w:rsid w:val="00776AB4"/>
    <w:rsid w:val="00780938"/>
    <w:rsid w:val="00781218"/>
    <w:rsid w:val="00782C59"/>
    <w:rsid w:val="00783C25"/>
    <w:rsid w:val="00786455"/>
    <w:rsid w:val="00787A28"/>
    <w:rsid w:val="00787FF5"/>
    <w:rsid w:val="00790FFC"/>
    <w:rsid w:val="0079154A"/>
    <w:rsid w:val="007939B1"/>
    <w:rsid w:val="007954FE"/>
    <w:rsid w:val="007977EF"/>
    <w:rsid w:val="00797BA6"/>
    <w:rsid w:val="007A08E4"/>
    <w:rsid w:val="007A3C4E"/>
    <w:rsid w:val="007A4786"/>
    <w:rsid w:val="007A50CA"/>
    <w:rsid w:val="007A582D"/>
    <w:rsid w:val="007A5F32"/>
    <w:rsid w:val="007A6B43"/>
    <w:rsid w:val="007B1126"/>
    <w:rsid w:val="007B17A4"/>
    <w:rsid w:val="007B1C13"/>
    <w:rsid w:val="007B26AC"/>
    <w:rsid w:val="007B384D"/>
    <w:rsid w:val="007B4855"/>
    <w:rsid w:val="007B5162"/>
    <w:rsid w:val="007B5ED6"/>
    <w:rsid w:val="007B6A64"/>
    <w:rsid w:val="007C0289"/>
    <w:rsid w:val="007C15E6"/>
    <w:rsid w:val="007C19FC"/>
    <w:rsid w:val="007C1A39"/>
    <w:rsid w:val="007C3DC6"/>
    <w:rsid w:val="007C43D3"/>
    <w:rsid w:val="007C480E"/>
    <w:rsid w:val="007C499A"/>
    <w:rsid w:val="007C4CBB"/>
    <w:rsid w:val="007C57B2"/>
    <w:rsid w:val="007C6009"/>
    <w:rsid w:val="007C6493"/>
    <w:rsid w:val="007C79DB"/>
    <w:rsid w:val="007D1A92"/>
    <w:rsid w:val="007D28AC"/>
    <w:rsid w:val="007D2EE8"/>
    <w:rsid w:val="007D3EC3"/>
    <w:rsid w:val="007D440B"/>
    <w:rsid w:val="007D4E8B"/>
    <w:rsid w:val="007D6E95"/>
    <w:rsid w:val="007D7192"/>
    <w:rsid w:val="007E170F"/>
    <w:rsid w:val="007E28B8"/>
    <w:rsid w:val="007E3129"/>
    <w:rsid w:val="007E5164"/>
    <w:rsid w:val="007F01BE"/>
    <w:rsid w:val="007F0B4B"/>
    <w:rsid w:val="007F0F41"/>
    <w:rsid w:val="007F15F0"/>
    <w:rsid w:val="007F2F4D"/>
    <w:rsid w:val="007F3C13"/>
    <w:rsid w:val="007F4DEC"/>
    <w:rsid w:val="007F5ACF"/>
    <w:rsid w:val="007F73B4"/>
    <w:rsid w:val="007F76F3"/>
    <w:rsid w:val="00801C4D"/>
    <w:rsid w:val="00802C04"/>
    <w:rsid w:val="00803A61"/>
    <w:rsid w:val="0080485C"/>
    <w:rsid w:val="00804FF2"/>
    <w:rsid w:val="008054E5"/>
    <w:rsid w:val="00805777"/>
    <w:rsid w:val="008057C9"/>
    <w:rsid w:val="008104DB"/>
    <w:rsid w:val="0081094F"/>
    <w:rsid w:val="008131C2"/>
    <w:rsid w:val="00815C7B"/>
    <w:rsid w:val="0081607C"/>
    <w:rsid w:val="008161C8"/>
    <w:rsid w:val="008170F8"/>
    <w:rsid w:val="00817306"/>
    <w:rsid w:val="00820B75"/>
    <w:rsid w:val="00822CD7"/>
    <w:rsid w:val="00823A9C"/>
    <w:rsid w:val="00823FD5"/>
    <w:rsid w:val="00825951"/>
    <w:rsid w:val="00826F74"/>
    <w:rsid w:val="008274A9"/>
    <w:rsid w:val="0083132A"/>
    <w:rsid w:val="00833F8B"/>
    <w:rsid w:val="008341D0"/>
    <w:rsid w:val="00835F30"/>
    <w:rsid w:val="00840315"/>
    <w:rsid w:val="00840941"/>
    <w:rsid w:val="008410D1"/>
    <w:rsid w:val="00843C42"/>
    <w:rsid w:val="00845DE3"/>
    <w:rsid w:val="00846E1D"/>
    <w:rsid w:val="00847D7B"/>
    <w:rsid w:val="008503CB"/>
    <w:rsid w:val="00853FBB"/>
    <w:rsid w:val="008540A4"/>
    <w:rsid w:val="00857521"/>
    <w:rsid w:val="00860EB2"/>
    <w:rsid w:val="00861E40"/>
    <w:rsid w:val="00866DDE"/>
    <w:rsid w:val="008672DC"/>
    <w:rsid w:val="008673A7"/>
    <w:rsid w:val="008705AD"/>
    <w:rsid w:val="00871C13"/>
    <w:rsid w:val="008720ED"/>
    <w:rsid w:val="00872749"/>
    <w:rsid w:val="008735A2"/>
    <w:rsid w:val="00874E56"/>
    <w:rsid w:val="008755D0"/>
    <w:rsid w:val="0087604D"/>
    <w:rsid w:val="00876258"/>
    <w:rsid w:val="00876804"/>
    <w:rsid w:val="00876FB7"/>
    <w:rsid w:val="0087724E"/>
    <w:rsid w:val="00877A23"/>
    <w:rsid w:val="00877F30"/>
    <w:rsid w:val="0088050D"/>
    <w:rsid w:val="0088070E"/>
    <w:rsid w:val="00880BE1"/>
    <w:rsid w:val="0088173E"/>
    <w:rsid w:val="00883BBC"/>
    <w:rsid w:val="0088486A"/>
    <w:rsid w:val="0088685D"/>
    <w:rsid w:val="00887CF0"/>
    <w:rsid w:val="00890119"/>
    <w:rsid w:val="00892321"/>
    <w:rsid w:val="0089244D"/>
    <w:rsid w:val="00892715"/>
    <w:rsid w:val="00894DB4"/>
    <w:rsid w:val="008951C4"/>
    <w:rsid w:val="00895B71"/>
    <w:rsid w:val="00895EF6"/>
    <w:rsid w:val="008968AB"/>
    <w:rsid w:val="008A1944"/>
    <w:rsid w:val="008A1C80"/>
    <w:rsid w:val="008A4156"/>
    <w:rsid w:val="008A4EC6"/>
    <w:rsid w:val="008A50F8"/>
    <w:rsid w:val="008A5514"/>
    <w:rsid w:val="008A5A55"/>
    <w:rsid w:val="008A6280"/>
    <w:rsid w:val="008A70E3"/>
    <w:rsid w:val="008B0AD2"/>
    <w:rsid w:val="008B18DE"/>
    <w:rsid w:val="008B300A"/>
    <w:rsid w:val="008B3147"/>
    <w:rsid w:val="008B5E4C"/>
    <w:rsid w:val="008B6F17"/>
    <w:rsid w:val="008B7380"/>
    <w:rsid w:val="008C05E0"/>
    <w:rsid w:val="008C1839"/>
    <w:rsid w:val="008C2300"/>
    <w:rsid w:val="008C2F43"/>
    <w:rsid w:val="008C3333"/>
    <w:rsid w:val="008C495E"/>
    <w:rsid w:val="008C5743"/>
    <w:rsid w:val="008C57BE"/>
    <w:rsid w:val="008C5EA1"/>
    <w:rsid w:val="008C5F3A"/>
    <w:rsid w:val="008C6473"/>
    <w:rsid w:val="008C69E8"/>
    <w:rsid w:val="008D171F"/>
    <w:rsid w:val="008D1A2C"/>
    <w:rsid w:val="008D271C"/>
    <w:rsid w:val="008D3EDE"/>
    <w:rsid w:val="008D41B2"/>
    <w:rsid w:val="008D4CF3"/>
    <w:rsid w:val="008D4E78"/>
    <w:rsid w:val="008D518C"/>
    <w:rsid w:val="008D587B"/>
    <w:rsid w:val="008D610F"/>
    <w:rsid w:val="008D7AF3"/>
    <w:rsid w:val="008E1779"/>
    <w:rsid w:val="008E1904"/>
    <w:rsid w:val="008E192C"/>
    <w:rsid w:val="008E23D8"/>
    <w:rsid w:val="008E279B"/>
    <w:rsid w:val="008E49A1"/>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4C90"/>
    <w:rsid w:val="0091602C"/>
    <w:rsid w:val="00920E5E"/>
    <w:rsid w:val="00921943"/>
    <w:rsid w:val="00922406"/>
    <w:rsid w:val="00922E01"/>
    <w:rsid w:val="009231E5"/>
    <w:rsid w:val="0092326B"/>
    <w:rsid w:val="009237FC"/>
    <w:rsid w:val="009239C8"/>
    <w:rsid w:val="0092437E"/>
    <w:rsid w:val="00924A11"/>
    <w:rsid w:val="00925C79"/>
    <w:rsid w:val="00925C9B"/>
    <w:rsid w:val="009300BA"/>
    <w:rsid w:val="0093448D"/>
    <w:rsid w:val="0093703F"/>
    <w:rsid w:val="00937D14"/>
    <w:rsid w:val="00937DA9"/>
    <w:rsid w:val="00940628"/>
    <w:rsid w:val="00941A5A"/>
    <w:rsid w:val="00942FB6"/>
    <w:rsid w:val="00945D7A"/>
    <w:rsid w:val="00950965"/>
    <w:rsid w:val="00951E4F"/>
    <w:rsid w:val="00953D18"/>
    <w:rsid w:val="00955ED0"/>
    <w:rsid w:val="00956487"/>
    <w:rsid w:val="0095674D"/>
    <w:rsid w:val="00956A78"/>
    <w:rsid w:val="00957789"/>
    <w:rsid w:val="00957980"/>
    <w:rsid w:val="00961854"/>
    <w:rsid w:val="0096191F"/>
    <w:rsid w:val="0096314D"/>
    <w:rsid w:val="00965FA8"/>
    <w:rsid w:val="0096617F"/>
    <w:rsid w:val="00966818"/>
    <w:rsid w:val="00966AD2"/>
    <w:rsid w:val="00970AF5"/>
    <w:rsid w:val="00971674"/>
    <w:rsid w:val="0097223B"/>
    <w:rsid w:val="00972554"/>
    <w:rsid w:val="009729D7"/>
    <w:rsid w:val="009736BE"/>
    <w:rsid w:val="00973DB3"/>
    <w:rsid w:val="00975751"/>
    <w:rsid w:val="009763C7"/>
    <w:rsid w:val="00977E7C"/>
    <w:rsid w:val="00980099"/>
    <w:rsid w:val="0098470F"/>
    <w:rsid w:val="00984A16"/>
    <w:rsid w:val="00985159"/>
    <w:rsid w:val="009866AE"/>
    <w:rsid w:val="00986C53"/>
    <w:rsid w:val="009870E0"/>
    <w:rsid w:val="00987D48"/>
    <w:rsid w:val="0099037B"/>
    <w:rsid w:val="00991B4C"/>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69E"/>
    <w:rsid w:val="009B3E64"/>
    <w:rsid w:val="009B483F"/>
    <w:rsid w:val="009B492B"/>
    <w:rsid w:val="009B54C5"/>
    <w:rsid w:val="009B5621"/>
    <w:rsid w:val="009B5A2D"/>
    <w:rsid w:val="009B5DA2"/>
    <w:rsid w:val="009B5FCF"/>
    <w:rsid w:val="009B65BB"/>
    <w:rsid w:val="009C01D2"/>
    <w:rsid w:val="009C1C25"/>
    <w:rsid w:val="009C33FC"/>
    <w:rsid w:val="009C5182"/>
    <w:rsid w:val="009C6E57"/>
    <w:rsid w:val="009C7276"/>
    <w:rsid w:val="009D242D"/>
    <w:rsid w:val="009D4E29"/>
    <w:rsid w:val="009D54CF"/>
    <w:rsid w:val="009D61B1"/>
    <w:rsid w:val="009D6276"/>
    <w:rsid w:val="009D69C5"/>
    <w:rsid w:val="009E03E7"/>
    <w:rsid w:val="009E0FD8"/>
    <w:rsid w:val="009E28AD"/>
    <w:rsid w:val="009E3A43"/>
    <w:rsid w:val="009E3B09"/>
    <w:rsid w:val="009E4E03"/>
    <w:rsid w:val="009E7F19"/>
    <w:rsid w:val="009F2D14"/>
    <w:rsid w:val="009F501D"/>
    <w:rsid w:val="009F54C1"/>
    <w:rsid w:val="009F6388"/>
    <w:rsid w:val="009F6DA0"/>
    <w:rsid w:val="009F713C"/>
    <w:rsid w:val="00A0010B"/>
    <w:rsid w:val="00A00E49"/>
    <w:rsid w:val="00A01374"/>
    <w:rsid w:val="00A017CA"/>
    <w:rsid w:val="00A01F07"/>
    <w:rsid w:val="00A04A7F"/>
    <w:rsid w:val="00A060BF"/>
    <w:rsid w:val="00A06683"/>
    <w:rsid w:val="00A067CC"/>
    <w:rsid w:val="00A111C4"/>
    <w:rsid w:val="00A15978"/>
    <w:rsid w:val="00A15F36"/>
    <w:rsid w:val="00A17577"/>
    <w:rsid w:val="00A1759B"/>
    <w:rsid w:val="00A17E51"/>
    <w:rsid w:val="00A207E7"/>
    <w:rsid w:val="00A2171A"/>
    <w:rsid w:val="00A223C9"/>
    <w:rsid w:val="00A2353B"/>
    <w:rsid w:val="00A23D96"/>
    <w:rsid w:val="00A25C0E"/>
    <w:rsid w:val="00A25F95"/>
    <w:rsid w:val="00A26579"/>
    <w:rsid w:val="00A27E63"/>
    <w:rsid w:val="00A31804"/>
    <w:rsid w:val="00A31990"/>
    <w:rsid w:val="00A334EB"/>
    <w:rsid w:val="00A34FB3"/>
    <w:rsid w:val="00A35DB1"/>
    <w:rsid w:val="00A360D8"/>
    <w:rsid w:val="00A36F71"/>
    <w:rsid w:val="00A37215"/>
    <w:rsid w:val="00A37F71"/>
    <w:rsid w:val="00A40057"/>
    <w:rsid w:val="00A40383"/>
    <w:rsid w:val="00A40DCB"/>
    <w:rsid w:val="00A41423"/>
    <w:rsid w:val="00A44D20"/>
    <w:rsid w:val="00A4532E"/>
    <w:rsid w:val="00A458D1"/>
    <w:rsid w:val="00A465CC"/>
    <w:rsid w:val="00A46CE5"/>
    <w:rsid w:val="00A509B2"/>
    <w:rsid w:val="00A509CA"/>
    <w:rsid w:val="00A51235"/>
    <w:rsid w:val="00A524A7"/>
    <w:rsid w:val="00A53D7F"/>
    <w:rsid w:val="00A54CF1"/>
    <w:rsid w:val="00A57765"/>
    <w:rsid w:val="00A57A12"/>
    <w:rsid w:val="00A6080B"/>
    <w:rsid w:val="00A6099F"/>
    <w:rsid w:val="00A63C9F"/>
    <w:rsid w:val="00A64133"/>
    <w:rsid w:val="00A64FFD"/>
    <w:rsid w:val="00A70061"/>
    <w:rsid w:val="00A710A9"/>
    <w:rsid w:val="00A718D5"/>
    <w:rsid w:val="00A73644"/>
    <w:rsid w:val="00A73DE9"/>
    <w:rsid w:val="00A75B94"/>
    <w:rsid w:val="00A76EA1"/>
    <w:rsid w:val="00A801F3"/>
    <w:rsid w:val="00A81038"/>
    <w:rsid w:val="00A81ED5"/>
    <w:rsid w:val="00A82492"/>
    <w:rsid w:val="00A82DC5"/>
    <w:rsid w:val="00A864CA"/>
    <w:rsid w:val="00A86E84"/>
    <w:rsid w:val="00A86E95"/>
    <w:rsid w:val="00A8756A"/>
    <w:rsid w:val="00A90F24"/>
    <w:rsid w:val="00A91230"/>
    <w:rsid w:val="00A915CA"/>
    <w:rsid w:val="00A962DD"/>
    <w:rsid w:val="00A96741"/>
    <w:rsid w:val="00A96A78"/>
    <w:rsid w:val="00A9716C"/>
    <w:rsid w:val="00A97C65"/>
    <w:rsid w:val="00A97FB8"/>
    <w:rsid w:val="00AA3487"/>
    <w:rsid w:val="00AA3BDD"/>
    <w:rsid w:val="00AA4DE1"/>
    <w:rsid w:val="00AA698E"/>
    <w:rsid w:val="00AA6FBD"/>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459D"/>
    <w:rsid w:val="00AD5806"/>
    <w:rsid w:val="00AD58B0"/>
    <w:rsid w:val="00AD6C6C"/>
    <w:rsid w:val="00AE0203"/>
    <w:rsid w:val="00AE1788"/>
    <w:rsid w:val="00AE1DEB"/>
    <w:rsid w:val="00AE252E"/>
    <w:rsid w:val="00AE263F"/>
    <w:rsid w:val="00AE3347"/>
    <w:rsid w:val="00AE367E"/>
    <w:rsid w:val="00AE4BA3"/>
    <w:rsid w:val="00AE7359"/>
    <w:rsid w:val="00AF0541"/>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1C7"/>
    <w:rsid w:val="00B07421"/>
    <w:rsid w:val="00B0742F"/>
    <w:rsid w:val="00B109E9"/>
    <w:rsid w:val="00B10F87"/>
    <w:rsid w:val="00B1396F"/>
    <w:rsid w:val="00B14561"/>
    <w:rsid w:val="00B147CA"/>
    <w:rsid w:val="00B16530"/>
    <w:rsid w:val="00B20098"/>
    <w:rsid w:val="00B2368F"/>
    <w:rsid w:val="00B2498E"/>
    <w:rsid w:val="00B24A5D"/>
    <w:rsid w:val="00B250D0"/>
    <w:rsid w:val="00B26609"/>
    <w:rsid w:val="00B2762A"/>
    <w:rsid w:val="00B2783F"/>
    <w:rsid w:val="00B3282F"/>
    <w:rsid w:val="00B363FA"/>
    <w:rsid w:val="00B368A7"/>
    <w:rsid w:val="00B37199"/>
    <w:rsid w:val="00B37DC1"/>
    <w:rsid w:val="00B37F82"/>
    <w:rsid w:val="00B414F4"/>
    <w:rsid w:val="00B43E79"/>
    <w:rsid w:val="00B44891"/>
    <w:rsid w:val="00B4501B"/>
    <w:rsid w:val="00B45CE4"/>
    <w:rsid w:val="00B508FD"/>
    <w:rsid w:val="00B50950"/>
    <w:rsid w:val="00B50D02"/>
    <w:rsid w:val="00B51AB6"/>
    <w:rsid w:val="00B54650"/>
    <w:rsid w:val="00B54917"/>
    <w:rsid w:val="00B55B66"/>
    <w:rsid w:val="00B56310"/>
    <w:rsid w:val="00B563D2"/>
    <w:rsid w:val="00B575FB"/>
    <w:rsid w:val="00B577CF"/>
    <w:rsid w:val="00B60455"/>
    <w:rsid w:val="00B61016"/>
    <w:rsid w:val="00B61E82"/>
    <w:rsid w:val="00B62BF6"/>
    <w:rsid w:val="00B65415"/>
    <w:rsid w:val="00B65C13"/>
    <w:rsid w:val="00B66264"/>
    <w:rsid w:val="00B703A2"/>
    <w:rsid w:val="00B70A4E"/>
    <w:rsid w:val="00B726BC"/>
    <w:rsid w:val="00B72AB2"/>
    <w:rsid w:val="00B74296"/>
    <w:rsid w:val="00B80239"/>
    <w:rsid w:val="00B83762"/>
    <w:rsid w:val="00B90ABA"/>
    <w:rsid w:val="00B913C0"/>
    <w:rsid w:val="00B921C9"/>
    <w:rsid w:val="00B92C64"/>
    <w:rsid w:val="00B939D7"/>
    <w:rsid w:val="00B93AA0"/>
    <w:rsid w:val="00B94C3C"/>
    <w:rsid w:val="00B965FC"/>
    <w:rsid w:val="00B96D44"/>
    <w:rsid w:val="00BA034B"/>
    <w:rsid w:val="00BA24C1"/>
    <w:rsid w:val="00BA6254"/>
    <w:rsid w:val="00BA7818"/>
    <w:rsid w:val="00BB03A9"/>
    <w:rsid w:val="00BB111A"/>
    <w:rsid w:val="00BB17B3"/>
    <w:rsid w:val="00BB25DB"/>
    <w:rsid w:val="00BB2648"/>
    <w:rsid w:val="00BB37BF"/>
    <w:rsid w:val="00BB55E7"/>
    <w:rsid w:val="00BB7111"/>
    <w:rsid w:val="00BC0D6C"/>
    <w:rsid w:val="00BC46D0"/>
    <w:rsid w:val="00BC4BBA"/>
    <w:rsid w:val="00BC58DA"/>
    <w:rsid w:val="00BC5DB3"/>
    <w:rsid w:val="00BC609A"/>
    <w:rsid w:val="00BC6D10"/>
    <w:rsid w:val="00BD06E4"/>
    <w:rsid w:val="00BD0820"/>
    <w:rsid w:val="00BD09B0"/>
    <w:rsid w:val="00BD2A88"/>
    <w:rsid w:val="00BD3C67"/>
    <w:rsid w:val="00BD546D"/>
    <w:rsid w:val="00BD77C7"/>
    <w:rsid w:val="00BD77CA"/>
    <w:rsid w:val="00BE0734"/>
    <w:rsid w:val="00BE1EA5"/>
    <w:rsid w:val="00BE3380"/>
    <w:rsid w:val="00BE3996"/>
    <w:rsid w:val="00BE517F"/>
    <w:rsid w:val="00BE65B1"/>
    <w:rsid w:val="00BE670D"/>
    <w:rsid w:val="00BE7D19"/>
    <w:rsid w:val="00BF17FF"/>
    <w:rsid w:val="00BF22AD"/>
    <w:rsid w:val="00BF4993"/>
    <w:rsid w:val="00BF63E1"/>
    <w:rsid w:val="00C0158F"/>
    <w:rsid w:val="00C02FAF"/>
    <w:rsid w:val="00C03ACD"/>
    <w:rsid w:val="00C0596E"/>
    <w:rsid w:val="00C06052"/>
    <w:rsid w:val="00C13706"/>
    <w:rsid w:val="00C13A07"/>
    <w:rsid w:val="00C147FF"/>
    <w:rsid w:val="00C1616D"/>
    <w:rsid w:val="00C16A73"/>
    <w:rsid w:val="00C16E70"/>
    <w:rsid w:val="00C17F4A"/>
    <w:rsid w:val="00C20513"/>
    <w:rsid w:val="00C212EC"/>
    <w:rsid w:val="00C21D58"/>
    <w:rsid w:val="00C21FEB"/>
    <w:rsid w:val="00C23BCC"/>
    <w:rsid w:val="00C24066"/>
    <w:rsid w:val="00C24657"/>
    <w:rsid w:val="00C250E8"/>
    <w:rsid w:val="00C264DC"/>
    <w:rsid w:val="00C30758"/>
    <w:rsid w:val="00C311BF"/>
    <w:rsid w:val="00C31843"/>
    <w:rsid w:val="00C32420"/>
    <w:rsid w:val="00C3268F"/>
    <w:rsid w:val="00C32A07"/>
    <w:rsid w:val="00C32F6F"/>
    <w:rsid w:val="00C33B48"/>
    <w:rsid w:val="00C33DD6"/>
    <w:rsid w:val="00C34549"/>
    <w:rsid w:val="00C35E00"/>
    <w:rsid w:val="00C36656"/>
    <w:rsid w:val="00C37392"/>
    <w:rsid w:val="00C43227"/>
    <w:rsid w:val="00C471AC"/>
    <w:rsid w:val="00C47AE4"/>
    <w:rsid w:val="00C47C91"/>
    <w:rsid w:val="00C50450"/>
    <w:rsid w:val="00C516EE"/>
    <w:rsid w:val="00C5228D"/>
    <w:rsid w:val="00C524E8"/>
    <w:rsid w:val="00C52B42"/>
    <w:rsid w:val="00C53A89"/>
    <w:rsid w:val="00C53D58"/>
    <w:rsid w:val="00C5478B"/>
    <w:rsid w:val="00C549F9"/>
    <w:rsid w:val="00C56053"/>
    <w:rsid w:val="00C57C27"/>
    <w:rsid w:val="00C57DAA"/>
    <w:rsid w:val="00C603AF"/>
    <w:rsid w:val="00C61C1B"/>
    <w:rsid w:val="00C62484"/>
    <w:rsid w:val="00C63123"/>
    <w:rsid w:val="00C63AF9"/>
    <w:rsid w:val="00C63B42"/>
    <w:rsid w:val="00C67651"/>
    <w:rsid w:val="00C7082C"/>
    <w:rsid w:val="00C7107C"/>
    <w:rsid w:val="00C71BC2"/>
    <w:rsid w:val="00C721A4"/>
    <w:rsid w:val="00C72474"/>
    <w:rsid w:val="00C72D00"/>
    <w:rsid w:val="00C80B14"/>
    <w:rsid w:val="00C80FF1"/>
    <w:rsid w:val="00C810E5"/>
    <w:rsid w:val="00C81613"/>
    <w:rsid w:val="00C85C9B"/>
    <w:rsid w:val="00C868BE"/>
    <w:rsid w:val="00C86D24"/>
    <w:rsid w:val="00C86E1F"/>
    <w:rsid w:val="00C90994"/>
    <w:rsid w:val="00C947E0"/>
    <w:rsid w:val="00C9490C"/>
    <w:rsid w:val="00C96655"/>
    <w:rsid w:val="00CA0909"/>
    <w:rsid w:val="00CA65C5"/>
    <w:rsid w:val="00CB01DD"/>
    <w:rsid w:val="00CB11B0"/>
    <w:rsid w:val="00CB1645"/>
    <w:rsid w:val="00CB2332"/>
    <w:rsid w:val="00CB2461"/>
    <w:rsid w:val="00CB314F"/>
    <w:rsid w:val="00CB339F"/>
    <w:rsid w:val="00CB3C49"/>
    <w:rsid w:val="00CB3D24"/>
    <w:rsid w:val="00CB3FDF"/>
    <w:rsid w:val="00CB65D5"/>
    <w:rsid w:val="00CB75AD"/>
    <w:rsid w:val="00CC035A"/>
    <w:rsid w:val="00CC1DB1"/>
    <w:rsid w:val="00CD059C"/>
    <w:rsid w:val="00CD070D"/>
    <w:rsid w:val="00CD0B70"/>
    <w:rsid w:val="00CD0C58"/>
    <w:rsid w:val="00CD14E4"/>
    <w:rsid w:val="00CD2298"/>
    <w:rsid w:val="00CD29C7"/>
    <w:rsid w:val="00CD31EF"/>
    <w:rsid w:val="00CD4247"/>
    <w:rsid w:val="00CD43E9"/>
    <w:rsid w:val="00CD4753"/>
    <w:rsid w:val="00CD5A81"/>
    <w:rsid w:val="00CD6098"/>
    <w:rsid w:val="00CD78D1"/>
    <w:rsid w:val="00CD7C93"/>
    <w:rsid w:val="00CE0592"/>
    <w:rsid w:val="00CE05C3"/>
    <w:rsid w:val="00CE0FD5"/>
    <w:rsid w:val="00CE145B"/>
    <w:rsid w:val="00CE21CB"/>
    <w:rsid w:val="00CE6277"/>
    <w:rsid w:val="00CE6A26"/>
    <w:rsid w:val="00CE778A"/>
    <w:rsid w:val="00CF0BA8"/>
    <w:rsid w:val="00CF1BC3"/>
    <w:rsid w:val="00CF29CE"/>
    <w:rsid w:val="00CF2CFB"/>
    <w:rsid w:val="00CF3CFB"/>
    <w:rsid w:val="00CF4556"/>
    <w:rsid w:val="00CF4658"/>
    <w:rsid w:val="00CF4D85"/>
    <w:rsid w:val="00CF64EF"/>
    <w:rsid w:val="00D0274C"/>
    <w:rsid w:val="00D036D7"/>
    <w:rsid w:val="00D03730"/>
    <w:rsid w:val="00D03B52"/>
    <w:rsid w:val="00D04EF6"/>
    <w:rsid w:val="00D059D9"/>
    <w:rsid w:val="00D06163"/>
    <w:rsid w:val="00D067DD"/>
    <w:rsid w:val="00D07E3B"/>
    <w:rsid w:val="00D111D9"/>
    <w:rsid w:val="00D13573"/>
    <w:rsid w:val="00D13AF2"/>
    <w:rsid w:val="00D14404"/>
    <w:rsid w:val="00D14884"/>
    <w:rsid w:val="00D14903"/>
    <w:rsid w:val="00D14B96"/>
    <w:rsid w:val="00D15D96"/>
    <w:rsid w:val="00D1781F"/>
    <w:rsid w:val="00D17EE7"/>
    <w:rsid w:val="00D20C2A"/>
    <w:rsid w:val="00D23599"/>
    <w:rsid w:val="00D24DB4"/>
    <w:rsid w:val="00D27D78"/>
    <w:rsid w:val="00D30977"/>
    <w:rsid w:val="00D32591"/>
    <w:rsid w:val="00D33250"/>
    <w:rsid w:val="00D33D90"/>
    <w:rsid w:val="00D33E3B"/>
    <w:rsid w:val="00D35D32"/>
    <w:rsid w:val="00D36701"/>
    <w:rsid w:val="00D36DB1"/>
    <w:rsid w:val="00D37CD2"/>
    <w:rsid w:val="00D41E2C"/>
    <w:rsid w:val="00D4213F"/>
    <w:rsid w:val="00D42283"/>
    <w:rsid w:val="00D43092"/>
    <w:rsid w:val="00D43880"/>
    <w:rsid w:val="00D4403E"/>
    <w:rsid w:val="00D442FE"/>
    <w:rsid w:val="00D44E30"/>
    <w:rsid w:val="00D468C3"/>
    <w:rsid w:val="00D46D86"/>
    <w:rsid w:val="00D4701C"/>
    <w:rsid w:val="00D479DF"/>
    <w:rsid w:val="00D50A26"/>
    <w:rsid w:val="00D53A5E"/>
    <w:rsid w:val="00D56632"/>
    <w:rsid w:val="00D57342"/>
    <w:rsid w:val="00D6058F"/>
    <w:rsid w:val="00D60C52"/>
    <w:rsid w:val="00D60FC6"/>
    <w:rsid w:val="00D6246B"/>
    <w:rsid w:val="00D62C13"/>
    <w:rsid w:val="00D64C85"/>
    <w:rsid w:val="00D656F4"/>
    <w:rsid w:val="00D66A8A"/>
    <w:rsid w:val="00D66DBF"/>
    <w:rsid w:val="00D670AA"/>
    <w:rsid w:val="00D708CD"/>
    <w:rsid w:val="00D70B47"/>
    <w:rsid w:val="00D71102"/>
    <w:rsid w:val="00D71693"/>
    <w:rsid w:val="00D72D6E"/>
    <w:rsid w:val="00D737DC"/>
    <w:rsid w:val="00D747E1"/>
    <w:rsid w:val="00D7488E"/>
    <w:rsid w:val="00D75512"/>
    <w:rsid w:val="00D758BC"/>
    <w:rsid w:val="00D75D37"/>
    <w:rsid w:val="00D80740"/>
    <w:rsid w:val="00D81B11"/>
    <w:rsid w:val="00D81CE7"/>
    <w:rsid w:val="00D82817"/>
    <w:rsid w:val="00D84157"/>
    <w:rsid w:val="00D8547E"/>
    <w:rsid w:val="00D90634"/>
    <w:rsid w:val="00D9198E"/>
    <w:rsid w:val="00D92909"/>
    <w:rsid w:val="00D93EEA"/>
    <w:rsid w:val="00D94004"/>
    <w:rsid w:val="00D94DCA"/>
    <w:rsid w:val="00D96904"/>
    <w:rsid w:val="00D97989"/>
    <w:rsid w:val="00DA0203"/>
    <w:rsid w:val="00DA0296"/>
    <w:rsid w:val="00DA0F37"/>
    <w:rsid w:val="00DA149E"/>
    <w:rsid w:val="00DA1941"/>
    <w:rsid w:val="00DA1F5E"/>
    <w:rsid w:val="00DA20C7"/>
    <w:rsid w:val="00DA2585"/>
    <w:rsid w:val="00DA4999"/>
    <w:rsid w:val="00DA49EC"/>
    <w:rsid w:val="00DA57EA"/>
    <w:rsid w:val="00DA590A"/>
    <w:rsid w:val="00DA6D90"/>
    <w:rsid w:val="00DA7101"/>
    <w:rsid w:val="00DA71E6"/>
    <w:rsid w:val="00DB021D"/>
    <w:rsid w:val="00DB1461"/>
    <w:rsid w:val="00DB1804"/>
    <w:rsid w:val="00DB2061"/>
    <w:rsid w:val="00DB2A4D"/>
    <w:rsid w:val="00DB2B7D"/>
    <w:rsid w:val="00DB3CFF"/>
    <w:rsid w:val="00DB6C24"/>
    <w:rsid w:val="00DB711F"/>
    <w:rsid w:val="00DC0CCB"/>
    <w:rsid w:val="00DC14C0"/>
    <w:rsid w:val="00DC2845"/>
    <w:rsid w:val="00DC34D0"/>
    <w:rsid w:val="00DC3D0C"/>
    <w:rsid w:val="00DC4D4D"/>
    <w:rsid w:val="00DC4FA8"/>
    <w:rsid w:val="00DD0016"/>
    <w:rsid w:val="00DD25AD"/>
    <w:rsid w:val="00DD45B5"/>
    <w:rsid w:val="00DD5A5B"/>
    <w:rsid w:val="00DD6948"/>
    <w:rsid w:val="00DD7885"/>
    <w:rsid w:val="00DE358E"/>
    <w:rsid w:val="00DE35FE"/>
    <w:rsid w:val="00DE36CD"/>
    <w:rsid w:val="00DE41E0"/>
    <w:rsid w:val="00DE435D"/>
    <w:rsid w:val="00DE5E9E"/>
    <w:rsid w:val="00DE703C"/>
    <w:rsid w:val="00DE7734"/>
    <w:rsid w:val="00DE7E8C"/>
    <w:rsid w:val="00DF084A"/>
    <w:rsid w:val="00DF086F"/>
    <w:rsid w:val="00DF0A8C"/>
    <w:rsid w:val="00DF329E"/>
    <w:rsid w:val="00DF43E7"/>
    <w:rsid w:val="00DF465F"/>
    <w:rsid w:val="00DF5CF6"/>
    <w:rsid w:val="00DF796B"/>
    <w:rsid w:val="00E0069E"/>
    <w:rsid w:val="00E01A87"/>
    <w:rsid w:val="00E01F1F"/>
    <w:rsid w:val="00E04F7F"/>
    <w:rsid w:val="00E05906"/>
    <w:rsid w:val="00E05F4B"/>
    <w:rsid w:val="00E064A1"/>
    <w:rsid w:val="00E077F1"/>
    <w:rsid w:val="00E10C43"/>
    <w:rsid w:val="00E12D85"/>
    <w:rsid w:val="00E13196"/>
    <w:rsid w:val="00E136A1"/>
    <w:rsid w:val="00E13D3B"/>
    <w:rsid w:val="00E14BBB"/>
    <w:rsid w:val="00E14E61"/>
    <w:rsid w:val="00E15146"/>
    <w:rsid w:val="00E1656B"/>
    <w:rsid w:val="00E2109C"/>
    <w:rsid w:val="00E21F3A"/>
    <w:rsid w:val="00E223AC"/>
    <w:rsid w:val="00E23F4F"/>
    <w:rsid w:val="00E2420C"/>
    <w:rsid w:val="00E24884"/>
    <w:rsid w:val="00E262F1"/>
    <w:rsid w:val="00E26E38"/>
    <w:rsid w:val="00E35FA7"/>
    <w:rsid w:val="00E3600C"/>
    <w:rsid w:val="00E361E4"/>
    <w:rsid w:val="00E36523"/>
    <w:rsid w:val="00E36AEA"/>
    <w:rsid w:val="00E36E0C"/>
    <w:rsid w:val="00E37331"/>
    <w:rsid w:val="00E37BED"/>
    <w:rsid w:val="00E37DC2"/>
    <w:rsid w:val="00E37F9B"/>
    <w:rsid w:val="00E41D92"/>
    <w:rsid w:val="00E466EB"/>
    <w:rsid w:val="00E469E1"/>
    <w:rsid w:val="00E507E3"/>
    <w:rsid w:val="00E50A8D"/>
    <w:rsid w:val="00E51508"/>
    <w:rsid w:val="00E5208C"/>
    <w:rsid w:val="00E5250C"/>
    <w:rsid w:val="00E543B6"/>
    <w:rsid w:val="00E54BB3"/>
    <w:rsid w:val="00E560B7"/>
    <w:rsid w:val="00E5710F"/>
    <w:rsid w:val="00E573AD"/>
    <w:rsid w:val="00E57C79"/>
    <w:rsid w:val="00E600C2"/>
    <w:rsid w:val="00E61001"/>
    <w:rsid w:val="00E62BE0"/>
    <w:rsid w:val="00E6372A"/>
    <w:rsid w:val="00E63CC5"/>
    <w:rsid w:val="00E63DA3"/>
    <w:rsid w:val="00E641FA"/>
    <w:rsid w:val="00E64540"/>
    <w:rsid w:val="00E6487A"/>
    <w:rsid w:val="00E65B9C"/>
    <w:rsid w:val="00E65D26"/>
    <w:rsid w:val="00E661B1"/>
    <w:rsid w:val="00E67623"/>
    <w:rsid w:val="00E67C99"/>
    <w:rsid w:val="00E67CAB"/>
    <w:rsid w:val="00E67E23"/>
    <w:rsid w:val="00E67E98"/>
    <w:rsid w:val="00E706A0"/>
    <w:rsid w:val="00E70925"/>
    <w:rsid w:val="00E70A19"/>
    <w:rsid w:val="00E70DCD"/>
    <w:rsid w:val="00E727C7"/>
    <w:rsid w:val="00E750BB"/>
    <w:rsid w:val="00E75DF9"/>
    <w:rsid w:val="00E77897"/>
    <w:rsid w:val="00E77C30"/>
    <w:rsid w:val="00E806C2"/>
    <w:rsid w:val="00E80D19"/>
    <w:rsid w:val="00E81820"/>
    <w:rsid w:val="00E81911"/>
    <w:rsid w:val="00E822A8"/>
    <w:rsid w:val="00E832E9"/>
    <w:rsid w:val="00E84107"/>
    <w:rsid w:val="00E85045"/>
    <w:rsid w:val="00E85469"/>
    <w:rsid w:val="00E9013B"/>
    <w:rsid w:val="00E90220"/>
    <w:rsid w:val="00E909CF"/>
    <w:rsid w:val="00E90D16"/>
    <w:rsid w:val="00E90DB2"/>
    <w:rsid w:val="00E933EE"/>
    <w:rsid w:val="00E93BFC"/>
    <w:rsid w:val="00E9461B"/>
    <w:rsid w:val="00E94E03"/>
    <w:rsid w:val="00E962A1"/>
    <w:rsid w:val="00EA05A0"/>
    <w:rsid w:val="00EA0BF7"/>
    <w:rsid w:val="00EA16D5"/>
    <w:rsid w:val="00EA1F5B"/>
    <w:rsid w:val="00EA21A9"/>
    <w:rsid w:val="00EA2503"/>
    <w:rsid w:val="00EA6D92"/>
    <w:rsid w:val="00EA7423"/>
    <w:rsid w:val="00EA74A2"/>
    <w:rsid w:val="00EA76D2"/>
    <w:rsid w:val="00EA78CE"/>
    <w:rsid w:val="00EB06D4"/>
    <w:rsid w:val="00EB151C"/>
    <w:rsid w:val="00EB1545"/>
    <w:rsid w:val="00EB1783"/>
    <w:rsid w:val="00EB27B6"/>
    <w:rsid w:val="00EB2C18"/>
    <w:rsid w:val="00EB4590"/>
    <w:rsid w:val="00EB4A65"/>
    <w:rsid w:val="00EB4D72"/>
    <w:rsid w:val="00EC055A"/>
    <w:rsid w:val="00EC191C"/>
    <w:rsid w:val="00EC1A87"/>
    <w:rsid w:val="00EC23D2"/>
    <w:rsid w:val="00EC4890"/>
    <w:rsid w:val="00EC53F7"/>
    <w:rsid w:val="00EC5F33"/>
    <w:rsid w:val="00EC72D5"/>
    <w:rsid w:val="00EC748F"/>
    <w:rsid w:val="00ED072E"/>
    <w:rsid w:val="00ED1806"/>
    <w:rsid w:val="00ED1B22"/>
    <w:rsid w:val="00ED2251"/>
    <w:rsid w:val="00ED4BD6"/>
    <w:rsid w:val="00ED53F6"/>
    <w:rsid w:val="00ED65D3"/>
    <w:rsid w:val="00ED7D0E"/>
    <w:rsid w:val="00EE0BE3"/>
    <w:rsid w:val="00EE1564"/>
    <w:rsid w:val="00EE1FD1"/>
    <w:rsid w:val="00EE43F7"/>
    <w:rsid w:val="00EE4454"/>
    <w:rsid w:val="00EE4727"/>
    <w:rsid w:val="00EE72C8"/>
    <w:rsid w:val="00EE7949"/>
    <w:rsid w:val="00EE7C59"/>
    <w:rsid w:val="00EF4CFC"/>
    <w:rsid w:val="00EF5DFF"/>
    <w:rsid w:val="00EF7E35"/>
    <w:rsid w:val="00F0404C"/>
    <w:rsid w:val="00F05644"/>
    <w:rsid w:val="00F0594E"/>
    <w:rsid w:val="00F05BDF"/>
    <w:rsid w:val="00F06295"/>
    <w:rsid w:val="00F06BF9"/>
    <w:rsid w:val="00F0711C"/>
    <w:rsid w:val="00F10E79"/>
    <w:rsid w:val="00F115F1"/>
    <w:rsid w:val="00F11E85"/>
    <w:rsid w:val="00F11ED9"/>
    <w:rsid w:val="00F13777"/>
    <w:rsid w:val="00F13963"/>
    <w:rsid w:val="00F13B57"/>
    <w:rsid w:val="00F13C8F"/>
    <w:rsid w:val="00F15078"/>
    <w:rsid w:val="00F15FF1"/>
    <w:rsid w:val="00F21CD6"/>
    <w:rsid w:val="00F23023"/>
    <w:rsid w:val="00F24B30"/>
    <w:rsid w:val="00F25941"/>
    <w:rsid w:val="00F2616A"/>
    <w:rsid w:val="00F300BF"/>
    <w:rsid w:val="00F31906"/>
    <w:rsid w:val="00F32610"/>
    <w:rsid w:val="00F33CE2"/>
    <w:rsid w:val="00F407A5"/>
    <w:rsid w:val="00F42377"/>
    <w:rsid w:val="00F42BF9"/>
    <w:rsid w:val="00F42ED1"/>
    <w:rsid w:val="00F4497B"/>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832"/>
    <w:rsid w:val="00F67903"/>
    <w:rsid w:val="00F67AF9"/>
    <w:rsid w:val="00F70071"/>
    <w:rsid w:val="00F70D11"/>
    <w:rsid w:val="00F71EE9"/>
    <w:rsid w:val="00F72C5C"/>
    <w:rsid w:val="00F734C6"/>
    <w:rsid w:val="00F739DA"/>
    <w:rsid w:val="00F73B69"/>
    <w:rsid w:val="00F7518A"/>
    <w:rsid w:val="00F75DCF"/>
    <w:rsid w:val="00F76BA5"/>
    <w:rsid w:val="00F76C07"/>
    <w:rsid w:val="00F76F84"/>
    <w:rsid w:val="00F77055"/>
    <w:rsid w:val="00F80C8E"/>
    <w:rsid w:val="00F80FEB"/>
    <w:rsid w:val="00F81354"/>
    <w:rsid w:val="00F818C4"/>
    <w:rsid w:val="00F8276C"/>
    <w:rsid w:val="00F83E95"/>
    <w:rsid w:val="00F84B90"/>
    <w:rsid w:val="00F85519"/>
    <w:rsid w:val="00F85D57"/>
    <w:rsid w:val="00F85EB5"/>
    <w:rsid w:val="00F86660"/>
    <w:rsid w:val="00F94D29"/>
    <w:rsid w:val="00F95B96"/>
    <w:rsid w:val="00F95DAA"/>
    <w:rsid w:val="00FA0276"/>
    <w:rsid w:val="00FA11DB"/>
    <w:rsid w:val="00FA1A85"/>
    <w:rsid w:val="00FA230E"/>
    <w:rsid w:val="00FA3D8F"/>
    <w:rsid w:val="00FA50D4"/>
    <w:rsid w:val="00FA602B"/>
    <w:rsid w:val="00FA7045"/>
    <w:rsid w:val="00FB036A"/>
    <w:rsid w:val="00FB0666"/>
    <w:rsid w:val="00FB0EE6"/>
    <w:rsid w:val="00FB1235"/>
    <w:rsid w:val="00FB27E6"/>
    <w:rsid w:val="00FB28A9"/>
    <w:rsid w:val="00FB2E96"/>
    <w:rsid w:val="00FB454F"/>
    <w:rsid w:val="00FB632A"/>
    <w:rsid w:val="00FB7F96"/>
    <w:rsid w:val="00FC053E"/>
    <w:rsid w:val="00FC1490"/>
    <w:rsid w:val="00FC1710"/>
    <w:rsid w:val="00FC1CBE"/>
    <w:rsid w:val="00FC2E27"/>
    <w:rsid w:val="00FC49D4"/>
    <w:rsid w:val="00FC6947"/>
    <w:rsid w:val="00FC6DA4"/>
    <w:rsid w:val="00FD086B"/>
    <w:rsid w:val="00FD12BC"/>
    <w:rsid w:val="00FD199B"/>
    <w:rsid w:val="00FD2188"/>
    <w:rsid w:val="00FD447A"/>
    <w:rsid w:val="00FD49C2"/>
    <w:rsid w:val="00FD49ED"/>
    <w:rsid w:val="00FD4C1C"/>
    <w:rsid w:val="00FD65F7"/>
    <w:rsid w:val="00FD69CE"/>
    <w:rsid w:val="00FD7602"/>
    <w:rsid w:val="00FD7909"/>
    <w:rsid w:val="00FD7C6A"/>
    <w:rsid w:val="00FE0BAE"/>
    <w:rsid w:val="00FE1754"/>
    <w:rsid w:val="00FE1C1C"/>
    <w:rsid w:val="00FE21A4"/>
    <w:rsid w:val="00FE279B"/>
    <w:rsid w:val="00FE3371"/>
    <w:rsid w:val="00FE3B01"/>
    <w:rsid w:val="00FE4691"/>
    <w:rsid w:val="00FE6026"/>
    <w:rsid w:val="00FE6499"/>
    <w:rsid w:val="00FF0621"/>
    <w:rsid w:val="00FF5E90"/>
    <w:rsid w:val="00FF64D9"/>
    <w:rsid w:val="00FF6762"/>
    <w:rsid w:val="01E3A5AC"/>
    <w:rsid w:val="01F8881F"/>
    <w:rsid w:val="020B45F7"/>
    <w:rsid w:val="027D6B5D"/>
    <w:rsid w:val="02846673"/>
    <w:rsid w:val="031091C0"/>
    <w:rsid w:val="031E0F2F"/>
    <w:rsid w:val="042743D4"/>
    <w:rsid w:val="044070E6"/>
    <w:rsid w:val="053028E1"/>
    <w:rsid w:val="0560EFA1"/>
    <w:rsid w:val="05B0CA60"/>
    <w:rsid w:val="06144F2C"/>
    <w:rsid w:val="0633054A"/>
    <w:rsid w:val="06D73736"/>
    <w:rsid w:val="0715E85F"/>
    <w:rsid w:val="07E6F721"/>
    <w:rsid w:val="0867C9A3"/>
    <w:rsid w:val="0894E5C0"/>
    <w:rsid w:val="08989063"/>
    <w:rsid w:val="091C69FE"/>
    <w:rsid w:val="094BEFEE"/>
    <w:rsid w:val="09848790"/>
    <w:rsid w:val="09DCC3A0"/>
    <w:rsid w:val="09F094A6"/>
    <w:rsid w:val="0A4B51A5"/>
    <w:rsid w:val="0A6DC753"/>
    <w:rsid w:val="0AF8FB26"/>
    <w:rsid w:val="0B6ED3A6"/>
    <w:rsid w:val="0B90A1AB"/>
    <w:rsid w:val="0B994304"/>
    <w:rsid w:val="0C56AD4B"/>
    <w:rsid w:val="0C999BAE"/>
    <w:rsid w:val="0C9AACF1"/>
    <w:rsid w:val="0CBB16CD"/>
    <w:rsid w:val="0D0E80BA"/>
    <w:rsid w:val="0D1DE8A2"/>
    <w:rsid w:val="0E12EC63"/>
    <w:rsid w:val="0E660668"/>
    <w:rsid w:val="0EC0987B"/>
    <w:rsid w:val="0F0D075A"/>
    <w:rsid w:val="0F114FBB"/>
    <w:rsid w:val="0F53D8E5"/>
    <w:rsid w:val="1001D6C9"/>
    <w:rsid w:val="10F89A81"/>
    <w:rsid w:val="114F7965"/>
    <w:rsid w:val="11C8DE44"/>
    <w:rsid w:val="11F7DF97"/>
    <w:rsid w:val="120F4361"/>
    <w:rsid w:val="1256638A"/>
    <w:rsid w:val="12C2D4AD"/>
    <w:rsid w:val="1367F200"/>
    <w:rsid w:val="138652D9"/>
    <w:rsid w:val="139D897A"/>
    <w:rsid w:val="13D90B8E"/>
    <w:rsid w:val="14808802"/>
    <w:rsid w:val="148516E0"/>
    <w:rsid w:val="149B6691"/>
    <w:rsid w:val="15A0ECE8"/>
    <w:rsid w:val="162A72F6"/>
    <w:rsid w:val="162DD412"/>
    <w:rsid w:val="1643B3AC"/>
    <w:rsid w:val="1679D9B9"/>
    <w:rsid w:val="17998088"/>
    <w:rsid w:val="17BCB7A2"/>
    <w:rsid w:val="17F3C051"/>
    <w:rsid w:val="17F681EA"/>
    <w:rsid w:val="1806A6BF"/>
    <w:rsid w:val="1826CCB6"/>
    <w:rsid w:val="1833AB1B"/>
    <w:rsid w:val="18874A6B"/>
    <w:rsid w:val="189D7956"/>
    <w:rsid w:val="19FC1E5A"/>
    <w:rsid w:val="1AFDE419"/>
    <w:rsid w:val="1B52FB5B"/>
    <w:rsid w:val="1B54413C"/>
    <w:rsid w:val="1B98CBF1"/>
    <w:rsid w:val="1BBB888E"/>
    <w:rsid w:val="1C3160D6"/>
    <w:rsid w:val="1C3D50C8"/>
    <w:rsid w:val="1CCB92BE"/>
    <w:rsid w:val="1D0B03B7"/>
    <w:rsid w:val="1D28B557"/>
    <w:rsid w:val="1D70EA79"/>
    <w:rsid w:val="1DEDDB16"/>
    <w:rsid w:val="1E014832"/>
    <w:rsid w:val="1F0CBADA"/>
    <w:rsid w:val="1F75D849"/>
    <w:rsid w:val="1F805DE6"/>
    <w:rsid w:val="1FEC8148"/>
    <w:rsid w:val="2037325C"/>
    <w:rsid w:val="20BD2AA9"/>
    <w:rsid w:val="21CC1E97"/>
    <w:rsid w:val="2237FDF8"/>
    <w:rsid w:val="22B04F53"/>
    <w:rsid w:val="22F0A18F"/>
    <w:rsid w:val="232637D2"/>
    <w:rsid w:val="23322922"/>
    <w:rsid w:val="2399C7DB"/>
    <w:rsid w:val="23D720A9"/>
    <w:rsid w:val="240E2F31"/>
    <w:rsid w:val="24556D05"/>
    <w:rsid w:val="24938B88"/>
    <w:rsid w:val="249B3AAA"/>
    <w:rsid w:val="25642C9D"/>
    <w:rsid w:val="2622581B"/>
    <w:rsid w:val="26396716"/>
    <w:rsid w:val="265E57C7"/>
    <w:rsid w:val="26B1DBB9"/>
    <w:rsid w:val="26E092B1"/>
    <w:rsid w:val="26EB0842"/>
    <w:rsid w:val="276D0831"/>
    <w:rsid w:val="279BF4E9"/>
    <w:rsid w:val="27A244AD"/>
    <w:rsid w:val="281A930D"/>
    <w:rsid w:val="284DAC1A"/>
    <w:rsid w:val="28BA141E"/>
    <w:rsid w:val="29120D52"/>
    <w:rsid w:val="292603DD"/>
    <w:rsid w:val="2962A471"/>
    <w:rsid w:val="299D7FB1"/>
    <w:rsid w:val="29B984EB"/>
    <w:rsid w:val="29C9F765"/>
    <w:rsid w:val="29EE1002"/>
    <w:rsid w:val="2A42ADBE"/>
    <w:rsid w:val="2ABAB7FA"/>
    <w:rsid w:val="2AC824A6"/>
    <w:rsid w:val="2ACDB861"/>
    <w:rsid w:val="2AE28B17"/>
    <w:rsid w:val="2B1269B4"/>
    <w:rsid w:val="2B5EE844"/>
    <w:rsid w:val="2B8749EC"/>
    <w:rsid w:val="2BAB3489"/>
    <w:rsid w:val="2BEE9732"/>
    <w:rsid w:val="2C607EEA"/>
    <w:rsid w:val="2CA8A89A"/>
    <w:rsid w:val="2D1286BC"/>
    <w:rsid w:val="2D3F7B31"/>
    <w:rsid w:val="2D5DC5CB"/>
    <w:rsid w:val="2D73B7C4"/>
    <w:rsid w:val="2DF108C1"/>
    <w:rsid w:val="2E01A434"/>
    <w:rsid w:val="2E0499E8"/>
    <w:rsid w:val="2E36C9F9"/>
    <w:rsid w:val="2E4A0A76"/>
    <w:rsid w:val="2E9144EE"/>
    <w:rsid w:val="2EF6F1A6"/>
    <w:rsid w:val="2F53C035"/>
    <w:rsid w:val="2F54C283"/>
    <w:rsid w:val="2F82DE90"/>
    <w:rsid w:val="2F977563"/>
    <w:rsid w:val="2FFD793A"/>
    <w:rsid w:val="3016A197"/>
    <w:rsid w:val="3018C72E"/>
    <w:rsid w:val="31146FB7"/>
    <w:rsid w:val="312C3FA8"/>
    <w:rsid w:val="316F57B0"/>
    <w:rsid w:val="3181AB38"/>
    <w:rsid w:val="31C17553"/>
    <w:rsid w:val="31C60C97"/>
    <w:rsid w:val="3223204B"/>
    <w:rsid w:val="3257E4D5"/>
    <w:rsid w:val="331D4B75"/>
    <w:rsid w:val="3362E1C7"/>
    <w:rsid w:val="33E625D4"/>
    <w:rsid w:val="33F867D8"/>
    <w:rsid w:val="34DFEDB8"/>
    <w:rsid w:val="359584BF"/>
    <w:rsid w:val="36A402AB"/>
    <w:rsid w:val="36D166F8"/>
    <w:rsid w:val="36D3E5E6"/>
    <w:rsid w:val="36F807A6"/>
    <w:rsid w:val="37105B09"/>
    <w:rsid w:val="37315520"/>
    <w:rsid w:val="3771B888"/>
    <w:rsid w:val="37BE5CC7"/>
    <w:rsid w:val="3851C7CD"/>
    <w:rsid w:val="38A8565A"/>
    <w:rsid w:val="38AC2B6A"/>
    <w:rsid w:val="393B5DD5"/>
    <w:rsid w:val="3A4CBC38"/>
    <w:rsid w:val="3A646EBA"/>
    <w:rsid w:val="3A6AA821"/>
    <w:rsid w:val="3AC2EA88"/>
    <w:rsid w:val="3B101EF1"/>
    <w:rsid w:val="3BB4D2BF"/>
    <w:rsid w:val="3BD1728A"/>
    <w:rsid w:val="3CABD1E3"/>
    <w:rsid w:val="3D9EF875"/>
    <w:rsid w:val="3DD9CA62"/>
    <w:rsid w:val="3DEF192D"/>
    <w:rsid w:val="3E166F24"/>
    <w:rsid w:val="3E759873"/>
    <w:rsid w:val="3EDAFEEE"/>
    <w:rsid w:val="3EE3C05A"/>
    <w:rsid w:val="3F2C8219"/>
    <w:rsid w:val="3F3C6705"/>
    <w:rsid w:val="3F5798A8"/>
    <w:rsid w:val="3FB23F85"/>
    <w:rsid w:val="3FDC934C"/>
    <w:rsid w:val="3FEAD8AB"/>
    <w:rsid w:val="403029F8"/>
    <w:rsid w:val="405930D2"/>
    <w:rsid w:val="40CEABB1"/>
    <w:rsid w:val="415F721E"/>
    <w:rsid w:val="416A6FF6"/>
    <w:rsid w:val="41F29093"/>
    <w:rsid w:val="4271D200"/>
    <w:rsid w:val="427AE7E8"/>
    <w:rsid w:val="42B373A4"/>
    <w:rsid w:val="42BC58B5"/>
    <w:rsid w:val="42EA48B7"/>
    <w:rsid w:val="4303A156"/>
    <w:rsid w:val="4312C7E4"/>
    <w:rsid w:val="43A82E22"/>
    <w:rsid w:val="4480AF24"/>
    <w:rsid w:val="44D011D4"/>
    <w:rsid w:val="44EA72BE"/>
    <w:rsid w:val="44FAABC7"/>
    <w:rsid w:val="463264D9"/>
    <w:rsid w:val="4699CF69"/>
    <w:rsid w:val="470BAFE6"/>
    <w:rsid w:val="4785A4D6"/>
    <w:rsid w:val="47F04434"/>
    <w:rsid w:val="48269C6F"/>
    <w:rsid w:val="48503CFC"/>
    <w:rsid w:val="48A419A3"/>
    <w:rsid w:val="4925AC77"/>
    <w:rsid w:val="4933D8D5"/>
    <w:rsid w:val="493A9D94"/>
    <w:rsid w:val="494BEC7B"/>
    <w:rsid w:val="497B460E"/>
    <w:rsid w:val="49B77576"/>
    <w:rsid w:val="49C26CD0"/>
    <w:rsid w:val="49DA194B"/>
    <w:rsid w:val="4A05BBFA"/>
    <w:rsid w:val="4A53A147"/>
    <w:rsid w:val="4A7784CC"/>
    <w:rsid w:val="4B788FA8"/>
    <w:rsid w:val="4C2489D2"/>
    <w:rsid w:val="4C6E4094"/>
    <w:rsid w:val="4C735FB3"/>
    <w:rsid w:val="4CA774B3"/>
    <w:rsid w:val="4CAA8CFA"/>
    <w:rsid w:val="4D31557F"/>
    <w:rsid w:val="4D428E81"/>
    <w:rsid w:val="4DB1EC8B"/>
    <w:rsid w:val="4DB51C3F"/>
    <w:rsid w:val="4DBCBA4E"/>
    <w:rsid w:val="4E465D5B"/>
    <w:rsid w:val="4E687E7E"/>
    <w:rsid w:val="4E699B88"/>
    <w:rsid w:val="4EB31F0D"/>
    <w:rsid w:val="4F397E3E"/>
    <w:rsid w:val="4F6DA447"/>
    <w:rsid w:val="4F8517F7"/>
    <w:rsid w:val="50464DC2"/>
    <w:rsid w:val="50ECBD01"/>
    <w:rsid w:val="51DA49C0"/>
    <w:rsid w:val="51F3B134"/>
    <w:rsid w:val="520492D7"/>
    <w:rsid w:val="525AB4AA"/>
    <w:rsid w:val="52921917"/>
    <w:rsid w:val="5354E13B"/>
    <w:rsid w:val="53B2551D"/>
    <w:rsid w:val="54CE61F3"/>
    <w:rsid w:val="54FBA260"/>
    <w:rsid w:val="5508840E"/>
    <w:rsid w:val="554DA1F8"/>
    <w:rsid w:val="55A64DF0"/>
    <w:rsid w:val="55B0CA23"/>
    <w:rsid w:val="5628FC41"/>
    <w:rsid w:val="562A5B73"/>
    <w:rsid w:val="568C81FD"/>
    <w:rsid w:val="56ABDE6E"/>
    <w:rsid w:val="56EAE3C5"/>
    <w:rsid w:val="57317E30"/>
    <w:rsid w:val="57888CC8"/>
    <w:rsid w:val="57F41DB4"/>
    <w:rsid w:val="580926FF"/>
    <w:rsid w:val="58845474"/>
    <w:rsid w:val="589190EF"/>
    <w:rsid w:val="58B7D025"/>
    <w:rsid w:val="595C78D6"/>
    <w:rsid w:val="59925FE0"/>
    <w:rsid w:val="59FC9588"/>
    <w:rsid w:val="5A229A88"/>
    <w:rsid w:val="5A2B5BF4"/>
    <w:rsid w:val="5A6BAE30"/>
    <w:rsid w:val="5AA6D087"/>
    <w:rsid w:val="5AB3AA2A"/>
    <w:rsid w:val="5B8B97D5"/>
    <w:rsid w:val="5BA8818C"/>
    <w:rsid w:val="5C6823EE"/>
    <w:rsid w:val="5D260002"/>
    <w:rsid w:val="5D6971D8"/>
    <w:rsid w:val="5DB07F3C"/>
    <w:rsid w:val="5DB473B7"/>
    <w:rsid w:val="5DC55BCA"/>
    <w:rsid w:val="5E0F3A96"/>
    <w:rsid w:val="5E1C44FB"/>
    <w:rsid w:val="5E523801"/>
    <w:rsid w:val="5F55D593"/>
    <w:rsid w:val="5F86E5BD"/>
    <w:rsid w:val="5F9FC4B0"/>
    <w:rsid w:val="6053447B"/>
    <w:rsid w:val="60B4BBD6"/>
    <w:rsid w:val="6203045D"/>
    <w:rsid w:val="621FB594"/>
    <w:rsid w:val="625D97B8"/>
    <w:rsid w:val="6287E4DA"/>
    <w:rsid w:val="62DE8CA2"/>
    <w:rsid w:val="6302568D"/>
    <w:rsid w:val="6398CA0D"/>
    <w:rsid w:val="63B05471"/>
    <w:rsid w:val="640C07A9"/>
    <w:rsid w:val="640D3560"/>
    <w:rsid w:val="643D30C3"/>
    <w:rsid w:val="65177730"/>
    <w:rsid w:val="65C15E0C"/>
    <w:rsid w:val="6604E132"/>
    <w:rsid w:val="667A6178"/>
    <w:rsid w:val="66BA7839"/>
    <w:rsid w:val="67048586"/>
    <w:rsid w:val="678A2DB5"/>
    <w:rsid w:val="67E103CF"/>
    <w:rsid w:val="67F22894"/>
    <w:rsid w:val="684A110E"/>
    <w:rsid w:val="68A6B6D2"/>
    <w:rsid w:val="69235997"/>
    <w:rsid w:val="69279F8F"/>
    <w:rsid w:val="6946A6F6"/>
    <w:rsid w:val="6980F3A3"/>
    <w:rsid w:val="698DF8F5"/>
    <w:rsid w:val="69CB2CFD"/>
    <w:rsid w:val="69D8F09E"/>
    <w:rsid w:val="69E2340F"/>
    <w:rsid w:val="69F218FB"/>
    <w:rsid w:val="6A863DA0"/>
    <w:rsid w:val="6ACCB391"/>
    <w:rsid w:val="6B106454"/>
    <w:rsid w:val="6B175CCF"/>
    <w:rsid w:val="6B487584"/>
    <w:rsid w:val="6B7E1AAF"/>
    <w:rsid w:val="6BA81E38"/>
    <w:rsid w:val="6BB52467"/>
    <w:rsid w:val="6BBCCBD8"/>
    <w:rsid w:val="6BEC0E46"/>
    <w:rsid w:val="6C6883F2"/>
    <w:rsid w:val="6C8B51DA"/>
    <w:rsid w:val="6D202E08"/>
    <w:rsid w:val="6D62ED7B"/>
    <w:rsid w:val="6DCD84F9"/>
    <w:rsid w:val="6E429277"/>
    <w:rsid w:val="6EB20014"/>
    <w:rsid w:val="6EB44F47"/>
    <w:rsid w:val="6EE8329D"/>
    <w:rsid w:val="6F65B665"/>
    <w:rsid w:val="70520C74"/>
    <w:rsid w:val="7076858F"/>
    <w:rsid w:val="713BF515"/>
    <w:rsid w:val="71D24B20"/>
    <w:rsid w:val="71F39F2B"/>
    <w:rsid w:val="721511FD"/>
    <w:rsid w:val="7231182D"/>
    <w:rsid w:val="7259AABF"/>
    <w:rsid w:val="73084211"/>
    <w:rsid w:val="734F70CB"/>
    <w:rsid w:val="738219BF"/>
    <w:rsid w:val="73F99CDB"/>
    <w:rsid w:val="747395D7"/>
    <w:rsid w:val="74B7D73C"/>
    <w:rsid w:val="7516D33F"/>
    <w:rsid w:val="7534CBA2"/>
    <w:rsid w:val="754140A2"/>
    <w:rsid w:val="75956D3C"/>
    <w:rsid w:val="76288E95"/>
    <w:rsid w:val="76495E90"/>
    <w:rsid w:val="767F3FCF"/>
    <w:rsid w:val="770EC7EF"/>
    <w:rsid w:val="77313D9D"/>
    <w:rsid w:val="77793F4E"/>
    <w:rsid w:val="77E3E517"/>
    <w:rsid w:val="78B3E5A1"/>
    <w:rsid w:val="78CFB5B4"/>
    <w:rsid w:val="78F1A169"/>
    <w:rsid w:val="79ED7639"/>
    <w:rsid w:val="79F44B0E"/>
    <w:rsid w:val="7A015B7D"/>
    <w:rsid w:val="7BEB8663"/>
    <w:rsid w:val="7C1C3F2B"/>
    <w:rsid w:val="7CF44FF8"/>
    <w:rsid w:val="7D19D94E"/>
    <w:rsid w:val="7D1F8580"/>
    <w:rsid w:val="7D23761F"/>
    <w:rsid w:val="7D67512E"/>
    <w:rsid w:val="7DDFD5B2"/>
    <w:rsid w:val="7E3E8A38"/>
    <w:rsid w:val="7EB46AA5"/>
    <w:rsid w:val="7ED3CCC1"/>
    <w:rsid w:val="7FCF005E"/>
    <w:rsid w:val="7FE5C28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91706D7A-8392-431B-ABB2-20BAB158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9"/>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9"/>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0"/>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3F0BFB"/>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5162">
      <w:bodyDiv w:val="1"/>
      <w:marLeft w:val="0"/>
      <w:marRight w:val="0"/>
      <w:marTop w:val="0"/>
      <w:marBottom w:val="0"/>
      <w:divBdr>
        <w:top w:val="none" w:sz="0" w:space="0" w:color="auto"/>
        <w:left w:val="none" w:sz="0" w:space="0" w:color="auto"/>
        <w:bottom w:val="none" w:sz="0" w:space="0" w:color="auto"/>
        <w:right w:val="none" w:sz="0" w:space="0" w:color="auto"/>
      </w:divBdr>
    </w:div>
    <w:div w:id="218901117">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22810499">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57389601">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5" ma:contentTypeDescription="Vytvoří nový dokument" ma:contentTypeScope="" ma:versionID="b8aa8878448764f27ce044863e59d97a">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36486758c58cc32cfeed38b6ef98b52c"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A2BDF382-D008-4E4B-B45C-B800D250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5</TotalTime>
  <Pages>10</Pages>
  <Words>2701</Words>
  <Characters>15938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Šimková Barbora</cp:lastModifiedBy>
  <cp:revision>3</cp:revision>
  <cp:lastPrinted>2020-11-19T23:20:00Z</cp:lastPrinted>
  <dcterms:created xsi:type="dcterms:W3CDTF">2024-12-16T13:44:00Z</dcterms:created>
  <dcterms:modified xsi:type="dcterms:W3CDTF">2024-12-16T13:49:00Z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