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5141" w:val="left"/>
        </w:tabs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3 SOD č. 1381/2024</w:t>
        <w:tab/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“K. Vary - Horova 12 - osobní výtah ”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904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[VÝTAHY VANĚRKA s.r.o., U hrádku 2960, 415 01 Teplice, IČ 254 79 296], za kterého jedná [</w:t>
        <w:tab/>
        <w:t>jednatel společnosti] (dále jen „dodavatel“), tímto čestně prohlašuje, že, bude-li s ním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uzavřena smlouva na plnění veřejné zakázky, zajistí po celou dobu provádění díla: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6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Jednatel společnosti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26" w:val="left"/>
          <w:tab w:pos="8842" w:val="left"/>
        </w:tabs>
        <w:bidi w:val="0"/>
        <w:spacing w:before="0" w:after="440" w:line="240" w:lineRule="auto"/>
        <w:ind w:left="1460" w:right="0" w:firstLine="0"/>
        <w:jc w:val="both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35" w:val="left"/>
          <w:tab w:pos="5141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11.11.2024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