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D01B" w14:textId="77777777"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14:paraId="51596038" w14:textId="77777777"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14:paraId="6CCD17F6" w14:textId="77777777"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14:paraId="131D2D7C" w14:textId="77777777" w:rsidR="00C4349A" w:rsidRPr="00C4349A" w:rsidRDefault="00CE1AC8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Obchodní akademie, Český Těšín, příspěvková organizace</w:t>
      </w:r>
    </w:p>
    <w:p w14:paraId="61669DED" w14:textId="77777777"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CE1AC8">
        <w:rPr>
          <w:rFonts w:ascii="Tahoma" w:eastAsia="Times New Roman" w:hAnsi="Tahoma" w:cs="Tahoma"/>
          <w:lang w:eastAsia="cs-CZ"/>
        </w:rPr>
        <w:t xml:space="preserve"> Sokola-Tůmy 402/12, Český Těšín, PSČ 737 01</w:t>
      </w:r>
      <w:r w:rsidR="00C4349A" w:rsidRPr="00C4349A">
        <w:rPr>
          <w:rFonts w:ascii="Tahoma" w:eastAsia="Times New Roman" w:hAnsi="Tahoma" w:cs="Tahoma"/>
          <w:lang w:eastAsia="cs-CZ"/>
        </w:rPr>
        <w:tab/>
      </w:r>
    </w:p>
    <w:p w14:paraId="38C5698F" w14:textId="77777777" w:rsidR="00C4349A" w:rsidRPr="00C4349A" w:rsidRDefault="00CE1AC8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I</w:t>
      </w:r>
      <w:r w:rsidR="00C4349A" w:rsidRPr="00C4349A">
        <w:rPr>
          <w:rFonts w:ascii="Tahoma" w:eastAsia="Times New Roman" w:hAnsi="Tahoma" w:cs="Tahoma"/>
          <w:lang w:eastAsia="cs-CZ"/>
        </w:rPr>
        <w:t>Č</w:t>
      </w:r>
      <w:r w:rsidR="001906FA">
        <w:rPr>
          <w:rFonts w:ascii="Tahoma" w:eastAsia="Times New Roman" w:hAnsi="Tahoma" w:cs="Tahoma"/>
          <w:lang w:eastAsia="cs-CZ"/>
        </w:rPr>
        <w:t>O</w:t>
      </w:r>
      <w:r w:rsidR="00C4349A" w:rsidRPr="00C4349A">
        <w:rPr>
          <w:rFonts w:ascii="Tahoma" w:eastAsia="Times New Roman" w:hAnsi="Tahoma" w:cs="Tahoma"/>
          <w:lang w:eastAsia="cs-CZ"/>
        </w:rPr>
        <w:t>:</w:t>
      </w:r>
      <w:r>
        <w:rPr>
          <w:rFonts w:ascii="Tahoma" w:eastAsia="Times New Roman" w:hAnsi="Tahoma" w:cs="Tahoma"/>
          <w:lang w:eastAsia="cs-CZ"/>
        </w:rPr>
        <w:t xml:space="preserve"> 60337320</w:t>
      </w:r>
      <w:r w:rsidR="00C4349A" w:rsidRPr="00C4349A">
        <w:rPr>
          <w:rFonts w:ascii="Tahoma" w:eastAsia="Times New Roman" w:hAnsi="Tahoma" w:cs="Tahoma"/>
          <w:lang w:eastAsia="cs-CZ"/>
        </w:rPr>
        <w:tab/>
      </w:r>
    </w:p>
    <w:p w14:paraId="086F7256" w14:textId="77777777" w:rsidR="00C4349A" w:rsidRPr="00C4349A" w:rsidRDefault="00CE1AC8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>
        <w:rPr>
          <w:rFonts w:ascii="Tahoma" w:eastAsia="Times New Roman" w:hAnsi="Tahoma" w:cs="Tahoma"/>
          <w:iCs/>
          <w:lang w:eastAsia="cs-CZ"/>
        </w:rPr>
        <w:t>(</w:t>
      </w:r>
      <w:r w:rsidR="00C4349A" w:rsidRPr="00C4349A">
        <w:rPr>
          <w:rFonts w:ascii="Tahoma" w:eastAsia="Times New Roman" w:hAnsi="Tahoma" w:cs="Tahoma"/>
          <w:iCs/>
          <w:lang w:eastAsia="cs-CZ"/>
        </w:rPr>
        <w:t>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="00C4349A" w:rsidRPr="00C4349A">
        <w:rPr>
          <w:rFonts w:ascii="Tahoma" w:eastAsia="Times New Roman" w:hAnsi="Tahoma" w:cs="Tahoma"/>
          <w:iCs/>
          <w:lang w:eastAsia="cs-CZ"/>
        </w:rPr>
        <w:t>“)</w:t>
      </w:r>
    </w:p>
    <w:p w14:paraId="3682097C" w14:textId="77777777"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14:paraId="35B2B563" w14:textId="77777777" w:rsidR="001B437D" w:rsidRPr="001B437D" w:rsidRDefault="00CE1AC8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Bakaláři software s.r.o.,</w:t>
      </w:r>
    </w:p>
    <w:p w14:paraId="23E55A8D" w14:textId="77777777"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 w:rsidR="00CE1AC8">
        <w:rPr>
          <w:rFonts w:ascii="Tahoma" w:eastAsia="Times New Roman" w:hAnsi="Tahoma" w:cs="Tahoma"/>
          <w:lang w:eastAsia="cs-CZ"/>
        </w:rPr>
        <w:t xml:space="preserve"> Čs. armády 2, Příbram IV, PSČ 261 01</w:t>
      </w:r>
      <w:r w:rsidRPr="001B437D">
        <w:rPr>
          <w:rFonts w:ascii="Tahoma" w:eastAsia="Times New Roman" w:hAnsi="Tahoma" w:cs="Tahoma"/>
          <w:lang w:eastAsia="cs-CZ"/>
        </w:rPr>
        <w:tab/>
      </w:r>
    </w:p>
    <w:p w14:paraId="30CFA6EB" w14:textId="77777777"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="00CE1AC8">
        <w:rPr>
          <w:rFonts w:ascii="Tahoma" w:eastAsia="Times New Roman" w:hAnsi="Tahoma" w:cs="Tahoma"/>
          <w:lang w:eastAsia="cs-CZ"/>
        </w:rPr>
        <w:t xml:space="preserve"> 27483045</w:t>
      </w:r>
      <w:r w:rsidRPr="001B437D">
        <w:rPr>
          <w:rFonts w:ascii="Tahoma" w:eastAsia="Times New Roman" w:hAnsi="Tahoma" w:cs="Tahoma"/>
          <w:lang w:eastAsia="cs-CZ"/>
        </w:rPr>
        <w:tab/>
      </w:r>
    </w:p>
    <w:p w14:paraId="29435B17" w14:textId="77777777" w:rsidR="001B437D" w:rsidRP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v obchodním rejstříku vedeném </w:t>
      </w:r>
      <w:r w:rsidR="00CE1AC8">
        <w:rPr>
          <w:rFonts w:ascii="Tahoma" w:eastAsia="Times New Roman" w:hAnsi="Tahoma" w:cs="Tahoma"/>
          <w:iCs/>
          <w:lang w:eastAsia="cs-CZ"/>
        </w:rPr>
        <w:t>Městským soudem v Praze, oddíl C, vložka 344654</w:t>
      </w:r>
    </w:p>
    <w:p w14:paraId="180A5368" w14:textId="77777777" w:rsidR="001B437D" w:rsidRP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dodavatel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14:paraId="5F2E6C49" w14:textId="77777777" w:rsidR="005826C5" w:rsidRPr="00B05560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B05560">
        <w:rPr>
          <w:rFonts w:ascii="Tahoma" w:hAnsi="Tahoma" w:cs="Tahoma"/>
          <w:b/>
        </w:rPr>
        <w:t>I</w:t>
      </w:r>
      <w:r w:rsidR="00C4349A" w:rsidRPr="00B05560">
        <w:rPr>
          <w:rFonts w:ascii="Tahoma" w:hAnsi="Tahoma" w:cs="Tahoma"/>
          <w:b/>
        </w:rPr>
        <w:t>I</w:t>
      </w:r>
      <w:r w:rsidRPr="00B05560">
        <w:rPr>
          <w:rFonts w:ascii="Tahoma" w:hAnsi="Tahoma" w:cs="Tahoma"/>
          <w:b/>
        </w:rPr>
        <w:t>.</w:t>
      </w:r>
      <w:r w:rsidR="00C4349A" w:rsidRPr="00B05560">
        <w:rPr>
          <w:rFonts w:ascii="Tahoma" w:hAnsi="Tahoma" w:cs="Tahoma"/>
          <w:b/>
        </w:rPr>
        <w:br/>
      </w:r>
      <w:r w:rsidRPr="00B05560">
        <w:rPr>
          <w:rFonts w:ascii="Tahoma" w:hAnsi="Tahoma" w:cs="Tahoma"/>
          <w:b/>
        </w:rPr>
        <w:t>Popis skutkového stavu</w:t>
      </w:r>
    </w:p>
    <w:p w14:paraId="12FD0C81" w14:textId="77777777" w:rsidR="00B05560" w:rsidRPr="00B05560" w:rsidRDefault="00053702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B05560">
        <w:rPr>
          <w:rFonts w:ascii="Tahoma" w:hAnsi="Tahoma" w:cs="Tahoma"/>
        </w:rPr>
        <w:t>Smluvní strany uzavřely</w:t>
      </w:r>
      <w:r w:rsidR="005826C5" w:rsidRPr="00B05560">
        <w:rPr>
          <w:rFonts w:ascii="Tahoma" w:hAnsi="Tahoma" w:cs="Tahoma"/>
        </w:rPr>
        <w:t xml:space="preserve"> dne </w:t>
      </w:r>
      <w:r w:rsidR="00CE1AC8" w:rsidRPr="00B05560">
        <w:rPr>
          <w:rFonts w:ascii="Tahoma" w:hAnsi="Tahoma" w:cs="Tahoma"/>
        </w:rPr>
        <w:t>14. srpna 2024</w:t>
      </w:r>
      <w:r w:rsidR="005826C5" w:rsidRPr="00B05560">
        <w:rPr>
          <w:rFonts w:ascii="Tahoma" w:hAnsi="Tahoma" w:cs="Tahoma"/>
        </w:rPr>
        <w:t xml:space="preserve"> </w:t>
      </w:r>
      <w:r w:rsidR="00B05560" w:rsidRPr="00B05560">
        <w:rPr>
          <w:rFonts w:ascii="Tahoma" w:hAnsi="Tahoma" w:cs="Tahoma"/>
        </w:rPr>
        <w:t>S</w:t>
      </w:r>
      <w:r w:rsidR="001B437D" w:rsidRPr="00B05560">
        <w:rPr>
          <w:rFonts w:ascii="Tahoma" w:hAnsi="Tahoma" w:cs="Tahoma"/>
        </w:rPr>
        <w:t>mlouvu</w:t>
      </w:r>
      <w:r w:rsidR="00EF1305" w:rsidRPr="00B05560">
        <w:rPr>
          <w:rFonts w:ascii="Tahoma" w:hAnsi="Tahoma" w:cs="Tahoma"/>
        </w:rPr>
        <w:t xml:space="preserve"> </w:t>
      </w:r>
      <w:r w:rsidR="00B05560" w:rsidRPr="00B05560">
        <w:rPr>
          <w:rFonts w:ascii="Tahoma" w:hAnsi="Tahoma" w:cs="Tahoma"/>
        </w:rPr>
        <w:t xml:space="preserve">o poskytování cloudových služeb       </w:t>
      </w:r>
      <w:r w:rsidR="005826C5" w:rsidRPr="00B05560">
        <w:rPr>
          <w:rFonts w:ascii="Tahoma" w:hAnsi="Tahoma" w:cs="Tahoma"/>
        </w:rPr>
        <w:t>č</w:t>
      </w:r>
      <w:r w:rsidR="00EF1305" w:rsidRPr="00B05560">
        <w:rPr>
          <w:rFonts w:ascii="Tahoma" w:hAnsi="Tahoma" w:cs="Tahoma"/>
        </w:rPr>
        <w:t>.</w:t>
      </w:r>
      <w:r w:rsidR="00B05560" w:rsidRPr="00B05560">
        <w:rPr>
          <w:rFonts w:ascii="Tahoma" w:hAnsi="Tahoma" w:cs="Tahoma"/>
        </w:rPr>
        <w:t xml:space="preserve"> </w:t>
      </w:r>
      <w:r w:rsidR="00CE1AC8" w:rsidRPr="00B05560">
        <w:rPr>
          <w:rFonts w:ascii="Tahoma" w:hAnsi="Tahoma" w:cs="Tahoma"/>
        </w:rPr>
        <w:t>90192/1</w:t>
      </w:r>
      <w:r w:rsidR="00B05560" w:rsidRPr="00B05560">
        <w:rPr>
          <w:rFonts w:ascii="Tahoma" w:hAnsi="Tahoma" w:cs="Tahoma"/>
        </w:rPr>
        <w:t xml:space="preserve"> a Dodatek č. 1 ke smlouvě o poskytování cloudových služeb č. 90192/1 ze dne   1. října 2024</w:t>
      </w:r>
      <w:r w:rsidR="005826C5" w:rsidRPr="00B05560">
        <w:rPr>
          <w:rFonts w:ascii="Tahoma" w:hAnsi="Tahoma" w:cs="Tahoma"/>
        </w:rPr>
        <w:t>, jejímž předmětem bylo</w:t>
      </w:r>
      <w:r w:rsidR="00EF1305" w:rsidRPr="00B05560">
        <w:rPr>
          <w:rFonts w:ascii="Tahoma" w:hAnsi="Tahoma" w:cs="Tahoma"/>
        </w:rPr>
        <w:t xml:space="preserve"> </w:t>
      </w:r>
    </w:p>
    <w:p w14:paraId="10D57E7E" w14:textId="77777777" w:rsidR="001B437D" w:rsidRPr="00B05560" w:rsidRDefault="00B05560" w:rsidP="00B05560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ahoma" w:hAnsi="Tahoma" w:cs="Tahoma"/>
        </w:rPr>
      </w:pPr>
      <w:r w:rsidRPr="00B05560">
        <w:rPr>
          <w:rFonts w:ascii="Tahoma" w:hAnsi="Tahoma" w:cs="Tahoma"/>
        </w:rPr>
        <w:t>umožnění objednateli umístění Dat v prostředí Cloudových služeb, zajištění základní</w:t>
      </w:r>
      <w:r w:rsidR="00394FDF">
        <w:rPr>
          <w:rFonts w:ascii="Tahoma" w:hAnsi="Tahoma" w:cs="Tahoma"/>
        </w:rPr>
        <w:t>ho</w:t>
      </w:r>
      <w:r w:rsidRPr="00B05560">
        <w:rPr>
          <w:rFonts w:ascii="Tahoma" w:hAnsi="Tahoma" w:cs="Tahoma"/>
        </w:rPr>
        <w:t xml:space="preserve"> zálohování těchto Dat a zajištění objednateli přístupu k těmto Datům prostřednictvím Koncových zařízení;</w:t>
      </w:r>
    </w:p>
    <w:p w14:paraId="69626224" w14:textId="77777777" w:rsidR="00B05560" w:rsidRPr="00B05560" w:rsidRDefault="00B05560" w:rsidP="00B05560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ahoma" w:hAnsi="Tahoma" w:cs="Tahoma"/>
        </w:rPr>
      </w:pPr>
      <w:r w:rsidRPr="00B05560">
        <w:rPr>
          <w:rFonts w:ascii="Tahoma" w:hAnsi="Tahoma" w:cs="Tahoma"/>
        </w:rPr>
        <w:t>umožnění objednateli zpracování Dat uložených v prostředí Cloudových služeb pomocí funkcí Software.</w:t>
      </w:r>
    </w:p>
    <w:p w14:paraId="7E5BEC05" w14:textId="77777777" w:rsidR="005826C5" w:rsidRPr="00B05560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B05560">
        <w:rPr>
          <w:rFonts w:ascii="Tahoma" w:hAnsi="Tahoma" w:cs="Tahoma"/>
        </w:rPr>
        <w:t>Objednatel</w:t>
      </w:r>
      <w:r w:rsidR="005826C5" w:rsidRPr="00B05560">
        <w:rPr>
          <w:rFonts w:ascii="Tahoma" w:hAnsi="Tahoma" w:cs="Tahoma"/>
        </w:rPr>
        <w:t xml:space="preserve"> je povinným s</w:t>
      </w:r>
      <w:r w:rsidR="00121B0B" w:rsidRPr="00B05560">
        <w:rPr>
          <w:rFonts w:ascii="Tahoma" w:hAnsi="Tahoma" w:cs="Tahoma"/>
        </w:rPr>
        <w:t xml:space="preserve">ubjektem pro zveřejňování </w:t>
      </w:r>
      <w:r w:rsidR="005826C5" w:rsidRPr="00B05560">
        <w:rPr>
          <w:rFonts w:ascii="Tahoma" w:hAnsi="Tahoma" w:cs="Tahoma"/>
        </w:rPr>
        <w:t>v </w:t>
      </w:r>
      <w:r w:rsidR="00374C41" w:rsidRPr="00B05560">
        <w:rPr>
          <w:rFonts w:ascii="Tahoma" w:hAnsi="Tahoma" w:cs="Tahoma"/>
        </w:rPr>
        <w:t>r</w:t>
      </w:r>
      <w:r w:rsidR="00EF1305" w:rsidRPr="00B05560">
        <w:rPr>
          <w:rFonts w:ascii="Tahoma" w:hAnsi="Tahoma" w:cs="Tahoma"/>
        </w:rPr>
        <w:t>egistru smluv dle § 2</w:t>
      </w:r>
      <w:r w:rsidR="005826C5" w:rsidRPr="00B05560">
        <w:rPr>
          <w:rFonts w:ascii="Tahoma" w:hAnsi="Tahoma" w:cs="Tahoma"/>
        </w:rPr>
        <w:t xml:space="preserve"> odst. 1</w:t>
      </w:r>
      <w:r w:rsidR="00CF5BE9" w:rsidRPr="00B05560">
        <w:rPr>
          <w:rFonts w:ascii="Tahoma" w:hAnsi="Tahoma" w:cs="Tahoma"/>
        </w:rPr>
        <w:t xml:space="preserve"> zákona č. 340/2015 Sb</w:t>
      </w:r>
      <w:r w:rsidR="00EF1305" w:rsidRPr="00B05560">
        <w:rPr>
          <w:rFonts w:ascii="Tahoma" w:hAnsi="Tahoma" w:cs="Tahoma"/>
        </w:rPr>
        <w:t>.</w:t>
      </w:r>
      <w:r w:rsidR="00C4349A" w:rsidRPr="00B05560">
        <w:rPr>
          <w:rFonts w:ascii="Tahoma" w:hAnsi="Tahoma" w:cs="Tahoma"/>
        </w:rPr>
        <w:t xml:space="preserve">, </w:t>
      </w:r>
      <w:r w:rsidR="00EF1305" w:rsidRPr="00B05560">
        <w:rPr>
          <w:rFonts w:ascii="Tahoma" w:hAnsi="Tahoma" w:cs="Tahoma"/>
        </w:rPr>
        <w:t>o zvláštních podmínkách účinnosti některých smluv, uveřejňování těchto smluv a o registru smluv (zákon o registru smluv), ve znění pozdějších předpisů (dále jen „zákon o registru smluv“)</w:t>
      </w:r>
      <w:r w:rsidR="00CF5BE9" w:rsidRPr="00B05560">
        <w:rPr>
          <w:rFonts w:ascii="Tahoma" w:hAnsi="Tahoma" w:cs="Tahoma"/>
        </w:rPr>
        <w:t>.</w:t>
      </w:r>
    </w:p>
    <w:p w14:paraId="277A8011" w14:textId="77777777" w:rsidR="00CF5BE9" w:rsidRPr="00B05560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B05560">
        <w:rPr>
          <w:rFonts w:ascii="Tahoma" w:hAnsi="Tahoma" w:cs="Tahoma"/>
        </w:rPr>
        <w:t xml:space="preserve">Obě smluvní strany shodně konstatují, že do okamžiku sjednání </w:t>
      </w:r>
      <w:r w:rsidR="00B5521F" w:rsidRPr="00B05560">
        <w:rPr>
          <w:rFonts w:ascii="Tahoma" w:hAnsi="Tahoma" w:cs="Tahoma"/>
        </w:rPr>
        <w:t>této smlouvy</w:t>
      </w:r>
      <w:r w:rsidRPr="00B05560">
        <w:rPr>
          <w:rFonts w:ascii="Tahoma" w:hAnsi="Tahoma" w:cs="Tahoma"/>
        </w:rPr>
        <w:t xml:space="preserve"> </w:t>
      </w:r>
      <w:r w:rsidR="00B5521F" w:rsidRPr="00B05560">
        <w:rPr>
          <w:rFonts w:ascii="Tahoma" w:hAnsi="Tahoma" w:cs="Tahoma"/>
        </w:rPr>
        <w:t xml:space="preserve">nedošlo k uveřejnění smluvního vztahu </w:t>
      </w:r>
      <w:r w:rsidR="00F50A1B" w:rsidRPr="00B05560">
        <w:rPr>
          <w:rFonts w:ascii="Tahoma" w:hAnsi="Tahoma" w:cs="Tahoma"/>
        </w:rPr>
        <w:t>uvedeného v odst. 1 tohoto článku v souladu se zákon</w:t>
      </w:r>
      <w:r w:rsidR="00BD5B7B" w:rsidRPr="00B05560">
        <w:rPr>
          <w:rFonts w:ascii="Tahoma" w:hAnsi="Tahoma" w:cs="Tahoma"/>
        </w:rPr>
        <w:t>em</w:t>
      </w:r>
      <w:r w:rsidRPr="00B05560">
        <w:rPr>
          <w:rFonts w:ascii="Tahoma" w:hAnsi="Tahoma" w:cs="Tahoma"/>
        </w:rPr>
        <w:t>, a že jsou si vědomy právních následků s tím spojených.</w:t>
      </w:r>
    </w:p>
    <w:p w14:paraId="218FD695" w14:textId="77777777" w:rsidR="00CF5BE9" w:rsidRPr="00B05560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B05560">
        <w:rPr>
          <w:rFonts w:ascii="Tahoma" w:hAnsi="Tahoma" w:cs="Tahoma"/>
        </w:rPr>
        <w:t>V zájmu úpravy vzájemných práv a povinností vyplývající</w:t>
      </w:r>
      <w:r w:rsidR="00053702" w:rsidRPr="00B05560">
        <w:rPr>
          <w:rFonts w:ascii="Tahoma" w:hAnsi="Tahoma" w:cs="Tahoma"/>
        </w:rPr>
        <w:t>c</w:t>
      </w:r>
      <w:r w:rsidRPr="00B05560">
        <w:rPr>
          <w:rFonts w:ascii="Tahoma" w:hAnsi="Tahoma" w:cs="Tahoma"/>
        </w:rPr>
        <w:t>h z </w:t>
      </w:r>
      <w:r w:rsidR="00053702" w:rsidRPr="00B05560">
        <w:rPr>
          <w:rFonts w:ascii="Tahoma" w:hAnsi="Tahoma" w:cs="Tahoma"/>
        </w:rPr>
        <w:t>původn</w:t>
      </w:r>
      <w:r w:rsidRPr="00B05560">
        <w:rPr>
          <w:rFonts w:ascii="Tahoma" w:hAnsi="Tahoma" w:cs="Tahoma"/>
        </w:rPr>
        <w:t xml:space="preserve">ě </w:t>
      </w:r>
      <w:r w:rsidR="00F50A1B" w:rsidRPr="00B05560">
        <w:rPr>
          <w:rFonts w:ascii="Tahoma" w:hAnsi="Tahoma" w:cs="Tahoma"/>
        </w:rPr>
        <w:t>sjednaného smluvního vztahu</w:t>
      </w:r>
      <w:r w:rsidRPr="00B05560">
        <w:rPr>
          <w:rFonts w:ascii="Tahoma" w:hAnsi="Tahoma" w:cs="Tahoma"/>
        </w:rPr>
        <w:t>, s ohledem na skutečnost, že obě strany</w:t>
      </w:r>
      <w:r w:rsidR="00131AF0" w:rsidRPr="00B05560">
        <w:rPr>
          <w:rFonts w:ascii="Tahoma" w:hAnsi="Tahoma" w:cs="Tahoma"/>
        </w:rPr>
        <w:t xml:space="preserve"> jednaly s vědomím závaznosti uzavřené </w:t>
      </w:r>
      <w:r w:rsidR="001B437D" w:rsidRPr="00B05560">
        <w:rPr>
          <w:rFonts w:ascii="Tahoma" w:hAnsi="Tahoma" w:cs="Tahoma"/>
        </w:rPr>
        <w:t>smlouvy</w:t>
      </w:r>
      <w:r w:rsidR="00131AF0" w:rsidRPr="00B05560">
        <w:rPr>
          <w:rFonts w:ascii="Tahoma" w:hAnsi="Tahoma" w:cs="Tahoma"/>
        </w:rPr>
        <w:t xml:space="preserve"> a v souladu s jejím obsahem</w:t>
      </w:r>
      <w:r w:rsidRPr="00B05560">
        <w:rPr>
          <w:rFonts w:ascii="Tahoma" w:hAnsi="Tahoma" w:cs="Tahoma"/>
        </w:rPr>
        <w:t xml:space="preserve"> plnily, co si vzájemně ujednaly, a ve snaze napravit závadný stav</w:t>
      </w:r>
      <w:r w:rsidR="00053702" w:rsidRPr="00B05560">
        <w:rPr>
          <w:rFonts w:ascii="Tahoma" w:hAnsi="Tahoma" w:cs="Tahoma"/>
        </w:rPr>
        <w:t xml:space="preserve"> vzniklý</w:t>
      </w:r>
      <w:r w:rsidRPr="00B05560">
        <w:rPr>
          <w:rFonts w:ascii="Tahoma" w:hAnsi="Tahoma" w:cs="Tahoma"/>
        </w:rPr>
        <w:t xml:space="preserve"> v důsledku neuveřejnění </w:t>
      </w:r>
      <w:r w:rsidR="00CF389D" w:rsidRPr="00B05560">
        <w:rPr>
          <w:rFonts w:ascii="Tahoma" w:hAnsi="Tahoma" w:cs="Tahoma"/>
        </w:rPr>
        <w:t xml:space="preserve">smluvního vztahu </w:t>
      </w:r>
      <w:r w:rsidRPr="00B05560">
        <w:rPr>
          <w:rFonts w:ascii="Tahoma" w:hAnsi="Tahoma" w:cs="Tahoma"/>
        </w:rPr>
        <w:t>v </w:t>
      </w:r>
      <w:r w:rsidR="00EF1305" w:rsidRPr="00B05560">
        <w:rPr>
          <w:rFonts w:ascii="Tahoma" w:hAnsi="Tahoma" w:cs="Tahoma"/>
        </w:rPr>
        <w:t>r</w:t>
      </w:r>
      <w:r w:rsidRPr="00B05560">
        <w:rPr>
          <w:rFonts w:ascii="Tahoma" w:hAnsi="Tahoma" w:cs="Tahoma"/>
        </w:rPr>
        <w:t xml:space="preserve">egistru </w:t>
      </w:r>
      <w:r w:rsidR="00053702" w:rsidRPr="00B05560">
        <w:rPr>
          <w:rFonts w:ascii="Tahoma" w:hAnsi="Tahoma" w:cs="Tahoma"/>
        </w:rPr>
        <w:t>smluv</w:t>
      </w:r>
      <w:r w:rsidR="00CF389D" w:rsidRPr="00B05560">
        <w:rPr>
          <w:rFonts w:ascii="Tahoma" w:hAnsi="Tahoma" w:cs="Tahoma"/>
        </w:rPr>
        <w:t xml:space="preserve"> </w:t>
      </w:r>
      <w:r w:rsidR="00CF389D" w:rsidRPr="00B05560">
        <w:rPr>
          <w:rFonts w:ascii="Tahoma" w:hAnsi="Tahoma" w:cs="Tahoma"/>
        </w:rPr>
        <w:lastRenderedPageBreak/>
        <w:t>v souladu se zákonem</w:t>
      </w:r>
      <w:r w:rsidR="00053702" w:rsidRPr="00B05560">
        <w:rPr>
          <w:rFonts w:ascii="Tahoma" w:hAnsi="Tahoma" w:cs="Tahoma"/>
        </w:rPr>
        <w:t>, sjednávají smlu</w:t>
      </w:r>
      <w:r w:rsidRPr="00B05560">
        <w:rPr>
          <w:rFonts w:ascii="Tahoma" w:hAnsi="Tahoma" w:cs="Tahoma"/>
        </w:rPr>
        <w:t xml:space="preserve">vní strany tuto </w:t>
      </w:r>
      <w:r w:rsidR="00F50A1B" w:rsidRPr="00B05560">
        <w:rPr>
          <w:rFonts w:ascii="Tahoma" w:hAnsi="Tahoma" w:cs="Tahoma"/>
        </w:rPr>
        <w:t>novou smlouvu</w:t>
      </w:r>
      <w:r w:rsidR="0093383A" w:rsidRPr="00B05560">
        <w:rPr>
          <w:rFonts w:ascii="Tahoma" w:hAnsi="Tahoma" w:cs="Tahoma"/>
        </w:rPr>
        <w:t xml:space="preserve"> ve </w:t>
      </w:r>
      <w:r w:rsidR="00053702" w:rsidRPr="00B05560">
        <w:rPr>
          <w:rFonts w:ascii="Tahoma" w:hAnsi="Tahoma" w:cs="Tahoma"/>
        </w:rPr>
        <w:t>znění</w:t>
      </w:r>
      <w:r w:rsidRPr="00B05560">
        <w:rPr>
          <w:rFonts w:ascii="Tahoma" w:hAnsi="Tahoma" w:cs="Tahoma"/>
        </w:rPr>
        <w:t>, jak je dále uvedeno</w:t>
      </w:r>
      <w:r w:rsidR="00053702" w:rsidRPr="00B05560">
        <w:rPr>
          <w:rFonts w:ascii="Tahoma" w:hAnsi="Tahoma" w:cs="Tahoma"/>
        </w:rPr>
        <w:t>.</w:t>
      </w:r>
    </w:p>
    <w:p w14:paraId="2627D3C5" w14:textId="77777777" w:rsidR="00764D6E" w:rsidRPr="00B05560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B05560">
        <w:rPr>
          <w:rFonts w:ascii="Tahoma" w:hAnsi="Tahoma" w:cs="Tahoma"/>
          <w:b/>
        </w:rPr>
        <w:t>II</w:t>
      </w:r>
      <w:r w:rsidR="00C4349A" w:rsidRPr="00B05560">
        <w:rPr>
          <w:rFonts w:ascii="Tahoma" w:hAnsi="Tahoma" w:cs="Tahoma"/>
          <w:b/>
        </w:rPr>
        <w:t>I</w:t>
      </w:r>
      <w:r w:rsidRPr="00B05560">
        <w:rPr>
          <w:rFonts w:ascii="Tahoma" w:hAnsi="Tahoma" w:cs="Tahoma"/>
          <w:b/>
        </w:rPr>
        <w:t>.</w:t>
      </w:r>
      <w:r w:rsidR="00C4349A" w:rsidRPr="00B05560">
        <w:rPr>
          <w:rFonts w:ascii="Tahoma" w:hAnsi="Tahoma" w:cs="Tahoma"/>
          <w:b/>
        </w:rPr>
        <w:br/>
      </w:r>
      <w:r w:rsidRPr="00B05560">
        <w:rPr>
          <w:rFonts w:ascii="Tahoma" w:hAnsi="Tahoma" w:cs="Tahoma"/>
          <w:b/>
        </w:rPr>
        <w:t>Práva a závazky smluvních stran</w:t>
      </w:r>
    </w:p>
    <w:p w14:paraId="60F3E489" w14:textId="77777777" w:rsidR="00764D6E" w:rsidRPr="00B05560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B05560">
        <w:rPr>
          <w:rFonts w:ascii="Tahoma" w:hAnsi="Tahoma" w:cs="Tahoma"/>
        </w:rPr>
        <w:t xml:space="preserve">Smluvní strany si tímto ujednáním vzájemně stvrzují, </w:t>
      </w:r>
      <w:r w:rsidR="0042172D" w:rsidRPr="00B05560">
        <w:rPr>
          <w:rFonts w:ascii="Tahoma" w:hAnsi="Tahoma" w:cs="Tahoma"/>
        </w:rPr>
        <w:t xml:space="preserve">že </w:t>
      </w:r>
      <w:r w:rsidR="00D00FD5" w:rsidRPr="00B05560">
        <w:rPr>
          <w:rFonts w:ascii="Tahoma" w:hAnsi="Tahoma" w:cs="Tahoma"/>
        </w:rPr>
        <w:t>obsah vzájemných práv a </w:t>
      </w:r>
      <w:r w:rsidRPr="00B05560">
        <w:rPr>
          <w:rFonts w:ascii="Tahoma" w:hAnsi="Tahoma" w:cs="Tahoma"/>
        </w:rPr>
        <w:t>povinností</w:t>
      </w:r>
      <w:r w:rsidR="0042172D" w:rsidRPr="00B05560">
        <w:rPr>
          <w:rFonts w:ascii="Tahoma" w:hAnsi="Tahoma" w:cs="Tahoma"/>
        </w:rPr>
        <w:t xml:space="preserve">, který touto </w:t>
      </w:r>
      <w:r w:rsidR="00F50A1B" w:rsidRPr="00B05560">
        <w:rPr>
          <w:rFonts w:ascii="Tahoma" w:hAnsi="Tahoma" w:cs="Tahoma"/>
        </w:rPr>
        <w:t>smlouvou</w:t>
      </w:r>
      <w:r w:rsidR="0042172D" w:rsidRPr="00B05560">
        <w:rPr>
          <w:rFonts w:ascii="Tahoma" w:hAnsi="Tahoma" w:cs="Tahoma"/>
        </w:rPr>
        <w:t xml:space="preserve"> nově sjednávají,</w:t>
      </w:r>
      <w:r w:rsidRPr="00B05560">
        <w:rPr>
          <w:rFonts w:ascii="Tahoma" w:hAnsi="Tahoma" w:cs="Tahoma"/>
        </w:rPr>
        <w:t xml:space="preserve"> je zcela a beze zbytku vyjádřen textem původně sjednané </w:t>
      </w:r>
      <w:r w:rsidR="001B437D" w:rsidRPr="00B05560">
        <w:rPr>
          <w:rFonts w:ascii="Tahoma" w:hAnsi="Tahoma" w:cs="Tahoma"/>
        </w:rPr>
        <w:t>smlouvy</w:t>
      </w:r>
      <w:r w:rsidRPr="00B05560">
        <w:rPr>
          <w:rFonts w:ascii="Tahoma" w:hAnsi="Tahoma" w:cs="Tahoma"/>
        </w:rPr>
        <w:t xml:space="preserve">, která tvoří pro tyto účely přílohu této </w:t>
      </w:r>
      <w:r w:rsidR="001B437D" w:rsidRPr="00B05560">
        <w:rPr>
          <w:rFonts w:ascii="Tahoma" w:hAnsi="Tahoma" w:cs="Tahoma"/>
        </w:rPr>
        <w:t>smlouvy</w:t>
      </w:r>
      <w:r w:rsidRPr="00B05560">
        <w:rPr>
          <w:rFonts w:ascii="Tahoma" w:hAnsi="Tahoma" w:cs="Tahoma"/>
        </w:rPr>
        <w:t>.</w:t>
      </w:r>
    </w:p>
    <w:p w14:paraId="07934FEA" w14:textId="77777777" w:rsidR="00764D6E" w:rsidRPr="00B05560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B05560">
        <w:rPr>
          <w:rFonts w:ascii="Tahoma" w:hAnsi="Tahoma" w:cs="Tahoma"/>
        </w:rPr>
        <w:t>Smluvní strany prohlašují, že veškerá vzájemně poskytnutá plnění na základě původně sjednané</w:t>
      </w:r>
      <w:r w:rsidR="00F50A1B" w:rsidRPr="00B05560">
        <w:rPr>
          <w:rFonts w:ascii="Tahoma" w:hAnsi="Tahoma" w:cs="Tahoma"/>
        </w:rPr>
        <w:t>ho smluvního vztahu</w:t>
      </w:r>
      <w:r w:rsidRPr="00B05560">
        <w:rPr>
          <w:rFonts w:ascii="Tahoma" w:hAnsi="Tahoma" w:cs="Tahoma"/>
        </w:rPr>
        <w:t xml:space="preserve"> považují za plnění dle této </w:t>
      </w:r>
      <w:r w:rsidR="001B437D" w:rsidRPr="00B05560">
        <w:rPr>
          <w:rFonts w:ascii="Tahoma" w:hAnsi="Tahoma" w:cs="Tahoma"/>
        </w:rPr>
        <w:t>smlouvy</w:t>
      </w:r>
      <w:r w:rsidR="0093383A" w:rsidRPr="00B05560">
        <w:rPr>
          <w:rFonts w:ascii="Tahoma" w:hAnsi="Tahoma" w:cs="Tahoma"/>
        </w:rPr>
        <w:t xml:space="preserve"> a že v souvislosti se </w:t>
      </w:r>
      <w:r w:rsidRPr="00B05560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14:paraId="396D65F3" w14:textId="77777777" w:rsidR="00764D6E" w:rsidRPr="00B05560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B05560">
        <w:rPr>
          <w:rFonts w:ascii="Tahoma" w:hAnsi="Tahoma" w:cs="Tahoma"/>
        </w:rPr>
        <w:t xml:space="preserve">Smluvní strany prohlašují, že veškerá </w:t>
      </w:r>
      <w:r w:rsidR="00131AF0" w:rsidRPr="00B05560">
        <w:rPr>
          <w:rFonts w:ascii="Tahoma" w:hAnsi="Tahoma" w:cs="Tahoma"/>
        </w:rPr>
        <w:t xml:space="preserve">budoucí </w:t>
      </w:r>
      <w:r w:rsidRPr="00B05560">
        <w:rPr>
          <w:rFonts w:ascii="Tahoma" w:hAnsi="Tahoma" w:cs="Tahoma"/>
        </w:rPr>
        <w:t>plnění</w:t>
      </w:r>
      <w:r w:rsidR="00CD506A" w:rsidRPr="00B05560">
        <w:rPr>
          <w:rFonts w:ascii="Tahoma" w:hAnsi="Tahoma" w:cs="Tahoma"/>
        </w:rPr>
        <w:t xml:space="preserve"> z této </w:t>
      </w:r>
      <w:r w:rsidR="001B437D" w:rsidRPr="00B05560">
        <w:rPr>
          <w:rFonts w:ascii="Tahoma" w:hAnsi="Tahoma" w:cs="Tahoma"/>
        </w:rPr>
        <w:t>smlouvy</w:t>
      </w:r>
      <w:r w:rsidR="00D00FD5" w:rsidRPr="00B05560">
        <w:rPr>
          <w:rFonts w:ascii="Tahoma" w:hAnsi="Tahoma" w:cs="Tahoma"/>
        </w:rPr>
        <w:t>, která mají být od </w:t>
      </w:r>
      <w:r w:rsidR="00CD506A" w:rsidRPr="00B05560">
        <w:rPr>
          <w:rFonts w:ascii="Tahoma" w:hAnsi="Tahoma" w:cs="Tahoma"/>
        </w:rPr>
        <w:t>okamžiku jejího uveřejnění v</w:t>
      </w:r>
      <w:r w:rsidR="00EF1305" w:rsidRPr="00B05560">
        <w:rPr>
          <w:rFonts w:ascii="Tahoma" w:hAnsi="Tahoma" w:cs="Tahoma"/>
        </w:rPr>
        <w:t> registru smluv</w:t>
      </w:r>
      <w:r w:rsidR="00CD506A" w:rsidRPr="00B05560">
        <w:rPr>
          <w:rFonts w:ascii="Tahoma" w:hAnsi="Tahoma" w:cs="Tahoma"/>
        </w:rPr>
        <w:t xml:space="preserve"> plněna v souladu s obsahem vzájemných závazků vyjádřeným v příloze této </w:t>
      </w:r>
      <w:r w:rsidR="001B437D" w:rsidRPr="00B05560">
        <w:rPr>
          <w:rFonts w:ascii="Tahoma" w:hAnsi="Tahoma" w:cs="Tahoma"/>
        </w:rPr>
        <w:t>smlouvy</w:t>
      </w:r>
      <w:r w:rsidR="00CD506A" w:rsidRPr="00B05560">
        <w:rPr>
          <w:rFonts w:ascii="Tahoma" w:hAnsi="Tahoma" w:cs="Tahoma"/>
        </w:rPr>
        <w:t>, budou splněna podle sjednaných podmínek.</w:t>
      </w:r>
    </w:p>
    <w:p w14:paraId="34ECFFFB" w14:textId="77777777" w:rsidR="00CD506A" w:rsidRPr="00B05560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B05560">
        <w:rPr>
          <w:rFonts w:ascii="Tahoma" w:hAnsi="Tahoma" w:cs="Tahoma"/>
        </w:rPr>
        <w:t>Objednatel</w:t>
      </w:r>
      <w:r w:rsidR="00CD506A" w:rsidRPr="00B05560">
        <w:rPr>
          <w:rFonts w:ascii="Tahoma" w:hAnsi="Tahoma" w:cs="Tahoma"/>
        </w:rPr>
        <w:t xml:space="preserve"> se tímto zavazuje druhé smluvní straně k neprodlenému zveřejnění této </w:t>
      </w:r>
      <w:r w:rsidRPr="00B05560">
        <w:rPr>
          <w:rFonts w:ascii="Tahoma" w:hAnsi="Tahoma" w:cs="Tahoma"/>
        </w:rPr>
        <w:t>smlouvy</w:t>
      </w:r>
      <w:r w:rsidR="00CD506A" w:rsidRPr="00B05560">
        <w:rPr>
          <w:rFonts w:ascii="Tahoma" w:hAnsi="Tahoma" w:cs="Tahoma"/>
        </w:rPr>
        <w:t xml:space="preserve"> a její kompletní přílohy v registru smluv v souladu s ustanovením § 5 zákona </w:t>
      </w:r>
      <w:r w:rsidR="00374C41" w:rsidRPr="00B05560">
        <w:rPr>
          <w:rFonts w:ascii="Tahoma" w:hAnsi="Tahoma" w:cs="Tahoma"/>
        </w:rPr>
        <w:t>o </w:t>
      </w:r>
      <w:r w:rsidR="00EF1305" w:rsidRPr="00B05560">
        <w:rPr>
          <w:rFonts w:ascii="Tahoma" w:hAnsi="Tahoma" w:cs="Tahoma"/>
        </w:rPr>
        <w:t>registru smluv</w:t>
      </w:r>
      <w:r w:rsidR="00CD506A" w:rsidRPr="00B05560">
        <w:rPr>
          <w:rFonts w:ascii="Tahoma" w:hAnsi="Tahoma" w:cs="Tahoma"/>
        </w:rPr>
        <w:t>.</w:t>
      </w:r>
      <w:r w:rsidR="00EF1305" w:rsidRPr="00B05560">
        <w:rPr>
          <w:rFonts w:ascii="Tahoma" w:hAnsi="Tahoma" w:cs="Tahoma"/>
        </w:rPr>
        <w:t xml:space="preserve"> </w:t>
      </w:r>
      <w:r w:rsidRPr="00B05560">
        <w:rPr>
          <w:rFonts w:ascii="Tahoma" w:hAnsi="Tahoma" w:cs="Tahoma"/>
        </w:rPr>
        <w:t xml:space="preserve">Smlouva </w:t>
      </w:r>
      <w:r w:rsidR="00EF1305" w:rsidRPr="00B05560">
        <w:rPr>
          <w:rFonts w:ascii="Tahoma" w:hAnsi="Tahoma" w:cs="Tahoma"/>
        </w:rPr>
        <w:t>bude zveřejněna po an</w:t>
      </w:r>
      <w:r w:rsidRPr="00B05560">
        <w:rPr>
          <w:rFonts w:ascii="Tahoma" w:hAnsi="Tahoma" w:cs="Tahoma"/>
        </w:rPr>
        <w:t>onymizaci provedené v souladu s </w:t>
      </w:r>
      <w:r w:rsidR="00EF1305" w:rsidRPr="00B05560">
        <w:rPr>
          <w:rFonts w:ascii="Tahoma" w:hAnsi="Tahoma" w:cs="Tahoma"/>
        </w:rPr>
        <w:t>platnými právními předpisy.</w:t>
      </w:r>
    </w:p>
    <w:p w14:paraId="03251ED2" w14:textId="77777777" w:rsidR="00CD506A" w:rsidRPr="00B05560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B05560">
        <w:rPr>
          <w:rFonts w:ascii="Tahoma" w:hAnsi="Tahoma" w:cs="Tahoma"/>
          <w:b/>
        </w:rPr>
        <w:t>IV.</w:t>
      </w:r>
      <w:r w:rsidRPr="00B05560">
        <w:rPr>
          <w:rFonts w:ascii="Tahoma" w:hAnsi="Tahoma" w:cs="Tahoma"/>
          <w:b/>
        </w:rPr>
        <w:br/>
      </w:r>
      <w:r w:rsidR="00CD506A" w:rsidRPr="00B05560">
        <w:rPr>
          <w:rFonts w:ascii="Tahoma" w:hAnsi="Tahoma" w:cs="Tahoma"/>
          <w:b/>
        </w:rPr>
        <w:t>Závěrečná ustanovení</w:t>
      </w:r>
    </w:p>
    <w:p w14:paraId="421C2193" w14:textId="77777777" w:rsidR="00053702" w:rsidRPr="00B05560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B05560">
        <w:rPr>
          <w:rFonts w:ascii="Tahoma" w:hAnsi="Tahoma" w:cs="Tahoma"/>
        </w:rPr>
        <w:t xml:space="preserve">Tato </w:t>
      </w:r>
      <w:r w:rsidR="001B437D" w:rsidRPr="00B05560">
        <w:rPr>
          <w:rFonts w:ascii="Tahoma" w:hAnsi="Tahoma" w:cs="Tahoma"/>
        </w:rPr>
        <w:t>smlouva</w:t>
      </w:r>
      <w:r w:rsidRPr="00B05560">
        <w:rPr>
          <w:rFonts w:ascii="Tahoma" w:hAnsi="Tahoma" w:cs="Tahoma"/>
        </w:rPr>
        <w:t xml:space="preserve"> o vypořádání závazků nabývá </w:t>
      </w:r>
      <w:r w:rsidR="00EF1305" w:rsidRPr="00B05560">
        <w:rPr>
          <w:rFonts w:ascii="Tahoma" w:hAnsi="Tahoma" w:cs="Tahoma"/>
        </w:rPr>
        <w:t>platnosti dnem jejího podpisu oběma smluvními stranami a účinnosti dnem jejího uveřejnění v registru smluv</w:t>
      </w:r>
      <w:r w:rsidRPr="00B05560">
        <w:rPr>
          <w:rFonts w:ascii="Tahoma" w:hAnsi="Tahoma" w:cs="Tahoma"/>
        </w:rPr>
        <w:t>.</w:t>
      </w:r>
    </w:p>
    <w:p w14:paraId="4C40E297" w14:textId="77777777" w:rsidR="00053702" w:rsidRPr="00B05560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B05560">
        <w:rPr>
          <w:rFonts w:ascii="Tahoma" w:hAnsi="Tahoma" w:cs="Tahoma"/>
        </w:rPr>
        <w:t xml:space="preserve">Tato </w:t>
      </w:r>
      <w:r w:rsidR="001B437D" w:rsidRPr="00B05560">
        <w:rPr>
          <w:rFonts w:ascii="Tahoma" w:hAnsi="Tahoma" w:cs="Tahoma"/>
        </w:rPr>
        <w:t>smlouva</w:t>
      </w:r>
      <w:r w:rsidRPr="00B05560">
        <w:rPr>
          <w:rFonts w:ascii="Tahoma" w:hAnsi="Tahoma" w:cs="Tahoma"/>
        </w:rPr>
        <w:t xml:space="preserve"> o vypořádání závazků je vyhotovena ve </w:t>
      </w:r>
      <w:r w:rsidR="005A5E76" w:rsidRPr="00B05560">
        <w:rPr>
          <w:rFonts w:ascii="Tahoma" w:hAnsi="Tahoma" w:cs="Tahoma"/>
        </w:rPr>
        <w:t>dvou</w:t>
      </w:r>
      <w:r w:rsidRPr="00B05560">
        <w:rPr>
          <w:rFonts w:ascii="Tahoma" w:hAnsi="Tahoma" w:cs="Tahoma"/>
        </w:rPr>
        <w:t xml:space="preserve"> stejnopisech, </w:t>
      </w:r>
      <w:r w:rsidR="00EF1305" w:rsidRPr="00B05560">
        <w:rPr>
          <w:rFonts w:ascii="Tahoma" w:hAnsi="Tahoma" w:cs="Tahoma"/>
        </w:rPr>
        <w:t xml:space="preserve">přičemž </w:t>
      </w:r>
      <w:r w:rsidR="001B437D" w:rsidRPr="00B05560">
        <w:rPr>
          <w:rFonts w:ascii="Tahoma" w:hAnsi="Tahoma" w:cs="Tahoma"/>
        </w:rPr>
        <w:t>objednatel</w:t>
      </w:r>
      <w:r w:rsidR="00EF1305" w:rsidRPr="00B05560">
        <w:rPr>
          <w:rFonts w:ascii="Tahoma" w:hAnsi="Tahoma" w:cs="Tahoma"/>
        </w:rPr>
        <w:t xml:space="preserve"> obdrží </w:t>
      </w:r>
      <w:r w:rsidR="005A5E76" w:rsidRPr="00B05560">
        <w:rPr>
          <w:rFonts w:ascii="Tahoma" w:hAnsi="Tahoma" w:cs="Tahoma"/>
        </w:rPr>
        <w:t>jedno</w:t>
      </w:r>
      <w:r w:rsidR="00EF1305" w:rsidRPr="00B05560">
        <w:rPr>
          <w:rFonts w:ascii="Tahoma" w:hAnsi="Tahoma" w:cs="Tahoma"/>
        </w:rPr>
        <w:t xml:space="preserve"> a dodavatel</w:t>
      </w:r>
      <w:r w:rsidR="005A5E76" w:rsidRPr="00B05560">
        <w:rPr>
          <w:rFonts w:ascii="Tahoma" w:hAnsi="Tahoma" w:cs="Tahoma"/>
        </w:rPr>
        <w:t xml:space="preserve"> druhé</w:t>
      </w:r>
      <w:r w:rsidR="00EF1305" w:rsidRPr="00B05560">
        <w:rPr>
          <w:rFonts w:ascii="Tahoma" w:hAnsi="Tahoma" w:cs="Tahoma"/>
        </w:rPr>
        <w:t xml:space="preserve"> vyhotovení</w:t>
      </w:r>
      <w:r w:rsidR="00131AF0" w:rsidRPr="00B05560">
        <w:rPr>
          <w:rFonts w:ascii="Tahoma" w:hAnsi="Tahoma" w:cs="Tahoma"/>
        </w:rPr>
        <w:t>.</w:t>
      </w:r>
    </w:p>
    <w:p w14:paraId="704191B2" w14:textId="77777777" w:rsidR="00C4349A" w:rsidRPr="00B05560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B05560">
        <w:rPr>
          <w:rFonts w:ascii="Tahoma" w:hAnsi="Tahoma" w:cs="Tahoma"/>
        </w:rPr>
        <w:t xml:space="preserve">Nedílnou součástí této </w:t>
      </w:r>
      <w:r w:rsidR="00F50A1B" w:rsidRPr="00B05560">
        <w:rPr>
          <w:rFonts w:ascii="Tahoma" w:hAnsi="Tahoma" w:cs="Tahoma"/>
        </w:rPr>
        <w:t>smlouvy</w:t>
      </w:r>
      <w:r w:rsidRPr="00B05560">
        <w:rPr>
          <w:rFonts w:ascii="Tahoma" w:hAnsi="Tahoma" w:cs="Tahoma"/>
        </w:rPr>
        <w:t xml:space="preserve"> </w:t>
      </w:r>
      <w:r w:rsidR="001906FA" w:rsidRPr="00B05560">
        <w:rPr>
          <w:rFonts w:ascii="Tahoma" w:hAnsi="Tahoma" w:cs="Tahoma"/>
        </w:rPr>
        <w:t xml:space="preserve">je příloha </w:t>
      </w:r>
      <w:r w:rsidR="001B437D" w:rsidRPr="00B05560">
        <w:rPr>
          <w:rFonts w:ascii="Tahoma" w:hAnsi="Tahoma" w:cs="Tahoma"/>
        </w:rPr>
        <w:t>Smlouva</w:t>
      </w:r>
      <w:r w:rsidR="001906FA" w:rsidRPr="00B05560">
        <w:rPr>
          <w:rFonts w:ascii="Tahoma" w:hAnsi="Tahoma" w:cs="Tahoma"/>
        </w:rPr>
        <w:t xml:space="preserve"> č. </w:t>
      </w:r>
      <w:r w:rsidR="005A5E76" w:rsidRPr="00B05560">
        <w:rPr>
          <w:rFonts w:ascii="Tahoma" w:hAnsi="Tahoma" w:cs="Tahoma"/>
        </w:rPr>
        <w:t xml:space="preserve">90192/1 </w:t>
      </w:r>
      <w:r w:rsidR="001B437D" w:rsidRPr="00B05560">
        <w:rPr>
          <w:rFonts w:ascii="Tahoma" w:hAnsi="Tahoma" w:cs="Tahoma"/>
        </w:rPr>
        <w:t xml:space="preserve">ze dne </w:t>
      </w:r>
      <w:r w:rsidR="005A5E76" w:rsidRPr="00B05560">
        <w:rPr>
          <w:rFonts w:ascii="Tahoma" w:hAnsi="Tahoma" w:cs="Tahoma"/>
        </w:rPr>
        <w:t xml:space="preserve">14. 8. 2024 a </w:t>
      </w:r>
      <w:r w:rsidR="00B05560" w:rsidRPr="00B05560">
        <w:rPr>
          <w:rFonts w:ascii="Tahoma" w:hAnsi="Tahoma" w:cs="Tahoma"/>
        </w:rPr>
        <w:t>D</w:t>
      </w:r>
      <w:r w:rsidR="005A5E76" w:rsidRPr="00B05560">
        <w:rPr>
          <w:rFonts w:ascii="Tahoma" w:hAnsi="Tahoma" w:cs="Tahoma"/>
        </w:rPr>
        <w:t>odatek č. 1 ke smlouvě o poskytování cloudových služeb č. 90192/1.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B05560" w14:paraId="1B5D7F0B" w14:textId="77777777" w:rsidTr="00D00FD5">
        <w:trPr>
          <w:trHeight w:val="357"/>
        </w:trPr>
        <w:tc>
          <w:tcPr>
            <w:tcW w:w="3544" w:type="dxa"/>
          </w:tcPr>
          <w:p w14:paraId="1E7F4783" w14:textId="65EDF05A" w:rsidR="00EF1305" w:rsidRPr="00B05560" w:rsidRDefault="00CE1AC8" w:rsidP="00744A93">
            <w:pPr>
              <w:snapToGrid w:val="0"/>
              <w:rPr>
                <w:rFonts w:ascii="Tahoma" w:hAnsi="Tahoma" w:cs="Tahoma"/>
              </w:rPr>
            </w:pPr>
            <w:r w:rsidRPr="00B05560">
              <w:rPr>
                <w:rFonts w:ascii="Tahoma" w:hAnsi="Tahoma" w:cs="Tahoma"/>
              </w:rPr>
              <w:t xml:space="preserve">Datum uzavření smlouvy: </w:t>
            </w:r>
          </w:p>
        </w:tc>
        <w:tc>
          <w:tcPr>
            <w:tcW w:w="1985" w:type="dxa"/>
          </w:tcPr>
          <w:p w14:paraId="13E72B28" w14:textId="77777777" w:rsidR="00EF1305" w:rsidRPr="00B0556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266F6AB6" w14:textId="77777777" w:rsidR="00EF1305" w:rsidRPr="00B0556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</w:tr>
      <w:tr w:rsidR="00EF1305" w:rsidRPr="00B05560" w14:paraId="4449F0A3" w14:textId="77777777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6CDF81F0" w14:textId="77777777" w:rsidR="00EF1305" w:rsidRPr="00B0556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5588D630" w14:textId="77777777" w:rsidR="00EF1305" w:rsidRPr="00B0556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7D8DCEF8" w14:textId="77777777" w:rsidR="00EF1305" w:rsidRPr="00B0556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14:paraId="4A76FB05" w14:textId="77777777" w:rsidTr="00D00FD5">
        <w:trPr>
          <w:trHeight w:val="549"/>
        </w:trPr>
        <w:tc>
          <w:tcPr>
            <w:tcW w:w="3544" w:type="dxa"/>
          </w:tcPr>
          <w:p w14:paraId="63A17075" w14:textId="77777777" w:rsidR="00EF1305" w:rsidRPr="00B05560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B05560">
              <w:rPr>
                <w:rFonts w:ascii="Tahoma" w:hAnsi="Tahoma" w:cs="Tahoma"/>
              </w:rPr>
              <w:t xml:space="preserve">za </w:t>
            </w:r>
            <w:r w:rsidR="001B437D" w:rsidRPr="00B05560">
              <w:rPr>
                <w:rFonts w:ascii="Tahoma" w:hAnsi="Tahoma" w:cs="Tahoma"/>
              </w:rPr>
              <w:t>objednatel</w:t>
            </w:r>
            <w:r w:rsidR="001906FA" w:rsidRPr="00B05560">
              <w:rPr>
                <w:rFonts w:ascii="Tahoma" w:hAnsi="Tahoma" w:cs="Tahoma"/>
              </w:rPr>
              <w:t>e</w:t>
            </w:r>
          </w:p>
          <w:p w14:paraId="43643123" w14:textId="77777777" w:rsidR="001B437D" w:rsidRPr="00B05560" w:rsidRDefault="00B05560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 w:rsidRPr="00B05560">
              <w:rPr>
                <w:rFonts w:ascii="Tahoma" w:hAnsi="Tahoma" w:cs="Tahoma"/>
                <w:sz w:val="22"/>
                <w:szCs w:val="22"/>
              </w:rPr>
              <w:t xml:space="preserve">Ing. Ivana </w:t>
            </w:r>
            <w:proofErr w:type="gramStart"/>
            <w:r w:rsidRPr="00B05560">
              <w:rPr>
                <w:rFonts w:ascii="Tahoma" w:hAnsi="Tahoma" w:cs="Tahoma"/>
                <w:sz w:val="22"/>
                <w:szCs w:val="22"/>
              </w:rPr>
              <w:t xml:space="preserve">Nováková,   </w:t>
            </w:r>
            <w:proofErr w:type="gramEnd"/>
            <w:r w:rsidRPr="00B05560">
              <w:rPr>
                <w:rFonts w:ascii="Tahoma" w:hAnsi="Tahoma" w:cs="Tahoma"/>
                <w:sz w:val="22"/>
                <w:szCs w:val="22"/>
              </w:rPr>
              <w:t xml:space="preserve">                ředitelka školy</w:t>
            </w:r>
          </w:p>
          <w:p w14:paraId="75BDF67C" w14:textId="77777777" w:rsidR="00EF1305" w:rsidRPr="00B0556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13A5ED08" w14:textId="77777777" w:rsidR="00EF1305" w:rsidRPr="00B0556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5F831AA7" w14:textId="77777777"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B05560">
              <w:rPr>
                <w:rFonts w:ascii="Tahoma" w:hAnsi="Tahoma" w:cs="Tahoma"/>
              </w:rPr>
              <w:t xml:space="preserve">za </w:t>
            </w:r>
            <w:r w:rsidR="001906FA" w:rsidRPr="00B05560">
              <w:rPr>
                <w:rFonts w:ascii="Tahoma" w:hAnsi="Tahoma" w:cs="Tahoma"/>
              </w:rPr>
              <w:t>dodavatele</w:t>
            </w:r>
          </w:p>
          <w:p w14:paraId="069559FF" w14:textId="77777777" w:rsidR="00D942FF" w:rsidRPr="00052A1C" w:rsidRDefault="00052A1C" w:rsidP="00B05560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52A1C">
              <w:rPr>
                <w:rFonts w:ascii="Tahoma" w:hAnsi="Tahoma" w:cs="Tahoma"/>
                <w:sz w:val="22"/>
                <w:szCs w:val="22"/>
              </w:rPr>
              <w:t xml:space="preserve">Mgr. Antonín Blatný       </w:t>
            </w:r>
          </w:p>
          <w:p w14:paraId="43A27533" w14:textId="1DF12D2D" w:rsidR="00052A1C" w:rsidRPr="00AD7AC0" w:rsidRDefault="00052A1C" w:rsidP="00B05560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 w:rsidRPr="00052A1C">
              <w:rPr>
                <w:rFonts w:ascii="Tahoma" w:hAnsi="Tahoma" w:cs="Tahoma"/>
                <w:sz w:val="22"/>
                <w:szCs w:val="22"/>
              </w:rPr>
              <w:t>jednatel</w:t>
            </w:r>
          </w:p>
        </w:tc>
      </w:tr>
    </w:tbl>
    <w:p w14:paraId="5188D252" w14:textId="77777777"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27E"/>
    <w:multiLevelType w:val="hybridMultilevel"/>
    <w:tmpl w:val="9FE8189E"/>
    <w:lvl w:ilvl="0" w:tplc="C81A38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0982666">
    <w:abstractNumId w:val="9"/>
  </w:num>
  <w:num w:numId="2" w16cid:durableId="795175748">
    <w:abstractNumId w:val="8"/>
  </w:num>
  <w:num w:numId="3" w16cid:durableId="924342697">
    <w:abstractNumId w:val="5"/>
  </w:num>
  <w:num w:numId="4" w16cid:durableId="291208814">
    <w:abstractNumId w:val="10"/>
  </w:num>
  <w:num w:numId="5" w16cid:durableId="331179203">
    <w:abstractNumId w:val="7"/>
  </w:num>
  <w:num w:numId="6" w16cid:durableId="1578877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5813315">
    <w:abstractNumId w:val="6"/>
  </w:num>
  <w:num w:numId="8" w16cid:durableId="873156471">
    <w:abstractNumId w:val="4"/>
  </w:num>
  <w:num w:numId="9" w16cid:durableId="1940334572">
    <w:abstractNumId w:val="11"/>
  </w:num>
  <w:num w:numId="10" w16cid:durableId="1920629381">
    <w:abstractNumId w:val="2"/>
  </w:num>
  <w:num w:numId="11" w16cid:durableId="365451384">
    <w:abstractNumId w:val="1"/>
  </w:num>
  <w:num w:numId="12" w16cid:durableId="9571553">
    <w:abstractNumId w:val="3"/>
  </w:num>
  <w:num w:numId="13" w16cid:durableId="173646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03C2D"/>
    <w:rsid w:val="00052A1C"/>
    <w:rsid w:val="00053702"/>
    <w:rsid w:val="00121B0B"/>
    <w:rsid w:val="00131AF0"/>
    <w:rsid w:val="001906FA"/>
    <w:rsid w:val="001B437D"/>
    <w:rsid w:val="00254AC8"/>
    <w:rsid w:val="00374C41"/>
    <w:rsid w:val="00394FDF"/>
    <w:rsid w:val="0042172D"/>
    <w:rsid w:val="00424DFB"/>
    <w:rsid w:val="004D7D90"/>
    <w:rsid w:val="005826C5"/>
    <w:rsid w:val="005A5E76"/>
    <w:rsid w:val="00702256"/>
    <w:rsid w:val="00764D6E"/>
    <w:rsid w:val="008E5C00"/>
    <w:rsid w:val="0093383A"/>
    <w:rsid w:val="00A5257B"/>
    <w:rsid w:val="00B05560"/>
    <w:rsid w:val="00B20557"/>
    <w:rsid w:val="00B5521F"/>
    <w:rsid w:val="00BD5B7B"/>
    <w:rsid w:val="00C4349A"/>
    <w:rsid w:val="00CD506A"/>
    <w:rsid w:val="00CE1AC8"/>
    <w:rsid w:val="00CF389D"/>
    <w:rsid w:val="00CF5BE9"/>
    <w:rsid w:val="00D00FD5"/>
    <w:rsid w:val="00D942FF"/>
    <w:rsid w:val="00EE3374"/>
    <w:rsid w:val="00EF1305"/>
    <w:rsid w:val="00F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D10A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Třinecká Ivona</cp:lastModifiedBy>
  <cp:revision>3</cp:revision>
  <dcterms:created xsi:type="dcterms:W3CDTF">2024-11-19T13:43:00Z</dcterms:created>
  <dcterms:modified xsi:type="dcterms:W3CDTF">2024-12-16T11:22:00Z</dcterms:modified>
</cp:coreProperties>
</file>