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43454" w:rsidRPr="00A43454" w14:paraId="02D38361" w14:textId="77777777" w:rsidTr="00A434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750" w:type="dxa"/>
              <w:tblCellSpacing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4875"/>
            </w:tblGrid>
            <w:tr w:rsidR="00A43454" w:rsidRPr="00A43454" w14:paraId="0D24D913" w14:textId="77777777">
              <w:trPr>
                <w:tblCellSpacing w:w="75" w:type="dxa"/>
              </w:trPr>
              <w:tc>
                <w:tcPr>
                  <w:tcW w:w="4650" w:type="dxa"/>
                  <w:vAlign w:val="center"/>
                  <w:hideMark/>
                </w:tcPr>
                <w:p w14:paraId="2E8CF8F8" w14:textId="3B70B875" w:rsidR="00A43454" w:rsidRPr="00A43454" w:rsidRDefault="00A43454" w:rsidP="00A43454">
                  <w:r w:rsidRPr="00A43454">
                    <w:rPr>
                      <w:noProof/>
                    </w:rPr>
                    <w:drawing>
                      <wp:inline distT="0" distB="0" distL="0" distR="0" wp14:anchorId="47B1B503" wp14:editId="2922D2A5">
                        <wp:extent cx="1876425" cy="571500"/>
                        <wp:effectExtent l="0" t="0" r="9525" b="0"/>
                        <wp:docPr id="531559236" name="Obrázek 22" descr="Obsah obrázku text, Písmo, logo, Grafika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1559236" name="Obrázek 22" descr="Obsah obrázku text, Písmo, logo, Grafika&#10;&#10;Popis byl vytvořen automatic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3454">
                    <w:br/>
                    <w:t> 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1380501" w14:textId="77777777" w:rsidR="00A43454" w:rsidRPr="00A43454" w:rsidRDefault="00A43454" w:rsidP="00A43454"/>
              </w:tc>
            </w:tr>
          </w:tbl>
          <w:p w14:paraId="59A85BFB" w14:textId="77777777" w:rsidR="00A43454" w:rsidRPr="00A43454" w:rsidRDefault="00A43454" w:rsidP="00A43454">
            <w:pPr>
              <w:rPr>
                <w:vanish/>
              </w:rPr>
            </w:pPr>
          </w:p>
          <w:tbl>
            <w:tblPr>
              <w:tblW w:w="9750" w:type="dxa"/>
              <w:tblCellSpacing w:w="150" w:type="dxa"/>
              <w:tblBorders>
                <w:top w:val="single" w:sz="6" w:space="0" w:color="000000"/>
                <w:bottom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A43454" w:rsidRPr="00A43454" w14:paraId="0944DE1F" w14:textId="77777777">
              <w:trPr>
                <w:tblCellSpacing w:w="150" w:type="dxa"/>
              </w:trPr>
              <w:tc>
                <w:tcPr>
                  <w:tcW w:w="0" w:type="auto"/>
                  <w:vAlign w:val="center"/>
                  <w:hideMark/>
                </w:tcPr>
                <w:p w14:paraId="2ADDA139" w14:textId="77777777" w:rsidR="00A43454" w:rsidRPr="00A43454" w:rsidRDefault="00A43454" w:rsidP="00A43454">
                  <w:r w:rsidRPr="00A43454">
                    <w:t>Dobrý den</w:t>
                  </w:r>
                  <w:r w:rsidRPr="00A43454">
                    <w:br/>
                  </w:r>
                  <w:r w:rsidRPr="00A43454">
                    <w:br/>
                    <w:t>Vaše objednávka byla přijata pod číslem - </w:t>
                  </w:r>
                  <w:r w:rsidRPr="00A43454">
                    <w:rPr>
                      <w:b/>
                      <w:bCs/>
                    </w:rPr>
                    <w:t>CPQ0284015</w:t>
                  </w:r>
                  <w:r w:rsidRPr="00A43454">
                    <w:br/>
                    <w:t>Datum a čas objednávky - 16.12.2024 11:09</w:t>
                  </w:r>
                </w:p>
                <w:tbl>
                  <w:tblPr>
                    <w:tblW w:w="9075" w:type="dxa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5"/>
                  </w:tblGrid>
                  <w:tr w:rsidR="00A43454" w:rsidRPr="00A43454" w14:paraId="295D435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7ED6E9" w14:textId="77777777" w:rsidR="00A43454" w:rsidRPr="00A43454" w:rsidRDefault="00A43454" w:rsidP="00A43454">
                        <w:r w:rsidRPr="00A43454">
                          <w:t>Objednává:</w:t>
                        </w:r>
                      </w:p>
                      <w:p w14:paraId="25904C3F" w14:textId="10FA5E73" w:rsidR="00A43454" w:rsidRDefault="00B532BA" w:rsidP="00A43454">
                        <w:r>
                          <w:t>xxxx</w:t>
                        </w:r>
                        <w:r w:rsidR="00A43454" w:rsidRPr="00A43454">
                          <w:t xml:space="preserve"> </w:t>
                        </w:r>
                        <w:r>
                          <w:t>xx</w:t>
                        </w:r>
                        <w:r w:rsidR="00A43454" w:rsidRPr="00A43454">
                          <w:t xml:space="preserve"> </w:t>
                        </w:r>
                        <w:r>
                          <w:t>xxxx</w:t>
                        </w:r>
                        <w:r w:rsidR="00A43454" w:rsidRPr="00A43454">
                          <w:t xml:space="preserve"> </w:t>
                        </w:r>
                        <w:r>
                          <w:t>xxx</w:t>
                        </w:r>
                        <w:r w:rsidR="00A43454" w:rsidRPr="00A43454">
                          <w:t xml:space="preserve"> </w:t>
                        </w:r>
                        <w:r>
                          <w:t>xxxxxx</w:t>
                        </w:r>
                        <w:r w:rsidR="00A43454" w:rsidRPr="00A43454">
                          <w:t xml:space="preserve">, </w:t>
                        </w:r>
                        <w:r>
                          <w:t>xxx</w:t>
                        </w:r>
                        <w:r w:rsidR="00A43454" w:rsidRPr="00A43454">
                          <w:br/>
                          <w:t xml:space="preserve">Telefon: </w:t>
                        </w:r>
                        <w:r>
                          <w:t>xxx xxx xxx</w:t>
                        </w:r>
                      </w:p>
                      <w:p w14:paraId="04075BE6" w14:textId="0946A633" w:rsidR="00354732" w:rsidRPr="00A43454" w:rsidRDefault="00354732" w:rsidP="00A43454">
                        <w:r>
                          <w:t xml:space="preserve">č.: </w:t>
                        </w:r>
                        <w:r w:rsidRPr="00354732">
                          <w:t>O-0168/00473634/2024</w:t>
                        </w:r>
                        <w:r>
                          <w:t xml:space="preserve"> (</w:t>
                        </w:r>
                        <w:r w:rsidRPr="00354732">
                          <w:t>342/473634/2024</w:t>
                        </w:r>
                        <w:r>
                          <w:t>)</w:t>
                        </w:r>
                      </w:p>
                    </w:tc>
                  </w:tr>
                </w:tbl>
                <w:p w14:paraId="79EC868A" w14:textId="77777777" w:rsidR="00A43454" w:rsidRPr="00A43454" w:rsidRDefault="00A43454" w:rsidP="00A43454"/>
                <w:tbl>
                  <w:tblPr>
                    <w:tblW w:w="9075" w:type="dxa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5"/>
                  </w:tblGrid>
                  <w:tr w:rsidR="00A43454" w:rsidRPr="00A43454" w14:paraId="4954C38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4200"/>
                        </w:tblGrid>
                        <w:tr w:rsidR="00A43454" w:rsidRPr="00A43454" w14:paraId="20080EAE" w14:textId="77777777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hideMark/>
                            </w:tcPr>
                            <w:p w14:paraId="01F24F9A" w14:textId="77777777" w:rsidR="00A43454" w:rsidRPr="00A43454" w:rsidRDefault="00A43454" w:rsidP="00A43454">
                              <w:r w:rsidRPr="00A43454">
                                <w:t>Dodací adresa:</w:t>
                              </w:r>
                            </w:p>
                            <w:p w14:paraId="47E476F9" w14:textId="1BA9817B" w:rsidR="00A43454" w:rsidRPr="00A43454" w:rsidRDefault="00B532BA" w:rsidP="00A43454">
                              <w:r>
                                <w:t>Xxxx xx xxxx xxx</w:t>
                              </w:r>
                              <w:r w:rsidR="00A43454" w:rsidRPr="00A43454">
                                <w:t xml:space="preserve"> </w:t>
                              </w:r>
                              <w:r>
                                <w:t>xxxxxx</w:t>
                              </w:r>
                              <w:r w:rsidR="00A43454" w:rsidRPr="00A43454">
                                <w:t xml:space="preserve">, </w:t>
                              </w:r>
                              <w:r>
                                <w:t>xxx</w:t>
                              </w:r>
                              <w:r w:rsidR="00A43454" w:rsidRPr="00A43454">
                                <w:t>, Střední pedagogická škola a Střední odborná škola Kladno, příspěvková organizace</w:t>
                              </w:r>
                              <w:r w:rsidR="00A43454" w:rsidRPr="00A43454">
                                <w:br/>
                                <w:t>nám. Edvarda Beneše 2353</w:t>
                              </w:r>
                              <w:r w:rsidR="00A43454" w:rsidRPr="00A43454">
                                <w:br/>
                                <w:t>27201, Kladno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left w:val="single" w:sz="6" w:space="0" w:color="CCCCCC"/>
                              </w:tcBorders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2B518DC" w14:textId="77777777" w:rsidR="00A43454" w:rsidRPr="00A43454" w:rsidRDefault="00A43454" w:rsidP="00A43454">
                              <w:r w:rsidRPr="00A43454">
                                <w:t>Fakturační adresa:</w:t>
                              </w:r>
                            </w:p>
                            <w:p w14:paraId="188777B5" w14:textId="77777777" w:rsidR="00A43454" w:rsidRPr="00A43454" w:rsidRDefault="00A43454" w:rsidP="00A43454">
                              <w:r w:rsidRPr="00A43454">
                                <w:t>Střední pedagogická škola a Střední odborná škola Kladno, příspěvková organizace</w:t>
                              </w:r>
                              <w:r w:rsidRPr="00A43454">
                                <w:br/>
                                <w:t>nám. Edvarda Beneše 2353</w:t>
                              </w:r>
                              <w:r w:rsidRPr="00A43454">
                                <w:br/>
                                <w:t>27201, Kladno</w:t>
                              </w:r>
                              <w:r w:rsidRPr="00A43454">
                                <w:br/>
                                <w:t>IČO: 00473634</w:t>
                              </w:r>
                              <w:r w:rsidRPr="00A43454">
                                <w:br/>
                                <w:t>DIČ: CZ00473634</w:t>
                              </w:r>
                            </w:p>
                          </w:tc>
                        </w:tr>
                      </w:tbl>
                      <w:p w14:paraId="7027FE54" w14:textId="77777777" w:rsidR="00A43454" w:rsidRPr="00A43454" w:rsidRDefault="00A43454" w:rsidP="00A43454"/>
                    </w:tc>
                  </w:tr>
                </w:tbl>
                <w:p w14:paraId="53DE7C0B" w14:textId="77777777" w:rsidR="00A43454" w:rsidRPr="00A43454" w:rsidRDefault="00A43454" w:rsidP="00A43454"/>
                <w:tbl>
                  <w:tblPr>
                    <w:tblW w:w="9075" w:type="dxa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5"/>
                  </w:tblGrid>
                  <w:tr w:rsidR="00A43454" w:rsidRPr="00A43454" w14:paraId="23AC603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2"/>
                          <w:gridCol w:w="5958"/>
                        </w:tblGrid>
                        <w:tr w:rsidR="00A43454" w:rsidRPr="00A43454" w14:paraId="269C2D23" w14:textId="77777777">
                          <w:trPr>
                            <w:tblCellSpacing w:w="75" w:type="dxa"/>
                          </w:trPr>
                          <w:tc>
                            <w:tcPr>
                              <w:tcW w:w="2250" w:type="dxa"/>
                              <w:vAlign w:val="center"/>
                              <w:hideMark/>
                            </w:tcPr>
                            <w:p w14:paraId="194995F4" w14:textId="77777777" w:rsidR="00A43454" w:rsidRPr="00A43454" w:rsidRDefault="00A43454" w:rsidP="00A43454">
                              <w:r w:rsidRPr="00A43454">
                                <w:t>Způsob platby:</w:t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14:paraId="370A70F5" w14:textId="77777777" w:rsidR="00A43454" w:rsidRPr="00A43454" w:rsidRDefault="00A43454" w:rsidP="00A43454">
                              <w:r w:rsidRPr="00A43454">
                                <w:t> Bankovním převodem</w:t>
                              </w:r>
                            </w:p>
                          </w:tc>
                        </w:tr>
                        <w:tr w:rsidR="00A43454" w:rsidRPr="00A43454" w14:paraId="51342539" w14:textId="77777777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507C7227" w14:textId="77777777" w:rsidR="00A43454" w:rsidRPr="00A43454" w:rsidRDefault="00A43454" w:rsidP="00A43454">
                              <w:r w:rsidRPr="00A43454">
                                <w:rPr>
                                  <w:i/>
                                  <w:iCs/>
                                </w:rPr>
                                <w:t>Proforma faktura s platebními údaji Vám bude zaslána</w:t>
                              </w:r>
                              <w:r w:rsidRPr="00A43454">
                                <w:rPr>
                                  <w:i/>
                                  <w:iCs/>
                                </w:rPr>
                                <w:br/>
                                <w:t>po zpracování objednávky v samostatném emailu.</w:t>
                              </w:r>
                              <w:r w:rsidRPr="00A43454">
                                <w:rPr>
                                  <w:i/>
                                  <w:iCs/>
                                </w:rPr>
                                <w:br/>
                                <w:t>(pracovní dny 09:00 - 17:00)</w:t>
                              </w:r>
                            </w:p>
                          </w:tc>
                        </w:tr>
                        <w:tr w:rsidR="00A43454" w:rsidRPr="00A43454" w14:paraId="6563E094" w14:textId="77777777">
                          <w:trPr>
                            <w:tblCellSpacing w:w="75" w:type="dxa"/>
                          </w:trPr>
                          <w:tc>
                            <w:tcPr>
                              <w:tcW w:w="2250" w:type="dxa"/>
                              <w:vAlign w:val="center"/>
                              <w:hideMark/>
                            </w:tcPr>
                            <w:p w14:paraId="5884DA7D" w14:textId="77777777" w:rsidR="00A43454" w:rsidRPr="00A43454" w:rsidRDefault="00A43454" w:rsidP="00A43454">
                              <w:r w:rsidRPr="00A43454">
                                <w:t>Doprava:</w:t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14:paraId="7BBEE4FE" w14:textId="77777777" w:rsidR="00A43454" w:rsidRPr="00A43454" w:rsidRDefault="00A43454" w:rsidP="00A43454">
                              <w:r w:rsidRPr="00A43454">
                                <w:t> DPD s avízem</w:t>
                              </w:r>
                            </w:p>
                          </w:tc>
                        </w:tr>
                      </w:tbl>
                      <w:p w14:paraId="43AB74CB" w14:textId="77777777" w:rsidR="00A43454" w:rsidRPr="00A43454" w:rsidRDefault="00A43454" w:rsidP="00A43454"/>
                    </w:tc>
                  </w:tr>
                </w:tbl>
                <w:p w14:paraId="26F42155" w14:textId="77777777" w:rsidR="00A43454" w:rsidRPr="00A43454" w:rsidRDefault="00A43454" w:rsidP="00A43454">
                  <w:r w:rsidRPr="00A43454">
                    <w:lastRenderedPageBreak/>
                    <w:br/>
                  </w:r>
                  <w:r w:rsidRPr="00A43454">
                    <w:rPr>
                      <w:b/>
                      <w:bCs/>
                    </w:rPr>
                    <w:t>Předmět objednávky</w:t>
                  </w:r>
                </w:p>
                <w:tbl>
                  <w:tblPr>
                    <w:tblW w:w="9075" w:type="dxa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5"/>
                  </w:tblGrid>
                  <w:tr w:rsidR="00A43454" w:rsidRPr="00A43454" w14:paraId="3DABA7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30"/>
                          <w:gridCol w:w="5970"/>
                        </w:tblGrid>
                        <w:tr w:rsidR="00A43454" w:rsidRPr="00A43454" w14:paraId="2D67522F" w14:textId="77777777">
                          <w:trPr>
                            <w:tblCellSpacing w:w="75" w:type="dxa"/>
                          </w:trPr>
                          <w:tc>
                            <w:tcPr>
                              <w:tcW w:w="8400" w:type="dxa"/>
                              <w:gridSpan w:val="2"/>
                              <w:vAlign w:val="center"/>
                              <w:hideMark/>
                            </w:tcPr>
                            <w:p w14:paraId="7EAF7D50" w14:textId="77777777" w:rsidR="00A43454" w:rsidRPr="00A43454" w:rsidRDefault="00A43454" w:rsidP="00A43454">
                              <w:r w:rsidRPr="00A43454">
                                <w:rPr>
                                  <w:b/>
                                  <w:bCs/>
                                </w:rPr>
                                <w:t>HP ProBook 455 G10</w:t>
                              </w:r>
                            </w:p>
                          </w:tc>
                        </w:tr>
                        <w:tr w:rsidR="00A43454" w:rsidRPr="00A43454" w14:paraId="7585CEA0" w14:textId="77777777">
                          <w:trPr>
                            <w:tblCellSpacing w:w="75" w:type="dxa"/>
                          </w:trPr>
                          <w:tc>
                            <w:tcPr>
                              <w:tcW w:w="2250" w:type="dxa"/>
                              <w:hideMark/>
                            </w:tcPr>
                            <w:p w14:paraId="6FC8B31B" w14:textId="6F07C64F" w:rsidR="00A43454" w:rsidRPr="00A43454" w:rsidRDefault="00A43454" w:rsidP="00A43454">
                              <w:r w:rsidRPr="00A43454">
                                <w:rPr>
                                  <w:noProof/>
                                </w:rPr>
                                <w:drawing>
                                  <wp:inline distT="0" distB="0" distL="0" distR="0" wp14:anchorId="077A1520" wp14:editId="37F7BE03">
                                    <wp:extent cx="952500" cy="1057275"/>
                                    <wp:effectExtent l="0" t="0" r="0" b="9525"/>
                                    <wp:docPr id="696633203" name="Obrázek 21" descr="Obsah obrázku Elektronické zařízení, computer, počítač, Počítačový hardware&#10;&#10;Popis byl vytvořen automaticky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6633203" name="Obrázek 21" descr="Obsah obrázku Elektronické zařízení, computer, počítač, Počítačový hardware&#10;&#10;Popis byl vytvořen automaticky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18C1171" w14:textId="77777777" w:rsidR="00A43454" w:rsidRPr="00A43454" w:rsidRDefault="00A43454" w:rsidP="00A43454">
                              <w:r w:rsidRPr="00A43454">
                                <w:t>Obj.č. 9Y6Z6AT </w:t>
                              </w:r>
                              <w:r w:rsidRPr="00A43454">
                                <w:br/>
                              </w:r>
                              <w:r w:rsidRPr="00A43454">
                                <w:br/>
                                <w:t>kusů: 8</w:t>
                              </w:r>
                              <w:r w:rsidRPr="00A43454">
                                <w:br/>
                                <w:t>cena za 1 kus:  18 690 Kč</w:t>
                              </w:r>
                              <w:r w:rsidRPr="00A43454">
                                <w:br/>
                              </w:r>
                              <w:r w:rsidRPr="00A43454">
                                <w:br/>
                                <w:t>celková cena:  149 520 Kč</w:t>
                              </w:r>
                            </w:p>
                          </w:tc>
                        </w:tr>
                      </w:tbl>
                      <w:p w14:paraId="2954C145" w14:textId="77777777" w:rsidR="00A43454" w:rsidRPr="00A43454" w:rsidRDefault="00A43454" w:rsidP="00A43454"/>
                      <w:tbl>
                        <w:tblPr>
                          <w:tblW w:w="8400" w:type="dxa"/>
                          <w:tblCellSpacing w:w="75" w:type="dxa"/>
                          <w:tblBorders>
                            <w:top w:val="dotted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29"/>
                          <w:gridCol w:w="5971"/>
                        </w:tblGrid>
                        <w:tr w:rsidR="00A43454" w:rsidRPr="00A43454" w14:paraId="6657AAE3" w14:textId="77777777">
                          <w:trPr>
                            <w:tblCellSpacing w:w="75" w:type="dxa"/>
                          </w:trPr>
                          <w:tc>
                            <w:tcPr>
                              <w:tcW w:w="8400" w:type="dxa"/>
                              <w:gridSpan w:val="2"/>
                              <w:vAlign w:val="center"/>
                              <w:hideMark/>
                            </w:tcPr>
                            <w:p w14:paraId="33873DB9" w14:textId="77777777" w:rsidR="00A43454" w:rsidRPr="00A43454" w:rsidRDefault="00A43454" w:rsidP="00A43454">
                              <w:r w:rsidRPr="00A43454">
                                <w:rPr>
                                  <w:b/>
                                  <w:bCs/>
                                </w:rPr>
                                <w:t>Taška HP Prelude 15,6"</w:t>
                              </w:r>
                            </w:p>
                          </w:tc>
                        </w:tr>
                        <w:tr w:rsidR="00A43454" w:rsidRPr="00A43454" w14:paraId="7B6D8966" w14:textId="77777777">
                          <w:trPr>
                            <w:tblCellSpacing w:w="75" w:type="dxa"/>
                          </w:trPr>
                          <w:tc>
                            <w:tcPr>
                              <w:tcW w:w="2250" w:type="dxa"/>
                              <w:hideMark/>
                            </w:tcPr>
                            <w:p w14:paraId="4C43A7A5" w14:textId="7B18CE30" w:rsidR="00A43454" w:rsidRPr="00A43454" w:rsidRDefault="00A43454" w:rsidP="00A43454">
                              <w:r w:rsidRPr="00A43454">
                                <w:rPr>
                                  <w:noProof/>
                                </w:rPr>
                                <w:drawing>
                                  <wp:inline distT="0" distB="0" distL="0" distR="0" wp14:anchorId="718928B7" wp14:editId="36414A2A">
                                    <wp:extent cx="952500" cy="1057275"/>
                                    <wp:effectExtent l="0" t="0" r="0" b="9525"/>
                                    <wp:docPr id="1273164397" name="Obrázek 20" descr="Obsah obrázku doplňky, pouzdro, Zavazadla a tašky, taška&#10;&#10;Popis byl vytvořen automaticky">
                                      <a:hlinkClick xmlns:a="http://schemas.openxmlformats.org/drawingml/2006/main" r:id="rId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73164397" name="Obrázek 20" descr="Obsah obrázku doplňky, pouzdro, Zavazadla a tašky, taška&#10;&#10;Popis byl vytvořen automaticky">
                                              <a:hlinkClick r:id="rId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A835555" w14:textId="77777777" w:rsidR="00A43454" w:rsidRPr="00A43454" w:rsidRDefault="00A43454" w:rsidP="00A43454">
                              <w:r w:rsidRPr="00A43454">
                                <w:t>Obj.č. 1E7D7AA </w:t>
                              </w:r>
                              <w:r w:rsidRPr="00A43454">
                                <w:br/>
                              </w:r>
                              <w:r w:rsidRPr="00A43454">
                                <w:br/>
                                <w:t>kusů: 8</w:t>
                              </w:r>
                              <w:r w:rsidRPr="00A43454">
                                <w:br/>
                                <w:t>cena za 1 kus:  399 Kč</w:t>
                              </w:r>
                              <w:r w:rsidRPr="00A43454">
                                <w:br/>
                              </w:r>
                              <w:r w:rsidRPr="00A43454">
                                <w:br/>
                                <w:t>celková cena:  3 192 Kč</w:t>
                              </w:r>
                            </w:p>
                          </w:tc>
                        </w:tr>
                      </w:tbl>
                      <w:p w14:paraId="343D00FF" w14:textId="77777777" w:rsidR="00A43454" w:rsidRPr="00A43454" w:rsidRDefault="00A43454" w:rsidP="00A43454"/>
                      <w:tbl>
                        <w:tblPr>
                          <w:tblW w:w="8400" w:type="dxa"/>
                          <w:tblCellSpacing w:w="75" w:type="dxa"/>
                          <w:tblBorders>
                            <w:top w:val="dotted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30"/>
                          <w:gridCol w:w="5970"/>
                        </w:tblGrid>
                        <w:tr w:rsidR="00A43454" w:rsidRPr="00A43454" w14:paraId="1BE001CA" w14:textId="77777777">
                          <w:trPr>
                            <w:tblCellSpacing w:w="75" w:type="dxa"/>
                          </w:trPr>
                          <w:tc>
                            <w:tcPr>
                              <w:tcW w:w="8400" w:type="dxa"/>
                              <w:gridSpan w:val="2"/>
                              <w:vAlign w:val="center"/>
                              <w:hideMark/>
                            </w:tcPr>
                            <w:p w14:paraId="235C02B1" w14:textId="77777777" w:rsidR="00A43454" w:rsidRPr="00A43454" w:rsidRDefault="00A43454" w:rsidP="00A43454">
                              <w:r w:rsidRPr="00A43454">
                                <w:rPr>
                                  <w:b/>
                                  <w:bCs/>
                                </w:rPr>
                                <w:t>Bezdrátová myš HP 220 - černá</w:t>
                              </w:r>
                            </w:p>
                          </w:tc>
                        </w:tr>
                        <w:tr w:rsidR="00A43454" w:rsidRPr="00A43454" w14:paraId="01C40C69" w14:textId="77777777">
                          <w:trPr>
                            <w:tblCellSpacing w:w="75" w:type="dxa"/>
                          </w:trPr>
                          <w:tc>
                            <w:tcPr>
                              <w:tcW w:w="2250" w:type="dxa"/>
                              <w:hideMark/>
                            </w:tcPr>
                            <w:p w14:paraId="7BB172C7" w14:textId="2DAF9EF8" w:rsidR="00A43454" w:rsidRPr="00A43454" w:rsidRDefault="00A43454" w:rsidP="00A43454">
                              <w:r w:rsidRPr="00A43454">
                                <w:rPr>
                                  <w:noProof/>
                                </w:rPr>
                                <w:drawing>
                                  <wp:inline distT="0" distB="0" distL="0" distR="0" wp14:anchorId="35EBE83F" wp14:editId="01C6F545">
                                    <wp:extent cx="952500" cy="1057275"/>
                                    <wp:effectExtent l="0" t="0" r="0" b="9525"/>
                                    <wp:docPr id="1403222988" name="Obrázek 19" descr="Obsah obrázku myš, počítačová myš, periferie, Vstupní zařízení&#10;&#10;Popis byl vytvořen automaticky">
                                      <a:hlinkClick xmlns:a="http://schemas.openxmlformats.org/drawingml/2006/main" r:id="rId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03222988" name="Obrázek 19" descr="Obsah obrázku myš, počítačová myš, periferie, Vstupní zařízení&#10;&#10;Popis byl vytvořen automaticky">
                                              <a:hlinkClick r:id="rId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18D38AC" w14:textId="77777777" w:rsidR="00A43454" w:rsidRPr="00A43454" w:rsidRDefault="00A43454" w:rsidP="00A43454">
                              <w:r w:rsidRPr="00A43454">
                                <w:t>Obj.č. 3FV66AA </w:t>
                              </w:r>
                              <w:r w:rsidRPr="00A43454">
                                <w:br/>
                              </w:r>
                              <w:r w:rsidRPr="00A43454">
                                <w:br/>
                                <w:t>kusů: 8</w:t>
                              </w:r>
                              <w:r w:rsidRPr="00A43454">
                                <w:br/>
                                <w:t>cena za 1 kus:  449 Kč</w:t>
                              </w:r>
                              <w:r w:rsidRPr="00A43454">
                                <w:br/>
                              </w:r>
                              <w:r w:rsidRPr="00A43454">
                                <w:br/>
                                <w:t>celková cena:  3 592 Kč</w:t>
                              </w:r>
                            </w:p>
                          </w:tc>
                        </w:tr>
                      </w:tbl>
                      <w:p w14:paraId="591CB72A" w14:textId="77777777" w:rsidR="00A43454" w:rsidRPr="00A43454" w:rsidRDefault="00A43454" w:rsidP="00A43454"/>
                    </w:tc>
                  </w:tr>
                </w:tbl>
                <w:p w14:paraId="7D4EFA90" w14:textId="77777777" w:rsidR="00A43454" w:rsidRPr="00A43454" w:rsidRDefault="00A43454" w:rsidP="00A43454"/>
                <w:tbl>
                  <w:tblPr>
                    <w:tblW w:w="9075" w:type="dxa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5"/>
                  </w:tblGrid>
                  <w:tr w:rsidR="00A43454" w:rsidRPr="00A43454" w14:paraId="2DF1E5C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5954"/>
                        </w:tblGrid>
                        <w:tr w:rsidR="00A43454" w:rsidRPr="00A43454" w14:paraId="071BCFBD" w14:textId="77777777">
                          <w:trPr>
                            <w:tblCellSpacing w:w="75" w:type="dxa"/>
                          </w:trPr>
                          <w:tc>
                            <w:tcPr>
                              <w:tcW w:w="2250" w:type="dxa"/>
                              <w:vAlign w:val="center"/>
                              <w:hideMark/>
                            </w:tcPr>
                            <w:p w14:paraId="59EF5EA5" w14:textId="77777777" w:rsidR="00A43454" w:rsidRPr="00A43454" w:rsidRDefault="00A43454" w:rsidP="00A43454">
                              <w:r w:rsidRPr="00A43454">
                                <w:t>Dopravné:</w:t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14:paraId="4F0ED55A" w14:textId="77777777" w:rsidR="00A43454" w:rsidRPr="00A43454" w:rsidRDefault="00A43454" w:rsidP="00A43454">
                              <w:r w:rsidRPr="00A43454">
                                <w:t> zdarma</w:t>
                              </w:r>
                            </w:p>
                          </w:tc>
                        </w:tr>
                        <w:tr w:rsidR="00A43454" w:rsidRPr="00A43454" w14:paraId="7C4F0AC4" w14:textId="77777777">
                          <w:trPr>
                            <w:tblCellSpacing w:w="75" w:type="dxa"/>
                          </w:trPr>
                          <w:tc>
                            <w:tcPr>
                              <w:tcW w:w="2250" w:type="dxa"/>
                              <w:vAlign w:val="center"/>
                              <w:hideMark/>
                            </w:tcPr>
                            <w:p w14:paraId="50FD4AAB" w14:textId="77777777" w:rsidR="00A43454" w:rsidRPr="00A43454" w:rsidRDefault="00A43454" w:rsidP="00A43454">
                              <w:r w:rsidRPr="00A43454">
                                <w:lastRenderedPageBreak/>
                                <w:t>Dobírka:</w:t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14:paraId="20266720" w14:textId="77777777" w:rsidR="00A43454" w:rsidRPr="00A43454" w:rsidRDefault="00A43454" w:rsidP="00A43454">
                              <w:r w:rsidRPr="00A43454">
                                <w:t> zdarma</w:t>
                              </w:r>
                            </w:p>
                          </w:tc>
                        </w:tr>
                      </w:tbl>
                      <w:p w14:paraId="7F5D00BA" w14:textId="77777777" w:rsidR="00A43454" w:rsidRPr="00A43454" w:rsidRDefault="00A43454" w:rsidP="00A43454"/>
                    </w:tc>
                  </w:tr>
                </w:tbl>
                <w:p w14:paraId="34087655" w14:textId="77777777" w:rsidR="00A43454" w:rsidRPr="00A43454" w:rsidRDefault="00A43454" w:rsidP="00A43454"/>
                <w:tbl>
                  <w:tblPr>
                    <w:tblW w:w="9075" w:type="dxa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5"/>
                  </w:tblGrid>
                  <w:tr w:rsidR="00A43454" w:rsidRPr="00A43454" w14:paraId="1277042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1"/>
                          <w:gridCol w:w="5959"/>
                        </w:tblGrid>
                        <w:tr w:rsidR="00A43454" w:rsidRPr="00A43454" w14:paraId="75244711" w14:textId="77777777">
                          <w:trPr>
                            <w:tblCellSpacing w:w="75" w:type="dxa"/>
                          </w:trPr>
                          <w:tc>
                            <w:tcPr>
                              <w:tcW w:w="2250" w:type="dxa"/>
                              <w:vAlign w:val="center"/>
                              <w:hideMark/>
                            </w:tcPr>
                            <w:p w14:paraId="43B06475" w14:textId="77777777" w:rsidR="00A43454" w:rsidRPr="00A43454" w:rsidRDefault="00A43454" w:rsidP="00A43454">
                              <w:r w:rsidRPr="00A43454">
                                <w:t>Cena celkem bez DPH:</w:t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14:paraId="610AC494" w14:textId="77777777" w:rsidR="00A43454" w:rsidRPr="00A43454" w:rsidRDefault="00A43454" w:rsidP="00A43454">
                              <w:r w:rsidRPr="00A43454">
                                <w:t> 129 177 Kč</w:t>
                              </w:r>
                            </w:p>
                          </w:tc>
                        </w:tr>
                        <w:tr w:rsidR="00A43454" w:rsidRPr="00A43454" w14:paraId="4BD34C85" w14:textId="77777777">
                          <w:trPr>
                            <w:tblCellSpacing w:w="75" w:type="dxa"/>
                          </w:trPr>
                          <w:tc>
                            <w:tcPr>
                              <w:tcW w:w="2250" w:type="dxa"/>
                              <w:vAlign w:val="center"/>
                              <w:hideMark/>
                            </w:tcPr>
                            <w:p w14:paraId="0BC74732" w14:textId="77777777" w:rsidR="00A43454" w:rsidRPr="00A43454" w:rsidRDefault="00A43454" w:rsidP="00A43454">
                              <w:r w:rsidRPr="00A43454">
                                <w:t>Cena celkem s DPH:</w:t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14:paraId="770311EB" w14:textId="77777777" w:rsidR="00A43454" w:rsidRPr="00A43454" w:rsidRDefault="00A43454" w:rsidP="00A43454">
                              <w:r w:rsidRPr="00A43454">
                                <w:rPr>
                                  <w:b/>
                                  <w:bCs/>
                                </w:rPr>
                                <w:t> 156 304 Kč</w:t>
                              </w:r>
                            </w:p>
                          </w:tc>
                        </w:tr>
                      </w:tbl>
                      <w:p w14:paraId="042B76BE" w14:textId="77777777" w:rsidR="00A43454" w:rsidRPr="00A43454" w:rsidRDefault="00A43454" w:rsidP="00A43454"/>
                    </w:tc>
                  </w:tr>
                </w:tbl>
                <w:p w14:paraId="7AE64D29" w14:textId="77777777" w:rsidR="00A43454" w:rsidRPr="00A43454" w:rsidRDefault="00A43454" w:rsidP="00A43454"/>
                <w:tbl>
                  <w:tblPr>
                    <w:tblW w:w="9075" w:type="dxa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5"/>
                  </w:tblGrid>
                  <w:tr w:rsidR="00A43454" w:rsidRPr="00A43454" w14:paraId="7555DEE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2B22AA" w14:textId="77777777" w:rsidR="00A43454" w:rsidRPr="00A43454" w:rsidRDefault="00A43454" w:rsidP="00A43454">
                        <w:r w:rsidRPr="00A43454">
                          <w:t>V objednávce je použit slevový kupón: NXKOAXF1WY</w:t>
                        </w:r>
                        <w:r w:rsidRPr="00A43454">
                          <w:br/>
                          <w:t>Hodnota kupónu: 8 792 Kč</w:t>
                        </w:r>
                        <w:r w:rsidRPr="00A43454">
                          <w:br/>
                        </w:r>
                        <w:r w:rsidRPr="00A43454">
                          <w:br/>
                          <w:t>K úhradě:</w:t>
                        </w:r>
                        <w:r w:rsidRPr="00A43454">
                          <w:rPr>
                            <w:b/>
                            <w:bCs/>
                          </w:rPr>
                          <w:t> 147 512 Kč</w:t>
                        </w:r>
                      </w:p>
                      <w:p w14:paraId="41DDCEDD" w14:textId="77777777" w:rsidR="00A43454" w:rsidRPr="00A43454" w:rsidRDefault="00A43454" w:rsidP="00A43454">
                        <w:r w:rsidRPr="00A43454">
                          <w:rPr>
                            <w:i/>
                            <w:iCs/>
                          </w:rPr>
                          <w:t>Sleva je uplatněna pouze na zboží v košíku.</w:t>
                        </w:r>
                      </w:p>
                    </w:tc>
                  </w:tr>
                </w:tbl>
                <w:p w14:paraId="7A555653" w14:textId="77777777" w:rsidR="00A43454" w:rsidRPr="00A43454" w:rsidRDefault="00A43454" w:rsidP="00A43454"/>
                <w:tbl>
                  <w:tblPr>
                    <w:tblW w:w="9075" w:type="dxa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5"/>
                  </w:tblGrid>
                  <w:tr w:rsidR="00A43454" w:rsidRPr="00A43454" w14:paraId="710F2F7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DDABA8" w14:textId="77777777" w:rsidR="00A43454" w:rsidRPr="00A43454" w:rsidRDefault="00A43454" w:rsidP="00A43454">
                        <w:r w:rsidRPr="00A43454">
                          <w:t>Stav objednávky můžete sledovat </w:t>
                        </w:r>
                        <w:hyperlink r:id="rId11" w:tgtFrame="_blank" w:history="1">
                          <w:r w:rsidRPr="00A43454">
                            <w:rPr>
                              <w:rStyle w:val="Hypertextovodkaz"/>
                            </w:rPr>
                            <w:t>zde</w:t>
                          </w:r>
                        </w:hyperlink>
                      </w:p>
                    </w:tc>
                  </w:tr>
                </w:tbl>
                <w:p w14:paraId="6E9C9D21" w14:textId="77777777" w:rsidR="00A43454" w:rsidRPr="00A43454" w:rsidRDefault="00A43454" w:rsidP="00A43454"/>
              </w:tc>
            </w:tr>
          </w:tbl>
          <w:p w14:paraId="320A0ABA" w14:textId="77777777" w:rsidR="00A43454" w:rsidRPr="00A43454" w:rsidRDefault="00A43454" w:rsidP="00A43454">
            <w:pPr>
              <w:rPr>
                <w:vanish/>
              </w:rPr>
            </w:pPr>
          </w:p>
          <w:tbl>
            <w:tblPr>
              <w:tblW w:w="9750" w:type="dxa"/>
              <w:tblCellSpacing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2"/>
              <w:gridCol w:w="3040"/>
              <w:gridCol w:w="2858"/>
            </w:tblGrid>
            <w:tr w:rsidR="00A43454" w:rsidRPr="00A43454" w14:paraId="122ECEA9" w14:textId="77777777">
              <w:trPr>
                <w:tblCellSpacing w:w="150" w:type="dxa"/>
              </w:trPr>
              <w:tc>
                <w:tcPr>
                  <w:tcW w:w="3750" w:type="dx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2"/>
                  </w:tblGrid>
                  <w:tr w:rsidR="00A43454" w:rsidRPr="00A43454" w14:paraId="2CC446C7" w14:textId="77777777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4A55A4" w14:textId="77777777" w:rsidR="00A43454" w:rsidRPr="00A43454" w:rsidRDefault="00A43454" w:rsidP="00A43454">
                        <w:r w:rsidRPr="00A43454">
                          <w:rPr>
                            <w:b/>
                            <w:bCs/>
                          </w:rPr>
                          <w:t>HPmarket.cz</w:t>
                        </w:r>
                      </w:p>
                    </w:tc>
                  </w:tr>
                  <w:tr w:rsidR="00A43454" w:rsidRPr="00A43454" w14:paraId="12A1ED0A" w14:textId="77777777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DBFDBD" w14:textId="77777777" w:rsidR="00A43454" w:rsidRPr="00A43454" w:rsidRDefault="00A43454" w:rsidP="00A43454">
                        <w:r w:rsidRPr="00A43454">
                          <w:t>Spolehněte se na originální HP produkty a nakupujte přímo u zdroje.</w:t>
                        </w:r>
                      </w:p>
                    </w:tc>
                  </w:tr>
                  <w:tr w:rsidR="00A43454" w:rsidRPr="00A43454" w14:paraId="0EEF9CEC" w14:textId="77777777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0F6702" w14:textId="77777777" w:rsidR="00A43454" w:rsidRPr="00A43454" w:rsidRDefault="00A43454" w:rsidP="00A43454">
                        <w:r w:rsidRPr="00A43454">
                          <w:t>&gt; </w:t>
                        </w:r>
                        <w:hyperlink r:id="rId12" w:tgtFrame="_blank" w:history="1">
                          <w:r w:rsidRPr="00A43454">
                            <w:rPr>
                              <w:rStyle w:val="Hypertextovodkaz"/>
                            </w:rPr>
                            <w:t>Zjistěte více</w:t>
                          </w:r>
                        </w:hyperlink>
                      </w:p>
                    </w:tc>
                  </w:tr>
                </w:tbl>
                <w:p w14:paraId="1963B5CB" w14:textId="77777777" w:rsidR="00A43454" w:rsidRPr="00A43454" w:rsidRDefault="00A43454" w:rsidP="00A43454"/>
              </w:tc>
              <w:tc>
                <w:tcPr>
                  <w:tcW w:w="2550" w:type="dxa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1"/>
                    <w:gridCol w:w="1999"/>
                  </w:tblGrid>
                  <w:tr w:rsidR="00A43454" w:rsidRPr="00A43454" w14:paraId="75F11994" w14:textId="77777777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41FF18" w14:textId="450C72E5" w:rsidR="00A43454" w:rsidRPr="00A43454" w:rsidRDefault="00A43454" w:rsidP="00A43454">
                        <w:r w:rsidRPr="00A43454">
                          <w:rPr>
                            <w:noProof/>
                          </w:rPr>
                          <w:drawing>
                            <wp:inline distT="0" distB="0" distL="0" distR="0" wp14:anchorId="363984CA" wp14:editId="0FAEEED1">
                              <wp:extent cx="409575" cy="257175"/>
                              <wp:effectExtent l="0" t="0" r="9525" b="9525"/>
                              <wp:docPr id="1190299856" name="Obrázek 18">
                                <a:hlinkClick xmlns:a="http://schemas.openxmlformats.org/drawingml/2006/main" r:id="rId13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>
                                        <a:hlinkClick r:id="rId13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E40718" w14:textId="77777777" w:rsidR="00A43454" w:rsidRPr="00A43454" w:rsidRDefault="00A43454" w:rsidP="00A43454">
                        <w:hyperlink r:id="rId15" w:tgtFrame="_blank" w:history="1">
                          <w:r w:rsidRPr="00A43454">
                            <w:rPr>
                              <w:rStyle w:val="Hypertextovodkaz"/>
                            </w:rPr>
                            <w:t>Notebooky</w:t>
                          </w:r>
                        </w:hyperlink>
                      </w:p>
                    </w:tc>
                  </w:tr>
                  <w:tr w:rsidR="00A43454" w:rsidRPr="00A43454" w14:paraId="5A9D5CFD" w14:textId="77777777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6F3854" w14:textId="392F4A8C" w:rsidR="00A43454" w:rsidRPr="00A43454" w:rsidRDefault="00A43454" w:rsidP="00A43454">
                        <w:r w:rsidRPr="00A43454">
                          <w:rPr>
                            <w:noProof/>
                          </w:rPr>
                          <w:drawing>
                            <wp:inline distT="0" distB="0" distL="0" distR="0" wp14:anchorId="57A8134C" wp14:editId="071E870A">
                              <wp:extent cx="409575" cy="257175"/>
                              <wp:effectExtent l="0" t="0" r="9525" b="9525"/>
                              <wp:docPr id="1420406036" name="Obrázek 17">
                                <a:hlinkClick xmlns:a="http://schemas.openxmlformats.org/drawingml/2006/main" r:id="rId1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>
                                        <a:hlinkClick r:id="rId1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D0C834" w14:textId="77777777" w:rsidR="00A43454" w:rsidRPr="00A43454" w:rsidRDefault="00A43454" w:rsidP="00A43454">
                        <w:hyperlink r:id="rId18" w:tgtFrame="_blank" w:history="1">
                          <w:r w:rsidRPr="00A43454">
                            <w:rPr>
                              <w:rStyle w:val="Hypertextovodkaz"/>
                            </w:rPr>
                            <w:t>Počítače</w:t>
                          </w:r>
                        </w:hyperlink>
                      </w:p>
                    </w:tc>
                  </w:tr>
                  <w:tr w:rsidR="00A43454" w:rsidRPr="00A43454" w14:paraId="4D02CF41" w14:textId="77777777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05378A" w14:textId="53583728" w:rsidR="00A43454" w:rsidRPr="00A43454" w:rsidRDefault="00A43454" w:rsidP="00A43454">
                        <w:r w:rsidRPr="00A43454">
                          <w:rPr>
                            <w:noProof/>
                          </w:rPr>
                          <w:drawing>
                            <wp:inline distT="0" distB="0" distL="0" distR="0" wp14:anchorId="65F9233F" wp14:editId="60A27465">
                              <wp:extent cx="409575" cy="257175"/>
                              <wp:effectExtent l="0" t="0" r="9525" b="9525"/>
                              <wp:docPr id="1948697223" name="Obrázek 16">
                                <a:hlinkClick xmlns:a="http://schemas.openxmlformats.org/drawingml/2006/main" r:id="rId1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>
                                        <a:hlinkClick r:id="rId1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309CF8" w14:textId="77777777" w:rsidR="00A43454" w:rsidRPr="00A43454" w:rsidRDefault="00A43454" w:rsidP="00A43454">
                        <w:hyperlink r:id="rId21" w:tgtFrame="_blank" w:history="1">
                          <w:r w:rsidRPr="00A43454">
                            <w:rPr>
                              <w:rStyle w:val="Hypertextovodkaz"/>
                            </w:rPr>
                            <w:t>Tiskárny</w:t>
                          </w:r>
                        </w:hyperlink>
                      </w:p>
                    </w:tc>
                  </w:tr>
                  <w:tr w:rsidR="00A43454" w:rsidRPr="00A43454" w14:paraId="778BC1E9" w14:textId="77777777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D5BF82" w14:textId="27EEAF24" w:rsidR="00A43454" w:rsidRPr="00A43454" w:rsidRDefault="00A43454" w:rsidP="00A43454">
                        <w:r w:rsidRPr="00A43454">
                          <w:rPr>
                            <w:noProof/>
                          </w:rPr>
                          <w:drawing>
                            <wp:inline distT="0" distB="0" distL="0" distR="0" wp14:anchorId="21CA2385" wp14:editId="61FC5250">
                              <wp:extent cx="409575" cy="257175"/>
                              <wp:effectExtent l="0" t="0" r="9525" b="9525"/>
                              <wp:docPr id="407681683" name="Obrázek 15">
                                <a:hlinkClick xmlns:a="http://schemas.openxmlformats.org/drawingml/2006/main" r:id="rId2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>
                                        <a:hlinkClick r:id="rId2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20E8B2" w14:textId="77777777" w:rsidR="00A43454" w:rsidRPr="00A43454" w:rsidRDefault="00A43454" w:rsidP="00A43454">
                        <w:hyperlink r:id="rId24" w:tgtFrame="_blank" w:history="1">
                          <w:r w:rsidRPr="00A43454">
                            <w:rPr>
                              <w:rStyle w:val="Hypertextovodkaz"/>
                            </w:rPr>
                            <w:t>Doplňky</w:t>
                          </w:r>
                        </w:hyperlink>
                      </w:p>
                    </w:tc>
                  </w:tr>
                  <w:tr w:rsidR="00A43454" w:rsidRPr="00A43454" w14:paraId="7B8129CB" w14:textId="77777777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9B1243" w14:textId="73AADCAF" w:rsidR="00A43454" w:rsidRPr="00A43454" w:rsidRDefault="00A43454" w:rsidP="00A43454">
                        <w:r w:rsidRPr="00A43454">
                          <w:rPr>
                            <w:noProof/>
                          </w:rPr>
                          <w:drawing>
                            <wp:inline distT="0" distB="0" distL="0" distR="0" wp14:anchorId="62C173EA" wp14:editId="4FC92C07">
                              <wp:extent cx="409575" cy="257175"/>
                              <wp:effectExtent l="0" t="0" r="9525" b="9525"/>
                              <wp:docPr id="1672752145" name="Obrázek 14">
                                <a:hlinkClick xmlns:a="http://schemas.openxmlformats.org/drawingml/2006/main" r:id="rId2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>
                                        <a:hlinkClick r:id="rId2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186FAE" w14:textId="77777777" w:rsidR="00A43454" w:rsidRPr="00A43454" w:rsidRDefault="00A43454" w:rsidP="00A43454">
                        <w:hyperlink r:id="rId27" w:tgtFrame="_blank" w:history="1">
                          <w:r w:rsidRPr="00A43454">
                            <w:rPr>
                              <w:rStyle w:val="Hypertextovodkaz"/>
                            </w:rPr>
                            <w:t>Spotřební materiál</w:t>
                          </w:r>
                        </w:hyperlink>
                      </w:p>
                    </w:tc>
                  </w:tr>
                </w:tbl>
                <w:p w14:paraId="252D4ACE" w14:textId="77777777" w:rsidR="00A43454" w:rsidRPr="00A43454" w:rsidRDefault="00A43454" w:rsidP="00A43454"/>
              </w:tc>
              <w:tc>
                <w:tcPr>
                  <w:tcW w:w="2550" w:type="dx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1"/>
                    <w:gridCol w:w="1513"/>
                  </w:tblGrid>
                  <w:tr w:rsidR="00A43454" w:rsidRPr="00A43454" w14:paraId="4CEE7781" w14:textId="77777777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559B96A1" w14:textId="77777777" w:rsidR="00A43454" w:rsidRPr="00A43454" w:rsidRDefault="00A43454" w:rsidP="00A43454">
                        <w:r w:rsidRPr="00A43454">
                          <w:rPr>
                            <w:b/>
                            <w:bCs/>
                          </w:rPr>
                          <w:t>Kontakty</w:t>
                        </w:r>
                      </w:p>
                    </w:tc>
                  </w:tr>
                  <w:tr w:rsidR="00A43454" w:rsidRPr="00A43454" w14:paraId="1DCBC32A" w14:textId="77777777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14:paraId="736B619B" w14:textId="728BA777" w:rsidR="00A43454" w:rsidRPr="00A43454" w:rsidRDefault="00A43454" w:rsidP="00A43454">
                        <w:r w:rsidRPr="00A43454">
                          <w:rPr>
                            <w:noProof/>
                          </w:rPr>
                          <w:drawing>
                            <wp:inline distT="0" distB="0" distL="0" distR="0" wp14:anchorId="3288C69A" wp14:editId="369E50B9">
                              <wp:extent cx="190500" cy="190500"/>
                              <wp:effectExtent l="0" t="0" r="0" b="0"/>
                              <wp:docPr id="1824345243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8C7E07" w14:textId="77777777" w:rsidR="00A43454" w:rsidRPr="00A43454" w:rsidRDefault="00A43454" w:rsidP="00A43454">
                        <w:r w:rsidRPr="00A43454">
                          <w:t>555 333 597</w:t>
                        </w:r>
                        <w:r w:rsidRPr="00A43454">
                          <w:br/>
                          <w:t>pracovní dny</w:t>
                        </w:r>
                        <w:r w:rsidRPr="00A43454">
                          <w:br/>
                          <w:t>09:00 - 17:00</w:t>
                        </w:r>
                      </w:p>
                    </w:tc>
                  </w:tr>
                  <w:tr w:rsidR="00A43454" w:rsidRPr="00A43454" w14:paraId="0F7FD10D" w14:textId="77777777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0AD609" w14:textId="297F9C13" w:rsidR="00A43454" w:rsidRPr="00A43454" w:rsidRDefault="00A43454" w:rsidP="00A43454">
                        <w:r w:rsidRPr="00A43454">
                          <w:rPr>
                            <w:noProof/>
                          </w:rPr>
                          <w:drawing>
                            <wp:inline distT="0" distB="0" distL="0" distR="0" wp14:anchorId="4437DFAE" wp14:editId="66FA403F">
                              <wp:extent cx="190500" cy="190500"/>
                              <wp:effectExtent l="0" t="0" r="0" b="0"/>
                              <wp:docPr id="860326863" name="Obrázek 12">
                                <a:hlinkClick xmlns:a="http://schemas.openxmlformats.org/drawingml/2006/main" r:id="rId2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>
                                        <a:hlinkClick r:id="rId2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C1DE74" w14:textId="77777777" w:rsidR="00A43454" w:rsidRPr="00A43454" w:rsidRDefault="00A43454" w:rsidP="00A43454">
                        <w:hyperlink r:id="rId31" w:tgtFrame="_blank" w:history="1">
                          <w:r w:rsidRPr="00A43454">
                            <w:rPr>
                              <w:rStyle w:val="Hypertextovodkaz"/>
                            </w:rPr>
                            <w:t>Facebook</w:t>
                          </w:r>
                        </w:hyperlink>
                      </w:p>
                    </w:tc>
                  </w:tr>
                </w:tbl>
                <w:p w14:paraId="35838916" w14:textId="77777777" w:rsidR="00A43454" w:rsidRPr="00A43454" w:rsidRDefault="00A43454" w:rsidP="00A43454"/>
              </w:tc>
            </w:tr>
          </w:tbl>
          <w:p w14:paraId="28BAEFAE" w14:textId="77777777" w:rsidR="00A43454" w:rsidRPr="00A43454" w:rsidRDefault="00A43454" w:rsidP="00A43454">
            <w:pPr>
              <w:rPr>
                <w:vanish/>
              </w:rPr>
            </w:pPr>
          </w:p>
          <w:tbl>
            <w:tblPr>
              <w:tblW w:w="9750" w:type="dxa"/>
              <w:tblCellSpacing w:w="150" w:type="dxa"/>
              <w:tblBorders>
                <w:top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A43454" w:rsidRPr="00A43454" w14:paraId="0A076D86" w14:textId="77777777">
              <w:trPr>
                <w:tblCellSpacing w:w="150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89A83A" w14:textId="77777777" w:rsidR="00A43454" w:rsidRPr="00A43454" w:rsidRDefault="00A43454" w:rsidP="00A43454">
                  <w:r w:rsidRPr="00A43454">
                    <w:lastRenderedPageBreak/>
                    <w:t>HPmarket.cz provozuje E LINKX a.s., Novoveská 1262/95, 709 00 Ostrava</w:t>
                  </w:r>
                  <w:r w:rsidRPr="00A43454">
                    <w:br/>
                    <w:t>IČ: 25847180, DIČ: CZ25847180</w:t>
                  </w:r>
                </w:p>
              </w:tc>
            </w:tr>
          </w:tbl>
          <w:p w14:paraId="5A0166D9" w14:textId="77777777" w:rsidR="00A43454" w:rsidRPr="00A43454" w:rsidRDefault="00A43454" w:rsidP="00A43454"/>
        </w:tc>
      </w:tr>
    </w:tbl>
    <w:p w14:paraId="7ED811EE" w14:textId="77777777" w:rsidR="00BD4199" w:rsidRDefault="00BD4199"/>
    <w:sectPr w:rsidR="00BD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54"/>
    <w:rsid w:val="00354732"/>
    <w:rsid w:val="008D33AF"/>
    <w:rsid w:val="00A43454"/>
    <w:rsid w:val="00A90A3C"/>
    <w:rsid w:val="00B532BA"/>
    <w:rsid w:val="00BD4199"/>
    <w:rsid w:val="00F5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E7D2"/>
  <w15:chartTrackingRefBased/>
  <w15:docId w15:val="{4F133A71-B0AD-429D-A3B9-BB30E1D9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3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3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3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3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3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3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3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3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3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3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3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34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34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34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34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34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34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3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3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3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34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34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34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3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34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345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4345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3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6261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816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791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344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736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979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pmarket.cz/product.asp?ccode=notebook" TargetMode="External"/><Relationship Id="rId18" Type="http://schemas.openxmlformats.org/officeDocument/2006/relationships/hyperlink" Target="https://www.hpmarket.cz/product.asp?ccode=pocitac" TargetMode="External"/><Relationship Id="rId26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s://www.hpmarket.cz/product.asp?ccode=tiskarny" TargetMode="External"/><Relationship Id="rId7" Type="http://schemas.openxmlformats.org/officeDocument/2006/relationships/hyperlink" Target="https://www.hpmarket.cz/productOpt.asp?konfId=1E7D7AA" TargetMode="External"/><Relationship Id="rId12" Type="http://schemas.openxmlformats.org/officeDocument/2006/relationships/hyperlink" Target="https://www.hpmarket.cz/document.asp?dc=proc-hpmarket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hpmarket.cz/product.asp?ccode=spotreba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hpmarket.cz/product.asp?ccode=pocitac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www.facebook.com/HPmarket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hpmarket.cz/custOrder.asp?ordc=B79B72989380435A8DA296D3BB4A51E563AA05C5" TargetMode="External"/><Relationship Id="rId24" Type="http://schemas.openxmlformats.org/officeDocument/2006/relationships/hyperlink" Target="https://www.hpmarket.cz/product.asp?ccode=doplnky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hpmarket.cz/productOpt.asp?konfId=9Y6Z6AT" TargetMode="External"/><Relationship Id="rId15" Type="http://schemas.openxmlformats.org/officeDocument/2006/relationships/hyperlink" Target="https://www.hpmarket.cz/product.asp?ccode=notebook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10" Type="http://schemas.openxmlformats.org/officeDocument/2006/relationships/image" Target="media/image4.jpeg"/><Relationship Id="rId19" Type="http://schemas.openxmlformats.org/officeDocument/2006/relationships/hyperlink" Target="https://www.hpmarket.cz/product.asp?ccode=tiskarny" TargetMode="External"/><Relationship Id="rId31" Type="http://schemas.openxmlformats.org/officeDocument/2006/relationships/hyperlink" Target="https://www.facebook.com/HPmarket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hpmarket.cz/productOpt.asp?konfId=3FV66AA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hpmarket.cz/product.asp?ccode=doplnky" TargetMode="External"/><Relationship Id="rId27" Type="http://schemas.openxmlformats.org/officeDocument/2006/relationships/hyperlink" Target="https://www.hpmarket.cz/product.asp?ccode=spotrebak" TargetMode="External"/><Relationship Id="rId30" Type="http://schemas.openxmlformats.org/officeDocument/2006/relationships/image" Target="media/image11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Ratajová</dc:creator>
  <cp:keywords/>
  <dc:description/>
  <cp:lastModifiedBy>Kamila Ratajová</cp:lastModifiedBy>
  <cp:revision>2</cp:revision>
  <cp:lastPrinted>2024-12-16T10:48:00Z</cp:lastPrinted>
  <dcterms:created xsi:type="dcterms:W3CDTF">2024-12-16T10:23:00Z</dcterms:created>
  <dcterms:modified xsi:type="dcterms:W3CDTF">2024-12-16T10:49:00Z</dcterms:modified>
</cp:coreProperties>
</file>