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F5B9C" w14:textId="77777777" w:rsidR="00C759E9" w:rsidRPr="002A47A2" w:rsidRDefault="00C759E9" w:rsidP="00C759E9">
      <w:pPr>
        <w:pStyle w:val="Nzev"/>
        <w:jc w:val="left"/>
        <w:rPr>
          <w:color w:val="0000FF"/>
          <w:sz w:val="20"/>
        </w:rPr>
      </w:pPr>
    </w:p>
    <w:p w14:paraId="603B962D" w14:textId="18F74845" w:rsidR="00551D14" w:rsidRDefault="00551D14" w:rsidP="00C759E9">
      <w:pPr>
        <w:pStyle w:val="Nzev"/>
        <w:ind w:right="0"/>
        <w:rPr>
          <w:sz w:val="40"/>
          <w:szCs w:val="40"/>
        </w:rPr>
      </w:pPr>
      <w:r>
        <w:rPr>
          <w:sz w:val="40"/>
          <w:szCs w:val="40"/>
        </w:rPr>
        <w:t>Dodatek č. 1 ke</w:t>
      </w:r>
    </w:p>
    <w:p w14:paraId="48A3D9C9" w14:textId="088E16D5" w:rsidR="00551D14" w:rsidRDefault="00551D14" w:rsidP="00C759E9">
      <w:pPr>
        <w:pStyle w:val="Zkladntext2"/>
        <w:rPr>
          <w:szCs w:val="32"/>
        </w:rPr>
      </w:pPr>
      <w:r>
        <w:rPr>
          <w:szCs w:val="32"/>
        </w:rPr>
        <w:t xml:space="preserve">smlouvě o dílo </w:t>
      </w:r>
    </w:p>
    <w:p w14:paraId="6D200828" w14:textId="44608BED" w:rsidR="00927994" w:rsidRDefault="00927994" w:rsidP="00C759E9">
      <w:pPr>
        <w:pStyle w:val="Zkladntext2"/>
        <w:rPr>
          <w:szCs w:val="32"/>
        </w:rPr>
      </w:pPr>
      <w:r>
        <w:rPr>
          <w:szCs w:val="32"/>
        </w:rPr>
        <w:t>k provedení stavby:</w:t>
      </w:r>
    </w:p>
    <w:p w14:paraId="4BEC6229" w14:textId="50001C03" w:rsidR="00C759E9" w:rsidRPr="002A47A2" w:rsidRDefault="00C759E9" w:rsidP="00C759E9">
      <w:pPr>
        <w:pStyle w:val="Zkladntext2"/>
        <w:spacing w:before="60"/>
        <w:rPr>
          <w:bCs/>
          <w:szCs w:val="32"/>
        </w:rPr>
      </w:pPr>
      <w:r w:rsidRPr="002A47A2">
        <w:rPr>
          <w:szCs w:val="32"/>
        </w:rPr>
        <w:t xml:space="preserve">ORG </w:t>
      </w:r>
      <w:r w:rsidR="005E35AA">
        <w:rPr>
          <w:szCs w:val="32"/>
        </w:rPr>
        <w:t>249</w:t>
      </w:r>
      <w:r w:rsidR="00927994">
        <w:rPr>
          <w:szCs w:val="32"/>
        </w:rPr>
        <w:t>36702</w:t>
      </w:r>
      <w:r w:rsidRPr="002A47A2">
        <w:rPr>
          <w:szCs w:val="32"/>
        </w:rPr>
        <w:t xml:space="preserve"> „</w:t>
      </w:r>
      <w:r w:rsidR="00927994">
        <w:rPr>
          <w:szCs w:val="32"/>
        </w:rPr>
        <w:t>Revitalizace přírodního koupaliště v táborové základně Lhotka“ Lhotka u Mělníka,</w:t>
      </w:r>
      <w:r w:rsidRPr="00982011">
        <w:rPr>
          <w:iCs/>
          <w:szCs w:val="32"/>
        </w:rPr>
        <w:t xml:space="preserve"> střediska Domu dětí a mládeže hl. m. Prahy</w:t>
      </w:r>
    </w:p>
    <w:p w14:paraId="30B2C894" w14:textId="5C8599E3" w:rsidR="00551D14" w:rsidRPr="002A47A2" w:rsidRDefault="00C759E9" w:rsidP="00C759E9">
      <w:pPr>
        <w:pStyle w:val="Zkladntext"/>
        <w:rPr>
          <w:szCs w:val="24"/>
        </w:rPr>
      </w:pPr>
      <w:r w:rsidRPr="002A47A2">
        <w:rPr>
          <w:szCs w:val="24"/>
        </w:rPr>
        <w:t>uzavřená níže psaného dne měsíce a roku podle ustanovení § 2586 a násl. zák. č. 89/2012 Sb., občanský zákoník mezi smluvními stranami:</w:t>
      </w:r>
    </w:p>
    <w:p w14:paraId="040EFAF2" w14:textId="6A5E783F" w:rsidR="00C759E9" w:rsidRPr="002A47A2" w:rsidRDefault="00C759E9" w:rsidP="00551D14">
      <w:pPr>
        <w:numPr>
          <w:ilvl w:val="0"/>
          <w:numId w:val="17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A2">
        <w:rPr>
          <w:rFonts w:ascii="Times New Roman" w:hAnsi="Times New Roman" w:cs="Times New Roman"/>
          <w:sz w:val="24"/>
          <w:szCs w:val="24"/>
        </w:rPr>
        <w:t xml:space="preserve">objednatel: </w:t>
      </w:r>
      <w:r w:rsidRPr="002A47A2">
        <w:rPr>
          <w:rFonts w:ascii="Times New Roman" w:hAnsi="Times New Roman" w:cs="Times New Roman"/>
          <w:sz w:val="24"/>
          <w:szCs w:val="24"/>
        </w:rPr>
        <w:tab/>
      </w:r>
      <w:r w:rsidR="00551D14">
        <w:rPr>
          <w:rFonts w:ascii="Times New Roman" w:hAnsi="Times New Roman" w:cs="Times New Roman"/>
          <w:sz w:val="24"/>
          <w:szCs w:val="24"/>
        </w:rPr>
        <w:tab/>
      </w:r>
      <w:r w:rsidRPr="002A47A2">
        <w:rPr>
          <w:rFonts w:ascii="Times New Roman" w:hAnsi="Times New Roman" w:cs="Times New Roman"/>
          <w:b/>
          <w:bCs/>
          <w:sz w:val="24"/>
          <w:szCs w:val="24"/>
        </w:rPr>
        <w:t>Dům dětí a mládeže hlavního města Prahy</w:t>
      </w:r>
    </w:p>
    <w:p w14:paraId="4DBDB7A2" w14:textId="77777777" w:rsidR="00C759E9" w:rsidRPr="002A47A2" w:rsidRDefault="00C759E9" w:rsidP="00551D14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A47A2"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 w:rsidRPr="002A47A2">
        <w:rPr>
          <w:rFonts w:ascii="Times New Roman" w:hAnsi="Times New Roman" w:cs="Times New Roman"/>
          <w:sz w:val="24"/>
          <w:szCs w:val="24"/>
        </w:rPr>
        <w:t xml:space="preserve">sídlem:   </w:t>
      </w:r>
      <w:proofErr w:type="gramEnd"/>
      <w:r w:rsidRPr="002A47A2">
        <w:rPr>
          <w:rFonts w:ascii="Times New Roman" w:hAnsi="Times New Roman" w:cs="Times New Roman"/>
          <w:sz w:val="24"/>
          <w:szCs w:val="24"/>
        </w:rPr>
        <w:t xml:space="preserve"> </w:t>
      </w:r>
      <w:r w:rsidRPr="002A47A2">
        <w:rPr>
          <w:rFonts w:ascii="Times New Roman" w:hAnsi="Times New Roman" w:cs="Times New Roman"/>
          <w:sz w:val="24"/>
          <w:szCs w:val="24"/>
        </w:rPr>
        <w:tab/>
      </w:r>
      <w:r w:rsidRPr="002A47A2">
        <w:rPr>
          <w:rFonts w:ascii="Times New Roman" w:hAnsi="Times New Roman" w:cs="Times New Roman"/>
          <w:sz w:val="24"/>
          <w:szCs w:val="24"/>
        </w:rPr>
        <w:tab/>
        <w:t>Karlínské nám. 7, 186 00 Praha 8 - Karlín</w:t>
      </w:r>
    </w:p>
    <w:p w14:paraId="023A91A7" w14:textId="77777777" w:rsidR="00C759E9" w:rsidRPr="002A47A2" w:rsidRDefault="00C759E9" w:rsidP="00551D14">
      <w:pPr>
        <w:tabs>
          <w:tab w:val="left" w:pos="2880"/>
        </w:tabs>
        <w:ind w:left="2880" w:hanging="2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7A2">
        <w:rPr>
          <w:rFonts w:ascii="Times New Roman" w:hAnsi="Times New Roman" w:cs="Times New Roman"/>
          <w:sz w:val="24"/>
          <w:szCs w:val="24"/>
        </w:rPr>
        <w:t xml:space="preserve">zastoupený:  </w:t>
      </w:r>
      <w:r w:rsidRPr="002A47A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2A47A2">
        <w:rPr>
          <w:rFonts w:ascii="Times New Roman" w:hAnsi="Times New Roman" w:cs="Times New Roman"/>
          <w:sz w:val="24"/>
          <w:szCs w:val="24"/>
        </w:rPr>
        <w:t xml:space="preserve">Ing. Mgr. Liborem Bezděkem, </w:t>
      </w:r>
      <w:r w:rsidRPr="002A47A2">
        <w:rPr>
          <w:rFonts w:ascii="Times New Roman" w:hAnsi="Times New Roman" w:cs="Times New Roman"/>
          <w:bCs/>
          <w:iCs/>
          <w:sz w:val="24"/>
          <w:szCs w:val="24"/>
        </w:rPr>
        <w:t>ředitelem DDM hl. m. Prahy</w:t>
      </w:r>
    </w:p>
    <w:p w14:paraId="1BF2784E" w14:textId="60FF3DC1" w:rsidR="00C759E9" w:rsidRPr="002A47A2" w:rsidRDefault="00C759E9" w:rsidP="00551D14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A47A2">
        <w:rPr>
          <w:rFonts w:ascii="Times New Roman" w:hAnsi="Times New Roman" w:cs="Times New Roman"/>
          <w:sz w:val="24"/>
          <w:szCs w:val="24"/>
        </w:rPr>
        <w:t>IČ</w:t>
      </w:r>
      <w:r w:rsidR="00E517A3">
        <w:rPr>
          <w:rFonts w:ascii="Times New Roman" w:hAnsi="Times New Roman" w:cs="Times New Roman"/>
          <w:sz w:val="24"/>
          <w:szCs w:val="24"/>
        </w:rPr>
        <w:t>O</w:t>
      </w:r>
      <w:r w:rsidRPr="002A47A2">
        <w:rPr>
          <w:rFonts w:ascii="Times New Roman" w:hAnsi="Times New Roman" w:cs="Times New Roman"/>
          <w:sz w:val="24"/>
          <w:szCs w:val="24"/>
        </w:rPr>
        <w:t xml:space="preserve">: </w:t>
      </w:r>
      <w:r w:rsidRPr="002A47A2">
        <w:rPr>
          <w:rFonts w:ascii="Times New Roman" w:hAnsi="Times New Roman" w:cs="Times New Roman"/>
          <w:sz w:val="24"/>
          <w:szCs w:val="24"/>
        </w:rPr>
        <w:tab/>
      </w:r>
      <w:r w:rsidRPr="002A47A2">
        <w:rPr>
          <w:rFonts w:ascii="Times New Roman" w:hAnsi="Times New Roman" w:cs="Times New Roman"/>
          <w:sz w:val="24"/>
          <w:szCs w:val="24"/>
        </w:rPr>
        <w:tab/>
      </w:r>
      <w:r w:rsidRPr="002A47A2">
        <w:rPr>
          <w:rFonts w:ascii="Times New Roman" w:hAnsi="Times New Roman" w:cs="Times New Roman"/>
          <w:sz w:val="24"/>
          <w:szCs w:val="24"/>
        </w:rPr>
        <w:tab/>
        <w:t>00064289</w:t>
      </w:r>
    </w:p>
    <w:p w14:paraId="3FFE0A80" w14:textId="77777777" w:rsidR="00C759E9" w:rsidRPr="002A47A2" w:rsidRDefault="00C759E9" w:rsidP="00551D14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A47A2">
        <w:rPr>
          <w:rFonts w:ascii="Times New Roman" w:hAnsi="Times New Roman" w:cs="Times New Roman"/>
          <w:sz w:val="24"/>
          <w:szCs w:val="24"/>
        </w:rPr>
        <w:t xml:space="preserve">DIČ: </w:t>
      </w:r>
      <w:r w:rsidRPr="002A47A2">
        <w:rPr>
          <w:rFonts w:ascii="Times New Roman" w:hAnsi="Times New Roman" w:cs="Times New Roman"/>
          <w:sz w:val="24"/>
          <w:szCs w:val="24"/>
        </w:rPr>
        <w:tab/>
      </w:r>
      <w:r w:rsidRPr="002A47A2">
        <w:rPr>
          <w:rFonts w:ascii="Times New Roman" w:hAnsi="Times New Roman" w:cs="Times New Roman"/>
          <w:sz w:val="24"/>
          <w:szCs w:val="24"/>
        </w:rPr>
        <w:tab/>
      </w:r>
      <w:r w:rsidRPr="002A47A2">
        <w:rPr>
          <w:rFonts w:ascii="Times New Roman" w:hAnsi="Times New Roman" w:cs="Times New Roman"/>
          <w:sz w:val="24"/>
          <w:szCs w:val="24"/>
        </w:rPr>
        <w:tab/>
        <w:t>CZ00064289</w:t>
      </w:r>
    </w:p>
    <w:p w14:paraId="0FE5A9E5" w14:textId="77777777" w:rsidR="00C759E9" w:rsidRPr="002A47A2" w:rsidRDefault="00C759E9" w:rsidP="00551D14">
      <w:pPr>
        <w:ind w:left="567"/>
        <w:rPr>
          <w:rFonts w:ascii="Times New Roman" w:hAnsi="Times New Roman" w:cs="Times New Roman"/>
          <w:sz w:val="24"/>
          <w:szCs w:val="24"/>
        </w:rPr>
      </w:pPr>
      <w:r w:rsidRPr="002A47A2">
        <w:rPr>
          <w:rFonts w:ascii="Times New Roman" w:hAnsi="Times New Roman" w:cs="Times New Roman"/>
          <w:sz w:val="24"/>
          <w:szCs w:val="24"/>
        </w:rPr>
        <w:t xml:space="preserve">bankovní </w:t>
      </w:r>
      <w:proofErr w:type="gramStart"/>
      <w:r w:rsidRPr="002A47A2">
        <w:rPr>
          <w:rFonts w:ascii="Times New Roman" w:hAnsi="Times New Roman" w:cs="Times New Roman"/>
          <w:sz w:val="24"/>
          <w:szCs w:val="24"/>
        </w:rPr>
        <w:t xml:space="preserve">spojení:  </w:t>
      </w:r>
      <w:r w:rsidRPr="002A47A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2A47A2">
        <w:rPr>
          <w:rFonts w:ascii="Times New Roman" w:hAnsi="Times New Roman" w:cs="Times New Roman"/>
          <w:sz w:val="24"/>
          <w:szCs w:val="24"/>
        </w:rPr>
        <w:t xml:space="preserve">PPF banka a. s. </w:t>
      </w:r>
    </w:p>
    <w:p w14:paraId="142C0AD7" w14:textId="4875FF45" w:rsidR="00C759E9" w:rsidRPr="002A47A2" w:rsidRDefault="00C759E9" w:rsidP="00551D14">
      <w:pPr>
        <w:tabs>
          <w:tab w:val="left" w:pos="567"/>
          <w:tab w:val="left" w:pos="283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A47A2">
        <w:rPr>
          <w:rFonts w:ascii="Times New Roman" w:hAnsi="Times New Roman" w:cs="Times New Roman"/>
          <w:sz w:val="24"/>
          <w:szCs w:val="24"/>
        </w:rPr>
        <w:t xml:space="preserve">č. </w:t>
      </w:r>
      <w:proofErr w:type="gramStart"/>
      <w:r w:rsidRPr="002A47A2">
        <w:rPr>
          <w:rFonts w:ascii="Times New Roman" w:hAnsi="Times New Roman" w:cs="Times New Roman"/>
          <w:sz w:val="24"/>
          <w:szCs w:val="24"/>
        </w:rPr>
        <w:t xml:space="preserve">účtu:   </w:t>
      </w:r>
      <w:proofErr w:type="gramEnd"/>
      <w:r w:rsidRPr="002A47A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A47A2">
        <w:rPr>
          <w:rFonts w:ascii="Times New Roman" w:hAnsi="Times New Roman" w:cs="Times New Roman"/>
          <w:sz w:val="24"/>
          <w:szCs w:val="24"/>
        </w:rPr>
        <w:tab/>
        <w:t>2000150008/6000</w:t>
      </w:r>
      <w:r w:rsidRPr="002A47A2">
        <w:rPr>
          <w:rFonts w:ascii="Times New Roman" w:hAnsi="Times New Roman" w:cs="Times New Roman"/>
          <w:sz w:val="24"/>
          <w:szCs w:val="24"/>
        </w:rPr>
        <w:tab/>
      </w:r>
    </w:p>
    <w:p w14:paraId="60A7601C" w14:textId="77777777" w:rsidR="00551D14" w:rsidRDefault="00C759E9" w:rsidP="00551D14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A47A2">
        <w:rPr>
          <w:rFonts w:ascii="Times New Roman" w:hAnsi="Times New Roman" w:cs="Times New Roman"/>
          <w:sz w:val="24"/>
          <w:szCs w:val="24"/>
        </w:rPr>
        <w:t>(dále jen "objednatel")</w:t>
      </w:r>
    </w:p>
    <w:p w14:paraId="612066B5" w14:textId="77777777" w:rsidR="00551D14" w:rsidRDefault="00551D14" w:rsidP="00551D14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8156426" w14:textId="6F569087" w:rsidR="00C759E9" w:rsidRPr="00551D14" w:rsidRDefault="00551D14" w:rsidP="00551D14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D14">
        <w:rPr>
          <w:rFonts w:ascii="Times New Roman" w:hAnsi="Times New Roman" w:cs="Times New Roman"/>
          <w:bCs/>
          <w:sz w:val="24"/>
          <w:szCs w:val="24"/>
        </w:rPr>
        <w:t>a</w:t>
      </w:r>
    </w:p>
    <w:p w14:paraId="312BEF12" w14:textId="77777777" w:rsidR="00551D14" w:rsidRPr="002A47A2" w:rsidRDefault="00551D14" w:rsidP="00551D14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AA7D06" w14:textId="7D608E2D" w:rsidR="00C759E9" w:rsidRPr="002A47A2" w:rsidRDefault="00C759E9" w:rsidP="00551D14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A47A2">
        <w:rPr>
          <w:rFonts w:ascii="Times New Roman" w:hAnsi="Times New Roman" w:cs="Times New Roman"/>
          <w:sz w:val="24"/>
          <w:szCs w:val="24"/>
        </w:rPr>
        <w:t xml:space="preserve">zhotovitel: </w:t>
      </w:r>
      <w:r w:rsidR="00E85545">
        <w:rPr>
          <w:rFonts w:ascii="Times New Roman" w:hAnsi="Times New Roman" w:cs="Times New Roman"/>
          <w:sz w:val="24"/>
          <w:szCs w:val="24"/>
        </w:rPr>
        <w:t xml:space="preserve"> </w:t>
      </w:r>
      <w:r w:rsidR="00E85545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E85545">
        <w:rPr>
          <w:rFonts w:ascii="Times New Roman" w:hAnsi="Times New Roman" w:cs="Times New Roman"/>
          <w:sz w:val="24"/>
          <w:szCs w:val="24"/>
        </w:rPr>
        <w:tab/>
      </w:r>
      <w:r w:rsidR="006642FF">
        <w:rPr>
          <w:rFonts w:ascii="Times New Roman" w:hAnsi="Times New Roman" w:cs="Times New Roman"/>
          <w:b/>
          <w:bCs/>
          <w:sz w:val="24"/>
          <w:szCs w:val="24"/>
        </w:rPr>
        <w:t>Lesy Štampach, s.r.o.</w:t>
      </w:r>
    </w:p>
    <w:p w14:paraId="218B378F" w14:textId="0BD09EE2" w:rsidR="00C759E9" w:rsidRPr="002A47A2" w:rsidRDefault="00C759E9" w:rsidP="00551D14">
      <w:pPr>
        <w:ind w:left="567"/>
        <w:rPr>
          <w:rFonts w:ascii="Times New Roman" w:hAnsi="Times New Roman" w:cs="Times New Roman"/>
          <w:sz w:val="24"/>
          <w:szCs w:val="24"/>
        </w:rPr>
      </w:pPr>
      <w:r w:rsidRPr="002A47A2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E85545">
        <w:rPr>
          <w:rFonts w:ascii="Times New Roman" w:hAnsi="Times New Roman" w:cs="Times New Roman"/>
          <w:sz w:val="24"/>
          <w:szCs w:val="24"/>
        </w:rPr>
        <w:tab/>
      </w:r>
      <w:r w:rsidR="00E85545">
        <w:rPr>
          <w:rFonts w:ascii="Times New Roman" w:hAnsi="Times New Roman" w:cs="Times New Roman"/>
          <w:sz w:val="24"/>
          <w:szCs w:val="24"/>
        </w:rPr>
        <w:tab/>
      </w:r>
      <w:r w:rsidR="006642FF">
        <w:rPr>
          <w:rFonts w:ascii="Times New Roman" w:hAnsi="Times New Roman" w:cs="Times New Roman"/>
          <w:sz w:val="24"/>
          <w:szCs w:val="24"/>
        </w:rPr>
        <w:t>Doležalova 1057/27, Černý most, 19800 Praha 9</w:t>
      </w:r>
    </w:p>
    <w:p w14:paraId="74DF1D65" w14:textId="780D47E6" w:rsidR="00C759E9" w:rsidRPr="002A47A2" w:rsidRDefault="00C759E9" w:rsidP="00551D14">
      <w:pPr>
        <w:ind w:left="567"/>
        <w:rPr>
          <w:rFonts w:ascii="Times New Roman" w:hAnsi="Times New Roman" w:cs="Times New Roman"/>
          <w:sz w:val="24"/>
          <w:szCs w:val="24"/>
        </w:rPr>
      </w:pPr>
      <w:r w:rsidRPr="002A47A2">
        <w:rPr>
          <w:rFonts w:ascii="Times New Roman" w:hAnsi="Times New Roman" w:cs="Times New Roman"/>
          <w:sz w:val="24"/>
          <w:szCs w:val="24"/>
        </w:rPr>
        <w:t xml:space="preserve">zapsán v </w:t>
      </w:r>
      <w:proofErr w:type="gramStart"/>
      <w:r w:rsidRPr="002A47A2">
        <w:rPr>
          <w:rFonts w:ascii="Times New Roman" w:hAnsi="Times New Roman" w:cs="Times New Roman"/>
          <w:sz w:val="24"/>
          <w:szCs w:val="24"/>
        </w:rPr>
        <w:t xml:space="preserve">OR:  </w:t>
      </w:r>
      <w:r w:rsidR="00E85545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E85545">
        <w:rPr>
          <w:rFonts w:ascii="Times New Roman" w:hAnsi="Times New Roman" w:cs="Times New Roman"/>
          <w:sz w:val="24"/>
          <w:szCs w:val="24"/>
        </w:rPr>
        <w:tab/>
      </w:r>
      <w:r w:rsidR="006642FF">
        <w:rPr>
          <w:rFonts w:ascii="Times New Roman" w:hAnsi="Times New Roman" w:cs="Times New Roman"/>
          <w:sz w:val="24"/>
          <w:szCs w:val="24"/>
        </w:rPr>
        <w:t>C 355859, MS v Praze</w:t>
      </w:r>
      <w:r w:rsidRPr="002A47A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A47A2">
        <w:rPr>
          <w:rFonts w:ascii="Times New Roman" w:hAnsi="Times New Roman" w:cs="Times New Roman"/>
          <w:sz w:val="24"/>
          <w:szCs w:val="24"/>
        </w:rPr>
        <w:tab/>
      </w:r>
    </w:p>
    <w:p w14:paraId="2E77B197" w14:textId="37B40293" w:rsidR="00C759E9" w:rsidRPr="002A47A2" w:rsidRDefault="00C759E9" w:rsidP="00551D14">
      <w:pPr>
        <w:ind w:left="567"/>
        <w:rPr>
          <w:rFonts w:ascii="Times New Roman" w:hAnsi="Times New Roman" w:cs="Times New Roman"/>
          <w:sz w:val="24"/>
          <w:szCs w:val="24"/>
        </w:rPr>
      </w:pPr>
      <w:r w:rsidRPr="002A47A2"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E85545">
        <w:rPr>
          <w:rFonts w:ascii="Times New Roman" w:hAnsi="Times New Roman" w:cs="Times New Roman"/>
          <w:sz w:val="24"/>
          <w:szCs w:val="24"/>
        </w:rPr>
        <w:tab/>
      </w:r>
      <w:r w:rsidR="00E85545">
        <w:rPr>
          <w:rFonts w:ascii="Times New Roman" w:hAnsi="Times New Roman" w:cs="Times New Roman"/>
          <w:sz w:val="24"/>
          <w:szCs w:val="24"/>
        </w:rPr>
        <w:tab/>
      </w:r>
      <w:r w:rsidR="006642FF">
        <w:rPr>
          <w:rFonts w:ascii="Times New Roman" w:hAnsi="Times New Roman" w:cs="Times New Roman"/>
          <w:sz w:val="24"/>
          <w:szCs w:val="24"/>
        </w:rPr>
        <w:t>Ing. Marcelou Kutinovou, zplnomocněným zástupcem</w:t>
      </w:r>
    </w:p>
    <w:p w14:paraId="40E4B81C" w14:textId="71623D79" w:rsidR="00C759E9" w:rsidRPr="002A47A2" w:rsidRDefault="00C759E9" w:rsidP="00551D14">
      <w:pPr>
        <w:ind w:left="567"/>
        <w:rPr>
          <w:rFonts w:ascii="Times New Roman" w:hAnsi="Times New Roman" w:cs="Times New Roman"/>
          <w:sz w:val="24"/>
          <w:szCs w:val="24"/>
        </w:rPr>
      </w:pPr>
      <w:r w:rsidRPr="002A47A2">
        <w:rPr>
          <w:rFonts w:ascii="Times New Roman" w:hAnsi="Times New Roman" w:cs="Times New Roman"/>
          <w:sz w:val="24"/>
          <w:szCs w:val="24"/>
        </w:rPr>
        <w:t>bankovní spojení:</w:t>
      </w:r>
      <w:r w:rsidR="00E85545">
        <w:rPr>
          <w:rFonts w:ascii="Times New Roman" w:hAnsi="Times New Roman" w:cs="Times New Roman"/>
          <w:sz w:val="24"/>
          <w:szCs w:val="24"/>
        </w:rPr>
        <w:tab/>
      </w:r>
      <w:r w:rsidR="006642FF">
        <w:rPr>
          <w:rFonts w:ascii="Times New Roman" w:hAnsi="Times New Roman" w:cs="Times New Roman"/>
          <w:sz w:val="24"/>
          <w:szCs w:val="24"/>
        </w:rPr>
        <w:t>Moneta Money Bank, a.s.</w:t>
      </w:r>
    </w:p>
    <w:p w14:paraId="2177E43D" w14:textId="25216D7E" w:rsidR="00C759E9" w:rsidRPr="002A47A2" w:rsidRDefault="00C759E9" w:rsidP="00551D14">
      <w:pPr>
        <w:tabs>
          <w:tab w:val="left" w:pos="2835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2A47A2">
        <w:rPr>
          <w:rFonts w:ascii="Times New Roman" w:hAnsi="Times New Roman" w:cs="Times New Roman"/>
          <w:sz w:val="24"/>
          <w:szCs w:val="24"/>
        </w:rPr>
        <w:t xml:space="preserve">Číslo </w:t>
      </w:r>
      <w:proofErr w:type="gramStart"/>
      <w:r w:rsidRPr="002A47A2">
        <w:rPr>
          <w:rFonts w:ascii="Times New Roman" w:hAnsi="Times New Roman" w:cs="Times New Roman"/>
          <w:sz w:val="24"/>
          <w:szCs w:val="24"/>
        </w:rPr>
        <w:t>účtu :</w:t>
      </w:r>
      <w:proofErr w:type="gramEnd"/>
      <w:r w:rsidR="00E85545">
        <w:rPr>
          <w:rFonts w:ascii="Times New Roman" w:hAnsi="Times New Roman" w:cs="Times New Roman"/>
          <w:sz w:val="24"/>
          <w:szCs w:val="24"/>
        </w:rPr>
        <w:tab/>
      </w:r>
      <w:r w:rsidR="006642FF">
        <w:rPr>
          <w:rFonts w:ascii="Times New Roman" w:hAnsi="Times New Roman" w:cs="Times New Roman"/>
          <w:sz w:val="24"/>
          <w:szCs w:val="24"/>
        </w:rPr>
        <w:t>258329890/0600</w:t>
      </w:r>
      <w:r w:rsidRPr="002A47A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47A2">
        <w:rPr>
          <w:rFonts w:ascii="Times New Roman" w:hAnsi="Times New Roman" w:cs="Times New Roman"/>
          <w:sz w:val="24"/>
          <w:szCs w:val="24"/>
        </w:rPr>
        <w:tab/>
      </w:r>
    </w:p>
    <w:p w14:paraId="0F7BB861" w14:textId="30EBE9A6" w:rsidR="00C759E9" w:rsidRPr="002A47A2" w:rsidRDefault="00C759E9" w:rsidP="00551D14">
      <w:pPr>
        <w:ind w:left="567"/>
        <w:rPr>
          <w:rFonts w:ascii="Times New Roman" w:hAnsi="Times New Roman" w:cs="Times New Roman"/>
          <w:sz w:val="24"/>
          <w:szCs w:val="24"/>
        </w:rPr>
      </w:pPr>
      <w:r w:rsidRPr="002A47A2">
        <w:rPr>
          <w:rFonts w:ascii="Times New Roman" w:hAnsi="Times New Roman" w:cs="Times New Roman"/>
          <w:sz w:val="24"/>
          <w:szCs w:val="24"/>
        </w:rPr>
        <w:t>IČ</w:t>
      </w:r>
      <w:r w:rsidR="00E517A3">
        <w:rPr>
          <w:rFonts w:ascii="Times New Roman" w:hAnsi="Times New Roman" w:cs="Times New Roman"/>
          <w:sz w:val="24"/>
          <w:szCs w:val="24"/>
        </w:rPr>
        <w:t>O</w:t>
      </w:r>
      <w:r w:rsidRPr="002A47A2">
        <w:rPr>
          <w:rFonts w:ascii="Times New Roman" w:hAnsi="Times New Roman" w:cs="Times New Roman"/>
          <w:sz w:val="24"/>
          <w:szCs w:val="24"/>
        </w:rPr>
        <w:t>:</w:t>
      </w:r>
      <w:r w:rsidR="00E85545">
        <w:rPr>
          <w:rFonts w:ascii="Times New Roman" w:hAnsi="Times New Roman" w:cs="Times New Roman"/>
          <w:sz w:val="24"/>
          <w:szCs w:val="24"/>
        </w:rPr>
        <w:t xml:space="preserve"> </w:t>
      </w:r>
      <w:r w:rsidR="00E85545">
        <w:rPr>
          <w:rFonts w:ascii="Times New Roman" w:hAnsi="Times New Roman" w:cs="Times New Roman"/>
          <w:sz w:val="24"/>
          <w:szCs w:val="24"/>
        </w:rPr>
        <w:tab/>
      </w:r>
      <w:r w:rsidR="00E85545">
        <w:rPr>
          <w:rFonts w:ascii="Times New Roman" w:hAnsi="Times New Roman" w:cs="Times New Roman"/>
          <w:sz w:val="24"/>
          <w:szCs w:val="24"/>
        </w:rPr>
        <w:tab/>
      </w:r>
      <w:r w:rsidR="00E85545">
        <w:rPr>
          <w:rFonts w:ascii="Times New Roman" w:hAnsi="Times New Roman" w:cs="Times New Roman"/>
          <w:sz w:val="24"/>
          <w:szCs w:val="24"/>
        </w:rPr>
        <w:tab/>
      </w:r>
      <w:r w:rsidR="00E03F00">
        <w:rPr>
          <w:rFonts w:ascii="Times New Roman" w:hAnsi="Times New Roman" w:cs="Times New Roman"/>
          <w:sz w:val="24"/>
          <w:szCs w:val="24"/>
        </w:rPr>
        <w:t>11951443</w:t>
      </w:r>
      <w:r w:rsidRPr="002A47A2">
        <w:rPr>
          <w:rFonts w:ascii="Times New Roman" w:hAnsi="Times New Roman" w:cs="Times New Roman"/>
          <w:sz w:val="24"/>
          <w:szCs w:val="24"/>
        </w:rPr>
        <w:tab/>
      </w:r>
    </w:p>
    <w:p w14:paraId="185D07E7" w14:textId="08A0F9DD" w:rsidR="00C759E9" w:rsidRPr="002A47A2" w:rsidRDefault="00C759E9" w:rsidP="00551D14">
      <w:pPr>
        <w:ind w:left="567"/>
        <w:rPr>
          <w:rFonts w:ascii="Times New Roman" w:hAnsi="Times New Roman" w:cs="Times New Roman"/>
          <w:sz w:val="24"/>
          <w:szCs w:val="24"/>
        </w:rPr>
      </w:pPr>
      <w:r w:rsidRPr="002A47A2">
        <w:rPr>
          <w:rFonts w:ascii="Times New Roman" w:hAnsi="Times New Roman" w:cs="Times New Roman"/>
          <w:sz w:val="24"/>
          <w:szCs w:val="24"/>
        </w:rPr>
        <w:t xml:space="preserve">DIČ: </w:t>
      </w:r>
      <w:r w:rsidRPr="002A47A2">
        <w:rPr>
          <w:rFonts w:ascii="Times New Roman" w:hAnsi="Times New Roman" w:cs="Times New Roman"/>
          <w:sz w:val="24"/>
          <w:szCs w:val="24"/>
        </w:rPr>
        <w:tab/>
      </w:r>
      <w:r w:rsidRPr="002A47A2">
        <w:rPr>
          <w:rFonts w:ascii="Times New Roman" w:hAnsi="Times New Roman" w:cs="Times New Roman"/>
          <w:sz w:val="24"/>
          <w:szCs w:val="24"/>
        </w:rPr>
        <w:tab/>
      </w:r>
      <w:r w:rsidRPr="002A47A2">
        <w:rPr>
          <w:rFonts w:ascii="Times New Roman" w:hAnsi="Times New Roman" w:cs="Times New Roman"/>
          <w:sz w:val="24"/>
          <w:szCs w:val="24"/>
        </w:rPr>
        <w:tab/>
      </w:r>
      <w:r w:rsidR="00E85545">
        <w:rPr>
          <w:rFonts w:ascii="Times New Roman" w:hAnsi="Times New Roman" w:cs="Times New Roman"/>
          <w:sz w:val="24"/>
          <w:szCs w:val="24"/>
        </w:rPr>
        <w:t>CZ</w:t>
      </w:r>
      <w:r w:rsidR="00E03F00">
        <w:rPr>
          <w:rFonts w:ascii="Times New Roman" w:hAnsi="Times New Roman" w:cs="Times New Roman"/>
          <w:sz w:val="24"/>
          <w:szCs w:val="24"/>
        </w:rPr>
        <w:t>11951443</w:t>
      </w:r>
    </w:p>
    <w:p w14:paraId="0DB53042" w14:textId="77777777" w:rsidR="00C759E9" w:rsidRDefault="00C759E9" w:rsidP="00551D14">
      <w:pPr>
        <w:ind w:left="567"/>
        <w:rPr>
          <w:rFonts w:ascii="Times New Roman" w:hAnsi="Times New Roman" w:cs="Times New Roman"/>
          <w:sz w:val="24"/>
          <w:szCs w:val="24"/>
        </w:rPr>
      </w:pPr>
      <w:r w:rsidRPr="002A47A2">
        <w:rPr>
          <w:rFonts w:ascii="Times New Roman" w:hAnsi="Times New Roman" w:cs="Times New Roman"/>
          <w:sz w:val="24"/>
          <w:szCs w:val="24"/>
        </w:rPr>
        <w:t>(dále jen "zhotovitel")</w:t>
      </w:r>
    </w:p>
    <w:p w14:paraId="7D755E23" w14:textId="77777777" w:rsidR="00551D14" w:rsidRDefault="00551D14" w:rsidP="00551D14">
      <w:pPr>
        <w:numPr>
          <w:ilvl w:val="12"/>
          <w:numId w:val="0"/>
        </w:numPr>
        <w:ind w:right="-157"/>
        <w:rPr>
          <w:rFonts w:ascii="Times New Roman" w:hAnsi="Times New Roman" w:cs="Times New Roman"/>
          <w:sz w:val="24"/>
          <w:szCs w:val="24"/>
        </w:rPr>
      </w:pPr>
    </w:p>
    <w:p w14:paraId="321796D9" w14:textId="3ECBC558" w:rsidR="00C759E9" w:rsidRDefault="00551D14" w:rsidP="007C27D2">
      <w:pPr>
        <w:numPr>
          <w:ilvl w:val="12"/>
          <w:numId w:val="0"/>
        </w:numPr>
        <w:ind w:right="-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na základě </w:t>
      </w:r>
      <w:r w:rsidR="005E35AA">
        <w:rPr>
          <w:rFonts w:ascii="Times New Roman" w:hAnsi="Times New Roman" w:cs="Times New Roman"/>
          <w:sz w:val="24"/>
          <w:szCs w:val="24"/>
        </w:rPr>
        <w:t>místního šetření</w:t>
      </w:r>
      <w:r>
        <w:rPr>
          <w:rFonts w:ascii="Times New Roman" w:hAnsi="Times New Roman" w:cs="Times New Roman"/>
          <w:sz w:val="24"/>
          <w:szCs w:val="24"/>
        </w:rPr>
        <w:t xml:space="preserve"> dohodly na </w:t>
      </w:r>
      <w:r w:rsidR="005E35AA">
        <w:rPr>
          <w:rFonts w:ascii="Times New Roman" w:hAnsi="Times New Roman" w:cs="Times New Roman"/>
          <w:sz w:val="24"/>
          <w:szCs w:val="24"/>
        </w:rPr>
        <w:t xml:space="preserve">navýšení ceny o vícepráce </w:t>
      </w:r>
      <w:r w:rsidR="007C27D2">
        <w:rPr>
          <w:rFonts w:ascii="Times New Roman" w:hAnsi="Times New Roman" w:cs="Times New Roman"/>
          <w:sz w:val="24"/>
          <w:szCs w:val="24"/>
        </w:rPr>
        <w:t>/viz příloha/</w:t>
      </w:r>
    </w:p>
    <w:p w14:paraId="3EC06BB8" w14:textId="0D6221B8" w:rsidR="007C27D2" w:rsidRDefault="007C27D2" w:rsidP="007C27D2">
      <w:pPr>
        <w:numPr>
          <w:ilvl w:val="12"/>
          <w:numId w:val="0"/>
        </w:numPr>
        <w:ind w:right="-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 navýšení v</w:t>
      </w:r>
      <w:r w:rsidR="0047624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částce</w:t>
      </w:r>
      <w:r w:rsidR="004762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6246">
        <w:rPr>
          <w:rFonts w:ascii="Times New Roman" w:hAnsi="Times New Roman" w:cs="Times New Roman"/>
          <w:sz w:val="24"/>
          <w:szCs w:val="24"/>
        </w:rPr>
        <w:t>100.700,--</w:t>
      </w:r>
      <w:proofErr w:type="gramEnd"/>
      <w:r w:rsidR="00476246">
        <w:rPr>
          <w:rFonts w:ascii="Times New Roman" w:hAnsi="Times New Roman" w:cs="Times New Roman"/>
          <w:sz w:val="24"/>
          <w:szCs w:val="24"/>
        </w:rPr>
        <w:t xml:space="preserve"> Kč bez DPH</w:t>
      </w:r>
    </w:p>
    <w:p w14:paraId="454221C4" w14:textId="77777777" w:rsidR="000B52B2" w:rsidRDefault="000B52B2" w:rsidP="007C27D2">
      <w:pPr>
        <w:numPr>
          <w:ilvl w:val="12"/>
          <w:numId w:val="0"/>
        </w:numPr>
        <w:ind w:right="-157"/>
        <w:rPr>
          <w:rFonts w:ascii="Times New Roman" w:hAnsi="Times New Roman" w:cs="Times New Roman"/>
          <w:sz w:val="24"/>
          <w:szCs w:val="24"/>
        </w:rPr>
      </w:pPr>
    </w:p>
    <w:p w14:paraId="0F8BBC87" w14:textId="375B70D9" w:rsidR="000B52B2" w:rsidRPr="002A47A2" w:rsidRDefault="000B52B2" w:rsidP="007C27D2">
      <w:pPr>
        <w:numPr>
          <w:ilvl w:val="12"/>
          <w:numId w:val="0"/>
        </w:numPr>
        <w:ind w:right="-15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nebude ve fakturaci účtovat DPH. DPH v zákonem stanovené výši platné v den uskutečnění zdanitelného plnění odvede za zhotovitele objednatel.</w:t>
      </w:r>
    </w:p>
    <w:p w14:paraId="112EEFA0" w14:textId="0C6D8D88" w:rsidR="00551D14" w:rsidRPr="00551D14" w:rsidRDefault="00551D14" w:rsidP="00551D14">
      <w:pPr>
        <w:numPr>
          <w:ilvl w:val="12"/>
          <w:numId w:val="0"/>
        </w:numPr>
        <w:spacing w:before="12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551D14">
        <w:rPr>
          <w:rFonts w:ascii="Times New Roman" w:hAnsi="Times New Roman" w:cs="Times New Roman"/>
          <w:bCs/>
          <w:sz w:val="24"/>
          <w:szCs w:val="24"/>
        </w:rPr>
        <w:t xml:space="preserve">Ostatní ustanovení této smlouvy se nemění. </w:t>
      </w:r>
    </w:p>
    <w:p w14:paraId="21226D1D" w14:textId="77777777" w:rsidR="00C759E9" w:rsidRPr="002A47A2" w:rsidRDefault="00C759E9" w:rsidP="00C759E9">
      <w:pPr>
        <w:spacing w:before="40" w:line="240" w:lineRule="atLeast"/>
        <w:ind w:left="1077" w:hanging="1077"/>
        <w:jc w:val="both"/>
        <w:rPr>
          <w:rFonts w:ascii="Times New Roman" w:hAnsi="Times New Roman" w:cs="Times New Roman"/>
          <w:sz w:val="24"/>
          <w:szCs w:val="24"/>
        </w:rPr>
      </w:pPr>
      <w:r w:rsidRPr="002A47A2">
        <w:rPr>
          <w:rFonts w:ascii="Times New Roman" w:hAnsi="Times New Roman" w:cs="Times New Roman"/>
          <w:sz w:val="24"/>
          <w:szCs w:val="24"/>
        </w:rPr>
        <w:tab/>
      </w:r>
    </w:p>
    <w:p w14:paraId="40C0B9D7" w14:textId="79349D15" w:rsidR="00C759E9" w:rsidRPr="00FC0E9A" w:rsidRDefault="00551D14" w:rsidP="00C759E9">
      <w:pPr>
        <w:pStyle w:val="Nadpis4"/>
        <w:spacing w:before="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C759E9" w:rsidRPr="00FC0E9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 Praze dne</w:t>
      </w:r>
      <w:r w:rsidR="0086581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C27D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</w:t>
      </w:r>
      <w:r w:rsidR="0086581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E03F0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6581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20</w:t>
      </w:r>
      <w:r w:rsidR="007C27D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</w:t>
      </w:r>
      <w:r w:rsidR="00C759E9" w:rsidRPr="00FC0E9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759E9" w:rsidRPr="00FC0E9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759E9" w:rsidRPr="00FC0E9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86581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C759E9" w:rsidRPr="00FC0E9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 Praze dne </w:t>
      </w:r>
      <w:r w:rsidR="007C27D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</w:t>
      </w:r>
      <w:r w:rsidR="0086581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E03F0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6581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202</w:t>
      </w:r>
      <w:r w:rsidR="007C27D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3CA651CF" w14:textId="77777777" w:rsidR="00C759E9" w:rsidRPr="002A47A2" w:rsidRDefault="00C759E9" w:rsidP="00C759E9">
      <w:p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2F994C6" w14:textId="77777777" w:rsidR="00C759E9" w:rsidRPr="002A47A2" w:rsidRDefault="00C759E9" w:rsidP="00C759E9">
      <w:p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BCD407A" w14:textId="77777777" w:rsidR="00C759E9" w:rsidRPr="002A47A2" w:rsidRDefault="00C759E9" w:rsidP="00C759E9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2A47A2">
        <w:rPr>
          <w:rFonts w:ascii="Times New Roman" w:hAnsi="Times New Roman" w:cs="Times New Roman"/>
          <w:sz w:val="24"/>
          <w:szCs w:val="24"/>
        </w:rPr>
        <w:t xml:space="preserve">          .......................................</w:t>
      </w:r>
      <w:r w:rsidRPr="002A47A2">
        <w:rPr>
          <w:rFonts w:ascii="Times New Roman" w:hAnsi="Times New Roman" w:cs="Times New Roman"/>
          <w:sz w:val="24"/>
          <w:szCs w:val="24"/>
        </w:rPr>
        <w:tab/>
      </w:r>
      <w:r w:rsidRPr="002A47A2">
        <w:rPr>
          <w:rFonts w:ascii="Times New Roman" w:hAnsi="Times New Roman" w:cs="Times New Roman"/>
          <w:sz w:val="24"/>
          <w:szCs w:val="24"/>
        </w:rPr>
        <w:tab/>
      </w:r>
      <w:r w:rsidRPr="002A47A2">
        <w:rPr>
          <w:rFonts w:ascii="Times New Roman" w:hAnsi="Times New Roman" w:cs="Times New Roman"/>
          <w:sz w:val="24"/>
          <w:szCs w:val="24"/>
        </w:rPr>
        <w:tab/>
        <w:t xml:space="preserve">              .......................................                      </w:t>
      </w:r>
    </w:p>
    <w:p w14:paraId="1C2F6C47" w14:textId="77777777" w:rsidR="00C759E9" w:rsidRPr="002A47A2" w:rsidRDefault="00C759E9" w:rsidP="00C759E9">
      <w:pPr>
        <w:tabs>
          <w:tab w:val="center" w:pos="1800"/>
          <w:tab w:val="center" w:pos="6840"/>
        </w:tabs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47A2">
        <w:rPr>
          <w:rFonts w:ascii="Times New Roman" w:hAnsi="Times New Roman" w:cs="Times New Roman"/>
          <w:sz w:val="24"/>
          <w:szCs w:val="24"/>
        </w:rPr>
        <w:tab/>
      </w:r>
      <w:r w:rsidRPr="002A47A2">
        <w:rPr>
          <w:rFonts w:ascii="Times New Roman" w:hAnsi="Times New Roman" w:cs="Times New Roman"/>
          <w:i/>
          <w:iCs/>
          <w:sz w:val="24"/>
          <w:szCs w:val="24"/>
        </w:rPr>
        <w:t xml:space="preserve">objednatel             </w:t>
      </w:r>
      <w:r w:rsidRPr="002A47A2">
        <w:rPr>
          <w:rFonts w:ascii="Times New Roman" w:hAnsi="Times New Roman" w:cs="Times New Roman"/>
          <w:i/>
          <w:iCs/>
          <w:sz w:val="24"/>
          <w:szCs w:val="24"/>
        </w:rPr>
        <w:tab/>
        <w:t>zhotovitel</w:t>
      </w:r>
      <w:r w:rsidRPr="002A47A2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339BB4F" w14:textId="55FCF407" w:rsidR="00C759E9" w:rsidRDefault="00C759E9" w:rsidP="00E03F00">
      <w:pPr>
        <w:tabs>
          <w:tab w:val="center" w:pos="1800"/>
          <w:tab w:val="center" w:pos="6840"/>
        </w:tabs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7A2">
        <w:rPr>
          <w:rFonts w:ascii="Times New Roman" w:hAnsi="Times New Roman" w:cs="Times New Roman"/>
          <w:sz w:val="24"/>
          <w:szCs w:val="24"/>
        </w:rPr>
        <w:tab/>
        <w:t xml:space="preserve">    Ing. </w:t>
      </w:r>
      <w:r w:rsidRPr="002A47A2">
        <w:rPr>
          <w:rFonts w:ascii="Times New Roman" w:hAnsi="Times New Roman" w:cs="Times New Roman"/>
          <w:bCs/>
          <w:sz w:val="24"/>
          <w:szCs w:val="24"/>
        </w:rPr>
        <w:t>Mgr. Libor Bezděk</w:t>
      </w:r>
      <w:r w:rsidRPr="002A47A2">
        <w:rPr>
          <w:rFonts w:ascii="Times New Roman" w:hAnsi="Times New Roman" w:cs="Times New Roman"/>
          <w:bCs/>
          <w:sz w:val="24"/>
          <w:szCs w:val="24"/>
        </w:rPr>
        <w:tab/>
      </w:r>
      <w:r w:rsidR="00E03F00">
        <w:rPr>
          <w:rFonts w:ascii="Times New Roman" w:hAnsi="Times New Roman" w:cs="Times New Roman"/>
          <w:bCs/>
          <w:sz w:val="24"/>
          <w:szCs w:val="24"/>
        </w:rPr>
        <w:t>Lesy Štampach, s.r.o.</w:t>
      </w:r>
    </w:p>
    <w:p w14:paraId="534192C6" w14:textId="29ECAA2A" w:rsidR="00E03F00" w:rsidRDefault="00E03F00" w:rsidP="00E03F00">
      <w:pPr>
        <w:tabs>
          <w:tab w:val="center" w:pos="1800"/>
          <w:tab w:val="center" w:pos="6840"/>
        </w:tabs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Ing. Marcela Kutinová</w:t>
      </w:r>
    </w:p>
    <w:p w14:paraId="4F00E814" w14:textId="421B2480" w:rsidR="00E03F00" w:rsidRDefault="00E03F00" w:rsidP="00E03F00">
      <w:pPr>
        <w:tabs>
          <w:tab w:val="center" w:pos="1800"/>
          <w:tab w:val="center" w:pos="6840"/>
        </w:tabs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zplnomocněný zástupce</w:t>
      </w:r>
    </w:p>
    <w:p w14:paraId="4032FA25" w14:textId="77777777" w:rsidR="00E03F00" w:rsidRDefault="00E03F00" w:rsidP="00E03F00">
      <w:pPr>
        <w:tabs>
          <w:tab w:val="center" w:pos="1800"/>
          <w:tab w:val="center" w:pos="6840"/>
        </w:tabs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5E0501" w14:textId="77777777" w:rsidR="00E03F00" w:rsidRPr="002A47A2" w:rsidRDefault="00E03F00" w:rsidP="00E03F00">
      <w:pPr>
        <w:tabs>
          <w:tab w:val="center" w:pos="1800"/>
          <w:tab w:val="center" w:pos="684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E03F00" w:rsidRPr="002A47A2" w:rsidSect="00252F7E">
      <w:headerReference w:type="default" r:id="rId11"/>
      <w:footerReference w:type="default" r:id="rId12"/>
      <w:pgSz w:w="11906" w:h="16838"/>
      <w:pgMar w:top="1417" w:right="849" w:bottom="1417" w:left="1134" w:header="426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4EDBB" w14:textId="77777777" w:rsidR="0072794B" w:rsidRDefault="0072794B" w:rsidP="00D93E0D">
      <w:r>
        <w:separator/>
      </w:r>
    </w:p>
  </w:endnote>
  <w:endnote w:type="continuationSeparator" w:id="0">
    <w:p w14:paraId="7083CE81" w14:textId="77777777" w:rsidR="0072794B" w:rsidRDefault="0072794B" w:rsidP="00D93E0D">
      <w:r>
        <w:continuationSeparator/>
      </w:r>
    </w:p>
  </w:endnote>
  <w:endnote w:type="continuationNotice" w:id="1">
    <w:p w14:paraId="563E7EA9" w14:textId="77777777" w:rsidR="00385117" w:rsidRDefault="003851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2F794" w14:textId="725B7BF6" w:rsidR="00D93E0D" w:rsidRDefault="00BB1F4D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FCBC63" wp14:editId="64C19AC6">
          <wp:simplePos x="0" y="0"/>
          <wp:positionH relativeFrom="column">
            <wp:posOffset>329565</wp:posOffset>
          </wp:positionH>
          <wp:positionV relativeFrom="paragraph">
            <wp:posOffset>-396240</wp:posOffset>
          </wp:positionV>
          <wp:extent cx="6296025" cy="523875"/>
          <wp:effectExtent l="0" t="0" r="0" b="0"/>
          <wp:wrapNone/>
          <wp:docPr id="1" name="obrázek 1" descr="h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11421" w14:textId="77777777" w:rsidR="0072794B" w:rsidRDefault="0072794B" w:rsidP="00D93E0D">
      <w:r>
        <w:separator/>
      </w:r>
    </w:p>
  </w:footnote>
  <w:footnote w:type="continuationSeparator" w:id="0">
    <w:p w14:paraId="7483B07B" w14:textId="77777777" w:rsidR="0072794B" w:rsidRDefault="0072794B" w:rsidP="00D93E0D">
      <w:r>
        <w:continuationSeparator/>
      </w:r>
    </w:p>
  </w:footnote>
  <w:footnote w:type="continuationNotice" w:id="1">
    <w:p w14:paraId="6AEF73AF" w14:textId="77777777" w:rsidR="00385117" w:rsidRDefault="003851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6AA5B" w14:textId="77777777" w:rsidR="00D93E0D" w:rsidRDefault="00E07899" w:rsidP="00D93E0D">
    <w:pPr>
      <w:pStyle w:val="Zhlav"/>
      <w:tabs>
        <w:tab w:val="clear" w:pos="9072"/>
        <w:tab w:val="right" w:pos="10632"/>
      </w:tabs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0ED1B759" wp14:editId="1E738D34">
          <wp:simplePos x="0" y="0"/>
          <wp:positionH relativeFrom="column">
            <wp:posOffset>-59595</wp:posOffset>
          </wp:positionH>
          <wp:positionV relativeFrom="paragraph">
            <wp:posOffset>-65794</wp:posOffset>
          </wp:positionV>
          <wp:extent cx="6668353" cy="750627"/>
          <wp:effectExtent l="19050" t="0" r="0" b="0"/>
          <wp:wrapNone/>
          <wp:docPr id="3" name="Obrázek 2" descr="Hlavič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č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8353" cy="7506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1C157CB2"/>
    <w:multiLevelType w:val="multilevel"/>
    <w:tmpl w:val="2136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D304BC"/>
    <w:multiLevelType w:val="multilevel"/>
    <w:tmpl w:val="8F60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6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2614671">
    <w:abstractNumId w:val="14"/>
  </w:num>
  <w:num w:numId="2" w16cid:durableId="735125009">
    <w:abstractNumId w:val="2"/>
  </w:num>
  <w:num w:numId="3" w16cid:durableId="1173913263">
    <w:abstractNumId w:val="5"/>
  </w:num>
  <w:num w:numId="4" w16cid:durableId="1051537810">
    <w:abstractNumId w:val="1"/>
  </w:num>
  <w:num w:numId="5" w16cid:durableId="1800301098">
    <w:abstractNumId w:val="13"/>
  </w:num>
  <w:num w:numId="6" w16cid:durableId="1749307820">
    <w:abstractNumId w:val="3"/>
  </w:num>
  <w:num w:numId="7" w16cid:durableId="588079409">
    <w:abstractNumId w:val="11"/>
  </w:num>
  <w:num w:numId="8" w16cid:durableId="510028602">
    <w:abstractNumId w:val="10"/>
  </w:num>
  <w:num w:numId="9" w16cid:durableId="665060994">
    <w:abstractNumId w:val="12"/>
  </w:num>
  <w:num w:numId="10" w16cid:durableId="1155223438">
    <w:abstractNumId w:val="16"/>
  </w:num>
  <w:num w:numId="11" w16cid:durableId="604116744">
    <w:abstractNumId w:val="6"/>
  </w:num>
  <w:num w:numId="12" w16cid:durableId="438574090">
    <w:abstractNumId w:val="9"/>
  </w:num>
  <w:num w:numId="13" w16cid:durableId="589850089">
    <w:abstractNumId w:val="15"/>
  </w:num>
  <w:num w:numId="14" w16cid:durableId="446239704">
    <w:abstractNumId w:val="7"/>
  </w:num>
  <w:num w:numId="15" w16cid:durableId="1857695031">
    <w:abstractNumId w:val="0"/>
  </w:num>
  <w:num w:numId="16" w16cid:durableId="733890938">
    <w:abstractNumId w:val="8"/>
  </w:num>
  <w:num w:numId="17" w16cid:durableId="1871138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0D"/>
    <w:rsid w:val="00000266"/>
    <w:rsid w:val="000004CA"/>
    <w:rsid w:val="00006745"/>
    <w:rsid w:val="000101A9"/>
    <w:rsid w:val="000150A8"/>
    <w:rsid w:val="0004107C"/>
    <w:rsid w:val="00044AF8"/>
    <w:rsid w:val="00044ED9"/>
    <w:rsid w:val="00045367"/>
    <w:rsid w:val="00061DEF"/>
    <w:rsid w:val="0007231F"/>
    <w:rsid w:val="00072372"/>
    <w:rsid w:val="000749BB"/>
    <w:rsid w:val="00074ABA"/>
    <w:rsid w:val="0008191E"/>
    <w:rsid w:val="0008296D"/>
    <w:rsid w:val="00083285"/>
    <w:rsid w:val="00083875"/>
    <w:rsid w:val="00094982"/>
    <w:rsid w:val="000A145A"/>
    <w:rsid w:val="000A298F"/>
    <w:rsid w:val="000B1758"/>
    <w:rsid w:val="000B52B2"/>
    <w:rsid w:val="000C3B9F"/>
    <w:rsid w:val="000D78B6"/>
    <w:rsid w:val="000E2B1F"/>
    <w:rsid w:val="000E560B"/>
    <w:rsid w:val="000E5D3A"/>
    <w:rsid w:val="000E7994"/>
    <w:rsid w:val="000F08E9"/>
    <w:rsid w:val="000F71B1"/>
    <w:rsid w:val="0011749E"/>
    <w:rsid w:val="00117500"/>
    <w:rsid w:val="001200F2"/>
    <w:rsid w:val="001242E5"/>
    <w:rsid w:val="00125059"/>
    <w:rsid w:val="00127EA7"/>
    <w:rsid w:val="00162BFA"/>
    <w:rsid w:val="00183CC4"/>
    <w:rsid w:val="00191DCD"/>
    <w:rsid w:val="001A0637"/>
    <w:rsid w:val="001B0A72"/>
    <w:rsid w:val="001B208C"/>
    <w:rsid w:val="001B4DAF"/>
    <w:rsid w:val="001C1BD8"/>
    <w:rsid w:val="001C2931"/>
    <w:rsid w:val="001C6009"/>
    <w:rsid w:val="001D5BDA"/>
    <w:rsid w:val="001E07C1"/>
    <w:rsid w:val="002006B1"/>
    <w:rsid w:val="002121DA"/>
    <w:rsid w:val="00213ED7"/>
    <w:rsid w:val="0021706C"/>
    <w:rsid w:val="00221298"/>
    <w:rsid w:val="00221778"/>
    <w:rsid w:val="00223D13"/>
    <w:rsid w:val="00231DB6"/>
    <w:rsid w:val="00232F58"/>
    <w:rsid w:val="002350F8"/>
    <w:rsid w:val="00241E8F"/>
    <w:rsid w:val="00244471"/>
    <w:rsid w:val="00252F7E"/>
    <w:rsid w:val="00253AF2"/>
    <w:rsid w:val="00260970"/>
    <w:rsid w:val="00266BFC"/>
    <w:rsid w:val="00267218"/>
    <w:rsid w:val="00272BFA"/>
    <w:rsid w:val="002815AD"/>
    <w:rsid w:val="002924F2"/>
    <w:rsid w:val="00292E13"/>
    <w:rsid w:val="00295EDA"/>
    <w:rsid w:val="00296081"/>
    <w:rsid w:val="002A1F50"/>
    <w:rsid w:val="002A4283"/>
    <w:rsid w:val="002A47A2"/>
    <w:rsid w:val="002A6B0E"/>
    <w:rsid w:val="002A7A45"/>
    <w:rsid w:val="002B14F1"/>
    <w:rsid w:val="002B2C5C"/>
    <w:rsid w:val="002B5B39"/>
    <w:rsid w:val="002C7F67"/>
    <w:rsid w:val="002D2F60"/>
    <w:rsid w:val="002D31BD"/>
    <w:rsid w:val="002D4834"/>
    <w:rsid w:val="002D63D3"/>
    <w:rsid w:val="002E533C"/>
    <w:rsid w:val="002E6B2F"/>
    <w:rsid w:val="002E7E5D"/>
    <w:rsid w:val="002F0C85"/>
    <w:rsid w:val="00300A89"/>
    <w:rsid w:val="00301EEF"/>
    <w:rsid w:val="003102B6"/>
    <w:rsid w:val="00313574"/>
    <w:rsid w:val="00315E66"/>
    <w:rsid w:val="0031710B"/>
    <w:rsid w:val="003201C4"/>
    <w:rsid w:val="00321158"/>
    <w:rsid w:val="00321B8D"/>
    <w:rsid w:val="00324689"/>
    <w:rsid w:val="00337CD6"/>
    <w:rsid w:val="00341471"/>
    <w:rsid w:val="003449B1"/>
    <w:rsid w:val="00354D7A"/>
    <w:rsid w:val="00362A30"/>
    <w:rsid w:val="003648E9"/>
    <w:rsid w:val="00373D68"/>
    <w:rsid w:val="00385117"/>
    <w:rsid w:val="003913EC"/>
    <w:rsid w:val="003C425F"/>
    <w:rsid w:val="003C47C3"/>
    <w:rsid w:val="003F1883"/>
    <w:rsid w:val="003F1F31"/>
    <w:rsid w:val="003F2055"/>
    <w:rsid w:val="003F74C4"/>
    <w:rsid w:val="00423F37"/>
    <w:rsid w:val="00424290"/>
    <w:rsid w:val="004270E9"/>
    <w:rsid w:val="004326EB"/>
    <w:rsid w:val="00445A81"/>
    <w:rsid w:val="00446142"/>
    <w:rsid w:val="004500CA"/>
    <w:rsid w:val="0045419F"/>
    <w:rsid w:val="004743B5"/>
    <w:rsid w:val="00476246"/>
    <w:rsid w:val="00480911"/>
    <w:rsid w:val="00485675"/>
    <w:rsid w:val="004949A9"/>
    <w:rsid w:val="00495118"/>
    <w:rsid w:val="004A1E91"/>
    <w:rsid w:val="004A60A1"/>
    <w:rsid w:val="004B6B8F"/>
    <w:rsid w:val="004B7843"/>
    <w:rsid w:val="004C521B"/>
    <w:rsid w:val="005057A6"/>
    <w:rsid w:val="00510867"/>
    <w:rsid w:val="00511A34"/>
    <w:rsid w:val="00512EBA"/>
    <w:rsid w:val="00517D3C"/>
    <w:rsid w:val="00522440"/>
    <w:rsid w:val="00531ADD"/>
    <w:rsid w:val="00531E0F"/>
    <w:rsid w:val="00545642"/>
    <w:rsid w:val="00551D14"/>
    <w:rsid w:val="00557C31"/>
    <w:rsid w:val="00572250"/>
    <w:rsid w:val="00584315"/>
    <w:rsid w:val="0059010A"/>
    <w:rsid w:val="005A5A77"/>
    <w:rsid w:val="005B729F"/>
    <w:rsid w:val="005D393C"/>
    <w:rsid w:val="005D43D1"/>
    <w:rsid w:val="005D6A13"/>
    <w:rsid w:val="005D6E30"/>
    <w:rsid w:val="005E3429"/>
    <w:rsid w:val="005E35AA"/>
    <w:rsid w:val="005E49DC"/>
    <w:rsid w:val="005F062C"/>
    <w:rsid w:val="005F17FE"/>
    <w:rsid w:val="005F4369"/>
    <w:rsid w:val="006124FD"/>
    <w:rsid w:val="00613B7A"/>
    <w:rsid w:val="006140CC"/>
    <w:rsid w:val="00614F4E"/>
    <w:rsid w:val="006202C0"/>
    <w:rsid w:val="006207AF"/>
    <w:rsid w:val="006225B8"/>
    <w:rsid w:val="00622CFD"/>
    <w:rsid w:val="00625F87"/>
    <w:rsid w:val="00633A90"/>
    <w:rsid w:val="00634C3E"/>
    <w:rsid w:val="00643337"/>
    <w:rsid w:val="0064430E"/>
    <w:rsid w:val="00661655"/>
    <w:rsid w:val="006642FF"/>
    <w:rsid w:val="00672486"/>
    <w:rsid w:val="00672F29"/>
    <w:rsid w:val="00675630"/>
    <w:rsid w:val="00676144"/>
    <w:rsid w:val="00681C97"/>
    <w:rsid w:val="0068359E"/>
    <w:rsid w:val="00683E11"/>
    <w:rsid w:val="006A2699"/>
    <w:rsid w:val="006A528D"/>
    <w:rsid w:val="006A7981"/>
    <w:rsid w:val="006B350A"/>
    <w:rsid w:val="006C3D77"/>
    <w:rsid w:val="006C4174"/>
    <w:rsid w:val="006D3889"/>
    <w:rsid w:val="006D4122"/>
    <w:rsid w:val="006D5A98"/>
    <w:rsid w:val="006D610A"/>
    <w:rsid w:val="006D616D"/>
    <w:rsid w:val="006E518C"/>
    <w:rsid w:val="006F7622"/>
    <w:rsid w:val="00701AAC"/>
    <w:rsid w:val="0072794B"/>
    <w:rsid w:val="00737961"/>
    <w:rsid w:val="00745DB6"/>
    <w:rsid w:val="00762369"/>
    <w:rsid w:val="007703AB"/>
    <w:rsid w:val="00774F28"/>
    <w:rsid w:val="0077750E"/>
    <w:rsid w:val="00780DA9"/>
    <w:rsid w:val="007835A6"/>
    <w:rsid w:val="00797642"/>
    <w:rsid w:val="007B37B7"/>
    <w:rsid w:val="007C27D2"/>
    <w:rsid w:val="007C5D7A"/>
    <w:rsid w:val="007D7DB4"/>
    <w:rsid w:val="007E4FDE"/>
    <w:rsid w:val="007E5D2D"/>
    <w:rsid w:val="007F29A9"/>
    <w:rsid w:val="007F4E22"/>
    <w:rsid w:val="0080015D"/>
    <w:rsid w:val="008119A9"/>
    <w:rsid w:val="008149FB"/>
    <w:rsid w:val="00817C3A"/>
    <w:rsid w:val="00825665"/>
    <w:rsid w:val="00835B94"/>
    <w:rsid w:val="008367F1"/>
    <w:rsid w:val="00844EAC"/>
    <w:rsid w:val="00865817"/>
    <w:rsid w:val="00876A8B"/>
    <w:rsid w:val="0088261A"/>
    <w:rsid w:val="00886841"/>
    <w:rsid w:val="00891F92"/>
    <w:rsid w:val="00897A4C"/>
    <w:rsid w:val="008A0249"/>
    <w:rsid w:val="008A4345"/>
    <w:rsid w:val="008A6565"/>
    <w:rsid w:val="008B6903"/>
    <w:rsid w:val="008C3753"/>
    <w:rsid w:val="008D3F8F"/>
    <w:rsid w:val="008E67C4"/>
    <w:rsid w:val="008F0D9A"/>
    <w:rsid w:val="00907BEB"/>
    <w:rsid w:val="00915FFD"/>
    <w:rsid w:val="009236BC"/>
    <w:rsid w:val="00927994"/>
    <w:rsid w:val="00931771"/>
    <w:rsid w:val="00932032"/>
    <w:rsid w:val="00935DCD"/>
    <w:rsid w:val="0095447B"/>
    <w:rsid w:val="00955762"/>
    <w:rsid w:val="009567CB"/>
    <w:rsid w:val="009642D2"/>
    <w:rsid w:val="0096781C"/>
    <w:rsid w:val="00976A5A"/>
    <w:rsid w:val="00982011"/>
    <w:rsid w:val="00982926"/>
    <w:rsid w:val="00990BD8"/>
    <w:rsid w:val="00997D30"/>
    <w:rsid w:val="00997F4E"/>
    <w:rsid w:val="009A0A52"/>
    <w:rsid w:val="009A3217"/>
    <w:rsid w:val="009A458F"/>
    <w:rsid w:val="009A58BC"/>
    <w:rsid w:val="009B1598"/>
    <w:rsid w:val="009B6427"/>
    <w:rsid w:val="009C3869"/>
    <w:rsid w:val="009D68A9"/>
    <w:rsid w:val="009F08DE"/>
    <w:rsid w:val="009F396D"/>
    <w:rsid w:val="009F66F3"/>
    <w:rsid w:val="00A12571"/>
    <w:rsid w:val="00A140E1"/>
    <w:rsid w:val="00A152E3"/>
    <w:rsid w:val="00A33D12"/>
    <w:rsid w:val="00A41533"/>
    <w:rsid w:val="00A42C94"/>
    <w:rsid w:val="00A42EF3"/>
    <w:rsid w:val="00A46E32"/>
    <w:rsid w:val="00A63DA3"/>
    <w:rsid w:val="00A645A7"/>
    <w:rsid w:val="00A70665"/>
    <w:rsid w:val="00A7085B"/>
    <w:rsid w:val="00A7117F"/>
    <w:rsid w:val="00A75726"/>
    <w:rsid w:val="00A949F3"/>
    <w:rsid w:val="00AB303A"/>
    <w:rsid w:val="00AB31F8"/>
    <w:rsid w:val="00AC081F"/>
    <w:rsid w:val="00AC380C"/>
    <w:rsid w:val="00AC3FF9"/>
    <w:rsid w:val="00AE46B6"/>
    <w:rsid w:val="00AE4D20"/>
    <w:rsid w:val="00AF1068"/>
    <w:rsid w:val="00B041DB"/>
    <w:rsid w:val="00B0612F"/>
    <w:rsid w:val="00B26AAA"/>
    <w:rsid w:val="00B62673"/>
    <w:rsid w:val="00B66E26"/>
    <w:rsid w:val="00B71780"/>
    <w:rsid w:val="00B81A85"/>
    <w:rsid w:val="00B85B6C"/>
    <w:rsid w:val="00B875B1"/>
    <w:rsid w:val="00BB1F4D"/>
    <w:rsid w:val="00BD3B1E"/>
    <w:rsid w:val="00BD4A17"/>
    <w:rsid w:val="00BD607C"/>
    <w:rsid w:val="00BF2D72"/>
    <w:rsid w:val="00C00DCA"/>
    <w:rsid w:val="00C044D8"/>
    <w:rsid w:val="00C17379"/>
    <w:rsid w:val="00C31B9A"/>
    <w:rsid w:val="00C32D8C"/>
    <w:rsid w:val="00C33B9E"/>
    <w:rsid w:val="00C34C1A"/>
    <w:rsid w:val="00C440E9"/>
    <w:rsid w:val="00C45B2B"/>
    <w:rsid w:val="00C53524"/>
    <w:rsid w:val="00C759E9"/>
    <w:rsid w:val="00C81781"/>
    <w:rsid w:val="00C824C3"/>
    <w:rsid w:val="00C828DD"/>
    <w:rsid w:val="00C85AD3"/>
    <w:rsid w:val="00C9314B"/>
    <w:rsid w:val="00C96E55"/>
    <w:rsid w:val="00CA03AD"/>
    <w:rsid w:val="00CA12E4"/>
    <w:rsid w:val="00CA583A"/>
    <w:rsid w:val="00CA7002"/>
    <w:rsid w:val="00CB768E"/>
    <w:rsid w:val="00CC5196"/>
    <w:rsid w:val="00CC643D"/>
    <w:rsid w:val="00CC7AFD"/>
    <w:rsid w:val="00CD4E43"/>
    <w:rsid w:val="00CD609F"/>
    <w:rsid w:val="00CE16B4"/>
    <w:rsid w:val="00CE28FB"/>
    <w:rsid w:val="00CE320F"/>
    <w:rsid w:val="00D14F12"/>
    <w:rsid w:val="00D240A7"/>
    <w:rsid w:val="00D30460"/>
    <w:rsid w:val="00D30DF9"/>
    <w:rsid w:val="00D35193"/>
    <w:rsid w:val="00D401F1"/>
    <w:rsid w:val="00D42298"/>
    <w:rsid w:val="00D4242B"/>
    <w:rsid w:val="00D435DA"/>
    <w:rsid w:val="00D436E3"/>
    <w:rsid w:val="00D50FCD"/>
    <w:rsid w:val="00D5110C"/>
    <w:rsid w:val="00D5598A"/>
    <w:rsid w:val="00D63EAD"/>
    <w:rsid w:val="00D84248"/>
    <w:rsid w:val="00D87029"/>
    <w:rsid w:val="00D93E0D"/>
    <w:rsid w:val="00D9409C"/>
    <w:rsid w:val="00D95927"/>
    <w:rsid w:val="00DA26C0"/>
    <w:rsid w:val="00DA4D59"/>
    <w:rsid w:val="00DA5B73"/>
    <w:rsid w:val="00DC25EE"/>
    <w:rsid w:val="00DC3ABF"/>
    <w:rsid w:val="00DD588E"/>
    <w:rsid w:val="00DE18B5"/>
    <w:rsid w:val="00DE55B2"/>
    <w:rsid w:val="00DE6955"/>
    <w:rsid w:val="00DF0DE3"/>
    <w:rsid w:val="00DF1146"/>
    <w:rsid w:val="00DF38FF"/>
    <w:rsid w:val="00E03F00"/>
    <w:rsid w:val="00E07899"/>
    <w:rsid w:val="00E10C9C"/>
    <w:rsid w:val="00E127F1"/>
    <w:rsid w:val="00E164BF"/>
    <w:rsid w:val="00E33F79"/>
    <w:rsid w:val="00E37F37"/>
    <w:rsid w:val="00E403E9"/>
    <w:rsid w:val="00E4397B"/>
    <w:rsid w:val="00E517A3"/>
    <w:rsid w:val="00E57CB4"/>
    <w:rsid w:val="00E65172"/>
    <w:rsid w:val="00E761A6"/>
    <w:rsid w:val="00E80F09"/>
    <w:rsid w:val="00E83472"/>
    <w:rsid w:val="00E85545"/>
    <w:rsid w:val="00E86197"/>
    <w:rsid w:val="00E87049"/>
    <w:rsid w:val="00E95563"/>
    <w:rsid w:val="00EA60FF"/>
    <w:rsid w:val="00EB1837"/>
    <w:rsid w:val="00EB26FE"/>
    <w:rsid w:val="00EC2770"/>
    <w:rsid w:val="00ED085B"/>
    <w:rsid w:val="00EE2E78"/>
    <w:rsid w:val="00EE4797"/>
    <w:rsid w:val="00EF548A"/>
    <w:rsid w:val="00EF5D2E"/>
    <w:rsid w:val="00EF7C4D"/>
    <w:rsid w:val="00F00691"/>
    <w:rsid w:val="00F01F6F"/>
    <w:rsid w:val="00F04D74"/>
    <w:rsid w:val="00F17C70"/>
    <w:rsid w:val="00F22CE9"/>
    <w:rsid w:val="00F2522F"/>
    <w:rsid w:val="00F2645D"/>
    <w:rsid w:val="00F37C9C"/>
    <w:rsid w:val="00F44DAF"/>
    <w:rsid w:val="00F45150"/>
    <w:rsid w:val="00F52C8A"/>
    <w:rsid w:val="00F70306"/>
    <w:rsid w:val="00F711FD"/>
    <w:rsid w:val="00F77619"/>
    <w:rsid w:val="00FA5E7A"/>
    <w:rsid w:val="00FB02CE"/>
    <w:rsid w:val="00FB23BA"/>
    <w:rsid w:val="00FB377E"/>
    <w:rsid w:val="00FC0E9A"/>
    <w:rsid w:val="00FC6BF3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0A25A"/>
  <w15:docId w15:val="{28C7736A-3B99-4DA1-A969-B95F957F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4DAF"/>
  </w:style>
  <w:style w:type="paragraph" w:styleId="Nadpis1">
    <w:name w:val="heading 1"/>
    <w:basedOn w:val="Normln"/>
    <w:link w:val="Nadpis1Char"/>
    <w:uiPriority w:val="9"/>
    <w:qFormat/>
    <w:rsid w:val="008119A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119A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26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26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93E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93E0D"/>
  </w:style>
  <w:style w:type="paragraph" w:styleId="Zpat">
    <w:name w:val="footer"/>
    <w:basedOn w:val="Normln"/>
    <w:link w:val="ZpatChar"/>
    <w:uiPriority w:val="99"/>
    <w:semiHidden/>
    <w:unhideWhenUsed/>
    <w:rsid w:val="00D93E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3E0D"/>
  </w:style>
  <w:style w:type="paragraph" w:styleId="Textbubliny">
    <w:name w:val="Balloon Text"/>
    <w:basedOn w:val="Normln"/>
    <w:link w:val="TextbublinyChar"/>
    <w:uiPriority w:val="99"/>
    <w:semiHidden/>
    <w:unhideWhenUsed/>
    <w:rsid w:val="00D93E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E0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119A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19A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8119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8119A9"/>
    <w:rPr>
      <w:color w:val="0000FF"/>
      <w:u w:val="single"/>
    </w:rPr>
  </w:style>
  <w:style w:type="paragraph" w:styleId="Bezmezer">
    <w:name w:val="No Spacing"/>
    <w:uiPriority w:val="1"/>
    <w:qFormat/>
    <w:rsid w:val="008119A9"/>
  </w:style>
  <w:style w:type="table" w:styleId="Mkatabulky">
    <w:name w:val="Table Grid"/>
    <w:basedOn w:val="Normlntabulka"/>
    <w:uiPriority w:val="39"/>
    <w:rsid w:val="0025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00A89"/>
    <w:rPr>
      <w:color w:val="605E5C"/>
      <w:shd w:val="clear" w:color="auto" w:fill="E1DFDD"/>
    </w:rPr>
  </w:style>
  <w:style w:type="paragraph" w:customStyle="1" w:styleId="center">
    <w:name w:val="center"/>
    <w:basedOn w:val="Normln"/>
    <w:rsid w:val="003F18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F188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2A4283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0150A8"/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150A8"/>
    <w:rPr>
      <w:rFonts w:ascii="Calibri" w:hAnsi="Calibri"/>
      <w:szCs w:val="2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26F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26F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zev">
    <w:name w:val="Title"/>
    <w:basedOn w:val="Normln"/>
    <w:link w:val="NzevChar"/>
    <w:qFormat/>
    <w:rsid w:val="00EB26FE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B26FE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EB26FE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B26F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odyTextIndent31">
    <w:name w:val="Body Text Indent 31"/>
    <w:basedOn w:val="Normln"/>
    <w:rsid w:val="00EB26FE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odyText21">
    <w:name w:val="Body Text 21"/>
    <w:basedOn w:val="Normln"/>
    <w:rsid w:val="00EB26FE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odyTextIndent21">
    <w:name w:val="Body Text Indent 21"/>
    <w:basedOn w:val="Normln"/>
    <w:rsid w:val="00EB26FE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EB26FE"/>
    <w:pPr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Indent32">
    <w:name w:val="Body Text Indent 32"/>
    <w:basedOn w:val="Normln"/>
    <w:rsid w:val="00EB26FE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EB26FE"/>
    <w:pPr>
      <w:spacing w:before="120" w:line="240" w:lineRule="atLeast"/>
      <w:jc w:val="center"/>
    </w:pPr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B26FE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styleId="Revize">
    <w:name w:val="Revision"/>
    <w:hidden/>
    <w:uiPriority w:val="99"/>
    <w:semiHidden/>
    <w:rsid w:val="00634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DD37A6EC295241ACC93B883A17BB01" ma:contentTypeVersion="12" ma:contentTypeDescription="Vytvoří nový dokument" ma:contentTypeScope="" ma:versionID="ebd8554ea58e1031b47b0beef372b749">
  <xsd:schema xmlns:xsd="http://www.w3.org/2001/XMLSchema" xmlns:xs="http://www.w3.org/2001/XMLSchema" xmlns:p="http://schemas.microsoft.com/office/2006/metadata/properties" xmlns:ns2="6b540b43-cc96-4f6f-a268-44e282db026c" xmlns:ns3="734bcd3f-6991-4e8f-a681-d134e20ac8dc" targetNamespace="http://schemas.microsoft.com/office/2006/metadata/properties" ma:root="true" ma:fieldsID="fca2e15688e65e6391a568b22cdb8220" ns2:_="" ns3:_="">
    <xsd:import namespace="6b540b43-cc96-4f6f-a268-44e282db026c"/>
    <xsd:import namespace="734bcd3f-6991-4e8f-a681-d134e20ac8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40b43-cc96-4f6f-a268-44e282db0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bcd3f-6991-4e8f-a681-d134e20ac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B07703-2BA6-492F-8B0D-57F921049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40b43-cc96-4f6f-a268-44e282db026c"/>
    <ds:schemaRef ds:uri="734bcd3f-6991-4e8f-a681-d134e20ac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795058-8DF3-4F0B-A3B7-8A0F264E6C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B3F443-9BA2-474B-8F62-643A0AB296D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b540b43-cc96-4f6f-a268-44e282db026c"/>
    <ds:schemaRef ds:uri="734bcd3f-6991-4e8f-a681-d134e20ac8d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661EA66-5DAC-4876-927A-3871F12F34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vaculka</dc:creator>
  <cp:lastModifiedBy>Drábková Eva</cp:lastModifiedBy>
  <cp:revision>2</cp:revision>
  <cp:lastPrinted>2024-11-27T11:58:00Z</cp:lastPrinted>
  <dcterms:created xsi:type="dcterms:W3CDTF">2024-12-16T10:06:00Z</dcterms:created>
  <dcterms:modified xsi:type="dcterms:W3CDTF">2024-12-16T10:06:00Z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0x0101009BDD37A6EC295241ACC93B883A17BB01</vt:lpwstr>
  </property>
</Properties>
</file>