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130D9" w14:textId="30A9DB2E" w:rsidR="008F4E7C" w:rsidRDefault="008F4E7C" w:rsidP="008F4E7C">
      <w:pPr>
        <w:jc w:val="center"/>
        <w:rPr>
          <w:b/>
          <w:sz w:val="28"/>
          <w:szCs w:val="28"/>
        </w:rPr>
      </w:pPr>
      <w:r w:rsidRPr="001F2A47">
        <w:rPr>
          <w:b/>
          <w:sz w:val="28"/>
          <w:szCs w:val="28"/>
        </w:rPr>
        <w:t xml:space="preserve">DODATEK č. </w:t>
      </w:r>
      <w:r w:rsidR="007011C5">
        <w:rPr>
          <w:b/>
          <w:sz w:val="28"/>
          <w:szCs w:val="28"/>
        </w:rPr>
        <w:t>2</w:t>
      </w:r>
      <w:r w:rsidRPr="001F2A47">
        <w:rPr>
          <w:b/>
          <w:sz w:val="28"/>
          <w:szCs w:val="28"/>
        </w:rPr>
        <w:t xml:space="preserve"> </w:t>
      </w:r>
    </w:p>
    <w:p w14:paraId="37920AAA" w14:textId="0FCC88D6" w:rsidR="008F4E7C" w:rsidRDefault="008F4E7C" w:rsidP="008F4E7C">
      <w:pPr>
        <w:jc w:val="center"/>
        <w:rPr>
          <w:b/>
        </w:rPr>
      </w:pPr>
      <w:r>
        <w:rPr>
          <w:b/>
        </w:rPr>
        <w:t>ke smlouvě o dílo na stavbu</w:t>
      </w:r>
    </w:p>
    <w:p w14:paraId="34AA3101" w14:textId="77777777" w:rsidR="008F4E7C" w:rsidRPr="008F4E7C" w:rsidRDefault="008F4E7C" w:rsidP="008F4E7C">
      <w:pPr>
        <w:jc w:val="center"/>
        <w:rPr>
          <w:b/>
        </w:rPr>
      </w:pPr>
    </w:p>
    <w:p w14:paraId="03F02BD0" w14:textId="2B6886DB" w:rsidR="00353D66" w:rsidRPr="00353D66" w:rsidRDefault="00353D66" w:rsidP="00E5797C">
      <w:pPr>
        <w:jc w:val="center"/>
        <w:rPr>
          <w:b/>
          <w:sz w:val="28"/>
          <w:szCs w:val="28"/>
          <w:u w:val="single"/>
        </w:rPr>
      </w:pPr>
      <w:r w:rsidRPr="00353D66">
        <w:rPr>
          <w:b/>
          <w:sz w:val="28"/>
          <w:szCs w:val="28"/>
          <w:u w:val="single"/>
        </w:rPr>
        <w:t>„</w:t>
      </w:r>
      <w:r w:rsidR="0036404C">
        <w:rPr>
          <w:rStyle w:val="Siln"/>
          <w:sz w:val="28"/>
          <w:szCs w:val="28"/>
          <w:u w:val="single"/>
        </w:rPr>
        <w:t>LITOVEL</w:t>
      </w:r>
      <w:r w:rsidR="00E5797C">
        <w:rPr>
          <w:rStyle w:val="Siln"/>
          <w:sz w:val="28"/>
          <w:szCs w:val="28"/>
          <w:u w:val="single"/>
        </w:rPr>
        <w:t xml:space="preserve"> – ÚPRAVA ULIC ŠMAKALOVA A ČS. ARMÁDY“</w:t>
      </w:r>
    </w:p>
    <w:p w14:paraId="27DE63A3" w14:textId="77777777" w:rsidR="001F2A47" w:rsidRDefault="001F2A47" w:rsidP="001F2A47">
      <w:pPr>
        <w:rPr>
          <w:bCs/>
        </w:rPr>
      </w:pPr>
    </w:p>
    <w:p w14:paraId="70904FA9" w14:textId="67F7C130" w:rsidR="007D26A2" w:rsidRDefault="005D54AA" w:rsidP="001F2A47">
      <w:pPr>
        <w:rPr>
          <w:bCs/>
        </w:rPr>
      </w:pPr>
      <w:r w:rsidRPr="001F2A47">
        <w:rPr>
          <w:bCs/>
        </w:rPr>
        <w:t>č.</w:t>
      </w:r>
      <w:r w:rsidR="001F2A47">
        <w:rPr>
          <w:bCs/>
        </w:rPr>
        <w:t xml:space="preserve"> smlouvy objednatele:</w:t>
      </w:r>
      <w:r w:rsidR="007D26A2" w:rsidRPr="001F2A47">
        <w:rPr>
          <w:bCs/>
        </w:rPr>
        <w:t xml:space="preserve"> </w:t>
      </w:r>
      <w:r w:rsidR="00353D66" w:rsidRPr="001F2A47">
        <w:rPr>
          <w:bCs/>
        </w:rPr>
        <w:t>SML/</w:t>
      </w:r>
      <w:r w:rsidR="0036404C">
        <w:rPr>
          <w:bCs/>
        </w:rPr>
        <w:t>00</w:t>
      </w:r>
      <w:r w:rsidR="00E5797C">
        <w:rPr>
          <w:bCs/>
        </w:rPr>
        <w:t>34</w:t>
      </w:r>
      <w:r w:rsidR="0036404C">
        <w:rPr>
          <w:bCs/>
        </w:rPr>
        <w:t>/202</w:t>
      </w:r>
      <w:r w:rsidR="00E90C5A">
        <w:rPr>
          <w:bCs/>
        </w:rPr>
        <w:t>4</w:t>
      </w:r>
      <w:r w:rsidR="0036404C">
        <w:rPr>
          <w:bCs/>
        </w:rPr>
        <w:t>/MH</w:t>
      </w:r>
    </w:p>
    <w:p w14:paraId="3667FDB2" w14:textId="63D2606A" w:rsidR="001F2A47" w:rsidRDefault="008F4E7C" w:rsidP="001F2A4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A3ABF" wp14:editId="2F9C1FCE">
                <wp:simplePos x="0" y="0"/>
                <wp:positionH relativeFrom="column">
                  <wp:posOffset>-13971</wp:posOffset>
                </wp:positionH>
                <wp:positionV relativeFrom="paragraph">
                  <wp:posOffset>178435</wp:posOffset>
                </wp:positionV>
                <wp:extent cx="57245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5B283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4.05pt" to="449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q2w2e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F2A47">
        <w:rPr>
          <w:bCs/>
        </w:rPr>
        <w:t xml:space="preserve">č. smlouvy zhotovitele: </w:t>
      </w:r>
      <w:r w:rsidR="00E5797C">
        <w:rPr>
          <w:bCs/>
        </w:rPr>
        <w:t>24051/040147/01</w:t>
      </w:r>
    </w:p>
    <w:p w14:paraId="2B96C9A9" w14:textId="77777777" w:rsidR="007D26A2" w:rsidRPr="00E31435" w:rsidRDefault="007D26A2" w:rsidP="007D26A2">
      <w:pPr>
        <w:ind w:right="565"/>
      </w:pPr>
    </w:p>
    <w:p w14:paraId="52C32E7C" w14:textId="77777777" w:rsidR="007D26A2" w:rsidRPr="00E31435" w:rsidRDefault="007D26A2" w:rsidP="007D26A2">
      <w:pPr>
        <w:ind w:right="565"/>
      </w:pPr>
      <w:r w:rsidRPr="00E31435">
        <w:t xml:space="preserve">Smluvní strany: </w:t>
      </w:r>
    </w:p>
    <w:p w14:paraId="24DB3FF0" w14:textId="77777777" w:rsidR="007D26A2" w:rsidRPr="00E31435" w:rsidRDefault="007D26A2" w:rsidP="007D26A2">
      <w:pPr>
        <w:ind w:right="565"/>
        <w:jc w:val="center"/>
      </w:pPr>
    </w:p>
    <w:p w14:paraId="0A309B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  <w:bCs/>
        </w:rPr>
      </w:pPr>
      <w:r w:rsidRPr="00E31435">
        <w:rPr>
          <w:rFonts w:ascii="Times New Roman" w:hAnsi="Times New Roman"/>
          <w:b/>
          <w:bCs/>
        </w:rPr>
        <w:t>Objednatel:</w:t>
      </w:r>
    </w:p>
    <w:p w14:paraId="05C86CA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</w:rPr>
      </w:pPr>
      <w:r w:rsidRPr="00E31435">
        <w:rPr>
          <w:rFonts w:ascii="Times New Roman" w:hAnsi="Times New Roman"/>
          <w:b/>
        </w:rPr>
        <w:t>Město Litovel</w:t>
      </w:r>
    </w:p>
    <w:p w14:paraId="74FC653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Se sídlem: </w:t>
      </w:r>
      <w:r w:rsidRPr="00E31435">
        <w:rPr>
          <w:rFonts w:ascii="Times New Roman" w:hAnsi="Times New Roman"/>
        </w:rPr>
        <w:tab/>
        <w:t>nám. Přemysla Otakara 778, Litovel 784 01</w:t>
      </w:r>
    </w:p>
    <w:p w14:paraId="11C4753C" w14:textId="42AED00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Zastoupené: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 w:cs="Times New Roman"/>
        </w:rPr>
        <w:t>Viktor Kohout – starosta města</w:t>
      </w:r>
      <w:r w:rsidRPr="00E31435">
        <w:rPr>
          <w:rFonts w:ascii="Times New Roman" w:hAnsi="Times New Roman"/>
        </w:rPr>
        <w:t xml:space="preserve"> </w:t>
      </w:r>
    </w:p>
    <w:p w14:paraId="38D22862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00299138</w:t>
      </w:r>
    </w:p>
    <w:p w14:paraId="71640A2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25E71A45" w14:textId="520DAA4E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Viktor Kohout – starosta města</w:t>
      </w:r>
    </w:p>
    <w:p w14:paraId="2DE78C47" w14:textId="61909409" w:rsidR="007D26A2" w:rsidRPr="00E31435" w:rsidRDefault="00353D66" w:rsidP="00353D66">
      <w:pPr>
        <w:snapToGrid w:val="0"/>
        <w:jc w:val="both"/>
      </w:pPr>
      <w:r>
        <w:t>- v</w:t>
      </w:r>
      <w:r w:rsidR="007D26A2" w:rsidRPr="00E31435">
        <w:t xml:space="preserve">e věcech technických: Miroslav Skácel, </w:t>
      </w:r>
      <w:r w:rsidR="00E5797C">
        <w:t>Martin Kopečný, (TDS)</w:t>
      </w:r>
      <w:r w:rsidR="007D26A2" w:rsidRPr="00E31435">
        <w:t xml:space="preserve">                               </w:t>
      </w:r>
    </w:p>
    <w:p w14:paraId="26FD570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</w:p>
    <w:p w14:paraId="5FFFD20C" w14:textId="6C2F6100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="001F2A47">
        <w:rPr>
          <w:rFonts w:ascii="Times New Roman" w:hAnsi="Times New Roman"/>
        </w:rPr>
        <w:t>Komerční banka, a.s.</w:t>
      </w:r>
    </w:p>
    <w:p w14:paraId="742A0CE5" w14:textId="4B7DDD42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číslo účtu: </w:t>
      </w:r>
      <w:r w:rsidR="001F2A47">
        <w:rPr>
          <w:rFonts w:ascii="Times New Roman" w:hAnsi="Times New Roman"/>
        </w:rPr>
        <w:t>3620811</w:t>
      </w:r>
      <w:r w:rsidRPr="00E31435">
        <w:rPr>
          <w:rFonts w:ascii="Times New Roman" w:hAnsi="Times New Roman"/>
        </w:rPr>
        <w:t xml:space="preserve">        kód banky:</w:t>
      </w:r>
      <w:r w:rsidR="00E31435" w:rsidRPr="00E31435">
        <w:rPr>
          <w:rFonts w:ascii="Times New Roman" w:hAnsi="Times New Roman"/>
        </w:rPr>
        <w:t xml:space="preserve"> </w:t>
      </w:r>
      <w:r w:rsidRPr="00E31435">
        <w:rPr>
          <w:rFonts w:ascii="Times New Roman" w:hAnsi="Times New Roman"/>
        </w:rPr>
        <w:t>0100</w:t>
      </w:r>
    </w:p>
    <w:p w14:paraId="317D381E" w14:textId="1BFFA08A" w:rsidR="007D26A2" w:rsidRPr="008F4E7C" w:rsidRDefault="007D26A2" w:rsidP="008F4E7C">
      <w:pPr>
        <w:pStyle w:val="Standard"/>
        <w:spacing w:after="240"/>
        <w:jc w:val="both"/>
        <w:rPr>
          <w:rFonts w:hint="eastAsia"/>
        </w:rPr>
      </w:pPr>
      <w:r w:rsidRPr="00E31435">
        <w:rPr>
          <w:rFonts w:ascii="Times New Roman" w:hAnsi="Times New Roman"/>
        </w:rPr>
        <w:t>na straně jedné (dále jen „</w:t>
      </w:r>
      <w:r w:rsidRPr="00E31435">
        <w:rPr>
          <w:rFonts w:ascii="Times New Roman" w:hAnsi="Times New Roman"/>
          <w:b/>
        </w:rPr>
        <w:t>o</w:t>
      </w:r>
      <w:r w:rsidRPr="00E31435">
        <w:rPr>
          <w:rFonts w:ascii="Times New Roman" w:hAnsi="Times New Roman"/>
          <w:b/>
          <w:bCs/>
        </w:rPr>
        <w:t>bjednatel</w:t>
      </w:r>
      <w:r w:rsidRPr="00E31435">
        <w:rPr>
          <w:rFonts w:ascii="Times New Roman" w:hAnsi="Times New Roman"/>
        </w:rPr>
        <w:t>“)</w:t>
      </w:r>
    </w:p>
    <w:p w14:paraId="16FE8D8E" w14:textId="38BE7C5D" w:rsidR="007D26A2" w:rsidRPr="008F4E7C" w:rsidRDefault="007D26A2" w:rsidP="008F4E7C">
      <w:pPr>
        <w:pStyle w:val="Standard"/>
        <w:spacing w:after="240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a</w:t>
      </w:r>
    </w:p>
    <w:p w14:paraId="3E893197" w14:textId="48ABACF1" w:rsidR="007D26A2" w:rsidRPr="00E31435" w:rsidRDefault="001F2A47" w:rsidP="007D26A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0B251A">
        <w:rPr>
          <w:rFonts w:ascii="Times New Roman" w:hAnsi="Times New Roman"/>
          <w:b/>
          <w:bCs/>
        </w:rPr>
        <w:t>hotovitel</w:t>
      </w:r>
      <w:r w:rsidR="007D26A2" w:rsidRPr="00E31435">
        <w:rPr>
          <w:rFonts w:ascii="Times New Roman" w:hAnsi="Times New Roman"/>
          <w:b/>
          <w:bCs/>
        </w:rPr>
        <w:t>:</w:t>
      </w:r>
    </w:p>
    <w:p w14:paraId="30403FC1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Společnost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  <w:b/>
        </w:rPr>
        <w:t>IDS – Inženýrské a dopravní stavby Olomouc a.s.</w:t>
      </w:r>
    </w:p>
    <w:p w14:paraId="2BDA970C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se sídlem:</w:t>
      </w:r>
      <w:r w:rsidRPr="00E31435">
        <w:rPr>
          <w:rFonts w:ascii="Times New Roman" w:hAnsi="Times New Roman"/>
        </w:rPr>
        <w:tab/>
        <w:t>Albertova 229/21, Olomouc 779 00</w:t>
      </w:r>
    </w:p>
    <w:p w14:paraId="7BE16938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Zastoupená:</w:t>
      </w:r>
      <w:r w:rsidRPr="00E31435">
        <w:rPr>
          <w:rFonts w:ascii="Times New Roman" w:hAnsi="Times New Roman"/>
        </w:rPr>
        <w:tab/>
        <w:t xml:space="preserve">Ing. Petr Buchta, předseda představenstva </w:t>
      </w:r>
    </w:p>
    <w:p w14:paraId="118E7C96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25869523</w:t>
      </w:r>
    </w:p>
    <w:p w14:paraId="224E480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DIČ: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CZ25869523</w:t>
      </w:r>
    </w:p>
    <w:p w14:paraId="302F18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19C9EC0A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Ing. Petr Buchta, předseda představenstva</w:t>
      </w:r>
    </w:p>
    <w:p w14:paraId="52A4C77A" w14:textId="3CD09E58" w:rsidR="007D26A2" w:rsidRPr="00E31435" w:rsidRDefault="007D26A2" w:rsidP="00D62883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- ve věcech technických</w:t>
      </w:r>
      <w:r w:rsidRPr="00E31435">
        <w:rPr>
          <w:rFonts w:ascii="Times New Roman" w:hAnsi="Times New Roman" w:cs="Times New Roman"/>
        </w:rPr>
        <w:t xml:space="preserve">: Ing. </w:t>
      </w:r>
      <w:r w:rsidR="00C619C3">
        <w:rPr>
          <w:rFonts w:ascii="Times New Roman" w:hAnsi="Times New Roman" w:cs="Times New Roman"/>
        </w:rPr>
        <w:t>Svatopluk Novák</w:t>
      </w:r>
      <w:r w:rsidRPr="00E31435">
        <w:rPr>
          <w:rFonts w:ascii="Times New Roman" w:hAnsi="Times New Roman" w:cs="Times New Roman"/>
        </w:rPr>
        <w:t xml:space="preserve">, ředitel divize liniových staveb </w:t>
      </w:r>
    </w:p>
    <w:p w14:paraId="35A82E7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Pr="00E31435">
        <w:rPr>
          <w:rFonts w:ascii="Times New Roman" w:hAnsi="Times New Roman"/>
        </w:rPr>
        <w:tab/>
        <w:t xml:space="preserve">KB a.s., ČSOB a.s., </w:t>
      </w:r>
    </w:p>
    <w:p w14:paraId="100ABE0F" w14:textId="77777777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číslo účtu:</w:t>
      </w:r>
      <w:r w:rsidRPr="00E31435">
        <w:rPr>
          <w:rFonts w:ascii="Times New Roman" w:hAnsi="Times New Roman"/>
        </w:rPr>
        <w:tab/>
        <w:t>27-4176700287/0100, 17622113/0300</w:t>
      </w:r>
    </w:p>
    <w:p w14:paraId="0729F57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Tel.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585 757 041</w:t>
      </w:r>
    </w:p>
    <w:p w14:paraId="1E47C4E8" w14:textId="7F56AB1D" w:rsidR="007D26A2" w:rsidRDefault="007D26A2" w:rsidP="008F4E7C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na straně druhé (dále jen „</w:t>
      </w:r>
      <w:r w:rsidR="000B251A">
        <w:rPr>
          <w:rFonts w:ascii="Times New Roman" w:hAnsi="Times New Roman"/>
          <w:b/>
          <w:bCs/>
        </w:rPr>
        <w:t>zhotovitel</w:t>
      </w:r>
      <w:r w:rsidRPr="00E31435">
        <w:rPr>
          <w:rFonts w:ascii="Times New Roman" w:hAnsi="Times New Roman"/>
        </w:rPr>
        <w:t>“)</w:t>
      </w:r>
    </w:p>
    <w:p w14:paraId="0488A8D4" w14:textId="77777777" w:rsidR="008F4E7C" w:rsidRDefault="008F4E7C" w:rsidP="008F4E7C">
      <w:pPr>
        <w:pStyle w:val="Standard"/>
        <w:jc w:val="both"/>
        <w:rPr>
          <w:rFonts w:hint="eastAsia"/>
        </w:rPr>
      </w:pPr>
    </w:p>
    <w:p w14:paraId="36E47844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I.</w:t>
      </w:r>
    </w:p>
    <w:p w14:paraId="27EE8E99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Preambule</w:t>
      </w:r>
    </w:p>
    <w:p w14:paraId="05E14C57" w14:textId="77777777" w:rsidR="007D26A2" w:rsidRPr="00E31435" w:rsidRDefault="007D26A2" w:rsidP="007D26A2">
      <w:pPr>
        <w:ind w:right="565"/>
        <w:jc w:val="both"/>
      </w:pPr>
    </w:p>
    <w:p w14:paraId="2F3A6765" w14:textId="7CC37531" w:rsidR="007D26A2" w:rsidRPr="00E31435" w:rsidRDefault="00E32874" w:rsidP="009935C9">
      <w:pPr>
        <w:jc w:val="both"/>
      </w:pPr>
      <w:r w:rsidRPr="00E31435">
        <w:t>1.</w:t>
      </w:r>
      <w:r w:rsidR="00E31435" w:rsidRPr="00E31435">
        <w:t xml:space="preserve"> </w:t>
      </w:r>
      <w:r w:rsidR="007D26A2" w:rsidRPr="00E31435">
        <w:t xml:space="preserve">Smluvní strany prohlašují, že uzavřely dne </w:t>
      </w:r>
      <w:r w:rsidR="00E5797C">
        <w:t>19.6</w:t>
      </w:r>
      <w:r w:rsidR="00E90C5A">
        <w:t>.2024</w:t>
      </w:r>
      <w:r w:rsidR="007D26A2" w:rsidRPr="00E31435">
        <w:t xml:space="preserve"> Smlouvu o dílo, </w:t>
      </w:r>
      <w:r w:rsidR="007011C5">
        <w:t xml:space="preserve">ve znění dodatku č. 1 ze dne 1.11.2024, </w:t>
      </w:r>
      <w:r w:rsidR="007D26A2" w:rsidRPr="00E31435">
        <w:t xml:space="preserve">jejímž předmětem je závazek </w:t>
      </w:r>
      <w:r w:rsidR="000B251A">
        <w:t>zhotovitele</w:t>
      </w:r>
      <w:r w:rsidR="007D26A2" w:rsidRPr="00E31435">
        <w:t xml:space="preserve"> provést stavební práce </w:t>
      </w:r>
      <w:r w:rsidR="00FB1572">
        <w:t xml:space="preserve">ve </w:t>
      </w:r>
      <w:r w:rsidR="00E5797C">
        <w:t xml:space="preserve">formě rekonstrukce stávajících a výstavby nových zpevněných ploch na ulicích </w:t>
      </w:r>
      <w:proofErr w:type="spellStart"/>
      <w:r w:rsidR="00E5797C">
        <w:t>Šmakalova</w:t>
      </w:r>
      <w:proofErr w:type="spellEnd"/>
      <w:r w:rsidR="00E5797C">
        <w:t>, ČS Armády, dále odvodnění těchto ploch a výstavby nového veřejného osvětlení</w:t>
      </w:r>
      <w:r w:rsidR="007D26A2" w:rsidRPr="00E31435">
        <w:t xml:space="preserve"> (dále jen „Smlouva o dílo”).</w:t>
      </w:r>
    </w:p>
    <w:p w14:paraId="0242252B" w14:textId="77777777" w:rsidR="007011C5" w:rsidRDefault="007011C5" w:rsidP="00E90C5A">
      <w:pPr>
        <w:jc w:val="both"/>
      </w:pPr>
    </w:p>
    <w:p w14:paraId="7FA344AA" w14:textId="4D0104FF" w:rsidR="007011C5" w:rsidRDefault="002A3043" w:rsidP="00E90C5A">
      <w:pPr>
        <w:jc w:val="both"/>
      </w:pPr>
      <w:r>
        <w:t>2</w:t>
      </w:r>
      <w:r w:rsidR="007011C5">
        <w:t xml:space="preserve">. </w:t>
      </w:r>
      <w:r>
        <w:t>Z důvodu</w:t>
      </w:r>
      <w:r w:rsidR="004E1647" w:rsidRPr="00FC40AB">
        <w:t> objemu</w:t>
      </w:r>
      <w:r w:rsidR="007011C5" w:rsidRPr="00FC40AB">
        <w:t xml:space="preserve"> </w:t>
      </w:r>
      <w:r>
        <w:t xml:space="preserve">již realizovaných </w:t>
      </w:r>
      <w:r w:rsidR="007011C5" w:rsidRPr="00FC40AB">
        <w:t xml:space="preserve">víceprací a </w:t>
      </w:r>
      <w:r>
        <w:t xml:space="preserve">vzhledem k tomu, že již nyní je </w:t>
      </w:r>
      <w:r w:rsidR="008E28A4">
        <w:t xml:space="preserve">smluvním stranám </w:t>
      </w:r>
      <w:r>
        <w:t>známo, že další</w:t>
      </w:r>
      <w:r w:rsidR="008E275F">
        <w:t>, zatím blíže nespecifikované,</w:t>
      </w:r>
      <w:r>
        <w:t xml:space="preserve"> vícepráce bude potřeba </w:t>
      </w:r>
      <w:r w:rsidR="002C6416">
        <w:t xml:space="preserve">ještě </w:t>
      </w:r>
      <w:r>
        <w:t xml:space="preserve">realizovat, </w:t>
      </w:r>
      <w:r>
        <w:lastRenderedPageBreak/>
        <w:t>a také</w:t>
      </w:r>
      <w:r w:rsidR="007011C5" w:rsidRPr="00FC40AB">
        <w:t xml:space="preserve"> z důvodu nepříznivých klimatických podmínek</w:t>
      </w:r>
      <w:r w:rsidR="004E1647">
        <w:t xml:space="preserve"> v průběhu provádění díla</w:t>
      </w:r>
      <w:r w:rsidR="007011C5">
        <w:t xml:space="preserve"> </w:t>
      </w:r>
      <w:r w:rsidR="004E1647">
        <w:t>jsou smluvní strany nuceny</w:t>
      </w:r>
      <w:r w:rsidR="007011C5">
        <w:t xml:space="preserve"> upravit termín pro dokončení díla. </w:t>
      </w:r>
    </w:p>
    <w:p w14:paraId="03D3057A" w14:textId="77777777" w:rsidR="00E5797C" w:rsidRDefault="00E5797C" w:rsidP="00E90C5A">
      <w:pPr>
        <w:jc w:val="both"/>
        <w:rPr>
          <w:i/>
        </w:rPr>
      </w:pPr>
    </w:p>
    <w:p w14:paraId="2D4B5A9A" w14:textId="1706F756" w:rsidR="004E1647" w:rsidRDefault="002A3043" w:rsidP="00E90C5A">
      <w:pPr>
        <w:jc w:val="both"/>
      </w:pPr>
      <w:r>
        <w:t>3</w:t>
      </w:r>
      <w:r w:rsidR="004E1647">
        <w:t>. Z tohoto důvodu smluvní strany uzavírají tento Dodatek č.1.</w:t>
      </w:r>
    </w:p>
    <w:p w14:paraId="39B7AEE4" w14:textId="77777777" w:rsidR="004E1647" w:rsidRDefault="004E1647" w:rsidP="00E90C5A">
      <w:pPr>
        <w:jc w:val="both"/>
      </w:pPr>
    </w:p>
    <w:p w14:paraId="30FCCC46" w14:textId="77777777" w:rsidR="004E1647" w:rsidRPr="00E31435" w:rsidRDefault="004E1647" w:rsidP="00E90C5A">
      <w:pPr>
        <w:jc w:val="both"/>
        <w:rPr>
          <w:i/>
        </w:rPr>
      </w:pPr>
    </w:p>
    <w:p w14:paraId="5A8C806B" w14:textId="6150C03D" w:rsidR="007D26A2" w:rsidRPr="00E31435" w:rsidRDefault="007D26A2" w:rsidP="009935C9">
      <w:pPr>
        <w:jc w:val="both"/>
      </w:pPr>
    </w:p>
    <w:p w14:paraId="14278D95" w14:textId="095F5A4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 xml:space="preserve">II. </w:t>
      </w:r>
    </w:p>
    <w:p w14:paraId="7DFAC047" w14:textId="77777777" w:rsidR="007D26A2" w:rsidRPr="00E31435" w:rsidRDefault="007D26A2" w:rsidP="009935C9">
      <w:pPr>
        <w:rPr>
          <w:b/>
        </w:rPr>
      </w:pPr>
    </w:p>
    <w:p w14:paraId="64170963" w14:textId="77777777" w:rsidR="007011C5" w:rsidRDefault="007011C5" w:rsidP="009935C9">
      <w:pPr>
        <w:tabs>
          <w:tab w:val="left" w:pos="4395"/>
        </w:tabs>
        <w:jc w:val="center"/>
      </w:pPr>
    </w:p>
    <w:p w14:paraId="60B58013" w14:textId="11F27B64" w:rsidR="007011C5" w:rsidRDefault="007011C5" w:rsidP="007011C5">
      <w:pPr>
        <w:jc w:val="both"/>
      </w:pPr>
      <w:r>
        <w:t>Smluvní strany se</w:t>
      </w:r>
      <w:r w:rsidR="00FC40AB">
        <w:t xml:space="preserve"> </w:t>
      </w:r>
      <w:r>
        <w:t>dohodly, že se Smlouva o dílo v čl. 4, odst. 4.1.2. mění následovně:</w:t>
      </w:r>
    </w:p>
    <w:p w14:paraId="5D996D9C" w14:textId="77777777" w:rsidR="007011C5" w:rsidRDefault="007011C5" w:rsidP="007011C5">
      <w:pPr>
        <w:jc w:val="both"/>
      </w:pPr>
    </w:p>
    <w:p w14:paraId="6DEC1939" w14:textId="06D738E4" w:rsidR="007011C5" w:rsidRDefault="007011C5" w:rsidP="007011C5">
      <w:pPr>
        <w:jc w:val="both"/>
      </w:pPr>
      <w:r>
        <w:t xml:space="preserve">4.1.2. Zhotovitel se zavazuje ukončit práce a předat dokončené dílo do </w:t>
      </w:r>
      <w:r w:rsidRPr="007011C5">
        <w:rPr>
          <w:b/>
          <w:bCs/>
        </w:rPr>
        <w:t>31.5.2025</w:t>
      </w:r>
      <w:r>
        <w:t xml:space="preserve">. </w:t>
      </w:r>
    </w:p>
    <w:p w14:paraId="35119660" w14:textId="77777777" w:rsidR="007011C5" w:rsidRDefault="007011C5" w:rsidP="007011C5">
      <w:pPr>
        <w:jc w:val="both"/>
      </w:pPr>
    </w:p>
    <w:p w14:paraId="4E3F4F6A" w14:textId="77777777" w:rsidR="007011C5" w:rsidRDefault="007011C5" w:rsidP="007011C5">
      <w:pPr>
        <w:jc w:val="both"/>
      </w:pPr>
    </w:p>
    <w:p w14:paraId="33ACA567" w14:textId="0C95A63C" w:rsidR="007D26A2" w:rsidRDefault="007D26A2" w:rsidP="009935C9">
      <w:pPr>
        <w:tabs>
          <w:tab w:val="left" w:pos="4395"/>
        </w:tabs>
        <w:jc w:val="center"/>
        <w:rPr>
          <w:b/>
        </w:rPr>
      </w:pPr>
      <w:r w:rsidRPr="00E31435">
        <w:rPr>
          <w:b/>
        </w:rPr>
        <w:t>V.</w:t>
      </w:r>
    </w:p>
    <w:p w14:paraId="0BB63BDE" w14:textId="77777777" w:rsidR="007011C5" w:rsidRPr="00E31435" w:rsidRDefault="007011C5" w:rsidP="009935C9">
      <w:pPr>
        <w:tabs>
          <w:tab w:val="left" w:pos="4395"/>
        </w:tabs>
        <w:jc w:val="center"/>
        <w:rPr>
          <w:b/>
        </w:rPr>
      </w:pPr>
    </w:p>
    <w:p w14:paraId="01522821" w14:textId="77777777" w:rsidR="007D26A2" w:rsidRPr="00E31435" w:rsidRDefault="007D26A2" w:rsidP="007D26A2">
      <w:pPr>
        <w:ind w:right="565"/>
        <w:jc w:val="center"/>
      </w:pPr>
    </w:p>
    <w:p w14:paraId="47DA26F2" w14:textId="5D92F07E" w:rsidR="007D26A2" w:rsidRPr="00E31435" w:rsidRDefault="007D26A2" w:rsidP="009935C9">
      <w:pPr>
        <w:jc w:val="both"/>
      </w:pPr>
      <w:r w:rsidRPr="00E31435">
        <w:t>Ostatní ustanovení Smlouvy, nedotčená tímto Dodatkem č.</w:t>
      </w:r>
      <w:r w:rsidR="007011C5">
        <w:t>2</w:t>
      </w:r>
      <w:r w:rsidRPr="00E31435">
        <w:t>, zůstávají v platnosti.</w:t>
      </w:r>
    </w:p>
    <w:p w14:paraId="1714EB28" w14:textId="77777777" w:rsidR="007D26A2" w:rsidRPr="00E31435" w:rsidRDefault="007D26A2" w:rsidP="009935C9">
      <w:pPr>
        <w:jc w:val="both"/>
      </w:pPr>
    </w:p>
    <w:p w14:paraId="4B8A6605" w14:textId="324E916D" w:rsidR="007D26A2" w:rsidRPr="00E31435" w:rsidRDefault="007D26A2" w:rsidP="009935C9">
      <w:pPr>
        <w:jc w:val="both"/>
      </w:pPr>
      <w:r w:rsidRPr="00E31435">
        <w:t xml:space="preserve">Tento Dodatek č. </w:t>
      </w:r>
      <w:r w:rsidR="007011C5">
        <w:t>2</w:t>
      </w:r>
      <w:r w:rsidRPr="00E31435">
        <w:t xml:space="preserve"> ke Smlouvě o dílo je vyhotoven </w:t>
      </w:r>
      <w:r w:rsidR="005D06BF">
        <w:t>v jednom elektronickém originále</w:t>
      </w:r>
      <w:r w:rsidR="000B251A">
        <w:t>.</w:t>
      </w:r>
      <w:r w:rsidRPr="00E31435">
        <w:t xml:space="preserve"> </w:t>
      </w:r>
    </w:p>
    <w:p w14:paraId="1778A257" w14:textId="77777777" w:rsidR="007D26A2" w:rsidRPr="00E31435" w:rsidRDefault="007D26A2" w:rsidP="009935C9">
      <w:pPr>
        <w:jc w:val="both"/>
      </w:pPr>
    </w:p>
    <w:p w14:paraId="09F892E4" w14:textId="7A8839AF" w:rsidR="007D26A2" w:rsidRDefault="007D26A2" w:rsidP="009935C9">
      <w:pPr>
        <w:jc w:val="both"/>
      </w:pPr>
      <w:r w:rsidRPr="00E31435">
        <w:t>Dodatek č.</w:t>
      </w:r>
      <w:r w:rsidR="007011C5">
        <w:t>2</w:t>
      </w:r>
      <w:r w:rsidRPr="00E31435">
        <w:t xml:space="preserve"> nabývá </w:t>
      </w:r>
      <w:r w:rsidR="0019711B">
        <w:t xml:space="preserve">platnosti </w:t>
      </w:r>
      <w:r w:rsidR="00E92D21">
        <w:t xml:space="preserve">dnem podpisu obou smluvních stran a </w:t>
      </w:r>
      <w:r w:rsidR="0019711B">
        <w:t xml:space="preserve">účinnosti </w:t>
      </w:r>
      <w:r w:rsidRPr="00E31435">
        <w:t xml:space="preserve">dnem uveřejnění v registru smluv. </w:t>
      </w:r>
    </w:p>
    <w:p w14:paraId="46716F41" w14:textId="73D976A4" w:rsidR="00353D66" w:rsidRDefault="00353D66" w:rsidP="009935C9">
      <w:pPr>
        <w:jc w:val="both"/>
      </w:pPr>
    </w:p>
    <w:p w14:paraId="78A97839" w14:textId="15D0BDBD" w:rsidR="00E92D21" w:rsidRDefault="00E92D21" w:rsidP="009935C9">
      <w:pPr>
        <w:jc w:val="both"/>
      </w:pPr>
      <w:r>
        <w:t>Dodatek</w:t>
      </w:r>
      <w:r w:rsidR="005D06BF">
        <w:t xml:space="preserve"> č.</w:t>
      </w:r>
      <w:r w:rsidR="007011C5">
        <w:t>2</w:t>
      </w:r>
      <w:r>
        <w:t xml:space="preserve"> </w:t>
      </w:r>
      <w:r w:rsidR="005D06BF">
        <w:t>S</w:t>
      </w:r>
      <w:r>
        <w:t xml:space="preserve">mlouvy </w:t>
      </w:r>
      <w:r w:rsidRPr="00E92D21">
        <w:t xml:space="preserve">o dílo byl schválen na jednání Rady města Litovel dne </w:t>
      </w:r>
      <w:r w:rsidR="00C63B3D">
        <w:t>…………</w:t>
      </w:r>
      <w:proofErr w:type="gramStart"/>
      <w:r w:rsidR="00C63B3D">
        <w:t>…….</w:t>
      </w:r>
      <w:proofErr w:type="gramEnd"/>
      <w:r w:rsidR="00C63B3D">
        <w:t>.</w:t>
      </w:r>
    </w:p>
    <w:p w14:paraId="58D8F362" w14:textId="77777777" w:rsidR="000A58A0" w:rsidRDefault="000A58A0" w:rsidP="007D26A2"/>
    <w:p w14:paraId="469C806D" w14:textId="77777777" w:rsidR="000A58A0" w:rsidRDefault="000A58A0" w:rsidP="007D26A2"/>
    <w:p w14:paraId="6D39D0A5" w14:textId="39584971" w:rsidR="007D26A2" w:rsidRPr="00E31435" w:rsidRDefault="007D26A2" w:rsidP="007D26A2">
      <w:r w:rsidRPr="00E31435">
        <w:t>V</w:t>
      </w:r>
      <w:bookmarkStart w:id="0" w:name="_Hlt453487629"/>
      <w:bookmarkStart w:id="1" w:name="_Hlt453413715"/>
      <w:bookmarkEnd w:id="0"/>
      <w:bookmarkEnd w:id="1"/>
      <w:r w:rsidRPr="00E31435">
        <w:t> Litovli d</w:t>
      </w:r>
      <w:r w:rsidR="0036286B">
        <w:t xml:space="preserve">ne: </w:t>
      </w:r>
      <w:r w:rsidR="0036286B">
        <w:tab/>
      </w:r>
      <w:r w:rsidR="0036286B">
        <w:tab/>
      </w:r>
      <w:r w:rsidR="0036286B">
        <w:tab/>
      </w:r>
      <w:r w:rsidR="0036286B">
        <w:tab/>
      </w:r>
      <w:r w:rsidR="0036286B">
        <w:tab/>
      </w:r>
      <w:r w:rsidRPr="00E31435">
        <w:t xml:space="preserve">V Olomouci dne: </w:t>
      </w:r>
    </w:p>
    <w:p w14:paraId="5E06396F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48C6D74E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0F3EB91C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7AC02FB1" w14:textId="77777777" w:rsidR="0036286B" w:rsidRDefault="0036286B" w:rsidP="0036286B">
      <w:pPr>
        <w:pStyle w:val="Standardnpsmoodstavce1"/>
        <w:tabs>
          <w:tab w:val="center" w:pos="1843"/>
          <w:tab w:val="left" w:pos="4962"/>
        </w:tabs>
        <w:rPr>
          <w:szCs w:val="24"/>
        </w:rPr>
      </w:pPr>
      <w:r>
        <w:rPr>
          <w:szCs w:val="24"/>
        </w:rPr>
        <w:t>_________________________</w:t>
      </w:r>
      <w:r>
        <w:rPr>
          <w:szCs w:val="24"/>
        </w:rPr>
        <w:tab/>
        <w:t>__________________________</w:t>
      </w:r>
    </w:p>
    <w:p w14:paraId="40D3F37D" w14:textId="0F8DD1B2" w:rsidR="007D26A2" w:rsidRPr="0036286B" w:rsidRDefault="007D26A2" w:rsidP="0036286B">
      <w:pPr>
        <w:pStyle w:val="Standardnpsmoodstavce1"/>
        <w:tabs>
          <w:tab w:val="center" w:pos="1843"/>
          <w:tab w:val="left" w:pos="4962"/>
        </w:tabs>
        <w:rPr>
          <w:szCs w:val="24"/>
        </w:rPr>
      </w:pPr>
      <w:r w:rsidRPr="00E31435">
        <w:t xml:space="preserve">Viktor Kohout </w:t>
      </w:r>
      <w:r w:rsidRPr="00E31435">
        <w:tab/>
      </w:r>
      <w:r w:rsidRPr="00E31435">
        <w:tab/>
        <w:t xml:space="preserve">Ing. Petr Buchta </w:t>
      </w:r>
    </w:p>
    <w:p w14:paraId="1E30EB76" w14:textId="603A64FE" w:rsidR="007D26A2" w:rsidRPr="00E31435" w:rsidRDefault="0036286B" w:rsidP="007D26A2">
      <w:r>
        <w:t>s</w:t>
      </w:r>
      <w:r w:rsidR="007D26A2" w:rsidRPr="00E31435">
        <w:t xml:space="preserve">tarosta města </w:t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>
        <w:t>p</w:t>
      </w:r>
      <w:r w:rsidR="007D26A2" w:rsidRPr="00E31435">
        <w:t xml:space="preserve">ředseda představenstva </w:t>
      </w:r>
    </w:p>
    <w:sectPr w:rsidR="007D26A2" w:rsidRPr="00E31435" w:rsidSect="001F2A47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9AAE" w14:textId="77777777" w:rsidR="002C5738" w:rsidRDefault="002C5738" w:rsidP="00E92D21">
      <w:r>
        <w:separator/>
      </w:r>
    </w:p>
  </w:endnote>
  <w:endnote w:type="continuationSeparator" w:id="0">
    <w:p w14:paraId="17BC02AC" w14:textId="77777777" w:rsidR="002C5738" w:rsidRDefault="002C5738" w:rsidP="00E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395687"/>
      <w:docPartObj>
        <w:docPartGallery w:val="Page Numbers (Bottom of Page)"/>
        <w:docPartUnique/>
      </w:docPartObj>
    </w:sdtPr>
    <w:sdtEndPr/>
    <w:sdtContent>
      <w:p w14:paraId="33B7E32E" w14:textId="1ACD9026" w:rsidR="00E92D21" w:rsidRDefault="00E92D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843A4" w14:textId="77777777" w:rsidR="00E92D21" w:rsidRDefault="00E92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1B3E" w14:textId="77777777" w:rsidR="002C5738" w:rsidRDefault="002C5738" w:rsidP="00E92D21">
      <w:r>
        <w:separator/>
      </w:r>
    </w:p>
  </w:footnote>
  <w:footnote w:type="continuationSeparator" w:id="0">
    <w:p w14:paraId="53280EAA" w14:textId="77777777" w:rsidR="002C5738" w:rsidRDefault="002C5738" w:rsidP="00E9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656"/>
    <w:multiLevelType w:val="hybridMultilevel"/>
    <w:tmpl w:val="C3182936"/>
    <w:lvl w:ilvl="0" w:tplc="3A4CD9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1C1"/>
    <w:multiLevelType w:val="hybridMultilevel"/>
    <w:tmpl w:val="23F4CFA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C32"/>
    <w:multiLevelType w:val="hybridMultilevel"/>
    <w:tmpl w:val="5FF0FD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FA7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05F71"/>
    <w:multiLevelType w:val="hybridMultilevel"/>
    <w:tmpl w:val="CA3CDA52"/>
    <w:lvl w:ilvl="0" w:tplc="2EEC7C5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A2CEE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61724">
    <w:abstractNumId w:val="3"/>
  </w:num>
  <w:num w:numId="2" w16cid:durableId="296768298">
    <w:abstractNumId w:val="5"/>
  </w:num>
  <w:num w:numId="3" w16cid:durableId="1943491085">
    <w:abstractNumId w:val="1"/>
  </w:num>
  <w:num w:numId="4" w16cid:durableId="2090615061">
    <w:abstractNumId w:val="0"/>
  </w:num>
  <w:num w:numId="5" w16cid:durableId="1098792995">
    <w:abstractNumId w:val="4"/>
  </w:num>
  <w:num w:numId="6" w16cid:durableId="59336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A2"/>
    <w:rsid w:val="00036667"/>
    <w:rsid w:val="00072897"/>
    <w:rsid w:val="000A58A0"/>
    <w:rsid w:val="000B251A"/>
    <w:rsid w:val="0011645E"/>
    <w:rsid w:val="00180C89"/>
    <w:rsid w:val="0019711B"/>
    <w:rsid w:val="001A075E"/>
    <w:rsid w:val="001F2A47"/>
    <w:rsid w:val="00206620"/>
    <w:rsid w:val="002A3043"/>
    <w:rsid w:val="002C1263"/>
    <w:rsid w:val="002C3052"/>
    <w:rsid w:val="002C5738"/>
    <w:rsid w:val="002C6416"/>
    <w:rsid w:val="002D2CDB"/>
    <w:rsid w:val="002E5C76"/>
    <w:rsid w:val="002E635C"/>
    <w:rsid w:val="0030332D"/>
    <w:rsid w:val="00353D66"/>
    <w:rsid w:val="0036286B"/>
    <w:rsid w:val="0036404C"/>
    <w:rsid w:val="003948E1"/>
    <w:rsid w:val="003A3A92"/>
    <w:rsid w:val="004032B5"/>
    <w:rsid w:val="00413C77"/>
    <w:rsid w:val="00451DBA"/>
    <w:rsid w:val="004B2AE2"/>
    <w:rsid w:val="004C6206"/>
    <w:rsid w:val="004E1647"/>
    <w:rsid w:val="004F49C3"/>
    <w:rsid w:val="00510DF5"/>
    <w:rsid w:val="005A6B7B"/>
    <w:rsid w:val="005C574D"/>
    <w:rsid w:val="005D06BF"/>
    <w:rsid w:val="005D54AA"/>
    <w:rsid w:val="00683A4C"/>
    <w:rsid w:val="00683EEF"/>
    <w:rsid w:val="0068412C"/>
    <w:rsid w:val="006A2CB7"/>
    <w:rsid w:val="007011C5"/>
    <w:rsid w:val="00713F58"/>
    <w:rsid w:val="00736157"/>
    <w:rsid w:val="00745C6F"/>
    <w:rsid w:val="007C7071"/>
    <w:rsid w:val="007D26A2"/>
    <w:rsid w:val="008E275F"/>
    <w:rsid w:val="008E28A4"/>
    <w:rsid w:val="008F4E7C"/>
    <w:rsid w:val="0097000B"/>
    <w:rsid w:val="009739BC"/>
    <w:rsid w:val="009935C9"/>
    <w:rsid w:val="00A17B6F"/>
    <w:rsid w:val="00A30B11"/>
    <w:rsid w:val="00A65481"/>
    <w:rsid w:val="00A658AA"/>
    <w:rsid w:val="00AE6080"/>
    <w:rsid w:val="00B01167"/>
    <w:rsid w:val="00B20819"/>
    <w:rsid w:val="00B23AA5"/>
    <w:rsid w:val="00C328A8"/>
    <w:rsid w:val="00C437E4"/>
    <w:rsid w:val="00C619C3"/>
    <w:rsid w:val="00C63B3D"/>
    <w:rsid w:val="00C910D6"/>
    <w:rsid w:val="00C9205A"/>
    <w:rsid w:val="00CF66BA"/>
    <w:rsid w:val="00D2447F"/>
    <w:rsid w:val="00D62883"/>
    <w:rsid w:val="00DA5C77"/>
    <w:rsid w:val="00E31435"/>
    <w:rsid w:val="00E32874"/>
    <w:rsid w:val="00E5797C"/>
    <w:rsid w:val="00E90C5A"/>
    <w:rsid w:val="00E92D21"/>
    <w:rsid w:val="00EA04B0"/>
    <w:rsid w:val="00EB1F35"/>
    <w:rsid w:val="00EC4501"/>
    <w:rsid w:val="00EC4CD9"/>
    <w:rsid w:val="00F94B4D"/>
    <w:rsid w:val="00FB1572"/>
    <w:rsid w:val="00FC40AB"/>
    <w:rsid w:val="00FE4BC4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1C40"/>
  <w15:chartTrackingRefBased/>
  <w15:docId w15:val="{AE2F5A4C-2DA9-4C56-9FA0-B962B2D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7D26A2"/>
    <w:pPr>
      <w:jc w:val="both"/>
    </w:pPr>
    <w:rPr>
      <w:szCs w:val="20"/>
    </w:rPr>
  </w:style>
  <w:style w:type="paragraph" w:customStyle="1" w:styleId="Standard">
    <w:name w:val="Standard"/>
    <w:rsid w:val="007D26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qFormat/>
    <w:rsid w:val="007D26A2"/>
    <w:rPr>
      <w:b/>
      <w:bCs/>
    </w:rPr>
  </w:style>
  <w:style w:type="paragraph" w:styleId="Odstavecseseznamem">
    <w:name w:val="List Paragraph"/>
    <w:basedOn w:val="Normln"/>
    <w:uiPriority w:val="34"/>
    <w:qFormat/>
    <w:rsid w:val="00E328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A006-36F2-43EA-8721-05FC214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Zejdová</dc:creator>
  <cp:keywords/>
  <dc:description/>
  <cp:lastModifiedBy>Kopečný Martin</cp:lastModifiedBy>
  <cp:revision>2</cp:revision>
  <dcterms:created xsi:type="dcterms:W3CDTF">2024-11-08T06:46:00Z</dcterms:created>
  <dcterms:modified xsi:type="dcterms:W3CDTF">2024-11-08T06:46:00Z</dcterms:modified>
</cp:coreProperties>
</file>