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02269" w14:textId="77777777" w:rsidR="0035649E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B509291">
          <v:group id="_x0000_s1040" style="width:510.05pt;height:46.9pt;mso-position-horizontal-relative:char;mso-position-vertical-relative:line" coordsize="10201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6CAE9A6" w14:textId="77777777" w:rsidR="0035649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05"/>
                        <w:sz w:val="20"/>
                      </w:rPr>
                      <w:t>Česká republika - Hasičský záchranný sbor Kraje Vysočina</w:t>
                    </w:r>
                  </w:p>
                  <w:p w14:paraId="21725ED9" w14:textId="77777777" w:rsidR="0035649E" w:rsidRDefault="0035649E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BAD60A2" w14:textId="77777777" w:rsidR="0035649E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20BBE82" w14:textId="77777777" w:rsidR="0035649E" w:rsidRDefault="0035649E">
                    <w:pPr>
                      <w:spacing w:before="8"/>
                      <w:rPr>
                        <w:sz w:val="37"/>
                      </w:rPr>
                    </w:pPr>
                  </w:p>
                  <w:p w14:paraId="4798816E" w14:textId="77777777" w:rsidR="0035649E" w:rsidRDefault="00000000">
                    <w:pPr>
                      <w:ind w:left="371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734E054" w14:textId="77777777" w:rsidR="0035649E" w:rsidRDefault="0035649E">
      <w:pPr>
        <w:pStyle w:val="Zkladntext"/>
        <w:spacing w:before="9"/>
        <w:rPr>
          <w:sz w:val="19"/>
        </w:rPr>
      </w:pPr>
    </w:p>
    <w:p w14:paraId="128EA340" w14:textId="77777777" w:rsidR="0035649E" w:rsidRDefault="00000000">
      <w:pPr>
        <w:pStyle w:val="Nadpis3"/>
        <w:spacing w:before="91"/>
      </w:pPr>
      <w:bookmarkStart w:id="0" w:name="Číslo_smlouvy:_020/0091/2024"/>
      <w:bookmarkEnd w:id="0"/>
      <w:r>
        <w:rPr>
          <w:w w:val="110"/>
        </w:rPr>
        <w:t>Číslo smlouvy: 020/0091/2024</w:t>
      </w:r>
    </w:p>
    <w:p w14:paraId="05199297" w14:textId="77777777" w:rsidR="0035649E" w:rsidRDefault="0035649E">
      <w:pPr>
        <w:pStyle w:val="Zkladntext"/>
        <w:spacing w:before="3"/>
        <w:rPr>
          <w:sz w:val="18"/>
        </w:rPr>
      </w:pPr>
    </w:p>
    <w:p w14:paraId="41195125" w14:textId="77777777" w:rsidR="0035649E" w:rsidRDefault="00000000">
      <w:pPr>
        <w:pStyle w:val="Odstavecseseznamem"/>
        <w:numPr>
          <w:ilvl w:val="0"/>
          <w:numId w:val="2"/>
        </w:numPr>
        <w:tabs>
          <w:tab w:val="left" w:pos="4368"/>
        </w:tabs>
        <w:spacing w:before="96"/>
        <w:ind w:hanging="210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0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034ACB51" w14:textId="77777777" w:rsidR="0035649E" w:rsidRDefault="0035649E">
      <w:pPr>
        <w:pStyle w:val="Zkladntext"/>
        <w:spacing w:before="9"/>
        <w:rPr>
          <w:rFonts w:ascii="Book Antiqua"/>
          <w:b/>
          <w:sz w:val="24"/>
        </w:rPr>
      </w:pPr>
    </w:p>
    <w:p w14:paraId="676691DA" w14:textId="77777777" w:rsidR="0035649E" w:rsidRDefault="00000000">
      <w:pPr>
        <w:tabs>
          <w:tab w:val="left" w:pos="5509"/>
        </w:tabs>
        <w:spacing w:after="18"/>
        <w:ind w:left="109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64F65793" w14:textId="77777777" w:rsidR="0035649E" w:rsidRDefault="00000000">
      <w:pPr>
        <w:tabs>
          <w:tab w:val="left" w:pos="5504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70804DB">
          <v:shape id="_x0000_s1046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B35421C" w14:textId="77777777" w:rsidR="0035649E" w:rsidRDefault="0035649E">
                  <w:pPr>
                    <w:pStyle w:val="Zkladntext"/>
                    <w:rPr>
                      <w:sz w:val="18"/>
                    </w:rPr>
                  </w:pPr>
                </w:p>
                <w:p w14:paraId="25361CA4" w14:textId="77777777" w:rsidR="0035649E" w:rsidRDefault="00000000">
                  <w:pPr>
                    <w:pStyle w:val="Zkladntext"/>
                    <w:spacing w:before="104" w:line="256" w:lineRule="auto"/>
                    <w:ind w:left="106" w:right="1624"/>
                  </w:pPr>
                  <w:r>
                    <w:rPr>
                      <w:w w:val="115"/>
                    </w:rPr>
                    <w:t>Hasičský záchranný sbor Kraje Vysočina Ke Skalce 4960/32</w:t>
                  </w:r>
                </w:p>
                <w:p w14:paraId="27F58BB5" w14:textId="77777777" w:rsidR="0035649E" w:rsidRDefault="00000000">
                  <w:pPr>
                    <w:pStyle w:val="Zkladntext"/>
                    <w:spacing w:line="181" w:lineRule="exact"/>
                    <w:ind w:left="106"/>
                  </w:pPr>
                  <w:r>
                    <w:rPr>
                      <w:w w:val="115"/>
                    </w:rPr>
                    <w:t>Jihlava 58601</w:t>
                  </w:r>
                </w:p>
                <w:p w14:paraId="11FD6736" w14:textId="77777777" w:rsidR="0035649E" w:rsidRDefault="0035649E">
                  <w:pPr>
                    <w:pStyle w:val="Zkladntext"/>
                    <w:spacing w:before="5"/>
                    <w:rPr>
                      <w:sz w:val="18"/>
                    </w:rPr>
                  </w:pPr>
                </w:p>
                <w:p w14:paraId="416D4EE5" w14:textId="77777777" w:rsidR="0035649E" w:rsidRDefault="00000000">
                  <w:pPr>
                    <w:pStyle w:val="Zkladntext"/>
                    <w:spacing w:line="256" w:lineRule="auto"/>
                    <w:ind w:left="106" w:right="3334"/>
                  </w:pPr>
                  <w:r>
                    <w:rPr>
                      <w:w w:val="110"/>
                    </w:rPr>
                    <w:t>IČO: 70885184 DIČ: CZ70885184</w:t>
                  </w:r>
                </w:p>
                <w:p w14:paraId="19787D96" w14:textId="77777777" w:rsidR="0035649E" w:rsidRDefault="00000000">
                  <w:pPr>
                    <w:pStyle w:val="Zkladntext"/>
                    <w:ind w:left="106"/>
                  </w:pPr>
                  <w:r>
                    <w:rPr>
                      <w:w w:val="115"/>
                    </w:rPr>
                    <w:t>Organizační složka státu</w:t>
                  </w:r>
                </w:p>
                <w:p w14:paraId="3E76A787" w14:textId="77777777" w:rsidR="0035649E" w:rsidRDefault="0035649E">
                  <w:pPr>
                    <w:pStyle w:val="Zkladntext"/>
                    <w:spacing w:before="2"/>
                    <w:rPr>
                      <w:sz w:val="18"/>
                    </w:rPr>
                  </w:pPr>
                </w:p>
                <w:p w14:paraId="6905BD2F" w14:textId="77777777" w:rsidR="0035649E" w:rsidRDefault="00000000">
                  <w:pPr>
                    <w:pStyle w:val="Zkladntext"/>
                    <w:spacing w:before="1" w:line="256" w:lineRule="auto"/>
                    <w:ind w:left="106" w:right="331"/>
                  </w:pPr>
                  <w:r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C37976F" w14:textId="77777777" w:rsidR="0035649E" w:rsidRDefault="00000000">
                  <w:pPr>
                    <w:pStyle w:val="Zkladntext"/>
                    <w:spacing w:line="256" w:lineRule="auto"/>
                    <w:ind w:left="106" w:right="1725"/>
                  </w:pPr>
                  <w:r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CE74E26">
          <v:shape id="_x0000_s1045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9BD43B7" w14:textId="77777777" w:rsidR="0035649E" w:rsidRDefault="00000000">
                  <w:pPr>
                    <w:pStyle w:val="Zkladntext"/>
                    <w:spacing w:before="112"/>
                    <w:ind w:left="105"/>
                  </w:pPr>
                  <w:r>
                    <w:rPr>
                      <w:w w:val="110"/>
                    </w:rPr>
                    <w:t>DEVA F-M. s.r.o.</w:t>
                  </w:r>
                </w:p>
                <w:p w14:paraId="5CDB9AEC" w14:textId="77777777" w:rsidR="0035649E" w:rsidRDefault="00000000">
                  <w:pPr>
                    <w:pStyle w:val="Zkladntext"/>
                    <w:spacing w:before="15" w:line="256" w:lineRule="auto"/>
                    <w:ind w:left="105" w:right="3064"/>
                  </w:pPr>
                  <w:r>
                    <w:rPr>
                      <w:w w:val="115"/>
                    </w:rPr>
                    <w:t>Collo-louky 2140/ Frýdek-Místek 73801</w:t>
                  </w:r>
                </w:p>
                <w:p w14:paraId="6FD32899" w14:textId="77777777" w:rsidR="0035649E" w:rsidRDefault="0035649E">
                  <w:pPr>
                    <w:pStyle w:val="Zkladntext"/>
                    <w:spacing w:before="1"/>
                    <w:rPr>
                      <w:sz w:val="17"/>
                    </w:rPr>
                  </w:pPr>
                </w:p>
                <w:p w14:paraId="12C95FC2" w14:textId="77777777" w:rsidR="0035649E" w:rsidRDefault="00000000">
                  <w:pPr>
                    <w:pStyle w:val="Zkladntext"/>
                    <w:spacing w:line="256" w:lineRule="auto"/>
                    <w:ind w:left="105" w:right="3320"/>
                  </w:pPr>
                  <w:r>
                    <w:rPr>
                      <w:w w:val="110"/>
                    </w:rPr>
                    <w:t>IČO: 61945226 DIČ: CZ61945226</w:t>
                  </w:r>
                </w:p>
                <w:p w14:paraId="526B57CA" w14:textId="77777777" w:rsidR="0035649E" w:rsidRDefault="00000000">
                  <w:pPr>
                    <w:pStyle w:val="Zkladntext"/>
                    <w:spacing w:line="181" w:lineRule="exact"/>
                    <w:ind w:left="105"/>
                  </w:pPr>
                  <w:r>
                    <w:rPr>
                      <w:w w:val="120"/>
                    </w:rPr>
                    <w:t>Společnost s ručením omezeným</w:t>
                  </w:r>
                </w:p>
                <w:p w14:paraId="7B13B0B4" w14:textId="77777777" w:rsidR="0035649E" w:rsidRDefault="0035649E">
                  <w:pPr>
                    <w:pStyle w:val="Zkladntext"/>
                    <w:spacing w:before="5"/>
                    <w:rPr>
                      <w:sz w:val="18"/>
                    </w:rPr>
                  </w:pPr>
                </w:p>
                <w:p w14:paraId="72CAF005" w14:textId="77777777" w:rsidR="00786367" w:rsidRDefault="00000000">
                  <w:pPr>
                    <w:pStyle w:val="Zkladntext"/>
                    <w:spacing w:line="256" w:lineRule="auto"/>
                    <w:ind w:left="105" w:right="1073"/>
                    <w:rPr>
                      <w:w w:val="115"/>
                    </w:rPr>
                  </w:pPr>
                  <w:r>
                    <w:rPr>
                      <w:w w:val="115"/>
                    </w:rPr>
                    <w:t xml:space="preserve">zastoupená: </w:t>
                  </w:r>
                  <w:r w:rsidR="00786367">
                    <w:rPr>
                      <w:w w:val="115"/>
                    </w:rPr>
                    <w:t>XXX</w:t>
                  </w:r>
                </w:p>
                <w:p w14:paraId="3D6EDECE" w14:textId="6E66D8CA" w:rsidR="0035649E" w:rsidRDefault="00000000">
                  <w:pPr>
                    <w:pStyle w:val="Zkladntext"/>
                    <w:spacing w:line="256" w:lineRule="auto"/>
                    <w:ind w:left="105" w:right="1073"/>
                  </w:pPr>
                  <w:r>
                    <w:rPr>
                      <w:w w:val="115"/>
                    </w:rPr>
                    <w:t>Bankovní spojení: Česká spořitelna, a.s.</w:t>
                  </w:r>
                </w:p>
                <w:p w14:paraId="61665096" w14:textId="77777777" w:rsidR="0035649E" w:rsidRDefault="00000000">
                  <w:pPr>
                    <w:pStyle w:val="Zkladntext"/>
                    <w:spacing w:line="181" w:lineRule="exact"/>
                    <w:ind w:left="105"/>
                  </w:pPr>
                  <w:r>
                    <w:rPr>
                      <w:w w:val="115"/>
                    </w:rPr>
                    <w:t>Číslo účtu: 1681442369/0800</w:t>
                  </w:r>
                </w:p>
              </w:txbxContent>
            </v:textbox>
            <w10:anchorlock/>
          </v:shape>
        </w:pict>
      </w:r>
    </w:p>
    <w:p w14:paraId="598A8B27" w14:textId="77777777" w:rsidR="0035649E" w:rsidRDefault="0035649E">
      <w:pPr>
        <w:pStyle w:val="Zkladntext"/>
        <w:spacing w:before="8"/>
        <w:rPr>
          <w:sz w:val="22"/>
        </w:rPr>
      </w:pPr>
    </w:p>
    <w:p w14:paraId="33092E76" w14:textId="77777777" w:rsidR="0035649E" w:rsidRDefault="00000000">
      <w:pPr>
        <w:pStyle w:val="Odstavecseseznamem"/>
        <w:numPr>
          <w:ilvl w:val="0"/>
          <w:numId w:val="2"/>
        </w:numPr>
        <w:tabs>
          <w:tab w:val="left" w:pos="4291"/>
        </w:tabs>
        <w:ind w:left="4290" w:hanging="291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0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6"/>
        <w:gridCol w:w="999"/>
        <w:gridCol w:w="1433"/>
        <w:gridCol w:w="2131"/>
      </w:tblGrid>
      <w:tr w:rsidR="0035649E" w14:paraId="14156156" w14:textId="77777777">
        <w:trPr>
          <w:trHeight w:val="328"/>
        </w:trPr>
        <w:tc>
          <w:tcPr>
            <w:tcW w:w="5626" w:type="dxa"/>
          </w:tcPr>
          <w:p w14:paraId="02482FCD" w14:textId="77777777" w:rsidR="0035649E" w:rsidRDefault="00000000">
            <w:pPr>
              <w:pStyle w:val="TableParagraph"/>
              <w:spacing w:before="46"/>
              <w:ind w:left="1446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999" w:type="dxa"/>
          </w:tcPr>
          <w:p w14:paraId="265E712A" w14:textId="77777777" w:rsidR="0035649E" w:rsidRDefault="00000000">
            <w:pPr>
              <w:pStyle w:val="TableParagraph"/>
              <w:spacing w:before="46"/>
              <w:ind w:left="79" w:right="51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433" w:type="dxa"/>
          </w:tcPr>
          <w:p w14:paraId="102819C0" w14:textId="77777777" w:rsidR="0035649E" w:rsidRDefault="00000000">
            <w:pPr>
              <w:pStyle w:val="TableParagraph"/>
              <w:spacing w:before="46"/>
              <w:ind w:left="245" w:right="227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131" w:type="dxa"/>
          </w:tcPr>
          <w:p w14:paraId="6D709BC9" w14:textId="77777777" w:rsidR="0035649E" w:rsidRDefault="00000000">
            <w:pPr>
              <w:pStyle w:val="TableParagraph"/>
              <w:spacing w:before="46"/>
              <w:ind w:left="207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5649E" w14:paraId="77CEBF3B" w14:textId="77777777">
        <w:trPr>
          <w:trHeight w:val="445"/>
        </w:trPr>
        <w:tc>
          <w:tcPr>
            <w:tcW w:w="5626" w:type="dxa"/>
          </w:tcPr>
          <w:p w14:paraId="1343E8B3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170-100</w:t>
            </w:r>
          </w:p>
        </w:tc>
        <w:tc>
          <w:tcPr>
            <w:tcW w:w="999" w:type="dxa"/>
          </w:tcPr>
          <w:p w14:paraId="2F42E74E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433" w:type="dxa"/>
          </w:tcPr>
          <w:p w14:paraId="34B071BB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7007D6F7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35 676,00</w:t>
            </w:r>
          </w:p>
        </w:tc>
      </w:tr>
      <w:tr w:rsidR="0035649E" w14:paraId="792EC234" w14:textId="77777777">
        <w:trPr>
          <w:trHeight w:val="448"/>
        </w:trPr>
        <w:tc>
          <w:tcPr>
            <w:tcW w:w="5626" w:type="dxa"/>
          </w:tcPr>
          <w:p w14:paraId="518B443A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170-106</w:t>
            </w:r>
          </w:p>
        </w:tc>
        <w:tc>
          <w:tcPr>
            <w:tcW w:w="999" w:type="dxa"/>
          </w:tcPr>
          <w:p w14:paraId="66C54068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2</w:t>
            </w:r>
          </w:p>
        </w:tc>
        <w:tc>
          <w:tcPr>
            <w:tcW w:w="1433" w:type="dxa"/>
          </w:tcPr>
          <w:p w14:paraId="3844BFBB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407C3CA1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23 784,00</w:t>
            </w:r>
          </w:p>
        </w:tc>
      </w:tr>
      <w:tr w:rsidR="0035649E" w14:paraId="7DC0F0EE" w14:textId="77777777">
        <w:trPr>
          <w:trHeight w:val="445"/>
        </w:trPr>
        <w:tc>
          <w:tcPr>
            <w:tcW w:w="5626" w:type="dxa"/>
          </w:tcPr>
          <w:p w14:paraId="11DD3D4E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176-78</w:t>
            </w:r>
          </w:p>
        </w:tc>
        <w:tc>
          <w:tcPr>
            <w:tcW w:w="999" w:type="dxa"/>
          </w:tcPr>
          <w:p w14:paraId="6F8588EA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2</w:t>
            </w:r>
          </w:p>
        </w:tc>
        <w:tc>
          <w:tcPr>
            <w:tcW w:w="1433" w:type="dxa"/>
          </w:tcPr>
          <w:p w14:paraId="70E25FF5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37882A06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23 784,00</w:t>
            </w:r>
          </w:p>
        </w:tc>
      </w:tr>
      <w:tr w:rsidR="0035649E" w14:paraId="24BAD322" w14:textId="77777777">
        <w:trPr>
          <w:trHeight w:val="448"/>
        </w:trPr>
        <w:tc>
          <w:tcPr>
            <w:tcW w:w="5626" w:type="dxa"/>
          </w:tcPr>
          <w:p w14:paraId="6DE7E8F9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176-94</w:t>
            </w:r>
          </w:p>
        </w:tc>
        <w:tc>
          <w:tcPr>
            <w:tcW w:w="999" w:type="dxa"/>
          </w:tcPr>
          <w:p w14:paraId="74E184E0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433" w:type="dxa"/>
          </w:tcPr>
          <w:p w14:paraId="0AB37F49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2326DB61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35 676,00</w:t>
            </w:r>
          </w:p>
        </w:tc>
      </w:tr>
      <w:tr w:rsidR="0035649E" w14:paraId="78D2D128" w14:textId="77777777">
        <w:trPr>
          <w:trHeight w:val="445"/>
        </w:trPr>
        <w:tc>
          <w:tcPr>
            <w:tcW w:w="5626" w:type="dxa"/>
          </w:tcPr>
          <w:p w14:paraId="2E42905A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176-106</w:t>
            </w:r>
          </w:p>
        </w:tc>
        <w:tc>
          <w:tcPr>
            <w:tcW w:w="999" w:type="dxa"/>
          </w:tcPr>
          <w:p w14:paraId="4AA88DBC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4</w:t>
            </w:r>
          </w:p>
        </w:tc>
        <w:tc>
          <w:tcPr>
            <w:tcW w:w="1433" w:type="dxa"/>
          </w:tcPr>
          <w:p w14:paraId="3F523240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4F5E89A1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47 568,00</w:t>
            </w:r>
          </w:p>
        </w:tc>
      </w:tr>
      <w:tr w:rsidR="0035649E" w14:paraId="2B22F981" w14:textId="77777777">
        <w:trPr>
          <w:trHeight w:val="448"/>
        </w:trPr>
        <w:tc>
          <w:tcPr>
            <w:tcW w:w="5626" w:type="dxa"/>
          </w:tcPr>
          <w:p w14:paraId="4AAEEC68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182-82</w:t>
            </w:r>
          </w:p>
        </w:tc>
        <w:tc>
          <w:tcPr>
            <w:tcW w:w="999" w:type="dxa"/>
          </w:tcPr>
          <w:p w14:paraId="33B03BCE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433" w:type="dxa"/>
          </w:tcPr>
          <w:p w14:paraId="0AF32881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2D658819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35 676,00</w:t>
            </w:r>
          </w:p>
        </w:tc>
      </w:tr>
      <w:tr w:rsidR="0035649E" w14:paraId="6ADA1388" w14:textId="77777777">
        <w:trPr>
          <w:trHeight w:val="445"/>
        </w:trPr>
        <w:tc>
          <w:tcPr>
            <w:tcW w:w="5626" w:type="dxa"/>
          </w:tcPr>
          <w:p w14:paraId="77CA9C35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182-88</w:t>
            </w:r>
          </w:p>
        </w:tc>
        <w:tc>
          <w:tcPr>
            <w:tcW w:w="999" w:type="dxa"/>
          </w:tcPr>
          <w:p w14:paraId="32D78EFF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433" w:type="dxa"/>
          </w:tcPr>
          <w:p w14:paraId="12959C4A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10997995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35 676,00</w:t>
            </w:r>
          </w:p>
        </w:tc>
      </w:tr>
      <w:tr w:rsidR="0035649E" w14:paraId="75485D9C" w14:textId="77777777">
        <w:trPr>
          <w:trHeight w:val="448"/>
        </w:trPr>
        <w:tc>
          <w:tcPr>
            <w:tcW w:w="5626" w:type="dxa"/>
          </w:tcPr>
          <w:p w14:paraId="4B2C3068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188-100</w:t>
            </w:r>
          </w:p>
        </w:tc>
        <w:tc>
          <w:tcPr>
            <w:tcW w:w="999" w:type="dxa"/>
          </w:tcPr>
          <w:p w14:paraId="7949E41D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433" w:type="dxa"/>
          </w:tcPr>
          <w:p w14:paraId="22C120AD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660F554D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35 676,00</w:t>
            </w:r>
          </w:p>
        </w:tc>
      </w:tr>
      <w:tr w:rsidR="0035649E" w14:paraId="26F7A5B2" w14:textId="77777777">
        <w:trPr>
          <w:trHeight w:val="445"/>
        </w:trPr>
        <w:tc>
          <w:tcPr>
            <w:tcW w:w="5626" w:type="dxa"/>
          </w:tcPr>
          <w:p w14:paraId="743C266D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kalhoty velikost 182-106</w:t>
            </w:r>
          </w:p>
        </w:tc>
        <w:tc>
          <w:tcPr>
            <w:tcW w:w="999" w:type="dxa"/>
          </w:tcPr>
          <w:p w14:paraId="429B0E12" w14:textId="77777777" w:rsidR="0035649E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w w:val="111"/>
                <w:sz w:val="20"/>
              </w:rPr>
              <w:t>6</w:t>
            </w:r>
          </w:p>
        </w:tc>
        <w:tc>
          <w:tcPr>
            <w:tcW w:w="1433" w:type="dxa"/>
          </w:tcPr>
          <w:p w14:paraId="5177A6B9" w14:textId="77777777" w:rsidR="0035649E" w:rsidRDefault="00000000">
            <w:pPr>
              <w:pStyle w:val="TableParagraph"/>
              <w:ind w:left="245" w:right="227"/>
              <w:rPr>
                <w:sz w:val="20"/>
              </w:rPr>
            </w:pPr>
            <w:r>
              <w:rPr>
                <w:w w:val="110"/>
                <w:sz w:val="20"/>
              </w:rPr>
              <w:t>11 892,00</w:t>
            </w:r>
          </w:p>
        </w:tc>
        <w:tc>
          <w:tcPr>
            <w:tcW w:w="2131" w:type="dxa"/>
          </w:tcPr>
          <w:p w14:paraId="7643ED68" w14:textId="77777777" w:rsidR="0035649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71 352,00</w:t>
            </w:r>
          </w:p>
        </w:tc>
      </w:tr>
      <w:tr w:rsidR="0035649E" w14:paraId="78BC1744" w14:textId="77777777">
        <w:trPr>
          <w:trHeight w:val="448"/>
        </w:trPr>
        <w:tc>
          <w:tcPr>
            <w:tcW w:w="8058" w:type="dxa"/>
            <w:gridSpan w:val="3"/>
          </w:tcPr>
          <w:p w14:paraId="059C5B55" w14:textId="77777777" w:rsidR="0035649E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2131" w:type="dxa"/>
          </w:tcPr>
          <w:p w14:paraId="5A689229" w14:textId="77777777" w:rsidR="0035649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344 868,00</w:t>
            </w:r>
          </w:p>
        </w:tc>
      </w:tr>
    </w:tbl>
    <w:p w14:paraId="62D58CE1" w14:textId="77777777" w:rsidR="0035649E" w:rsidRDefault="0035649E">
      <w:pPr>
        <w:pStyle w:val="Zkladntext"/>
        <w:spacing w:before="6"/>
        <w:rPr>
          <w:rFonts w:ascii="Book Antiqua"/>
          <w:b/>
          <w:sz w:val="25"/>
        </w:rPr>
      </w:pPr>
    </w:p>
    <w:p w14:paraId="358A7346" w14:textId="77777777" w:rsidR="0035649E" w:rsidRDefault="00000000">
      <w:pPr>
        <w:pStyle w:val="Nadpis4"/>
        <w:tabs>
          <w:tab w:val="left" w:pos="5507"/>
        </w:tabs>
        <w:spacing w:before="0" w:after="19"/>
        <w:ind w:left="116"/>
      </w:pPr>
      <w:bookmarkStart w:id="1" w:name="Místo_dodání_(dodací_adresa)_Požadovaná_"/>
      <w:bookmarkEnd w:id="1"/>
      <w:r>
        <w:rPr>
          <w:w w:val="120"/>
        </w:rPr>
        <w:t>Místo dodání</w:t>
      </w:r>
      <w:r>
        <w:rPr>
          <w:spacing w:val="-26"/>
          <w:w w:val="120"/>
        </w:rPr>
        <w:t xml:space="preserve"> </w:t>
      </w:r>
      <w:r>
        <w:rPr>
          <w:w w:val="120"/>
        </w:rPr>
        <w:t>(dodací</w:t>
      </w:r>
      <w:r>
        <w:rPr>
          <w:spacing w:val="-16"/>
          <w:w w:val="120"/>
        </w:rPr>
        <w:t xml:space="preserve"> </w:t>
      </w:r>
      <w:r>
        <w:rPr>
          <w:w w:val="120"/>
        </w:rPr>
        <w:t>adresa)</w:t>
      </w:r>
      <w:r>
        <w:rPr>
          <w:w w:val="120"/>
        </w:rPr>
        <w:tab/>
        <w:t>Požadovaná dodací</w:t>
      </w:r>
      <w:r>
        <w:rPr>
          <w:spacing w:val="-5"/>
          <w:w w:val="120"/>
        </w:rPr>
        <w:t xml:space="preserve"> </w:t>
      </w:r>
      <w:r>
        <w:rPr>
          <w:w w:val="120"/>
        </w:rPr>
        <w:t>lhůta</w:t>
      </w:r>
    </w:p>
    <w:p w14:paraId="1B750E9C" w14:textId="77777777" w:rsidR="0035649E" w:rsidRDefault="00000000">
      <w:pPr>
        <w:tabs>
          <w:tab w:val="left" w:pos="5499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D56BED8">
          <v:shape id="_x0000_s104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B77D842" w14:textId="77777777" w:rsidR="0035649E" w:rsidRDefault="00000000">
                  <w:pPr>
                    <w:spacing w:before="116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6FB056DB" w14:textId="77777777" w:rsidR="0035649E" w:rsidRDefault="00000000">
                  <w:pPr>
                    <w:spacing w:before="19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223BD52">
          <v:shape id="_x0000_s104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22584D4" w14:textId="77777777" w:rsidR="0035649E" w:rsidRDefault="00000000">
                  <w:pPr>
                    <w:spacing w:before="116"/>
                    <w:ind w:left="103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20.12.2024</w:t>
                  </w:r>
                </w:p>
              </w:txbxContent>
            </v:textbox>
            <w10:anchorlock/>
          </v:shape>
        </w:pict>
      </w:r>
    </w:p>
    <w:p w14:paraId="74BE49C4" w14:textId="77777777" w:rsidR="0035649E" w:rsidRDefault="0035649E">
      <w:pPr>
        <w:pStyle w:val="Zkladntext"/>
        <w:spacing w:before="5"/>
        <w:rPr>
          <w:sz w:val="22"/>
        </w:rPr>
      </w:pPr>
    </w:p>
    <w:p w14:paraId="4320CEE7" w14:textId="38ECE5B5" w:rsidR="0035649E" w:rsidRDefault="00000000">
      <w:pPr>
        <w:tabs>
          <w:tab w:val="left" w:pos="5509"/>
        </w:tabs>
        <w:ind w:left="109"/>
        <w:rPr>
          <w:sz w:val="20"/>
        </w:rPr>
      </w:pPr>
      <w:r>
        <w:rPr>
          <w:w w:val="110"/>
          <w:sz w:val="20"/>
        </w:rPr>
        <w:t xml:space="preserve">Vyřizuje: </w:t>
      </w:r>
      <w:r w:rsidR="00317821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1"/>
          <w:w w:val="110"/>
          <w:sz w:val="20"/>
        </w:rPr>
        <w:t xml:space="preserve"> </w:t>
      </w:r>
      <w:r w:rsidR="00317821">
        <w:rPr>
          <w:w w:val="110"/>
          <w:sz w:val="20"/>
        </w:rPr>
        <w:t>XXX</w:t>
      </w:r>
    </w:p>
    <w:p w14:paraId="5CAE4091" w14:textId="77777777" w:rsidR="0035649E" w:rsidRDefault="0035649E">
      <w:pPr>
        <w:pStyle w:val="Zkladntext"/>
        <w:spacing w:before="5"/>
        <w:rPr>
          <w:sz w:val="26"/>
        </w:rPr>
      </w:pPr>
    </w:p>
    <w:p w14:paraId="23EFF3E9" w14:textId="77777777" w:rsidR="0035649E" w:rsidRDefault="00000000">
      <w:pPr>
        <w:pStyle w:val="Odstavecseseznamem"/>
        <w:numPr>
          <w:ilvl w:val="0"/>
          <w:numId w:val="2"/>
        </w:numPr>
        <w:tabs>
          <w:tab w:val="left" w:pos="4250"/>
        </w:tabs>
        <w:ind w:left="4249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0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476D0770" w14:textId="77777777" w:rsidR="0035649E" w:rsidRDefault="0035649E">
      <w:pPr>
        <w:pStyle w:val="Zkladntext"/>
        <w:spacing w:before="5"/>
        <w:rPr>
          <w:rFonts w:ascii="Book Antiqua"/>
          <w:b/>
          <w:sz w:val="25"/>
        </w:rPr>
      </w:pPr>
    </w:p>
    <w:p w14:paraId="3CC32CB4" w14:textId="77777777" w:rsidR="0035649E" w:rsidRDefault="00000000">
      <w:pPr>
        <w:pStyle w:val="Zkladntext"/>
        <w:spacing w:line="256" w:lineRule="auto"/>
        <w:ind w:left="109" w:right="107"/>
        <w:jc w:val="both"/>
      </w:pPr>
      <w:r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696C724" w14:textId="77777777" w:rsidR="0035649E" w:rsidRDefault="0035649E">
      <w:pPr>
        <w:pStyle w:val="Zkladntext"/>
        <w:spacing w:before="3"/>
        <w:rPr>
          <w:sz w:val="25"/>
        </w:rPr>
      </w:pPr>
    </w:p>
    <w:p w14:paraId="01626A14" w14:textId="77777777" w:rsidR="0035649E" w:rsidRDefault="00000000">
      <w:pPr>
        <w:pStyle w:val="Nadpis2"/>
        <w:numPr>
          <w:ilvl w:val="0"/>
          <w:numId w:val="2"/>
        </w:numPr>
        <w:tabs>
          <w:tab w:val="left" w:pos="4020"/>
        </w:tabs>
        <w:ind w:left="4019" w:hanging="347"/>
        <w:jc w:val="left"/>
      </w:pPr>
      <w:bookmarkStart w:id="2" w:name="IV._ZÁVĚREČNÁ_USTANOVENÍ"/>
      <w:bookmarkEnd w:id="2"/>
      <w:r>
        <w:t>ZÁVĚREČNÁ</w:t>
      </w:r>
      <w:r>
        <w:rPr>
          <w:spacing w:val="12"/>
        </w:rPr>
        <w:t xml:space="preserve"> </w:t>
      </w:r>
      <w:r>
        <w:t>USTANOVENÍ</w:t>
      </w:r>
    </w:p>
    <w:p w14:paraId="378C2502" w14:textId="77777777" w:rsidR="0035649E" w:rsidRDefault="0035649E">
      <w:pPr>
        <w:sectPr w:rsidR="0035649E">
          <w:type w:val="continuous"/>
          <w:pgSz w:w="11920" w:h="16850"/>
          <w:pgMar w:top="880" w:right="740" w:bottom="280" w:left="740" w:header="708" w:footer="708" w:gutter="0"/>
          <w:cols w:space="708"/>
        </w:sectPr>
      </w:pPr>
    </w:p>
    <w:p w14:paraId="167489DC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before="70" w:line="252" w:lineRule="auto"/>
        <w:ind w:right="106" w:hanging="1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Smlouva, jejíž předmět plnění přesahuje hodnotu 50 000,- Kč bez daně z přidané hodnoty, bude po podpisu oběma  smluvními stranami </w:t>
      </w:r>
      <w:r>
        <w:rPr>
          <w:spacing w:val="2"/>
          <w:w w:val="115"/>
          <w:sz w:val="16"/>
        </w:rPr>
        <w:t xml:space="preserve">uveřejněna </w:t>
      </w:r>
      <w:r>
        <w:rPr>
          <w:w w:val="115"/>
          <w:sz w:val="16"/>
        </w:rPr>
        <w:t xml:space="preserve">v registru smluv ve smyslu </w:t>
      </w:r>
      <w:r>
        <w:rPr>
          <w:spacing w:val="2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340/2015 </w:t>
      </w:r>
      <w:r>
        <w:rPr>
          <w:w w:val="115"/>
          <w:sz w:val="16"/>
        </w:rPr>
        <w:t xml:space="preserve">Sb., o zvláštních podmínkách účinnosti některých </w:t>
      </w:r>
      <w:r>
        <w:rPr>
          <w:spacing w:val="2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</w:t>
      </w:r>
      <w:r>
        <w:rPr>
          <w:spacing w:val="46"/>
          <w:w w:val="115"/>
          <w:sz w:val="16"/>
        </w:rPr>
        <w:t xml:space="preserve"> </w:t>
      </w:r>
      <w:r>
        <w:rPr>
          <w:w w:val="115"/>
          <w:sz w:val="16"/>
        </w:rPr>
        <w:t>smluv zajistí kupující.</w:t>
      </w:r>
    </w:p>
    <w:p w14:paraId="0FD96A7B" w14:textId="77777777" w:rsidR="0035649E" w:rsidRDefault="0035649E">
      <w:pPr>
        <w:pStyle w:val="Zkladntext"/>
        <w:spacing w:before="7"/>
        <w:rPr>
          <w:sz w:val="25"/>
        </w:rPr>
      </w:pPr>
    </w:p>
    <w:p w14:paraId="22D6B4F2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47" w:lineRule="auto"/>
        <w:ind w:right="110" w:firstLine="0"/>
        <w:jc w:val="both"/>
        <w:rPr>
          <w:sz w:val="16"/>
        </w:rPr>
      </w:pPr>
      <w:r>
        <w:rPr>
          <w:spacing w:val="2"/>
          <w:w w:val="120"/>
          <w:sz w:val="16"/>
        </w:rPr>
        <w:t xml:space="preserve">Vztahy touto smlouvou </w:t>
      </w:r>
      <w:r>
        <w:rPr>
          <w:spacing w:val="3"/>
          <w:w w:val="120"/>
          <w:sz w:val="16"/>
        </w:rPr>
        <w:t xml:space="preserve">neupravené </w:t>
      </w:r>
      <w:r>
        <w:rPr>
          <w:w w:val="120"/>
          <w:sz w:val="16"/>
        </w:rPr>
        <w:t xml:space="preserve">se řídí </w:t>
      </w:r>
      <w:r>
        <w:rPr>
          <w:spacing w:val="2"/>
          <w:w w:val="120"/>
          <w:sz w:val="16"/>
        </w:rPr>
        <w:t xml:space="preserve">právním řádem České </w:t>
      </w:r>
      <w:r>
        <w:rPr>
          <w:spacing w:val="3"/>
          <w:w w:val="120"/>
          <w:sz w:val="16"/>
        </w:rPr>
        <w:t xml:space="preserve">republiky, zejména </w:t>
      </w:r>
      <w:r>
        <w:rPr>
          <w:spacing w:val="2"/>
          <w:w w:val="120"/>
          <w:sz w:val="16"/>
        </w:rPr>
        <w:t xml:space="preserve">příslušnými </w:t>
      </w:r>
      <w:r>
        <w:rPr>
          <w:spacing w:val="3"/>
          <w:w w:val="120"/>
          <w:sz w:val="16"/>
        </w:rPr>
        <w:t xml:space="preserve">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nesrovnalosti </w:t>
      </w:r>
      <w:r>
        <w:rPr>
          <w:spacing w:val="2"/>
          <w:w w:val="120"/>
          <w:sz w:val="16"/>
        </w:rPr>
        <w:t xml:space="preserve">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opačném </w:t>
      </w:r>
      <w:r>
        <w:rPr>
          <w:spacing w:val="2"/>
          <w:w w:val="120"/>
          <w:sz w:val="16"/>
        </w:rPr>
        <w:t xml:space="preserve">případě </w:t>
      </w:r>
      <w:r>
        <w:rPr>
          <w:w w:val="120"/>
          <w:sz w:val="16"/>
        </w:rPr>
        <w:t>bude spor projednán před příslušným českým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21E86D99" w14:textId="77777777" w:rsidR="0035649E" w:rsidRDefault="0035649E">
      <w:pPr>
        <w:pStyle w:val="Zkladntext"/>
        <w:spacing w:before="7"/>
        <w:rPr>
          <w:sz w:val="26"/>
        </w:rPr>
      </w:pPr>
    </w:p>
    <w:p w14:paraId="6CC15D92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47" w:lineRule="auto"/>
        <w:ind w:right="110" w:hanging="1"/>
        <w:jc w:val="both"/>
        <w:rPr>
          <w:sz w:val="16"/>
        </w:rPr>
      </w:pPr>
      <w:r>
        <w:rPr>
          <w:w w:val="115"/>
          <w:sz w:val="16"/>
        </w:rPr>
        <w:t>Smluvní strany prohlašují, že předem souhlasí s možným zpřístupněním, či zveřejněním (ve smyslu zákona č. 106/1999 Sb., o svobodném přístupu k informacím, ve znění pozdějších předpisů) celé této smlouvy v jejím plném znění, jakož i všech úkonů a okolností  s touto smlouvou souvisejících, ke kterému může kdykoliv v budoucnu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512FA5D2" w14:textId="77777777" w:rsidR="0035649E" w:rsidRDefault="0035649E">
      <w:pPr>
        <w:pStyle w:val="Zkladntext"/>
        <w:spacing w:before="2"/>
        <w:rPr>
          <w:sz w:val="26"/>
        </w:rPr>
      </w:pPr>
    </w:p>
    <w:p w14:paraId="2BF945D4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08" w:firstLine="0"/>
        <w:jc w:val="both"/>
        <w:rPr>
          <w:sz w:val="16"/>
        </w:rPr>
      </w:pPr>
      <w:r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Dále prohlašují, že skutečnosti, uvedené ve smlouvě, nepovažují za obchodní tajemství ve smyslu § 504 zákona č. 89/2012 Sb., občanského zákoníku, ve znění pozdějších předpisů, a udělují svolení k jejich užití a zveřejnění bez stanovení jakýchkoli </w:t>
      </w:r>
      <w:r>
        <w:rPr>
          <w:spacing w:val="2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14F89602" w14:textId="77777777" w:rsidR="0035649E" w:rsidRDefault="0035649E">
      <w:pPr>
        <w:pStyle w:val="Zkladntext"/>
        <w:spacing w:before="1"/>
        <w:rPr>
          <w:sz w:val="25"/>
        </w:rPr>
      </w:pPr>
    </w:p>
    <w:p w14:paraId="1F9F82DA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43"/>
        </w:tabs>
        <w:ind w:right="113" w:firstLine="0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smlouvou.</w:t>
      </w:r>
    </w:p>
    <w:p w14:paraId="456B9A8B" w14:textId="77777777" w:rsidR="0035649E" w:rsidRDefault="0035649E">
      <w:pPr>
        <w:pStyle w:val="Zkladntext"/>
        <w:spacing w:before="10"/>
        <w:rPr>
          <w:sz w:val="26"/>
        </w:rPr>
      </w:pPr>
    </w:p>
    <w:p w14:paraId="4C14ACEC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36"/>
        </w:tabs>
        <w:ind w:left="335" w:hanging="229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503ABF30" w14:textId="77777777" w:rsidR="0035649E" w:rsidRDefault="0035649E">
      <w:pPr>
        <w:pStyle w:val="Zkladntext"/>
        <w:spacing w:before="1"/>
        <w:rPr>
          <w:sz w:val="26"/>
        </w:rPr>
      </w:pPr>
    </w:p>
    <w:p w14:paraId="78C56C07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47" w:lineRule="auto"/>
        <w:ind w:right="116" w:hanging="1"/>
        <w:jc w:val="both"/>
        <w:rPr>
          <w:sz w:val="16"/>
        </w:rPr>
      </w:pPr>
      <w:r>
        <w:rPr>
          <w:w w:val="115"/>
          <w:sz w:val="16"/>
        </w:rPr>
        <w:t xml:space="preserve">Smluvní strany uzavírají tuto smlouvu v souladu se zákonem č. 110/2019 Sb., o zpracování osobních údajů a podle </w:t>
      </w:r>
      <w:r>
        <w:rPr>
          <w:spacing w:val="2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48CE2F58" w14:textId="77777777" w:rsidR="0035649E" w:rsidRDefault="0035649E">
      <w:pPr>
        <w:pStyle w:val="Zkladntext"/>
        <w:spacing w:before="4"/>
        <w:rPr>
          <w:sz w:val="26"/>
        </w:rPr>
      </w:pPr>
    </w:p>
    <w:p w14:paraId="28FB24E7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38"/>
        </w:tabs>
        <w:spacing w:before="1"/>
        <w:ind w:right="120" w:firstLine="0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45C374E7" w14:textId="77777777" w:rsidR="0035649E" w:rsidRDefault="0035649E">
      <w:pPr>
        <w:pStyle w:val="Zkladntext"/>
        <w:spacing w:before="9"/>
        <w:rPr>
          <w:sz w:val="26"/>
        </w:rPr>
      </w:pPr>
    </w:p>
    <w:p w14:paraId="7668AA97" w14:textId="77777777" w:rsidR="0035649E" w:rsidRDefault="00000000">
      <w:pPr>
        <w:pStyle w:val="Odstavecseseznamem"/>
        <w:numPr>
          <w:ilvl w:val="0"/>
          <w:numId w:val="1"/>
        </w:numPr>
        <w:tabs>
          <w:tab w:val="left" w:pos="345"/>
        </w:tabs>
        <w:ind w:right="114" w:firstLine="0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-18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2865598B" w14:textId="77777777" w:rsidR="0035649E" w:rsidRDefault="0035649E">
      <w:pPr>
        <w:pStyle w:val="Zkladntext"/>
        <w:rPr>
          <w:sz w:val="18"/>
        </w:rPr>
      </w:pPr>
    </w:p>
    <w:p w14:paraId="5328F88B" w14:textId="77777777" w:rsidR="0035649E" w:rsidRDefault="0035649E">
      <w:pPr>
        <w:pStyle w:val="Zkladntext"/>
        <w:rPr>
          <w:sz w:val="18"/>
        </w:rPr>
      </w:pPr>
    </w:p>
    <w:p w14:paraId="65D3DE89" w14:textId="77777777" w:rsidR="0035649E" w:rsidRDefault="0035649E">
      <w:pPr>
        <w:pStyle w:val="Zkladntext"/>
        <w:rPr>
          <w:sz w:val="18"/>
        </w:rPr>
      </w:pPr>
    </w:p>
    <w:p w14:paraId="0C0D1925" w14:textId="77777777" w:rsidR="0035649E" w:rsidRDefault="0035649E">
      <w:pPr>
        <w:pStyle w:val="Zkladntext"/>
        <w:rPr>
          <w:sz w:val="18"/>
        </w:rPr>
      </w:pPr>
    </w:p>
    <w:p w14:paraId="6D8A5F14" w14:textId="77777777" w:rsidR="0035649E" w:rsidRDefault="0035649E">
      <w:pPr>
        <w:pStyle w:val="Zkladntext"/>
        <w:spacing w:before="6"/>
        <w:rPr>
          <w:sz w:val="23"/>
        </w:rPr>
      </w:pPr>
    </w:p>
    <w:p w14:paraId="706E7CC5" w14:textId="77777777" w:rsidR="0035649E" w:rsidRDefault="00000000">
      <w:pPr>
        <w:pStyle w:val="Nadpis3"/>
        <w:tabs>
          <w:tab w:val="left" w:pos="5509"/>
        </w:tabs>
      </w:pPr>
      <w:bookmarkStart w:id="3" w:name="V_Jihlavě_dne_......................_V_."/>
      <w:bookmarkEnd w:id="3"/>
      <w:r>
        <w:rPr>
          <w:w w:val="110"/>
        </w:rPr>
        <w:t>V Jihlavě</w:t>
      </w:r>
      <w:r>
        <w:rPr>
          <w:spacing w:val="-7"/>
          <w:w w:val="110"/>
        </w:rPr>
        <w:t xml:space="preserve"> </w:t>
      </w:r>
      <w:r>
        <w:rPr>
          <w:w w:val="110"/>
        </w:rPr>
        <w:t>dne</w:t>
      </w:r>
      <w:r>
        <w:rPr>
          <w:spacing w:val="-3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>V ................................... dne</w:t>
      </w:r>
      <w:r>
        <w:rPr>
          <w:spacing w:val="5"/>
          <w:w w:val="110"/>
        </w:rPr>
        <w:t xml:space="preserve"> </w:t>
      </w:r>
      <w:r>
        <w:rPr>
          <w:w w:val="110"/>
        </w:rPr>
        <w:t>......................</w:t>
      </w:r>
    </w:p>
    <w:p w14:paraId="59B5912B" w14:textId="77777777" w:rsidR="0035649E" w:rsidRDefault="0035649E">
      <w:pPr>
        <w:pStyle w:val="Zkladntext"/>
        <w:spacing w:before="3"/>
        <w:rPr>
          <w:sz w:val="18"/>
        </w:rPr>
      </w:pPr>
    </w:p>
    <w:p w14:paraId="7ACD024B" w14:textId="77777777" w:rsidR="0035649E" w:rsidRDefault="0035649E">
      <w:pPr>
        <w:spacing w:line="119" w:lineRule="exact"/>
        <w:rPr>
          <w:rFonts w:ascii="Calibri" w:hAnsi="Calibri"/>
          <w:sz w:val="20"/>
        </w:rPr>
        <w:sectPr w:rsidR="0035649E">
          <w:pgSz w:w="11920" w:h="16850"/>
          <w:pgMar w:top="1120" w:right="740" w:bottom="280" w:left="740" w:header="708" w:footer="708" w:gutter="0"/>
          <w:cols w:space="708"/>
        </w:sectPr>
      </w:pPr>
    </w:p>
    <w:p w14:paraId="12E1135C" w14:textId="77777777" w:rsidR="00786367" w:rsidRDefault="00786367">
      <w:pPr>
        <w:pStyle w:val="Zkladntext"/>
        <w:spacing w:before="12"/>
      </w:pPr>
    </w:p>
    <w:p w14:paraId="0CB04355" w14:textId="77777777" w:rsidR="00786367" w:rsidRDefault="00786367">
      <w:pPr>
        <w:pStyle w:val="Zkladntext"/>
        <w:spacing w:before="12"/>
      </w:pPr>
    </w:p>
    <w:p w14:paraId="52155A3A" w14:textId="77777777" w:rsidR="00786367" w:rsidRDefault="00786367">
      <w:pPr>
        <w:pStyle w:val="Zkladntext"/>
        <w:spacing w:before="12"/>
      </w:pPr>
    </w:p>
    <w:p w14:paraId="7FC3132D" w14:textId="77777777" w:rsidR="00786367" w:rsidRDefault="00786367">
      <w:pPr>
        <w:pStyle w:val="Zkladntext"/>
        <w:spacing w:before="12"/>
      </w:pPr>
    </w:p>
    <w:p w14:paraId="61C42331" w14:textId="77777777" w:rsidR="00786367" w:rsidRDefault="00786367">
      <w:pPr>
        <w:pStyle w:val="Zkladntext"/>
        <w:spacing w:before="12"/>
      </w:pPr>
    </w:p>
    <w:p w14:paraId="219FCA56" w14:textId="77777777" w:rsidR="00786367" w:rsidRDefault="00786367">
      <w:pPr>
        <w:pStyle w:val="Zkladntext"/>
        <w:spacing w:before="12"/>
      </w:pPr>
    </w:p>
    <w:p w14:paraId="54387D8D" w14:textId="77777777" w:rsidR="00786367" w:rsidRDefault="00786367">
      <w:pPr>
        <w:pStyle w:val="Zkladntext"/>
        <w:spacing w:before="12"/>
      </w:pPr>
    </w:p>
    <w:p w14:paraId="4C9C28DB" w14:textId="0A21F81F" w:rsidR="0035649E" w:rsidRDefault="00000000">
      <w:pPr>
        <w:pStyle w:val="Zkladntext"/>
        <w:spacing w:before="12"/>
        <w:rPr>
          <w:rFonts w:ascii="Calibri"/>
          <w:sz w:val="18"/>
        </w:rPr>
      </w:pPr>
      <w:r>
        <w:br w:type="column"/>
      </w:r>
    </w:p>
    <w:p w14:paraId="5D54B23C" w14:textId="77777777" w:rsidR="0035649E" w:rsidRDefault="0035649E">
      <w:pPr>
        <w:sectPr w:rsidR="0035649E">
          <w:type w:val="continuous"/>
          <w:pgSz w:w="11920" w:h="16850"/>
          <w:pgMar w:top="880" w:right="740" w:bottom="280" w:left="740" w:header="708" w:footer="708" w:gutter="0"/>
          <w:cols w:num="3" w:space="708" w:equalWidth="0">
            <w:col w:w="2403" w:space="40"/>
            <w:col w:w="1139" w:space="1631"/>
            <w:col w:w="5227"/>
          </w:cols>
        </w:sectPr>
      </w:pPr>
    </w:p>
    <w:p w14:paraId="15469F4F" w14:textId="4BAA1891" w:rsidR="0035649E" w:rsidRDefault="00000000">
      <w:pPr>
        <w:pStyle w:val="Nadpis3"/>
        <w:spacing w:before="8"/>
        <w:ind w:left="280"/>
      </w:pPr>
      <w:r>
        <w:rPr>
          <w:w w:val="108"/>
        </w:rPr>
        <w:t>...............</w:t>
      </w:r>
      <w:r>
        <w:rPr>
          <w:spacing w:val="-2"/>
          <w:w w:val="108"/>
        </w:rPr>
        <w:t>.</w:t>
      </w:r>
      <w:r>
        <w:rPr>
          <w:w w:val="108"/>
        </w:rPr>
        <w:t>..........</w:t>
      </w:r>
      <w:r>
        <w:rPr>
          <w:spacing w:val="-2"/>
          <w:w w:val="108"/>
        </w:rPr>
        <w:t>.</w:t>
      </w:r>
      <w:r>
        <w:rPr>
          <w:w w:val="108"/>
        </w:rPr>
        <w:t>...........</w:t>
      </w:r>
      <w:r>
        <w:rPr>
          <w:spacing w:val="-2"/>
          <w:w w:val="108"/>
        </w:rPr>
        <w:t>.</w:t>
      </w:r>
      <w:r>
        <w:rPr>
          <w:w w:val="108"/>
        </w:rPr>
        <w:t>...</w:t>
      </w:r>
      <w:r w:rsidR="00786367">
        <w:rPr>
          <w:w w:val="108"/>
        </w:rPr>
        <w:t>....................</w:t>
      </w:r>
      <w:r>
        <w:rPr>
          <w:w w:val="108"/>
        </w:rPr>
        <w:t>...</w:t>
      </w:r>
      <w:r>
        <w:rPr>
          <w:spacing w:val="-2"/>
          <w:w w:val="108"/>
        </w:rPr>
        <w:t>.</w:t>
      </w:r>
      <w:r>
        <w:rPr>
          <w:w w:val="108"/>
        </w:rPr>
        <w:t>..........</w:t>
      </w:r>
    </w:p>
    <w:p w14:paraId="515A68AC" w14:textId="77777777" w:rsidR="0035649E" w:rsidRDefault="00000000">
      <w:pPr>
        <w:pStyle w:val="Zkladntext"/>
        <w:spacing w:before="13" w:line="300" w:lineRule="auto"/>
        <w:ind w:left="844" w:right="647" w:firstLine="319"/>
      </w:pPr>
      <w:r>
        <w:rPr>
          <w:w w:val="110"/>
        </w:rPr>
        <w:t>plk. Mgr. Jiří  Němec,  krajský  ředitel ČR - Hasičský záchranný sbor Kraje</w:t>
      </w:r>
      <w:r>
        <w:rPr>
          <w:spacing w:val="-15"/>
          <w:w w:val="110"/>
        </w:rPr>
        <w:t xml:space="preserve"> </w:t>
      </w:r>
      <w:r>
        <w:rPr>
          <w:w w:val="110"/>
        </w:rPr>
        <w:t>Vysočina</w:t>
      </w:r>
    </w:p>
    <w:p w14:paraId="146E798F" w14:textId="77777777" w:rsidR="0035649E" w:rsidRDefault="00000000">
      <w:pPr>
        <w:pStyle w:val="Nadpis3"/>
        <w:spacing w:before="91"/>
        <w:ind w:left="369" w:right="274"/>
        <w:jc w:val="center"/>
      </w:pPr>
      <w:r>
        <w:br w:type="column"/>
      </w:r>
      <w:r>
        <w:rPr>
          <w:w w:val="110"/>
        </w:rPr>
        <w:t>.................................................................................</w:t>
      </w:r>
    </w:p>
    <w:p w14:paraId="6D3A2C14" w14:textId="0C16A09D" w:rsidR="0035649E" w:rsidRDefault="00786367">
      <w:pPr>
        <w:pStyle w:val="Zkladntext"/>
        <w:spacing w:before="14"/>
        <w:ind w:left="362" w:right="274"/>
        <w:jc w:val="center"/>
      </w:pPr>
      <w:r>
        <w:rPr>
          <w:w w:val="110"/>
        </w:rPr>
        <w:t>XXX</w:t>
      </w:r>
    </w:p>
    <w:p w14:paraId="6BB9DFE4" w14:textId="77777777" w:rsidR="0035649E" w:rsidRDefault="00000000">
      <w:pPr>
        <w:pStyle w:val="Zkladntext"/>
        <w:spacing w:before="49"/>
        <w:ind w:left="362" w:right="274"/>
        <w:jc w:val="center"/>
      </w:pPr>
      <w:r>
        <w:rPr>
          <w:w w:val="110"/>
        </w:rPr>
        <w:t>DEVA F-M. s.r.o.</w:t>
      </w:r>
    </w:p>
    <w:p w14:paraId="54CF2BEE" w14:textId="77777777" w:rsidR="0035649E" w:rsidRDefault="0035649E">
      <w:pPr>
        <w:jc w:val="center"/>
        <w:sectPr w:rsidR="0035649E">
          <w:type w:val="continuous"/>
          <w:pgSz w:w="11920" w:h="16850"/>
          <w:pgMar w:top="880" w:right="740" w:bottom="280" w:left="740" w:header="708" w:footer="708" w:gutter="0"/>
          <w:cols w:num="2" w:space="708" w:equalWidth="0">
            <w:col w:w="4777" w:space="525"/>
            <w:col w:w="5138"/>
          </w:cols>
        </w:sectPr>
      </w:pPr>
    </w:p>
    <w:p w14:paraId="2AD53E47" w14:textId="77777777" w:rsidR="0035649E" w:rsidRDefault="0035649E">
      <w:pPr>
        <w:pStyle w:val="Zkladntext"/>
        <w:rPr>
          <w:sz w:val="20"/>
        </w:rPr>
      </w:pPr>
    </w:p>
    <w:p w14:paraId="51C2E416" w14:textId="77777777" w:rsidR="0035649E" w:rsidRDefault="0035649E">
      <w:pPr>
        <w:pStyle w:val="Zkladntext"/>
        <w:rPr>
          <w:sz w:val="20"/>
        </w:rPr>
      </w:pPr>
    </w:p>
    <w:p w14:paraId="3CB505F8" w14:textId="77777777" w:rsidR="0035649E" w:rsidRDefault="0035649E">
      <w:pPr>
        <w:pStyle w:val="Zkladntext"/>
        <w:rPr>
          <w:sz w:val="20"/>
        </w:rPr>
      </w:pPr>
    </w:p>
    <w:p w14:paraId="07B2DD1B" w14:textId="77777777" w:rsidR="0035649E" w:rsidRDefault="0035649E">
      <w:pPr>
        <w:pStyle w:val="Zkladntext"/>
        <w:rPr>
          <w:sz w:val="20"/>
        </w:rPr>
      </w:pPr>
    </w:p>
    <w:p w14:paraId="73D8F866" w14:textId="77777777" w:rsidR="0035649E" w:rsidRDefault="0035649E">
      <w:pPr>
        <w:pStyle w:val="Zkladntext"/>
        <w:rPr>
          <w:sz w:val="20"/>
        </w:rPr>
      </w:pPr>
    </w:p>
    <w:p w14:paraId="65BE459B" w14:textId="77777777" w:rsidR="0035649E" w:rsidRDefault="0035649E">
      <w:pPr>
        <w:pStyle w:val="Zkladntext"/>
        <w:rPr>
          <w:sz w:val="20"/>
        </w:rPr>
      </w:pPr>
    </w:p>
    <w:p w14:paraId="4F814285" w14:textId="77777777" w:rsidR="0035649E" w:rsidRDefault="0035649E">
      <w:pPr>
        <w:pStyle w:val="Zkladntext"/>
        <w:rPr>
          <w:sz w:val="20"/>
        </w:rPr>
      </w:pPr>
    </w:p>
    <w:p w14:paraId="2CE1C1C8" w14:textId="77777777" w:rsidR="0035649E" w:rsidRDefault="0035649E">
      <w:pPr>
        <w:pStyle w:val="Zkladntext"/>
        <w:rPr>
          <w:sz w:val="20"/>
        </w:rPr>
      </w:pPr>
    </w:p>
    <w:p w14:paraId="6BD3EAD9" w14:textId="77777777" w:rsidR="0035649E" w:rsidRDefault="0035649E">
      <w:pPr>
        <w:pStyle w:val="Zkladntext"/>
        <w:rPr>
          <w:sz w:val="20"/>
        </w:rPr>
      </w:pPr>
    </w:p>
    <w:p w14:paraId="3BE574D4" w14:textId="77777777" w:rsidR="0035649E" w:rsidRDefault="0035649E">
      <w:pPr>
        <w:pStyle w:val="Zkladntext"/>
        <w:rPr>
          <w:sz w:val="20"/>
        </w:rPr>
      </w:pPr>
    </w:p>
    <w:p w14:paraId="6CBFB55D" w14:textId="77777777" w:rsidR="0035649E" w:rsidRDefault="0035649E">
      <w:pPr>
        <w:pStyle w:val="Zkladntext"/>
        <w:rPr>
          <w:sz w:val="20"/>
        </w:rPr>
      </w:pPr>
    </w:p>
    <w:p w14:paraId="119DB483" w14:textId="77777777" w:rsidR="0035649E" w:rsidRDefault="0035649E">
      <w:pPr>
        <w:pStyle w:val="Zkladntext"/>
        <w:rPr>
          <w:sz w:val="20"/>
        </w:rPr>
      </w:pPr>
    </w:p>
    <w:p w14:paraId="6A22C5A7" w14:textId="77777777" w:rsidR="0035649E" w:rsidRDefault="0035649E">
      <w:pPr>
        <w:pStyle w:val="Zkladntext"/>
        <w:rPr>
          <w:sz w:val="20"/>
        </w:rPr>
      </w:pPr>
    </w:p>
    <w:p w14:paraId="53057D1F" w14:textId="77777777" w:rsidR="0035649E" w:rsidRDefault="0035649E">
      <w:pPr>
        <w:pStyle w:val="Zkladntext"/>
        <w:spacing w:before="6"/>
        <w:rPr>
          <w:sz w:val="12"/>
        </w:rPr>
      </w:pPr>
    </w:p>
    <w:p w14:paraId="149DE5DB" w14:textId="77777777" w:rsidR="0035649E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ACCD25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6;top:35;width:1031;height:630" filled="f" stroked="f">
              <v:textbox inset="0,0,0,0">
                <w:txbxContent>
                  <w:p w14:paraId="4EB6F524" w14:textId="77777777" w:rsidR="0035649E" w:rsidRDefault="00000000">
                    <w:pPr>
                      <w:spacing w:line="210" w:lineRule="exact"/>
                      <w:ind w:right="15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10A91DD" w14:textId="6763E42B" w:rsidR="0035649E" w:rsidRDefault="00786367">
                    <w:pPr>
                      <w:spacing w:before="9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A2C7F32" w14:textId="77EE48C2" w:rsidR="00786367" w:rsidRDefault="00786367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7;top:463;width:1055;height:200" filled="f" stroked="f">
              <v:textbox inset="0,0,0,0">
                <w:txbxContent>
                  <w:p w14:paraId="69E7FA10" w14:textId="7C46B6FF" w:rsidR="0035649E" w:rsidRDefault="00786367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8;top:35;width:1823;height:414" filled="f" stroked="f">
              <v:textbox inset="0,0,0,0">
                <w:txbxContent>
                  <w:p w14:paraId="2822F2C6" w14:textId="77777777" w:rsidR="0035649E" w:rsidRDefault="00000000">
                    <w:pPr>
                      <w:spacing w:line="210" w:lineRule="exact"/>
                      <w:ind w:left="3"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FC86F3E" w14:textId="77777777" w:rsidR="0035649E" w:rsidRDefault="00000000">
                    <w:pPr>
                      <w:spacing w:line="203" w:lineRule="exact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3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010;top:35;width:1151;height:630" filled="f" stroked="f">
              <v:textbox inset="0,0,0,0">
                <w:txbxContent>
                  <w:p w14:paraId="3DC6DA51" w14:textId="77777777" w:rsidR="0035649E" w:rsidRDefault="00000000">
                    <w:pPr>
                      <w:spacing w:line="210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0B22108" w14:textId="77777777" w:rsidR="0035649E" w:rsidRDefault="00000000">
                    <w:pPr>
                      <w:spacing w:line="203" w:lineRule="exact"/>
                      <w:ind w:right="20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1CA9EDF3" w14:textId="77777777" w:rsidR="0035649E" w:rsidRDefault="00000000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ID DS 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>ntdaa7v</w:t>
                    </w:r>
                  </w:p>
                </w:txbxContent>
              </v:textbox>
            </v:shape>
            <v:shape id="_x0000_s1027" type="#_x0000_t202" style="position:absolute;left:1823;top:35;width:2524;height:630" filled="f" stroked="f">
              <v:textbox inset="0,0,0,0">
                <w:txbxContent>
                  <w:p w14:paraId="10FDC168" w14:textId="77777777" w:rsidR="0035649E" w:rsidRDefault="00000000">
                    <w:pPr>
                      <w:spacing w:line="210" w:lineRule="exact"/>
                      <w:ind w:right="1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1F1691A" w14:textId="77777777" w:rsidR="0035649E" w:rsidRDefault="00000000">
                    <w:pPr>
                      <w:spacing w:line="203" w:lineRule="exact"/>
                      <w:ind w:right="2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559FEBC" w14:textId="77777777" w:rsidR="0035649E" w:rsidRDefault="00000000">
                    <w:pPr>
                      <w:spacing w:before="9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</w:t>
                    </w:r>
                    <w:r>
                      <w:rPr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35649E">
      <w:type w:val="continuous"/>
      <w:pgSz w:w="11920" w:h="1685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AB7"/>
    <w:multiLevelType w:val="hybridMultilevel"/>
    <w:tmpl w:val="80327ADA"/>
    <w:lvl w:ilvl="0" w:tplc="7296599C">
      <w:start w:val="1"/>
      <w:numFmt w:val="upperRoman"/>
      <w:lvlText w:val="%1."/>
      <w:lvlJc w:val="left"/>
      <w:pPr>
        <w:ind w:left="4367" w:hanging="209"/>
        <w:jc w:val="right"/>
      </w:pPr>
      <w:rPr>
        <w:rFonts w:ascii="Book Antiqua" w:eastAsia="Book Antiqua" w:hAnsi="Book Antiqua" w:cs="Book Antiqua" w:hint="default"/>
        <w:b/>
        <w:bCs/>
        <w:w w:val="110"/>
        <w:sz w:val="20"/>
        <w:szCs w:val="20"/>
      </w:rPr>
    </w:lvl>
    <w:lvl w:ilvl="1" w:tplc="149AB97A">
      <w:numFmt w:val="bullet"/>
      <w:lvlText w:val="•"/>
      <w:lvlJc w:val="left"/>
      <w:pPr>
        <w:ind w:left="4967" w:hanging="209"/>
      </w:pPr>
      <w:rPr>
        <w:rFonts w:hint="default"/>
      </w:rPr>
    </w:lvl>
    <w:lvl w:ilvl="2" w:tplc="FD02EA5C">
      <w:numFmt w:val="bullet"/>
      <w:lvlText w:val="•"/>
      <w:lvlJc w:val="left"/>
      <w:pPr>
        <w:ind w:left="5574" w:hanging="209"/>
      </w:pPr>
      <w:rPr>
        <w:rFonts w:hint="default"/>
      </w:rPr>
    </w:lvl>
    <w:lvl w:ilvl="3" w:tplc="87203DA2">
      <w:numFmt w:val="bullet"/>
      <w:lvlText w:val="•"/>
      <w:lvlJc w:val="left"/>
      <w:pPr>
        <w:ind w:left="6181" w:hanging="209"/>
      </w:pPr>
      <w:rPr>
        <w:rFonts w:hint="default"/>
      </w:rPr>
    </w:lvl>
    <w:lvl w:ilvl="4" w:tplc="F3F810D8">
      <w:numFmt w:val="bullet"/>
      <w:lvlText w:val="•"/>
      <w:lvlJc w:val="left"/>
      <w:pPr>
        <w:ind w:left="6788" w:hanging="209"/>
      </w:pPr>
      <w:rPr>
        <w:rFonts w:hint="default"/>
      </w:rPr>
    </w:lvl>
    <w:lvl w:ilvl="5" w:tplc="7D443CF6">
      <w:numFmt w:val="bullet"/>
      <w:lvlText w:val="•"/>
      <w:lvlJc w:val="left"/>
      <w:pPr>
        <w:ind w:left="7395" w:hanging="209"/>
      </w:pPr>
      <w:rPr>
        <w:rFonts w:hint="default"/>
      </w:rPr>
    </w:lvl>
    <w:lvl w:ilvl="6" w:tplc="1BC6EC74">
      <w:numFmt w:val="bullet"/>
      <w:lvlText w:val="•"/>
      <w:lvlJc w:val="left"/>
      <w:pPr>
        <w:ind w:left="8002" w:hanging="209"/>
      </w:pPr>
      <w:rPr>
        <w:rFonts w:hint="default"/>
      </w:rPr>
    </w:lvl>
    <w:lvl w:ilvl="7" w:tplc="CC8C8F04">
      <w:numFmt w:val="bullet"/>
      <w:lvlText w:val="•"/>
      <w:lvlJc w:val="left"/>
      <w:pPr>
        <w:ind w:left="8609" w:hanging="209"/>
      </w:pPr>
      <w:rPr>
        <w:rFonts w:hint="default"/>
      </w:rPr>
    </w:lvl>
    <w:lvl w:ilvl="8" w:tplc="379020BA">
      <w:numFmt w:val="bullet"/>
      <w:lvlText w:val="•"/>
      <w:lvlJc w:val="left"/>
      <w:pPr>
        <w:ind w:left="9216" w:hanging="209"/>
      </w:pPr>
      <w:rPr>
        <w:rFonts w:hint="default"/>
      </w:rPr>
    </w:lvl>
  </w:abstractNum>
  <w:abstractNum w:abstractNumId="1" w15:restartNumberingAfterBreak="0">
    <w:nsid w:val="4BA41A50"/>
    <w:multiLevelType w:val="hybridMultilevel"/>
    <w:tmpl w:val="662064E2"/>
    <w:lvl w:ilvl="0" w:tplc="9EEC35E6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spacing w:val="0"/>
        <w:w w:val="111"/>
        <w:sz w:val="20"/>
        <w:szCs w:val="20"/>
      </w:rPr>
    </w:lvl>
    <w:lvl w:ilvl="1" w:tplc="2962E4C2">
      <w:numFmt w:val="bullet"/>
      <w:lvlText w:val="•"/>
      <w:lvlJc w:val="left"/>
      <w:pPr>
        <w:ind w:left="1133" w:hanging="245"/>
      </w:pPr>
      <w:rPr>
        <w:rFonts w:hint="default"/>
      </w:rPr>
    </w:lvl>
    <w:lvl w:ilvl="2" w:tplc="AA1A4F74">
      <w:numFmt w:val="bullet"/>
      <w:lvlText w:val="•"/>
      <w:lvlJc w:val="left"/>
      <w:pPr>
        <w:ind w:left="2166" w:hanging="245"/>
      </w:pPr>
      <w:rPr>
        <w:rFonts w:hint="default"/>
      </w:rPr>
    </w:lvl>
    <w:lvl w:ilvl="3" w:tplc="73283194">
      <w:numFmt w:val="bullet"/>
      <w:lvlText w:val="•"/>
      <w:lvlJc w:val="left"/>
      <w:pPr>
        <w:ind w:left="3199" w:hanging="245"/>
      </w:pPr>
      <w:rPr>
        <w:rFonts w:hint="default"/>
      </w:rPr>
    </w:lvl>
    <w:lvl w:ilvl="4" w:tplc="7700AD82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F35814FE">
      <w:numFmt w:val="bullet"/>
      <w:lvlText w:val="•"/>
      <w:lvlJc w:val="left"/>
      <w:pPr>
        <w:ind w:left="5265" w:hanging="245"/>
      </w:pPr>
      <w:rPr>
        <w:rFonts w:hint="default"/>
      </w:rPr>
    </w:lvl>
    <w:lvl w:ilvl="6" w:tplc="B62C6D98">
      <w:numFmt w:val="bullet"/>
      <w:lvlText w:val="•"/>
      <w:lvlJc w:val="left"/>
      <w:pPr>
        <w:ind w:left="6298" w:hanging="245"/>
      </w:pPr>
      <w:rPr>
        <w:rFonts w:hint="default"/>
      </w:rPr>
    </w:lvl>
    <w:lvl w:ilvl="7" w:tplc="BE30CEB4">
      <w:numFmt w:val="bullet"/>
      <w:lvlText w:val="•"/>
      <w:lvlJc w:val="left"/>
      <w:pPr>
        <w:ind w:left="7331" w:hanging="245"/>
      </w:pPr>
      <w:rPr>
        <w:rFonts w:hint="default"/>
      </w:rPr>
    </w:lvl>
    <w:lvl w:ilvl="8" w:tplc="5F7A288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248804573">
    <w:abstractNumId w:val="1"/>
  </w:num>
  <w:num w:numId="2" w16cid:durableId="80415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49E"/>
    <w:rsid w:val="000B40A2"/>
    <w:rsid w:val="00317821"/>
    <w:rsid w:val="0035649E"/>
    <w:rsid w:val="00786367"/>
    <w:rsid w:val="00B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2FFC64B"/>
  <w15:docId w15:val="{597CEDC8-2753-47F6-A3C5-A7160B2C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147" w:lineRule="exact"/>
      <w:ind w:left="939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19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09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6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9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3</cp:revision>
  <dcterms:created xsi:type="dcterms:W3CDTF">2024-12-13T13:00:00Z</dcterms:created>
  <dcterms:modified xsi:type="dcterms:W3CDTF">2024-12-13T13:07:00Z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2024-12-13T00:00:00Z</vt:filetime>
  </property>
</Properties>
</file>