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E085" w14:textId="77777777" w:rsidR="006F44D4" w:rsidRDefault="005247CE">
      <w:pPr>
        <w:ind w:left="394"/>
        <w:jc w:val="center"/>
      </w:pPr>
      <w:r>
        <w:rPr>
          <w:sz w:val="16"/>
        </w:rPr>
        <w:t>Muzeum středního Pootaví</w:t>
      </w:r>
    </w:p>
    <w:p w14:paraId="3138F608" w14:textId="77777777" w:rsidR="006F44D4" w:rsidRDefault="005247CE">
      <w:pPr>
        <w:pStyle w:val="Nadpis1"/>
      </w:pPr>
      <w:r>
        <w:t>Strakonice</w:t>
      </w:r>
    </w:p>
    <w:p w14:paraId="71434EB8" w14:textId="77777777" w:rsidR="006F44D4" w:rsidRDefault="005247CE">
      <w:pPr>
        <w:spacing w:after="418"/>
        <w:ind w:left="4109"/>
      </w:pPr>
      <w:r>
        <w:rPr>
          <w:noProof/>
        </w:rPr>
        <w:drawing>
          <wp:inline distT="0" distB="0" distL="0" distR="0" wp14:anchorId="7B56B89D" wp14:editId="48F54F94">
            <wp:extent cx="1066872" cy="124980"/>
            <wp:effectExtent l="0" t="0" r="0" b="0"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72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E36D" w14:textId="77777777" w:rsidR="006F44D4" w:rsidRDefault="005247CE">
      <w:pPr>
        <w:spacing w:after="0"/>
        <w:ind w:left="398"/>
        <w:jc w:val="center"/>
      </w:pPr>
      <w:r>
        <w:rPr>
          <w:sz w:val="34"/>
        </w:rPr>
        <w:t>OBJEDNÁVKA</w:t>
      </w:r>
    </w:p>
    <w:p w14:paraId="4E34ACBB" w14:textId="77777777" w:rsidR="006F44D4" w:rsidRDefault="005247CE">
      <w:pPr>
        <w:spacing w:after="407"/>
        <w:ind w:left="394"/>
        <w:jc w:val="center"/>
      </w:pPr>
      <w:r>
        <w:rPr>
          <w:sz w:val="20"/>
        </w:rPr>
        <w:t>číslo: 447/2024/03</w:t>
      </w:r>
    </w:p>
    <w:p w14:paraId="55D35D7F" w14:textId="77777777" w:rsidR="006F44D4" w:rsidRDefault="005247CE">
      <w:pPr>
        <w:tabs>
          <w:tab w:val="center" w:pos="5566"/>
        </w:tabs>
        <w:spacing w:after="229"/>
        <w:ind w:left="-10"/>
      </w:pPr>
      <w:r>
        <w:t>OBJEDNATEL:</w:t>
      </w:r>
      <w:r>
        <w:tab/>
        <w:t>DODAVATEL:</w:t>
      </w:r>
    </w:p>
    <w:p w14:paraId="28B6A9A1" w14:textId="77777777" w:rsidR="006F44D4" w:rsidRDefault="005247CE">
      <w:pPr>
        <w:tabs>
          <w:tab w:val="center" w:pos="5770"/>
        </w:tabs>
        <w:spacing w:after="0"/>
      </w:pPr>
      <w:r>
        <w:rPr>
          <w:sz w:val="24"/>
        </w:rPr>
        <w:t>Muzeum středního Pootaví Strakonice</w:t>
      </w:r>
      <w:r>
        <w:rPr>
          <w:sz w:val="24"/>
        </w:rPr>
        <w:tab/>
        <w:t>Bad Horse s.r.o.</w:t>
      </w:r>
    </w:p>
    <w:tbl>
      <w:tblPr>
        <w:tblStyle w:val="TableGrid"/>
        <w:tblW w:w="8175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430"/>
        <w:gridCol w:w="3519"/>
      </w:tblGrid>
      <w:tr w:rsidR="006F44D4" w14:paraId="31316D29" w14:textId="77777777">
        <w:trPr>
          <w:trHeight w:val="26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964CD3" w14:textId="77777777" w:rsidR="006F44D4" w:rsidRDefault="005247CE">
            <w:pPr>
              <w:spacing w:after="0"/>
            </w:pPr>
            <w:r>
              <w:rPr>
                <w:sz w:val="24"/>
              </w:rPr>
              <w:t>Zámek 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B0DEB21" w14:textId="77777777" w:rsidR="006F44D4" w:rsidRDefault="006F44D4"/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40023ED6" w14:textId="77777777" w:rsidR="006F44D4" w:rsidRDefault="005247CE">
            <w:pPr>
              <w:spacing w:after="0"/>
              <w:ind w:left="326"/>
            </w:pPr>
            <w:r>
              <w:rPr>
                <w:sz w:val="24"/>
              </w:rPr>
              <w:t>Radniční 13}/1</w:t>
            </w:r>
          </w:p>
        </w:tc>
      </w:tr>
      <w:tr w:rsidR="006F44D4" w14:paraId="1C735993" w14:textId="77777777">
        <w:trPr>
          <w:trHeight w:val="52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359A6E" w14:textId="77777777" w:rsidR="006F44D4" w:rsidRDefault="005247CE">
            <w:pPr>
              <w:spacing w:after="0"/>
              <w:ind w:left="10"/>
            </w:pPr>
            <w:r>
              <w:t>386 Ol Strakonice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3725450" w14:textId="77777777" w:rsidR="006F44D4" w:rsidRDefault="006F44D4"/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44195F8C" w14:textId="75DA47E2" w:rsidR="006F44D4" w:rsidRDefault="005247CE">
            <w:pPr>
              <w:spacing w:after="0"/>
              <w:ind w:left="326"/>
            </w:pPr>
            <w:r>
              <w:t>370 O</w:t>
            </w:r>
            <w:r w:rsidR="00666DCC">
              <w:t>1</w:t>
            </w:r>
            <w:r>
              <w:t xml:space="preserve"> České Budějovice</w:t>
            </w:r>
          </w:p>
        </w:tc>
      </w:tr>
      <w:tr w:rsidR="006F44D4" w14:paraId="005CF510" w14:textId="77777777">
        <w:trPr>
          <w:trHeight w:val="588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401C78" w14:textId="77777777" w:rsidR="006F44D4" w:rsidRDefault="006F44D4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0E6B0" w14:textId="7240755B" w:rsidR="006F44D4" w:rsidRDefault="005247CE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</w:rPr>
              <w:t>00072150</w:t>
            </w:r>
            <w:r w:rsidR="00666DCC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9F29" w14:textId="5F33AACE" w:rsidR="006F44D4" w:rsidRDefault="00666DCC">
            <w:pPr>
              <w:tabs>
                <w:tab w:val="center" w:pos="348"/>
                <w:tab w:val="center" w:pos="523"/>
                <w:tab w:val="center" w:pos="2859"/>
              </w:tabs>
              <w:spacing w:after="0"/>
            </w:pPr>
            <w:r>
              <w:t xml:space="preserve">IČ     </w:t>
            </w:r>
            <w:r w:rsidR="005247CE">
              <w:rPr>
                <w:noProof/>
              </w:rPr>
              <w:drawing>
                <wp:inline distT="0" distB="0" distL="0" distR="0" wp14:anchorId="75B4F893" wp14:editId="3AB105AE">
                  <wp:extent cx="18289" cy="21338"/>
                  <wp:effectExtent l="0" t="0" r="0" b="0"/>
                  <wp:docPr id="1645" name="Picture 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47CE">
              <w:rPr>
                <w:noProof/>
              </w:rPr>
              <w:drawing>
                <wp:inline distT="0" distB="0" distL="0" distR="0" wp14:anchorId="3433BBCE" wp14:editId="3FB88E46">
                  <wp:extent cx="18289" cy="24386"/>
                  <wp:effectExtent l="0" t="0" r="0" b="0"/>
                  <wp:docPr id="1646" name="Picture 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47CE">
              <w:rPr>
                <w:rFonts w:ascii="Times New Roman" w:eastAsia="Times New Roman" w:hAnsi="Times New Roman" w:cs="Times New Roman"/>
              </w:rPr>
              <w:tab/>
              <w:t>05819504</w:t>
            </w:r>
          </w:p>
        </w:tc>
      </w:tr>
      <w:tr w:rsidR="006F44D4" w14:paraId="3208F01A" w14:textId="77777777">
        <w:trPr>
          <w:trHeight w:val="43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322262" w14:textId="77777777" w:rsidR="006F44D4" w:rsidRDefault="005247CE">
            <w:pPr>
              <w:spacing w:after="0"/>
              <w:ind w:left="19"/>
            </w:pPr>
            <w:r>
              <w:t>DIČ: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DCC96" w14:textId="77777777" w:rsidR="006F44D4" w:rsidRDefault="005247CE">
            <w:pPr>
              <w:spacing w:after="0"/>
            </w:pPr>
            <w:r>
              <w:t>Neplátce DPH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8D8C" w14:textId="77777777" w:rsidR="006F44D4" w:rsidRDefault="005247CE">
            <w:pPr>
              <w:tabs>
                <w:tab w:val="center" w:pos="506"/>
                <w:tab w:val="right" w:pos="3519"/>
              </w:tabs>
              <w:spacing w:after="0"/>
            </w:pPr>
            <w:r>
              <w:tab/>
              <w:t>DIČ:</w:t>
            </w:r>
            <w:r>
              <w:tab/>
              <w:t>CZ05819504</w:t>
            </w:r>
          </w:p>
        </w:tc>
      </w:tr>
      <w:tr w:rsidR="006F44D4" w14:paraId="3BEF3415" w14:textId="77777777">
        <w:trPr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F0C9" w14:textId="77777777" w:rsidR="006F44D4" w:rsidRDefault="005247CE">
            <w:pPr>
              <w:spacing w:after="0"/>
              <w:ind w:left="19"/>
            </w:pPr>
            <w:r>
              <w:t>Bankovní spojení: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129A" w14:textId="77777777" w:rsidR="006F44D4" w:rsidRDefault="005247CE">
            <w:pPr>
              <w:spacing w:after="0"/>
              <w:ind w:left="14"/>
            </w:pPr>
            <w:r>
              <w:t>KB Strakonice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9800" w14:textId="77777777" w:rsidR="006F44D4" w:rsidRDefault="005247CE">
            <w:pPr>
              <w:spacing w:after="0"/>
              <w:ind w:left="336"/>
            </w:pPr>
            <w:r>
              <w:t>Bankovní spojení:</w:t>
            </w:r>
          </w:p>
        </w:tc>
      </w:tr>
      <w:tr w:rsidR="006F44D4" w14:paraId="622FD7DB" w14:textId="77777777">
        <w:trPr>
          <w:trHeight w:val="418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DBAC" w14:textId="77777777" w:rsidR="006F44D4" w:rsidRDefault="005247CE">
            <w:pPr>
              <w:spacing w:after="0"/>
              <w:ind w:left="10"/>
            </w:pPr>
            <w:r>
              <w:t>Číslo účtu: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51B7" w14:textId="77777777" w:rsidR="006F44D4" w:rsidRDefault="005247CE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>930291/0100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B976" w14:textId="77777777" w:rsidR="006F44D4" w:rsidRDefault="005247CE">
            <w:pPr>
              <w:spacing w:after="0"/>
              <w:ind w:left="331"/>
            </w:pPr>
            <w:r>
              <w:t>Číslo účtu:</w:t>
            </w:r>
          </w:p>
        </w:tc>
      </w:tr>
      <w:tr w:rsidR="006F44D4" w14:paraId="11079E40" w14:textId="77777777">
        <w:trPr>
          <w:trHeight w:val="282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CD4A" w14:textId="77777777" w:rsidR="006F44D4" w:rsidRDefault="005247CE">
            <w:pPr>
              <w:spacing w:after="0"/>
              <w:ind w:left="19"/>
            </w:pPr>
            <w:r>
              <w:t>Datová schránka: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87CD5" w14:textId="77777777" w:rsidR="006F44D4" w:rsidRDefault="005247CE">
            <w:pPr>
              <w:spacing w:after="0"/>
              <w:ind w:left="523"/>
            </w:pPr>
            <w:r>
              <w:t>vsek6es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9AEE6" w14:textId="77777777" w:rsidR="006F44D4" w:rsidRDefault="005247CE">
            <w:pPr>
              <w:spacing w:after="0"/>
              <w:ind w:left="336"/>
            </w:pPr>
            <w:r>
              <w:t>Datová schránka:</w:t>
            </w:r>
          </w:p>
        </w:tc>
      </w:tr>
    </w:tbl>
    <w:p w14:paraId="6C4EB7EB" w14:textId="77777777" w:rsidR="006F44D4" w:rsidRDefault="005247CE">
      <w:pPr>
        <w:spacing w:after="131"/>
        <w:ind w:right="7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36F55D" wp14:editId="256FB3C6">
            <wp:simplePos x="0" y="0"/>
            <wp:positionH relativeFrom="page">
              <wp:posOffset>3212808</wp:posOffset>
            </wp:positionH>
            <wp:positionV relativeFrom="page">
              <wp:posOffset>347505</wp:posOffset>
            </wp:positionV>
            <wp:extent cx="1072968" cy="42676"/>
            <wp:effectExtent l="0" t="0" r="0" b="0"/>
            <wp:wrapTopAndBottom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968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50753E" wp14:editId="2EAE9BD9">
            <wp:simplePos x="0" y="0"/>
            <wp:positionH relativeFrom="page">
              <wp:posOffset>451134</wp:posOffset>
            </wp:positionH>
            <wp:positionV relativeFrom="page">
              <wp:posOffset>3676237</wp:posOffset>
            </wp:positionV>
            <wp:extent cx="9145" cy="6097"/>
            <wp:effectExtent l="0" t="0" r="0" b="0"/>
            <wp:wrapTopAndBottom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 OBJEDNÁVKY:</w:t>
      </w:r>
    </w:p>
    <w:tbl>
      <w:tblPr>
        <w:tblStyle w:val="TableGrid"/>
        <w:tblW w:w="9932" w:type="dxa"/>
        <w:tblInd w:w="-2" w:type="dxa"/>
        <w:tblCellMar>
          <w:top w:w="0" w:type="dxa"/>
          <w:left w:w="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028"/>
        <w:gridCol w:w="7904"/>
      </w:tblGrid>
      <w:tr w:rsidR="006F44D4" w14:paraId="3CD7B419" w14:textId="77777777">
        <w:trPr>
          <w:trHeight w:val="3444"/>
        </w:trPr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294D4" w14:textId="77777777" w:rsidR="006F44D4" w:rsidRDefault="005247CE">
            <w:pPr>
              <w:spacing w:after="849"/>
              <w:ind w:lef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Objednáváme u Vás: </w:t>
            </w:r>
          </w:p>
          <w:p w14:paraId="4F445691" w14:textId="77777777" w:rsidR="006F44D4" w:rsidRDefault="005247CE">
            <w:pPr>
              <w:spacing w:after="145"/>
              <w:ind w:left="55"/>
            </w:pPr>
            <w:r>
              <w:t>Termín dodání:</w:t>
            </w:r>
          </w:p>
          <w:p w14:paraId="0BB9D272" w14:textId="77777777" w:rsidR="006F44D4" w:rsidRDefault="005247CE">
            <w:pPr>
              <w:spacing w:after="147"/>
              <w:ind w:left="74"/>
            </w:pPr>
            <w:r>
              <w:t>Forma úhrady:</w:t>
            </w:r>
          </w:p>
          <w:p w14:paraId="72CB03C0" w14:textId="77777777" w:rsidR="006F44D4" w:rsidRDefault="005247CE">
            <w:pPr>
              <w:spacing w:after="144"/>
              <w:ind w:left="64"/>
            </w:pPr>
            <w:r>
              <w:t>Cena včetně DPH:</w:t>
            </w:r>
          </w:p>
          <w:p w14:paraId="715BE09F" w14:textId="77777777" w:rsidR="006F44D4" w:rsidRDefault="005247CE">
            <w:pPr>
              <w:spacing w:after="366"/>
              <w:ind w:left="64"/>
            </w:pPr>
            <w:r>
              <w:t>Vyřizuje:</w:t>
            </w:r>
          </w:p>
          <w:p w14:paraId="6CC527F9" w14:textId="77777777" w:rsidR="006F44D4" w:rsidRDefault="005247CE">
            <w:pPr>
              <w:spacing w:after="0"/>
              <w:ind w:left="64"/>
            </w:pPr>
            <w:r>
              <w:t>Ve Strakonicích dne</w:t>
            </w:r>
          </w:p>
        </w:tc>
        <w:tc>
          <w:tcPr>
            <w:tcW w:w="79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9B712B" w14:textId="21FA1E13" w:rsidR="006F44D4" w:rsidRDefault="005247CE">
            <w:pPr>
              <w:spacing w:after="125" w:line="221" w:lineRule="auto"/>
              <w:ind w:right="33" w:firstLine="4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Nájem reklamní plochy: Strakonice, panel 412, Podsrpenská ulice, příjezd do Strakonic v termínu od l . 1.—31. 12. 2025. Měsíční nájemné: 4 500,- bez DPH. A výrobu a instalaci 1 reklamního banneru (plachty), </w:t>
            </w:r>
            <w:r w:rsidR="00584F3C">
              <w:rPr>
                <w:rFonts w:ascii="Times New Roman" w:eastAsia="Times New Roman" w:hAnsi="Times New Roman" w:cs="Times New Roman"/>
              </w:rPr>
              <w:t>510</w:t>
            </w:r>
            <w:r>
              <w:rPr>
                <w:rFonts w:ascii="Times New Roman" w:eastAsia="Times New Roman" w:hAnsi="Times New Roman" w:cs="Times New Roman"/>
              </w:rPr>
              <w:t>cm x 240cm dle dodaných podkladů. Cena za plachtu: 1 500,- bez DPH.</w:t>
            </w:r>
          </w:p>
          <w:p w14:paraId="00516640" w14:textId="77777777" w:rsidR="006F44D4" w:rsidRDefault="005247CE">
            <w:pPr>
              <w:spacing w:after="0" w:line="401" w:lineRule="auto"/>
              <w:ind w:left="105" w:right="5539" w:hanging="86"/>
            </w:pPr>
            <w:r>
              <w:rPr>
                <w:rFonts w:ascii="Times New Roman" w:eastAsia="Times New Roman" w:hAnsi="Times New Roman" w:cs="Times New Roman"/>
              </w:rPr>
              <w:t xml:space="preserve">1.1. - 31. 12. 2025 </w:t>
            </w:r>
            <w:r>
              <w:t>faktura</w:t>
            </w:r>
          </w:p>
          <w:p w14:paraId="4DCC60BE" w14:textId="77777777" w:rsidR="006F44D4" w:rsidRDefault="005247CE">
            <w:pPr>
              <w:spacing w:after="163"/>
              <w:ind w:left="115"/>
            </w:pPr>
            <w:r>
              <w:t>67 155 Kč</w:t>
            </w:r>
          </w:p>
          <w:p w14:paraId="34A83B68" w14:textId="3F586B3D" w:rsidR="006F44D4" w:rsidRDefault="005247CE">
            <w:pPr>
              <w:spacing w:after="114" w:line="236" w:lineRule="auto"/>
              <w:ind w:right="2462" w:firstLine="19"/>
              <w:jc w:val="both"/>
            </w:pPr>
            <w:r>
              <w:t>, oddělení programu a propagace tel.: +</w:t>
            </w:r>
            <w:r>
              <w:t xml:space="preserve">, email: </w:t>
            </w:r>
          </w:p>
          <w:p w14:paraId="34FBD99A" w14:textId="77777777" w:rsidR="006F44D4" w:rsidRPr="00584F3C" w:rsidRDefault="005247CE">
            <w:pPr>
              <w:spacing w:after="0"/>
              <w:ind w:left="120"/>
              <w:rPr>
                <w:sz w:val="20"/>
                <w:szCs w:val="20"/>
              </w:rPr>
            </w:pPr>
            <w:r w:rsidRPr="00584F3C">
              <w:rPr>
                <w:rFonts w:ascii="Times New Roman" w:eastAsia="Times New Roman" w:hAnsi="Times New Roman" w:cs="Times New Roman"/>
                <w:sz w:val="20"/>
                <w:szCs w:val="20"/>
              </w:rPr>
              <w:t>11. 12. 2024</w:t>
            </w:r>
          </w:p>
        </w:tc>
      </w:tr>
    </w:tbl>
    <w:p w14:paraId="1E544F7A" w14:textId="06EC209D" w:rsidR="006F44D4" w:rsidRDefault="005247CE" w:rsidP="005247CE">
      <w:pPr>
        <w:pStyle w:val="Nadpis1"/>
        <w:spacing w:after="58"/>
        <w:ind w:left="0" w:right="7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9254D1" wp14:editId="384BD240">
                <wp:simplePos x="0" y="0"/>
                <wp:positionH relativeFrom="column">
                  <wp:posOffset>6096</wp:posOffset>
                </wp:positionH>
                <wp:positionV relativeFrom="paragraph">
                  <wp:posOffset>265201</wp:posOffset>
                </wp:positionV>
                <wp:extent cx="1700898" cy="6097"/>
                <wp:effectExtent l="0" t="0" r="0" b="0"/>
                <wp:wrapSquare wrapText="bothSides"/>
                <wp:docPr id="12852" name="Group 12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898" cy="6097"/>
                          <a:chOff x="0" y="0"/>
                          <a:chExt cx="1700898" cy="6097"/>
                        </a:xfrm>
                      </wpg:grpSpPr>
                      <wps:wsp>
                        <wps:cNvPr id="12851" name="Shape 12851"/>
                        <wps:cNvSpPr/>
                        <wps:spPr>
                          <a:xfrm>
                            <a:off x="0" y="0"/>
                            <a:ext cx="170089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898" h="6097">
                                <a:moveTo>
                                  <a:pt x="0" y="3049"/>
                                </a:moveTo>
                                <a:lnTo>
                                  <a:pt x="170089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5BBF0" id="Group 12852" o:spid="_x0000_s1026" style="position:absolute;margin-left:.5pt;margin-top:20.9pt;width:133.95pt;height:.5pt;z-index:251661312" coordsize="17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">
                <v:shape id="Shape 12851" o:spid="_x0000_s1027" style="position:absolute;width:17008;height:60;visibility:visible;mso-wrap-style:square;v-text-anchor:top" coordsize="170089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" path="m,3049r1700898,e" filled="f" strokeweight=".16936mm">
                  <v:stroke miterlimit="1" joinstyle="miter"/>
                  <v:path arrowok="t" textboxrect="0,0,1700898,6097"/>
                </v:shape>
                <w10:wrap type="square"/>
              </v:group>
            </w:pict>
          </mc:Fallback>
        </mc:AlternateContent>
      </w:r>
      <w:r>
        <w:rPr>
          <w:sz w:val="26"/>
        </w:rPr>
        <w:t>Fakturu prosím zašlete společně s jednou potvrzenou objednávkou zpět na naši adresu.</w:t>
      </w:r>
    </w:p>
    <w:p w14:paraId="2379AB6D" w14:textId="77777777" w:rsidR="006F44D4" w:rsidRDefault="005247CE">
      <w:pPr>
        <w:spacing w:after="0" w:line="235" w:lineRule="auto"/>
        <w:jc w:val="both"/>
      </w:pPr>
      <w:r>
        <w:rPr>
          <w:rFonts w:ascii="Times New Roman" w:eastAsia="Times New Roman" w:hAnsi="Times New Roman" w:cs="Times New Roman"/>
          <w:sz w:val="16"/>
        </w:rPr>
        <w:t>S</w:t>
      </w:r>
      <w:r>
        <w:rPr>
          <w:rFonts w:ascii="Times New Roman" w:eastAsia="Times New Roman" w:hAnsi="Times New Roman" w:cs="Times New Roman"/>
          <w:sz w:val="16"/>
        </w:rPr>
        <w:t>mluvní strany berou na vědomí, že tato objednávka bude uveřejněna v registnł smluv podle zákona č. 340/2015 Sb., o zvláštních podmínkách účinnosti někteřých smluv a objed</w:t>
      </w:r>
      <w:r>
        <w:rPr>
          <w:rFonts w:ascii="Times New Roman" w:eastAsia="Times New Roman" w:hAnsi="Times New Roman" w:cs="Times New Roman"/>
          <w:sz w:val="16"/>
        </w:rPr>
        <w:t>návek, uveřejňování těchto objednávek a o registru smluv (zákon o registru smluv), ve zněnípozdějších předpisů. Smluvní stranyprohlašují, že objednávka neobsahuje žádné obchodní tajemství.</w:t>
      </w:r>
    </w:p>
    <w:p w14:paraId="0DB23F9B" w14:textId="77777777" w:rsidR="006F44D4" w:rsidRDefault="005247CE">
      <w:pPr>
        <w:spacing w:after="286"/>
        <w:ind w:left="816" w:hanging="10"/>
      </w:pPr>
      <w:r>
        <w:rPr>
          <w:noProof/>
        </w:rPr>
        <w:drawing>
          <wp:inline distT="0" distB="0" distL="0" distR="0" wp14:anchorId="77465689" wp14:editId="6072C166">
            <wp:extent cx="182892" cy="115835"/>
            <wp:effectExtent l="0" t="0" r="0" b="0"/>
            <wp:docPr id="12855" name="Picture 1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" name="Picture 128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2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HORSE</w:t>
      </w:r>
    </w:p>
    <w:p w14:paraId="0A3EC9F8" w14:textId="77777777" w:rsidR="006F44D4" w:rsidRDefault="005247CE">
      <w:pPr>
        <w:pStyle w:val="Nadpis2"/>
      </w:pPr>
      <w:r>
        <w:t>OBJEDNÁVKA SLUŽEB / ZBOŽÍ č. 20242367</w:t>
      </w:r>
    </w:p>
    <w:p w14:paraId="25D6EC76" w14:textId="77777777" w:rsidR="006F44D4" w:rsidRDefault="005247CE">
      <w:pPr>
        <w:spacing w:after="0"/>
        <w:ind w:left="600" w:right="3418" w:hanging="5"/>
      </w:pPr>
      <w:r>
        <w:t>(návrh na uzavření sml</w:t>
      </w:r>
      <w:r>
        <w:t>ouvy ve smyslu S 1731 a násl. občanského zákoníku)</w:t>
      </w:r>
    </w:p>
    <w:tbl>
      <w:tblPr>
        <w:tblStyle w:val="TableGrid"/>
        <w:tblW w:w="8247" w:type="dxa"/>
        <w:tblInd w:w="5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3355"/>
      </w:tblGrid>
      <w:tr w:rsidR="006F44D4" w14:paraId="3E111338" w14:textId="77777777">
        <w:trPr>
          <w:trHeight w:val="21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413A3BA4" w14:textId="77777777" w:rsidR="006F44D4" w:rsidRDefault="005247CE">
            <w:pPr>
              <w:spacing w:after="0"/>
            </w:pPr>
            <w:r>
              <w:rPr>
                <w:sz w:val="24"/>
              </w:rPr>
              <w:t>Poskytovatel: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20ED512" w14:textId="77777777" w:rsidR="006F44D4" w:rsidRDefault="005247CE">
            <w:pPr>
              <w:spacing w:after="0"/>
            </w:pPr>
            <w:r>
              <w:t>Objednatel:</w:t>
            </w:r>
          </w:p>
        </w:tc>
      </w:tr>
      <w:tr w:rsidR="006F44D4" w14:paraId="7A72DCE3" w14:textId="77777777">
        <w:trPr>
          <w:trHeight w:val="225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01B129A" w14:textId="77777777" w:rsidR="006F44D4" w:rsidRDefault="005247CE">
            <w:pPr>
              <w:spacing w:after="0"/>
              <w:ind w:left="5"/>
            </w:pPr>
            <w:r>
              <w:t>Bad Horse s.r.o.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9A56DD2" w14:textId="77777777" w:rsidR="006F44D4" w:rsidRDefault="005247CE">
            <w:pPr>
              <w:spacing w:after="0"/>
              <w:ind w:left="14"/>
              <w:jc w:val="both"/>
            </w:pPr>
            <w:r>
              <w:t>Muzeum středního Pootaví Strakonice</w:t>
            </w:r>
          </w:p>
        </w:tc>
      </w:tr>
      <w:tr w:rsidR="006F44D4" w14:paraId="67AD14B8" w14:textId="77777777">
        <w:trPr>
          <w:trHeight w:val="220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2390FB3C" w14:textId="77777777" w:rsidR="006F44D4" w:rsidRDefault="005247CE">
            <w:pPr>
              <w:spacing w:after="0"/>
              <w:ind w:left="5"/>
            </w:pPr>
            <w:r>
              <w:t>lč: 05819504 DIČ: CZ05819504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C02EF90" w14:textId="77777777" w:rsidR="006F44D4" w:rsidRDefault="005247CE">
            <w:pPr>
              <w:spacing w:after="0"/>
              <w:ind w:left="48"/>
            </w:pPr>
            <w:r>
              <w:t>lč: 00072150</w:t>
            </w:r>
          </w:p>
        </w:tc>
      </w:tr>
    </w:tbl>
    <w:p w14:paraId="7600B387" w14:textId="77777777" w:rsidR="006F44D4" w:rsidRDefault="005247CE">
      <w:pPr>
        <w:tabs>
          <w:tab w:val="center" w:pos="2511"/>
          <w:tab w:val="right" w:pos="9505"/>
        </w:tabs>
        <w:spacing w:after="88"/>
      </w:pPr>
      <w:r>
        <w:tab/>
      </w:r>
      <w:r>
        <w:t>Sídlo: Radniční 133/1, Č.Budějovice 1, 370 01</w:t>
      </w:r>
      <w:r>
        <w:tab/>
        <w:t>Sídlo: Zámek 1, Strakonice Il, 38601 Strakonice</w:t>
      </w:r>
    </w:p>
    <w:p w14:paraId="13F43656" w14:textId="77777777" w:rsidR="006F44D4" w:rsidRDefault="005247CE">
      <w:pPr>
        <w:spacing w:after="158"/>
        <w:ind w:left="595" w:firstLine="58"/>
      </w:pPr>
      <w:r>
        <w:t>Objednatel tímto u poskytovatele závazně objednává dodání následujících služeb či zboží za níže uvedených podmínek:</w:t>
      </w:r>
    </w:p>
    <w:p w14:paraId="1AD53120" w14:textId="77777777" w:rsidR="006F44D4" w:rsidRDefault="005247CE">
      <w:pPr>
        <w:spacing w:after="0"/>
        <w:ind w:left="600" w:hanging="5"/>
      </w:pPr>
      <w:r>
        <w:lastRenderedPageBreak/>
        <w:t>Výroba, instalace a umístění reklamního banneru</w:t>
      </w:r>
      <w:r>
        <w:rPr>
          <w:noProof/>
        </w:rPr>
        <w:drawing>
          <wp:inline distT="0" distB="0" distL="0" distR="0" wp14:anchorId="2D725B2B" wp14:editId="172056CB">
            <wp:extent cx="15241" cy="70111"/>
            <wp:effectExtent l="0" t="0" r="0" b="0"/>
            <wp:docPr id="12857" name="Picture 12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" name="Picture 128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11" w:type="dxa"/>
        <w:tblInd w:w="619" w:type="dxa"/>
        <w:tblCellMar>
          <w:top w:w="18" w:type="dxa"/>
          <w:left w:w="98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620"/>
        <w:gridCol w:w="1647"/>
        <w:gridCol w:w="950"/>
        <w:gridCol w:w="928"/>
        <w:gridCol w:w="1292"/>
        <w:gridCol w:w="2274"/>
      </w:tblGrid>
      <w:tr w:rsidR="006F44D4" w14:paraId="058F58D5" w14:textId="77777777">
        <w:trPr>
          <w:trHeight w:val="79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4EB8" w14:textId="77777777" w:rsidR="006F44D4" w:rsidRDefault="005247CE">
            <w:pPr>
              <w:spacing w:after="0"/>
              <w:ind w:left="17"/>
            </w:pPr>
            <w:r>
              <w:rPr>
                <w:sz w:val="20"/>
              </w:rPr>
              <w:t>lokace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EE98" w14:textId="77777777" w:rsidR="006F44D4" w:rsidRDefault="005247CE">
            <w:pPr>
              <w:spacing w:after="0"/>
              <w:ind w:left="14"/>
            </w:pPr>
            <w:r>
              <w:rPr>
                <w:sz w:val="20"/>
              </w:rPr>
              <w:t>rozměr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FF989" w14:textId="77777777" w:rsidR="006F44D4" w:rsidRDefault="005247CE">
            <w:pPr>
              <w:spacing w:after="0"/>
              <w:ind w:left="5"/>
            </w:pPr>
            <w:r>
              <w:rPr>
                <w:sz w:val="20"/>
              </w:rPr>
              <w:t>Typ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4DF13" w14:textId="77777777" w:rsidR="006F44D4" w:rsidRDefault="005247CE">
            <w:pPr>
              <w:spacing w:after="0"/>
              <w:ind w:firstLine="10"/>
            </w:pPr>
            <w:r>
              <w:rPr>
                <w:sz w:val="18"/>
              </w:rPr>
              <w:t>Cena pronájmu za měsíc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C1BB" w14:textId="77777777" w:rsidR="006F44D4" w:rsidRDefault="005247CE">
            <w:pPr>
              <w:spacing w:after="199"/>
              <w:ind w:left="18"/>
            </w:pPr>
            <w:r>
              <w:rPr>
                <w:sz w:val="20"/>
              </w:rPr>
              <w:t>Pronájem</w:t>
            </w:r>
          </w:p>
          <w:p w14:paraId="787AF700" w14:textId="77777777" w:rsidR="006F44D4" w:rsidRDefault="005247CE">
            <w:pPr>
              <w:spacing w:after="0"/>
              <w:ind w:left="13"/>
            </w:pPr>
            <w:r>
              <w:rPr>
                <w:sz w:val="16"/>
              </w:rPr>
              <w:t>od - do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B390" w14:textId="77777777" w:rsidR="006F44D4" w:rsidRDefault="005247CE">
            <w:pPr>
              <w:spacing w:after="0"/>
              <w:ind w:left="17"/>
            </w:pPr>
            <w:r>
              <w:rPr>
                <w:sz w:val="20"/>
              </w:rPr>
              <w:t>Cena celkem</w:t>
            </w:r>
          </w:p>
        </w:tc>
      </w:tr>
      <w:tr w:rsidR="006F44D4" w14:paraId="3AC65520" w14:textId="77777777">
        <w:trPr>
          <w:trHeight w:val="607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F9BB9" w14:textId="77777777" w:rsidR="006F44D4" w:rsidRDefault="005247CE">
            <w:pPr>
              <w:spacing w:after="0"/>
              <w:ind w:left="12" w:firstLine="5"/>
            </w:pPr>
            <w:r>
              <w:rPr>
                <w:sz w:val="20"/>
              </w:rPr>
              <w:t>Plocha č.412 Strakonice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F8D2" w14:textId="77777777" w:rsidR="006F44D4" w:rsidRDefault="005247CE">
            <w:pPr>
              <w:spacing w:after="0"/>
              <w:ind w:left="10"/>
            </w:pPr>
            <w:r>
              <w:rPr>
                <w:sz w:val="20"/>
              </w:rPr>
              <w:t>510 cm x 240 cm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790B8" w14:textId="77777777" w:rsidR="006F44D4" w:rsidRDefault="005247CE">
            <w:pPr>
              <w:spacing w:after="0"/>
              <w:ind w:left="10"/>
            </w:pPr>
            <w:r>
              <w:rPr>
                <w:sz w:val="20"/>
              </w:rPr>
              <w:t>nájemné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A334" w14:textId="77777777" w:rsidR="006F44D4" w:rsidRDefault="005247CE">
            <w:pPr>
              <w:spacing w:after="0"/>
            </w:pPr>
            <w:r>
              <w:rPr>
                <w:sz w:val="20"/>
              </w:rPr>
              <w:t>4.500,-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0337" w14:textId="77777777" w:rsidR="006F44D4" w:rsidRDefault="005247CE">
            <w:pPr>
              <w:spacing w:after="0"/>
              <w:ind w:left="13"/>
            </w:pPr>
            <w:r>
              <w:rPr>
                <w:sz w:val="20"/>
              </w:rPr>
              <w:t>Od 1.1.2025</w:t>
            </w:r>
          </w:p>
          <w:p w14:paraId="57314299" w14:textId="77777777" w:rsidR="006F44D4" w:rsidRDefault="005247CE">
            <w:pPr>
              <w:spacing w:after="0"/>
              <w:ind w:left="8"/>
            </w:pPr>
            <w:r>
              <w:rPr>
                <w:sz w:val="20"/>
              </w:rPr>
              <w:t>do</w:t>
            </w:r>
          </w:p>
          <w:p w14:paraId="17D4DDE6" w14:textId="77777777" w:rsidR="006F44D4" w:rsidRDefault="005247CE">
            <w:pPr>
              <w:spacing w:after="0"/>
              <w:ind w:left="13"/>
            </w:pPr>
            <w:r>
              <w:rPr>
                <w:sz w:val="20"/>
              </w:rPr>
              <w:t>31.12.2025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16CC3" w14:textId="77777777" w:rsidR="006F44D4" w:rsidRDefault="005247CE">
            <w:pPr>
              <w:spacing w:after="0"/>
              <w:ind w:left="12"/>
            </w:pPr>
            <w:r>
              <w:rPr>
                <w:sz w:val="20"/>
              </w:rPr>
              <w:t>54.000,-</w:t>
            </w:r>
          </w:p>
        </w:tc>
      </w:tr>
      <w:tr w:rsidR="006F44D4" w14:paraId="4AC06B11" w14:textId="77777777">
        <w:trPr>
          <w:trHeight w:val="202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6FC2" w14:textId="77777777" w:rsidR="006F44D4" w:rsidRDefault="005247CE">
            <w:pPr>
              <w:spacing w:after="0"/>
              <w:ind w:left="7"/>
            </w:pPr>
            <w:r>
              <w:rPr>
                <w:sz w:val="18"/>
              </w:rPr>
              <w:t>V' roba*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5C17" w14:textId="77777777" w:rsidR="006F44D4" w:rsidRDefault="005247CE">
            <w:pPr>
              <w:spacing w:after="0"/>
              <w:ind w:left="10"/>
            </w:pPr>
            <w:r>
              <w:rPr>
                <w:sz w:val="20"/>
              </w:rPr>
              <w:t>510 cm x 240 cm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A671" w14:textId="77777777" w:rsidR="006F44D4" w:rsidRDefault="005247CE">
            <w:pPr>
              <w:spacing w:after="0"/>
            </w:pPr>
            <w:r>
              <w:rPr>
                <w:sz w:val="20"/>
              </w:rPr>
              <w:t>tisk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E67D" w14:textId="77777777" w:rsidR="006F44D4" w:rsidRDefault="006F44D4"/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0E0B" w14:textId="77777777" w:rsidR="006F44D4" w:rsidRDefault="006F44D4"/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A485" w14:textId="77777777" w:rsidR="006F44D4" w:rsidRDefault="005247CE">
            <w:pPr>
              <w:spacing w:after="0"/>
              <w:ind w:left="22"/>
            </w:pPr>
            <w:r>
              <w:rPr>
                <w:sz w:val="20"/>
              </w:rPr>
              <w:t>1500,-</w:t>
            </w:r>
          </w:p>
        </w:tc>
      </w:tr>
      <w:tr w:rsidR="006F44D4" w14:paraId="09E4542B" w14:textId="77777777">
        <w:trPr>
          <w:trHeight w:val="211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84277" w14:textId="77777777" w:rsidR="006F44D4" w:rsidRDefault="005247CE">
            <w:pPr>
              <w:spacing w:after="0"/>
              <w:ind w:left="17"/>
            </w:pPr>
            <w:r>
              <w:rPr>
                <w:sz w:val="20"/>
              </w:rPr>
              <w:t>Instalace*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C086" w14:textId="77777777" w:rsidR="006F44D4" w:rsidRDefault="006F44D4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8A0BB" w14:textId="77777777" w:rsidR="006F44D4" w:rsidRDefault="006F44D4"/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0DCA" w14:textId="77777777" w:rsidR="006F44D4" w:rsidRDefault="006F44D4"/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A891" w14:textId="77777777" w:rsidR="006F44D4" w:rsidRDefault="006F44D4"/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A6A2" w14:textId="77777777" w:rsidR="006F44D4" w:rsidRDefault="005247CE">
            <w:pPr>
              <w:spacing w:after="0"/>
              <w:ind w:left="353"/>
            </w:pPr>
            <w:r>
              <w:rPr>
                <w:sz w:val="20"/>
              </w:rPr>
              <w:t>0,-</w:t>
            </w:r>
          </w:p>
        </w:tc>
      </w:tr>
    </w:tbl>
    <w:p w14:paraId="177DBBC2" w14:textId="77777777" w:rsidR="006F44D4" w:rsidRDefault="005247CE">
      <w:pPr>
        <w:spacing w:after="233"/>
        <w:ind w:left="600" w:hanging="5"/>
      </w:pPr>
      <w:r>
        <w:t>*Platí pro výrobu a instalaci jednoho kusu reklamního banneru(plachty). Každý následující banner(plachta) bude ceněn dle aktuální situace a požadavku Objednavatele..</w:t>
      </w:r>
    </w:p>
    <w:p w14:paraId="4D98B58D" w14:textId="77777777" w:rsidR="006F44D4" w:rsidRDefault="005247CE">
      <w:pPr>
        <w:spacing w:after="0"/>
        <w:ind w:left="619"/>
      </w:pPr>
      <w:r>
        <w:rPr>
          <w:sz w:val="24"/>
        </w:rPr>
        <w:t>Cena celkem bez dph : 55.500,-</w:t>
      </w:r>
    </w:p>
    <w:tbl>
      <w:tblPr>
        <w:tblStyle w:val="TableGrid"/>
        <w:tblW w:w="8468" w:type="dxa"/>
        <w:tblInd w:w="802" w:type="dxa"/>
        <w:tblCellMar>
          <w:top w:w="130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5663"/>
        <w:gridCol w:w="350"/>
      </w:tblGrid>
      <w:tr w:rsidR="006F44D4" w14:paraId="5705E610" w14:textId="77777777">
        <w:trPr>
          <w:trHeight w:val="430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9C546" w14:textId="77777777" w:rsidR="006F44D4" w:rsidRDefault="005247CE">
            <w:pPr>
              <w:spacing w:after="0"/>
            </w:pPr>
            <w:r>
              <w:t>Dodací lhůta:</w:t>
            </w:r>
          </w:p>
        </w:tc>
        <w:tc>
          <w:tcPr>
            <w:tcW w:w="6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1394" w14:textId="77777777" w:rsidR="006F44D4" w:rsidRDefault="005247CE">
            <w:pPr>
              <w:spacing w:after="0"/>
              <w:ind w:left="89"/>
            </w:pPr>
            <w:r>
              <w:t>Do 1.1.2025</w:t>
            </w:r>
          </w:p>
        </w:tc>
      </w:tr>
      <w:tr w:rsidR="006F44D4" w14:paraId="446C9053" w14:textId="77777777">
        <w:trPr>
          <w:trHeight w:val="422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7D0BA" w14:textId="77777777" w:rsidR="006F44D4" w:rsidRDefault="005247CE">
            <w:pPr>
              <w:spacing w:after="0"/>
              <w:ind w:left="5"/>
            </w:pPr>
            <w:r>
              <w:rPr>
                <w:sz w:val="20"/>
              </w:rPr>
              <w:t>Místo dodání:</w:t>
            </w:r>
          </w:p>
        </w:tc>
        <w:tc>
          <w:tcPr>
            <w:tcW w:w="5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F2C09" w14:textId="77777777" w:rsidR="006F44D4" w:rsidRDefault="005247CE">
            <w:pPr>
              <w:spacing w:after="0"/>
              <w:ind w:left="108"/>
            </w:pPr>
            <w:r>
              <w:rPr>
                <w:sz w:val="18"/>
              </w:rPr>
              <w:t>Podsrpenská, Strakonice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94584" w14:textId="77777777" w:rsidR="006F44D4" w:rsidRDefault="006F44D4"/>
        </w:tc>
      </w:tr>
      <w:tr w:rsidR="006F44D4" w14:paraId="0C2C344C" w14:textId="77777777">
        <w:trPr>
          <w:trHeight w:val="437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A2E9" w14:textId="77777777" w:rsidR="006F44D4" w:rsidRDefault="005247CE">
            <w:pPr>
              <w:spacing w:after="0"/>
            </w:pPr>
            <w:r>
              <w:rPr>
                <w:sz w:val="20"/>
              </w:rPr>
              <w:t>Splatnost ceny:</w:t>
            </w:r>
          </w:p>
        </w:tc>
        <w:tc>
          <w:tcPr>
            <w:tcW w:w="6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878F" w14:textId="77777777" w:rsidR="006F44D4" w:rsidRDefault="005247CE">
            <w:pPr>
              <w:spacing w:after="0"/>
              <w:ind w:left="127"/>
            </w:pPr>
            <w:r>
              <w:t>10 dní od vystavení faktury</w:t>
            </w:r>
          </w:p>
        </w:tc>
      </w:tr>
    </w:tbl>
    <w:p w14:paraId="16DEF5B1" w14:textId="77777777" w:rsidR="006F44D4" w:rsidRDefault="005247CE">
      <w:pPr>
        <w:spacing w:after="34"/>
        <w:ind w:left="883" w:hanging="5"/>
      </w:pPr>
      <w:r>
        <w:t>Poznámky:</w:t>
      </w:r>
    </w:p>
    <w:p w14:paraId="028455FB" w14:textId="77777777" w:rsidR="006F44D4" w:rsidRDefault="005247CE">
      <w:pPr>
        <w:numPr>
          <w:ilvl w:val="0"/>
          <w:numId w:val="1"/>
        </w:numPr>
        <w:spacing w:after="3"/>
        <w:ind w:hanging="269"/>
      </w:pPr>
      <w:r>
        <w:rPr>
          <w:sz w:val="20"/>
        </w:rPr>
        <w:t>Veškeré ceny v objednávce jsou uvedeny bez DPH.</w:t>
      </w:r>
    </w:p>
    <w:p w14:paraId="29E32705" w14:textId="77777777" w:rsidR="006F44D4" w:rsidRDefault="005247CE">
      <w:pPr>
        <w:numPr>
          <w:ilvl w:val="0"/>
          <w:numId w:val="1"/>
        </w:numPr>
        <w:spacing w:after="3"/>
        <w:ind w:hanging="269"/>
      </w:pPr>
      <w:r>
        <w:rPr>
          <w:sz w:val="20"/>
        </w:rPr>
        <w:t>Nebude-li v objednávce vyplněna dodací lhůta, určí jí poskytovatel v potvrzení objednávky.</w:t>
      </w:r>
    </w:p>
    <w:p w14:paraId="0A5CC470" w14:textId="77777777" w:rsidR="006F44D4" w:rsidRDefault="005247CE">
      <w:pPr>
        <w:numPr>
          <w:ilvl w:val="0"/>
          <w:numId w:val="1"/>
        </w:numPr>
        <w:spacing w:after="294"/>
        <w:ind w:hanging="269"/>
      </w:pPr>
      <w:r>
        <w:rPr>
          <w:sz w:val="20"/>
        </w:rPr>
        <w:t>Nebudou-li v objednávce uvedeny speciální požadavky na službu či zboží, bude služba nebo zboží dodána ve střední jakosti.</w:t>
      </w:r>
    </w:p>
    <w:p w14:paraId="23E8AA19" w14:textId="77777777" w:rsidR="006F44D4" w:rsidRDefault="005247C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8" w:space="0" w:color="000000"/>
        </w:pBdr>
        <w:spacing w:after="70" w:line="216" w:lineRule="auto"/>
        <w:ind w:left="859" w:right="148"/>
        <w:jc w:val="both"/>
      </w:pPr>
      <w:r>
        <w:rPr>
          <w:sz w:val="20"/>
        </w:rPr>
        <w:t>Odeslání této vyplněné a podepsané objednáv</w:t>
      </w:r>
      <w:r>
        <w:rPr>
          <w:sz w:val="20"/>
        </w:rPr>
        <w:t>ky poskytovateli je považováno za uzavření dohody o dodávce služeb či zboží, která bude mít min. náležitosti uvedené v této objednávce, pokud nebude mezi stranami dohodnuto něco dalšího. Objednávka je neodvolatelná. Objednávka musí být doručena druhé stran</w:t>
      </w:r>
      <w:r>
        <w:rPr>
          <w:sz w:val="20"/>
        </w:rPr>
        <w:t>ě prokazatelným způsobem (např. poštou, e-mailem).</w:t>
      </w:r>
    </w:p>
    <w:p w14:paraId="2FD23768" w14:textId="77777777" w:rsidR="006F44D4" w:rsidRDefault="005247C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8" w:space="0" w:color="000000"/>
        </w:pBdr>
        <w:spacing w:after="70" w:line="216" w:lineRule="auto"/>
        <w:ind w:left="859" w:right="148"/>
        <w:jc w:val="both"/>
      </w:pPr>
      <w:r>
        <w:rPr>
          <w:sz w:val="20"/>
        </w:rPr>
        <w:t>Objednávka působí vůči poskytovateli po dobu 14 dnů ode dne jejího doručení. Nepotvrdí-li poskytovatel objednávku ve výše určené lhůtě, účinnost objednávky zaniká. Potvrdí-li poskytovatel objednávku ve výše určené lhůtě bez výhrad, dojde k objednání služeb</w:t>
      </w:r>
      <w:r>
        <w:rPr>
          <w:sz w:val="20"/>
        </w:rPr>
        <w:t xml:space="preserve"> a jejímu následnému plnění.</w:t>
      </w:r>
    </w:p>
    <w:p w14:paraId="2EA45EB5" w14:textId="77777777" w:rsidR="006F44D4" w:rsidRDefault="005247C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8" w:space="0" w:color="000000"/>
        </w:pBdr>
        <w:spacing w:after="300" w:line="216" w:lineRule="auto"/>
        <w:ind w:left="859" w:right="148"/>
        <w:jc w:val="both"/>
      </w:pPr>
      <w:r>
        <w:rPr>
          <w:sz w:val="20"/>
        </w:rPr>
        <w:t>Potvrdí-li poskytovatel objednávku ve výše určené lhůtě s drobnými výhradami, které podstatně nemění podmínky objednávky, dojde k jejímu následnému plnění, pakliže to objednatel bez zbytečného odkladu neodmítne. Potvrdí-li posk</w:t>
      </w:r>
      <w:r>
        <w:rPr>
          <w:sz w:val="20"/>
        </w:rPr>
        <w:t>ytovatel objednávku s významnými výhradami, které podstatně mění podmínky objednávky, nedojde k jejímu následnému plnění a potvrzení objednávky bude považováno za novou objednávku s účinností 14 dnů ode dne jejího doručení objednateli.</w:t>
      </w:r>
    </w:p>
    <w:p w14:paraId="72D21BFE" w14:textId="77777777" w:rsidR="006F44D4" w:rsidRDefault="005247CE">
      <w:pPr>
        <w:spacing w:after="19"/>
        <w:ind w:left="638"/>
      </w:pPr>
      <w:r>
        <w:rPr>
          <w:noProof/>
        </w:rPr>
        <w:drawing>
          <wp:inline distT="0" distB="0" distL="0" distR="0" wp14:anchorId="4EAE58E0" wp14:editId="11946CE2">
            <wp:extent cx="5483721" cy="880956"/>
            <wp:effectExtent l="0" t="0" r="0" b="0"/>
            <wp:docPr id="12859" name="Picture 12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" name="Picture 128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3721" cy="88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8E21A" w14:textId="77777777" w:rsidR="006F44D4" w:rsidRDefault="005247CE">
      <w:pPr>
        <w:spacing w:after="3"/>
        <w:ind w:left="3337" w:hanging="10"/>
      </w:pPr>
      <w:r>
        <w:rPr>
          <w:sz w:val="20"/>
        </w:rPr>
        <w:t>wuvwamuzaum-st.cz</w:t>
      </w:r>
    </w:p>
    <w:sectPr w:rsidR="006F44D4">
      <w:pgSz w:w="11900" w:h="16840"/>
      <w:pgMar w:top="706" w:right="1440" w:bottom="682" w:left="9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03C"/>
    <w:multiLevelType w:val="hybridMultilevel"/>
    <w:tmpl w:val="65EC9B06"/>
    <w:lvl w:ilvl="0" w:tplc="CCBA9524">
      <w:start w:val="1"/>
      <w:numFmt w:val="decimal"/>
      <w:lvlText w:val="%1.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AE542">
      <w:start w:val="1"/>
      <w:numFmt w:val="lowerLetter"/>
      <w:lvlText w:val="%2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C7918">
      <w:start w:val="1"/>
      <w:numFmt w:val="lowerRoman"/>
      <w:lvlText w:val="%3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AE4880">
      <w:start w:val="1"/>
      <w:numFmt w:val="decimal"/>
      <w:lvlText w:val="%4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C45E0">
      <w:start w:val="1"/>
      <w:numFmt w:val="lowerLetter"/>
      <w:lvlText w:val="%5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A49E38">
      <w:start w:val="1"/>
      <w:numFmt w:val="lowerRoman"/>
      <w:lvlText w:val="%6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3CAA58">
      <w:start w:val="1"/>
      <w:numFmt w:val="decimal"/>
      <w:lvlText w:val="%7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7C2BA0">
      <w:start w:val="1"/>
      <w:numFmt w:val="lowerLetter"/>
      <w:lvlText w:val="%8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6B458">
      <w:start w:val="1"/>
      <w:numFmt w:val="lowerRoman"/>
      <w:lvlText w:val="%9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D4"/>
    <w:rsid w:val="000A2C4C"/>
    <w:rsid w:val="005247CE"/>
    <w:rsid w:val="00584F3C"/>
    <w:rsid w:val="00666DCC"/>
    <w:rsid w:val="006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E9DA"/>
  <w15:docId w15:val="{B71B5981-B5A4-40A8-AFE7-6449C34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89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3" w:space="0" w:color="000000"/>
        <w:left w:val="single" w:sz="8" w:space="0" w:color="000000"/>
        <w:bottom w:val="single" w:sz="3" w:space="0" w:color="000000"/>
        <w:right w:val="single" w:sz="6" w:space="0" w:color="000000"/>
      </w:pBdr>
      <w:spacing w:after="0"/>
      <w:ind w:left="672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5</cp:revision>
  <dcterms:created xsi:type="dcterms:W3CDTF">2024-12-13T13:04:00Z</dcterms:created>
  <dcterms:modified xsi:type="dcterms:W3CDTF">2024-12-13T13:09:00Z</dcterms:modified>
</cp:coreProperties>
</file>