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7C3E37F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BF8AB91"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CA1875">
        <w:rPr>
          <w:rFonts w:ascii="Open Sans" w:hAnsi="Open Sans" w:cs="Open Sans"/>
          <w:sz w:val="20"/>
        </w:rPr>
        <w:t>2241/2024/SS</w:t>
      </w:r>
    </w:p>
    <w:p w14:paraId="6F788A7C" w14:textId="64D751AE"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162721" w:rsidRPr="00162721">
        <w:rPr>
          <w:rFonts w:ascii="Open Sans" w:hAnsi="Open Sans" w:cs="Open Sans"/>
          <w:sz w:val="40"/>
          <w:szCs w:val="40"/>
        </w:rPr>
        <w:t>Obnova části povrchu komunikace ulice Tyršova,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43624B36"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Petr Semín</w:t>
      </w:r>
      <w:r w:rsidR="006A44A3">
        <w:rPr>
          <w:rFonts w:ascii="Open Sans" w:hAnsi="Open Sans" w:cs="Open Sans"/>
          <w:sz w:val="20"/>
        </w:rPr>
        <w:t xml:space="preserve">, </w:t>
      </w:r>
      <w:proofErr w:type="spellStart"/>
      <w:r w:rsidR="006A44A3">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4277AA0" w14:textId="77777777" w:rsidR="00596F88" w:rsidRPr="000C1A80" w:rsidRDefault="00596F88" w:rsidP="00596F88">
      <w:pPr>
        <w:pStyle w:val="slovanseznam"/>
        <w:tabs>
          <w:tab w:val="num" w:pos="709"/>
        </w:tabs>
        <w:spacing w:before="0"/>
        <w:jc w:val="left"/>
        <w:rPr>
          <w:rFonts w:ascii="Open Sans" w:hAnsi="Open Sans" w:cs="Open Sans"/>
          <w:sz w:val="20"/>
        </w:rPr>
      </w:pPr>
      <w:proofErr w:type="spellStart"/>
      <w:r w:rsidRPr="000C1A80">
        <w:rPr>
          <w:rFonts w:ascii="Open Sans" w:hAnsi="Open Sans" w:cs="Open Sans"/>
          <w:b/>
          <w:sz w:val="20"/>
          <w:lang w:eastAsia="en-US"/>
        </w:rPr>
        <w:t>SaM</w:t>
      </w:r>
      <w:proofErr w:type="spellEnd"/>
      <w:r w:rsidRPr="000C1A80">
        <w:rPr>
          <w:rFonts w:ascii="Open Sans" w:hAnsi="Open Sans" w:cs="Open Sans"/>
          <w:b/>
          <w:sz w:val="20"/>
          <w:lang w:eastAsia="en-US"/>
        </w:rPr>
        <w:t xml:space="preserve"> silnice a mosty a.s., </w:t>
      </w:r>
      <w:r w:rsidRPr="000C1A80">
        <w:rPr>
          <w:rFonts w:ascii="Open Sans" w:hAnsi="Open Sans" w:cs="Open Sans"/>
          <w:sz w:val="20"/>
        </w:rPr>
        <w:t xml:space="preserve">se sídlem </w:t>
      </w:r>
      <w:r w:rsidRPr="000C1A80">
        <w:rPr>
          <w:rFonts w:ascii="Open Sans" w:hAnsi="Open Sans" w:cs="Open Sans"/>
          <w:sz w:val="20"/>
          <w:lang w:eastAsia="en-US"/>
        </w:rPr>
        <w:t>Máchova 1129, 470 01 Česká Lípa</w:t>
      </w:r>
      <w:r w:rsidRPr="000C1A80">
        <w:rPr>
          <w:rFonts w:ascii="Open Sans" w:hAnsi="Open Sans" w:cs="Open Sans"/>
          <w:sz w:val="20"/>
        </w:rPr>
        <w:br/>
        <w:t xml:space="preserve">IČ: </w:t>
      </w:r>
      <w:r w:rsidRPr="000C1A80">
        <w:rPr>
          <w:rFonts w:ascii="Open Sans" w:hAnsi="Open Sans" w:cs="Open Sans"/>
          <w:sz w:val="20"/>
          <w:lang w:eastAsia="en-US"/>
        </w:rPr>
        <w:t xml:space="preserve">25018094, </w:t>
      </w:r>
      <w:r w:rsidRPr="000C1A80">
        <w:rPr>
          <w:rFonts w:ascii="Open Sans" w:hAnsi="Open Sans" w:cs="Open Sans"/>
          <w:sz w:val="20"/>
        </w:rPr>
        <w:t xml:space="preserve">DIČ: </w:t>
      </w:r>
      <w:r w:rsidRPr="000C1A80">
        <w:rPr>
          <w:rFonts w:ascii="Open Sans" w:hAnsi="Open Sans" w:cs="Open Sans"/>
          <w:sz w:val="20"/>
          <w:lang w:eastAsia="en-US"/>
        </w:rPr>
        <w:t xml:space="preserve">CZ25018094, </w:t>
      </w:r>
      <w:r w:rsidRPr="000C1A80">
        <w:rPr>
          <w:rFonts w:ascii="Open Sans" w:hAnsi="Open Sans" w:cs="Open Sans"/>
          <w:sz w:val="20"/>
        </w:rPr>
        <w:br/>
        <w:t xml:space="preserve">bankovní spojení </w:t>
      </w:r>
      <w:r w:rsidRPr="000C1A80">
        <w:rPr>
          <w:rFonts w:ascii="Open Sans" w:hAnsi="Open Sans" w:cs="Open Sans"/>
          <w:sz w:val="20"/>
          <w:lang w:eastAsia="en-US"/>
        </w:rPr>
        <w:t xml:space="preserve">KB Česká Lípa, ČS Česká Lípa, </w:t>
      </w:r>
      <w:r w:rsidRPr="000C1A80">
        <w:rPr>
          <w:rFonts w:ascii="Open Sans" w:hAnsi="Open Sans" w:cs="Open Sans"/>
          <w:sz w:val="20"/>
        </w:rPr>
        <w:t xml:space="preserve">číslo účtu </w:t>
      </w:r>
      <w:r w:rsidRPr="000C1A80">
        <w:rPr>
          <w:rFonts w:ascii="Open Sans" w:hAnsi="Open Sans" w:cs="Open Sans"/>
          <w:sz w:val="20"/>
          <w:lang w:eastAsia="en-US"/>
        </w:rPr>
        <w:t>254242421/0100, 189202/0800,</w:t>
      </w:r>
      <w:r w:rsidRPr="000C1A80">
        <w:rPr>
          <w:rFonts w:ascii="Open Sans" w:hAnsi="Open Sans" w:cs="Open Sans"/>
          <w:sz w:val="20"/>
        </w:rPr>
        <w:br/>
        <w:t xml:space="preserve">zastoupen </w:t>
      </w:r>
      <w:r w:rsidRPr="000C1A80">
        <w:rPr>
          <w:rFonts w:ascii="Open Sans" w:hAnsi="Open Sans" w:cs="Open Sans"/>
          <w:sz w:val="20"/>
          <w:lang w:eastAsia="en-US"/>
        </w:rPr>
        <w:t>Ing. Dušan Drahoš, předseda představenstva a ředitel podniku,</w:t>
      </w:r>
    </w:p>
    <w:p w14:paraId="4D4BED13" w14:textId="22C07E04" w:rsidR="007D08E2" w:rsidRPr="00903592" w:rsidRDefault="00596F88" w:rsidP="00596F88">
      <w:pPr>
        <w:pStyle w:val="slovanseznam"/>
        <w:numPr>
          <w:ilvl w:val="0"/>
          <w:numId w:val="0"/>
        </w:numPr>
        <w:spacing w:before="0"/>
        <w:ind w:left="709"/>
        <w:jc w:val="left"/>
        <w:rPr>
          <w:rFonts w:ascii="Open Sans" w:hAnsi="Open Sans" w:cs="Open Sans"/>
          <w:sz w:val="20"/>
        </w:rPr>
      </w:pPr>
      <w:r w:rsidRPr="000C1A80">
        <w:rPr>
          <w:rFonts w:ascii="Open Sans" w:hAnsi="Open Sans" w:cs="Open Sans"/>
          <w:sz w:val="20"/>
          <w:lang w:eastAsia="en-US"/>
        </w:rPr>
        <w:t>kontaktní osoba</w:t>
      </w:r>
      <w:r w:rsidRPr="000C1A80">
        <w:rPr>
          <w:rFonts w:ascii="Open Sans" w:hAnsi="Open Sans" w:cs="Open Sans"/>
          <w:b/>
          <w:sz w:val="20"/>
          <w:lang w:eastAsia="en-US"/>
        </w:rPr>
        <w:t xml:space="preserve">: </w:t>
      </w:r>
      <w:r w:rsidR="006A44A3">
        <w:rPr>
          <w:rFonts w:ascii="Open Sans" w:hAnsi="Open Sans" w:cs="Open Sans"/>
          <w:sz w:val="20"/>
          <w:lang w:eastAsia="en-US"/>
        </w:rPr>
        <w:t>xxx</w:t>
      </w:r>
      <w:bookmarkStart w:id="0" w:name="_GoBack"/>
      <w:bookmarkEnd w:id="0"/>
      <w:r w:rsidRPr="000C1A80">
        <w:rPr>
          <w:rFonts w:ascii="Open Sans" w:hAnsi="Open Sans" w:cs="Open Sans"/>
          <w:sz w:val="20"/>
        </w:rPr>
        <w:br/>
        <w:t>společnost zapsána v obchodním rejstříku vedený Krajským soudem v Ústí nad Labem</w:t>
      </w:r>
      <w:r w:rsidRPr="000C1A80">
        <w:rPr>
          <w:rFonts w:ascii="Open Sans" w:hAnsi="Open Sans" w:cs="Open Sans"/>
          <w:sz w:val="20"/>
          <w:lang w:eastAsia="en-US"/>
        </w:rPr>
        <w:t xml:space="preserve">, </w:t>
      </w:r>
      <w:r w:rsidRPr="000C1A80">
        <w:rPr>
          <w:rFonts w:ascii="Open Sans" w:hAnsi="Open Sans" w:cs="Open Sans"/>
          <w:sz w:val="20"/>
        </w:rPr>
        <w:t xml:space="preserve">oddíl </w:t>
      </w:r>
      <w:r w:rsidRPr="000C1A80">
        <w:rPr>
          <w:rFonts w:ascii="Open Sans" w:hAnsi="Open Sans" w:cs="Open Sans"/>
          <w:sz w:val="20"/>
          <w:lang w:eastAsia="en-US"/>
        </w:rPr>
        <w:t xml:space="preserve">B, </w:t>
      </w:r>
      <w:r w:rsidRPr="000C1A80">
        <w:rPr>
          <w:rFonts w:ascii="Open Sans" w:hAnsi="Open Sans" w:cs="Open Sans"/>
          <w:sz w:val="20"/>
        </w:rPr>
        <w:t xml:space="preserve">vložka </w:t>
      </w:r>
      <w:r w:rsidRPr="000C1A80">
        <w:rPr>
          <w:rFonts w:ascii="Open Sans" w:hAnsi="Open Sans" w:cs="Open Sans"/>
          <w:sz w:val="20"/>
          <w:lang w:eastAsia="en-US"/>
        </w:rPr>
        <w:t>972</w:t>
      </w:r>
      <w:r w:rsidRPr="000C1A80">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1"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1"/>
    </w:p>
    <w:p w14:paraId="56A11101" w14:textId="563D4E7C" w:rsidR="00D023A7" w:rsidRPr="00162721" w:rsidRDefault="00D023A7" w:rsidP="00162721">
      <w:pPr>
        <w:pStyle w:val="slovanseznam"/>
        <w:rPr>
          <w:rFonts w:ascii="Open Sans" w:hAnsi="Open Sans" w:cs="Open Sans"/>
          <w:sz w:val="20"/>
        </w:rPr>
      </w:pPr>
      <w:bookmarkStart w:id="2" w:name="_Ref376470422"/>
      <w:r w:rsidRPr="00162721">
        <w:rPr>
          <w:rFonts w:ascii="Open Sans" w:hAnsi="Open Sans" w:cs="Open Sans"/>
          <w:sz w:val="20"/>
        </w:rPr>
        <w:t>Zhotovitel se zavazuje provést na svůj náklad a nebezpečí pro objednatele dílo, které spočívá v</w:t>
      </w:r>
      <w:r w:rsidR="006608BA" w:rsidRPr="00162721">
        <w:rPr>
          <w:rFonts w:ascii="Open Sans" w:hAnsi="Open Sans" w:cs="Open Sans"/>
          <w:sz w:val="20"/>
        </w:rPr>
        <w:t> kompletní dodávce</w:t>
      </w:r>
      <w:r w:rsidR="00510FFA" w:rsidRPr="00162721">
        <w:rPr>
          <w:rFonts w:ascii="Open Sans" w:hAnsi="Open Sans" w:cs="Open Sans"/>
          <w:sz w:val="20"/>
        </w:rPr>
        <w:t xml:space="preserve"> </w:t>
      </w:r>
      <w:r w:rsidR="006608BA" w:rsidRPr="00162721">
        <w:rPr>
          <w:rFonts w:ascii="Open Sans" w:hAnsi="Open Sans" w:cs="Open Sans"/>
          <w:sz w:val="20"/>
        </w:rPr>
        <w:t xml:space="preserve">stavby </w:t>
      </w:r>
      <w:r w:rsidR="00162721" w:rsidRPr="00162721">
        <w:rPr>
          <w:rFonts w:ascii="Open Sans" w:hAnsi="Open Sans" w:cs="Open Sans"/>
          <w:b/>
          <w:sz w:val="20"/>
        </w:rPr>
        <w:t xml:space="preserve">Obnova části povrchu komunikace ulice Tyršova, Mělník </w:t>
      </w:r>
      <w:r w:rsidRPr="00162721">
        <w:rPr>
          <w:rFonts w:ascii="Open Sans" w:hAnsi="Open Sans" w:cs="Open Sans"/>
          <w:b/>
          <w:sz w:val="20"/>
        </w:rPr>
        <w:t>(dále jen „dílo“)</w:t>
      </w:r>
      <w:r w:rsidR="006608BA" w:rsidRPr="00162721">
        <w:rPr>
          <w:rFonts w:ascii="Open Sans" w:hAnsi="Open Sans" w:cs="Open Sans"/>
          <w:sz w:val="20"/>
        </w:rPr>
        <w:t xml:space="preserve"> v rozsahu a v souladu </w:t>
      </w:r>
      <w:r w:rsidRPr="00162721">
        <w:rPr>
          <w:rFonts w:ascii="Open Sans" w:hAnsi="Open Sans" w:cs="Open Sans"/>
          <w:sz w:val="20"/>
        </w:rPr>
        <w:t xml:space="preserve">dle </w:t>
      </w:r>
      <w:r w:rsidR="00510FFA" w:rsidRPr="00162721">
        <w:rPr>
          <w:rFonts w:ascii="Open Sans" w:hAnsi="Open Sans" w:cs="Open Sans"/>
          <w:sz w:val="20"/>
        </w:rPr>
        <w:t>nabídky zhotovitel</w:t>
      </w:r>
      <w:r w:rsidR="006608BA" w:rsidRPr="00162721">
        <w:rPr>
          <w:rFonts w:ascii="Open Sans" w:hAnsi="Open Sans" w:cs="Open Sans"/>
          <w:sz w:val="20"/>
        </w:rPr>
        <w:t xml:space="preserve">e č. </w:t>
      </w:r>
      <w:r w:rsidR="00596F88">
        <w:rPr>
          <w:rFonts w:ascii="Open Sans" w:hAnsi="Open Sans" w:cs="Open Sans"/>
          <w:sz w:val="20"/>
        </w:rPr>
        <w:t>240378</w:t>
      </w:r>
      <w:r w:rsidR="006608BA" w:rsidRPr="00162721">
        <w:rPr>
          <w:rFonts w:ascii="Open Sans" w:hAnsi="Open Sans" w:cs="Open Sans"/>
          <w:sz w:val="20"/>
        </w:rPr>
        <w:t xml:space="preserve"> ze dne </w:t>
      </w:r>
      <w:r w:rsidR="00596F88">
        <w:rPr>
          <w:rFonts w:ascii="Open Sans" w:hAnsi="Open Sans" w:cs="Open Sans"/>
          <w:sz w:val="20"/>
        </w:rPr>
        <w:t>13.11.2024</w:t>
      </w:r>
      <w:r w:rsidR="00AD07A6" w:rsidRPr="00162721">
        <w:rPr>
          <w:rFonts w:ascii="Open Sans" w:hAnsi="Open Sans" w:cs="Open Sans"/>
          <w:sz w:val="20"/>
        </w:rPr>
        <w:t>, jejíž nedílnou součástí je i zhotovitelem potvrzený a podepsaný výkaz výměr, jenž tvoří nedílnou součást této smlouvy jako její příloha č. 1</w:t>
      </w:r>
      <w:r w:rsidR="00964F76" w:rsidRPr="00162721">
        <w:rPr>
          <w:rFonts w:ascii="Open Sans" w:hAnsi="Open Sans" w:cs="Open Sans"/>
          <w:sz w:val="20"/>
        </w:rPr>
        <w:t>,</w:t>
      </w:r>
      <w:r w:rsidRPr="00162721">
        <w:rPr>
          <w:rFonts w:ascii="Open Sans" w:hAnsi="Open Sans" w:cs="Open Sans"/>
          <w:sz w:val="20"/>
        </w:rPr>
        <w:t xml:space="preserve"> a objednatel se zavazuje</w:t>
      </w:r>
      <w:r w:rsidR="00F13307" w:rsidRPr="00162721">
        <w:rPr>
          <w:rFonts w:ascii="Open Sans" w:hAnsi="Open Sans" w:cs="Open Sans"/>
          <w:sz w:val="20"/>
        </w:rPr>
        <w:t xml:space="preserve"> řádně realizované</w:t>
      </w:r>
      <w:r w:rsidRPr="00162721">
        <w:rPr>
          <w:rFonts w:ascii="Open Sans" w:hAnsi="Open Sans" w:cs="Open Sans"/>
          <w:sz w:val="20"/>
        </w:rPr>
        <w:t xml:space="preserve"> dílo převzít a zaplatit níže sjednanou cenu díla</w:t>
      </w:r>
      <w:r w:rsidR="00F13307" w:rsidRPr="00162721">
        <w:rPr>
          <w:rFonts w:ascii="Open Sans" w:hAnsi="Open Sans" w:cs="Open Sans"/>
          <w:sz w:val="20"/>
        </w:rPr>
        <w:t>,  to za dále uvedených podmínek</w:t>
      </w:r>
      <w:r w:rsidRPr="00162721">
        <w:rPr>
          <w:rFonts w:ascii="Open Sans" w:hAnsi="Open Sans" w:cs="Open Sans"/>
          <w:sz w:val="20"/>
        </w:rPr>
        <w:t>.</w:t>
      </w:r>
      <w:bookmarkEnd w:id="2"/>
    </w:p>
    <w:p w14:paraId="7C16269B" w14:textId="7532C62B"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č.</w:t>
      </w:r>
      <w:r w:rsidRPr="003066E6">
        <w:rPr>
          <w:rFonts w:ascii="Open Sans" w:hAnsi="Open Sans" w:cs="Open Sans"/>
          <w:color w:val="000000"/>
          <w:sz w:val="20"/>
        </w:rPr>
        <w:t xml:space="preserve"> … ze dne …</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8200BAD"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596F88">
        <w:rPr>
          <w:rFonts w:ascii="Open Sans" w:hAnsi="Open Sans" w:cs="Open Sans"/>
          <w:sz w:val="20"/>
          <w:lang w:eastAsia="en-US"/>
        </w:rPr>
        <w:t>13.11.2024</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8"/>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7F648492"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1</w:t>
      </w:r>
      <w:r w:rsidR="00162721">
        <w:rPr>
          <w:rFonts w:ascii="Open Sans" w:hAnsi="Open Sans" w:cs="Open Sans"/>
          <w:sz w:val="20"/>
        </w:rPr>
        <w:t>4</w:t>
      </w:r>
      <w:r w:rsidR="00893100">
        <w:rPr>
          <w:rFonts w:ascii="Open Sans" w:hAnsi="Open Sans" w:cs="Open Sans"/>
          <w:sz w:val="20"/>
        </w:rPr>
        <w:t xml:space="preserve"> </w:t>
      </w:r>
      <w:r w:rsidR="00162721">
        <w:rPr>
          <w:rFonts w:ascii="Open Sans" w:hAnsi="Open Sans" w:cs="Open Sans"/>
          <w:sz w:val="20"/>
        </w:rPr>
        <w:t>dnů</w:t>
      </w:r>
      <w:r w:rsidR="00893100">
        <w:rPr>
          <w:rFonts w:ascii="Open Sans" w:hAnsi="Open Sans" w:cs="Open Sans"/>
          <w:sz w:val="20"/>
        </w:rPr>
        <w:t xml:space="preserve"> od protokolárního předání staveniště</w:t>
      </w:r>
    </w:p>
    <w:p w14:paraId="587407C9" w14:textId="56AB93F6" w:rsidR="00FB6AC5" w:rsidRPr="00903592" w:rsidRDefault="00FB6AC5" w:rsidP="00510FFA">
      <w:pPr>
        <w:pStyle w:val="slovanseznam2"/>
        <w:rPr>
          <w:rFonts w:ascii="Open Sans" w:hAnsi="Open Sans" w:cs="Open Sans"/>
          <w:sz w:val="20"/>
        </w:rPr>
      </w:pPr>
      <w:bookmarkStart w:id="9" w:name="_Ref376508893"/>
      <w:r w:rsidRPr="00903592">
        <w:rPr>
          <w:rFonts w:ascii="Open Sans" w:hAnsi="Open Sans" w:cs="Open Sans"/>
          <w:sz w:val="20"/>
        </w:rPr>
        <w:t>vyklizení staveniště:</w:t>
      </w:r>
      <w:bookmarkEnd w:id="9"/>
      <w:r w:rsidR="00245B03" w:rsidRPr="00903592">
        <w:rPr>
          <w:rFonts w:ascii="Open Sans" w:hAnsi="Open Sans" w:cs="Open Sans"/>
          <w:sz w:val="20"/>
        </w:rPr>
        <w:t xml:space="preserve"> </w:t>
      </w:r>
      <w:r w:rsidR="003066E6">
        <w:rPr>
          <w:rFonts w:ascii="Open Sans" w:hAnsi="Open Sans" w:cs="Open Sans"/>
          <w:sz w:val="20"/>
        </w:rPr>
        <w:t xml:space="preserve">do </w:t>
      </w:r>
      <w:r w:rsidR="0009550B">
        <w:rPr>
          <w:rFonts w:ascii="Open Sans" w:hAnsi="Open Sans" w:cs="Open Sans"/>
          <w:sz w:val="20"/>
        </w:rPr>
        <w:t>ihned</w:t>
      </w:r>
      <w:r w:rsidR="003066E6">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2113849"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162721">
        <w:rPr>
          <w:rFonts w:ascii="Open Sans" w:eastAsia="Calibri" w:hAnsi="Open Sans" w:cs="Open Sans"/>
          <w:sz w:val="20"/>
          <w:lang w:eastAsia="en-US"/>
        </w:rPr>
        <w:t>Tyršova</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7D52391D"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5F7506" w:rsidRPr="005F7506">
        <w:rPr>
          <w:rFonts w:ascii="Open Sans" w:hAnsi="Open Sans" w:cs="Open Sans"/>
          <w:b/>
          <w:sz w:val="20"/>
        </w:rPr>
        <w:t>597 795,00</w:t>
      </w:r>
      <w:r w:rsidR="00903592" w:rsidRPr="005F7506">
        <w:rPr>
          <w:rFonts w:ascii="Open Sans" w:hAnsi="Open Sans" w:cs="Open Sans"/>
          <w:b/>
          <w:sz w:val="20"/>
        </w:rPr>
        <w:t xml:space="preserve"> Kč bez DPH, </w:t>
      </w:r>
      <w:r w:rsidR="005F7506" w:rsidRPr="005F7506">
        <w:rPr>
          <w:rFonts w:ascii="Open Sans" w:hAnsi="Open Sans" w:cs="Open Sans"/>
          <w:b/>
          <w:sz w:val="20"/>
        </w:rPr>
        <w:t>723 331,95</w:t>
      </w:r>
      <w:r w:rsidR="00903592" w:rsidRPr="005F7506">
        <w:rPr>
          <w:rFonts w:ascii="Open Sans" w:hAnsi="Open Sans" w:cs="Open Sans"/>
          <w:b/>
          <w:sz w:val="20"/>
        </w:rPr>
        <w:t xml:space="preserve"> </w:t>
      </w:r>
      <w:r w:rsidR="00903592" w:rsidRPr="006914C0">
        <w:rPr>
          <w:rFonts w:ascii="Open Sans" w:hAnsi="Open Sans" w:cs="Open Sans"/>
          <w:b/>
          <w:sz w:val="20"/>
        </w:rPr>
        <w:t>Kč 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69BFC039"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596F88" w:rsidRPr="00596F88">
        <w:rPr>
          <w:rFonts w:ascii="Open Sans" w:hAnsi="Open Sans" w:cs="Open Sans"/>
          <w:sz w:val="20"/>
        </w:rPr>
        <w:t>1</w:t>
      </w:r>
      <w:r w:rsidR="005F7506">
        <w:rPr>
          <w:rFonts w:ascii="Open Sans" w:hAnsi="Open Sans" w:cs="Open Sans"/>
          <w:sz w:val="20"/>
        </w:rPr>
        <w:t>5</w:t>
      </w:r>
      <w:r w:rsidR="00596F88" w:rsidRPr="00596F88">
        <w:rPr>
          <w:rFonts w:ascii="Open Sans" w:hAnsi="Open Sans" w:cs="Open Sans"/>
          <w:sz w:val="20"/>
        </w:rPr>
        <w:t>.11.2024</w:t>
      </w:r>
      <w:r w:rsidR="00903592" w:rsidRPr="00596F88">
        <w:rPr>
          <w:rFonts w:ascii="Open Sans" w:hAnsi="Open Sans" w:cs="Open Sans"/>
          <w:sz w:val="20"/>
        </w:rPr>
        <w:t>,</w:t>
      </w:r>
      <w:r w:rsidR="00903592" w:rsidRPr="006914C0">
        <w:rPr>
          <w:rFonts w:ascii="Open Sans" w:hAnsi="Open Sans" w:cs="Open Sans"/>
          <w:i/>
          <w:sz w:val="20"/>
          <w:highlight w:val="yellow"/>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1394B250"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4A8961A8"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 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4A7D403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CA1875">
        <w:rPr>
          <w:rFonts w:ascii="Open Sans" w:hAnsi="Open Sans" w:cs="Open Sans"/>
          <w:sz w:val="20"/>
        </w:rPr>
        <w:t>796/2024/R</w:t>
      </w:r>
      <w:r w:rsidRPr="00903592">
        <w:rPr>
          <w:rFonts w:ascii="Open Sans" w:hAnsi="Open Sans" w:cs="Open Sans"/>
          <w:sz w:val="20"/>
        </w:rPr>
        <w:t xml:space="preserve"> ze </w:t>
      </w:r>
      <w:r w:rsidRPr="00CA1875">
        <w:rPr>
          <w:rFonts w:ascii="Open Sans" w:hAnsi="Open Sans" w:cs="Open Sans"/>
          <w:sz w:val="20"/>
        </w:rPr>
        <w:t xml:space="preserve">dne </w:t>
      </w:r>
      <w:r w:rsidR="00CA1875" w:rsidRPr="00CA1875">
        <w:rPr>
          <w:rFonts w:ascii="Open Sans" w:hAnsi="Open Sans" w:cs="Open Sans"/>
          <w:sz w:val="20"/>
        </w:rPr>
        <w:t>25. 11. 2024</w:t>
      </w:r>
      <w:r w:rsidRPr="00CA1875">
        <w:rPr>
          <w:rFonts w:ascii="Open Sans" w:hAnsi="Open Sans" w:cs="Open Sans"/>
          <w:sz w:val="20"/>
        </w:rPr>
        <w:t>.</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0096F8FE" w:rsidR="00903592" w:rsidRPr="00CA1875" w:rsidRDefault="00903592" w:rsidP="00141A94">
      <w:pPr>
        <w:pStyle w:val="slovanseznam"/>
        <w:rPr>
          <w:rFonts w:ascii="Open Sans" w:hAnsi="Open Sans" w:cs="Open Sans"/>
          <w:sz w:val="20"/>
        </w:rPr>
      </w:pPr>
      <w:r w:rsidRPr="00CA1875">
        <w:rPr>
          <w:rFonts w:ascii="Open Sans" w:hAnsi="Open Sans" w:cs="Open San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05502BD3"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596F88">
        <w:rPr>
          <w:rFonts w:ascii="Open Sans" w:hAnsi="Open Sans" w:cs="Open Sans"/>
          <w:sz w:val="20"/>
        </w:rPr>
        <w:t>13.11.2024</w:t>
      </w:r>
    </w:p>
    <w:p w14:paraId="435196E2" w14:textId="5ADFEE17" w:rsidR="00903592" w:rsidRDefault="00903592" w:rsidP="00903592">
      <w:pPr>
        <w:pStyle w:val="slovanseznam"/>
        <w:numPr>
          <w:ilvl w:val="0"/>
          <w:numId w:val="0"/>
        </w:numPr>
        <w:rPr>
          <w:rFonts w:ascii="Open Sans" w:hAnsi="Open Sans" w:cs="Open Sans"/>
          <w:sz w:val="20"/>
        </w:rPr>
      </w:pPr>
    </w:p>
    <w:p w14:paraId="49AD7539" w14:textId="4C6B92B4" w:rsidR="00CA1875" w:rsidRDefault="00CA1875" w:rsidP="00903592">
      <w:pPr>
        <w:pStyle w:val="Datum"/>
        <w:rPr>
          <w:rFonts w:ascii="Open Sans" w:hAnsi="Open Sans" w:cs="Open Sans"/>
          <w:sz w:val="20"/>
        </w:rPr>
      </w:pPr>
      <w:r>
        <w:rPr>
          <w:rFonts w:ascii="Open Sans" w:hAnsi="Open Sans" w:cs="Open Sans"/>
          <w:sz w:val="20"/>
        </w:rPr>
        <w:t>Datum viz digitální podpisy</w:t>
      </w:r>
    </w:p>
    <w:p w14:paraId="1C1614EF" w14:textId="335FBB6F"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CA1875">
        <w:rPr>
          <w:rFonts w:ascii="Open Sans" w:hAnsi="Open Sans" w:cs="Open Sans"/>
          <w:sz w:val="20"/>
        </w:rPr>
        <w:tab/>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596F88">
        <w:rPr>
          <w:rFonts w:ascii="Open Sans" w:hAnsi="Open Sans" w:cs="Open Sans"/>
          <w:sz w:val="20"/>
        </w:rPr>
        <w:t> </w:t>
      </w:r>
      <w:r w:rsidR="00596F88" w:rsidRPr="00CA1875">
        <w:rPr>
          <w:rFonts w:ascii="Open Sans" w:hAnsi="Open Sans" w:cs="Open Sans"/>
          <w:sz w:val="20"/>
          <w:lang w:eastAsia="en-US"/>
        </w:rPr>
        <w:t>České Lípě</w:t>
      </w:r>
      <w:r w:rsidRPr="00CA1875">
        <w:rPr>
          <w:rFonts w:ascii="Open Sans" w:hAnsi="Open Sans" w:cs="Open Sans"/>
          <w:sz w:val="20"/>
        </w:rPr>
        <w:t xml:space="preserve"> </w:t>
      </w:r>
    </w:p>
    <w:p w14:paraId="162DD4D1" w14:textId="77777777" w:rsidR="00903592" w:rsidRDefault="00903592" w:rsidP="00903592">
      <w:pPr>
        <w:pStyle w:val="Datum"/>
        <w:rPr>
          <w:rFonts w:ascii="Open Sans" w:hAnsi="Open Sans" w:cs="Open Sans"/>
          <w:sz w:val="20"/>
        </w:rPr>
      </w:pPr>
    </w:p>
    <w:p w14:paraId="774A0E0B" w14:textId="1902AEDD"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596F88">
        <w:rPr>
          <w:rFonts w:ascii="Open Sans" w:hAnsi="Open Sans" w:cs="Open Sans"/>
          <w:sz w:val="20"/>
          <w:lang w:eastAsia="en-US"/>
        </w:rPr>
        <w:t>Ing. Dušan Drahoš</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596F88">
        <w:rPr>
          <w:rFonts w:ascii="Open Sans" w:hAnsi="Open Sans" w:cs="Open Sans"/>
          <w:sz w:val="20"/>
        </w:rPr>
        <w:t xml:space="preserve">                                         předseda představenstva a ředitel podniku</w:t>
      </w:r>
    </w:p>
    <w:p w14:paraId="5BBDBCB9" w14:textId="2BF8999E" w:rsidR="00903592" w:rsidRDefault="00903592" w:rsidP="00903592">
      <w:pPr>
        <w:pStyle w:val="slovanseznam"/>
        <w:numPr>
          <w:ilvl w:val="0"/>
          <w:numId w:val="0"/>
        </w:numPr>
        <w:rPr>
          <w:rFonts w:ascii="Open Sans" w:hAnsi="Open Sans" w:cs="Open Sans"/>
          <w:sz w:val="20"/>
        </w:rPr>
      </w:pPr>
    </w:p>
    <w:p w14:paraId="7B2A1903" w14:textId="653AF6FC" w:rsidR="00CA1875" w:rsidRDefault="00CA1875" w:rsidP="00903592">
      <w:pPr>
        <w:pStyle w:val="slovanseznam"/>
        <w:numPr>
          <w:ilvl w:val="0"/>
          <w:numId w:val="0"/>
        </w:numPr>
        <w:rPr>
          <w:rFonts w:ascii="Open Sans" w:hAnsi="Open Sans" w:cs="Open Sans"/>
          <w:sz w:val="20"/>
        </w:rPr>
      </w:pPr>
    </w:p>
    <w:p w14:paraId="22221397" w14:textId="7F7CDD2B" w:rsidR="00CA1875" w:rsidRDefault="00CA1875" w:rsidP="00903592">
      <w:pPr>
        <w:pStyle w:val="slovanseznam"/>
        <w:numPr>
          <w:ilvl w:val="0"/>
          <w:numId w:val="0"/>
        </w:numPr>
        <w:rPr>
          <w:rFonts w:ascii="Open Sans" w:hAnsi="Open Sans" w:cs="Open Sans"/>
          <w:sz w:val="20"/>
        </w:rPr>
      </w:pPr>
    </w:p>
    <w:p w14:paraId="743DB9C6" w14:textId="3DE71836" w:rsidR="00CA1875" w:rsidRDefault="00CA1875" w:rsidP="00903592">
      <w:pPr>
        <w:pStyle w:val="slovanseznam"/>
        <w:numPr>
          <w:ilvl w:val="0"/>
          <w:numId w:val="0"/>
        </w:numPr>
        <w:rPr>
          <w:rFonts w:ascii="Open Sans" w:hAnsi="Open Sans" w:cs="Open Sans"/>
          <w:sz w:val="20"/>
        </w:rPr>
      </w:pPr>
    </w:p>
    <w:p w14:paraId="6598A6AF" w14:textId="19A2FEA1" w:rsidR="00CA1875" w:rsidRDefault="00CA1875">
      <w:pPr>
        <w:rPr>
          <w:rFonts w:ascii="Open Sans" w:hAnsi="Open Sans" w:cs="Open Sans"/>
          <w:sz w:val="20"/>
        </w:rPr>
      </w:pPr>
      <w:r>
        <w:rPr>
          <w:rFonts w:ascii="Open Sans" w:hAnsi="Open Sans" w:cs="Open Sans"/>
          <w:sz w:val="20"/>
        </w:rPr>
        <w:br w:type="page"/>
      </w:r>
    </w:p>
    <w:p w14:paraId="6DAB474B" w14:textId="6F0A595A" w:rsidR="00CA1875" w:rsidRDefault="00CA1875" w:rsidP="00CA1875">
      <w:pPr>
        <w:pStyle w:val="slovanseznam"/>
        <w:numPr>
          <w:ilvl w:val="0"/>
          <w:numId w:val="0"/>
        </w:numPr>
        <w:rPr>
          <w:rFonts w:ascii="Open Sans" w:hAnsi="Open Sans" w:cs="Open Sans"/>
          <w:sz w:val="20"/>
        </w:rPr>
      </w:pPr>
      <w:r w:rsidRPr="00903592">
        <w:rPr>
          <w:rFonts w:ascii="Open Sans" w:hAnsi="Open Sans" w:cs="Open Sans"/>
          <w:sz w:val="20"/>
        </w:rPr>
        <w:lastRenderedPageBreak/>
        <w:t xml:space="preserve">Příloha č. 1: Výkaz výměr zhotovitele ze dne </w:t>
      </w:r>
      <w:proofErr w:type="gramStart"/>
      <w:r>
        <w:rPr>
          <w:rFonts w:ascii="Open Sans" w:hAnsi="Open Sans" w:cs="Open Sans"/>
          <w:sz w:val="20"/>
        </w:rPr>
        <w:t>13.11.2024</w:t>
      </w:r>
      <w:proofErr w:type="gramEnd"/>
    </w:p>
    <w:p w14:paraId="7B12BE0A" w14:textId="77777777" w:rsidR="00CA1875" w:rsidRDefault="00CA1875" w:rsidP="00CA1875">
      <w:pPr>
        <w:pStyle w:val="slovanseznam"/>
        <w:numPr>
          <w:ilvl w:val="0"/>
          <w:numId w:val="0"/>
        </w:numPr>
        <w:rPr>
          <w:rFonts w:ascii="Open Sans" w:hAnsi="Open Sans" w:cs="Open Sans"/>
          <w:sz w:val="20"/>
        </w:rPr>
      </w:pPr>
    </w:p>
    <w:p w14:paraId="0246DABB" w14:textId="781CEEC5" w:rsidR="00CA1875" w:rsidRPr="00903592" w:rsidRDefault="00CA1875" w:rsidP="00903592">
      <w:pPr>
        <w:pStyle w:val="slovanseznam"/>
        <w:numPr>
          <w:ilvl w:val="0"/>
          <w:numId w:val="0"/>
        </w:numPr>
        <w:rPr>
          <w:rFonts w:ascii="Open Sans" w:hAnsi="Open Sans" w:cs="Open Sans"/>
          <w:sz w:val="20"/>
        </w:rPr>
      </w:pPr>
      <w:r w:rsidRPr="00CA1875">
        <w:rPr>
          <w:noProof/>
        </w:rPr>
        <w:drawing>
          <wp:inline distT="0" distB="0" distL="0" distR="0" wp14:anchorId="23C40619" wp14:editId="3F356891">
            <wp:extent cx="5760085" cy="407721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077210"/>
                    </a:xfrm>
                    <a:prstGeom prst="rect">
                      <a:avLst/>
                    </a:prstGeom>
                    <a:noFill/>
                    <a:ln>
                      <a:noFill/>
                    </a:ln>
                  </pic:spPr>
                </pic:pic>
              </a:graphicData>
            </a:graphic>
          </wp:inline>
        </w:drawing>
      </w:r>
    </w:p>
    <w:sectPr w:rsidR="00CA1875" w:rsidRPr="0090359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65DE4" w14:textId="77777777" w:rsidR="00CA4E8A" w:rsidRDefault="00CA4E8A">
      <w:r>
        <w:separator/>
      </w:r>
    </w:p>
  </w:endnote>
  <w:endnote w:type="continuationSeparator" w:id="0">
    <w:p w14:paraId="4C13503E" w14:textId="77777777" w:rsidR="00CA4E8A" w:rsidRDefault="00CA4E8A">
      <w:r>
        <w:continuationSeparator/>
      </w:r>
    </w:p>
  </w:endnote>
  <w:endnote w:type="continuationNotice" w:id="1">
    <w:p w14:paraId="66DA7AEC" w14:textId="77777777" w:rsidR="00CA4E8A" w:rsidRDefault="00CA4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06FDB" w14:textId="77777777" w:rsidR="00CA4E8A" w:rsidRDefault="00CA4E8A">
      <w:r>
        <w:separator/>
      </w:r>
    </w:p>
  </w:footnote>
  <w:footnote w:type="continuationSeparator" w:id="0">
    <w:p w14:paraId="5864218F" w14:textId="77777777" w:rsidR="00CA4E8A" w:rsidRDefault="00CA4E8A">
      <w:r>
        <w:continuationSeparator/>
      </w:r>
    </w:p>
  </w:footnote>
  <w:footnote w:type="continuationNotice" w:id="1">
    <w:p w14:paraId="7FB66475" w14:textId="77777777" w:rsidR="00CA4E8A" w:rsidRDefault="00CA4E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7EDA037"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6A44A3">
      <w:rPr>
        <w:rStyle w:val="slostrnky"/>
        <w:noProof/>
      </w:rPr>
      <w:t>17</w:t>
    </w:r>
    <w:r w:rsidR="005B2FB7">
      <w:rPr>
        <w:rStyle w:val="slostrnky"/>
      </w:rPr>
      <w:fldChar w:fldCharType="end"/>
    </w:r>
    <w:r>
      <w:rPr>
        <w:rStyle w:val="slostrnky"/>
      </w:rPr>
      <w:t>/</w:t>
    </w:r>
    <w:fldSimple w:instr=" NUMPAGES  \* MERGEFORMAT ">
      <w:r w:rsidR="006A44A3" w:rsidRPr="006A44A3">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694C"/>
    <w:rsid w:val="00245B03"/>
    <w:rsid w:val="00254C08"/>
    <w:rsid w:val="00290C90"/>
    <w:rsid w:val="0029151D"/>
    <w:rsid w:val="002D7149"/>
    <w:rsid w:val="002E29FA"/>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0996"/>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96F88"/>
    <w:rsid w:val="005A2001"/>
    <w:rsid w:val="005A49F0"/>
    <w:rsid w:val="005B2FB7"/>
    <w:rsid w:val="005C0E3E"/>
    <w:rsid w:val="005C52DF"/>
    <w:rsid w:val="005D2D18"/>
    <w:rsid w:val="005D60A9"/>
    <w:rsid w:val="005F7506"/>
    <w:rsid w:val="00613E47"/>
    <w:rsid w:val="0061654C"/>
    <w:rsid w:val="00642250"/>
    <w:rsid w:val="0066063F"/>
    <w:rsid w:val="006608BA"/>
    <w:rsid w:val="00662D8F"/>
    <w:rsid w:val="00682FE0"/>
    <w:rsid w:val="00690617"/>
    <w:rsid w:val="006A44A3"/>
    <w:rsid w:val="006B32C4"/>
    <w:rsid w:val="006D1C61"/>
    <w:rsid w:val="006D78BB"/>
    <w:rsid w:val="006E378F"/>
    <w:rsid w:val="007048FE"/>
    <w:rsid w:val="007069E2"/>
    <w:rsid w:val="00715B62"/>
    <w:rsid w:val="007162AD"/>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A05009"/>
    <w:rsid w:val="00A05FE7"/>
    <w:rsid w:val="00A14588"/>
    <w:rsid w:val="00A2298B"/>
    <w:rsid w:val="00A31127"/>
    <w:rsid w:val="00A741A4"/>
    <w:rsid w:val="00AD07A6"/>
    <w:rsid w:val="00AD3193"/>
    <w:rsid w:val="00AF202F"/>
    <w:rsid w:val="00AF6105"/>
    <w:rsid w:val="00B065DC"/>
    <w:rsid w:val="00B122B7"/>
    <w:rsid w:val="00B40770"/>
    <w:rsid w:val="00B50BB1"/>
    <w:rsid w:val="00B50F7B"/>
    <w:rsid w:val="00B80B9B"/>
    <w:rsid w:val="00B813B5"/>
    <w:rsid w:val="00B96BB0"/>
    <w:rsid w:val="00BD5F43"/>
    <w:rsid w:val="00BE1B8F"/>
    <w:rsid w:val="00BE4A85"/>
    <w:rsid w:val="00C209BE"/>
    <w:rsid w:val="00C22309"/>
    <w:rsid w:val="00C84C4F"/>
    <w:rsid w:val="00C96AE4"/>
    <w:rsid w:val="00CA1875"/>
    <w:rsid w:val="00CA4E8A"/>
    <w:rsid w:val="00CA527D"/>
    <w:rsid w:val="00CA6027"/>
    <w:rsid w:val="00CC0C02"/>
    <w:rsid w:val="00CC3E6B"/>
    <w:rsid w:val="00D023A7"/>
    <w:rsid w:val="00D14EC5"/>
    <w:rsid w:val="00D27264"/>
    <w:rsid w:val="00D4341C"/>
    <w:rsid w:val="00D530DD"/>
    <w:rsid w:val="00D75BA0"/>
    <w:rsid w:val="00DA3CFB"/>
    <w:rsid w:val="00DC5DA2"/>
    <w:rsid w:val="00DE1ABB"/>
    <w:rsid w:val="00DE6C25"/>
    <w:rsid w:val="00DF2AA6"/>
    <w:rsid w:val="00DF5731"/>
    <w:rsid w:val="00E1288A"/>
    <w:rsid w:val="00E24116"/>
    <w:rsid w:val="00E45817"/>
    <w:rsid w:val="00E67A0B"/>
    <w:rsid w:val="00E809A5"/>
    <w:rsid w:val="00E96FF4"/>
    <w:rsid w:val="00ED1E2D"/>
    <w:rsid w:val="00F019F8"/>
    <w:rsid w:val="00F11E62"/>
    <w:rsid w:val="00F13307"/>
    <w:rsid w:val="00F205DD"/>
    <w:rsid w:val="00F4378B"/>
    <w:rsid w:val="00F538F2"/>
    <w:rsid w:val="00F729F2"/>
    <w:rsid w:val="00F75E79"/>
    <w:rsid w:val="00FA3D0C"/>
    <w:rsid w:val="00FA6F93"/>
    <w:rsid w:val="00FB2B4A"/>
    <w:rsid w:val="00FB6AC5"/>
    <w:rsid w:val="00FC67D3"/>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9410">
      <w:bodyDiv w:val="1"/>
      <w:marLeft w:val="0"/>
      <w:marRight w:val="0"/>
      <w:marTop w:val="0"/>
      <w:marBottom w:val="0"/>
      <w:divBdr>
        <w:top w:val="none" w:sz="0" w:space="0" w:color="auto"/>
        <w:left w:val="none" w:sz="0" w:space="0" w:color="auto"/>
        <w:bottom w:val="none" w:sz="0" w:space="0" w:color="auto"/>
        <w:right w:val="none" w:sz="0" w:space="0" w:color="auto"/>
      </w:divBdr>
    </w:div>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CC4EA-44FA-4C51-B434-BABCB18E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7066</Words>
  <Characters>42310</Characters>
  <Application>Microsoft Office Word</Application>
  <DocSecurity>0</DocSecurity>
  <Lines>352</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2024-12-13T09:01:00Z</dcterms:created>
  <dcterms:modified xsi:type="dcterms:W3CDTF">2024-12-13T09:03:00Z</dcterms:modified>
</cp:coreProperties>
</file>