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4856" w14:textId="2E97CC19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75032333,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59F080AB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PhDr. Milošem Kadlecem,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</w:t>
      </w:r>
      <w:proofErr w:type="spellStart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ú.</w:t>
      </w:r>
      <w:proofErr w:type="spellEnd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400004-60039011/0710</w:t>
      </w:r>
    </w:p>
    <w:p w14:paraId="628F91B7" w14:textId="11BB4E67" w:rsidR="009D2891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Kontaktní osoba: Mgr. Ota Minařík, vedoucí odboru správy a prezentace kulturního majetku</w:t>
      </w:r>
      <w:r w:rsidR="009D2891"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</w:p>
    <w:p w14:paraId="38D5F6B1" w14:textId="238E3AB5" w:rsidR="009D2891" w:rsidRPr="0052595F" w:rsidRDefault="0052595F" w:rsidP="00473164">
      <w:pPr>
        <w:spacing w:before="60"/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Pr="006E0D7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Pr="006E0D7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6E0D7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6E0D7F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6E0D7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Objednatel</w:t>
      </w: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1732554" w14:textId="77777777" w:rsidR="009D2891" w:rsidRPr="006E0D7F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07D71295" w14:textId="463A533A" w:rsidR="009D2891" w:rsidRDefault="006E0D7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proofErr w:type="spellStart"/>
      <w:r w:rsidRPr="006E0D7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Valbek</w:t>
      </w:r>
      <w:proofErr w:type="spellEnd"/>
      <w:r w:rsidRPr="006E0D7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, spol. s r.o. </w:t>
      </w:r>
    </w:p>
    <w:p w14:paraId="42D93D1A" w14:textId="1552F8CA" w:rsidR="006E0D7F" w:rsidRDefault="006E0D7F" w:rsidP="009D2891">
      <w:pPr>
        <w:ind w:left="703" w:hanging="703"/>
        <w:rPr>
          <w:rFonts w:asciiTheme="minorHAnsi" w:eastAsia="Calibri" w:hAnsiTheme="minorHAnsi" w:cstheme="minorHAnsi"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společnost zapsaná v obchodním rejstříku vedeném Krajským soudem v Ústí nad Labem, </w:t>
      </w:r>
      <w:proofErr w:type="spellStart"/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sp.zn</w:t>
      </w:r>
      <w:proofErr w:type="spellEnd"/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. C 4487</w:t>
      </w:r>
    </w:p>
    <w:p w14:paraId="649F7985" w14:textId="19231890" w:rsidR="006E0D7F" w:rsidRDefault="006E0D7F" w:rsidP="009D2891">
      <w:pPr>
        <w:ind w:left="703" w:hanging="703"/>
        <w:rPr>
          <w:rFonts w:asciiTheme="minorHAnsi" w:eastAsia="Calibri" w:hAnsiTheme="minorHAnsi" w:cstheme="minorHAnsi"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IČO: 48266230, DIČ: CZ48266230</w:t>
      </w:r>
    </w:p>
    <w:p w14:paraId="065D3745" w14:textId="0072D215" w:rsid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se s</w:t>
      </w:r>
      <w:r w:rsidR="0052595F"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ídlem: </w:t>
      </w:r>
      <w:r w:rsidR="006E0D7F">
        <w:rPr>
          <w:rFonts w:asciiTheme="minorHAnsi" w:eastAsia="Calibri" w:hAnsiTheme="minorHAnsi" w:cstheme="minorHAnsi"/>
          <w:color w:val="000000"/>
          <w:sz w:val="21"/>
          <w:szCs w:val="21"/>
        </w:rPr>
        <w:t>Vaňurova 505/17, Liberec III-Jeřáb, 460 07 Liberec</w:t>
      </w:r>
    </w:p>
    <w:p w14:paraId="14D55008" w14:textId="35752B9B" w:rsidR="006E0D7F" w:rsidRPr="006E0D7F" w:rsidRDefault="006E0D7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zastoupen</w:t>
      </w:r>
      <w:r w:rsidR="00CD6487">
        <w:rPr>
          <w:rFonts w:asciiTheme="minorHAnsi" w:eastAsia="Calibri" w:hAnsiTheme="minorHAnsi" w:cstheme="minorHAnsi"/>
          <w:color w:val="000000"/>
          <w:sz w:val="21"/>
          <w:szCs w:val="21"/>
        </w:rPr>
        <w:t>:</w:t>
      </w:r>
      <w:r w:rsidR="00EF618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Ing. Petrou Kopkovou, jednatelkou</w:t>
      </w:r>
    </w:p>
    <w:p w14:paraId="382652E7" w14:textId="030B1C60" w:rsidR="009D2891" w:rsidRPr="006E0D7F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spojení:</w:t>
      </w:r>
      <w:r w:rsidR="00EF618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Raiffeisenbank a.s., č. </w:t>
      </w:r>
      <w:proofErr w:type="spellStart"/>
      <w:r w:rsidR="00EF6181">
        <w:rPr>
          <w:rFonts w:asciiTheme="minorHAnsi" w:eastAsia="Calibri" w:hAnsiTheme="minorHAnsi" w:cstheme="minorHAnsi"/>
          <w:color w:val="000000"/>
          <w:sz w:val="21"/>
          <w:szCs w:val="21"/>
        </w:rPr>
        <w:t>ú.</w:t>
      </w:r>
      <w:proofErr w:type="spellEnd"/>
      <w:r w:rsidR="00EF618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: </w:t>
      </w:r>
      <w:r w:rsidR="00EF6181" w:rsidRPr="00EF6181">
        <w:rPr>
          <w:rFonts w:asciiTheme="minorHAnsi" w:eastAsia="Calibri" w:hAnsiTheme="minorHAnsi" w:cstheme="minorHAnsi"/>
          <w:color w:val="000000"/>
          <w:sz w:val="21"/>
          <w:szCs w:val="21"/>
        </w:rPr>
        <w:t>9000803461/5500</w:t>
      </w:r>
    </w:p>
    <w:p w14:paraId="31472C67" w14:textId="64C680F1" w:rsidR="009D2891" w:rsidRPr="006E0D7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r w:rsidR="00A6062C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Ing. Petra Kopková </w:t>
      </w:r>
    </w:p>
    <w:p w14:paraId="37AD855B" w14:textId="77777777" w:rsidR="009D2891" w:rsidRPr="006E0D7F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6E0D7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Pr="006E0D7F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4AC2B81C" w14:textId="77777777" w:rsidR="00341381" w:rsidRDefault="00341381" w:rsidP="00341381">
      <w:pPr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2AA1D146" w14:textId="2F542957" w:rsidR="009D2891" w:rsidRPr="005C414B" w:rsidRDefault="00473164" w:rsidP="00341381">
      <w:pPr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C414B">
        <w:rPr>
          <w:rFonts w:asciiTheme="minorHAnsi" w:eastAsia="Calibri" w:hAnsiTheme="minorHAnsi" w:cstheme="minorHAnsi"/>
          <w:color w:val="000000"/>
          <w:sz w:val="21"/>
          <w:szCs w:val="21"/>
        </w:rPr>
        <w:t>uzavírají tento</w:t>
      </w:r>
    </w:p>
    <w:p w14:paraId="44A2CD1B" w14:textId="47E8D82E" w:rsidR="009D2891" w:rsidRPr="005C414B" w:rsidRDefault="00473164" w:rsidP="00341381">
      <w:pPr>
        <w:tabs>
          <w:tab w:val="left" w:pos="1341"/>
        </w:tabs>
        <w:spacing w:before="12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</w:pPr>
      <w:r w:rsidRPr="005C414B"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  <w:t>dodatek č. 1 ke smlouvě o dílo</w:t>
      </w:r>
    </w:p>
    <w:p w14:paraId="3122FB9F" w14:textId="77777777" w:rsidR="00DD3A2C" w:rsidRPr="005C414B" w:rsidRDefault="00DD3A2C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377AF1B4" w14:textId="77777777" w:rsidR="00473164" w:rsidRPr="005C414B" w:rsidRDefault="00473164" w:rsidP="00473164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A.</w:t>
      </w:r>
    </w:p>
    <w:p w14:paraId="029758BE" w14:textId="4674E19B" w:rsidR="00473164" w:rsidRPr="005C414B" w:rsidRDefault="00473164" w:rsidP="00473164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Objednatel a Zhotovitel uzavřeli dne </w:t>
      </w:r>
      <w:r w:rsidR="00CE380F" w:rsidRPr="005C414B">
        <w:rPr>
          <w:rFonts w:asciiTheme="minorHAnsi" w:hAnsiTheme="minorHAnsi" w:cstheme="minorHAnsi"/>
          <w:sz w:val="21"/>
          <w:szCs w:val="21"/>
        </w:rPr>
        <w:t>29.5.2024</w:t>
      </w:r>
      <w:r w:rsidRPr="005C414B">
        <w:rPr>
          <w:rFonts w:asciiTheme="minorHAnsi" w:hAnsiTheme="minorHAnsi" w:cstheme="minorHAnsi"/>
          <w:sz w:val="21"/>
          <w:szCs w:val="21"/>
        </w:rPr>
        <w:t xml:space="preserve"> Smlouvu o dílo č.j. NPU-440/</w:t>
      </w:r>
      <w:r w:rsidR="00CE380F" w:rsidRPr="005C414B">
        <w:rPr>
          <w:rFonts w:asciiTheme="minorHAnsi" w:hAnsiTheme="minorHAnsi" w:cstheme="minorHAnsi"/>
          <w:sz w:val="21"/>
          <w:szCs w:val="21"/>
        </w:rPr>
        <w:t>34613</w:t>
      </w:r>
      <w:r w:rsidRPr="005C414B">
        <w:rPr>
          <w:rFonts w:asciiTheme="minorHAnsi" w:hAnsiTheme="minorHAnsi" w:cstheme="minorHAnsi"/>
          <w:sz w:val="21"/>
          <w:szCs w:val="21"/>
        </w:rPr>
        <w:t>/202</w:t>
      </w:r>
      <w:r w:rsidR="00CE380F" w:rsidRPr="005C414B">
        <w:rPr>
          <w:rFonts w:asciiTheme="minorHAnsi" w:hAnsiTheme="minorHAnsi" w:cstheme="minorHAnsi"/>
          <w:sz w:val="21"/>
          <w:szCs w:val="21"/>
        </w:rPr>
        <w:t>4</w:t>
      </w:r>
      <w:r w:rsidRPr="005C414B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5C414B">
        <w:rPr>
          <w:rFonts w:asciiTheme="minorHAnsi" w:hAnsiTheme="minorHAnsi" w:cstheme="minorHAnsi"/>
          <w:sz w:val="21"/>
          <w:szCs w:val="21"/>
        </w:rPr>
        <w:t>ev.č</w:t>
      </w:r>
      <w:proofErr w:type="spellEnd"/>
      <w:r w:rsidRPr="005C414B">
        <w:rPr>
          <w:rFonts w:asciiTheme="minorHAnsi" w:hAnsiTheme="minorHAnsi" w:cstheme="minorHAnsi"/>
          <w:sz w:val="21"/>
          <w:szCs w:val="21"/>
        </w:rPr>
        <w:t>. 4008H</w:t>
      </w:r>
      <w:r w:rsidR="005A7398" w:rsidRPr="005C414B">
        <w:rPr>
          <w:rFonts w:asciiTheme="minorHAnsi" w:hAnsiTheme="minorHAnsi" w:cstheme="minorHAnsi"/>
          <w:sz w:val="21"/>
          <w:szCs w:val="21"/>
        </w:rPr>
        <w:t>1240002</w:t>
      </w:r>
      <w:r w:rsidRPr="005C414B">
        <w:rPr>
          <w:rFonts w:asciiTheme="minorHAnsi" w:hAnsiTheme="minorHAnsi" w:cstheme="minorHAnsi"/>
          <w:sz w:val="21"/>
          <w:szCs w:val="21"/>
        </w:rPr>
        <w:t xml:space="preserve"> ohledně díla </w:t>
      </w:r>
      <w:r w:rsidRPr="005C414B">
        <w:rPr>
          <w:rFonts w:asciiTheme="minorHAnsi" w:hAnsiTheme="minorHAnsi" w:cstheme="minorHAnsi"/>
          <w:b/>
          <w:sz w:val="21"/>
          <w:szCs w:val="21"/>
        </w:rPr>
        <w:t>„NPÚ</w:t>
      </w:r>
      <w:r w:rsidR="005A7398" w:rsidRPr="005C414B">
        <w:rPr>
          <w:rFonts w:asciiTheme="minorHAnsi" w:hAnsiTheme="minorHAnsi" w:cstheme="minorHAnsi"/>
          <w:b/>
          <w:sz w:val="21"/>
          <w:szCs w:val="21"/>
        </w:rPr>
        <w:t>,</w:t>
      </w:r>
      <w:r w:rsidRPr="005C414B">
        <w:rPr>
          <w:rFonts w:asciiTheme="minorHAnsi" w:hAnsiTheme="minorHAnsi" w:cstheme="minorHAnsi"/>
          <w:b/>
          <w:sz w:val="21"/>
          <w:szCs w:val="21"/>
        </w:rPr>
        <w:t xml:space="preserve"> SZ</w:t>
      </w:r>
      <w:r w:rsidR="005A7398" w:rsidRPr="005C414B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gramStart"/>
      <w:r w:rsidRPr="005C414B">
        <w:rPr>
          <w:rFonts w:asciiTheme="minorHAnsi" w:hAnsiTheme="minorHAnsi" w:cstheme="minorHAnsi"/>
          <w:b/>
          <w:sz w:val="21"/>
          <w:szCs w:val="21"/>
        </w:rPr>
        <w:t>Zákupy -</w:t>
      </w:r>
      <w:r w:rsidR="005A7398" w:rsidRPr="005C414B">
        <w:rPr>
          <w:rFonts w:asciiTheme="minorHAnsi" w:hAnsiTheme="minorHAnsi" w:cstheme="minorHAnsi"/>
          <w:b/>
          <w:sz w:val="21"/>
          <w:szCs w:val="21"/>
        </w:rPr>
        <w:t xml:space="preserve"> PD</w:t>
      </w:r>
      <w:proofErr w:type="gramEnd"/>
      <w:r w:rsidR="005A7398" w:rsidRPr="005C414B">
        <w:rPr>
          <w:rFonts w:asciiTheme="minorHAnsi" w:hAnsiTheme="minorHAnsi" w:cstheme="minorHAnsi"/>
          <w:b/>
          <w:sz w:val="21"/>
          <w:szCs w:val="21"/>
        </w:rPr>
        <w:t xml:space="preserve"> statické zajištění západního a části jižního křídla hospodářského dvora</w:t>
      </w:r>
      <w:r w:rsidRPr="005C414B">
        <w:rPr>
          <w:rFonts w:asciiTheme="minorHAnsi" w:hAnsiTheme="minorHAnsi" w:cstheme="minorHAnsi"/>
          <w:b/>
          <w:sz w:val="21"/>
          <w:szCs w:val="21"/>
        </w:rPr>
        <w:t>“</w:t>
      </w:r>
      <w:r w:rsidRPr="005C414B">
        <w:rPr>
          <w:rFonts w:asciiTheme="minorHAnsi" w:hAnsiTheme="minorHAnsi" w:cstheme="minorHAnsi"/>
          <w:bCs/>
          <w:sz w:val="21"/>
          <w:szCs w:val="21"/>
        </w:rPr>
        <w:t xml:space="preserve"> (dál</w:t>
      </w:r>
      <w:r w:rsidRPr="005C414B">
        <w:rPr>
          <w:rFonts w:asciiTheme="minorHAnsi" w:hAnsiTheme="minorHAnsi" w:cstheme="minorHAnsi"/>
          <w:sz w:val="21"/>
          <w:szCs w:val="21"/>
        </w:rPr>
        <w:t>e jen „Smlouva o dílo“).</w:t>
      </w:r>
    </w:p>
    <w:p w14:paraId="0334160B" w14:textId="5762224E" w:rsidR="00473164" w:rsidRPr="005C414B" w:rsidRDefault="00473164" w:rsidP="00473164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Smlouva o dílo nabyla účinnosti dne </w:t>
      </w:r>
      <w:r w:rsidR="005A7398" w:rsidRPr="005C414B">
        <w:rPr>
          <w:rFonts w:asciiTheme="minorHAnsi" w:hAnsiTheme="minorHAnsi" w:cstheme="minorHAnsi"/>
          <w:sz w:val="21"/>
          <w:szCs w:val="21"/>
        </w:rPr>
        <w:t>30.5.2024.</w:t>
      </w:r>
    </w:p>
    <w:p w14:paraId="003FC155" w14:textId="77777777" w:rsidR="0086012E" w:rsidRPr="005C414B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8E87E39" w14:textId="77777777" w:rsidR="0086012E" w:rsidRPr="005C414B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B.</w:t>
      </w:r>
    </w:p>
    <w:p w14:paraId="7A3F135A" w14:textId="45C698E4" w:rsidR="0086012E" w:rsidRPr="005C414B" w:rsidRDefault="007B5E55" w:rsidP="008601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V </w:t>
      </w:r>
      <w:r w:rsidR="00674B5E">
        <w:rPr>
          <w:rFonts w:asciiTheme="minorHAnsi" w:hAnsiTheme="minorHAnsi" w:cstheme="minorHAnsi"/>
          <w:sz w:val="21"/>
          <w:szCs w:val="21"/>
        </w:rPr>
        <w:t>rámci přípravných projektových prací</w:t>
      </w:r>
      <w:r>
        <w:rPr>
          <w:rFonts w:asciiTheme="minorHAnsi" w:hAnsiTheme="minorHAnsi" w:cstheme="minorHAnsi"/>
          <w:sz w:val="21"/>
          <w:szCs w:val="21"/>
        </w:rPr>
        <w:t xml:space="preserve"> Zhotovitel zajistil zpracování statických průzkumů, </w:t>
      </w:r>
      <w:r w:rsidR="00A55182">
        <w:rPr>
          <w:rFonts w:asciiTheme="minorHAnsi" w:hAnsiTheme="minorHAnsi" w:cstheme="minorHAnsi"/>
          <w:sz w:val="21"/>
          <w:szCs w:val="21"/>
        </w:rPr>
        <w:t xml:space="preserve">z nichž vyplývá složitější nálezová situace stavby, než </w:t>
      </w:r>
      <w:r>
        <w:rPr>
          <w:rFonts w:asciiTheme="minorHAnsi" w:hAnsiTheme="minorHAnsi" w:cstheme="minorHAnsi"/>
          <w:sz w:val="21"/>
          <w:szCs w:val="21"/>
        </w:rPr>
        <w:t>se</w:t>
      </w:r>
      <w:r w:rsidR="00A55182">
        <w:rPr>
          <w:rFonts w:asciiTheme="minorHAnsi" w:hAnsiTheme="minorHAnsi" w:cstheme="minorHAnsi"/>
          <w:sz w:val="21"/>
          <w:szCs w:val="21"/>
        </w:rPr>
        <w:t xml:space="preserve"> původně</w:t>
      </w:r>
      <w:r>
        <w:rPr>
          <w:rFonts w:asciiTheme="minorHAnsi" w:hAnsiTheme="minorHAnsi" w:cstheme="minorHAnsi"/>
          <w:sz w:val="21"/>
          <w:szCs w:val="21"/>
        </w:rPr>
        <w:t xml:space="preserve"> předpokládalo</w:t>
      </w:r>
      <w:r w:rsidR="00A55182">
        <w:rPr>
          <w:rFonts w:asciiTheme="minorHAnsi" w:hAnsiTheme="minorHAnsi" w:cstheme="minorHAnsi"/>
          <w:sz w:val="21"/>
          <w:szCs w:val="21"/>
        </w:rPr>
        <w:t>. Výsledky daných statických průzkumů je nutno zapracovat do projektové dokumentace ve větším rozsahu, a proto se strany dohodly na prodloužení termínu pro předání projektové dokumentace a následně i pro předání pravomocného záměru stavby.</w:t>
      </w:r>
      <w:r w:rsidR="002B4A8D">
        <w:rPr>
          <w:rFonts w:asciiTheme="minorHAnsi" w:hAnsiTheme="minorHAnsi" w:cstheme="minorHAnsi"/>
          <w:sz w:val="21"/>
          <w:szCs w:val="21"/>
        </w:rPr>
        <w:t xml:space="preserve"> S ohledem na novou terminologii dle nového stavebního zákona strany opravují i tyto náležitosti Smlouvy o dílo.</w:t>
      </w:r>
    </w:p>
    <w:p w14:paraId="798326F8" w14:textId="77777777" w:rsidR="00473164" w:rsidRPr="005C414B" w:rsidRDefault="00473164" w:rsidP="00341381">
      <w:pPr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75FA0DD8" w14:textId="77777777" w:rsidR="0086012E" w:rsidRPr="005C414B" w:rsidRDefault="0086012E" w:rsidP="00341381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C.</w:t>
      </w:r>
    </w:p>
    <w:p w14:paraId="315BEBE2" w14:textId="77777777" w:rsidR="002B4A8D" w:rsidRDefault="0086012E" w:rsidP="008601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5C414B">
        <w:rPr>
          <w:rFonts w:asciiTheme="minorHAnsi" w:hAnsiTheme="minorHAnsi" w:cstheme="minorHAnsi"/>
          <w:bCs/>
          <w:iCs/>
          <w:sz w:val="21"/>
          <w:szCs w:val="21"/>
        </w:rPr>
        <w:t>Z důvodů shora uvedených O</w:t>
      </w:r>
      <w:r w:rsidRPr="005C414B">
        <w:rPr>
          <w:rFonts w:asciiTheme="minorHAnsi" w:hAnsiTheme="minorHAnsi" w:cstheme="minorHAnsi"/>
          <w:sz w:val="21"/>
          <w:szCs w:val="21"/>
        </w:rPr>
        <w:t>bjednatel</w:t>
      </w:r>
      <w:r w:rsidRPr="005C414B">
        <w:rPr>
          <w:rFonts w:asciiTheme="minorHAnsi" w:hAnsiTheme="minorHAnsi" w:cstheme="minorHAnsi"/>
          <w:bCs/>
          <w:iCs/>
          <w:sz w:val="21"/>
          <w:szCs w:val="21"/>
        </w:rPr>
        <w:t xml:space="preserve"> a Zhotovitel mění </w:t>
      </w:r>
      <w:r w:rsidRPr="005C414B">
        <w:rPr>
          <w:rFonts w:asciiTheme="minorHAnsi" w:hAnsiTheme="minorHAnsi" w:cstheme="minorHAnsi"/>
          <w:sz w:val="21"/>
          <w:szCs w:val="21"/>
        </w:rPr>
        <w:t>Smlouvu</w:t>
      </w:r>
      <w:r w:rsidRPr="005C414B">
        <w:rPr>
          <w:rFonts w:asciiTheme="minorHAnsi" w:hAnsiTheme="minorHAnsi" w:cstheme="minorHAnsi"/>
          <w:bCs/>
          <w:iCs/>
          <w:sz w:val="21"/>
          <w:szCs w:val="21"/>
        </w:rPr>
        <w:t xml:space="preserve"> o dílo tak, že</w:t>
      </w:r>
      <w:r w:rsidR="002B4A8D">
        <w:rPr>
          <w:rFonts w:asciiTheme="minorHAnsi" w:hAnsiTheme="minorHAnsi" w:cstheme="minorHAnsi"/>
          <w:bCs/>
          <w:iCs/>
          <w:sz w:val="21"/>
          <w:szCs w:val="21"/>
        </w:rPr>
        <w:t>:</w:t>
      </w:r>
    </w:p>
    <w:p w14:paraId="1D4B850D" w14:textId="61A66F4F" w:rsidR="002B4A8D" w:rsidRPr="005C414B" w:rsidRDefault="002B4A8D" w:rsidP="002B4A8D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>-</w:t>
      </w:r>
      <w:r w:rsidRPr="005C414B">
        <w:rPr>
          <w:rFonts w:asciiTheme="minorHAnsi" w:hAnsiTheme="minorHAnsi" w:cstheme="minorHAnsi"/>
          <w:bCs/>
          <w:iCs/>
          <w:sz w:val="21"/>
          <w:szCs w:val="21"/>
        </w:rPr>
        <w:t xml:space="preserve"> stávající znění </w:t>
      </w:r>
      <w:r w:rsidRPr="000832E8">
        <w:rPr>
          <w:rFonts w:asciiTheme="minorHAnsi" w:hAnsiTheme="minorHAnsi" w:cstheme="minorHAnsi"/>
          <w:bCs/>
          <w:iCs/>
          <w:sz w:val="21"/>
          <w:szCs w:val="21"/>
        </w:rPr>
        <w:t>bod</w:t>
      </w:r>
      <w:r>
        <w:rPr>
          <w:rFonts w:asciiTheme="minorHAnsi" w:hAnsiTheme="minorHAnsi" w:cstheme="minorHAnsi"/>
          <w:bCs/>
          <w:iCs/>
          <w:sz w:val="21"/>
          <w:szCs w:val="21"/>
        </w:rPr>
        <w:t>u</w:t>
      </w:r>
      <w:r w:rsidRPr="000832E8">
        <w:rPr>
          <w:rFonts w:asciiTheme="minorHAnsi" w:hAnsiTheme="minorHAnsi" w:cstheme="minorHAnsi"/>
          <w:bCs/>
          <w:iCs/>
          <w:sz w:val="21"/>
          <w:szCs w:val="21"/>
        </w:rPr>
        <w:t xml:space="preserve"> 1.2.1.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Pr="005C414B">
        <w:rPr>
          <w:rFonts w:asciiTheme="minorHAnsi" w:hAnsiTheme="minorHAnsi" w:cstheme="minorHAnsi"/>
          <w:bCs/>
          <w:iCs/>
          <w:sz w:val="21"/>
          <w:szCs w:val="21"/>
        </w:rPr>
        <w:t>se ruší a nahrazuje takto:</w:t>
      </w:r>
    </w:p>
    <w:p w14:paraId="5A5E0524" w14:textId="77777777" w:rsidR="006B04BA" w:rsidRDefault="002B4A8D" w:rsidP="00A35F36">
      <w:pPr>
        <w:pStyle w:val="Zkladntext"/>
        <w:tabs>
          <w:tab w:val="clear" w:pos="567"/>
          <w:tab w:val="left" w:pos="1134"/>
        </w:tabs>
        <w:spacing w:before="40"/>
        <w:ind w:left="993" w:hanging="709"/>
        <w:rPr>
          <w:rFonts w:asciiTheme="minorHAnsi" w:hAnsiTheme="minorHAnsi" w:cstheme="minorHAnsi"/>
          <w:sz w:val="21"/>
          <w:szCs w:val="21"/>
        </w:rPr>
      </w:pPr>
      <w:r w:rsidRPr="002B4A8D">
        <w:rPr>
          <w:rFonts w:asciiTheme="minorHAnsi" w:hAnsiTheme="minorHAnsi" w:cstheme="minorHAnsi"/>
          <w:sz w:val="21"/>
          <w:szCs w:val="21"/>
        </w:rPr>
        <w:t>„1.2.1.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6B04BA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provedení inženýrské činnosti </w:t>
      </w:r>
      <w:r w:rsidRPr="00FE3703">
        <w:rPr>
          <w:rFonts w:asciiTheme="minorHAnsi" w:hAnsiTheme="minorHAnsi" w:cstheme="minorHAnsi"/>
          <w:sz w:val="21"/>
          <w:szCs w:val="21"/>
        </w:rPr>
        <w:t>spojené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se</w:t>
      </w:r>
      <w:r>
        <w:rPr>
          <w:rFonts w:asciiTheme="minorHAnsi" w:hAnsiTheme="minorHAnsi" w:cstheme="minorHAnsi"/>
          <w:sz w:val="21"/>
          <w:szCs w:val="21"/>
        </w:rPr>
        <w:t xml:space="preserve"> zajištěním a vydáním pravomocnéh</w:t>
      </w:r>
      <w:r w:rsidRPr="001500E5">
        <w:rPr>
          <w:rFonts w:asciiTheme="minorHAnsi" w:hAnsiTheme="minorHAnsi" w:cstheme="minorHAnsi"/>
          <w:b/>
          <w:bCs/>
          <w:sz w:val="21"/>
          <w:szCs w:val="21"/>
        </w:rPr>
        <w:t xml:space="preserve">o </w:t>
      </w:r>
      <w:r w:rsidR="001500E5" w:rsidRPr="001500E5">
        <w:rPr>
          <w:rFonts w:asciiTheme="minorHAnsi" w:hAnsiTheme="minorHAnsi" w:cstheme="minorHAnsi"/>
          <w:b/>
          <w:bCs/>
          <w:sz w:val="21"/>
          <w:szCs w:val="21"/>
        </w:rPr>
        <w:t>p</w:t>
      </w:r>
      <w:r>
        <w:rPr>
          <w:rFonts w:asciiTheme="minorHAnsi" w:hAnsiTheme="minorHAnsi" w:cstheme="minorHAnsi"/>
          <w:sz w:val="21"/>
          <w:szCs w:val="21"/>
        </w:rPr>
        <w:t>ovolení</w:t>
      </w:r>
      <w:r w:rsidR="001500E5">
        <w:rPr>
          <w:rFonts w:asciiTheme="minorHAnsi" w:hAnsiTheme="minorHAnsi" w:cstheme="minorHAnsi"/>
          <w:b/>
          <w:bCs/>
          <w:sz w:val="21"/>
          <w:szCs w:val="21"/>
        </w:rPr>
        <w:t xml:space="preserve"> záměru stavby</w:t>
      </w:r>
      <w:r>
        <w:rPr>
          <w:rFonts w:asciiTheme="minorHAnsi" w:hAnsiTheme="minorHAnsi" w:cstheme="minorHAnsi"/>
          <w:sz w:val="21"/>
          <w:szCs w:val="21"/>
        </w:rPr>
        <w:t>, včetně předání pravomocnéh</w:t>
      </w:r>
      <w:r w:rsidRPr="001500E5">
        <w:rPr>
          <w:rFonts w:asciiTheme="minorHAnsi" w:hAnsiTheme="minorHAnsi" w:cstheme="minorHAnsi"/>
          <w:b/>
          <w:bCs/>
          <w:sz w:val="21"/>
          <w:szCs w:val="21"/>
        </w:rPr>
        <w:t>o p</w:t>
      </w:r>
      <w:r>
        <w:rPr>
          <w:rFonts w:asciiTheme="minorHAnsi" w:hAnsiTheme="minorHAnsi" w:cstheme="minorHAnsi"/>
          <w:sz w:val="21"/>
          <w:szCs w:val="21"/>
        </w:rPr>
        <w:t>ovolení</w:t>
      </w:r>
      <w:r w:rsidR="001500E5">
        <w:rPr>
          <w:rFonts w:asciiTheme="minorHAnsi" w:hAnsiTheme="minorHAnsi" w:cstheme="minorHAnsi"/>
          <w:b/>
          <w:bCs/>
          <w:sz w:val="21"/>
          <w:szCs w:val="21"/>
        </w:rPr>
        <w:t xml:space="preserve"> záměru stavby</w:t>
      </w:r>
      <w:r>
        <w:rPr>
          <w:rFonts w:asciiTheme="minorHAnsi" w:hAnsiTheme="minorHAnsi" w:cstheme="minorHAnsi"/>
          <w:sz w:val="21"/>
          <w:szCs w:val="21"/>
        </w:rPr>
        <w:t xml:space="preserve"> Objednateli.</w:t>
      </w:r>
    </w:p>
    <w:p w14:paraId="4779BA6B" w14:textId="63F825DF" w:rsidR="002B4A8D" w:rsidRDefault="006B04BA" w:rsidP="00A35F36">
      <w:pPr>
        <w:pStyle w:val="Zkladntext"/>
        <w:tabs>
          <w:tab w:val="clear" w:pos="567"/>
          <w:tab w:val="left" w:pos="1134"/>
        </w:tabs>
        <w:ind w:left="993" w:hanging="70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2B4A8D" w:rsidRPr="00FE3703">
        <w:rPr>
          <w:rFonts w:asciiTheme="minorHAnsi" w:hAnsiTheme="minorHAnsi" w:cstheme="minorHAnsi"/>
          <w:sz w:val="21"/>
          <w:szCs w:val="21"/>
        </w:rPr>
        <w:t>V rámci této činnosti</w:t>
      </w:r>
      <w:r w:rsidR="002B4A8D">
        <w:rPr>
          <w:rFonts w:asciiTheme="minorHAnsi" w:hAnsiTheme="minorHAnsi" w:cstheme="minorHAnsi"/>
          <w:sz w:val="21"/>
          <w:szCs w:val="21"/>
        </w:rPr>
        <w:t xml:space="preserve"> zajistí Z</w:t>
      </w:r>
      <w:r w:rsidR="002B4A8D" w:rsidRPr="00FE3703">
        <w:rPr>
          <w:rFonts w:asciiTheme="minorHAnsi" w:hAnsiTheme="minorHAnsi" w:cstheme="minorHAnsi"/>
          <w:bCs/>
          <w:iCs/>
          <w:sz w:val="21"/>
          <w:szCs w:val="21"/>
        </w:rPr>
        <w:t>hotovitel</w:t>
      </w:r>
      <w:r w:rsidR="002B4A8D">
        <w:rPr>
          <w:rFonts w:asciiTheme="minorHAnsi" w:hAnsiTheme="minorHAnsi" w:cstheme="minorHAnsi"/>
          <w:sz w:val="21"/>
          <w:szCs w:val="21"/>
        </w:rPr>
        <w:t xml:space="preserve"> všechna potřebná vyjádření dotčených orgánů (především památkové péče apod.).</w:t>
      </w:r>
      <w:r w:rsidR="001500E5">
        <w:rPr>
          <w:rFonts w:asciiTheme="minorHAnsi" w:hAnsiTheme="minorHAnsi" w:cstheme="minorHAnsi"/>
          <w:sz w:val="21"/>
          <w:szCs w:val="21"/>
        </w:rPr>
        <w:t>“</w:t>
      </w:r>
    </w:p>
    <w:p w14:paraId="16E5E9CE" w14:textId="0AB38748" w:rsidR="001500E5" w:rsidRPr="005C414B" w:rsidRDefault="001500E5" w:rsidP="001500E5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>-</w:t>
      </w:r>
      <w:r w:rsidRPr="005C414B">
        <w:rPr>
          <w:rFonts w:asciiTheme="minorHAnsi" w:hAnsiTheme="minorHAnsi" w:cstheme="minorHAnsi"/>
          <w:bCs/>
          <w:iCs/>
          <w:sz w:val="21"/>
          <w:szCs w:val="21"/>
        </w:rPr>
        <w:t xml:space="preserve"> stávající znění </w:t>
      </w:r>
      <w:r w:rsidRPr="000832E8">
        <w:rPr>
          <w:rFonts w:asciiTheme="minorHAnsi" w:hAnsiTheme="minorHAnsi" w:cstheme="minorHAnsi"/>
          <w:bCs/>
          <w:iCs/>
          <w:sz w:val="21"/>
          <w:szCs w:val="21"/>
        </w:rPr>
        <w:t>bod</w:t>
      </w:r>
      <w:r>
        <w:rPr>
          <w:rFonts w:asciiTheme="minorHAnsi" w:hAnsiTheme="minorHAnsi" w:cstheme="minorHAnsi"/>
          <w:bCs/>
          <w:iCs/>
          <w:sz w:val="21"/>
          <w:szCs w:val="21"/>
        </w:rPr>
        <w:t>u</w:t>
      </w:r>
      <w:r w:rsidRPr="000832E8">
        <w:rPr>
          <w:rFonts w:asciiTheme="minorHAnsi" w:hAnsiTheme="minorHAnsi" w:cstheme="minorHAnsi"/>
          <w:bCs/>
          <w:iCs/>
          <w:sz w:val="21"/>
          <w:szCs w:val="21"/>
        </w:rPr>
        <w:t xml:space="preserve"> 1.</w:t>
      </w:r>
      <w:r>
        <w:rPr>
          <w:rFonts w:asciiTheme="minorHAnsi" w:hAnsiTheme="minorHAnsi" w:cstheme="minorHAnsi"/>
          <w:bCs/>
          <w:iCs/>
          <w:sz w:val="21"/>
          <w:szCs w:val="21"/>
        </w:rPr>
        <w:t>3</w:t>
      </w:r>
      <w:r w:rsidRPr="000832E8">
        <w:rPr>
          <w:rFonts w:asciiTheme="minorHAnsi" w:hAnsiTheme="minorHAnsi" w:cstheme="minorHAnsi"/>
          <w:bCs/>
          <w:iCs/>
          <w:sz w:val="21"/>
          <w:szCs w:val="21"/>
        </w:rPr>
        <w:t>.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Pr="005C414B">
        <w:rPr>
          <w:rFonts w:asciiTheme="minorHAnsi" w:hAnsiTheme="minorHAnsi" w:cstheme="minorHAnsi"/>
          <w:bCs/>
          <w:iCs/>
          <w:sz w:val="21"/>
          <w:szCs w:val="21"/>
        </w:rPr>
        <w:t>se ruší a nahrazuje takto:</w:t>
      </w:r>
    </w:p>
    <w:p w14:paraId="23F168F3" w14:textId="1569EE9E" w:rsidR="002B4A8D" w:rsidRPr="00814992" w:rsidRDefault="001500E5" w:rsidP="001500E5">
      <w:pPr>
        <w:spacing w:before="80"/>
        <w:ind w:left="851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„1.3.</w:t>
      </w:r>
      <w:r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B4A8D" w:rsidRPr="00504287">
        <w:rPr>
          <w:rFonts w:asciiTheme="minorHAnsi" w:hAnsiTheme="minorHAnsi" w:cstheme="minorHAnsi"/>
          <w:color w:val="000000"/>
          <w:sz w:val="21"/>
          <w:szCs w:val="21"/>
        </w:rPr>
        <w:t>Povinnost</w:t>
      </w:r>
      <w:r w:rsidR="002B4A8D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="002B4A8D" w:rsidRPr="00814992">
        <w:rPr>
          <w:rFonts w:asciiTheme="minorHAnsi" w:hAnsiTheme="minorHAnsi" w:cstheme="minorHAnsi"/>
          <w:sz w:val="21"/>
          <w:szCs w:val="21"/>
        </w:rPr>
        <w:t>hotovitele provést dílo zahrnuje i:</w:t>
      </w:r>
    </w:p>
    <w:p w14:paraId="7F53F017" w14:textId="77777777" w:rsidR="002B4A8D" w:rsidRPr="00814992" w:rsidRDefault="002B4A8D" w:rsidP="006B04BA">
      <w:pPr>
        <w:pStyle w:val="Zkladntext"/>
        <w:numPr>
          <w:ilvl w:val="0"/>
          <w:numId w:val="23"/>
        </w:numPr>
        <w:tabs>
          <w:tab w:val="clear" w:pos="567"/>
          <w:tab w:val="left" w:pos="1134"/>
        </w:tabs>
        <w:ind w:left="1134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návštěvu místa stavby podle potřeby; </w:t>
      </w:r>
    </w:p>
    <w:p w14:paraId="522E9CF0" w14:textId="7D8877AF" w:rsidR="002B4A8D" w:rsidRPr="00814992" w:rsidRDefault="002B4A8D" w:rsidP="006B04BA">
      <w:pPr>
        <w:pStyle w:val="Zkladntext"/>
        <w:numPr>
          <w:ilvl w:val="0"/>
          <w:numId w:val="23"/>
        </w:numPr>
        <w:tabs>
          <w:tab w:val="clear" w:pos="567"/>
          <w:tab w:val="left" w:pos="1134"/>
        </w:tabs>
        <w:ind w:left="1134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účast na průběžném projednávání jednotlivých stupňů dokumentace během jejich zpracování s dotčenými orgány státní správy, správci sítí </w:t>
      </w:r>
      <w:r w:rsidR="00C055C5">
        <w:rPr>
          <w:rFonts w:asciiTheme="minorHAnsi" w:hAnsiTheme="minorHAnsi" w:cstheme="minorHAnsi"/>
          <w:b/>
          <w:bCs/>
          <w:sz w:val="21"/>
          <w:szCs w:val="21"/>
        </w:rPr>
        <w:t xml:space="preserve">(dopravní a technické infrastruktury) </w:t>
      </w:r>
      <w:r w:rsidRPr="00814992">
        <w:rPr>
          <w:rFonts w:asciiTheme="minorHAnsi" w:hAnsiTheme="minorHAnsi" w:cstheme="minorHAnsi"/>
          <w:sz w:val="21"/>
          <w:szCs w:val="21"/>
        </w:rPr>
        <w:t>a vlastníky, zajišťování a zapracování jejich stanovisek do dokumentace;</w:t>
      </w:r>
    </w:p>
    <w:p w14:paraId="61478352" w14:textId="5BC85B04" w:rsidR="002B4A8D" w:rsidRPr="00814992" w:rsidRDefault="002B4A8D" w:rsidP="006B04BA">
      <w:pPr>
        <w:pStyle w:val="Zkladntext"/>
        <w:numPr>
          <w:ilvl w:val="0"/>
          <w:numId w:val="23"/>
        </w:numPr>
        <w:tabs>
          <w:tab w:val="clear" w:pos="567"/>
          <w:tab w:val="left" w:pos="1134"/>
        </w:tabs>
        <w:ind w:left="1134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příprava a podání žádosti </w:t>
      </w:r>
      <w:r w:rsidRPr="007E71ED">
        <w:rPr>
          <w:rFonts w:asciiTheme="minorHAnsi" w:hAnsiTheme="minorHAnsi" w:cstheme="minorHAnsi"/>
          <w:b/>
          <w:bCs/>
          <w:sz w:val="21"/>
          <w:szCs w:val="21"/>
        </w:rPr>
        <w:t>o p</w:t>
      </w:r>
      <w:r w:rsidRPr="008E2DBD">
        <w:rPr>
          <w:rFonts w:asciiTheme="minorHAnsi" w:hAnsiTheme="minorHAnsi" w:cstheme="minorHAnsi"/>
          <w:sz w:val="21"/>
          <w:szCs w:val="21"/>
        </w:rPr>
        <w:t>ovolení</w:t>
      </w:r>
      <w:r w:rsidR="007E71ED">
        <w:rPr>
          <w:rFonts w:asciiTheme="minorHAnsi" w:hAnsiTheme="minorHAnsi" w:cstheme="minorHAnsi"/>
          <w:b/>
          <w:bCs/>
          <w:sz w:val="21"/>
          <w:szCs w:val="21"/>
        </w:rPr>
        <w:t xml:space="preserve"> záměru stavby</w:t>
      </w:r>
      <w:r w:rsidRPr="00CE56EA">
        <w:rPr>
          <w:rFonts w:asciiTheme="minorHAnsi" w:hAnsiTheme="minorHAnsi" w:cstheme="minorHAnsi"/>
          <w:sz w:val="21"/>
          <w:szCs w:val="21"/>
        </w:rPr>
        <w:t>, zastupování Objednatele v řízení;</w:t>
      </w:r>
    </w:p>
    <w:p w14:paraId="0F85BC5B" w14:textId="6D441BEA" w:rsidR="002B4A8D" w:rsidRPr="00814992" w:rsidRDefault="002B4A8D" w:rsidP="006B04BA">
      <w:pPr>
        <w:pStyle w:val="Zkladntext"/>
        <w:numPr>
          <w:ilvl w:val="0"/>
          <w:numId w:val="23"/>
        </w:numPr>
        <w:tabs>
          <w:tab w:val="clear" w:pos="567"/>
          <w:tab w:val="left" w:pos="1134"/>
        </w:tabs>
        <w:ind w:left="1134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poskytnutí součinnosti během řízení o vydán</w:t>
      </w:r>
      <w:r w:rsidRPr="007E71ED">
        <w:rPr>
          <w:rFonts w:asciiTheme="minorHAnsi" w:hAnsiTheme="minorHAnsi" w:cstheme="minorHAnsi"/>
          <w:b/>
          <w:bCs/>
          <w:sz w:val="21"/>
          <w:szCs w:val="21"/>
        </w:rPr>
        <w:t>í p</w:t>
      </w:r>
      <w:r w:rsidRPr="009C53FF">
        <w:rPr>
          <w:rFonts w:asciiTheme="minorHAnsi" w:hAnsiTheme="minorHAnsi" w:cstheme="minorHAnsi"/>
          <w:sz w:val="21"/>
          <w:szCs w:val="21"/>
        </w:rPr>
        <w:t>ovolení</w:t>
      </w:r>
      <w:r w:rsidR="007E71ED">
        <w:rPr>
          <w:rFonts w:asciiTheme="minorHAnsi" w:hAnsiTheme="minorHAnsi" w:cstheme="minorHAnsi"/>
          <w:sz w:val="21"/>
          <w:szCs w:val="21"/>
        </w:rPr>
        <w:t xml:space="preserve"> </w:t>
      </w:r>
      <w:r w:rsidR="007E71ED">
        <w:rPr>
          <w:rFonts w:asciiTheme="minorHAnsi" w:hAnsiTheme="minorHAnsi" w:cstheme="minorHAnsi"/>
          <w:b/>
          <w:bCs/>
          <w:sz w:val="21"/>
          <w:szCs w:val="21"/>
        </w:rPr>
        <w:t>záměru stavby</w:t>
      </w:r>
      <w:r w:rsidRPr="009C53FF">
        <w:rPr>
          <w:rFonts w:asciiTheme="minorHAnsi" w:hAnsiTheme="minorHAnsi" w:cstheme="minorHAnsi"/>
          <w:sz w:val="21"/>
          <w:szCs w:val="21"/>
        </w:rPr>
        <w:t xml:space="preserve"> tak, aby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získal pravomocné rozhodnutí;</w:t>
      </w:r>
    </w:p>
    <w:p w14:paraId="1897A130" w14:textId="1A289013" w:rsidR="002B4A8D" w:rsidRPr="006B04BA" w:rsidRDefault="002B4A8D" w:rsidP="006B04BA">
      <w:pPr>
        <w:pStyle w:val="Zkladntext"/>
        <w:numPr>
          <w:ilvl w:val="0"/>
          <w:numId w:val="23"/>
        </w:numPr>
        <w:tabs>
          <w:tab w:val="clear" w:pos="567"/>
          <w:tab w:val="left" w:pos="1134"/>
        </w:tabs>
        <w:ind w:left="1134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poskytnutí součinnosti během výběrového řízení o zadání veřejné zakázky, jehož předmětem bude stavba, zejména při zpracování odpovědí uchazečům o veřejnou zakázku tak, aby byly dodrženy lhůty dle </w:t>
      </w:r>
      <w:r w:rsidRPr="006B04BA">
        <w:rPr>
          <w:rFonts w:asciiTheme="minorHAnsi" w:hAnsiTheme="minorHAnsi" w:cstheme="minorHAnsi"/>
          <w:sz w:val="21"/>
          <w:szCs w:val="21"/>
        </w:rPr>
        <w:t>zadávací dokumentace.</w:t>
      </w:r>
      <w:r w:rsidR="001500E5" w:rsidRPr="006B04BA">
        <w:rPr>
          <w:rFonts w:asciiTheme="minorHAnsi" w:hAnsiTheme="minorHAnsi" w:cstheme="minorHAnsi"/>
          <w:sz w:val="21"/>
          <w:szCs w:val="21"/>
        </w:rPr>
        <w:t>“</w:t>
      </w:r>
    </w:p>
    <w:p w14:paraId="14F1FE20" w14:textId="79658FC6" w:rsidR="0086012E" w:rsidRPr="006B04BA" w:rsidRDefault="002B4A8D" w:rsidP="008601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6B04BA">
        <w:rPr>
          <w:rFonts w:asciiTheme="minorHAnsi" w:hAnsiTheme="minorHAnsi" w:cstheme="minorHAnsi"/>
          <w:bCs/>
          <w:iCs/>
          <w:sz w:val="21"/>
          <w:szCs w:val="21"/>
        </w:rPr>
        <w:t>-</w:t>
      </w:r>
      <w:r w:rsidR="0086012E" w:rsidRPr="006B04BA">
        <w:rPr>
          <w:rFonts w:asciiTheme="minorHAnsi" w:hAnsiTheme="minorHAnsi" w:cstheme="minorHAnsi"/>
          <w:bCs/>
          <w:iCs/>
          <w:sz w:val="21"/>
          <w:szCs w:val="21"/>
        </w:rPr>
        <w:t xml:space="preserve"> stávající znění bodů </w:t>
      </w:r>
      <w:r w:rsidR="00FF44BA" w:rsidRPr="006B04BA">
        <w:rPr>
          <w:rFonts w:asciiTheme="minorHAnsi" w:hAnsiTheme="minorHAnsi" w:cstheme="minorHAnsi"/>
          <w:bCs/>
          <w:iCs/>
          <w:sz w:val="21"/>
          <w:szCs w:val="21"/>
        </w:rPr>
        <w:t>2.1.2. a 2.1.3 se ruší</w:t>
      </w:r>
      <w:r w:rsidR="0086012E" w:rsidRPr="006B04BA">
        <w:rPr>
          <w:rFonts w:asciiTheme="minorHAnsi" w:hAnsiTheme="minorHAnsi" w:cstheme="minorHAnsi"/>
          <w:bCs/>
          <w:iCs/>
          <w:sz w:val="21"/>
          <w:szCs w:val="21"/>
        </w:rPr>
        <w:t xml:space="preserve"> a nahrazuje takto:</w:t>
      </w:r>
    </w:p>
    <w:p w14:paraId="163FDD52" w14:textId="518F7B20" w:rsidR="00FF44BA" w:rsidRPr="006B04BA" w:rsidRDefault="00FF44BA" w:rsidP="006B04BA">
      <w:pPr>
        <w:pStyle w:val="Nzev"/>
        <w:keepNext/>
        <w:numPr>
          <w:ilvl w:val="0"/>
          <w:numId w:val="0"/>
        </w:numPr>
        <w:ind w:left="993" w:hanging="709"/>
        <w:jc w:val="both"/>
        <w:rPr>
          <w:rFonts w:asciiTheme="minorHAnsi" w:hAnsiTheme="minorHAnsi" w:cstheme="minorHAnsi"/>
          <w:sz w:val="21"/>
          <w:szCs w:val="21"/>
          <w:u w:val="none"/>
        </w:rPr>
      </w:pPr>
      <w:r w:rsidRPr="006B04BA">
        <w:rPr>
          <w:rFonts w:asciiTheme="minorHAnsi" w:hAnsiTheme="minorHAnsi" w:cstheme="minorHAnsi"/>
          <w:sz w:val="21"/>
          <w:szCs w:val="21"/>
          <w:u w:val="none"/>
          <w:lang w:val="cs-CZ"/>
        </w:rPr>
        <w:t>„</w:t>
      </w:r>
      <w:r w:rsidR="007B5E55" w:rsidRPr="006B04BA">
        <w:rPr>
          <w:rFonts w:asciiTheme="minorHAnsi" w:hAnsiTheme="minorHAnsi" w:cstheme="minorHAnsi"/>
          <w:sz w:val="21"/>
          <w:szCs w:val="21"/>
          <w:u w:val="none"/>
          <w:lang w:val="cs-CZ"/>
        </w:rPr>
        <w:t>2.1.2.</w:t>
      </w:r>
      <w:r w:rsidR="007B5E55" w:rsidRPr="006B04BA">
        <w:rPr>
          <w:rFonts w:asciiTheme="minorHAnsi" w:hAnsiTheme="minorHAnsi" w:cstheme="minorHAnsi"/>
          <w:sz w:val="21"/>
          <w:szCs w:val="21"/>
          <w:u w:val="none"/>
          <w:lang w:val="cs-CZ"/>
        </w:rPr>
        <w:tab/>
      </w:r>
      <w:r w:rsidRPr="006B04BA">
        <w:rPr>
          <w:rFonts w:asciiTheme="minorHAnsi" w:hAnsiTheme="minorHAnsi" w:cstheme="minorHAnsi"/>
          <w:sz w:val="21"/>
          <w:szCs w:val="21"/>
          <w:u w:val="none"/>
        </w:rPr>
        <w:t xml:space="preserve">projektová dokumentace: </w:t>
      </w:r>
    </w:p>
    <w:p w14:paraId="2B1A50AE" w14:textId="77777777" w:rsidR="00FF44BA" w:rsidRPr="006B04BA" w:rsidRDefault="00FF44BA" w:rsidP="006B04BA">
      <w:pPr>
        <w:pStyle w:val="Odstavecseseznamem"/>
        <w:numPr>
          <w:ilvl w:val="0"/>
          <w:numId w:val="21"/>
        </w:numPr>
        <w:tabs>
          <w:tab w:val="left" w:pos="1276"/>
        </w:tabs>
        <w:ind w:left="1276" w:hanging="283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B04BA">
        <w:rPr>
          <w:rFonts w:asciiTheme="minorHAnsi" w:hAnsiTheme="minorHAnsi" w:cstheme="minorHAnsi"/>
          <w:sz w:val="21"/>
          <w:szCs w:val="21"/>
        </w:rPr>
        <w:t xml:space="preserve">zahájení: po účinnosti smlouvy, </w:t>
      </w:r>
    </w:p>
    <w:p w14:paraId="2B95FE66" w14:textId="73A651B3" w:rsidR="00FF44BA" w:rsidRPr="006B04BA" w:rsidRDefault="00FF44BA" w:rsidP="006B04BA">
      <w:pPr>
        <w:pStyle w:val="Odstavecseseznamem"/>
        <w:numPr>
          <w:ilvl w:val="0"/>
          <w:numId w:val="21"/>
        </w:numPr>
        <w:tabs>
          <w:tab w:val="left" w:pos="1276"/>
        </w:tabs>
        <w:ind w:left="1276" w:hanging="283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B04BA">
        <w:rPr>
          <w:rFonts w:asciiTheme="minorHAnsi" w:hAnsiTheme="minorHAnsi" w:cstheme="minorHAnsi"/>
          <w:sz w:val="21"/>
          <w:szCs w:val="21"/>
        </w:rPr>
        <w:t xml:space="preserve">předání projektové dokumentace: do </w:t>
      </w:r>
      <w:r w:rsidR="00C055C5" w:rsidRPr="006B04BA">
        <w:rPr>
          <w:rFonts w:asciiTheme="minorHAnsi" w:hAnsiTheme="minorHAnsi" w:cstheme="minorHAnsi"/>
          <w:b/>
          <w:bCs/>
          <w:sz w:val="21"/>
          <w:szCs w:val="21"/>
        </w:rPr>
        <w:t>28.2.2025</w:t>
      </w:r>
      <w:r w:rsidRPr="006B04BA">
        <w:rPr>
          <w:rFonts w:asciiTheme="minorHAnsi" w:hAnsiTheme="minorHAnsi" w:cstheme="minorHAnsi"/>
          <w:sz w:val="21"/>
          <w:szCs w:val="21"/>
        </w:rPr>
        <w:t>;</w:t>
      </w:r>
    </w:p>
    <w:p w14:paraId="344D6B11" w14:textId="625C7C4B" w:rsidR="00FF44BA" w:rsidRPr="006B04BA" w:rsidRDefault="007B5E55" w:rsidP="006B04BA">
      <w:pPr>
        <w:pStyle w:val="Nzev"/>
        <w:keepNext/>
        <w:numPr>
          <w:ilvl w:val="0"/>
          <w:numId w:val="0"/>
        </w:numPr>
        <w:ind w:left="993" w:hanging="709"/>
        <w:jc w:val="both"/>
        <w:rPr>
          <w:rFonts w:asciiTheme="minorHAnsi" w:hAnsiTheme="minorHAnsi" w:cstheme="minorHAnsi"/>
          <w:sz w:val="21"/>
          <w:szCs w:val="21"/>
          <w:u w:val="none"/>
        </w:rPr>
      </w:pPr>
      <w:r w:rsidRPr="006B04BA">
        <w:rPr>
          <w:rFonts w:asciiTheme="minorHAnsi" w:hAnsiTheme="minorHAnsi" w:cstheme="minorHAnsi"/>
          <w:sz w:val="21"/>
          <w:szCs w:val="21"/>
          <w:u w:val="none"/>
          <w:lang w:val="cs-CZ"/>
        </w:rPr>
        <w:t xml:space="preserve">  2.1.3.</w:t>
      </w:r>
      <w:r w:rsidRPr="006B04BA">
        <w:rPr>
          <w:rFonts w:asciiTheme="minorHAnsi" w:hAnsiTheme="minorHAnsi" w:cstheme="minorHAnsi"/>
          <w:sz w:val="21"/>
          <w:szCs w:val="21"/>
          <w:u w:val="none"/>
          <w:lang w:val="cs-CZ"/>
        </w:rPr>
        <w:tab/>
      </w:r>
      <w:r w:rsidR="00FF44BA" w:rsidRPr="006B04BA">
        <w:rPr>
          <w:rFonts w:asciiTheme="minorHAnsi" w:hAnsiTheme="minorHAnsi" w:cstheme="minorHAnsi"/>
          <w:sz w:val="21"/>
          <w:szCs w:val="21"/>
          <w:u w:val="none"/>
          <w:lang w:val="cs-CZ"/>
        </w:rPr>
        <w:t>inženýrská</w:t>
      </w:r>
      <w:r w:rsidR="00FF44BA" w:rsidRPr="006B04BA">
        <w:rPr>
          <w:rFonts w:asciiTheme="minorHAnsi" w:hAnsiTheme="minorHAnsi" w:cstheme="minorHAnsi"/>
          <w:sz w:val="21"/>
          <w:szCs w:val="21"/>
          <w:u w:val="none"/>
        </w:rPr>
        <w:t xml:space="preserve"> činnost: </w:t>
      </w:r>
    </w:p>
    <w:p w14:paraId="1911471E" w14:textId="44A310D3" w:rsidR="00FF44BA" w:rsidRPr="006B04BA" w:rsidRDefault="00FF44BA" w:rsidP="006B04BA">
      <w:pPr>
        <w:pStyle w:val="Odstavecseseznamem"/>
        <w:numPr>
          <w:ilvl w:val="0"/>
          <w:numId w:val="22"/>
        </w:numPr>
        <w:tabs>
          <w:tab w:val="left" w:pos="1276"/>
        </w:tabs>
        <w:ind w:left="1276" w:hanging="283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6B04BA">
        <w:rPr>
          <w:rFonts w:asciiTheme="minorHAnsi" w:hAnsiTheme="minorHAnsi" w:cstheme="minorHAnsi"/>
          <w:sz w:val="21"/>
          <w:szCs w:val="21"/>
        </w:rPr>
        <w:t>předání pravomocnéh</w:t>
      </w:r>
      <w:r w:rsidRPr="006B04BA">
        <w:rPr>
          <w:rFonts w:asciiTheme="minorHAnsi" w:hAnsiTheme="minorHAnsi" w:cstheme="minorHAnsi"/>
          <w:b/>
          <w:bCs/>
          <w:sz w:val="21"/>
          <w:szCs w:val="21"/>
        </w:rPr>
        <w:t>o</w:t>
      </w:r>
      <w:r w:rsidR="00C055C5" w:rsidRPr="006B04BA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6B04BA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Pr="006B04BA">
        <w:rPr>
          <w:rFonts w:asciiTheme="minorHAnsi" w:hAnsiTheme="minorHAnsi" w:cstheme="minorHAnsi"/>
          <w:sz w:val="21"/>
          <w:szCs w:val="21"/>
        </w:rPr>
        <w:t>ovolení</w:t>
      </w:r>
      <w:r w:rsidR="00C055C5" w:rsidRPr="006B04BA">
        <w:rPr>
          <w:rFonts w:asciiTheme="minorHAnsi" w:hAnsiTheme="minorHAnsi" w:cstheme="minorHAnsi"/>
          <w:b/>
          <w:bCs/>
          <w:sz w:val="21"/>
          <w:szCs w:val="21"/>
        </w:rPr>
        <w:t xml:space="preserve"> záměru </w:t>
      </w:r>
      <w:r w:rsidR="00C055C5" w:rsidRPr="00A35F36">
        <w:rPr>
          <w:rFonts w:asciiTheme="minorHAnsi" w:hAnsiTheme="minorHAnsi" w:cstheme="minorHAnsi"/>
          <w:b/>
          <w:bCs/>
          <w:sz w:val="21"/>
          <w:szCs w:val="21"/>
        </w:rPr>
        <w:t>stavby</w:t>
      </w:r>
      <w:r w:rsidRPr="00A35F36">
        <w:rPr>
          <w:rFonts w:asciiTheme="minorHAnsi" w:hAnsiTheme="minorHAnsi" w:cstheme="minorHAnsi"/>
          <w:sz w:val="21"/>
          <w:szCs w:val="21"/>
        </w:rPr>
        <w:t xml:space="preserve">: do </w:t>
      </w:r>
      <w:r w:rsidR="000F4435" w:rsidRPr="00A35F36">
        <w:rPr>
          <w:rFonts w:asciiTheme="minorHAnsi" w:hAnsiTheme="minorHAnsi" w:cstheme="minorHAnsi"/>
          <w:b/>
          <w:sz w:val="21"/>
          <w:szCs w:val="21"/>
        </w:rPr>
        <w:t>3</w:t>
      </w:r>
      <w:r w:rsidR="00A35F36" w:rsidRPr="00A35F36">
        <w:rPr>
          <w:rFonts w:asciiTheme="minorHAnsi" w:hAnsiTheme="minorHAnsi" w:cstheme="minorHAnsi"/>
          <w:b/>
          <w:sz w:val="21"/>
          <w:szCs w:val="21"/>
        </w:rPr>
        <w:t>1</w:t>
      </w:r>
      <w:r w:rsidR="00C055C5" w:rsidRPr="00A35F36">
        <w:rPr>
          <w:rFonts w:asciiTheme="minorHAnsi" w:hAnsiTheme="minorHAnsi" w:cstheme="minorHAnsi"/>
          <w:b/>
          <w:sz w:val="21"/>
          <w:szCs w:val="21"/>
        </w:rPr>
        <w:t>.</w:t>
      </w:r>
      <w:r w:rsidR="00A35F36" w:rsidRPr="00A35F36">
        <w:rPr>
          <w:rFonts w:asciiTheme="minorHAnsi" w:hAnsiTheme="minorHAnsi" w:cstheme="minorHAnsi"/>
          <w:b/>
          <w:sz w:val="21"/>
          <w:szCs w:val="21"/>
        </w:rPr>
        <w:t>5</w:t>
      </w:r>
      <w:r w:rsidR="00C055C5" w:rsidRPr="00A35F36">
        <w:rPr>
          <w:rFonts w:asciiTheme="minorHAnsi" w:hAnsiTheme="minorHAnsi" w:cstheme="minorHAnsi"/>
          <w:b/>
          <w:sz w:val="21"/>
          <w:szCs w:val="21"/>
        </w:rPr>
        <w:t>.2025</w:t>
      </w:r>
      <w:r w:rsidRPr="00A35F36">
        <w:rPr>
          <w:rFonts w:asciiTheme="minorHAnsi" w:hAnsiTheme="minorHAnsi" w:cstheme="minorHAnsi"/>
          <w:sz w:val="21"/>
          <w:szCs w:val="21"/>
        </w:rPr>
        <w:t>.“</w:t>
      </w:r>
    </w:p>
    <w:p w14:paraId="24F1D1F3" w14:textId="77777777" w:rsidR="0086012E" w:rsidRPr="005C414B" w:rsidRDefault="0086012E" w:rsidP="008601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183155710"/>
      <w:r w:rsidRPr="005C414B">
        <w:rPr>
          <w:rFonts w:asciiTheme="minorHAnsi" w:hAnsiTheme="minorHAnsi" w:cstheme="minorHAnsi"/>
          <w:sz w:val="21"/>
          <w:szCs w:val="21"/>
        </w:rPr>
        <w:t>Ostatní ujednání Smlouvy o dílo zůstávají beze změn.</w:t>
      </w:r>
    </w:p>
    <w:p w14:paraId="6C101098" w14:textId="77777777" w:rsidR="0086012E" w:rsidRPr="005C414B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F5995B3" w14:textId="77777777" w:rsidR="0086012E" w:rsidRPr="005C414B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D.</w:t>
      </w:r>
    </w:p>
    <w:p w14:paraId="6AD0BEE1" w14:textId="77777777" w:rsidR="0086012E" w:rsidRPr="005C414B" w:rsidRDefault="0086012E" w:rsidP="008601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6537A92F" w14:textId="77777777" w:rsidR="0086012E" w:rsidRPr="005C414B" w:rsidRDefault="0086012E" w:rsidP="008601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Smluvní strany se dohodly, že uveřejnění tohoto dodatku podle zákona o registru smluv zajistí Objednatel.</w:t>
      </w:r>
    </w:p>
    <w:p w14:paraId="23625C33" w14:textId="77777777" w:rsidR="0086012E" w:rsidRPr="005C414B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F77C821" w14:textId="77777777" w:rsidR="0086012E" w:rsidRPr="005C414B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E.</w:t>
      </w:r>
    </w:p>
    <w:p w14:paraId="014544ED" w14:textId="77777777" w:rsidR="0086012E" w:rsidRPr="005C414B" w:rsidRDefault="0086012E" w:rsidP="008601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Tento dodatek nabývá platnosti dnem podpisu obou smluvních stran a účinnosti uveřejněním v registru smluv.</w:t>
      </w:r>
    </w:p>
    <w:p w14:paraId="5971EEA5" w14:textId="77777777" w:rsidR="0086012E" w:rsidRPr="005C414B" w:rsidRDefault="0086012E" w:rsidP="008601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Informace k ochraně osobních údajů ze strany objednatele jsou uveřejněny na webových stránkách  </w:t>
      </w:r>
      <w:hyperlink r:id="rId7" w:history="1">
        <w:r w:rsidRPr="005C414B">
          <w:rPr>
            <w:rStyle w:val="Hypertextovodkaz"/>
            <w:rFonts w:asciiTheme="minorHAnsi" w:hAnsiTheme="minorHAnsi" w:cstheme="minorHAnsi"/>
            <w:sz w:val="21"/>
            <w:szCs w:val="21"/>
          </w:rPr>
          <w:t>www.npu.cz</w:t>
        </w:r>
      </w:hyperlink>
      <w:r w:rsidRPr="005C414B">
        <w:rPr>
          <w:rFonts w:asciiTheme="minorHAnsi" w:hAnsiTheme="minorHAnsi" w:cstheme="minorHAnsi"/>
          <w:sz w:val="21"/>
          <w:szCs w:val="21"/>
        </w:rPr>
        <w:t xml:space="preserve"> v sekci „Ochrana osobních údajů“.</w:t>
      </w:r>
    </w:p>
    <w:p w14:paraId="02DD12C7" w14:textId="77777777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6260B45" w14:textId="2454E664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Na Sychrově dne </w:t>
      </w:r>
      <w:r w:rsidR="000F4435" w:rsidRPr="005C414B">
        <w:rPr>
          <w:rFonts w:asciiTheme="minorHAnsi" w:hAnsiTheme="minorHAnsi" w:cstheme="minorHAnsi"/>
          <w:sz w:val="21"/>
          <w:szCs w:val="21"/>
        </w:rPr>
        <w:tab/>
      </w:r>
      <w:r w:rsidR="000F4435" w:rsidRPr="005C414B">
        <w:rPr>
          <w:rFonts w:asciiTheme="minorHAnsi" w:hAnsiTheme="minorHAnsi" w:cstheme="minorHAnsi"/>
          <w:sz w:val="21"/>
          <w:szCs w:val="21"/>
        </w:rPr>
        <w:tab/>
        <w:t xml:space="preserve">V Praze dne </w:t>
      </w:r>
    </w:p>
    <w:p w14:paraId="2C8B5200" w14:textId="77777777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7D5A52F" w14:textId="77777777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Za Objednatele: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ab/>
        <w:t>Za Zhotovitele:</w:t>
      </w:r>
    </w:p>
    <w:p w14:paraId="5A2EFE73" w14:textId="77777777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7E45DB7" w14:textId="77777777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EEC0A72" w14:textId="77777777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059B6DD" w14:textId="77777777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CC93B70" w14:textId="77777777" w:rsidR="0086012E" w:rsidRPr="005C414B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EFA1AF9" w14:textId="77777777" w:rsidR="0086012E" w:rsidRPr="005C414B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>............................................................................</w:t>
      </w:r>
      <w:r w:rsidRPr="005C414B">
        <w:rPr>
          <w:rFonts w:asciiTheme="minorHAnsi" w:hAnsiTheme="minorHAnsi" w:cstheme="minorHAnsi"/>
          <w:sz w:val="21"/>
          <w:szCs w:val="21"/>
        </w:rPr>
        <w:tab/>
        <w:t>.........................................................................</w:t>
      </w:r>
    </w:p>
    <w:p w14:paraId="2BE9696C" w14:textId="1ED6E635" w:rsidR="0086012E" w:rsidRPr="005C414B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PhDr. Miloš Kadlec                                                  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="000F4435" w:rsidRPr="005C414B">
        <w:rPr>
          <w:rFonts w:asciiTheme="minorHAnsi" w:hAnsiTheme="minorHAnsi" w:cstheme="minorHAnsi"/>
          <w:sz w:val="21"/>
          <w:szCs w:val="21"/>
        </w:rPr>
        <w:t xml:space="preserve">Ing. Petra Kopková </w:t>
      </w:r>
    </w:p>
    <w:p w14:paraId="347E1918" w14:textId="6C1AB05C" w:rsidR="0086012E" w:rsidRPr="005C414B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ředitel územní památkové správy na Sychrově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="000F4435" w:rsidRPr="005C414B">
        <w:rPr>
          <w:rFonts w:asciiTheme="minorHAnsi" w:hAnsiTheme="minorHAnsi" w:cstheme="minorHAnsi"/>
          <w:sz w:val="21"/>
          <w:szCs w:val="21"/>
        </w:rPr>
        <w:t xml:space="preserve">jednatelka </w:t>
      </w:r>
    </w:p>
    <w:p w14:paraId="649584C9" w14:textId="54CFE114" w:rsidR="0086012E" w:rsidRPr="005C414B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Národní památkový ústav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0F4435" w:rsidRPr="005C414B">
        <w:rPr>
          <w:rFonts w:asciiTheme="minorHAnsi" w:hAnsiTheme="minorHAnsi" w:cstheme="minorHAnsi"/>
          <w:sz w:val="21"/>
          <w:szCs w:val="21"/>
        </w:rPr>
        <w:t>Val</w:t>
      </w:r>
      <w:r w:rsidR="00FE4E0F" w:rsidRPr="005C414B">
        <w:rPr>
          <w:rFonts w:asciiTheme="minorHAnsi" w:hAnsiTheme="minorHAnsi" w:cstheme="minorHAnsi"/>
          <w:sz w:val="21"/>
          <w:szCs w:val="21"/>
        </w:rPr>
        <w:t>bek</w:t>
      </w:r>
      <w:proofErr w:type="spellEnd"/>
      <w:r w:rsidR="00FE4E0F" w:rsidRPr="005C414B">
        <w:rPr>
          <w:rFonts w:asciiTheme="minorHAnsi" w:hAnsiTheme="minorHAnsi" w:cstheme="minorHAnsi"/>
          <w:sz w:val="21"/>
          <w:szCs w:val="21"/>
        </w:rPr>
        <w:t>, spol. s r.o.</w:t>
      </w:r>
    </w:p>
    <w:bookmarkEnd w:id="0"/>
    <w:p w14:paraId="5713EF68" w14:textId="77777777" w:rsidR="0086012E" w:rsidRPr="005C414B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6012E" w:rsidRPr="005C414B" w:rsidSect="00CF3BD6">
      <w:headerReference w:type="default" r:id="rId8"/>
      <w:footerReference w:type="default" r:id="rId9"/>
      <w:pgSz w:w="11906" w:h="16838" w:code="9"/>
      <w:pgMar w:top="1531" w:right="1021" w:bottom="907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70E5" w14:textId="77777777" w:rsidR="00AD4156" w:rsidRDefault="00AD4156" w:rsidP="00032373">
      <w:r>
        <w:separator/>
      </w:r>
    </w:p>
  </w:endnote>
  <w:endnote w:type="continuationSeparator" w:id="0">
    <w:p w14:paraId="5DE0543D" w14:textId="77777777" w:rsidR="00AD4156" w:rsidRDefault="00AD4156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7713DD7D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485F5B">
              <w:rPr>
                <w:b/>
                <w:bCs/>
                <w:noProof/>
                <w:sz w:val="20"/>
                <w:szCs w:val="20"/>
              </w:rPr>
              <w:t>7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485F5B">
              <w:rPr>
                <w:b/>
                <w:bCs/>
                <w:noProof/>
                <w:sz w:val="20"/>
                <w:szCs w:val="20"/>
              </w:rPr>
              <w:t>7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D31E" w14:textId="77777777" w:rsidR="00AD4156" w:rsidRDefault="00AD4156" w:rsidP="00032373">
      <w:r>
        <w:separator/>
      </w:r>
    </w:p>
  </w:footnote>
  <w:footnote w:type="continuationSeparator" w:id="0">
    <w:p w14:paraId="54BEBE05" w14:textId="77777777" w:rsidR="00AD4156" w:rsidRDefault="00AD4156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9013" w14:textId="6E8B7E06" w:rsidR="0033093C" w:rsidRDefault="0033093C" w:rsidP="0033093C">
    <w:pPr>
      <w:ind w:left="703" w:hanging="703"/>
      <w:rPr>
        <w:rFonts w:asciiTheme="minorHAnsi" w:eastAsia="Calibri" w:hAnsiTheme="minorHAnsi" w:cstheme="minorHAnsi"/>
        <w:b/>
        <w:bCs/>
        <w:color w:val="000000"/>
        <w:sz w:val="21"/>
        <w:szCs w:val="21"/>
      </w:rPr>
    </w:pPr>
    <w:r w:rsidRPr="00747441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Č.J.:  NPÚ-440/</w:t>
    </w:r>
    <w:r w:rsidR="00747441" w:rsidRPr="00747441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107148</w:t>
    </w:r>
    <w:r w:rsidRPr="00747441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 xml:space="preserve">/2024                                       Evidenční </w:t>
    </w:r>
    <w:proofErr w:type="gramStart"/>
    <w:r w:rsidRPr="00747441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 xml:space="preserve">číslo:  </w:t>
    </w:r>
    <w:r w:rsidR="00747441" w:rsidRPr="00747441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4008</w:t>
    </w:r>
    <w:proofErr w:type="gramEnd"/>
    <w:r w:rsidR="00747441" w:rsidRPr="00747441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H1240002</w:t>
    </w:r>
    <w:r w:rsidRPr="00747441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 xml:space="preserve">                                          Zn: </w:t>
    </w:r>
    <w:r w:rsidR="00747441" w:rsidRPr="00747441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Z</w:t>
    </w:r>
  </w:p>
  <w:p w14:paraId="47359842" w14:textId="77777777" w:rsidR="0033093C" w:rsidRDefault="003309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326A8BFE"/>
    <w:lvl w:ilvl="0" w:tplc="04050001">
      <w:start w:val="1"/>
      <w:numFmt w:val="bullet"/>
      <w:lvlText w:val=""/>
      <w:lvlJc w:val="left"/>
      <w:pPr>
        <w:tabs>
          <w:tab w:val="num" w:pos="578"/>
        </w:tabs>
        <w:ind w:left="578" w:hanging="578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01D7AE4"/>
    <w:multiLevelType w:val="multilevel"/>
    <w:tmpl w:val="9F84259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12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B8CE6DC4"/>
    <w:lvl w:ilvl="0" w:tplc="5A5618EC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67964AA"/>
    <w:multiLevelType w:val="singleLevel"/>
    <w:tmpl w:val="E2C2B314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</w:abstractNum>
  <w:abstractNum w:abstractNumId="18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BE49EC"/>
    <w:multiLevelType w:val="hybridMultilevel"/>
    <w:tmpl w:val="A16638CC"/>
    <w:lvl w:ilvl="0" w:tplc="34DE6EE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1" w15:restartNumberingAfterBreak="0">
    <w:nsid w:val="5BA5221A"/>
    <w:multiLevelType w:val="hybridMultilevel"/>
    <w:tmpl w:val="A202D2DE"/>
    <w:lvl w:ilvl="0" w:tplc="CC72CBDA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D6492"/>
    <w:multiLevelType w:val="hybridMultilevel"/>
    <w:tmpl w:val="A818519A"/>
    <w:lvl w:ilvl="0" w:tplc="30B0465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DA5EEA78">
      <w:start w:val="1"/>
      <w:numFmt w:val="ordinal"/>
      <w:lvlText w:val="6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7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8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66443"/>
    <w:multiLevelType w:val="hybridMultilevel"/>
    <w:tmpl w:val="97A8AFA8"/>
    <w:lvl w:ilvl="0" w:tplc="F0C0B7D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0"/>
  </w:num>
  <w:num w:numId="2">
    <w:abstractNumId w:val="26"/>
  </w:num>
  <w:num w:numId="3">
    <w:abstractNumId w:val="4"/>
  </w:num>
  <w:num w:numId="4">
    <w:abstractNumId w:val="29"/>
  </w:num>
  <w:num w:numId="5">
    <w:abstractNumId w:val="31"/>
  </w:num>
  <w:num w:numId="6">
    <w:abstractNumId w:val="8"/>
  </w:num>
  <w:num w:numId="7">
    <w:abstractNumId w:val="24"/>
  </w:num>
  <w:num w:numId="8">
    <w:abstractNumId w:val="33"/>
  </w:num>
  <w:num w:numId="9">
    <w:abstractNumId w:val="21"/>
  </w:num>
  <w:num w:numId="10">
    <w:abstractNumId w:val="35"/>
  </w:num>
  <w:num w:numId="11">
    <w:abstractNumId w:val="17"/>
  </w:num>
  <w:num w:numId="12">
    <w:abstractNumId w:val="7"/>
  </w:num>
  <w:num w:numId="13">
    <w:abstractNumId w:val="14"/>
  </w:num>
  <w:num w:numId="14">
    <w:abstractNumId w:val="34"/>
  </w:num>
  <w:num w:numId="15">
    <w:abstractNumId w:val="27"/>
  </w:num>
  <w:num w:numId="16">
    <w:abstractNumId w:val="3"/>
  </w:num>
  <w:num w:numId="17">
    <w:abstractNumId w:val="13"/>
  </w:num>
  <w:num w:numId="18">
    <w:abstractNumId w:val="10"/>
  </w:num>
  <w:num w:numId="19">
    <w:abstractNumId w:val="28"/>
  </w:num>
  <w:num w:numId="20">
    <w:abstractNumId w:val="19"/>
  </w:num>
  <w:num w:numId="21">
    <w:abstractNumId w:val="20"/>
  </w:num>
  <w:num w:numId="22">
    <w:abstractNumId w:val="6"/>
  </w:num>
  <w:num w:numId="23">
    <w:abstractNumId w:val="12"/>
  </w:num>
  <w:num w:numId="24">
    <w:abstractNumId w:val="0"/>
  </w:num>
  <w:num w:numId="25">
    <w:abstractNumId w:val="32"/>
  </w:num>
  <w:num w:numId="26">
    <w:abstractNumId w:val="5"/>
  </w:num>
  <w:num w:numId="27">
    <w:abstractNumId w:val="16"/>
  </w:num>
  <w:num w:numId="28">
    <w:abstractNumId w:val="18"/>
  </w:num>
  <w:num w:numId="29">
    <w:abstractNumId w:val="9"/>
  </w:num>
  <w:num w:numId="30">
    <w:abstractNumId w:val="15"/>
  </w:num>
  <w:num w:numId="31">
    <w:abstractNumId w:val="2"/>
  </w:num>
  <w:num w:numId="32">
    <w:abstractNumId w:val="25"/>
  </w:num>
  <w:num w:numId="33">
    <w:abstractNumId w:val="23"/>
  </w:num>
  <w:num w:numId="34">
    <w:abstractNumId w:val="1"/>
  </w:num>
  <w:num w:numId="35">
    <w:abstractNumId w:val="22"/>
  </w:num>
  <w:num w:numId="36">
    <w:abstractNumId w:val="11"/>
  </w:num>
  <w:num w:numId="37">
    <w:abstractNumId w:val="16"/>
  </w:num>
  <w:num w:numId="38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5007A"/>
    <w:rsid w:val="000502DF"/>
    <w:rsid w:val="00051C4D"/>
    <w:rsid w:val="00053FC7"/>
    <w:rsid w:val="00054228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32E8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8DB"/>
    <w:rsid w:val="000B129D"/>
    <w:rsid w:val="000B2C1D"/>
    <w:rsid w:val="000B3018"/>
    <w:rsid w:val="000B4089"/>
    <w:rsid w:val="000B6ACF"/>
    <w:rsid w:val="000C0D80"/>
    <w:rsid w:val="000C540C"/>
    <w:rsid w:val="000C6617"/>
    <w:rsid w:val="000C724F"/>
    <w:rsid w:val="000D494A"/>
    <w:rsid w:val="000D7141"/>
    <w:rsid w:val="000E0DEC"/>
    <w:rsid w:val="000E1538"/>
    <w:rsid w:val="000E23DA"/>
    <w:rsid w:val="000E3BAA"/>
    <w:rsid w:val="000E412C"/>
    <w:rsid w:val="000F272B"/>
    <w:rsid w:val="000F4435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00E5"/>
    <w:rsid w:val="00151058"/>
    <w:rsid w:val="00154367"/>
    <w:rsid w:val="001567E6"/>
    <w:rsid w:val="001625B1"/>
    <w:rsid w:val="00162A56"/>
    <w:rsid w:val="00165714"/>
    <w:rsid w:val="00171FA6"/>
    <w:rsid w:val="001721DF"/>
    <w:rsid w:val="0017280C"/>
    <w:rsid w:val="00172FD3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79B7"/>
    <w:rsid w:val="001E0259"/>
    <w:rsid w:val="001E376C"/>
    <w:rsid w:val="001E50DC"/>
    <w:rsid w:val="001E554D"/>
    <w:rsid w:val="001F1737"/>
    <w:rsid w:val="001F1988"/>
    <w:rsid w:val="001F591C"/>
    <w:rsid w:val="001F72D0"/>
    <w:rsid w:val="002018C8"/>
    <w:rsid w:val="00205CA8"/>
    <w:rsid w:val="00206840"/>
    <w:rsid w:val="00211252"/>
    <w:rsid w:val="002115E2"/>
    <w:rsid w:val="002117B0"/>
    <w:rsid w:val="00212066"/>
    <w:rsid w:val="0021328D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80369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4A8D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77AA"/>
    <w:rsid w:val="00310FAE"/>
    <w:rsid w:val="00312A57"/>
    <w:rsid w:val="0031568D"/>
    <w:rsid w:val="00316A87"/>
    <w:rsid w:val="003178D2"/>
    <w:rsid w:val="00317D7B"/>
    <w:rsid w:val="00321D46"/>
    <w:rsid w:val="0032392A"/>
    <w:rsid w:val="0032559D"/>
    <w:rsid w:val="00327E03"/>
    <w:rsid w:val="0033093C"/>
    <w:rsid w:val="0033342C"/>
    <w:rsid w:val="003361B2"/>
    <w:rsid w:val="00337134"/>
    <w:rsid w:val="00337809"/>
    <w:rsid w:val="00340EAB"/>
    <w:rsid w:val="00341381"/>
    <w:rsid w:val="003450EE"/>
    <w:rsid w:val="00345AEA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3FE0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560F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613"/>
    <w:rsid w:val="003F7955"/>
    <w:rsid w:val="0040058D"/>
    <w:rsid w:val="00400717"/>
    <w:rsid w:val="00401758"/>
    <w:rsid w:val="00405C65"/>
    <w:rsid w:val="004117E4"/>
    <w:rsid w:val="00412DD4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73164"/>
    <w:rsid w:val="0048041F"/>
    <w:rsid w:val="00481701"/>
    <w:rsid w:val="00485F5B"/>
    <w:rsid w:val="00486D5C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6DE5"/>
    <w:rsid w:val="004F7B2E"/>
    <w:rsid w:val="00501A70"/>
    <w:rsid w:val="00504287"/>
    <w:rsid w:val="005052AB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7064"/>
    <w:rsid w:val="00580F15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398"/>
    <w:rsid w:val="005A7504"/>
    <w:rsid w:val="005B1F09"/>
    <w:rsid w:val="005B42BF"/>
    <w:rsid w:val="005B5052"/>
    <w:rsid w:val="005C1F92"/>
    <w:rsid w:val="005C414B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FA4"/>
    <w:rsid w:val="005E35AD"/>
    <w:rsid w:val="005E3FD9"/>
    <w:rsid w:val="005E4779"/>
    <w:rsid w:val="005E5A0C"/>
    <w:rsid w:val="005E6126"/>
    <w:rsid w:val="005F16E3"/>
    <w:rsid w:val="005F29A3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B5E"/>
    <w:rsid w:val="00674C75"/>
    <w:rsid w:val="0068227A"/>
    <w:rsid w:val="00683279"/>
    <w:rsid w:val="00684BAB"/>
    <w:rsid w:val="00685167"/>
    <w:rsid w:val="0068775A"/>
    <w:rsid w:val="0069720D"/>
    <w:rsid w:val="00697381"/>
    <w:rsid w:val="006A07ED"/>
    <w:rsid w:val="006A2EB9"/>
    <w:rsid w:val="006B04BA"/>
    <w:rsid w:val="006B2CF8"/>
    <w:rsid w:val="006B3E2E"/>
    <w:rsid w:val="006B4274"/>
    <w:rsid w:val="006C68B3"/>
    <w:rsid w:val="006D19D7"/>
    <w:rsid w:val="006D25F9"/>
    <w:rsid w:val="006D400A"/>
    <w:rsid w:val="006D79A5"/>
    <w:rsid w:val="006D79BF"/>
    <w:rsid w:val="006E02C8"/>
    <w:rsid w:val="006E0D7F"/>
    <w:rsid w:val="006E3677"/>
    <w:rsid w:val="006E515C"/>
    <w:rsid w:val="006E5DEC"/>
    <w:rsid w:val="006E5F3C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767D"/>
    <w:rsid w:val="00720C9B"/>
    <w:rsid w:val="00724CD0"/>
    <w:rsid w:val="0072732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441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55"/>
    <w:rsid w:val="007B5ECE"/>
    <w:rsid w:val="007B68CE"/>
    <w:rsid w:val="007B7A87"/>
    <w:rsid w:val="007B7C7E"/>
    <w:rsid w:val="007C16E3"/>
    <w:rsid w:val="007C2325"/>
    <w:rsid w:val="007C23B2"/>
    <w:rsid w:val="007C5B83"/>
    <w:rsid w:val="007D0188"/>
    <w:rsid w:val="007D5C7E"/>
    <w:rsid w:val="007E1EBE"/>
    <w:rsid w:val="007E1FED"/>
    <w:rsid w:val="007E48B8"/>
    <w:rsid w:val="007E71ED"/>
    <w:rsid w:val="007E7AFD"/>
    <w:rsid w:val="007F1582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012E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5B5D"/>
    <w:rsid w:val="00876B7D"/>
    <w:rsid w:val="00880005"/>
    <w:rsid w:val="008804B7"/>
    <w:rsid w:val="00882034"/>
    <w:rsid w:val="00882A54"/>
    <w:rsid w:val="0088585C"/>
    <w:rsid w:val="008862D3"/>
    <w:rsid w:val="00886629"/>
    <w:rsid w:val="00895DD3"/>
    <w:rsid w:val="008A1777"/>
    <w:rsid w:val="008A210A"/>
    <w:rsid w:val="008B0D0B"/>
    <w:rsid w:val="008B1B43"/>
    <w:rsid w:val="008B7A1B"/>
    <w:rsid w:val="008C11E8"/>
    <w:rsid w:val="008C2415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3FF"/>
    <w:rsid w:val="009C56D7"/>
    <w:rsid w:val="009C5F3B"/>
    <w:rsid w:val="009C74C9"/>
    <w:rsid w:val="009D00A7"/>
    <w:rsid w:val="009D0390"/>
    <w:rsid w:val="009D25A7"/>
    <w:rsid w:val="009D2891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1332D"/>
    <w:rsid w:val="00A20543"/>
    <w:rsid w:val="00A21025"/>
    <w:rsid w:val="00A213A7"/>
    <w:rsid w:val="00A2146B"/>
    <w:rsid w:val="00A2280B"/>
    <w:rsid w:val="00A234CF"/>
    <w:rsid w:val="00A236B6"/>
    <w:rsid w:val="00A247D6"/>
    <w:rsid w:val="00A25693"/>
    <w:rsid w:val="00A25AC2"/>
    <w:rsid w:val="00A26430"/>
    <w:rsid w:val="00A26E69"/>
    <w:rsid w:val="00A3130A"/>
    <w:rsid w:val="00A35339"/>
    <w:rsid w:val="00A35F36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5182"/>
    <w:rsid w:val="00A55A70"/>
    <w:rsid w:val="00A57C54"/>
    <w:rsid w:val="00A6062C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7DB6"/>
    <w:rsid w:val="00A91B14"/>
    <w:rsid w:val="00A9203D"/>
    <w:rsid w:val="00A9566D"/>
    <w:rsid w:val="00A97DE5"/>
    <w:rsid w:val="00A97F52"/>
    <w:rsid w:val="00AA0898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B79C5"/>
    <w:rsid w:val="00AC1187"/>
    <w:rsid w:val="00AC1471"/>
    <w:rsid w:val="00AC6C76"/>
    <w:rsid w:val="00AD043A"/>
    <w:rsid w:val="00AD15E7"/>
    <w:rsid w:val="00AD3A02"/>
    <w:rsid w:val="00AD4156"/>
    <w:rsid w:val="00AE0D09"/>
    <w:rsid w:val="00AE2AF4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07FAC"/>
    <w:rsid w:val="00B120AD"/>
    <w:rsid w:val="00B1665B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4E8C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1370"/>
    <w:rsid w:val="00BB3BD8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F0912"/>
    <w:rsid w:val="00BF6183"/>
    <w:rsid w:val="00C001EB"/>
    <w:rsid w:val="00C005F5"/>
    <w:rsid w:val="00C031D3"/>
    <w:rsid w:val="00C03B9B"/>
    <w:rsid w:val="00C03C95"/>
    <w:rsid w:val="00C055C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86330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D6487"/>
    <w:rsid w:val="00CE208B"/>
    <w:rsid w:val="00CE380F"/>
    <w:rsid w:val="00CE4800"/>
    <w:rsid w:val="00CE56EA"/>
    <w:rsid w:val="00CE6FF0"/>
    <w:rsid w:val="00CE76B1"/>
    <w:rsid w:val="00CF349A"/>
    <w:rsid w:val="00CF3BD6"/>
    <w:rsid w:val="00CF5088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3EF3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F3CAF"/>
    <w:rsid w:val="00DF3D87"/>
    <w:rsid w:val="00E018F7"/>
    <w:rsid w:val="00E01941"/>
    <w:rsid w:val="00E0234D"/>
    <w:rsid w:val="00E03BD5"/>
    <w:rsid w:val="00E07099"/>
    <w:rsid w:val="00E076E5"/>
    <w:rsid w:val="00E120BE"/>
    <w:rsid w:val="00E130CD"/>
    <w:rsid w:val="00E15B2B"/>
    <w:rsid w:val="00E203AB"/>
    <w:rsid w:val="00E23C98"/>
    <w:rsid w:val="00E240F9"/>
    <w:rsid w:val="00E24153"/>
    <w:rsid w:val="00E310CC"/>
    <w:rsid w:val="00E31501"/>
    <w:rsid w:val="00E31BA7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B57CB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D9"/>
    <w:rsid w:val="00EE7A88"/>
    <w:rsid w:val="00EF193A"/>
    <w:rsid w:val="00EF2593"/>
    <w:rsid w:val="00EF25D2"/>
    <w:rsid w:val="00EF3BFC"/>
    <w:rsid w:val="00EF3D59"/>
    <w:rsid w:val="00EF6181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9AB"/>
    <w:rsid w:val="00F779C0"/>
    <w:rsid w:val="00F77FB9"/>
    <w:rsid w:val="00F803EC"/>
    <w:rsid w:val="00F810EB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C0D78"/>
    <w:rsid w:val="00FC4AE2"/>
    <w:rsid w:val="00FC595D"/>
    <w:rsid w:val="00FD4DA5"/>
    <w:rsid w:val="00FD5A4B"/>
    <w:rsid w:val="00FD5D11"/>
    <w:rsid w:val="00FD5DB7"/>
    <w:rsid w:val="00FE0342"/>
    <w:rsid w:val="00FE3703"/>
    <w:rsid w:val="00FE4E0F"/>
    <w:rsid w:val="00FE540E"/>
    <w:rsid w:val="00FE7924"/>
    <w:rsid w:val="00FF0637"/>
    <w:rsid w:val="00FF2416"/>
    <w:rsid w:val="00FF2C24"/>
    <w:rsid w:val="00FF3B76"/>
    <w:rsid w:val="00FF3F62"/>
    <w:rsid w:val="00FF44BA"/>
    <w:rsid w:val="00FF486B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3</cp:revision>
  <cp:lastPrinted>2024-11-28T10:16:00Z</cp:lastPrinted>
  <dcterms:created xsi:type="dcterms:W3CDTF">2024-11-28T10:13:00Z</dcterms:created>
  <dcterms:modified xsi:type="dcterms:W3CDTF">2024-11-28T10:16:00Z</dcterms:modified>
</cp:coreProperties>
</file>