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F" w:rsidRDefault="00FE71AF">
      <w:pPr>
        <w:pStyle w:val="Zkladntext"/>
        <w:spacing w:before="0"/>
        <w:ind w:left="0"/>
        <w:jc w:val="left"/>
        <w:rPr>
          <w:rFonts w:ascii="Times New Roman"/>
          <w:sz w:val="20"/>
        </w:rPr>
      </w:pPr>
    </w:p>
    <w:p w:rsidR="00FE71AF" w:rsidRDefault="00FE71AF">
      <w:pPr>
        <w:pStyle w:val="Zkladntext"/>
        <w:spacing w:before="0"/>
        <w:ind w:left="0"/>
        <w:jc w:val="left"/>
        <w:rPr>
          <w:rFonts w:ascii="Times New Roman"/>
          <w:sz w:val="20"/>
        </w:rPr>
      </w:pPr>
    </w:p>
    <w:p w:rsidR="00FE71AF" w:rsidRDefault="00FE71AF">
      <w:pPr>
        <w:pStyle w:val="Zkladntext"/>
        <w:spacing w:before="0"/>
        <w:ind w:left="0"/>
        <w:jc w:val="left"/>
        <w:rPr>
          <w:rFonts w:ascii="Times New Roman"/>
          <w:sz w:val="20"/>
        </w:rPr>
      </w:pPr>
    </w:p>
    <w:p w:rsidR="00FE71AF" w:rsidRDefault="00FE71AF">
      <w:pPr>
        <w:pStyle w:val="Zkladntext"/>
        <w:spacing w:before="127"/>
        <w:ind w:left="0"/>
        <w:jc w:val="left"/>
        <w:rPr>
          <w:rFonts w:ascii="Times New Roman"/>
          <w:sz w:val="20"/>
        </w:rPr>
      </w:pPr>
    </w:p>
    <w:p w:rsidR="00FE71AF" w:rsidRDefault="00FE71AF">
      <w:pPr>
        <w:rPr>
          <w:rFonts w:ascii="Times New Roman"/>
          <w:sz w:val="20"/>
        </w:rPr>
        <w:sectPr w:rsidR="00FE71AF">
          <w:footerReference w:type="even" r:id="rId8"/>
          <w:footerReference w:type="default" r:id="rId9"/>
          <w:type w:val="continuous"/>
          <w:pgSz w:w="11910" w:h="16840"/>
          <w:pgMar w:top="0" w:right="400" w:bottom="600" w:left="460" w:header="0" w:footer="400" w:gutter="0"/>
          <w:pgNumType w:start="1"/>
          <w:cols w:space="708"/>
        </w:sectPr>
      </w:pPr>
    </w:p>
    <w:p w:rsidR="00FE71AF" w:rsidRDefault="00FE71AF">
      <w:pPr>
        <w:pStyle w:val="Zkladntext"/>
        <w:spacing w:before="0"/>
        <w:ind w:left="0"/>
        <w:jc w:val="left"/>
        <w:rPr>
          <w:rFonts w:ascii="Times New Roman"/>
          <w:sz w:val="14"/>
        </w:rPr>
      </w:pPr>
    </w:p>
    <w:p w:rsidR="00FE71AF" w:rsidRDefault="00FE71AF">
      <w:pPr>
        <w:pStyle w:val="Zkladntext"/>
        <w:spacing w:before="55"/>
        <w:ind w:left="0"/>
        <w:jc w:val="left"/>
        <w:rPr>
          <w:rFonts w:ascii="Times New Roman"/>
          <w:sz w:val="14"/>
        </w:rPr>
      </w:pPr>
    </w:p>
    <w:p w:rsidR="00FE71AF" w:rsidRDefault="007D3C28">
      <w:pPr>
        <w:spacing w:before="1"/>
        <w:ind w:left="106" w:right="707"/>
        <w:jc w:val="both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360001</wp:posOffset>
                </wp:positionH>
                <wp:positionV relativeFrom="paragraph">
                  <wp:posOffset>-667075</wp:posOffset>
                </wp:positionV>
                <wp:extent cx="683895" cy="537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" cy="537210"/>
                          <a:chOff x="0" y="0"/>
                          <a:chExt cx="683895" cy="537210"/>
                        </a:xfrm>
                      </wpg:grpSpPr>
                      <pic:pic xmlns:pic="http://schemas.openxmlformats.org/drawingml/2006/picture">
                        <pic:nvPicPr>
                          <pic:cNvPr id="7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56" y="0"/>
                            <a:ext cx="230301" cy="231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7"/>
                        <wps:cNvSpPr/>
                        <wps:spPr>
                          <a:xfrm>
                            <a:off x="7420" y="202898"/>
                            <a:ext cx="66675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106045">
                                <a:moveTo>
                                  <a:pt x="598547" y="0"/>
                                </a:moveTo>
                                <a:lnTo>
                                  <a:pt x="550535" y="557"/>
                                </a:lnTo>
                                <a:lnTo>
                                  <a:pt x="499384" y="2564"/>
                                </a:lnTo>
                                <a:lnTo>
                                  <a:pt x="422211" y="6613"/>
                                </a:lnTo>
                                <a:lnTo>
                                  <a:pt x="402709" y="24177"/>
                                </a:lnTo>
                                <a:lnTo>
                                  <a:pt x="377469" y="39501"/>
                                </a:lnTo>
                                <a:lnTo>
                                  <a:pt x="347037" y="50342"/>
                                </a:lnTo>
                                <a:lnTo>
                                  <a:pt x="311962" y="54454"/>
                                </a:lnTo>
                                <a:lnTo>
                                  <a:pt x="284183" y="51839"/>
                                </a:lnTo>
                                <a:lnTo>
                                  <a:pt x="259041" y="44832"/>
                                </a:lnTo>
                                <a:lnTo>
                                  <a:pt x="237167" y="34689"/>
                                </a:lnTo>
                                <a:lnTo>
                                  <a:pt x="219189" y="22666"/>
                                </a:lnTo>
                                <a:lnTo>
                                  <a:pt x="131903" y="33275"/>
                                </a:lnTo>
                                <a:lnTo>
                                  <a:pt x="62450" y="43676"/>
                                </a:lnTo>
                                <a:lnTo>
                                  <a:pt x="16569" y="51589"/>
                                </a:lnTo>
                                <a:lnTo>
                                  <a:pt x="0" y="54733"/>
                                </a:lnTo>
                                <a:lnTo>
                                  <a:pt x="0" y="105952"/>
                                </a:lnTo>
                                <a:lnTo>
                                  <a:pt x="666241" y="105863"/>
                                </a:lnTo>
                                <a:lnTo>
                                  <a:pt x="666305" y="301"/>
                                </a:lnTo>
                                <a:lnTo>
                                  <a:pt x="59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8"/>
                        <wps:cNvSpPr/>
                        <wps:spPr>
                          <a:xfrm>
                            <a:off x="-7" y="324953"/>
                            <a:ext cx="68389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212090">
                                <a:moveTo>
                                  <a:pt x="148234" y="10477"/>
                                </a:moveTo>
                                <a:lnTo>
                                  <a:pt x="140627" y="4660"/>
                                </a:lnTo>
                                <a:lnTo>
                                  <a:pt x="136842" y="8318"/>
                                </a:lnTo>
                                <a:lnTo>
                                  <a:pt x="129044" y="13601"/>
                                </a:lnTo>
                                <a:lnTo>
                                  <a:pt x="116319" y="18821"/>
                                </a:lnTo>
                                <a:lnTo>
                                  <a:pt x="98856" y="21056"/>
                                </a:lnTo>
                                <a:lnTo>
                                  <a:pt x="80124" y="17894"/>
                                </a:lnTo>
                                <a:lnTo>
                                  <a:pt x="66192" y="11188"/>
                                </a:lnTo>
                                <a:lnTo>
                                  <a:pt x="57480" y="4508"/>
                                </a:lnTo>
                                <a:lnTo>
                                  <a:pt x="53225" y="0"/>
                                </a:lnTo>
                                <a:lnTo>
                                  <a:pt x="51904" y="1219"/>
                                </a:lnTo>
                                <a:lnTo>
                                  <a:pt x="32092" y="19519"/>
                                </a:lnTo>
                                <a:lnTo>
                                  <a:pt x="35890" y="22580"/>
                                </a:lnTo>
                                <a:lnTo>
                                  <a:pt x="41833" y="26466"/>
                                </a:lnTo>
                                <a:lnTo>
                                  <a:pt x="51066" y="31191"/>
                                </a:lnTo>
                                <a:lnTo>
                                  <a:pt x="63258" y="35509"/>
                                </a:lnTo>
                                <a:lnTo>
                                  <a:pt x="36614" y="47764"/>
                                </a:lnTo>
                                <a:lnTo>
                                  <a:pt x="16725" y="66192"/>
                                </a:lnTo>
                                <a:lnTo>
                                  <a:pt x="4292" y="89979"/>
                                </a:lnTo>
                                <a:lnTo>
                                  <a:pt x="0" y="118313"/>
                                </a:lnTo>
                                <a:lnTo>
                                  <a:pt x="7010" y="157048"/>
                                </a:lnTo>
                                <a:lnTo>
                                  <a:pt x="27114" y="186334"/>
                                </a:lnTo>
                                <a:lnTo>
                                  <a:pt x="58889" y="204863"/>
                                </a:lnTo>
                                <a:lnTo>
                                  <a:pt x="100901" y="211328"/>
                                </a:lnTo>
                                <a:lnTo>
                                  <a:pt x="115951" y="210477"/>
                                </a:lnTo>
                                <a:lnTo>
                                  <a:pt x="129501" y="208457"/>
                                </a:lnTo>
                                <a:lnTo>
                                  <a:pt x="140258" y="206146"/>
                                </a:lnTo>
                                <a:lnTo>
                                  <a:pt x="148183" y="204000"/>
                                </a:lnTo>
                                <a:lnTo>
                                  <a:pt x="148183" y="154724"/>
                                </a:lnTo>
                                <a:lnTo>
                                  <a:pt x="136855" y="158457"/>
                                </a:lnTo>
                                <a:lnTo>
                                  <a:pt x="128308" y="160502"/>
                                </a:lnTo>
                                <a:lnTo>
                                  <a:pt x="120103" y="161696"/>
                                </a:lnTo>
                                <a:lnTo>
                                  <a:pt x="112064" y="162090"/>
                                </a:lnTo>
                                <a:lnTo>
                                  <a:pt x="93738" y="159181"/>
                                </a:lnTo>
                                <a:lnTo>
                                  <a:pt x="80022" y="150749"/>
                                </a:lnTo>
                                <a:lnTo>
                                  <a:pt x="71437" y="137287"/>
                                </a:lnTo>
                                <a:lnTo>
                                  <a:pt x="68465" y="119291"/>
                                </a:lnTo>
                                <a:lnTo>
                                  <a:pt x="71640" y="102082"/>
                                </a:lnTo>
                                <a:lnTo>
                                  <a:pt x="80759" y="89077"/>
                                </a:lnTo>
                                <a:lnTo>
                                  <a:pt x="95148" y="80848"/>
                                </a:lnTo>
                                <a:lnTo>
                                  <a:pt x="114185" y="77965"/>
                                </a:lnTo>
                                <a:lnTo>
                                  <a:pt x="122186" y="78498"/>
                                </a:lnTo>
                                <a:lnTo>
                                  <a:pt x="130098" y="79895"/>
                                </a:lnTo>
                                <a:lnTo>
                                  <a:pt x="137883" y="81902"/>
                                </a:lnTo>
                                <a:lnTo>
                                  <a:pt x="147713" y="85026"/>
                                </a:lnTo>
                                <a:lnTo>
                                  <a:pt x="147713" y="35915"/>
                                </a:lnTo>
                                <a:lnTo>
                                  <a:pt x="127203" y="32080"/>
                                </a:lnTo>
                                <a:lnTo>
                                  <a:pt x="119583" y="31216"/>
                                </a:lnTo>
                                <a:lnTo>
                                  <a:pt x="129032" y="26301"/>
                                </a:lnTo>
                                <a:lnTo>
                                  <a:pt x="136728" y="21069"/>
                                </a:lnTo>
                                <a:lnTo>
                                  <a:pt x="142697" y="16090"/>
                                </a:lnTo>
                                <a:lnTo>
                                  <a:pt x="148234" y="10477"/>
                                </a:lnTo>
                                <a:close/>
                              </a:path>
                              <a:path w="683895" h="212090">
                                <a:moveTo>
                                  <a:pt x="309829" y="152019"/>
                                </a:moveTo>
                                <a:lnTo>
                                  <a:pt x="288556" y="109537"/>
                                </a:lnTo>
                                <a:lnTo>
                                  <a:pt x="247599" y="95910"/>
                                </a:lnTo>
                                <a:lnTo>
                                  <a:pt x="237858" y="93878"/>
                                </a:lnTo>
                                <a:lnTo>
                                  <a:pt x="229971" y="91617"/>
                                </a:lnTo>
                                <a:lnTo>
                                  <a:pt x="224688" y="88671"/>
                                </a:lnTo>
                                <a:lnTo>
                                  <a:pt x="222758" y="84594"/>
                                </a:lnTo>
                                <a:lnTo>
                                  <a:pt x="224929" y="79819"/>
                                </a:lnTo>
                                <a:lnTo>
                                  <a:pt x="230632" y="77089"/>
                                </a:lnTo>
                                <a:lnTo>
                                  <a:pt x="238645" y="75844"/>
                                </a:lnTo>
                                <a:lnTo>
                                  <a:pt x="247777" y="75539"/>
                                </a:lnTo>
                                <a:lnTo>
                                  <a:pt x="260083" y="76085"/>
                                </a:lnTo>
                                <a:lnTo>
                                  <a:pt x="272364" y="77711"/>
                                </a:lnTo>
                                <a:lnTo>
                                  <a:pt x="284429" y="80365"/>
                                </a:lnTo>
                                <a:lnTo>
                                  <a:pt x="299148" y="85128"/>
                                </a:lnTo>
                                <a:lnTo>
                                  <a:pt x="299148" y="36004"/>
                                </a:lnTo>
                                <a:lnTo>
                                  <a:pt x="283603" y="33083"/>
                                </a:lnTo>
                                <a:lnTo>
                                  <a:pt x="269570" y="31216"/>
                                </a:lnTo>
                                <a:lnTo>
                                  <a:pt x="255625" y="30073"/>
                                </a:lnTo>
                                <a:lnTo>
                                  <a:pt x="242087" y="29679"/>
                                </a:lnTo>
                                <a:lnTo>
                                  <a:pt x="203949" y="33324"/>
                                </a:lnTo>
                                <a:lnTo>
                                  <a:pt x="176606" y="44221"/>
                                </a:lnTo>
                                <a:lnTo>
                                  <a:pt x="160147" y="62318"/>
                                </a:lnTo>
                                <a:lnTo>
                                  <a:pt x="154647" y="87553"/>
                                </a:lnTo>
                                <a:lnTo>
                                  <a:pt x="160642" y="114147"/>
                                </a:lnTo>
                                <a:lnTo>
                                  <a:pt x="175793" y="130340"/>
                                </a:lnTo>
                                <a:lnTo>
                                  <a:pt x="195821" y="139357"/>
                                </a:lnTo>
                                <a:lnTo>
                                  <a:pt x="216496" y="144399"/>
                                </a:lnTo>
                                <a:lnTo>
                                  <a:pt x="226390" y="146596"/>
                                </a:lnTo>
                                <a:lnTo>
                                  <a:pt x="234403" y="149021"/>
                                </a:lnTo>
                                <a:lnTo>
                                  <a:pt x="239776" y="152158"/>
                                </a:lnTo>
                                <a:lnTo>
                                  <a:pt x="241731" y="156451"/>
                                </a:lnTo>
                                <a:lnTo>
                                  <a:pt x="239420" y="160921"/>
                                </a:lnTo>
                                <a:lnTo>
                                  <a:pt x="233375" y="163868"/>
                                </a:lnTo>
                                <a:lnTo>
                                  <a:pt x="224955" y="165506"/>
                                </a:lnTo>
                                <a:lnTo>
                                  <a:pt x="215506" y="166001"/>
                                </a:lnTo>
                                <a:lnTo>
                                  <a:pt x="200926" y="165265"/>
                                </a:lnTo>
                                <a:lnTo>
                                  <a:pt x="186397" y="163080"/>
                                </a:lnTo>
                                <a:lnTo>
                                  <a:pt x="172415" y="159588"/>
                                </a:lnTo>
                                <a:lnTo>
                                  <a:pt x="159448" y="154851"/>
                                </a:lnTo>
                                <a:lnTo>
                                  <a:pt x="156311" y="153504"/>
                                </a:lnTo>
                                <a:lnTo>
                                  <a:pt x="156311" y="203263"/>
                                </a:lnTo>
                                <a:lnTo>
                                  <a:pt x="175539" y="207391"/>
                                </a:lnTo>
                                <a:lnTo>
                                  <a:pt x="192417" y="209931"/>
                                </a:lnTo>
                                <a:lnTo>
                                  <a:pt x="209308" y="211391"/>
                                </a:lnTo>
                                <a:lnTo>
                                  <a:pt x="226898" y="211861"/>
                                </a:lnTo>
                                <a:lnTo>
                                  <a:pt x="250380" y="210108"/>
                                </a:lnTo>
                                <a:lnTo>
                                  <a:pt x="277710" y="202196"/>
                                </a:lnTo>
                                <a:lnTo>
                                  <a:pt x="300380" y="184162"/>
                                </a:lnTo>
                                <a:lnTo>
                                  <a:pt x="309829" y="152019"/>
                                </a:lnTo>
                                <a:close/>
                              </a:path>
                              <a:path w="683895" h="212090">
                                <a:moveTo>
                                  <a:pt x="503910" y="120802"/>
                                </a:moveTo>
                                <a:lnTo>
                                  <a:pt x="497573" y="82118"/>
                                </a:lnTo>
                                <a:lnTo>
                                  <a:pt x="449351" y="35775"/>
                                </a:lnTo>
                                <a:lnTo>
                                  <a:pt x="432968" y="33299"/>
                                </a:lnTo>
                                <a:lnTo>
                                  <a:pt x="432968" y="120802"/>
                                </a:lnTo>
                                <a:lnTo>
                                  <a:pt x="432142" y="137071"/>
                                </a:lnTo>
                                <a:lnTo>
                                  <a:pt x="428993" y="151587"/>
                                </a:lnTo>
                                <a:lnTo>
                                  <a:pt x="421868" y="162001"/>
                                </a:lnTo>
                                <a:lnTo>
                                  <a:pt x="409130" y="165989"/>
                                </a:lnTo>
                                <a:lnTo>
                                  <a:pt x="398945" y="163207"/>
                                </a:lnTo>
                                <a:lnTo>
                                  <a:pt x="391718" y="154787"/>
                                </a:lnTo>
                                <a:lnTo>
                                  <a:pt x="387413" y="140677"/>
                                </a:lnTo>
                                <a:lnTo>
                                  <a:pt x="385991" y="120802"/>
                                </a:lnTo>
                                <a:lnTo>
                                  <a:pt x="387451" y="101041"/>
                                </a:lnTo>
                                <a:lnTo>
                                  <a:pt x="391807" y="86906"/>
                                </a:lnTo>
                                <a:lnTo>
                                  <a:pt x="399034" y="78397"/>
                                </a:lnTo>
                                <a:lnTo>
                                  <a:pt x="409130" y="75552"/>
                                </a:lnTo>
                                <a:lnTo>
                                  <a:pt x="421576" y="79895"/>
                                </a:lnTo>
                                <a:lnTo>
                                  <a:pt x="428726" y="90893"/>
                                </a:lnTo>
                                <a:lnTo>
                                  <a:pt x="432041" y="105549"/>
                                </a:lnTo>
                                <a:lnTo>
                                  <a:pt x="432968" y="120802"/>
                                </a:lnTo>
                                <a:lnTo>
                                  <a:pt x="432968" y="33299"/>
                                </a:lnTo>
                                <a:lnTo>
                                  <a:pt x="369201" y="35775"/>
                                </a:lnTo>
                                <a:lnTo>
                                  <a:pt x="321335" y="82118"/>
                                </a:lnTo>
                                <a:lnTo>
                                  <a:pt x="315048" y="120802"/>
                                </a:lnTo>
                                <a:lnTo>
                                  <a:pt x="321208" y="159791"/>
                                </a:lnTo>
                                <a:lnTo>
                                  <a:pt x="339331" y="188353"/>
                                </a:lnTo>
                                <a:lnTo>
                                  <a:pt x="368833" y="205892"/>
                                </a:lnTo>
                                <a:lnTo>
                                  <a:pt x="409130" y="211861"/>
                                </a:lnTo>
                                <a:lnTo>
                                  <a:pt x="449732" y="205892"/>
                                </a:lnTo>
                                <a:lnTo>
                                  <a:pt x="479437" y="188353"/>
                                </a:lnTo>
                                <a:lnTo>
                                  <a:pt x="493737" y="165989"/>
                                </a:lnTo>
                                <a:lnTo>
                                  <a:pt x="497700" y="159791"/>
                                </a:lnTo>
                                <a:lnTo>
                                  <a:pt x="503910" y="120802"/>
                                </a:lnTo>
                                <a:close/>
                              </a:path>
                              <a:path w="683895" h="212090">
                                <a:moveTo>
                                  <a:pt x="683806" y="158915"/>
                                </a:moveTo>
                                <a:lnTo>
                                  <a:pt x="651789" y="119227"/>
                                </a:lnTo>
                                <a:lnTo>
                                  <a:pt x="664591" y="112585"/>
                                </a:lnTo>
                                <a:lnTo>
                                  <a:pt x="673608" y="103466"/>
                                </a:lnTo>
                                <a:lnTo>
                                  <a:pt x="675944" y="98336"/>
                                </a:lnTo>
                                <a:lnTo>
                                  <a:pt x="678942" y="91732"/>
                                </a:lnTo>
                                <a:lnTo>
                                  <a:pt x="680707" y="77228"/>
                                </a:lnTo>
                                <a:lnTo>
                                  <a:pt x="679157" y="69646"/>
                                </a:lnTo>
                                <a:lnTo>
                                  <a:pt x="676821" y="58127"/>
                                </a:lnTo>
                                <a:lnTo>
                                  <a:pt x="665429" y="44145"/>
                                </a:lnTo>
                                <a:lnTo>
                                  <a:pt x="646861" y="35560"/>
                                </a:lnTo>
                                <a:lnTo>
                                  <a:pt x="621512" y="32639"/>
                                </a:lnTo>
                                <a:lnTo>
                                  <a:pt x="615708" y="32639"/>
                                </a:lnTo>
                                <a:lnTo>
                                  <a:pt x="615708" y="153504"/>
                                </a:lnTo>
                                <a:lnTo>
                                  <a:pt x="613003" y="161963"/>
                                </a:lnTo>
                                <a:lnTo>
                                  <a:pt x="606666" y="166598"/>
                                </a:lnTo>
                                <a:lnTo>
                                  <a:pt x="599351" y="168541"/>
                                </a:lnTo>
                                <a:lnTo>
                                  <a:pt x="593750" y="168935"/>
                                </a:lnTo>
                                <a:lnTo>
                                  <a:pt x="579412" y="168935"/>
                                </a:lnTo>
                                <a:lnTo>
                                  <a:pt x="579412" y="138315"/>
                                </a:lnTo>
                                <a:lnTo>
                                  <a:pt x="594220" y="138315"/>
                                </a:lnTo>
                                <a:lnTo>
                                  <a:pt x="603935" y="139192"/>
                                </a:lnTo>
                                <a:lnTo>
                                  <a:pt x="610616" y="141909"/>
                                </a:lnTo>
                                <a:lnTo>
                                  <a:pt x="614464" y="146634"/>
                                </a:lnTo>
                                <a:lnTo>
                                  <a:pt x="615708" y="153504"/>
                                </a:lnTo>
                                <a:lnTo>
                                  <a:pt x="615708" y="32639"/>
                                </a:lnTo>
                                <a:lnTo>
                                  <a:pt x="614032" y="32639"/>
                                </a:lnTo>
                                <a:lnTo>
                                  <a:pt x="614032" y="74523"/>
                                </a:lnTo>
                                <a:lnTo>
                                  <a:pt x="614032" y="95859"/>
                                </a:lnTo>
                                <a:lnTo>
                                  <a:pt x="602615" y="98336"/>
                                </a:lnTo>
                                <a:lnTo>
                                  <a:pt x="579412" y="98336"/>
                                </a:lnTo>
                                <a:lnTo>
                                  <a:pt x="579412" y="69646"/>
                                </a:lnTo>
                                <a:lnTo>
                                  <a:pt x="607453" y="69646"/>
                                </a:lnTo>
                                <a:lnTo>
                                  <a:pt x="614032" y="74523"/>
                                </a:lnTo>
                                <a:lnTo>
                                  <a:pt x="614032" y="32639"/>
                                </a:lnTo>
                                <a:lnTo>
                                  <a:pt x="515099" y="32639"/>
                                </a:lnTo>
                                <a:lnTo>
                                  <a:pt x="515099" y="208915"/>
                                </a:lnTo>
                                <a:lnTo>
                                  <a:pt x="613448" y="208915"/>
                                </a:lnTo>
                                <a:lnTo>
                                  <a:pt x="639851" y="207276"/>
                                </a:lnTo>
                                <a:lnTo>
                                  <a:pt x="662330" y="200393"/>
                                </a:lnTo>
                                <a:lnTo>
                                  <a:pt x="677951" y="185267"/>
                                </a:lnTo>
                                <a:lnTo>
                                  <a:pt x="681583" y="168935"/>
                                </a:lnTo>
                                <a:lnTo>
                                  <a:pt x="683806" y="15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6pt;margin-top:-52.525627pt;width:53.85pt;height:42.3pt;mso-position-horizontal-relative:page;mso-position-vertical-relative:paragraph;z-index:15730176" id="docshapegroup3" coordorigin="567,-1051" coordsize="1077,846">
                <v:shape style="position:absolute;left:928;top:-1051;width:363;height:365" type="#_x0000_t75" id="docshape4" stroked="false">
                  <v:imagedata r:id="rId11" o:title=""/>
                </v:shape>
                <v:shape style="position:absolute;left:578;top:-731;width:1050;height:167" id="docshape5" coordorigin="579,-731" coordsize="1050,167" path="m1521,-731l1446,-730,1365,-727,1244,-721,1213,-693,1173,-669,1125,-652,1070,-645,1026,-649,987,-660,952,-676,924,-695,786,-679,677,-662,605,-650,579,-645,579,-564,1628,-564,1628,-731,1521,-731xe" filled="true" fillcolor="#00aeef" stroked="false">
                  <v:path arrowok="t"/>
                  <v:fill type="solid"/>
                </v:shape>
                <v:shape style="position:absolute;left:566;top:-539;width:1077;height:334" id="docshape6" coordorigin="567,-539" coordsize="1077,334" path="m800,-522l788,-531,782,-526,770,-517,750,-509,723,-506,693,-511,671,-521,657,-532,651,-539,649,-537,617,-508,623,-503,633,-497,647,-490,667,-483,625,-464,593,-435,574,-397,567,-352,578,-291,610,-245,660,-216,726,-206,750,-207,771,-210,788,-214,800,-218,800,-295,782,-289,769,-286,756,-284,743,-284,715,-288,693,-301,679,-323,675,-351,680,-378,694,-398,717,-411,747,-416,759,-415,772,-413,784,-410,800,-405,800,-482,767,-488,755,-490,770,-497,782,-506,792,-513,800,-522xm1055,-299l1045,-341,1021,-366,990,-380,957,-388,942,-391,929,-394,921,-399,918,-406,921,-413,930,-417,943,-419,957,-420,977,-419,996,-416,1015,-412,1038,-405,1038,-482,1014,-487,991,-490,969,-491,948,-492,888,-486,845,-469,819,-441,810,-401,820,-359,844,-334,875,-319,908,-311,923,-308,936,-304,945,-299,948,-292,944,-285,934,-281,921,-278,906,-277,883,-279,860,-282,838,-287,818,-295,813,-297,813,-219,843,-212,870,-208,897,-206,924,-205,961,-208,1004,-220,1040,-249,1055,-299xm1360,-349l1351,-409,1344,-420,1321,-454,1275,-482,1249,-486,1249,-349,1247,-323,1243,-300,1231,-284,1211,-277,1195,-282,1184,-295,1177,-317,1175,-349,1177,-380,1184,-402,1195,-415,1211,-420,1231,-413,1242,-396,1247,-373,1249,-349,1249,-486,1211,-492,1148,-482,1102,-454,1073,-409,1063,-349,1073,-287,1101,-242,1148,-215,1211,-205,1275,-215,1322,-242,1344,-277,1351,-287,1360,-349xm1644,-289l1640,-307,1633,-321,1630,-326,1615,-341,1593,-351,1614,-361,1628,-376,1631,-384,1636,-394,1639,-417,1636,-429,1633,-447,1615,-469,1586,-483,1546,-487,1537,-487,1537,-297,1532,-284,1522,-276,1511,-273,1502,-273,1479,-273,1479,-321,1503,-321,1518,-320,1529,-315,1535,-308,1537,-297,1537,-487,1534,-487,1534,-421,1534,-388,1516,-384,1479,-384,1479,-429,1524,-429,1534,-421,1534,-487,1378,-487,1378,-210,1533,-210,1575,-212,1610,-223,1635,-247,1640,-273,1644,-289xe" filled="true" fillcolor="#00376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1143082</wp:posOffset>
            </wp:positionH>
            <wp:positionV relativeFrom="paragraph">
              <wp:posOffset>-325011</wp:posOffset>
            </wp:positionV>
            <wp:extent cx="1099714" cy="25481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714" cy="25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767"/>
          <w:sz w:val="14"/>
        </w:rPr>
        <w:t>ČSOB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Pojišťovna,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a.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s.,</w:t>
      </w:r>
      <w:r>
        <w:rPr>
          <w:color w:val="003767"/>
          <w:spacing w:val="-9"/>
          <w:sz w:val="14"/>
        </w:rPr>
        <w:t xml:space="preserve"> </w:t>
      </w:r>
      <w:r>
        <w:rPr>
          <w:color w:val="003767"/>
          <w:sz w:val="14"/>
        </w:rPr>
        <w:t>člen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holdingu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ČSOB</w:t>
      </w:r>
      <w:r>
        <w:rPr>
          <w:color w:val="003767"/>
          <w:spacing w:val="40"/>
          <w:sz w:val="14"/>
        </w:rPr>
        <w:t xml:space="preserve"> </w:t>
      </w:r>
      <w:r>
        <w:rPr>
          <w:color w:val="003767"/>
          <w:spacing w:val="-2"/>
          <w:sz w:val="14"/>
        </w:rPr>
        <w:t>Masarykovo</w:t>
      </w:r>
      <w:r>
        <w:rPr>
          <w:color w:val="003767"/>
          <w:spacing w:val="-8"/>
          <w:sz w:val="14"/>
        </w:rPr>
        <w:t xml:space="preserve"> </w:t>
      </w:r>
      <w:r>
        <w:rPr>
          <w:color w:val="003767"/>
          <w:spacing w:val="-2"/>
          <w:sz w:val="14"/>
        </w:rPr>
        <w:t>náměstí</w:t>
      </w:r>
      <w:r>
        <w:rPr>
          <w:color w:val="003767"/>
          <w:spacing w:val="-8"/>
          <w:sz w:val="14"/>
        </w:rPr>
        <w:t xml:space="preserve"> </w:t>
      </w:r>
      <w:r>
        <w:rPr>
          <w:color w:val="003767"/>
          <w:spacing w:val="-2"/>
          <w:sz w:val="14"/>
        </w:rPr>
        <w:t>1458,</w:t>
      </w:r>
      <w:r>
        <w:rPr>
          <w:color w:val="003767"/>
          <w:spacing w:val="-8"/>
          <w:sz w:val="14"/>
        </w:rPr>
        <w:t xml:space="preserve"> </w:t>
      </w:r>
      <w:r>
        <w:rPr>
          <w:color w:val="003767"/>
          <w:spacing w:val="-2"/>
          <w:sz w:val="14"/>
        </w:rPr>
        <w:t>Zelené</w:t>
      </w:r>
      <w:r>
        <w:rPr>
          <w:color w:val="003767"/>
          <w:spacing w:val="-7"/>
          <w:sz w:val="14"/>
        </w:rPr>
        <w:t xml:space="preserve"> </w:t>
      </w:r>
      <w:r>
        <w:rPr>
          <w:color w:val="003767"/>
          <w:spacing w:val="-2"/>
          <w:sz w:val="14"/>
        </w:rPr>
        <w:t>Předměstí</w:t>
      </w:r>
      <w:r>
        <w:rPr>
          <w:color w:val="003767"/>
          <w:spacing w:val="40"/>
          <w:sz w:val="14"/>
        </w:rPr>
        <w:t xml:space="preserve"> </w:t>
      </w:r>
      <w:r>
        <w:rPr>
          <w:color w:val="003767"/>
          <w:sz w:val="14"/>
        </w:rPr>
        <w:t>530 02 Pardubice, Česká republika</w:t>
      </w:r>
    </w:p>
    <w:p w:rsidR="00FE71AF" w:rsidRDefault="007D3C28">
      <w:pPr>
        <w:spacing w:line="158" w:lineRule="exact"/>
        <w:ind w:left="106"/>
        <w:jc w:val="both"/>
        <w:rPr>
          <w:sz w:val="14"/>
        </w:rPr>
      </w:pPr>
      <w:r>
        <w:rPr>
          <w:color w:val="003767"/>
          <w:spacing w:val="-4"/>
          <w:sz w:val="14"/>
        </w:rPr>
        <w:t>IČO:</w:t>
      </w:r>
      <w:r>
        <w:rPr>
          <w:color w:val="003767"/>
          <w:spacing w:val="1"/>
          <w:sz w:val="14"/>
        </w:rPr>
        <w:t xml:space="preserve"> </w:t>
      </w:r>
      <w:r>
        <w:rPr>
          <w:color w:val="003767"/>
          <w:spacing w:val="-4"/>
          <w:sz w:val="14"/>
        </w:rPr>
        <w:t>45534306,</w:t>
      </w:r>
      <w:r>
        <w:rPr>
          <w:color w:val="003767"/>
          <w:spacing w:val="2"/>
          <w:sz w:val="14"/>
        </w:rPr>
        <w:t xml:space="preserve"> </w:t>
      </w:r>
      <w:r>
        <w:rPr>
          <w:color w:val="003767"/>
          <w:spacing w:val="-4"/>
          <w:sz w:val="14"/>
        </w:rPr>
        <w:t>DIČ:</w:t>
      </w:r>
      <w:r>
        <w:rPr>
          <w:color w:val="003767"/>
          <w:spacing w:val="2"/>
          <w:sz w:val="14"/>
        </w:rPr>
        <w:t xml:space="preserve"> </w:t>
      </w:r>
      <w:r>
        <w:rPr>
          <w:color w:val="003767"/>
          <w:spacing w:val="-4"/>
          <w:sz w:val="14"/>
        </w:rPr>
        <w:t>CZ699000761</w:t>
      </w:r>
    </w:p>
    <w:p w:rsidR="00FE71AF" w:rsidRDefault="007D3C28">
      <w:pPr>
        <w:ind w:left="106"/>
        <w:rPr>
          <w:sz w:val="14"/>
        </w:rPr>
      </w:pPr>
      <w:r>
        <w:rPr>
          <w:color w:val="003767"/>
          <w:sz w:val="14"/>
        </w:rPr>
        <w:t>zapsána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v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OR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u</w:t>
      </w:r>
      <w:r>
        <w:rPr>
          <w:color w:val="003767"/>
          <w:spacing w:val="-9"/>
          <w:sz w:val="14"/>
        </w:rPr>
        <w:t xml:space="preserve"> </w:t>
      </w:r>
      <w:r>
        <w:rPr>
          <w:color w:val="003767"/>
          <w:sz w:val="14"/>
        </w:rPr>
        <w:t>KS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Hradec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Králové,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oddíl</w:t>
      </w:r>
      <w:r>
        <w:rPr>
          <w:color w:val="003767"/>
          <w:spacing w:val="-9"/>
          <w:sz w:val="14"/>
        </w:rPr>
        <w:t xml:space="preserve"> </w:t>
      </w:r>
      <w:r>
        <w:rPr>
          <w:color w:val="003767"/>
          <w:sz w:val="14"/>
        </w:rPr>
        <w:t>B,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vložka</w:t>
      </w:r>
      <w:r>
        <w:rPr>
          <w:color w:val="003767"/>
          <w:spacing w:val="-10"/>
          <w:sz w:val="14"/>
        </w:rPr>
        <w:t xml:space="preserve"> </w:t>
      </w:r>
      <w:r>
        <w:rPr>
          <w:color w:val="003767"/>
          <w:sz w:val="14"/>
        </w:rPr>
        <w:t>567</w:t>
      </w:r>
      <w:r>
        <w:rPr>
          <w:color w:val="003767"/>
          <w:spacing w:val="40"/>
          <w:sz w:val="14"/>
        </w:rPr>
        <w:t xml:space="preserve"> </w:t>
      </w:r>
      <w:r>
        <w:rPr>
          <w:color w:val="003767"/>
          <w:sz w:val="14"/>
        </w:rPr>
        <w:t xml:space="preserve">Tel.: </w:t>
      </w:r>
      <w:r>
        <w:rPr>
          <w:b/>
          <w:color w:val="003767"/>
          <w:sz w:val="14"/>
        </w:rPr>
        <w:t>466 100 777</w:t>
      </w:r>
      <w:r>
        <w:rPr>
          <w:color w:val="003767"/>
          <w:sz w:val="14"/>
        </w:rPr>
        <w:t>, fax: 467 007 444</w:t>
      </w:r>
    </w:p>
    <w:p w:rsidR="00FE71AF" w:rsidRDefault="00E050EC">
      <w:pPr>
        <w:spacing w:line="159" w:lineRule="exact"/>
        <w:ind w:left="106"/>
        <w:rPr>
          <w:b/>
          <w:sz w:val="14"/>
        </w:rPr>
      </w:pPr>
      <w:hyperlink r:id="rId13">
        <w:r w:rsidR="007D3C28">
          <w:rPr>
            <w:b/>
            <w:color w:val="003767"/>
            <w:spacing w:val="-2"/>
            <w:sz w:val="14"/>
          </w:rPr>
          <w:t>www.csobpoj.cz</w:t>
        </w:r>
        <w:r w:rsidR="007D3C28">
          <w:rPr>
            <w:color w:val="003767"/>
            <w:spacing w:val="-2"/>
            <w:sz w:val="14"/>
          </w:rPr>
          <w:t>,</w:t>
        </w:r>
      </w:hyperlink>
      <w:r w:rsidR="007D3C28">
        <w:rPr>
          <w:color w:val="003767"/>
          <w:spacing w:val="-2"/>
          <w:sz w:val="14"/>
        </w:rPr>
        <w:t xml:space="preserve"> e-mail:</w:t>
      </w:r>
      <w:r w:rsidR="007D3C28">
        <w:rPr>
          <w:color w:val="003767"/>
          <w:spacing w:val="-1"/>
          <w:sz w:val="14"/>
        </w:rPr>
        <w:t xml:space="preserve"> </w:t>
      </w:r>
      <w:hyperlink r:id="rId14">
        <w:r w:rsidR="007D3C28">
          <w:rPr>
            <w:b/>
            <w:color w:val="003767"/>
            <w:spacing w:val="-2"/>
            <w:sz w:val="14"/>
          </w:rPr>
          <w:t>info@csobpoj.cz</w:t>
        </w:r>
      </w:hyperlink>
    </w:p>
    <w:p w:rsidR="00FE71AF" w:rsidRDefault="007D3C28">
      <w:pPr>
        <w:spacing w:line="161" w:lineRule="exact"/>
        <w:ind w:left="106"/>
        <w:rPr>
          <w:sz w:val="14"/>
        </w:rPr>
      </w:pPr>
      <w:r>
        <w:rPr>
          <w:color w:val="003767"/>
          <w:spacing w:val="-4"/>
          <w:sz w:val="14"/>
        </w:rPr>
        <w:t>(dále</w:t>
      </w:r>
      <w:r>
        <w:rPr>
          <w:color w:val="003767"/>
          <w:spacing w:val="-3"/>
          <w:sz w:val="14"/>
        </w:rPr>
        <w:t xml:space="preserve"> </w:t>
      </w:r>
      <w:r>
        <w:rPr>
          <w:color w:val="003767"/>
          <w:spacing w:val="-4"/>
          <w:sz w:val="14"/>
        </w:rPr>
        <w:t>jen</w:t>
      </w:r>
      <w:r>
        <w:rPr>
          <w:color w:val="003767"/>
          <w:spacing w:val="-2"/>
          <w:sz w:val="14"/>
        </w:rPr>
        <w:t xml:space="preserve"> </w:t>
      </w:r>
      <w:r>
        <w:rPr>
          <w:color w:val="003767"/>
          <w:spacing w:val="-4"/>
          <w:sz w:val="14"/>
        </w:rPr>
        <w:t>„pojistitel“)</w:t>
      </w:r>
    </w:p>
    <w:p w:rsidR="00FE71AF" w:rsidRDefault="007D3C28">
      <w:pPr>
        <w:spacing w:before="109" w:line="336" w:lineRule="exact"/>
        <w:ind w:left="1247"/>
        <w:rPr>
          <w:sz w:val="30"/>
        </w:rPr>
      </w:pPr>
      <w:r>
        <w:br w:type="column"/>
      </w:r>
      <w:r>
        <w:rPr>
          <w:color w:val="003767"/>
          <w:spacing w:val="-4"/>
          <w:sz w:val="30"/>
        </w:rPr>
        <w:lastRenderedPageBreak/>
        <w:t>Všeobecné</w:t>
      </w:r>
      <w:r>
        <w:rPr>
          <w:color w:val="003767"/>
          <w:spacing w:val="-14"/>
          <w:sz w:val="30"/>
        </w:rPr>
        <w:t xml:space="preserve"> </w:t>
      </w:r>
      <w:r>
        <w:rPr>
          <w:color w:val="003767"/>
          <w:spacing w:val="-4"/>
          <w:sz w:val="30"/>
        </w:rPr>
        <w:t>pojistné</w:t>
      </w:r>
      <w:r>
        <w:rPr>
          <w:color w:val="003767"/>
          <w:spacing w:val="-13"/>
          <w:sz w:val="30"/>
        </w:rPr>
        <w:t xml:space="preserve"> </w:t>
      </w:r>
      <w:r>
        <w:rPr>
          <w:color w:val="003767"/>
          <w:spacing w:val="-4"/>
          <w:sz w:val="30"/>
        </w:rPr>
        <w:t>podmínky</w:t>
      </w:r>
      <w:r>
        <w:rPr>
          <w:color w:val="003767"/>
          <w:spacing w:val="-14"/>
          <w:sz w:val="30"/>
        </w:rPr>
        <w:t xml:space="preserve"> </w:t>
      </w:r>
      <w:r>
        <w:rPr>
          <w:color w:val="003767"/>
          <w:spacing w:val="-5"/>
          <w:sz w:val="30"/>
        </w:rPr>
        <w:t>pro</w:t>
      </w:r>
    </w:p>
    <w:p w:rsidR="00FE71AF" w:rsidRDefault="007D3C28">
      <w:pPr>
        <w:pStyle w:val="Nzev"/>
      </w:pPr>
      <w:r>
        <w:rPr>
          <w:color w:val="00AEEF"/>
        </w:rPr>
        <w:t>Komplexní</w:t>
      </w:r>
      <w:r>
        <w:rPr>
          <w:color w:val="00AEEF"/>
          <w:spacing w:val="-24"/>
        </w:rPr>
        <w:t xml:space="preserve"> </w:t>
      </w:r>
      <w:r>
        <w:rPr>
          <w:color w:val="00AEEF"/>
        </w:rPr>
        <w:t>pojištění</w:t>
      </w:r>
      <w:r>
        <w:rPr>
          <w:color w:val="00AEEF"/>
          <w:spacing w:val="-21"/>
        </w:rPr>
        <w:t xml:space="preserve"> </w:t>
      </w:r>
      <w:r>
        <w:rPr>
          <w:color w:val="00AEEF"/>
        </w:rPr>
        <w:t>vozidla</w:t>
      </w:r>
      <w:r>
        <w:rPr>
          <w:color w:val="00AEEF"/>
          <w:spacing w:val="-21"/>
        </w:rPr>
        <w:t xml:space="preserve"> </w:t>
      </w:r>
      <w:r>
        <w:rPr>
          <w:color w:val="00AEEF"/>
          <w:spacing w:val="-10"/>
        </w:rPr>
        <w:t>–</w:t>
      </w:r>
    </w:p>
    <w:p w:rsidR="00FE71AF" w:rsidRDefault="007D3C28">
      <w:pPr>
        <w:pStyle w:val="Nzev"/>
        <w:spacing w:line="440" w:lineRule="exact"/>
        <w:ind w:left="3311"/>
      </w:pPr>
      <w:r>
        <w:rPr>
          <w:color w:val="00AEEF"/>
        </w:rPr>
        <w:t>NAŠE</w:t>
      </w:r>
      <w:r>
        <w:rPr>
          <w:color w:val="00AEEF"/>
          <w:spacing w:val="-23"/>
        </w:rPr>
        <w:t xml:space="preserve"> </w:t>
      </w:r>
      <w:r>
        <w:rPr>
          <w:color w:val="00AEEF"/>
          <w:spacing w:val="-4"/>
        </w:rPr>
        <w:t>AUTO</w:t>
      </w:r>
    </w:p>
    <w:p w:rsidR="00FE71AF" w:rsidRDefault="00FE71AF">
      <w:pPr>
        <w:spacing w:line="440" w:lineRule="exact"/>
        <w:sectPr w:rsidR="00FE71AF">
          <w:type w:val="continuous"/>
          <w:pgSz w:w="11910" w:h="16840"/>
          <w:pgMar w:top="0" w:right="400" w:bottom="600" w:left="460" w:header="0" w:footer="400" w:gutter="0"/>
          <w:cols w:num="2" w:space="708" w:equalWidth="0">
            <w:col w:w="3563" w:space="1678"/>
            <w:col w:w="5809"/>
          </w:cols>
        </w:sectPr>
      </w:pPr>
    </w:p>
    <w:p w:rsidR="00FE71AF" w:rsidRDefault="007D3C28">
      <w:pPr>
        <w:pStyle w:val="Zkladntext"/>
        <w:spacing w:before="0"/>
        <w:ind w:left="0"/>
        <w:jc w:val="left"/>
        <w:rPr>
          <w:b/>
          <w:sz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9612002</wp:posOffset>
                </wp:positionV>
                <wp:extent cx="288290" cy="5765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576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576580">
                              <a:moveTo>
                                <a:pt x="144006" y="0"/>
                              </a:moveTo>
                              <a:lnTo>
                                <a:pt x="0" y="0"/>
                              </a:lnTo>
                              <a:lnTo>
                                <a:pt x="0" y="575995"/>
                              </a:lnTo>
                              <a:lnTo>
                                <a:pt x="287999" y="575995"/>
                              </a:lnTo>
                              <a:lnTo>
                                <a:pt x="287999" y="144005"/>
                              </a:lnTo>
                              <a:lnTo>
                                <a:pt x="280658" y="98485"/>
                              </a:lnTo>
                              <a:lnTo>
                                <a:pt x="260217" y="58954"/>
                              </a:lnTo>
                              <a:lnTo>
                                <a:pt x="229047" y="27782"/>
                              </a:lnTo>
                              <a:lnTo>
                                <a:pt x="189520" y="7340"/>
                              </a:lnTo>
                              <a:lnTo>
                                <a:pt x="144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.0pt;margin-top:756.850586pt;width:22.7pt;height:45.4pt;mso-position-horizontal-relative:page;mso-position-vertical-relative:page;z-index:15729664" id="docshape7" coordorigin="0,15137" coordsize="454,908" path="m227,15137l0,15137,0,16044,454,16044,454,15364,442,15292,410,15230,361,15181,298,15149,227,15137xe" filled="true" fillcolor="#00ae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5400002</wp:posOffset>
                </wp:positionH>
                <wp:positionV relativeFrom="page">
                  <wp:posOffset>0</wp:posOffset>
                </wp:positionV>
                <wp:extent cx="2160270" cy="5403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540385"/>
                          <a:chOff x="0" y="0"/>
                          <a:chExt cx="2160270" cy="5403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16027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540385">
                                <a:moveTo>
                                  <a:pt x="216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002"/>
                                </a:lnTo>
                                <a:lnTo>
                                  <a:pt x="7340" y="441517"/>
                                </a:lnTo>
                                <a:lnTo>
                                  <a:pt x="27782" y="481048"/>
                                </a:lnTo>
                                <a:lnTo>
                                  <a:pt x="58954" y="512222"/>
                                </a:lnTo>
                                <a:lnTo>
                                  <a:pt x="98485" y="532666"/>
                                </a:lnTo>
                                <a:lnTo>
                                  <a:pt x="144005" y="540007"/>
                                </a:lnTo>
                                <a:lnTo>
                                  <a:pt x="2160002" y="540007"/>
                                </a:lnTo>
                                <a:lnTo>
                                  <a:pt x="216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16027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FE71AF">
                              <w:pPr>
                                <w:spacing w:before="11"/>
                                <w:rPr>
                                  <w:sz w:val="30"/>
                                </w:rPr>
                              </w:pPr>
                            </w:p>
                            <w:p w:rsidR="00FE71AF" w:rsidRDefault="007D3C28">
                              <w:pPr>
                                <w:ind w:left="76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VPP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KPV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25.197083pt;margin-top:-.000023pt;width:170.1pt;height:42.55pt;mso-position-horizontal-relative:page;mso-position-vertical-relative:page;z-index:15731712" id="docshapegroup8" coordorigin="8504,0" coordsize="3402,851">
                <v:shape style="position:absolute;left:8503;top:0;width:3402;height:851" id="docshape9" coordorigin="8504,0" coordsize="3402,851" path="m11906,0l8504,0,8504,624,8516,695,8548,758,8597,807,8659,839,8731,850,11906,850,11906,0xe" filled="true" fillcolor="#00aeef" stroked="false">
                  <v:path arrowok="t"/>
                  <v:fill type="solid"/>
                </v:shape>
                <v:shape style="position:absolute;left:8503;top:0;width:3402;height:851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0"/>
                          <w:ind w:left="766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VPP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KPV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118667</wp:posOffset>
                </wp:positionH>
                <wp:positionV relativeFrom="page">
                  <wp:posOffset>9695655</wp:posOffset>
                </wp:positionV>
                <wp:extent cx="129539" cy="4279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1AF" w:rsidRDefault="007D3C28">
                            <w:pPr>
                              <w:spacing w:before="22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9199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.3439pt;margin-top:763.437439pt;width:10.2pt;height:33.7pt;mso-position-horizontal-relative:page;mso-position-vertical-relative:page;z-index:1573222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10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>9199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FE71AF" w:rsidRDefault="00FE71AF">
      <w:pPr>
        <w:pStyle w:val="Zkladntext"/>
        <w:spacing w:before="193"/>
        <w:ind w:left="0"/>
        <w:jc w:val="left"/>
        <w:rPr>
          <w:b/>
          <w:sz w:val="28"/>
        </w:rPr>
      </w:pPr>
    </w:p>
    <w:p w:rsidR="00FE71AF" w:rsidRDefault="007D3C28">
      <w:pPr>
        <w:pStyle w:val="Nadpis1"/>
      </w:pPr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6668997</wp:posOffset>
            </wp:positionH>
            <wp:positionV relativeFrom="paragraph">
              <wp:posOffset>-588226</wp:posOffset>
            </wp:positionV>
            <wp:extent cx="564027" cy="54788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27" cy="54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767"/>
          <w:spacing w:val="-2"/>
        </w:rPr>
        <w:t>OBSAH</w:t>
      </w:r>
    </w:p>
    <w:p w:rsidR="00FE71AF" w:rsidRDefault="007D3C28">
      <w:pPr>
        <w:pStyle w:val="Zkladntext"/>
        <w:spacing w:before="188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1"/>
        </w:rPr>
        <w:t xml:space="preserve"> </w:t>
      </w:r>
      <w:r>
        <w:rPr>
          <w:b/>
          <w:color w:val="003767"/>
        </w:rPr>
        <w:t>A.</w:t>
      </w:r>
      <w:r>
        <w:rPr>
          <w:b/>
          <w:color w:val="003767"/>
          <w:spacing w:val="53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OBECNÁ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ČÁST</w:t>
      </w:r>
      <w:r>
        <w:rPr>
          <w:color w:val="003767"/>
          <w:spacing w:val="78"/>
          <w:w w:val="150"/>
        </w:rPr>
        <w:t xml:space="preserve">                                                    </w:t>
      </w:r>
      <w:r>
        <w:rPr>
          <w:color w:val="003767"/>
        </w:rPr>
        <w:t>str</w:t>
      </w:r>
      <w:r>
        <w:rPr>
          <w:color w:val="003767"/>
          <w:spacing w:val="74"/>
        </w:rPr>
        <w:t xml:space="preserve">  </w:t>
      </w:r>
      <w:r>
        <w:rPr>
          <w:color w:val="003767"/>
          <w:spacing w:val="-10"/>
        </w:rPr>
        <w:t>1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2"/>
          <w:sz w:val="18"/>
        </w:rPr>
        <w:t>(obecná</w:t>
      </w:r>
      <w:r>
        <w:rPr>
          <w:i/>
          <w:color w:val="003767"/>
          <w:spacing w:val="-9"/>
          <w:sz w:val="18"/>
        </w:rPr>
        <w:t xml:space="preserve"> </w:t>
      </w:r>
      <w:r>
        <w:rPr>
          <w:i/>
          <w:color w:val="003767"/>
          <w:spacing w:val="-2"/>
          <w:sz w:val="18"/>
        </w:rPr>
        <w:t>pravidla</w:t>
      </w:r>
      <w:r>
        <w:rPr>
          <w:i/>
          <w:color w:val="003767"/>
          <w:spacing w:val="-9"/>
          <w:sz w:val="18"/>
        </w:rPr>
        <w:t xml:space="preserve"> </w:t>
      </w:r>
      <w:r>
        <w:rPr>
          <w:i/>
          <w:color w:val="003767"/>
          <w:spacing w:val="-2"/>
          <w:sz w:val="18"/>
        </w:rPr>
        <w:t>pojištění)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5"/>
        </w:rPr>
        <w:t xml:space="preserve"> </w:t>
      </w:r>
      <w:r>
        <w:rPr>
          <w:b/>
          <w:color w:val="003767"/>
        </w:rPr>
        <w:t>B</w:t>
      </w:r>
      <w:r>
        <w:rPr>
          <w:color w:val="003767"/>
          <w:spacing w:val="67"/>
          <w:w w:val="150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POJIŠTĚNÍ ODPOVĚDNOSTI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ZA ÚJMU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ZPŮSOBENOU PROVOZEM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74"/>
          <w:w w:val="150"/>
        </w:rPr>
        <w:t xml:space="preserve">                   </w:t>
      </w:r>
      <w:r>
        <w:rPr>
          <w:color w:val="003767"/>
        </w:rPr>
        <w:t>str</w:t>
      </w:r>
      <w:r>
        <w:rPr>
          <w:color w:val="003767"/>
          <w:spacing w:val="49"/>
        </w:rPr>
        <w:t xml:space="preserve">  </w:t>
      </w:r>
      <w:r>
        <w:rPr>
          <w:color w:val="003767"/>
          <w:spacing w:val="-10"/>
        </w:rPr>
        <w:t>5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5"/>
          <w:sz w:val="18"/>
        </w:rPr>
        <w:t>(povinné</w:t>
      </w:r>
      <w:r>
        <w:rPr>
          <w:i/>
          <w:color w:val="003767"/>
          <w:spacing w:val="3"/>
          <w:sz w:val="18"/>
        </w:rPr>
        <w:t xml:space="preserve"> </w:t>
      </w:r>
      <w:r>
        <w:rPr>
          <w:i/>
          <w:color w:val="003767"/>
          <w:spacing w:val="-2"/>
          <w:sz w:val="18"/>
        </w:rPr>
        <w:t>ručení)</w:t>
      </w:r>
    </w:p>
    <w:p w:rsidR="00FE71AF" w:rsidRDefault="007D3C28">
      <w:pPr>
        <w:pStyle w:val="Zkladntext"/>
        <w:spacing w:before="49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0"/>
        </w:rPr>
        <w:t xml:space="preserve"> </w:t>
      </w:r>
      <w:r>
        <w:rPr>
          <w:b/>
          <w:color w:val="003767"/>
        </w:rPr>
        <w:t>C.</w:t>
      </w:r>
      <w:r>
        <w:rPr>
          <w:b/>
          <w:color w:val="003767"/>
          <w:spacing w:val="42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79"/>
          <w:w w:val="150"/>
        </w:rPr>
        <w:t xml:space="preserve">                                         </w:t>
      </w:r>
      <w:r>
        <w:rPr>
          <w:color w:val="003767"/>
        </w:rPr>
        <w:t>str</w:t>
      </w:r>
      <w:r>
        <w:rPr>
          <w:color w:val="003767"/>
          <w:spacing w:val="66"/>
        </w:rPr>
        <w:t xml:space="preserve">  </w:t>
      </w:r>
      <w:r>
        <w:rPr>
          <w:color w:val="003767"/>
          <w:spacing w:val="-10"/>
        </w:rPr>
        <w:t>8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w w:val="90"/>
          <w:sz w:val="18"/>
        </w:rPr>
        <w:t>(havarijní</w:t>
      </w:r>
      <w:r>
        <w:rPr>
          <w:i/>
          <w:color w:val="003767"/>
          <w:spacing w:val="18"/>
          <w:sz w:val="18"/>
        </w:rPr>
        <w:t xml:space="preserve"> </w:t>
      </w:r>
      <w:r>
        <w:rPr>
          <w:i/>
          <w:color w:val="003767"/>
          <w:w w:val="90"/>
          <w:sz w:val="18"/>
        </w:rPr>
        <w:t>pojištění</w:t>
      </w:r>
      <w:r>
        <w:rPr>
          <w:i/>
          <w:color w:val="003767"/>
          <w:spacing w:val="18"/>
          <w:sz w:val="18"/>
        </w:rPr>
        <w:t xml:space="preserve"> </w:t>
      </w:r>
      <w:r>
        <w:rPr>
          <w:i/>
          <w:color w:val="003767"/>
          <w:spacing w:val="-2"/>
          <w:w w:val="90"/>
          <w:sz w:val="18"/>
        </w:rPr>
        <w:t>vozidla)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0"/>
        </w:rPr>
        <w:t xml:space="preserve"> </w:t>
      </w:r>
      <w:r>
        <w:rPr>
          <w:b/>
          <w:color w:val="003767"/>
        </w:rPr>
        <w:t>D.</w:t>
      </w:r>
      <w:r>
        <w:rPr>
          <w:b/>
          <w:color w:val="003767"/>
          <w:spacing w:val="42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79"/>
          <w:w w:val="150"/>
        </w:rPr>
        <w:t xml:space="preserve">                                           </w:t>
      </w:r>
      <w:r>
        <w:rPr>
          <w:color w:val="003767"/>
        </w:rPr>
        <w:t>str</w:t>
      </w:r>
      <w:r>
        <w:rPr>
          <w:color w:val="003767"/>
          <w:spacing w:val="73"/>
        </w:rPr>
        <w:t xml:space="preserve"> </w:t>
      </w:r>
      <w:r>
        <w:rPr>
          <w:color w:val="003767"/>
          <w:spacing w:val="-5"/>
        </w:rPr>
        <w:t>12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2"/>
          <w:sz w:val="18"/>
        </w:rPr>
        <w:t>(odcizení</w:t>
      </w:r>
      <w:r>
        <w:rPr>
          <w:i/>
          <w:color w:val="003767"/>
          <w:spacing w:val="-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vozidla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a</w:t>
      </w:r>
      <w:r>
        <w:rPr>
          <w:i/>
          <w:color w:val="003767"/>
          <w:spacing w:val="-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jeho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výbavy</w:t>
      </w:r>
      <w:r>
        <w:rPr>
          <w:i/>
          <w:color w:val="003767"/>
          <w:spacing w:val="-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–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doplňkové</w:t>
      </w:r>
      <w:r>
        <w:rPr>
          <w:i/>
          <w:color w:val="003767"/>
          <w:spacing w:val="-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k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povinnému</w:t>
      </w:r>
      <w:r>
        <w:rPr>
          <w:i/>
          <w:color w:val="003767"/>
          <w:spacing w:val="-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ručení)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6"/>
        </w:rPr>
        <w:t xml:space="preserve"> </w:t>
      </w:r>
      <w:r>
        <w:rPr>
          <w:b/>
          <w:color w:val="003767"/>
        </w:rPr>
        <w:t>E.</w:t>
      </w:r>
      <w:r>
        <w:rPr>
          <w:b/>
          <w:color w:val="003767"/>
          <w:spacing w:val="48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17"/>
        </w:rPr>
        <w:t xml:space="preserve"> </w:t>
      </w:r>
      <w:r>
        <w:rPr>
          <w:color w:val="003767"/>
        </w:rPr>
        <w:t>POJIŠTĚNÍ CESTOVNÍCH ZAVAZADEL A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PŘEPRAVOVANÝCH VĚCÍ</w:t>
      </w:r>
      <w:r>
        <w:rPr>
          <w:color w:val="003767"/>
          <w:spacing w:val="74"/>
          <w:w w:val="150"/>
        </w:rPr>
        <w:t xml:space="preserve">                        </w:t>
      </w:r>
      <w:r>
        <w:rPr>
          <w:color w:val="003767"/>
        </w:rPr>
        <w:t>str</w:t>
      </w:r>
      <w:r>
        <w:rPr>
          <w:color w:val="003767"/>
          <w:spacing w:val="72"/>
        </w:rPr>
        <w:t xml:space="preserve"> </w:t>
      </w:r>
      <w:r>
        <w:rPr>
          <w:color w:val="003767"/>
          <w:spacing w:val="-5"/>
        </w:rPr>
        <w:t>13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5"/>
          <w:sz w:val="18"/>
        </w:rPr>
        <w:t>(přepravovaná</w:t>
      </w:r>
      <w:r>
        <w:rPr>
          <w:i/>
          <w:color w:val="003767"/>
          <w:spacing w:val="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zavazadla)</w:t>
      </w:r>
    </w:p>
    <w:p w:rsidR="00FE71AF" w:rsidRDefault="007D3C28">
      <w:pPr>
        <w:pStyle w:val="Zkladntext"/>
        <w:spacing w:before="49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9"/>
        </w:rPr>
        <w:t xml:space="preserve"> </w:t>
      </w:r>
      <w:r>
        <w:rPr>
          <w:b/>
          <w:color w:val="003767"/>
        </w:rPr>
        <w:t>F.</w:t>
      </w:r>
      <w:r>
        <w:rPr>
          <w:b/>
          <w:color w:val="003767"/>
          <w:spacing w:val="65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ÚRAZOVÉ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PŘEPRAVOVANÝCH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OSOB</w:t>
      </w:r>
      <w:r>
        <w:rPr>
          <w:color w:val="003767"/>
          <w:spacing w:val="78"/>
          <w:w w:val="150"/>
        </w:rPr>
        <w:t xml:space="preserve">                                 </w:t>
      </w:r>
      <w:r>
        <w:rPr>
          <w:color w:val="003767"/>
        </w:rPr>
        <w:t>str</w:t>
      </w:r>
      <w:r>
        <w:rPr>
          <w:color w:val="003767"/>
          <w:spacing w:val="71"/>
        </w:rPr>
        <w:t xml:space="preserve"> </w:t>
      </w:r>
      <w:r>
        <w:rPr>
          <w:color w:val="003767"/>
          <w:spacing w:val="-5"/>
        </w:rPr>
        <w:t>14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4"/>
          <w:sz w:val="18"/>
        </w:rPr>
        <w:t>(úrazové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pojištění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posádky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vozidla)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8"/>
        </w:rPr>
        <w:t xml:space="preserve"> </w:t>
      </w:r>
      <w:r>
        <w:rPr>
          <w:b/>
          <w:color w:val="003767"/>
        </w:rPr>
        <w:t>G.</w:t>
      </w:r>
      <w:r>
        <w:rPr>
          <w:b/>
          <w:color w:val="003767"/>
          <w:spacing w:val="35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ÚRAZOVÉ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ŘIDIČE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DOŽIVOTNÍ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RENTOU</w:t>
      </w:r>
      <w:r>
        <w:rPr>
          <w:color w:val="003767"/>
          <w:spacing w:val="78"/>
          <w:w w:val="150"/>
        </w:rPr>
        <w:t xml:space="preserve">                               </w:t>
      </w:r>
      <w:r>
        <w:rPr>
          <w:color w:val="003767"/>
        </w:rPr>
        <w:t>str</w:t>
      </w:r>
      <w:r>
        <w:rPr>
          <w:color w:val="003767"/>
          <w:spacing w:val="76"/>
        </w:rPr>
        <w:t xml:space="preserve"> </w:t>
      </w:r>
      <w:r>
        <w:rPr>
          <w:color w:val="003767"/>
          <w:spacing w:val="-5"/>
        </w:rPr>
        <w:t>16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4"/>
          <w:sz w:val="18"/>
        </w:rPr>
        <w:t>(úrazové</w:t>
      </w:r>
      <w:r>
        <w:rPr>
          <w:i/>
          <w:color w:val="003767"/>
          <w:spacing w:val="-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pojištění</w:t>
      </w:r>
      <w:r>
        <w:rPr>
          <w:i/>
          <w:color w:val="003767"/>
          <w:spacing w:val="-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řidiče</w:t>
      </w:r>
      <w:r>
        <w:rPr>
          <w:i/>
          <w:color w:val="003767"/>
          <w:sz w:val="18"/>
        </w:rPr>
        <w:t xml:space="preserve"> </w:t>
      </w:r>
      <w:r>
        <w:rPr>
          <w:i/>
          <w:color w:val="003767"/>
          <w:spacing w:val="-4"/>
          <w:sz w:val="18"/>
        </w:rPr>
        <w:t>s</w:t>
      </w:r>
      <w:r>
        <w:rPr>
          <w:i/>
          <w:color w:val="003767"/>
          <w:spacing w:val="-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doživotní</w:t>
      </w:r>
      <w:r>
        <w:rPr>
          <w:i/>
          <w:color w:val="003767"/>
          <w:spacing w:val="-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rentou)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0"/>
        </w:rPr>
        <w:t xml:space="preserve"> </w:t>
      </w:r>
      <w:r>
        <w:rPr>
          <w:b/>
          <w:color w:val="003767"/>
        </w:rPr>
        <w:t>H.</w:t>
      </w:r>
      <w:r>
        <w:rPr>
          <w:b/>
          <w:color w:val="003767"/>
          <w:spacing w:val="44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OKENNÍCH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SKEL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79"/>
          <w:w w:val="150"/>
        </w:rPr>
        <w:t xml:space="preserve">                                       </w:t>
      </w:r>
      <w:r>
        <w:rPr>
          <w:color w:val="003767"/>
        </w:rPr>
        <w:t>str</w:t>
      </w:r>
      <w:r>
        <w:rPr>
          <w:color w:val="003767"/>
          <w:spacing w:val="56"/>
          <w:w w:val="150"/>
        </w:rPr>
        <w:t xml:space="preserve"> </w:t>
      </w:r>
      <w:r>
        <w:rPr>
          <w:color w:val="003767"/>
          <w:spacing w:val="-5"/>
        </w:rPr>
        <w:t>19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4"/>
          <w:sz w:val="18"/>
        </w:rPr>
        <w:t>(pojištění</w:t>
      </w:r>
      <w:r>
        <w:rPr>
          <w:i/>
          <w:color w:val="003767"/>
          <w:spacing w:val="5"/>
          <w:sz w:val="18"/>
        </w:rPr>
        <w:t xml:space="preserve"> </w:t>
      </w:r>
      <w:r>
        <w:rPr>
          <w:i/>
          <w:color w:val="003767"/>
          <w:spacing w:val="-4"/>
          <w:sz w:val="18"/>
        </w:rPr>
        <w:t>obvodových</w:t>
      </w:r>
      <w:r>
        <w:rPr>
          <w:i/>
          <w:color w:val="003767"/>
          <w:spacing w:val="5"/>
          <w:sz w:val="18"/>
        </w:rPr>
        <w:t xml:space="preserve"> </w:t>
      </w:r>
      <w:r>
        <w:rPr>
          <w:i/>
          <w:color w:val="003767"/>
          <w:spacing w:val="-4"/>
          <w:sz w:val="18"/>
        </w:rPr>
        <w:t>skel</w:t>
      </w:r>
      <w:r>
        <w:rPr>
          <w:i/>
          <w:color w:val="003767"/>
          <w:spacing w:val="5"/>
          <w:sz w:val="18"/>
        </w:rPr>
        <w:t xml:space="preserve"> </w:t>
      </w:r>
      <w:r>
        <w:rPr>
          <w:i/>
          <w:color w:val="003767"/>
          <w:spacing w:val="-4"/>
          <w:sz w:val="18"/>
        </w:rPr>
        <w:t>vozidla)</w:t>
      </w:r>
    </w:p>
    <w:p w:rsidR="00FE71AF" w:rsidRDefault="007D3C28">
      <w:pPr>
        <w:pStyle w:val="Zkladntext"/>
        <w:spacing w:before="49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0"/>
        </w:rPr>
        <w:t xml:space="preserve"> </w:t>
      </w:r>
      <w:r>
        <w:rPr>
          <w:b/>
          <w:color w:val="003767"/>
        </w:rPr>
        <w:t>I.</w:t>
      </w:r>
      <w:r>
        <w:rPr>
          <w:b/>
          <w:color w:val="003767"/>
          <w:spacing w:val="35"/>
        </w:rPr>
        <w:t xml:space="preserve">  </w:t>
      </w:r>
      <w:r>
        <w:rPr>
          <w:color w:val="003767"/>
        </w:rPr>
        <w:t>|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ŽIVELNÍ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79"/>
          <w:w w:val="150"/>
        </w:rPr>
        <w:t xml:space="preserve">                                            </w:t>
      </w:r>
      <w:r>
        <w:rPr>
          <w:color w:val="003767"/>
        </w:rPr>
        <w:t>str</w:t>
      </w:r>
      <w:r>
        <w:rPr>
          <w:color w:val="003767"/>
          <w:spacing w:val="74"/>
          <w:w w:val="150"/>
        </w:rPr>
        <w:t xml:space="preserve"> </w:t>
      </w:r>
      <w:r>
        <w:rPr>
          <w:color w:val="003767"/>
          <w:spacing w:val="-5"/>
        </w:rPr>
        <w:t>20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2"/>
          <w:sz w:val="18"/>
        </w:rPr>
        <w:t>(živelné</w:t>
      </w:r>
      <w:r>
        <w:rPr>
          <w:i/>
          <w:color w:val="003767"/>
          <w:spacing w:val="-11"/>
          <w:sz w:val="18"/>
        </w:rPr>
        <w:t xml:space="preserve"> </w:t>
      </w:r>
      <w:r>
        <w:rPr>
          <w:i/>
          <w:color w:val="003767"/>
          <w:spacing w:val="-2"/>
          <w:sz w:val="18"/>
        </w:rPr>
        <w:t>pohromy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–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doplňkové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k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povinnému</w:t>
      </w:r>
      <w:r>
        <w:rPr>
          <w:i/>
          <w:color w:val="003767"/>
          <w:spacing w:val="-10"/>
          <w:sz w:val="18"/>
        </w:rPr>
        <w:t xml:space="preserve"> </w:t>
      </w:r>
      <w:r>
        <w:rPr>
          <w:i/>
          <w:color w:val="003767"/>
          <w:spacing w:val="-2"/>
          <w:sz w:val="18"/>
        </w:rPr>
        <w:t>ručení)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0"/>
        </w:rPr>
        <w:t xml:space="preserve"> </w:t>
      </w:r>
      <w:r>
        <w:rPr>
          <w:b/>
          <w:color w:val="003767"/>
        </w:rPr>
        <w:t>J.</w:t>
      </w:r>
      <w:r>
        <w:rPr>
          <w:b/>
          <w:color w:val="003767"/>
          <w:spacing w:val="71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STŘET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ZVĚŘÍ</w:t>
      </w:r>
      <w:r>
        <w:rPr>
          <w:color w:val="003767"/>
          <w:spacing w:val="77"/>
          <w:w w:val="150"/>
        </w:rPr>
        <w:t xml:space="preserve">                                              </w:t>
      </w:r>
      <w:r>
        <w:rPr>
          <w:color w:val="003767"/>
        </w:rPr>
        <w:t>str</w:t>
      </w:r>
      <w:r>
        <w:rPr>
          <w:color w:val="003767"/>
          <w:spacing w:val="76"/>
        </w:rPr>
        <w:t xml:space="preserve"> </w:t>
      </w:r>
      <w:r>
        <w:rPr>
          <w:color w:val="003767"/>
          <w:spacing w:val="-5"/>
        </w:rPr>
        <w:t>21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4"/>
          <w:sz w:val="18"/>
        </w:rPr>
        <w:t>(střet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se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zvěří,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poškození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vozidla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zvěří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–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doplňkové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k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povinnému</w:t>
      </w:r>
      <w:r>
        <w:rPr>
          <w:i/>
          <w:color w:val="003767"/>
          <w:spacing w:val="-2"/>
          <w:sz w:val="18"/>
        </w:rPr>
        <w:t xml:space="preserve"> </w:t>
      </w:r>
      <w:r>
        <w:rPr>
          <w:i/>
          <w:color w:val="003767"/>
          <w:spacing w:val="-4"/>
          <w:sz w:val="18"/>
        </w:rPr>
        <w:t>ručení)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10"/>
        </w:rPr>
        <w:t xml:space="preserve"> </w:t>
      </w:r>
      <w:r>
        <w:rPr>
          <w:b/>
          <w:color w:val="003767"/>
        </w:rPr>
        <w:t>K.</w:t>
      </w:r>
      <w:r>
        <w:rPr>
          <w:b/>
          <w:color w:val="003767"/>
          <w:spacing w:val="44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NÁKLADŮ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PŮJČOVNÉ</w:t>
      </w:r>
      <w:r>
        <w:rPr>
          <w:color w:val="003767"/>
          <w:spacing w:val="77"/>
          <w:w w:val="150"/>
        </w:rPr>
        <w:t xml:space="preserve">                                        </w:t>
      </w:r>
      <w:r>
        <w:rPr>
          <w:color w:val="003767"/>
        </w:rPr>
        <w:t>str</w:t>
      </w:r>
      <w:r>
        <w:rPr>
          <w:color w:val="003767"/>
          <w:spacing w:val="73"/>
          <w:w w:val="150"/>
        </w:rPr>
        <w:t xml:space="preserve"> </w:t>
      </w:r>
      <w:r>
        <w:rPr>
          <w:color w:val="003767"/>
          <w:spacing w:val="-5"/>
        </w:rPr>
        <w:t>21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4"/>
          <w:sz w:val="18"/>
        </w:rPr>
        <w:t>(pojištění nákladů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na zapůjčení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náhradního vozidla)</w:t>
      </w:r>
    </w:p>
    <w:p w:rsidR="00FE71AF" w:rsidRDefault="007D3C28">
      <w:pPr>
        <w:pStyle w:val="Zkladntext"/>
        <w:spacing w:before="50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7"/>
        </w:rPr>
        <w:t xml:space="preserve"> </w:t>
      </w:r>
      <w:r>
        <w:rPr>
          <w:b/>
          <w:color w:val="003767"/>
        </w:rPr>
        <w:t>L.</w:t>
      </w:r>
      <w:r>
        <w:rPr>
          <w:b/>
          <w:color w:val="003767"/>
          <w:spacing w:val="63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SOUČÁST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4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77"/>
          <w:w w:val="150"/>
        </w:rPr>
        <w:t xml:space="preserve">                       </w:t>
      </w:r>
      <w:r>
        <w:rPr>
          <w:color w:val="003767"/>
        </w:rPr>
        <w:t>str</w:t>
      </w:r>
      <w:r>
        <w:rPr>
          <w:color w:val="003767"/>
          <w:spacing w:val="72"/>
        </w:rPr>
        <w:t xml:space="preserve"> </w:t>
      </w:r>
      <w:r>
        <w:rPr>
          <w:color w:val="003767"/>
          <w:spacing w:val="-5"/>
        </w:rPr>
        <w:t>22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2991059</wp:posOffset>
                </wp:positionH>
                <wp:positionV relativeFrom="paragraph">
                  <wp:posOffset>125586</wp:posOffset>
                </wp:positionV>
                <wp:extent cx="4279265" cy="10668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265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0"/>
                              <w:gridCol w:w="152"/>
                              <w:gridCol w:w="612"/>
                            </w:tblGrid>
                            <w:tr w:rsidR="00FE71AF">
                              <w:trPr>
                                <w:trHeight w:val="384"/>
                              </w:trPr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spacing w:before="55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>str</w:t>
                                  </w:r>
                                  <w:r>
                                    <w:rPr>
                                      <w:color w:val="003767"/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767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E71AF">
                              <w:trPr>
                                <w:trHeight w:val="456"/>
                              </w:trPr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>str</w:t>
                                  </w:r>
                                  <w:r>
                                    <w:rPr>
                                      <w:color w:val="003767"/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767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FE71AF">
                              <w:trPr>
                                <w:trHeight w:val="456"/>
                              </w:trPr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>str</w:t>
                                  </w:r>
                                  <w:r>
                                    <w:rPr>
                                      <w:color w:val="003767"/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767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E71AF">
                              <w:trPr>
                                <w:trHeight w:val="384"/>
                              </w:trPr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:rsidR="00FE71AF" w:rsidRDefault="007D3C28">
                                  <w:pPr>
                                    <w:pStyle w:val="TableParagraph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3767"/>
                                      <w:sz w:val="18"/>
                                    </w:rPr>
                                    <w:t>str</w:t>
                                  </w:r>
                                  <w:r>
                                    <w:rPr>
                                      <w:color w:val="003767"/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767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:rsidR="00FE71AF" w:rsidRDefault="00FE71AF">
                            <w:pPr>
                              <w:pStyle w:val="Zkladntext"/>
                              <w:spacing w:before="0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30" type="#_x0000_t202" style="position:absolute;left:0;text-align:left;margin-left:235.5pt;margin-top:9.9pt;width:336.95pt;height:8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0"/>
                        <w:gridCol w:w="152"/>
                        <w:gridCol w:w="612"/>
                      </w:tblGrid>
                      <w:tr w:rsidR="00FE71AF">
                        <w:trPr>
                          <w:trHeight w:val="384"/>
                        </w:trPr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:rsidR="00FE71AF" w:rsidRDefault="007D3C28">
                            <w:pPr>
                              <w:pStyle w:val="TableParagraph"/>
                              <w:spacing w:before="55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>str</w:t>
                            </w:r>
                            <w:r>
                              <w:rPr>
                                <w:color w:val="003767"/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767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</w:tr>
                      <w:tr w:rsidR="00FE71AF">
                        <w:trPr>
                          <w:trHeight w:val="456"/>
                        </w:trPr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:rsidR="00FE71AF" w:rsidRDefault="007D3C28">
                            <w:pPr>
                              <w:pStyle w:val="TableParagraph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>str</w:t>
                            </w:r>
                            <w:r>
                              <w:rPr>
                                <w:color w:val="003767"/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767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</w:tr>
                      <w:tr w:rsidR="00FE71AF">
                        <w:trPr>
                          <w:trHeight w:val="456"/>
                        </w:trPr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:rsidR="00FE71AF" w:rsidRDefault="007D3C28">
                            <w:pPr>
                              <w:pStyle w:val="TableParagraph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>str</w:t>
                            </w:r>
                            <w:r>
                              <w:rPr>
                                <w:color w:val="003767"/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767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  <w:tr w:rsidR="00FE71AF">
                        <w:trPr>
                          <w:trHeight w:val="384"/>
                        </w:trPr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FE71AF" w:rsidRDefault="007D3C28">
                            <w:pPr>
                              <w:pStyle w:val="TableParagraph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" w:type="dxa"/>
                          </w:tcPr>
                          <w:p w:rsidR="00FE71AF" w:rsidRDefault="007D3C28">
                            <w:pPr>
                              <w:pStyle w:val="TableParagraph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:rsidR="00FE71AF" w:rsidRDefault="007D3C28">
                            <w:pPr>
                              <w:pStyle w:val="TableParagraph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767"/>
                                <w:sz w:val="18"/>
                              </w:rPr>
                              <w:t>str</w:t>
                            </w:r>
                            <w:r>
                              <w:rPr>
                                <w:color w:val="003767"/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3767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</w:tr>
                    </w:tbl>
                    <w:p w:rsidR="00FE71AF" w:rsidRDefault="00FE71AF">
                      <w:pPr>
                        <w:pStyle w:val="Zkladntext"/>
                        <w:spacing w:before="0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3767"/>
          <w:spacing w:val="-4"/>
          <w:sz w:val="18"/>
        </w:rPr>
        <w:t>(základní</w:t>
      </w:r>
      <w:r>
        <w:rPr>
          <w:i/>
          <w:color w:val="003767"/>
          <w:sz w:val="18"/>
        </w:rPr>
        <w:t xml:space="preserve"> </w:t>
      </w:r>
      <w:r>
        <w:rPr>
          <w:i/>
          <w:color w:val="003767"/>
          <w:spacing w:val="-4"/>
          <w:sz w:val="18"/>
        </w:rPr>
        <w:t>asistenční</w:t>
      </w:r>
      <w:r>
        <w:rPr>
          <w:i/>
          <w:color w:val="003767"/>
          <w:spacing w:val="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služby</w:t>
      </w:r>
      <w:r>
        <w:rPr>
          <w:i/>
          <w:color w:val="003767"/>
          <w:sz w:val="18"/>
        </w:rPr>
        <w:t xml:space="preserve"> </w:t>
      </w:r>
      <w:r>
        <w:rPr>
          <w:i/>
          <w:color w:val="003767"/>
          <w:spacing w:val="-4"/>
          <w:sz w:val="18"/>
        </w:rPr>
        <w:t>jako</w:t>
      </w:r>
      <w:r>
        <w:rPr>
          <w:i/>
          <w:color w:val="003767"/>
          <w:spacing w:val="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součást</w:t>
      </w:r>
      <w:r>
        <w:rPr>
          <w:i/>
          <w:color w:val="003767"/>
          <w:spacing w:val="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pojištění</w:t>
      </w:r>
      <w:r>
        <w:rPr>
          <w:i/>
          <w:color w:val="003767"/>
          <w:sz w:val="18"/>
        </w:rPr>
        <w:t xml:space="preserve"> </w:t>
      </w:r>
      <w:r>
        <w:rPr>
          <w:i/>
          <w:color w:val="003767"/>
          <w:spacing w:val="-4"/>
          <w:sz w:val="18"/>
        </w:rPr>
        <w:t>dle</w:t>
      </w:r>
      <w:r>
        <w:rPr>
          <w:i/>
          <w:color w:val="003767"/>
          <w:spacing w:val="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Části</w:t>
      </w:r>
      <w:r>
        <w:rPr>
          <w:i/>
          <w:color w:val="003767"/>
          <w:spacing w:val="1"/>
          <w:sz w:val="18"/>
        </w:rPr>
        <w:t xml:space="preserve"> </w:t>
      </w:r>
      <w:r>
        <w:rPr>
          <w:i/>
          <w:color w:val="003767"/>
          <w:spacing w:val="-4"/>
          <w:sz w:val="18"/>
        </w:rPr>
        <w:t>B.</w:t>
      </w:r>
      <w:r>
        <w:rPr>
          <w:i/>
          <w:color w:val="003767"/>
          <w:sz w:val="18"/>
        </w:rPr>
        <w:t xml:space="preserve"> </w:t>
      </w:r>
      <w:r>
        <w:rPr>
          <w:i/>
          <w:color w:val="003767"/>
          <w:spacing w:val="-4"/>
          <w:sz w:val="18"/>
        </w:rPr>
        <w:t>a</w:t>
      </w:r>
      <w:r>
        <w:rPr>
          <w:i/>
          <w:color w:val="003767"/>
          <w:spacing w:val="1"/>
          <w:sz w:val="18"/>
        </w:rPr>
        <w:t xml:space="preserve"> </w:t>
      </w:r>
      <w:r>
        <w:rPr>
          <w:i/>
          <w:color w:val="003767"/>
          <w:spacing w:val="-5"/>
          <w:sz w:val="18"/>
        </w:rPr>
        <w:t>C.)</w:t>
      </w:r>
    </w:p>
    <w:p w:rsidR="00FE71AF" w:rsidRDefault="007D3C28">
      <w:pPr>
        <w:pStyle w:val="Zkladntext"/>
        <w:spacing w:before="49" w:line="203" w:lineRule="exact"/>
        <w:ind w:left="106"/>
        <w:jc w:val="left"/>
      </w:pPr>
      <w:r>
        <w:rPr>
          <w:b/>
          <w:color w:val="003767"/>
        </w:rPr>
        <w:t>ČÁST</w:t>
      </w:r>
      <w:r>
        <w:rPr>
          <w:b/>
          <w:color w:val="003767"/>
          <w:spacing w:val="-6"/>
        </w:rPr>
        <w:t xml:space="preserve"> </w:t>
      </w:r>
      <w:r>
        <w:rPr>
          <w:b/>
          <w:color w:val="003767"/>
        </w:rPr>
        <w:t>M.</w:t>
      </w:r>
      <w:r>
        <w:rPr>
          <w:b/>
          <w:color w:val="003767"/>
          <w:spacing w:val="-3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NADSTANDARD 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w w:val="90"/>
          <w:sz w:val="18"/>
        </w:rPr>
        <w:t>(rozšíření</w:t>
      </w:r>
      <w:r>
        <w:rPr>
          <w:i/>
          <w:color w:val="003767"/>
          <w:spacing w:val="27"/>
          <w:sz w:val="18"/>
        </w:rPr>
        <w:t xml:space="preserve"> </w:t>
      </w:r>
      <w:r>
        <w:rPr>
          <w:i/>
          <w:color w:val="003767"/>
          <w:w w:val="90"/>
          <w:sz w:val="18"/>
        </w:rPr>
        <w:t>základních</w:t>
      </w:r>
      <w:r>
        <w:rPr>
          <w:i/>
          <w:color w:val="003767"/>
          <w:spacing w:val="28"/>
          <w:sz w:val="18"/>
        </w:rPr>
        <w:t xml:space="preserve"> </w:t>
      </w:r>
      <w:r>
        <w:rPr>
          <w:i/>
          <w:color w:val="003767"/>
          <w:w w:val="90"/>
          <w:sz w:val="18"/>
        </w:rPr>
        <w:t>asistenčních</w:t>
      </w:r>
      <w:r>
        <w:rPr>
          <w:i/>
          <w:color w:val="003767"/>
          <w:spacing w:val="28"/>
          <w:sz w:val="18"/>
        </w:rPr>
        <w:t xml:space="preserve"> </w:t>
      </w:r>
      <w:r>
        <w:rPr>
          <w:i/>
          <w:color w:val="003767"/>
          <w:spacing w:val="-2"/>
          <w:w w:val="90"/>
          <w:sz w:val="18"/>
        </w:rPr>
        <w:t>služeb)</w:t>
      </w:r>
    </w:p>
    <w:p w:rsidR="00FE71AF" w:rsidRDefault="007D3C28">
      <w:pPr>
        <w:spacing w:before="50" w:line="203" w:lineRule="exact"/>
        <w:ind w:left="106"/>
        <w:rPr>
          <w:sz w:val="18"/>
        </w:rPr>
      </w:pPr>
      <w:r>
        <w:rPr>
          <w:b/>
          <w:color w:val="003767"/>
          <w:sz w:val="18"/>
        </w:rPr>
        <w:t>ČÁST</w:t>
      </w:r>
      <w:r>
        <w:rPr>
          <w:b/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N.</w:t>
      </w:r>
      <w:r>
        <w:rPr>
          <w:b/>
          <w:color w:val="003767"/>
          <w:spacing w:val="18"/>
          <w:sz w:val="18"/>
        </w:rPr>
        <w:t xml:space="preserve"> </w:t>
      </w:r>
      <w:r>
        <w:rPr>
          <w:color w:val="003767"/>
          <w:sz w:val="18"/>
        </w:rPr>
        <w:t>| ASISTENČNÍ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SLUŽBY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BEZ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LIMITU 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w w:val="90"/>
          <w:sz w:val="18"/>
        </w:rPr>
        <w:t>(rozšíření</w:t>
      </w:r>
      <w:r>
        <w:rPr>
          <w:i/>
          <w:color w:val="003767"/>
          <w:spacing w:val="27"/>
          <w:sz w:val="18"/>
        </w:rPr>
        <w:t xml:space="preserve"> </w:t>
      </w:r>
      <w:r>
        <w:rPr>
          <w:i/>
          <w:color w:val="003767"/>
          <w:w w:val="90"/>
          <w:sz w:val="18"/>
        </w:rPr>
        <w:t>základních</w:t>
      </w:r>
      <w:r>
        <w:rPr>
          <w:i/>
          <w:color w:val="003767"/>
          <w:spacing w:val="28"/>
          <w:sz w:val="18"/>
        </w:rPr>
        <w:t xml:space="preserve"> </w:t>
      </w:r>
      <w:r>
        <w:rPr>
          <w:i/>
          <w:color w:val="003767"/>
          <w:w w:val="90"/>
          <w:sz w:val="18"/>
        </w:rPr>
        <w:t>asistenčních</w:t>
      </w:r>
      <w:r>
        <w:rPr>
          <w:i/>
          <w:color w:val="003767"/>
          <w:spacing w:val="28"/>
          <w:sz w:val="18"/>
        </w:rPr>
        <w:t xml:space="preserve"> </w:t>
      </w:r>
      <w:r>
        <w:rPr>
          <w:i/>
          <w:color w:val="003767"/>
          <w:spacing w:val="-2"/>
          <w:w w:val="90"/>
          <w:sz w:val="18"/>
        </w:rPr>
        <w:t>služeb)</w:t>
      </w:r>
    </w:p>
    <w:p w:rsidR="00FE71AF" w:rsidRDefault="007D3C28">
      <w:pPr>
        <w:spacing w:before="50" w:line="203" w:lineRule="exact"/>
        <w:ind w:left="106"/>
        <w:rPr>
          <w:sz w:val="18"/>
        </w:rPr>
      </w:pPr>
      <w:r>
        <w:rPr>
          <w:b/>
          <w:color w:val="003767"/>
          <w:spacing w:val="-2"/>
          <w:sz w:val="18"/>
        </w:rPr>
        <w:t>ČÁST O.</w:t>
      </w:r>
      <w:r>
        <w:rPr>
          <w:b/>
          <w:color w:val="003767"/>
          <w:spacing w:val="19"/>
          <w:sz w:val="18"/>
        </w:rPr>
        <w:t xml:space="preserve"> </w:t>
      </w:r>
      <w:r>
        <w:rPr>
          <w:color w:val="003767"/>
          <w:spacing w:val="-2"/>
          <w:sz w:val="18"/>
        </w:rPr>
        <w:t>|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PRÁVNÍ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OCHRANY 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4"/>
          <w:sz w:val="18"/>
        </w:rPr>
        <w:t>(právní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ochrana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a</w:t>
      </w:r>
      <w:r>
        <w:rPr>
          <w:i/>
          <w:color w:val="003767"/>
          <w:spacing w:val="-3"/>
          <w:sz w:val="18"/>
        </w:rPr>
        <w:t xml:space="preserve"> </w:t>
      </w:r>
      <w:r>
        <w:rPr>
          <w:i/>
          <w:color w:val="003767"/>
          <w:spacing w:val="-4"/>
          <w:sz w:val="18"/>
        </w:rPr>
        <w:t>asistence)</w:t>
      </w:r>
    </w:p>
    <w:p w:rsidR="00FE71AF" w:rsidRDefault="007D3C28">
      <w:pPr>
        <w:spacing w:before="49" w:line="203" w:lineRule="exact"/>
        <w:ind w:left="106"/>
        <w:rPr>
          <w:sz w:val="18"/>
        </w:rPr>
      </w:pPr>
      <w:r>
        <w:rPr>
          <w:b/>
          <w:color w:val="003767"/>
          <w:sz w:val="18"/>
        </w:rPr>
        <w:t>ČÁST</w:t>
      </w:r>
      <w:r>
        <w:rPr>
          <w:b/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P.</w:t>
      </w:r>
      <w:r>
        <w:rPr>
          <w:b/>
          <w:color w:val="003767"/>
          <w:spacing w:val="44"/>
          <w:sz w:val="18"/>
        </w:rPr>
        <w:t xml:space="preserve"> </w:t>
      </w:r>
      <w:r>
        <w:rPr>
          <w:color w:val="003767"/>
          <w:sz w:val="18"/>
        </w:rPr>
        <w:t>|</w:t>
      </w:r>
      <w:r>
        <w:rPr>
          <w:color w:val="003767"/>
          <w:spacing w:val="13"/>
          <w:sz w:val="18"/>
        </w:rPr>
        <w:t xml:space="preserve"> </w:t>
      </w:r>
      <w:r>
        <w:rPr>
          <w:color w:val="003767"/>
          <w:sz w:val="18"/>
        </w:rPr>
        <w:t>VÝKLAD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POJMŮ </w:t>
      </w:r>
    </w:p>
    <w:p w:rsidR="00FE71AF" w:rsidRDefault="007D3C28">
      <w:pPr>
        <w:spacing w:line="203" w:lineRule="exact"/>
        <w:ind w:left="1070"/>
        <w:rPr>
          <w:i/>
          <w:sz w:val="18"/>
        </w:rPr>
      </w:pPr>
      <w:r>
        <w:rPr>
          <w:i/>
          <w:color w:val="003767"/>
          <w:spacing w:val="-6"/>
          <w:sz w:val="18"/>
        </w:rPr>
        <w:t>(vysvětlení</w:t>
      </w:r>
      <w:r>
        <w:rPr>
          <w:i/>
          <w:color w:val="003767"/>
          <w:spacing w:val="11"/>
          <w:sz w:val="18"/>
        </w:rPr>
        <w:t xml:space="preserve"> </w:t>
      </w:r>
      <w:r>
        <w:rPr>
          <w:i/>
          <w:color w:val="003767"/>
          <w:spacing w:val="-6"/>
          <w:sz w:val="18"/>
        </w:rPr>
        <w:t>použitých</w:t>
      </w:r>
      <w:r>
        <w:rPr>
          <w:i/>
          <w:color w:val="003767"/>
          <w:spacing w:val="11"/>
          <w:sz w:val="18"/>
        </w:rPr>
        <w:t xml:space="preserve"> </w:t>
      </w:r>
      <w:r>
        <w:rPr>
          <w:i/>
          <w:color w:val="003767"/>
          <w:spacing w:val="-6"/>
          <w:sz w:val="18"/>
        </w:rPr>
        <w:t>termínů)</w:t>
      </w:r>
    </w:p>
    <w:p w:rsidR="00FE71AF" w:rsidRDefault="00FE71AF">
      <w:pPr>
        <w:pStyle w:val="Zkladntext"/>
        <w:spacing w:before="0"/>
        <w:ind w:left="0"/>
        <w:jc w:val="left"/>
        <w:rPr>
          <w:i/>
        </w:rPr>
      </w:pPr>
    </w:p>
    <w:p w:rsidR="00FE71AF" w:rsidRDefault="00FE71AF">
      <w:pPr>
        <w:pStyle w:val="Zkladntext"/>
        <w:spacing w:before="0"/>
        <w:ind w:left="0"/>
        <w:jc w:val="left"/>
        <w:rPr>
          <w:i/>
        </w:rPr>
      </w:pPr>
    </w:p>
    <w:p w:rsidR="00FE71AF" w:rsidRDefault="00FE71AF">
      <w:pPr>
        <w:pStyle w:val="Zkladntext"/>
        <w:spacing w:before="0"/>
        <w:ind w:left="0"/>
        <w:jc w:val="left"/>
        <w:rPr>
          <w:i/>
        </w:rPr>
      </w:pPr>
    </w:p>
    <w:p w:rsidR="00FE71AF" w:rsidRDefault="00FE71AF">
      <w:pPr>
        <w:pStyle w:val="Zkladntext"/>
        <w:spacing w:before="129"/>
        <w:ind w:left="0"/>
        <w:jc w:val="left"/>
        <w:rPr>
          <w:i/>
        </w:rPr>
      </w:pPr>
    </w:p>
    <w:p w:rsidR="00FE71AF" w:rsidRDefault="007D3C28">
      <w:pPr>
        <w:ind w:left="106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15"/>
          <w:sz w:val="28"/>
        </w:rPr>
        <w:t xml:space="preserve"> </w:t>
      </w:r>
      <w:r>
        <w:rPr>
          <w:b/>
          <w:color w:val="003767"/>
          <w:sz w:val="28"/>
        </w:rPr>
        <w:t>A.</w:t>
      </w:r>
      <w:r>
        <w:rPr>
          <w:b/>
          <w:color w:val="003767"/>
          <w:spacing w:val="16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6"/>
          <w:sz w:val="28"/>
        </w:rPr>
        <w:t xml:space="preserve"> </w:t>
      </w:r>
      <w:r>
        <w:rPr>
          <w:color w:val="003767"/>
          <w:sz w:val="28"/>
        </w:rPr>
        <w:t>OBECNÁ</w:t>
      </w:r>
      <w:r>
        <w:rPr>
          <w:color w:val="003767"/>
          <w:spacing w:val="5"/>
          <w:sz w:val="28"/>
        </w:rPr>
        <w:t xml:space="preserve"> </w:t>
      </w:r>
      <w:r>
        <w:rPr>
          <w:color w:val="003767"/>
          <w:spacing w:val="-4"/>
          <w:sz w:val="28"/>
        </w:rPr>
        <w:t>ČÁST</w:t>
      </w:r>
    </w:p>
    <w:p w:rsidR="00FE71AF" w:rsidRDefault="007D3C28">
      <w:pPr>
        <w:pStyle w:val="Zkladntext"/>
        <w:spacing w:before="7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360000</wp:posOffset>
                </wp:positionH>
                <wp:positionV relativeFrom="paragraph">
                  <wp:posOffset>122408</wp:posOffset>
                </wp:positionV>
                <wp:extent cx="6840220" cy="26670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2000" y="60262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54395" y="60262"/>
                            <a:ext cx="11576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Úvodní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ustanovení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5pt;margin-top:9.638436pt;width:538.6pt;height:21pt;mso-position-horizontal-relative:page;mso-position-vertical-relative:paragraph;z-index:-15728640;mso-wrap-distance-left:0;mso-wrap-distance-right:0" id="docshapegroup13" coordorigin="567,193" coordsize="10772,420">
                <v:shape style="position:absolute;left:566;top:215;width:10772;height:397" id="docshape14" coordorigin="567,215" coordsize="10772,397" path="m11140,215l567,215,567,612,11339,612,11339,414,11323,337,11280,274,11217,231,11140,215xe" filled="true" fillcolor="#44c8f4" stroked="false">
                  <v:path arrowok="t"/>
                  <v:fill type="solid"/>
                </v:shape>
                <v:shape style="position:absolute;left:566;top:192;width:2007;height:420" id="docshape15" coordorigin="567,193" coordsize="2007,420" path="m2364,193l567,193,567,612,2574,612,2574,403,2563,336,2533,279,2488,233,2430,203,2364,193xe" filled="true" fillcolor="#ffffff" stroked="false">
                  <v:path arrowok="t"/>
                  <v:fill type="solid"/>
                </v:shape>
                <v:shape style="position:absolute;left:566;top:215;width:1985;height:397" id="docshape16" coordorigin="567,215" coordsize="1985,397" path="m2353,215l567,215,567,612,2551,612,2551,414,2536,337,2493,274,2430,231,2353,215xe" filled="true" fillcolor="#00aeef" stroked="false">
                  <v:path arrowok="t"/>
                  <v:fill type="solid"/>
                </v:shape>
                <v:shape style="position:absolute;left:680;top:287;width:1033;height:241" type="#_x0000_t202" id="docshape1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857;top:287;width:1823;height:241" type="#_x0000_t202" id="docshape1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Úvodní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ustanovení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5" w:hanging="341"/>
      </w:pPr>
      <w:r>
        <w:rPr>
          <w:color w:val="003767"/>
        </w:rPr>
        <w:t>1</w:t>
      </w:r>
      <w:r>
        <w:rPr>
          <w:color w:val="003767"/>
          <w:spacing w:val="4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všechna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sjednaná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Všeobecných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podmínek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Komplexní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AUTO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2024 (dále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6"/>
        </w:rPr>
        <w:t xml:space="preserve"> </w:t>
      </w:r>
      <w:r>
        <w:rPr>
          <w:color w:val="003767"/>
        </w:rPr>
        <w:t>„VPP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KPV“)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platí</w:t>
      </w:r>
      <w:r>
        <w:rPr>
          <w:color w:val="003767"/>
          <w:spacing w:val="6"/>
        </w:rPr>
        <w:t xml:space="preserve"> </w:t>
      </w:r>
      <w:r>
        <w:rPr>
          <w:color w:val="003767"/>
        </w:rPr>
        <w:t>příslušná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zákona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č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89/2012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Sb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,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občanský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zákoník,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6"/>
        </w:rPr>
        <w:t xml:space="preserve"> </w:t>
      </w:r>
      <w:r>
        <w:rPr>
          <w:color w:val="003767"/>
        </w:rPr>
        <w:t>znění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pozdějších</w:t>
      </w:r>
      <w:r>
        <w:rPr>
          <w:color w:val="003767"/>
          <w:spacing w:val="5"/>
        </w:rPr>
        <w:t xml:space="preserve"> </w:t>
      </w:r>
      <w:r>
        <w:rPr>
          <w:color w:val="003767"/>
        </w:rPr>
        <w:t>předpisů</w:t>
      </w:r>
      <w:r>
        <w:rPr>
          <w:color w:val="003767"/>
          <w:spacing w:val="6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5"/>
        </w:rPr>
        <w:t xml:space="preserve"> </w:t>
      </w:r>
      <w:r>
        <w:rPr>
          <w:color w:val="003767"/>
          <w:spacing w:val="-5"/>
        </w:rPr>
        <w:t>jen</w:t>
      </w:r>
    </w:p>
    <w:p w:rsidR="00FE71AF" w:rsidRDefault="007D3C28">
      <w:pPr>
        <w:pStyle w:val="Zkladntext"/>
        <w:spacing w:before="1"/>
      </w:pPr>
      <w:r>
        <w:rPr>
          <w:color w:val="003767"/>
          <w:spacing w:val="-2"/>
        </w:rPr>
        <w:t>„občanský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zákoník“),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tato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ujednání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újmu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způsobenou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provozem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platí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příslušná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ustanovení </w:t>
      </w:r>
      <w:r>
        <w:rPr>
          <w:color w:val="003767"/>
          <w:spacing w:val="-2"/>
        </w:rPr>
        <w:t>zákona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30/2024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Sb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odpovědnosti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provozu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změně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některých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souvisejících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zákonů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(dále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jen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„zákon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pojištění </w:t>
      </w:r>
      <w:r>
        <w:rPr>
          <w:color w:val="003767"/>
        </w:rPr>
        <w:t>odpovědnosti“);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aktuálně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platná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účinná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vyhláška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Ministerstva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financí,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kterou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provádí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zákon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4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3"/>
        </w:rPr>
        <w:t xml:space="preserve"> </w:t>
      </w:r>
      <w:r>
        <w:rPr>
          <w:color w:val="003767"/>
          <w:spacing w:val="-5"/>
        </w:rPr>
        <w:t>jen</w:t>
      </w:r>
    </w:p>
    <w:p w:rsidR="00FE71AF" w:rsidRDefault="007D3C28">
      <w:pPr>
        <w:pStyle w:val="Zkladntext"/>
        <w:spacing w:before="3" w:line="249" w:lineRule="auto"/>
        <w:ind w:left="106" w:right="6181" w:firstLine="340"/>
      </w:pPr>
      <w:r>
        <w:rPr>
          <w:color w:val="003767"/>
          <w:spacing w:val="-2"/>
        </w:rPr>
        <w:t>„vyhláška“),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tato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ujednání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smlouvě </w:t>
      </w:r>
      <w:r>
        <w:rPr>
          <w:color w:val="003767"/>
        </w:rPr>
        <w:t>3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Tyto VPP KPV jsou nedílnou součástí pojistné smlouvy </w:t>
      </w:r>
    </w:p>
    <w:p w:rsidR="00FE71AF" w:rsidRDefault="007D3C28">
      <w:pPr>
        <w:pStyle w:val="Zkladntext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360000</wp:posOffset>
                </wp:positionH>
                <wp:positionV relativeFrom="paragraph">
                  <wp:posOffset>130946</wp:posOffset>
                </wp:positionV>
                <wp:extent cx="6840220" cy="2667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2000" y="60262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54395" y="60262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5pt;margin-top:10.310778pt;width:538.6pt;height:21pt;mso-position-horizontal-relative:page;mso-position-vertical-relative:paragraph;z-index:-15728128;mso-wrap-distance-left:0;mso-wrap-distance-right:0" id="docshapegroup19" coordorigin="567,206" coordsize="10772,420">
                <v:shape style="position:absolute;left:566;top:228;width:10772;height:397" id="docshape20" coordorigin="567,229" coordsize="10772,397" path="m11140,229l567,229,567,626,11339,626,11339,427,11323,350,11280,287,11217,244,11140,229xe" filled="true" fillcolor="#44c8f4" stroked="false">
                  <v:path arrowok="t"/>
                  <v:fill type="solid"/>
                </v:shape>
                <v:shape style="position:absolute;left:566;top:206;width:2007;height:420" id="docshape21" coordorigin="567,206" coordsize="2007,420" path="m2364,206l567,206,567,626,2574,626,2574,416,2563,350,2533,292,2488,247,2430,217,2364,206xe" filled="true" fillcolor="#ffffff" stroked="false">
                  <v:path arrowok="t"/>
                  <v:fill type="solid"/>
                </v:shape>
                <v:shape style="position:absolute;left:566;top:228;width:1985;height:397" id="docshape22" coordorigin="567,229" coordsize="1985,397" path="m2353,229l567,229,567,626,2551,626,2551,427,2536,350,2493,287,2430,244,2353,229xe" filled="true" fillcolor="#00aeef" stroked="false">
                  <v:path arrowok="t"/>
                  <v:fill type="solid"/>
                </v:shape>
                <v:shape style="position:absolute;left:680;top:301;width:1033;height:241" type="#_x0000_t202" id="docshape2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857;top:301;width:1595;height:241" type="#_x0000_t202" id="docshape2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54"/>
          <w:sz w:val="18"/>
        </w:rPr>
        <w:t xml:space="preserve">  </w:t>
      </w:r>
      <w:r>
        <w:rPr>
          <w:color w:val="003767"/>
          <w:sz w:val="18"/>
        </w:rPr>
        <w:t>Pojistnou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událostí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nahodilá</w:t>
      </w:r>
      <w:r>
        <w:rPr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škodná</w:t>
      </w:r>
      <w:r>
        <w:rPr>
          <w:b/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událost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krytá</w:t>
      </w:r>
      <w:r>
        <w:rPr>
          <w:color w:val="003767"/>
          <w:spacing w:val="-2"/>
          <w:sz w:val="18"/>
        </w:rPr>
        <w:t xml:space="preserve"> pojištěním </w:t>
      </w:r>
    </w:p>
    <w:p w:rsidR="00FE71AF" w:rsidRDefault="00FE71AF">
      <w:pPr>
        <w:rPr>
          <w:sz w:val="18"/>
        </w:rPr>
        <w:sectPr w:rsidR="00FE71AF">
          <w:type w:val="continuous"/>
          <w:pgSz w:w="11910" w:h="16840"/>
          <w:pgMar w:top="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hanging="341"/>
        <w:jc w:val="left"/>
      </w:pPr>
      <w:r>
        <w:rPr>
          <w:color w:val="003767"/>
        </w:rPr>
        <w:lastRenderedPageBreak/>
        <w:t>2</w:t>
      </w:r>
      <w:r>
        <w:rPr>
          <w:color w:val="003767"/>
          <w:spacing w:val="28"/>
        </w:rPr>
        <w:t xml:space="preserve">  </w:t>
      </w:r>
      <w:r>
        <w:rPr>
          <w:color w:val="003767"/>
        </w:rPr>
        <w:t>Způsobila-li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úmyslně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buď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osoba,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uplatňuje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plnění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jejího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podnětu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osoba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třetí,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vzniká právo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jen tehdy, bylo-li to výslovně ujednáno, anebo stanoví-li tak občanský zákoník nebo jiný zákon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  <w:spacing w:val="-2"/>
        </w:rPr>
        <w:t>3</w:t>
      </w:r>
      <w:r>
        <w:rPr>
          <w:color w:val="003767"/>
          <w:spacing w:val="45"/>
        </w:rPr>
        <w:t xml:space="preserve">  </w:t>
      </w:r>
      <w:r>
        <w:rPr>
          <w:color w:val="003767"/>
          <w:spacing w:val="-2"/>
        </w:rPr>
        <w:t>Pojistnou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událost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pro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jednotlivá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blíže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vymezují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jednotlivé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ujednání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smlouvy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136227</wp:posOffset>
                </wp:positionV>
                <wp:extent cx="6840220" cy="26670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2000" y="60262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54395" y="60262"/>
                            <a:ext cx="1894839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Cizí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hodnota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zájmu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6607pt;width:538.6pt;height:21pt;mso-position-horizontal-relative:page;mso-position-vertical-relative:paragraph;z-index:-15724032;mso-wrap-distance-left:0;mso-wrap-distance-right:0" id="docshapegroup25" coordorigin="567,215" coordsize="10772,420">
                <v:shape style="position:absolute;left:566;top:237;width:10772;height:397" id="docshape26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27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28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033;height:241" type="#_x0000_t202" id="docshape2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2857;top:309;width:2984;height:241" type="#_x0000_t202" id="docshape3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Cizí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hodnota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zájmu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uzavřel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vlastní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prospěch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vztahující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hodnotě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 xml:space="preserve">pojistného zájmu </w:t>
      </w:r>
      <w:r>
        <w:rPr>
          <w:color w:val="003767"/>
        </w:rPr>
        <w:t xml:space="preserve">třetí osoby, může pojistník uplatnit právo na </w:t>
      </w:r>
      <w:r>
        <w:rPr>
          <w:b/>
          <w:color w:val="003767"/>
        </w:rPr>
        <w:t>pojistné plnění</w:t>
      </w:r>
      <w:r>
        <w:rPr>
          <w:color w:val="003767"/>
        </w:rPr>
        <w:t>, pokud prokáže splnění povinností dle ustanovení § 2767 odst 1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občanského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zákoníku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(zejména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souhlas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nabude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pojistník)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Neprokáže-li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souhlas </w:t>
      </w:r>
      <w:r>
        <w:rPr>
          <w:color w:val="003767"/>
          <w:spacing w:val="-2"/>
        </w:rPr>
        <w:t xml:space="preserve">pojištěného podle předchozí věty nejpozději do konce sjednané pojistné doby nebo nejpozději do skončení časově posledního šetření </w:t>
      </w:r>
      <w:r>
        <w:rPr>
          <w:color w:val="003767"/>
        </w:rPr>
        <w:t>škodné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události</w:t>
      </w:r>
      <w:r>
        <w:rPr>
          <w:color w:val="003767"/>
        </w:rPr>
        <w:t>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jejíž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šetření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probíhá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uplynutí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doby,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nabývá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 xml:space="preserve">pojištěný </w:t>
      </w:r>
    </w:p>
    <w:p w:rsidR="00FE71AF" w:rsidRDefault="007D3C28">
      <w:pPr>
        <w:pStyle w:val="Zkladntext"/>
        <w:spacing w:before="0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132538</wp:posOffset>
                </wp:positionV>
                <wp:extent cx="6840220" cy="26670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2000" y="60261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454395" y="60261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436070pt;width:538.6pt;height:21pt;mso-position-horizontal-relative:page;mso-position-vertical-relative:paragraph;z-index:-15723520;mso-wrap-distance-left:0;mso-wrap-distance-right:0" id="docshapegroup31" coordorigin="567,209" coordsize="10772,420">
                <v:shape style="position:absolute;left:566;top:231;width:10772;height:397" id="docshape32" coordorigin="567,231" coordsize="10772,397" path="m11140,231l567,231,567,628,11339,628,11339,430,11323,353,11280,290,11217,247,11140,231xe" filled="true" fillcolor="#44c8f4" stroked="false">
                  <v:path arrowok="t"/>
                  <v:fill type="solid"/>
                </v:shape>
                <v:shape style="position:absolute;left:566;top:208;width:2007;height:420" id="docshape33" coordorigin="567,209" coordsize="2007,420" path="m2364,209l567,209,567,628,2574,628,2574,418,2563,352,2533,295,2488,249,2430,219,2364,209xe" filled="true" fillcolor="#ffffff" stroked="false">
                  <v:path arrowok="t"/>
                  <v:fill type="solid"/>
                </v:shape>
                <v:shape style="position:absolute;left:566;top:231;width:1985;height:397" id="docshape34" coordorigin="567,231" coordsize="1985,397" path="m2353,231l567,231,567,628,2551,628,2551,430,2536,353,2493,290,2430,247,2353,231xe" filled="true" fillcolor="#00aeef" stroked="false">
                  <v:path arrowok="t"/>
                  <v:fill type="solid"/>
                </v:shape>
                <v:shape style="position:absolute;left:680;top:303;width:1033;height:241" type="#_x0000_t202" id="docshape3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857;top:303;width:1716;height:241" type="#_x0000_t202" id="docshape3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Pojištění se nevztahuje na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 xml:space="preserve">v souvislosti s kterými uvede </w:t>
      </w:r>
      <w:r>
        <w:rPr>
          <w:b/>
          <w:color w:val="003767"/>
        </w:rPr>
        <w:t xml:space="preserve">oprávněná osoba </w:t>
      </w:r>
      <w:r>
        <w:rPr>
          <w:color w:val="003767"/>
        </w:rPr>
        <w:t xml:space="preserve">při uplatňování práva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vědomě nepravdivé nebo hrubě zkreslené údaje týkající se rozsahu pojistné události nebo podstatné údaje týkající se této </w:t>
      </w:r>
      <w:r>
        <w:rPr>
          <w:color w:val="003767"/>
          <w:spacing w:val="-4"/>
        </w:rPr>
        <w:t>pojistné události zamlčí</w:t>
      </w:r>
      <w:r>
        <w:rPr>
          <w:color w:val="003767"/>
          <w:spacing w:val="40"/>
        </w:rPr>
        <w:t xml:space="preserve"> </w:t>
      </w:r>
      <w:r>
        <w:rPr>
          <w:color w:val="003767"/>
          <w:spacing w:val="-4"/>
        </w:rPr>
        <w:t xml:space="preserve">Výluka z pojištění podle předchozí věty se nevztahuje na Pojištění odpovědnosti za újmu způsobenou provozem </w:t>
      </w:r>
      <w:r>
        <w:rPr>
          <w:color w:val="003767"/>
        </w:rPr>
        <w:t>vozidla podle Části B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těchto VPP KPV </w:t>
      </w:r>
    </w:p>
    <w:p w:rsidR="00FE71AF" w:rsidRDefault="007D3C28">
      <w:pPr>
        <w:pStyle w:val="Zkladntext"/>
        <w:spacing w:before="11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132068</wp:posOffset>
                </wp:positionV>
                <wp:extent cx="6840220" cy="2667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2000" y="60261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454395" y="60261"/>
                            <a:ext cx="18713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Povinnosti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účastníků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99056pt;width:538.6pt;height:21pt;mso-position-horizontal-relative:page;mso-position-vertical-relative:paragraph;z-index:-15723008;mso-wrap-distance-left:0;mso-wrap-distance-right:0" id="docshapegroup37" coordorigin="567,208" coordsize="10772,420">
                <v:shape style="position:absolute;left:566;top:230;width:10772;height:397" id="docshape38" coordorigin="567,231" coordsize="10772,397" path="m11140,231l567,231,567,628,11339,628,11339,429,11323,352,11280,289,11217,246,11140,231xe" filled="true" fillcolor="#44c8f4" stroked="false">
                  <v:path arrowok="t"/>
                  <v:fill type="solid"/>
                </v:shape>
                <v:shape style="position:absolute;left:566;top:207;width:2007;height:420" id="docshape39" coordorigin="567,208" coordsize="2007,420" path="m2364,208l567,208,567,628,2574,628,2574,418,2563,351,2533,294,2488,248,2430,219,2364,208xe" filled="true" fillcolor="#ffffff" stroked="false">
                  <v:path arrowok="t"/>
                  <v:fill type="solid"/>
                </v:shape>
                <v:shape style="position:absolute;left:566;top:230;width:1985;height:397" id="docshape40" coordorigin="567,231" coordsize="1985,397" path="m2353,231l567,231,567,628,2551,628,2551,429,2536,352,2493,289,2430,246,2353,231xe" filled="true" fillcolor="#00aeef" stroked="false">
                  <v:path arrowok="t"/>
                  <v:fill type="solid"/>
                </v:shape>
                <v:shape style="position:absolute;left:680;top:302;width:1033;height:241" type="#_x0000_t202" id="docshape4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857;top:302;width:2947;height:241" type="#_x0000_t202" id="docshape4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Povinnosti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účastníků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jc w:val="both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2"/>
          <w:sz w:val="18"/>
        </w:rPr>
        <w:t xml:space="preserve">  </w:t>
      </w:r>
      <w:r>
        <w:rPr>
          <w:b/>
          <w:color w:val="003767"/>
          <w:sz w:val="18"/>
        </w:rPr>
        <w:t>Pojistník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a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pojištěný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jsou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vedle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povinností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stanovených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obecně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závaznými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právními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předpisy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dále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povinni: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pojistiteli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bez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zbytečného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odkladu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písemně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oznámit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všechny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změny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skutečnostech,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byl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písemně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tázán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sjednávání </w:t>
      </w:r>
      <w:r>
        <w:rPr>
          <w:color w:val="003767"/>
          <w:sz w:val="18"/>
        </w:rPr>
        <w:t xml:space="preserve">pojištění, zejména skutečnost, že došlo ke změně nebo zániku </w:t>
      </w:r>
      <w:r>
        <w:rPr>
          <w:b/>
          <w:color w:val="003767"/>
          <w:sz w:val="18"/>
        </w:rPr>
        <w:t xml:space="preserve">pojistného rizika </w:t>
      </w:r>
      <w:r>
        <w:rPr>
          <w:color w:val="003767"/>
          <w:sz w:val="18"/>
        </w:rPr>
        <w:t xml:space="preserve">nebo hodnoty pojistného zájmu (předmětu </w:t>
      </w:r>
      <w:r>
        <w:rPr>
          <w:color w:val="003767"/>
          <w:spacing w:val="-2"/>
          <w:sz w:val="18"/>
        </w:rPr>
        <w:t>pojištění),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pojistiteli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bez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zbytečného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odkladu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oznámit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všechny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změny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týkající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skutečností,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jsou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obsahem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smlouvy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(zejména </w:t>
      </w:r>
      <w:r>
        <w:rPr>
          <w:color w:val="003767"/>
          <w:spacing w:val="-4"/>
          <w:sz w:val="18"/>
        </w:rPr>
        <w:t xml:space="preserve">změnu vlastnictví předmětu pojištění apod ) a všechny změny v identifikačních údajích pojistníka a provozovatele vozidla (zejména </w:t>
      </w:r>
      <w:r>
        <w:rPr>
          <w:color w:val="003767"/>
          <w:sz w:val="18"/>
        </w:rPr>
        <w:t>změnu v adrese skutečného/trvalého bydliště těchto osob),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počínat si při veškerém svém jednání (právním i neprávním; při konání i případném opomenutí) tak, aby </w:t>
      </w:r>
      <w:r>
        <w:rPr>
          <w:b/>
          <w:color w:val="003767"/>
          <w:sz w:val="18"/>
        </w:rPr>
        <w:t xml:space="preserve">škodná událost </w:t>
      </w:r>
      <w:r>
        <w:rPr>
          <w:color w:val="003767"/>
          <w:spacing w:val="-2"/>
          <w:sz w:val="18"/>
        </w:rPr>
        <w:t>nenastala,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zejména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nesmí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porušovat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povinnosti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směřující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odvrácení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zmenšení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nebezpečí,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jsou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uloženy </w:t>
      </w:r>
      <w:r>
        <w:rPr>
          <w:color w:val="003767"/>
          <w:sz w:val="18"/>
        </w:rPr>
        <w:t>právními předpisy nebo na jejich základě, nebo které na sebe vzal pojistnou smlouvou, a také nesmí trpět porušování těchto povinností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strany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třetích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osob</w:t>
      </w:r>
      <w:r>
        <w:rPr>
          <w:color w:val="003767"/>
          <w:spacing w:val="32"/>
          <w:sz w:val="18"/>
        </w:rPr>
        <w:t xml:space="preserve"> </w:t>
      </w:r>
      <w:r>
        <w:rPr>
          <w:color w:val="003767"/>
          <w:sz w:val="18"/>
        </w:rPr>
        <w:t>Pokud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již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nastala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škodná událost</w:t>
      </w:r>
      <w:r>
        <w:rPr>
          <w:color w:val="003767"/>
          <w:sz w:val="18"/>
        </w:rPr>
        <w:t>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povinen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učinit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opatření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směřující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tomu,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aby vzniklá újma nenarůstala 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before="4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je-li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souvislosti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pacing w:val="-2"/>
          <w:sz w:val="18"/>
        </w:rPr>
        <w:t xml:space="preserve">škodnou událostí </w:t>
      </w:r>
      <w:r>
        <w:rPr>
          <w:color w:val="003767"/>
          <w:spacing w:val="-2"/>
          <w:sz w:val="18"/>
        </w:rPr>
        <w:t>podezření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spáchání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trestného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činu,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správního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deliktu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přestupku,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bez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zbytečného </w:t>
      </w:r>
      <w:r>
        <w:rPr>
          <w:color w:val="003767"/>
          <w:sz w:val="18"/>
        </w:rPr>
        <w:t>odkladu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nejpozději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druhého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dne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skutečnosti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oznámit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škodnou událost</w:t>
      </w:r>
      <w:r>
        <w:rPr>
          <w:b/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Policii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České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republiky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jinému příslušnému orgánu veřejné správy,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došlo-li ke </w:t>
      </w:r>
      <w:r>
        <w:rPr>
          <w:b/>
          <w:color w:val="003767"/>
          <w:sz w:val="18"/>
        </w:rPr>
        <w:t>škodné události</w:t>
      </w:r>
      <w:r>
        <w:rPr>
          <w:color w:val="003767"/>
          <w:sz w:val="18"/>
        </w:rPr>
        <w:t xml:space="preserve">, neměnit stav </w:t>
      </w:r>
      <w:r>
        <w:rPr>
          <w:b/>
          <w:color w:val="003767"/>
          <w:sz w:val="18"/>
        </w:rPr>
        <w:t xml:space="preserve">škodnou událostí </w:t>
      </w:r>
      <w:r>
        <w:rPr>
          <w:color w:val="003767"/>
          <w:sz w:val="18"/>
        </w:rPr>
        <w:t xml:space="preserve">způsobený, dokud nejsou postižené hodnoty pojistného zájmu </w:t>
      </w:r>
      <w:r>
        <w:rPr>
          <w:color w:val="003767"/>
          <w:spacing w:val="-2"/>
          <w:sz w:val="18"/>
        </w:rPr>
        <w:t>(předměty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pojištění)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pojistitelem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pověřenou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osobou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prohlédnuty,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nejdéle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však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10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pracovních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dnů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oznámení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pacing w:val="-2"/>
          <w:sz w:val="18"/>
        </w:rPr>
        <w:t xml:space="preserve">škodné </w:t>
      </w:r>
      <w:r>
        <w:rPr>
          <w:b/>
          <w:color w:val="003767"/>
          <w:sz w:val="18"/>
        </w:rPr>
        <w:t>události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To však neplatí, je-li taková změna nutná z bezpečnostních nebo hygienických důvodů nebo proto, aby následky </w:t>
      </w:r>
      <w:r>
        <w:rPr>
          <w:b/>
          <w:color w:val="003767"/>
          <w:sz w:val="18"/>
        </w:rPr>
        <w:t xml:space="preserve">škodné události </w:t>
      </w:r>
      <w:r>
        <w:rPr>
          <w:color w:val="003767"/>
          <w:sz w:val="18"/>
        </w:rPr>
        <w:t xml:space="preserve">byly zmírněny; v těchto případech je pojištěný povinen zabezpečit dostatečné důkazy o rozsahu </w:t>
      </w:r>
      <w:r>
        <w:rPr>
          <w:b/>
          <w:color w:val="003767"/>
          <w:sz w:val="18"/>
        </w:rPr>
        <w:t>škodné události</w:t>
      </w:r>
      <w:r>
        <w:rPr>
          <w:color w:val="003767"/>
          <w:sz w:val="18"/>
        </w:rPr>
        <w:t>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zejména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uchováním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poškozených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předmětů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jejich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součástí,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fotografickým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filmovým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materiálem, videozáznamem a svědectvím třetích osob 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900"/>
        </w:tabs>
        <w:spacing w:before="5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poskytovat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součinnost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šetřením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události,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postupovat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pokynů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dále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postupovat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tak,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aby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mohl vůči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jinému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uplatnit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náhradu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újmy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jiné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obdobné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právo,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událostí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vzniklo,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bez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zbytečného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odkladu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oznámit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pojistiteli,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sjednal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proti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témuž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pacing w:val="-2"/>
          <w:sz w:val="18"/>
        </w:rPr>
        <w:t xml:space="preserve">pojistnému riziku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vztahující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tutéž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hodnotu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pojistného </w:t>
      </w:r>
      <w:r>
        <w:rPr>
          <w:color w:val="003767"/>
          <w:sz w:val="18"/>
        </w:rPr>
        <w:t>zájmu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tutéž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z w:val="18"/>
        </w:rPr>
        <w:t>pojistnou</w:t>
      </w:r>
      <w:r>
        <w:rPr>
          <w:b/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dobu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další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jiného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pojistitele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sdělit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pojistiteli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obchodní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firmu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název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tohoto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pojistitele a výši sjednané horní hranice pojistného plnění,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900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bez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zbytečného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odkladu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oznámit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pojistiteli,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byl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nalezen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předmět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pohřešovaný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 xml:space="preserve">škodnou </w:t>
      </w:r>
      <w:r>
        <w:rPr>
          <w:b/>
          <w:color w:val="003767"/>
          <w:spacing w:val="-2"/>
          <w:sz w:val="18"/>
        </w:rPr>
        <w:t>událostí</w:t>
      </w:r>
      <w:r>
        <w:rPr>
          <w:color w:val="003767"/>
          <w:spacing w:val="-2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umožnit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pojistiteli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prohlídku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opraveného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vyplacením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vyžádání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pojistiteli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předložit originální nákupní doklady za náhradní díly,</w:t>
      </w:r>
    </w:p>
    <w:p w:rsidR="00FE71AF" w:rsidRDefault="007D3C28">
      <w:pPr>
        <w:pStyle w:val="Odstavecseseznamem"/>
        <w:numPr>
          <w:ilvl w:val="0"/>
          <w:numId w:val="62"/>
        </w:numPr>
        <w:tabs>
          <w:tab w:val="left" w:pos="898"/>
          <w:tab w:val="left" w:pos="900"/>
        </w:tabs>
        <w:spacing w:before="1" w:line="249" w:lineRule="auto"/>
        <w:ind w:right="166"/>
        <w:jc w:val="both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případném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(civilním,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trestním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správním),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kterém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proti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uplatňován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poškozeným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nárok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náhradu </w:t>
      </w:r>
      <w:r>
        <w:rPr>
          <w:color w:val="003767"/>
          <w:sz w:val="18"/>
        </w:rPr>
        <w:t>újmy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způsobené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škodnou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událostí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(dále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také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jen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„řízení“):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4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bez zbytečného odkladu, nejpozději do 7 dnů ode dne, kdy mu byl procesní úkon o zahájení řízení vůči němu doručen, informovat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pojistitele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tom,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proti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němu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zahájeno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jakékoliv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řízení;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2"/>
          <w:tab w:val="left" w:pos="1354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bez zbytečného odkladu doručit pojistiteli čitelnou a úplnou fotokopii žaloby, případně jiného procesního úkonu (např uplatnění nároku na náhradu újmy poškozeným v trestním řízení apod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), kterým je vůči pojištěnému uplatněn nárok na náhradu újmy;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2"/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pokud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účely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výše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uvedeného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nechá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právně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zastoupit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(zejména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advokátem),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bez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zbytečného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odkladu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sdělit pojistiteli kontaktní údaje svého právního zástupce a doručit pojistiteli čitelnou a úplnou fotokopii plné moci vystavené pojištěným právnímu zástupci;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2"/>
          <w:tab w:val="left" w:pos="1354"/>
        </w:tabs>
        <w:spacing w:before="3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pokud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uplynutím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příslušné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lhůty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výslovně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nesdělí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pojištěnému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jinak,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učinit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výše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uvedeném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řádně </w:t>
      </w:r>
      <w:r>
        <w:rPr>
          <w:color w:val="003767"/>
          <w:spacing w:val="-4"/>
          <w:sz w:val="18"/>
        </w:rPr>
        <w:t xml:space="preserve">a včas všechny procesní úkony (zejména odpor proti platebnímu rozkazu, vyjádření k žalobě atd ), z nichž bude jednoznačně </w:t>
      </w:r>
      <w:r>
        <w:rPr>
          <w:color w:val="003767"/>
          <w:sz w:val="18"/>
        </w:rPr>
        <w:t>zřejmé,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vůči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němu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uplatněný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nárok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náhradu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újmy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celém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rozsahu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neuznává;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pokud pojistitel výslovně nesdělí pojištěnému jinak a pokud výše uvedené řízení je občanským soudním řízením, podat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výše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uvedeném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bezodkladně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příslušnému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soudu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návrh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vedlejší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účastenství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pojistitele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předmětném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ve </w:t>
      </w:r>
      <w:r>
        <w:rPr>
          <w:color w:val="003767"/>
          <w:sz w:val="18"/>
        </w:rPr>
        <w:t>smyslu ustanovení § 93 zákona č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99/1963 Sb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, občanského soudního řádu, ve znění pozdějších předpisů;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2"/>
          <w:tab w:val="left" w:pos="1354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pacing w:val="-8"/>
          <w:sz w:val="18"/>
        </w:rPr>
        <w:t>ve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výše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uvedeném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řízení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plnit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řádně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a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včas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všechny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procesní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povinnosti,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které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jako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účastník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výše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uvedeného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řízení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>má</w:t>
      </w:r>
      <w:r>
        <w:rPr>
          <w:color w:val="003767"/>
          <w:sz w:val="18"/>
        </w:rPr>
        <w:t xml:space="preserve"> </w:t>
      </w:r>
      <w:r>
        <w:rPr>
          <w:color w:val="003767"/>
          <w:spacing w:val="-8"/>
          <w:sz w:val="18"/>
        </w:rPr>
        <w:t xml:space="preserve">(zejména </w:t>
      </w:r>
      <w:r>
        <w:rPr>
          <w:color w:val="003767"/>
          <w:spacing w:val="-2"/>
          <w:sz w:val="18"/>
        </w:rPr>
        <w:t>podávat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včas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řádně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odpovědi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veškeré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výzvy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orgánu,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něhož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vedeno,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řádně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účastnit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všech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jednání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apod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);</w:t>
      </w:r>
    </w:p>
    <w:p w:rsidR="00FE71AF" w:rsidRDefault="00FE71AF">
      <w:pPr>
        <w:spacing w:line="249" w:lineRule="auto"/>
        <w:jc w:val="both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4"/>
        </w:tabs>
        <w:spacing w:before="82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lastRenderedPageBreak/>
        <w:t>pokud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pojistitel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před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uplynutím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příslušné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lhůty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výslovně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nesdělí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jinak,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využít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výše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uvedeném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veškeré </w:t>
      </w:r>
      <w:r>
        <w:rPr>
          <w:color w:val="003767"/>
          <w:sz w:val="18"/>
        </w:rPr>
        <w:t>opravné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prostředky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proti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výroku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náhradě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újmy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(zejména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odvolání,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dovolání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atd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),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bude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mít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závislosti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 aktuálním průběhu výše uvedeného řízení k dispozici;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bez předchozího výslovného souhlasu pojistitele neuznat žádný vůči němu uplatněný nárok na náhradu újmy (včetně příslušenství)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neuzavřít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tomto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nároku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soudní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smír;</w:t>
      </w:r>
    </w:p>
    <w:p w:rsidR="00FE71AF" w:rsidRDefault="007D3C28">
      <w:pPr>
        <w:pStyle w:val="Odstavecseseznamem"/>
        <w:numPr>
          <w:ilvl w:val="1"/>
          <w:numId w:val="62"/>
        </w:numPr>
        <w:tabs>
          <w:tab w:val="left" w:pos="1352"/>
        </w:tabs>
        <w:spacing w:before="2"/>
        <w:ind w:left="1352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plnit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řádně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včas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všechny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případné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další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pokyny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pojistitele,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mu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pojistitele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průběhu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sdělí </w:t>
      </w:r>
    </w:p>
    <w:p w:rsidR="00FE71AF" w:rsidRDefault="007D3C28">
      <w:pPr>
        <w:pStyle w:val="Odstavecseseznamem"/>
        <w:numPr>
          <w:ilvl w:val="0"/>
          <w:numId w:val="61"/>
        </w:numPr>
        <w:tabs>
          <w:tab w:val="left" w:pos="898"/>
          <w:tab w:val="left" w:pos="900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postupoval-li pojištěný v jakémkoliv řízení, ve kterém byl proti pojištěnému uplatňován poškozeným nárok na náhradu újmy způsobené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škodnou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událostí,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souladu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pokyny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pak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nutné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účelné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náklady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tohoto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řízení nahradí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pojištěnému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právního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titulu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tzv</w:t>
      </w:r>
      <w:r>
        <w:rPr>
          <w:color w:val="003767"/>
          <w:spacing w:val="37"/>
          <w:sz w:val="18"/>
        </w:rPr>
        <w:t xml:space="preserve"> </w:t>
      </w:r>
      <w:r>
        <w:rPr>
          <w:color w:val="003767"/>
          <w:sz w:val="18"/>
        </w:rPr>
        <w:t>zachraňovacích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nákladů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pojistitel </w:t>
      </w:r>
    </w:p>
    <w:p w:rsidR="00FE71AF" w:rsidRDefault="007D3C28">
      <w:pPr>
        <w:pStyle w:val="Odstavecseseznamem"/>
        <w:numPr>
          <w:ilvl w:val="0"/>
          <w:numId w:val="61"/>
        </w:numPr>
        <w:tabs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bez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ohledu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případná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obdobná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ustanovení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obecně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závazných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právních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předpisů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pojistník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výslovně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sjednávají,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že porušil-li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jakýmkoliv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řízením,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kterém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proti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němu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uplatňován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poškozeným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nárok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náhradu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újmy způsobené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škodnou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událostí,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vědomě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jakoukoliv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povinnost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stanovenou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tímto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článkem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5</w:t>
      </w:r>
      <w:r>
        <w:rPr>
          <w:color w:val="003767"/>
          <w:spacing w:val="18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KPV, má pojistitel proti němu právo na náhradu toho, co za něho plnil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Předchozí větou nejsou nijak dotčena ustanovení obecně </w:t>
      </w:r>
      <w:r>
        <w:rPr>
          <w:color w:val="003767"/>
          <w:spacing w:val="-2"/>
          <w:sz w:val="18"/>
        </w:rPr>
        <w:t>závazných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právních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předpisů,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smlouvy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pojistných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podmínek,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jsou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její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nedílnou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součástí,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případném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zákonném </w:t>
      </w:r>
      <w:r>
        <w:rPr>
          <w:color w:val="003767"/>
          <w:sz w:val="18"/>
        </w:rPr>
        <w:t>postižním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právu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pojistitele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případném</w:t>
      </w:r>
      <w:r>
        <w:rPr>
          <w:color w:val="003767"/>
          <w:spacing w:val="15"/>
          <w:sz w:val="18"/>
        </w:rPr>
        <w:t xml:space="preserve"> </w:t>
      </w:r>
      <w:r>
        <w:rPr>
          <w:color w:val="003767"/>
          <w:sz w:val="18"/>
        </w:rPr>
        <w:t>zákonném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smluvním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právu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pojistitele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sankční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snížení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14"/>
          <w:sz w:val="18"/>
        </w:rPr>
        <w:t xml:space="preserve"> </w:t>
      </w:r>
      <w:r>
        <w:rPr>
          <w:color w:val="003767"/>
          <w:sz w:val="18"/>
        </w:rPr>
        <w:t>plnění v souvislosti s porušením povinností účastníky pojištění,</w:t>
      </w:r>
    </w:p>
    <w:p w:rsidR="00FE71AF" w:rsidRDefault="007D3C28">
      <w:pPr>
        <w:pStyle w:val="Odstavecseseznamem"/>
        <w:numPr>
          <w:ilvl w:val="0"/>
          <w:numId w:val="61"/>
        </w:numPr>
        <w:tabs>
          <w:tab w:val="left" w:pos="900"/>
        </w:tabs>
        <w:spacing w:before="5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bez předchozího výslovného souhlasu pojistitele neuzavřít dohodu o prodloužení promlčecí lhůty nároku na náhradu škody</w:t>
      </w:r>
      <w:r>
        <w:rPr>
          <w:color w:val="003767"/>
          <w:spacing w:val="80"/>
          <w:sz w:val="18"/>
        </w:rPr>
        <w:t xml:space="preserve"> </w:t>
      </w:r>
      <w:r>
        <w:rPr>
          <w:color w:val="003767"/>
          <w:sz w:val="18"/>
        </w:rPr>
        <w:t>či činění dalších kroků, majících vliv na trvání této lhůty, od které se odvíjí promlčecí lhůta práva na pojistné plnění z pojištění odpovědnosti podle § 635 Odst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2 občanského zákoníku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26"/>
        </w:rPr>
        <w:t xml:space="preserve"> </w:t>
      </w:r>
      <w:r>
        <w:rPr>
          <w:b/>
          <w:color w:val="003767"/>
        </w:rPr>
        <w:t>Pojistník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telefonní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číslo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e-mailovou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adresu,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nezbytnou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podmínkou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uzavření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17"/>
        </w:rPr>
        <w:t xml:space="preserve"> </w:t>
      </w:r>
      <w:r>
        <w:rPr>
          <w:color w:val="003767"/>
        </w:rPr>
        <w:t>Tyto kontaktní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budou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použity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zřízení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přístupu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služby,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umožňuje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bezpečně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spravovat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online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dále slouží ke vzájemné komunikaci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b/>
          <w:color w:val="003767"/>
        </w:rPr>
        <w:t xml:space="preserve">Oprávněná osoba </w:t>
      </w:r>
      <w:r>
        <w:rPr>
          <w:color w:val="003767"/>
        </w:rPr>
        <w:t>je vedle povinností stanovených obecně závaznými právními předpisy dále povinna bez zbytečného odkladu, nejdéle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15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dnů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zjištění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škodné události</w:t>
      </w:r>
      <w:r>
        <w:rPr>
          <w:color w:val="003767"/>
        </w:rPr>
        <w:t>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oznámit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pojistiteli,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 xml:space="preserve">škodná událost </w:t>
      </w:r>
      <w:r>
        <w:rPr>
          <w:color w:val="003767"/>
        </w:rPr>
        <w:t>vznikla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>Stejnou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povinnost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jakákoliv osoba, která oznamuje pojistiteli vznik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 xml:space="preserve">a která má na pojistném plnění právní zájem </w:t>
      </w:r>
    </w:p>
    <w:p w:rsidR="00FE71AF" w:rsidRDefault="007D3C28">
      <w:pPr>
        <w:pStyle w:val="Zkladntext"/>
        <w:spacing w:before="3" w:line="249" w:lineRule="auto"/>
        <w:ind w:right="166" w:hanging="341"/>
      </w:pPr>
      <w:r>
        <w:rPr>
          <w:color w:val="003767"/>
        </w:rPr>
        <w:t>4</w:t>
      </w:r>
      <w:r>
        <w:rPr>
          <w:color w:val="003767"/>
          <w:spacing w:val="13"/>
        </w:rPr>
        <w:t xml:space="preserve"> </w:t>
      </w:r>
      <w:r>
        <w:rPr>
          <w:color w:val="003767"/>
        </w:rPr>
        <w:t>Mělo-li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vědomé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porušení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povinností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odstavcích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podstatný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vliv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škodné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její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průběh,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na </w:t>
      </w:r>
      <w:r>
        <w:rPr>
          <w:color w:val="003767"/>
          <w:spacing w:val="-8"/>
        </w:rPr>
        <w:t>zvětšení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rozsahu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následků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škodné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události,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zjištění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určení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výše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pojistného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plnění,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oprávněn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plnění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>snížit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8"/>
        </w:rPr>
        <w:t>podle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8"/>
        </w:rPr>
        <w:t xml:space="preserve">toho, </w:t>
      </w:r>
      <w:r>
        <w:rPr>
          <w:color w:val="003767"/>
          <w:spacing w:val="-6"/>
        </w:rPr>
        <w:t>jaký vliv mělo toto porušení na rozsah jeho povinnosti plnit</w:t>
      </w:r>
      <w:r>
        <w:rPr>
          <w:color w:val="003767"/>
          <w:spacing w:val="40"/>
        </w:rPr>
        <w:t xml:space="preserve"> </w:t>
      </w:r>
      <w:r>
        <w:rPr>
          <w:color w:val="003767"/>
          <w:spacing w:val="-6"/>
        </w:rPr>
        <w:t xml:space="preserve">Tím nejsou dotčena ustanovení o odmítnutí plnění podle občanského zákoníku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</w:rPr>
        <w:t>5</w:t>
      </w:r>
      <w:r>
        <w:rPr>
          <w:color w:val="003767"/>
          <w:spacing w:val="36"/>
        </w:rPr>
        <w:t xml:space="preserve">  </w:t>
      </w:r>
      <w:r>
        <w:rPr>
          <w:b/>
          <w:color w:val="003767"/>
        </w:rPr>
        <w:t>Pojistitel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vedle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povinností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stanovených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obecně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závaznými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právními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předpisy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povinen:</w:t>
      </w:r>
    </w:p>
    <w:p w:rsidR="00FE71AF" w:rsidRDefault="007D3C28">
      <w:pPr>
        <w:pStyle w:val="Odstavecseseznamem"/>
        <w:numPr>
          <w:ilvl w:val="0"/>
          <w:numId w:val="60"/>
        </w:numPr>
        <w:tabs>
          <w:tab w:val="left" w:pos="899"/>
          <w:tab w:val="left" w:pos="901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vrátit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osobě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uplatňující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právo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plnění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doklady,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vyžádá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pojistiteli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poskytla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šetření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existence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rozsahu </w:t>
      </w:r>
      <w:r>
        <w:rPr>
          <w:color w:val="003767"/>
          <w:sz w:val="18"/>
        </w:rPr>
        <w:t>jeho povinnosti plnit,</w:t>
      </w:r>
    </w:p>
    <w:p w:rsidR="00FE71AF" w:rsidRDefault="007D3C28">
      <w:pPr>
        <w:pStyle w:val="Odstavecseseznamem"/>
        <w:numPr>
          <w:ilvl w:val="0"/>
          <w:numId w:val="60"/>
        </w:numPr>
        <w:tabs>
          <w:tab w:val="left" w:pos="899"/>
          <w:tab w:val="left" w:pos="901"/>
        </w:tabs>
        <w:spacing w:before="1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umožnit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osobě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uplatňující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nahlédnout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podkladů,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soustředil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průběhu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šetření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 xml:space="preserve">škodné události </w:t>
      </w:r>
      <w:r>
        <w:rPr>
          <w:color w:val="003767"/>
          <w:sz w:val="18"/>
        </w:rPr>
        <w:t xml:space="preserve">a pořídit si jejich kopii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131419</wp:posOffset>
                </wp:positionV>
                <wp:extent cx="6840220" cy="2667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2000" y="60262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454395" y="60262"/>
                            <a:ext cx="187388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Vznik,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změny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zánik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47994pt;width:538.6pt;height:21pt;mso-position-horizontal-relative:page;mso-position-vertical-relative:paragraph;z-index:-15722496;mso-wrap-distance-left:0;mso-wrap-distance-right:0" id="docshapegroup43" coordorigin="567,207" coordsize="10772,420">
                <v:shape style="position:absolute;left:566;top:229;width:10772;height:397" id="docshape44" coordorigin="567,230" coordsize="10772,397" path="m11140,230l567,230,567,626,11339,626,11339,428,11323,351,11280,288,11217,245,11140,230xe" filled="true" fillcolor="#44c8f4" stroked="false">
                  <v:path arrowok="t"/>
                  <v:fill type="solid"/>
                </v:shape>
                <v:shape style="position:absolute;left:566;top:206;width:2007;height:420" id="docshape45" coordorigin="567,207" coordsize="2007,420" path="m2364,207l567,207,567,626,2574,626,2574,417,2563,350,2533,293,2488,247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46" coordorigin="567,230" coordsize="1985,397" path="m2353,230l567,230,567,626,2551,626,2551,428,2536,351,2493,288,2430,245,2353,230xe" filled="true" fillcolor="#00aeef" stroked="false">
                  <v:path arrowok="t"/>
                  <v:fill type="solid"/>
                </v:shape>
                <v:shape style="position:absolute;left:680;top:301;width:1033;height:241" type="#_x0000_t202" id="docshape4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2857;top:301;width:2951;height:241" type="#_x0000_t202" id="docshape4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Vznik,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změny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zánik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35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základě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smlouvy </w:t>
      </w:r>
    </w:p>
    <w:p w:rsidR="00FE71AF" w:rsidRDefault="007D3C28">
      <w:pPr>
        <w:pStyle w:val="Zkladntext"/>
        <w:spacing w:line="249" w:lineRule="auto"/>
        <w:ind w:left="106" w:right="4524"/>
        <w:jc w:val="left"/>
      </w:pPr>
      <w:r>
        <w:rPr>
          <w:color w:val="003767"/>
        </w:rPr>
        <w:t>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uvedenou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(</w:t>
      </w:r>
      <w:r>
        <w:rPr>
          <w:b/>
          <w:color w:val="003767"/>
        </w:rPr>
        <w:t>pojistná doba</w:t>
      </w:r>
      <w:r>
        <w:rPr>
          <w:color w:val="003767"/>
        </w:rPr>
        <w:t>) 3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Změn v pojistné smlouvě lze dosáhnout dohodou smluvních stran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  <w:spacing w:val="-2"/>
        </w:rPr>
        <w:t>4</w:t>
      </w:r>
      <w:r>
        <w:rPr>
          <w:color w:val="003767"/>
          <w:spacing w:val="51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důvodu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nezaplacení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smyslu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občanského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zákoníku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během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doby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nepřerušuje </w:t>
      </w:r>
    </w:p>
    <w:p w:rsidR="00FE71AF" w:rsidRDefault="007D3C28">
      <w:pPr>
        <w:pStyle w:val="Zkladntext"/>
        <w:spacing w:line="249" w:lineRule="auto"/>
        <w:ind w:right="168" w:hanging="341"/>
      </w:pPr>
      <w:r>
        <w:rPr>
          <w:color w:val="003767"/>
          <w:spacing w:val="-6"/>
        </w:rPr>
        <w:t>5</w:t>
      </w:r>
      <w:r>
        <w:rPr>
          <w:color w:val="003767"/>
          <w:spacing w:val="77"/>
        </w:rPr>
        <w:t xml:space="preserve"> </w:t>
      </w:r>
      <w:r>
        <w:rPr>
          <w:color w:val="003767"/>
          <w:spacing w:val="-6"/>
        </w:rPr>
        <w:t>Pojištění, vedle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ostatních důvodů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stanovených 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obecně závazných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právních předpisech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a dále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v těchto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VPP KPV,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zaniká písemnou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 xml:space="preserve">výpovědí </w:t>
      </w:r>
      <w:r>
        <w:rPr>
          <w:color w:val="003767"/>
          <w:spacing w:val="-2"/>
        </w:rPr>
        <w:t>pojistníka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pojistitele,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kterou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mohou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smluvní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strany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každé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škodné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  <w:spacing w:val="-2"/>
        </w:rPr>
        <w:t>události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  <w:spacing w:val="-2"/>
        </w:rPr>
        <w:t>podat,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3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měsíců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dne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doručení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oznámení </w:t>
      </w:r>
      <w:r>
        <w:rPr>
          <w:color w:val="003767"/>
          <w:spacing w:val="-4"/>
        </w:rPr>
        <w:t xml:space="preserve">vzniku </w:t>
      </w:r>
      <w:r>
        <w:rPr>
          <w:b/>
          <w:color w:val="003767"/>
          <w:spacing w:val="-4"/>
        </w:rPr>
        <w:t xml:space="preserve">škodné události </w:t>
      </w:r>
      <w:r>
        <w:rPr>
          <w:color w:val="003767"/>
          <w:spacing w:val="-4"/>
        </w:rPr>
        <w:t>pojistiteli</w:t>
      </w:r>
      <w:r>
        <w:rPr>
          <w:color w:val="003767"/>
          <w:spacing w:val="40"/>
        </w:rPr>
        <w:t xml:space="preserve"> </w:t>
      </w:r>
      <w:r>
        <w:rPr>
          <w:color w:val="003767"/>
          <w:spacing w:val="-4"/>
        </w:rPr>
        <w:t xml:space="preserve">Dnem doručení výpovědi počíná běžet měsíční výpovědní doba, jejímž uplynutím pojištění zaniká </w:t>
      </w:r>
    </w:p>
    <w:p w:rsidR="00FE71AF" w:rsidRDefault="007D3C28">
      <w:pPr>
        <w:pStyle w:val="Zkladntext"/>
        <w:spacing w:before="3" w:line="249" w:lineRule="auto"/>
        <w:ind w:right="165" w:hanging="341"/>
      </w:pPr>
      <w:r>
        <w:rPr>
          <w:color w:val="003767"/>
        </w:rPr>
        <w:t>6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nezaplacení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pojistníkem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ani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dodatečné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lhůtě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stanovené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upomínce,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zanikne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odchylně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 ustanovení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§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2804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občanského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zákoníku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dnem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následujícím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marném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uplynutí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dodatečné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lhůty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7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zaniknou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sjednaná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17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všechna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ostatní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 sjednána,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zanikají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datu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zániku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posledního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a/ 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a/nebo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zaniká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spolu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KPV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8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Jsou-li v pojistné smlouvě sjednána současně pojištění dle Části B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a Části C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těchto VPP KPV a dojde ke </w:t>
      </w:r>
      <w:r>
        <w:rPr>
          <w:b/>
          <w:color w:val="003767"/>
        </w:rPr>
        <w:t xml:space="preserve">zničení </w:t>
      </w:r>
      <w:r>
        <w:rPr>
          <w:color w:val="003767"/>
        </w:rPr>
        <w:t xml:space="preserve">nebo </w:t>
      </w:r>
      <w:r>
        <w:rPr>
          <w:b/>
          <w:color w:val="003767"/>
        </w:rPr>
        <w:t xml:space="preserve">odcizení </w:t>
      </w:r>
      <w:r>
        <w:rPr>
          <w:b/>
          <w:color w:val="003767"/>
          <w:spacing w:val="-2"/>
        </w:rPr>
        <w:t>vozidla</w:t>
      </w:r>
      <w:r>
        <w:rPr>
          <w:color w:val="003767"/>
          <w:spacing w:val="-2"/>
        </w:rPr>
        <w:t>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zaniká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tím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sjednané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sjednané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B</w:t>
      </w:r>
      <w:r>
        <w:rPr>
          <w:color w:val="003767"/>
          <w:spacing w:val="10"/>
        </w:rPr>
        <w:t xml:space="preserve"> </w:t>
      </w:r>
      <w:r>
        <w:rPr>
          <w:color w:val="003767"/>
          <w:spacing w:val="-2"/>
        </w:rPr>
        <w:t>zůstává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platnosti</w:t>
      </w:r>
      <w:r>
        <w:rPr>
          <w:color w:val="003767"/>
          <w:spacing w:val="26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zaniklá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náleží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pojistiteli </w:t>
      </w:r>
      <w:r>
        <w:rPr>
          <w:color w:val="003767"/>
        </w:rPr>
        <w:t xml:space="preserve">pojistné do konce </w:t>
      </w:r>
      <w:r>
        <w:rPr>
          <w:b/>
          <w:color w:val="003767"/>
        </w:rPr>
        <w:t>pojistného období</w:t>
      </w:r>
      <w:r>
        <w:rPr>
          <w:color w:val="003767"/>
        </w:rPr>
        <w:t xml:space="preserve">, ve kterém došlo ke </w:t>
      </w:r>
      <w:r>
        <w:rPr>
          <w:b/>
          <w:color w:val="003767"/>
        </w:rPr>
        <w:t>zničení vozidla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9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zničení nebo odcizení vozidla</w:t>
      </w:r>
      <w:r>
        <w:rPr>
          <w:color w:val="003767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zanikají všechna pojištění obsažená v pojistné smlouvě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10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Jsou-li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sjednána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současně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změní-li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vlastník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spoluvlastník </w:t>
      </w:r>
      <w:r>
        <w:rPr>
          <w:color w:val="003767"/>
          <w:spacing w:val="-4"/>
        </w:rPr>
        <w:t>předmětu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pojištění,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ke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kterému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se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vztahuje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sjednané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pojištění,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oznámením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této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změny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pojistiteli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odchylně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od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ustanovení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§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2812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§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 xml:space="preserve">2867 </w:t>
      </w:r>
      <w:r>
        <w:rPr>
          <w:color w:val="003767"/>
        </w:rPr>
        <w:t>občanského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zákoníku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nezaniká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změnou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vlastníka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spoluvlastníka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 zároveň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zanikne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pojistný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zájem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pojistníka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tak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zániku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souladu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zákonem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odpovědnosti, pak spolu s tímto zaniká i pojištění sjednané dle Části C </w:t>
      </w:r>
    </w:p>
    <w:p w:rsidR="00FE71AF" w:rsidRDefault="007D3C28">
      <w:pPr>
        <w:pStyle w:val="Zkladntext"/>
        <w:spacing w:before="0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132606</wp:posOffset>
                </wp:positionV>
                <wp:extent cx="6840220" cy="26670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72000" y="60262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54395" y="60262"/>
                            <a:ext cx="51435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Pojistné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441439pt;width:538.6pt;height:21pt;mso-position-horizontal-relative:page;mso-position-vertical-relative:paragraph;z-index:-15721984;mso-wrap-distance-left:0;mso-wrap-distance-right:0" id="docshapegroup49" coordorigin="567,209" coordsize="10772,420">
                <v:shape style="position:absolute;left:566;top:231;width:10772;height:397" id="docshape50" coordorigin="567,232" coordsize="10772,397" path="m11140,232l567,232,567,628,11339,628,11339,430,11323,353,11280,290,11217,247,11140,232xe" filled="true" fillcolor="#44c8f4" stroked="false">
                  <v:path arrowok="t"/>
                  <v:fill type="solid"/>
                </v:shape>
                <v:shape style="position:absolute;left:566;top:208;width:2007;height:420" id="docshape51" coordorigin="567,209" coordsize="2007,420" path="m2364,209l567,209,567,628,2574,628,2574,419,2563,352,2533,295,2488,249,2430,220,2364,209xe" filled="true" fillcolor="#ffffff" stroked="false">
                  <v:path arrowok="t"/>
                  <v:fill type="solid"/>
                </v:shape>
                <v:shape style="position:absolute;left:566;top:231;width:1985;height:397" id="docshape52" coordorigin="567,232" coordsize="1985,397" path="m2353,232l567,232,567,628,2551,628,2551,430,2536,353,2493,290,2430,247,2353,232xe" filled="true" fillcolor="#00aeef" stroked="false">
                  <v:path arrowok="t"/>
                  <v:fill type="solid"/>
                </v:shape>
                <v:shape style="position:absolute;left:680;top:303;width:1033;height:241" type="#_x0000_t202" id="docshape5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2857;top:303;width:810;height:241" type="#_x0000_t202" id="docshape5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Pojistné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hanging="341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Pojistník je povinen platit pojistné, a to </w:t>
      </w:r>
      <w:r>
        <w:rPr>
          <w:b/>
          <w:color w:val="003767"/>
          <w:sz w:val="18"/>
        </w:rPr>
        <w:t xml:space="preserve">běžné </w:t>
      </w:r>
      <w:r>
        <w:rPr>
          <w:color w:val="003767"/>
          <w:sz w:val="18"/>
        </w:rPr>
        <w:t xml:space="preserve">nebo </w:t>
      </w:r>
      <w:r>
        <w:rPr>
          <w:b/>
          <w:color w:val="003767"/>
          <w:sz w:val="18"/>
        </w:rPr>
        <w:t>jednorázové</w:t>
      </w:r>
      <w:r>
        <w:rPr>
          <w:color w:val="003767"/>
          <w:sz w:val="18"/>
        </w:rPr>
        <w:t>, podle toho, co bylo dohodnuto v pojistné smlouvě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Je-li sjednáno placení běžného pojistného, je délka </w:t>
      </w:r>
      <w:r>
        <w:rPr>
          <w:b/>
          <w:color w:val="003767"/>
          <w:sz w:val="18"/>
        </w:rPr>
        <w:t xml:space="preserve">pojistného období </w:t>
      </w:r>
      <w:r>
        <w:rPr>
          <w:color w:val="003767"/>
          <w:sz w:val="18"/>
        </w:rPr>
        <w:t xml:space="preserve">stanovena na jeden </w:t>
      </w:r>
      <w:r>
        <w:rPr>
          <w:b/>
          <w:color w:val="003767"/>
          <w:sz w:val="18"/>
        </w:rPr>
        <w:t>pojistný rok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Zkladntext"/>
        <w:spacing w:before="1" w:line="249" w:lineRule="auto"/>
        <w:ind w:hanging="341"/>
        <w:jc w:val="left"/>
      </w:pPr>
      <w:r>
        <w:rPr>
          <w:color w:val="003767"/>
        </w:rPr>
        <w:t>2</w:t>
      </w:r>
      <w:r>
        <w:rPr>
          <w:color w:val="003767"/>
          <w:spacing w:val="28"/>
        </w:rPr>
        <w:t xml:space="preserve">  </w:t>
      </w:r>
      <w:r>
        <w:rPr>
          <w:color w:val="003767"/>
        </w:rPr>
        <w:t>Výše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oprávněn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ověřit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správnost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rozhodných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stanovení výše pojistného </w:t>
      </w:r>
    </w:p>
    <w:p w:rsidR="00FE71AF" w:rsidRDefault="007D3C28">
      <w:pPr>
        <w:spacing w:before="2" w:line="249" w:lineRule="auto"/>
        <w:ind w:left="107" w:right="1545"/>
        <w:rPr>
          <w:sz w:val="18"/>
        </w:rPr>
      </w:pPr>
      <w:r>
        <w:rPr>
          <w:color w:val="003767"/>
          <w:sz w:val="18"/>
        </w:rPr>
        <w:t>3</w:t>
      </w:r>
      <w:r>
        <w:rPr>
          <w:color w:val="003767"/>
          <w:spacing w:val="80"/>
          <w:sz w:val="18"/>
        </w:rPr>
        <w:t xml:space="preserve">  </w:t>
      </w:r>
      <w:r>
        <w:rPr>
          <w:b/>
          <w:color w:val="003767"/>
          <w:sz w:val="18"/>
        </w:rPr>
        <w:t>Běžné</w:t>
      </w:r>
      <w:r>
        <w:rPr>
          <w:b/>
          <w:color w:val="003767"/>
          <w:spacing w:val="20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splatné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počátkem</w:t>
      </w:r>
      <w:r>
        <w:rPr>
          <w:color w:val="003767"/>
          <w:spacing w:val="12"/>
          <w:sz w:val="18"/>
        </w:rPr>
        <w:t xml:space="preserve"> </w:t>
      </w:r>
      <w:r>
        <w:rPr>
          <w:b/>
          <w:color w:val="003767"/>
          <w:sz w:val="18"/>
        </w:rPr>
        <w:t>pojistného</w:t>
      </w:r>
      <w:r>
        <w:rPr>
          <w:b/>
          <w:color w:val="003767"/>
          <w:spacing w:val="20"/>
          <w:sz w:val="18"/>
        </w:rPr>
        <w:t xml:space="preserve"> </w:t>
      </w:r>
      <w:r>
        <w:rPr>
          <w:b/>
          <w:color w:val="003767"/>
          <w:sz w:val="18"/>
        </w:rPr>
        <w:t>období</w:t>
      </w:r>
      <w:r>
        <w:rPr>
          <w:color w:val="003767"/>
          <w:sz w:val="18"/>
        </w:rPr>
        <w:t>,</w:t>
      </w:r>
      <w:r>
        <w:rPr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jednorázové</w:t>
      </w:r>
      <w:r>
        <w:rPr>
          <w:b/>
          <w:color w:val="003767"/>
          <w:spacing w:val="20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počátkem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pojištění 4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V pojistné smlouvě je možné ujednat, že pojistník uhradí </w:t>
      </w:r>
      <w:r>
        <w:rPr>
          <w:b/>
          <w:color w:val="003767"/>
          <w:sz w:val="18"/>
        </w:rPr>
        <w:t xml:space="preserve">běžné pojistné </w:t>
      </w:r>
      <w:r>
        <w:rPr>
          <w:color w:val="003767"/>
          <w:sz w:val="18"/>
        </w:rPr>
        <w:t xml:space="preserve">ve splátkách </w:t>
      </w:r>
    </w:p>
    <w:p w:rsidR="00FE71AF" w:rsidRDefault="007D3C28">
      <w:pPr>
        <w:pStyle w:val="Zkladntext"/>
        <w:spacing w:before="1"/>
        <w:ind w:left="107"/>
        <w:jc w:val="left"/>
      </w:pPr>
      <w:r>
        <w:rPr>
          <w:color w:val="003767"/>
          <w:spacing w:val="-2"/>
        </w:rPr>
        <w:t>5</w:t>
      </w:r>
      <w:r>
        <w:rPr>
          <w:color w:val="003767"/>
          <w:spacing w:val="28"/>
        </w:rPr>
        <w:t xml:space="preserve">  </w:t>
      </w:r>
      <w:r>
        <w:rPr>
          <w:color w:val="003767"/>
          <w:spacing w:val="-2"/>
        </w:rPr>
        <w:t>Je-li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ujednáno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placení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  <w:spacing w:val="-2"/>
        </w:rPr>
        <w:t>běžného</w:t>
      </w:r>
      <w:r>
        <w:rPr>
          <w:b/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pojistného</w:t>
      </w:r>
      <w:r>
        <w:rPr>
          <w:b/>
          <w:color w:val="003767"/>
          <w:spacing w:val="-9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splátkách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odst</w:t>
      </w:r>
      <w:r>
        <w:rPr>
          <w:color w:val="003767"/>
          <w:spacing w:val="29"/>
        </w:rPr>
        <w:t xml:space="preserve"> </w:t>
      </w:r>
      <w:r>
        <w:rPr>
          <w:color w:val="003767"/>
          <w:spacing w:val="-2"/>
        </w:rPr>
        <w:t>4</w:t>
      </w:r>
      <w:r>
        <w:rPr>
          <w:color w:val="003767"/>
          <w:spacing w:val="28"/>
        </w:rPr>
        <w:t xml:space="preserve"> </w:t>
      </w:r>
      <w:r>
        <w:rPr>
          <w:color w:val="003767"/>
          <w:spacing w:val="-2"/>
        </w:rPr>
        <w:t>tohoto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článku,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splatnost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následující:</w:t>
      </w:r>
    </w:p>
    <w:p w:rsidR="00FE71AF" w:rsidRDefault="007D3C28">
      <w:pPr>
        <w:pStyle w:val="Odstavecseseznamem"/>
        <w:numPr>
          <w:ilvl w:val="0"/>
          <w:numId w:val="59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pololetních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splátek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jsou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splátky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splatné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počátkem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prvního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pojistného období </w:t>
      </w:r>
      <w:r>
        <w:rPr>
          <w:color w:val="003767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dnem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uplynutí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6 měsíců od data počátku prvního pojistného období,</w:t>
      </w:r>
    </w:p>
    <w:p w:rsidR="00FE71AF" w:rsidRDefault="00FE71AF">
      <w:pPr>
        <w:spacing w:line="249" w:lineRule="auto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0"/>
          <w:numId w:val="59"/>
        </w:numPr>
        <w:tabs>
          <w:tab w:val="left" w:pos="898"/>
          <w:tab w:val="left" w:pos="900"/>
        </w:tabs>
        <w:spacing w:before="8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lastRenderedPageBreak/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čtvrtletních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splátek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jsou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splátky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splatné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počátkem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prvního</w:t>
      </w:r>
      <w:r>
        <w:rPr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pojistného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období</w:t>
      </w:r>
      <w:r>
        <w:rPr>
          <w:b/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dnem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uplynutí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 xml:space="preserve">3, 6 a 9 měsíců od data počátku prvního pojistného období </w:t>
      </w:r>
    </w:p>
    <w:p w:rsidR="00FE71AF" w:rsidRDefault="007D3C28">
      <w:pPr>
        <w:pStyle w:val="Zkladntext"/>
        <w:spacing w:before="1"/>
        <w:ind w:left="107"/>
      </w:pPr>
      <w:r>
        <w:rPr>
          <w:color w:val="003767"/>
          <w:spacing w:val="-2"/>
        </w:rPr>
        <w:t>6</w:t>
      </w:r>
      <w:r>
        <w:rPr>
          <w:color w:val="003767"/>
          <w:spacing w:val="50"/>
        </w:rPr>
        <w:t xml:space="preserve">  </w:t>
      </w:r>
      <w:r>
        <w:rPr>
          <w:color w:val="003767"/>
          <w:spacing w:val="-2"/>
        </w:rPr>
        <w:t>Pojistné se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považuje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uhrazené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okamžikem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připsání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účet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pojistitele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úhradou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pojistiteli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hotovosti </w:t>
      </w:r>
    </w:p>
    <w:p w:rsidR="00FE71AF" w:rsidRDefault="007D3C28">
      <w:pPr>
        <w:pStyle w:val="Zkladntext"/>
        <w:spacing w:line="249" w:lineRule="auto"/>
        <w:ind w:right="165" w:hanging="341"/>
      </w:pPr>
      <w:r>
        <w:rPr>
          <w:color w:val="003767"/>
        </w:rPr>
        <w:t>7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není-li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občanském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zákoníku,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zákoně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odpovědnosti,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VPP KPV nebo v pojistné smlouvě stanoveno jinak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8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Nastala-li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pojistná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událost,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důsledku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zaniklo,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náleží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konce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pojistného období</w:t>
      </w:r>
      <w:r>
        <w:rPr>
          <w:color w:val="003767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němž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pojistná událost nastala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Jde-li o </w:t>
      </w:r>
      <w:r>
        <w:rPr>
          <w:b/>
          <w:color w:val="003767"/>
        </w:rPr>
        <w:t>jednorázové pojistné</w:t>
      </w:r>
      <w:r>
        <w:rPr>
          <w:color w:val="003767"/>
        </w:rPr>
        <w:t xml:space="preserve">, náleží pojistiteli celé pojistné za celou dobu, na kterou bylo pojištění sjednáno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9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V souladu s ustanovením § 2785 a § 2786 občanského zákoníku pojistitel a pojistník sjednávají, že pojistitel má právo, v souvislosti 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změnami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podmínek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rozhodných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stanovení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upravit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běžného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další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období Změnami podmínek ve smyslu předchozí věty se pro účely těchto VPP KPV rozumí:</w:t>
      </w:r>
    </w:p>
    <w:p w:rsidR="00FE71AF" w:rsidRDefault="007D3C28">
      <w:pPr>
        <w:pStyle w:val="Odstavecseseznamem"/>
        <w:numPr>
          <w:ilvl w:val="0"/>
          <w:numId w:val="58"/>
        </w:numPr>
        <w:tabs>
          <w:tab w:val="left" w:pos="899"/>
        </w:tabs>
        <w:spacing w:before="3"/>
        <w:ind w:left="899" w:hanging="452"/>
        <w:jc w:val="both"/>
        <w:rPr>
          <w:sz w:val="18"/>
        </w:rPr>
      </w:pPr>
      <w:r>
        <w:rPr>
          <w:color w:val="003767"/>
          <w:sz w:val="18"/>
        </w:rPr>
        <w:t>změna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škodném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poměru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produktu,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58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změna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právní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úpravy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rozšiřující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odpovědnost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újmu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rozsah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náhrady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újmy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újmu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10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Pojistitel je povinen nově stanovenou výši pojistného dle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9 tohoto článku pojistníkovi sdělit nejpozději ve lhůtě 2 měsíců před splatností pojistného za </w:t>
      </w:r>
      <w:r>
        <w:rPr>
          <w:b/>
          <w:color w:val="003767"/>
        </w:rPr>
        <w:t>pojistné období</w:t>
      </w:r>
      <w:r>
        <w:rPr>
          <w:color w:val="003767"/>
        </w:rPr>
        <w:t xml:space="preserve">, ve kterém se má výše pojistného změnit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11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Nesouhlasí-li pojistník se změnou pojistného dle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9 a 10 tohoto článku, může tento svůj nesouhlas pojistiteli sdělit písemně </w:t>
      </w:r>
      <w:r>
        <w:rPr>
          <w:color w:val="003767"/>
          <w:spacing w:val="-2"/>
        </w:rPr>
        <w:t>nejpozději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1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měsíce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dne,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kdy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navrhované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změně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dozvěděl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tomto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pak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zanikne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uplynutím </w:t>
      </w:r>
      <w:r>
        <w:rPr>
          <w:b/>
          <w:color w:val="003767"/>
          <w:spacing w:val="-2"/>
        </w:rPr>
        <w:t xml:space="preserve">pojistného období </w:t>
      </w:r>
      <w:r>
        <w:rPr>
          <w:color w:val="003767"/>
          <w:spacing w:val="-2"/>
        </w:rPr>
        <w:t>bezprostředně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předcházejícího</w:t>
      </w:r>
      <w:r>
        <w:rPr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pojistnému období</w:t>
      </w:r>
      <w:r>
        <w:rPr>
          <w:color w:val="003767"/>
          <w:spacing w:val="-2"/>
        </w:rPr>
        <w:t>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nově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stanovil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výši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40"/>
        </w:rPr>
        <w:t xml:space="preserve"> </w:t>
      </w:r>
      <w:r>
        <w:rPr>
          <w:color w:val="003767"/>
          <w:spacing w:val="-2"/>
        </w:rPr>
        <w:t xml:space="preserve">Neupozornil- </w:t>
      </w:r>
      <w:r>
        <w:rPr>
          <w:color w:val="003767"/>
        </w:rPr>
        <w:t>li však pojistitel na tento následek pojistníka ve sdělení podle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10 tohoto článku, trvá pojištění nadále a výše pojistného se při nesouhlasu pojistníka nezmění </w:t>
      </w:r>
    </w:p>
    <w:p w:rsidR="00FE71AF" w:rsidRDefault="007D3C28">
      <w:pPr>
        <w:pStyle w:val="Zkladntext"/>
        <w:spacing w:before="4" w:line="249" w:lineRule="auto"/>
        <w:ind w:right="163" w:hanging="341"/>
      </w:pPr>
      <w:r>
        <w:rPr>
          <w:color w:val="003767"/>
        </w:rPr>
        <w:t>12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svůj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písemný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nesouhlas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nově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stanovenou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výší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11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nedoručí,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to, že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novou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výší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souhlasí,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všemi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toho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vyplývajícími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povinnostmi </w:t>
      </w:r>
    </w:p>
    <w:p w:rsidR="00FE71AF" w:rsidRDefault="007D3C28">
      <w:pPr>
        <w:pStyle w:val="Zkladntext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131051</wp:posOffset>
                </wp:positionV>
                <wp:extent cx="6840220" cy="26670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2000" y="60262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454395" y="60262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1899pt;width:538.6pt;height:21pt;mso-position-horizontal-relative:page;mso-position-vertical-relative:paragraph;z-index:-15721472;mso-wrap-distance-left:0;mso-wrap-distance-right:0" id="docshapegroup55" coordorigin="567,206" coordsize="10772,420">
                <v:shape style="position:absolute;left:566;top:229;width:10772;height:397" id="docshape56" coordorigin="567,229" coordsize="10772,397" path="m11140,229l567,229,567,626,11339,626,11339,427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57" coordorigin="567,206" coordsize="2007,420" path="m2364,206l567,206,567,626,2574,626,2574,416,2563,350,2533,292,2488,247,2430,217,2364,206xe" filled="true" fillcolor="#ffffff" stroked="false">
                  <v:path arrowok="t"/>
                  <v:fill type="solid"/>
                </v:shape>
                <v:shape style="position:absolute;left:566;top:229;width:1985;height:397" id="docshape58" coordorigin="567,229" coordsize="1985,397" path="m2353,229l567,229,567,626,2551,626,2551,427,2536,350,2493,287,2430,245,2353,229xe" filled="true" fillcolor="#00aeef" stroked="false">
                  <v:path arrowok="t"/>
                  <v:fill type="solid"/>
                </v:shape>
                <v:shape style="position:absolute;left:680;top:301;width:1033;height:241" type="#_x0000_t202" id="docshape5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6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33"/>
        </w:rPr>
        <w:t xml:space="preserve">  </w:t>
      </w:r>
      <w:r>
        <w:rPr>
          <w:color w:val="003767"/>
        </w:rPr>
        <w:t>Veškeré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ceny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poskytování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(nové,</w:t>
      </w:r>
      <w:r>
        <w:rPr>
          <w:color w:val="003767"/>
          <w:spacing w:val="-4"/>
        </w:rPr>
        <w:t xml:space="preserve"> </w:t>
      </w:r>
      <w:r>
        <w:rPr>
          <w:b/>
          <w:color w:val="003767"/>
        </w:rPr>
        <w:t>časové</w:t>
      </w:r>
      <w:r>
        <w:rPr>
          <w:color w:val="003767"/>
        </w:rPr>
        <w:t>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jiné)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budou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odborně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stanoveny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pojistitelem,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případně stanoveny k tomu způsobilou osobou po dohodě s pojistitelem </w:t>
      </w:r>
    </w:p>
    <w:p w:rsidR="00FE71AF" w:rsidRDefault="007D3C28">
      <w:pPr>
        <w:pStyle w:val="Zkladntext"/>
        <w:spacing w:before="1" w:line="249" w:lineRule="auto"/>
        <w:ind w:left="66" w:right="164"/>
        <w:jc w:val="right"/>
      </w:pPr>
      <w:r>
        <w:rPr>
          <w:color w:val="003767"/>
          <w:spacing w:val="-2"/>
        </w:rPr>
        <w:t>2</w:t>
      </w:r>
      <w:r>
        <w:rPr>
          <w:color w:val="003767"/>
          <w:spacing w:val="29"/>
        </w:rPr>
        <w:t xml:space="preserve"> 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poskytne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penězích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tuzemské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měně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(česká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koruna),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nevyplývá-li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obecně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závazných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právních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předpisů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jinak </w:t>
      </w:r>
      <w:r>
        <w:rPr>
          <w:color w:val="003767"/>
        </w:rPr>
        <w:t>3</w:t>
      </w:r>
      <w:r>
        <w:rPr>
          <w:color w:val="003767"/>
          <w:spacing w:val="38"/>
        </w:rPr>
        <w:t xml:space="preserve">  </w:t>
      </w:r>
      <w:r>
        <w:rPr>
          <w:color w:val="003767"/>
        </w:rPr>
        <w:t xml:space="preserve">Je-li pojištěný v právním vztahu k pojištění věci a jiného majetku, nebo poškozený v právním vztahu pojištění odpovědnosti za újmu </w:t>
      </w:r>
      <w:r>
        <w:rPr>
          <w:color w:val="003767"/>
          <w:spacing w:val="-2"/>
        </w:rPr>
        <w:t>způsobenou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provozem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(z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něhož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pojistitelem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poskytováno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plnění)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plátce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daně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přidané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hodnoty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(dále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také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jen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„DPH”), </w:t>
      </w:r>
      <w:r>
        <w:rPr>
          <w:color w:val="003767"/>
        </w:rPr>
        <w:t>poskytne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DPH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>Výjimku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tvoří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případy,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poškozený,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coby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plátce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DPH,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nemůže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důvodů vyplývajících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obecně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závazných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právních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předpisů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uplatnit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nárok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odpočet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DPH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Pravidlo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vyplývající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předchozích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dvou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vět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není</w:t>
      </w:r>
    </w:p>
    <w:p w:rsidR="00FE71AF" w:rsidRDefault="007D3C28">
      <w:pPr>
        <w:pStyle w:val="Zkladntext"/>
        <w:spacing w:before="4"/>
        <w:jc w:val="left"/>
      </w:pPr>
      <w:r>
        <w:rPr>
          <w:color w:val="003767"/>
          <w:spacing w:val="-2"/>
        </w:rPr>
        <w:t>nijak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dotčeno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tím,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zda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poškozený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či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oprávněnou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osobou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136025</wp:posOffset>
                </wp:positionV>
                <wp:extent cx="6840220" cy="26670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2000" y="60261"/>
                            <a:ext cx="655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454395" y="60261"/>
                            <a:ext cx="70548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10677pt;width:538.6pt;height:21pt;mso-position-horizontal-relative:page;mso-position-vertical-relative:paragraph;z-index:-15720960;mso-wrap-distance-left:0;mso-wrap-distance-right:0" id="docshapegroup61" coordorigin="567,214" coordsize="10772,420">
                <v:shape style="position:absolute;left:566;top:236;width:10772;height:397" id="docshape62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63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64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9;width:1033;height:241" type="#_x0000_t202" id="docshape6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2857;top:309;width:1111;height:241" type="#_x0000_t202" id="docshape6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sjednávají,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osobě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půjde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tíži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určitá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část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úbytku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majetku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nastalého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příčinné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souvislosti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pojistnou událostí (dále také jen „spoluúčast“) </w:t>
      </w:r>
    </w:p>
    <w:p w:rsidR="00FE71AF" w:rsidRDefault="007D3C28">
      <w:pPr>
        <w:pStyle w:val="Zkladntext"/>
        <w:spacing w:before="1"/>
        <w:ind w:left="106"/>
      </w:pPr>
      <w:r>
        <w:rPr>
          <w:color w:val="003767"/>
        </w:rPr>
        <w:t>2</w:t>
      </w:r>
      <w:r>
        <w:rPr>
          <w:color w:val="003767"/>
          <w:spacing w:val="31"/>
        </w:rPr>
        <w:t xml:space="preserve">  </w:t>
      </w:r>
      <w:r>
        <w:rPr>
          <w:color w:val="003767"/>
        </w:rPr>
        <w:t>Spoluúčast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vyjádřená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sjednanou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pevnou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částkou,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procentem,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kombinací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jiným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2"/>
        </w:rPr>
        <w:t xml:space="preserve">způsobem </w:t>
      </w:r>
    </w:p>
    <w:p w:rsidR="00FE71AF" w:rsidRDefault="007D3C28">
      <w:pPr>
        <w:pStyle w:val="Zkladntext"/>
        <w:spacing w:line="249" w:lineRule="auto"/>
        <w:ind w:right="165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Spoluúčast se stanoví z hodnoty </w:t>
      </w:r>
      <w:r>
        <w:rPr>
          <w:b/>
          <w:color w:val="003767"/>
        </w:rPr>
        <w:t>pojistného plnění</w:t>
      </w:r>
      <w:r>
        <w:rPr>
          <w:color w:val="003767"/>
        </w:rPr>
        <w:t xml:space="preserve">, na které by po zohlednění všech ustanovení pojistné smlouvy upravujících </w:t>
      </w:r>
      <w:r>
        <w:rPr>
          <w:b/>
          <w:color w:val="003767"/>
        </w:rPr>
        <w:t>pojistné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hranici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apod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vznikl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nárok,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před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odečtením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sjednané spoluúčasti (dále také jen „hrubá výše pojistného plnění“)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4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Spoluúčast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odečte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hrubé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Rozdíl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obou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částek,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tzn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hrubé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10"/>
        </w:rPr>
        <w:t xml:space="preserve"> </w:t>
      </w:r>
      <w:r>
        <w:rPr>
          <w:color w:val="003767"/>
        </w:rPr>
        <w:t xml:space="preserve">spoluúčasti, je </w:t>
      </w:r>
      <w:r>
        <w:rPr>
          <w:b/>
          <w:color w:val="003767"/>
        </w:rPr>
        <w:t>pojistným plněním</w:t>
      </w:r>
      <w:r>
        <w:rPr>
          <w:color w:val="003767"/>
        </w:rPr>
        <w:t xml:space="preserve">, na něž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za pojistnou událost právo </w:t>
      </w:r>
    </w:p>
    <w:p w:rsidR="00FE71AF" w:rsidRDefault="007D3C28">
      <w:pPr>
        <w:spacing w:before="1"/>
        <w:ind w:left="106"/>
        <w:jc w:val="both"/>
        <w:rPr>
          <w:sz w:val="18"/>
        </w:rPr>
      </w:pPr>
      <w:r>
        <w:rPr>
          <w:color w:val="003767"/>
          <w:sz w:val="18"/>
        </w:rPr>
        <w:t>5</w:t>
      </w:r>
      <w:r>
        <w:rPr>
          <w:color w:val="003767"/>
          <w:spacing w:val="60"/>
          <w:sz w:val="18"/>
        </w:rPr>
        <w:t xml:space="preserve">  </w:t>
      </w:r>
      <w:r>
        <w:rPr>
          <w:color w:val="003767"/>
          <w:sz w:val="18"/>
        </w:rPr>
        <w:t>Pokud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hrubá výše</w:t>
      </w:r>
      <w:r>
        <w:rPr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pojistného</w:t>
      </w:r>
      <w:r>
        <w:rPr>
          <w:b/>
          <w:color w:val="003767"/>
          <w:spacing w:val="7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nepřesahuje sjednanou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spoluúčast,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7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neposkytne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6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V případě zjištění pojistitele, že jednorázově uplatněné poškození předmětu pojištění pochází z více pojistných událostí, je pojistitel oprávněn odečíst spoluúčast z každé jedné pojistné události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131259</wp:posOffset>
                </wp:positionV>
                <wp:extent cx="6840220" cy="26670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454395" y="60262"/>
                            <a:ext cx="137096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Zachraňovací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náklady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35384pt;width:538.6pt;height:21pt;mso-position-horizontal-relative:page;mso-position-vertical-relative:paragraph;z-index:-15720448;mso-wrap-distance-left:0;mso-wrap-distance-right:0" id="docshapegroup67" coordorigin="567,207" coordsize="10772,420">
                <v:shape style="position:absolute;left:566;top:229;width:10772;height:397" id="docshape68" coordorigin="567,229" coordsize="10772,397" path="m11140,229l567,229,567,626,11339,626,11339,428,11323,351,11280,288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69" coordorigin="567,207" coordsize="2007,420" path="m2364,207l567,207,567,626,2574,626,2574,416,2563,350,2533,293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70" coordorigin="567,229" coordsize="1985,397" path="m2353,229l567,229,567,626,2551,626,2551,428,2536,351,2493,288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7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2857;top:301;width:2159;height:241" type="#_x0000_t202" id="docshape7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Zachraňovací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náklady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  <w:spacing w:val="-2"/>
        </w:rPr>
        <w:t>1</w:t>
      </w:r>
      <w:r>
        <w:rPr>
          <w:color w:val="003767"/>
          <w:spacing w:val="41"/>
        </w:rPr>
        <w:t xml:space="preserve">  </w:t>
      </w:r>
      <w:r>
        <w:rPr>
          <w:color w:val="003767"/>
          <w:spacing w:val="-2"/>
        </w:rPr>
        <w:t>Zachraňovacími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náklady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rozumí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účelně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vynaložené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náklady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5"/>
        </w:rPr>
        <w:t>na:</w:t>
      </w:r>
    </w:p>
    <w:p w:rsidR="00FE71AF" w:rsidRDefault="007D3C28">
      <w:pPr>
        <w:pStyle w:val="Odstavecseseznamem"/>
        <w:numPr>
          <w:ilvl w:val="0"/>
          <w:numId w:val="57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4"/>
          <w:sz w:val="18"/>
        </w:rPr>
        <w:t>odvrácení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4"/>
          <w:sz w:val="18"/>
        </w:rPr>
        <w:t>bezprostředně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4"/>
          <w:sz w:val="18"/>
        </w:rPr>
        <w:t>hrozící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4"/>
          <w:sz w:val="18"/>
        </w:rPr>
        <w:t>pojistné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4"/>
          <w:sz w:val="18"/>
        </w:rPr>
        <w:t>události,</w:t>
      </w:r>
    </w:p>
    <w:p w:rsidR="00FE71AF" w:rsidRDefault="007D3C28">
      <w:pPr>
        <w:pStyle w:val="Odstavecseseznamem"/>
        <w:numPr>
          <w:ilvl w:val="0"/>
          <w:numId w:val="57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4"/>
          <w:sz w:val="18"/>
        </w:rPr>
        <w:t>zmírnění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následků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>již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>nastalé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>pojistné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>události,</w:t>
      </w:r>
    </w:p>
    <w:p w:rsidR="00FE71AF" w:rsidRDefault="007D3C28">
      <w:pPr>
        <w:pStyle w:val="Odstavecseseznamem"/>
        <w:numPr>
          <w:ilvl w:val="0"/>
          <w:numId w:val="57"/>
        </w:numPr>
        <w:tabs>
          <w:tab w:val="left" w:pos="899"/>
        </w:tabs>
        <w:spacing w:line="249" w:lineRule="auto"/>
        <w:ind w:left="107" w:right="164" w:firstLine="340"/>
        <w:jc w:val="both"/>
        <w:rPr>
          <w:sz w:val="18"/>
        </w:rPr>
      </w:pPr>
      <w:r>
        <w:rPr>
          <w:color w:val="003767"/>
          <w:spacing w:val="-2"/>
          <w:sz w:val="18"/>
        </w:rPr>
        <w:t xml:space="preserve">plnění povinnosti odklidit poškozený pojištěný majetek nebo jeho zbytky z hygienických, ekologických či bezpečnostních důvodů </w:t>
      </w:r>
      <w:r>
        <w:rPr>
          <w:color w:val="003767"/>
          <w:sz w:val="18"/>
        </w:rPr>
        <w:t>2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>Pojistitel nahradí:</w:t>
      </w:r>
    </w:p>
    <w:p w:rsidR="00FE71AF" w:rsidRDefault="007D3C28">
      <w:pPr>
        <w:pStyle w:val="Odstavecseseznamem"/>
        <w:numPr>
          <w:ilvl w:val="0"/>
          <w:numId w:val="56"/>
        </w:numPr>
        <w:tabs>
          <w:tab w:val="left" w:pos="898"/>
          <w:tab w:val="left" w:pos="900"/>
        </w:tabs>
        <w:spacing w:before="1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zachraňovací náklady vynaložené na záchranu života nebo zdraví osob max</w:t>
      </w:r>
      <w:r>
        <w:rPr>
          <w:color w:val="003767"/>
          <w:spacing w:val="37"/>
          <w:sz w:val="18"/>
        </w:rPr>
        <w:t xml:space="preserve"> </w:t>
      </w:r>
      <w:r>
        <w:rPr>
          <w:color w:val="003767"/>
          <w:sz w:val="18"/>
        </w:rPr>
        <w:t xml:space="preserve">do výše 30 % z horní hranice pojistného plnění stanovené pro hodnotu pojistného zájmu (předmět pojištění) a </w:t>
      </w:r>
      <w:r>
        <w:rPr>
          <w:b/>
          <w:color w:val="003767"/>
          <w:sz w:val="18"/>
        </w:rPr>
        <w:t>pojistné nebezpečí</w:t>
      </w:r>
      <w:r>
        <w:rPr>
          <w:color w:val="003767"/>
          <w:sz w:val="18"/>
        </w:rPr>
        <w:t>, kterého se zachraňovací náklady týkaly,</w:t>
      </w:r>
    </w:p>
    <w:p w:rsidR="00FE71AF" w:rsidRDefault="007D3C28">
      <w:pPr>
        <w:pStyle w:val="Odstavecseseznamem"/>
        <w:numPr>
          <w:ilvl w:val="0"/>
          <w:numId w:val="56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ostatní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zachraňovací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náklady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max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výše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10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%,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vždy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horní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hranice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pojistného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plnění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stanovené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hodnotu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pojistného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zájmu </w:t>
      </w:r>
      <w:r>
        <w:rPr>
          <w:color w:val="003767"/>
          <w:sz w:val="18"/>
        </w:rPr>
        <w:t>(předmět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pojištění)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nebezpečí</w:t>
      </w:r>
      <w:r>
        <w:rPr>
          <w:color w:val="003767"/>
          <w:sz w:val="18"/>
        </w:rPr>
        <w:t>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kterého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zachraňovací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náklady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týkaly,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nejvýše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však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celkové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výše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5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Kč ze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všech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sjednaných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těchto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jednou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smlouvou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  <w:spacing w:val="-2"/>
        </w:rPr>
        <w:t>3</w:t>
      </w:r>
      <w:r>
        <w:rPr>
          <w:color w:val="003767"/>
          <w:spacing w:val="47"/>
        </w:rPr>
        <w:t xml:space="preserve">  </w:t>
      </w:r>
      <w:r>
        <w:rPr>
          <w:color w:val="003767"/>
          <w:spacing w:val="-2"/>
        </w:rPr>
        <w:t>Výše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vyplacené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náhrady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zachraňovacích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nákladů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nezapočítává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136060</wp:posOffset>
                </wp:positionV>
                <wp:extent cx="6840220" cy="26670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454395" y="60262"/>
                            <a:ext cx="41821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Zvláštní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ustanovení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formě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právních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jednání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týkajících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13414pt;width:538.6pt;height:21pt;mso-position-horizontal-relative:page;mso-position-vertical-relative:paragraph;z-index:-15719936;mso-wrap-distance-left:0;mso-wrap-distance-right:0" id="docshapegroup73" coordorigin="567,214" coordsize="10772,420">
                <v:shape style="position:absolute;left:566;top:236;width:10772;height:397" id="docshape74" coordorigin="567,237" coordsize="10772,397" path="m11140,237l567,237,567,634,11339,634,11339,435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75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76" coordorigin="567,237" coordsize="1985,397" path="m2353,237l567,237,567,634,2551,634,2551,435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7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2857;top:309;width:6586;height:241" type="#_x0000_t202" id="docshape7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Zvláštní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ustanovení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formě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právních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jednání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týkajících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  <w:spacing w:val="-2"/>
        </w:rPr>
        <w:t>1</w:t>
      </w:r>
      <w:r>
        <w:rPr>
          <w:color w:val="003767"/>
          <w:spacing w:val="46"/>
        </w:rPr>
        <w:t xml:space="preserve">  </w:t>
      </w:r>
      <w:r>
        <w:rPr>
          <w:color w:val="003767"/>
          <w:spacing w:val="-2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účely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právních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jednání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týkajících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způsobem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dohodnutým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smlouvě,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pojistník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sjednávají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následující:</w:t>
      </w:r>
    </w:p>
    <w:p w:rsidR="00FE71AF" w:rsidRDefault="007D3C28">
      <w:pPr>
        <w:pStyle w:val="Odstavecseseznamem"/>
        <w:numPr>
          <w:ilvl w:val="0"/>
          <w:numId w:val="55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Pojistitel a pojistník sjednávají, že prostřednictvím internetové aplikace mohou účastníci pojištění činit pouze taková právní jednání </w:t>
      </w:r>
      <w:r>
        <w:rPr>
          <w:color w:val="003767"/>
          <w:sz w:val="18"/>
        </w:rPr>
        <w:t>týkající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pojištění,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aplikace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čase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učinění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právního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jednání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technologicky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 xml:space="preserve">umožňuje </w:t>
      </w:r>
    </w:p>
    <w:p w:rsidR="00FE71AF" w:rsidRDefault="007D3C28">
      <w:pPr>
        <w:pStyle w:val="Odstavecseseznamem"/>
        <w:numPr>
          <w:ilvl w:val="0"/>
          <w:numId w:val="55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Aktivačním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klíčem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účely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sjednaného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podle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těchto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rozumí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číselný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alfanumerický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kód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 xml:space="preserve">doručený pojistitelem účastníkovi pojištění, jehož správné zadání je nepřekročitelnou technologickou podmínkou každého jednotlivého </w:t>
      </w:r>
      <w:r>
        <w:rPr>
          <w:color w:val="003767"/>
          <w:spacing w:val="-2"/>
          <w:sz w:val="18"/>
        </w:rPr>
        <w:t>přístupu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internetové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aplikace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pacing w:val="-2"/>
          <w:sz w:val="18"/>
        </w:rPr>
        <w:t>Je-li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prostřednictvím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internetové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aplikace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učiněno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jakékoliv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právní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jednání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adresované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pojistiteli</w:t>
      </w:r>
    </w:p>
    <w:p w:rsidR="00FE71AF" w:rsidRDefault="00FE71AF">
      <w:pPr>
        <w:spacing w:line="249" w:lineRule="auto"/>
        <w:jc w:val="both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left="900" w:right="163"/>
      </w:pPr>
      <w:r>
        <w:rPr>
          <w:color w:val="003767"/>
        </w:rPr>
        <w:lastRenderedPageBreak/>
        <w:t xml:space="preserve">za použití aktivačního klíče, má se za to, že toto právní jednání činil účastník pojištění, jemuž byl aktivační klíč pojistitelem </w:t>
      </w:r>
      <w:r>
        <w:rPr>
          <w:color w:val="003767"/>
          <w:spacing w:val="-2"/>
        </w:rPr>
        <w:t>poskytnut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zájmu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právní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jistoty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účastníků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může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být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učinění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právního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jednání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účastníka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adresovaného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pojistiteli </w:t>
      </w:r>
      <w:r>
        <w:rPr>
          <w:color w:val="003767"/>
        </w:rPr>
        <w:t>prostřednictvím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internetové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aplikace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kromě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použití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aktivačního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klíče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podmíněno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dalším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bezpečnostním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prvkem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dalším, tedy druhým, číselným či alfanumerickým kódem zaslaným k učinění právního jednání pojistitelem účastníkovi pojištění např formou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SMS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zprávy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mobilní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komunikační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zařízení) </w:t>
      </w:r>
    </w:p>
    <w:p w:rsidR="00FE71AF" w:rsidRDefault="007D3C28">
      <w:pPr>
        <w:pStyle w:val="Odstavecseseznamem"/>
        <w:numPr>
          <w:ilvl w:val="0"/>
          <w:numId w:val="55"/>
        </w:numPr>
        <w:tabs>
          <w:tab w:val="left" w:pos="898"/>
          <w:tab w:val="left" w:pos="900"/>
        </w:tabs>
        <w:spacing w:before="4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 xml:space="preserve">Právní jednání učiněná účastníkem pojištění prostřednictvím internetové aplikace se považují za doručená pojistiteli, bez ohledu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to,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zda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jejich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obsahem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skutečně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seznámil,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okamžikem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zobrazení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obsahu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právního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jednání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účastníka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pojištění v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internetové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aplikaci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straně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pojistitele,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účastníkovi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elektronicky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prostřednictvím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aplikace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potvrdí informativním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textem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potvrzujícím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doručení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právního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jednání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pojistiteli </w:t>
      </w:r>
    </w:p>
    <w:p w:rsidR="00FE71AF" w:rsidRDefault="007D3C28">
      <w:pPr>
        <w:pStyle w:val="Odstavecseseznamem"/>
        <w:numPr>
          <w:ilvl w:val="0"/>
          <w:numId w:val="55"/>
        </w:numPr>
        <w:tabs>
          <w:tab w:val="left" w:pos="898"/>
          <w:tab w:val="left" w:pos="900"/>
        </w:tabs>
        <w:spacing w:before="3" w:line="249" w:lineRule="auto"/>
        <w:ind w:right="164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Právní jednání učiněná pojistitelem prostřednictvím internetové aplikace se považují za doručená účastníkovi pojištění, bez ohledu </w:t>
      </w:r>
      <w:r>
        <w:rPr>
          <w:color w:val="003767"/>
          <w:sz w:val="18"/>
        </w:rPr>
        <w:t>na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to,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zda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jejich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obsahem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účastník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skutečně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seznámil,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okamžikem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jejich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doručení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datového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prostoru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účastníka pojištění v internetové aplikaci </w:t>
      </w:r>
    </w:p>
    <w:p w:rsidR="00FE71AF" w:rsidRDefault="007D3C28">
      <w:pPr>
        <w:pStyle w:val="Odstavecseseznamem"/>
        <w:numPr>
          <w:ilvl w:val="0"/>
          <w:numId w:val="55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4"/>
          <w:sz w:val="18"/>
        </w:rPr>
        <w:t>Povinnosti všech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účastníků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související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s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využíváním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internetové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aplikace:</w:t>
      </w:r>
    </w:p>
    <w:p w:rsidR="00FE71AF" w:rsidRDefault="007D3C28">
      <w:pPr>
        <w:pStyle w:val="Odstavecseseznamem"/>
        <w:numPr>
          <w:ilvl w:val="1"/>
          <w:numId w:val="55"/>
        </w:numPr>
        <w:tabs>
          <w:tab w:val="left" w:pos="1354"/>
        </w:tabs>
        <w:spacing w:line="249" w:lineRule="auto"/>
        <w:ind w:right="165"/>
        <w:rPr>
          <w:sz w:val="18"/>
        </w:rPr>
      </w:pPr>
      <w:r>
        <w:rPr>
          <w:color w:val="003767"/>
          <w:sz w:val="18"/>
        </w:rPr>
        <w:t xml:space="preserve">Účastník pojištění odpovídá za to, že právní jednání nebo oznámení týkající se pojištění adresovaná pojistiteli bude prostřednictvím internetové aplikace činit pouze osobně </w:t>
      </w:r>
    </w:p>
    <w:p w:rsidR="00FE71AF" w:rsidRDefault="007D3C28">
      <w:pPr>
        <w:pStyle w:val="Odstavecseseznamem"/>
        <w:numPr>
          <w:ilvl w:val="1"/>
          <w:numId w:val="55"/>
        </w:numPr>
        <w:tabs>
          <w:tab w:val="left" w:pos="1354"/>
        </w:tabs>
        <w:spacing w:before="1" w:line="249" w:lineRule="auto"/>
        <w:ind w:right="164"/>
        <w:rPr>
          <w:sz w:val="18"/>
        </w:rPr>
      </w:pPr>
      <w:r>
        <w:rPr>
          <w:color w:val="003767"/>
          <w:spacing w:val="-4"/>
          <w:sz w:val="18"/>
        </w:rPr>
        <w:t xml:space="preserve">Účastník pojištění je povinen neopouštět počítač nebo jiné komunikační zařízení, jehož prostřednictvím využívá internetovou </w:t>
      </w:r>
      <w:r>
        <w:rPr>
          <w:color w:val="003767"/>
          <w:sz w:val="18"/>
        </w:rPr>
        <w:t>aplikaci,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během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přihlášení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účastníka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internetové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aplikaci,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zejména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během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činění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právních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jednání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oznámení týkajících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prostřednictvím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internetové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 xml:space="preserve">aplikace </w:t>
      </w:r>
    </w:p>
    <w:p w:rsidR="00FE71AF" w:rsidRDefault="007D3C28">
      <w:pPr>
        <w:pStyle w:val="Odstavecseseznamem"/>
        <w:numPr>
          <w:ilvl w:val="1"/>
          <w:numId w:val="55"/>
        </w:numPr>
        <w:tabs>
          <w:tab w:val="left" w:pos="1354"/>
        </w:tabs>
        <w:spacing w:before="2" w:line="249" w:lineRule="auto"/>
        <w:ind w:right="163"/>
        <w:rPr>
          <w:sz w:val="18"/>
        </w:rPr>
      </w:pPr>
      <w:r>
        <w:rPr>
          <w:color w:val="003767"/>
          <w:sz w:val="18"/>
        </w:rPr>
        <w:t>Účastník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povinen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chránit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svůj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aktivační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klíč,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držet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tajnosti,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nesdělit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nezpřístupnit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jakékoliv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třetí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osobě 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činit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obvyklá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bezpečnostní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opatření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před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přístupem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třetích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osob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aktivačnímu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klíči </w:t>
      </w:r>
    </w:p>
    <w:p w:rsidR="00FE71AF" w:rsidRDefault="007D3C28">
      <w:pPr>
        <w:pStyle w:val="Odstavecseseznamem"/>
        <w:numPr>
          <w:ilvl w:val="1"/>
          <w:numId w:val="55"/>
        </w:numPr>
        <w:tabs>
          <w:tab w:val="left" w:pos="1354"/>
        </w:tabs>
        <w:spacing w:before="2" w:line="249" w:lineRule="auto"/>
        <w:ind w:right="164"/>
        <w:rPr>
          <w:sz w:val="18"/>
        </w:rPr>
      </w:pPr>
      <w:r>
        <w:rPr>
          <w:color w:val="003767"/>
          <w:spacing w:val="-4"/>
          <w:sz w:val="18"/>
        </w:rPr>
        <w:t>Účastník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pojištění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povinen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neprodleně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zjištění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podezření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to,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že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by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jeho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aktivační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klíč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mohl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být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vyzrazen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či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zpřístupněn </w:t>
      </w:r>
      <w:r>
        <w:rPr>
          <w:color w:val="003767"/>
          <w:sz w:val="18"/>
        </w:rPr>
        <w:t>jakékoliv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třetí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osobě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zneužit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jakoukoliv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třetí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osobou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oznámit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toto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své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podezření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pojistiteli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postupovat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dále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jeho pokynů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(zejména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např</w:t>
      </w:r>
      <w:r>
        <w:rPr>
          <w:color w:val="003767"/>
          <w:spacing w:val="3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výzvu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pokynů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změnit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aktivační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klíč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apod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 xml:space="preserve">) </w:t>
      </w:r>
    </w:p>
    <w:p w:rsidR="00FE71AF" w:rsidRDefault="007D3C28">
      <w:pPr>
        <w:pStyle w:val="Odstavecseseznamem"/>
        <w:numPr>
          <w:ilvl w:val="1"/>
          <w:numId w:val="55"/>
        </w:numPr>
        <w:tabs>
          <w:tab w:val="left" w:pos="1354"/>
        </w:tabs>
        <w:spacing w:before="2" w:line="249" w:lineRule="auto"/>
        <w:ind w:right="165"/>
        <w:rPr>
          <w:sz w:val="18"/>
        </w:rPr>
      </w:pPr>
      <w:r>
        <w:rPr>
          <w:color w:val="003767"/>
          <w:sz w:val="18"/>
        </w:rPr>
        <w:t>Účastník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povinen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využívání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internetové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aplikace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používat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pouze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vlastněné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jím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oprávněně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užívané </w:t>
      </w:r>
      <w:r>
        <w:rPr>
          <w:color w:val="003767"/>
          <w:spacing w:val="-6"/>
          <w:sz w:val="18"/>
        </w:rPr>
        <w:t xml:space="preserve">počítače nebo jiná komunikační zařízení vybavené či vybavená pouze oprávněně (legálně) získaným a instalovaným softwarem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131301</wp:posOffset>
                </wp:positionV>
                <wp:extent cx="6840220" cy="26670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454395" y="60261"/>
                            <a:ext cx="130111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Společná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ustanovení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38717pt;width:538.6pt;height:21pt;mso-position-horizontal-relative:page;mso-position-vertical-relative:paragraph;z-index:-15719424;mso-wrap-distance-left:0;mso-wrap-distance-right:0" id="docshapegroup79" coordorigin="567,207" coordsize="10772,420">
                <v:shape style="position:absolute;left:566;top:229;width:10772;height:397" id="docshape80" coordorigin="567,229" coordsize="10772,397" path="m11140,229l567,229,567,626,11339,626,11339,428,11323,351,11280,288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81" coordorigin="567,207" coordsize="2007,420" path="m2364,207l567,207,567,626,2574,626,2574,417,2563,350,2533,293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82" coordorigin="567,229" coordsize="1985,397" path="m2353,229l567,229,567,626,2551,626,2551,428,2536,351,2493,288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8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2857;top:301;width:2049;height:241" type="#_x0000_t202" id="docshape8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Společná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ustanovení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  <w:spacing w:val="-2"/>
        </w:rPr>
        <w:t>1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Písemná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právní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jednání,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která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týkají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musí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být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učiněna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českém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jazyce </w:t>
      </w:r>
    </w:p>
    <w:p w:rsidR="00FE71AF" w:rsidRDefault="007D3C28">
      <w:pPr>
        <w:pStyle w:val="Zkladntext"/>
        <w:spacing w:line="249" w:lineRule="auto"/>
        <w:ind w:right="161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Adresná právní jednání pojistitele týkající se pojištění učiněná v písemné listinné formě a oznámení pojistitele učiněná v písemné listinné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formě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„písemnosti“)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účastníkům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doručují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jimi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posledně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uvedenou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adresu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skutečného či uváděného bydliště, respektive na jimi posledně uvedenou adresu skutečného či ve veřejném rejstříku zapsaného sídla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Uvedl-li pojistník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korespondenční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adresu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(v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poli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nadepsaném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„Korespondenční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adresa“),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projevuje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svou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vůli,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mu písemnosti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byly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doručovány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právě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tuto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korespondenční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adresu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všemi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právními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důsledky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toho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vyplývajícími,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pouze na adresu v České republice </w:t>
      </w:r>
    </w:p>
    <w:p w:rsidR="00FE71AF" w:rsidRDefault="007D3C28">
      <w:pPr>
        <w:pStyle w:val="Zkladntext"/>
        <w:spacing w:before="4" w:line="249" w:lineRule="auto"/>
        <w:ind w:left="106" w:right="4933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Pojistná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sjednaná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řídí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českým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řádem 4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Informace o mimosoudním řešení spotřebitelských sporů</w:t>
      </w:r>
    </w:p>
    <w:p w:rsidR="00FE71AF" w:rsidRDefault="007D3C28">
      <w:pPr>
        <w:pStyle w:val="Zkladntext"/>
        <w:spacing w:before="2" w:line="249" w:lineRule="auto"/>
        <w:ind w:right="165"/>
      </w:pPr>
      <w:r>
        <w:rPr>
          <w:color w:val="003767"/>
        </w:rPr>
        <w:t>Je-li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zájemcem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pojistníkem,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pojištěným,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oprávněnou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osobou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obmyšleným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spotřebitel,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tzv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mimosoudní řešení spotřebitelského sporu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Věcně příslušným orgánem mimosoudního řešení spotřebitelských sporů vzniklých z jiných druhů pojištění,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životního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Česká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obchodní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inspekce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(internetová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adresa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obchodní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inspekce:</w:t>
      </w:r>
      <w:r>
        <w:rPr>
          <w:color w:val="003767"/>
          <w:spacing w:val="-3"/>
        </w:rPr>
        <w:t xml:space="preserve"> </w:t>
      </w:r>
      <w:hyperlink r:id="rId16">
        <w:r>
          <w:rPr>
            <w:color w:val="003767"/>
          </w:rPr>
          <w:t>http://www</w:t>
        </w:r>
      </w:hyperlink>
      <w:r>
        <w:rPr>
          <w:color w:val="003767"/>
          <w:spacing w:val="-13"/>
        </w:rPr>
        <w:t xml:space="preserve"> </w:t>
      </w:r>
      <w:r>
        <w:rPr>
          <w:color w:val="003767"/>
        </w:rPr>
        <w:t>coi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cz/), Kancelář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ombudsmana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asociace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pojišťoven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(internetová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adresa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Kanceláře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ombudsmana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asociace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pojišťoven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: https://www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ombudsmancap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cz/), Sdružení českých spotřebitelů (https://konzument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cz) nebo Spotřebitelský obmudsman (https:// onlinemediator cz) </w:t>
      </w:r>
    </w:p>
    <w:p w:rsidR="00FE71AF" w:rsidRDefault="007D3C28">
      <w:pPr>
        <w:pStyle w:val="Zkladntext"/>
        <w:spacing w:before="4" w:line="249" w:lineRule="auto"/>
        <w:ind w:right="165" w:hanging="341"/>
      </w:pPr>
      <w:r>
        <w:rPr>
          <w:color w:val="003767"/>
        </w:rPr>
        <w:t>5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zájemcem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pojistníkem,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pojištěným,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oprávněnou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osobou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obmyšleným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spotřebitel,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tzv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alternativní řešení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sporu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týkajícího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smluvního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závazku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vyplývajícího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uzavřené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on-line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prostřednictvím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platformy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řešení sporů on-line provozované Evropskou komisí a dostupné na internetové adrese </w:t>
      </w:r>
      <w:hyperlink r:id="rId17">
        <w:r>
          <w:rPr>
            <w:color w:val="003767"/>
          </w:rPr>
          <w:t>http://ec</w:t>
        </w:r>
      </w:hyperlink>
      <w:r>
        <w:rPr>
          <w:color w:val="003767"/>
          <w:spacing w:val="40"/>
        </w:rPr>
        <w:t xml:space="preserve"> </w:t>
      </w:r>
      <w:r>
        <w:rPr>
          <w:color w:val="003767"/>
        </w:rPr>
        <w:t>europa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eu/consumers/odr/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6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E-mailová adresa samotné ČSOB Pojišťovny, a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, člena holdingu ČSOB, která coby pojistitel pojistné smlouvy uzavírá, je: info@csobpoj cz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46"/>
        <w:ind w:left="0"/>
        <w:jc w:val="left"/>
      </w:pPr>
    </w:p>
    <w:p w:rsidR="00FE71AF" w:rsidRDefault="007D3C28">
      <w:pPr>
        <w:pStyle w:val="Nadpis1"/>
        <w:jc w:val="both"/>
      </w:pPr>
      <w:r>
        <w:rPr>
          <w:b/>
          <w:color w:val="003767"/>
          <w:spacing w:val="-12"/>
        </w:rPr>
        <w:t>ČÁST</w:t>
      </w:r>
      <w:r>
        <w:rPr>
          <w:b/>
          <w:color w:val="003767"/>
          <w:spacing w:val="5"/>
        </w:rPr>
        <w:t xml:space="preserve"> </w:t>
      </w:r>
      <w:r>
        <w:rPr>
          <w:b/>
          <w:color w:val="003767"/>
          <w:spacing w:val="-12"/>
        </w:rPr>
        <w:t>B</w:t>
      </w:r>
      <w:r>
        <w:rPr>
          <w:color w:val="003767"/>
          <w:spacing w:val="67"/>
        </w:rPr>
        <w:t xml:space="preserve"> </w:t>
      </w:r>
      <w:r>
        <w:rPr>
          <w:color w:val="003767"/>
          <w:spacing w:val="-12"/>
        </w:rPr>
        <w:t>|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12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12"/>
        </w:rPr>
        <w:t>ODPOVĚDNOSTI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12"/>
        </w:rPr>
        <w:t>ZA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12"/>
        </w:rPr>
        <w:t>ÚJMU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12"/>
        </w:rPr>
        <w:t>ZPŮSOBENOU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12"/>
        </w:rPr>
        <w:t>PROVOZEM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12"/>
        </w:rPr>
        <w:t>VOZIDLA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122640</wp:posOffset>
                </wp:positionV>
                <wp:extent cx="6840220" cy="26670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454395" y="60262"/>
                            <a:ext cx="104076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56771pt;width:538.6pt;height:21pt;mso-position-horizontal-relative:page;mso-position-vertical-relative:paragraph;z-index:-15718912;mso-wrap-distance-left:0;mso-wrap-distance-right:0" id="docshapegroup85" coordorigin="567,193" coordsize="10772,420">
                <v:shape style="position:absolute;left:566;top:215;width:10772;height:397" id="docshape86" coordorigin="567,216" coordsize="10772,397" path="m11140,216l567,216,567,613,11339,613,11339,414,11323,337,11280,274,11217,231,11140,216xe" filled="true" fillcolor="#44c8f4" stroked="false">
                  <v:path arrowok="t"/>
                  <v:fill type="solid"/>
                </v:shape>
                <v:shape style="position:absolute;left:566;top:193;width:2007;height:420" id="docshape87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88" coordorigin="567,216" coordsize="1985,397" path="m2353,216l567,216,567,613,2551,613,2551,414,2536,337,2493,274,2430,231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8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2857;top:288;width:1639;height:241" type="#_x0000_t202" id="docshape9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58" w:hanging="341"/>
        <w:jc w:val="left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újmu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způsobenou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provozem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„pojištění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odpovědnosti“)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 xml:space="preserve">zákona o pojištění odpovědnosti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131130</wp:posOffset>
                </wp:positionV>
                <wp:extent cx="6840220" cy="26670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454395" y="60262"/>
                            <a:ext cx="13176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Vznik,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zánik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228pt;width:538.6pt;height:21pt;mso-position-horizontal-relative:page;mso-position-vertical-relative:paragraph;z-index:-15718400;mso-wrap-distance-left:0;mso-wrap-distance-right:0" id="docshapegroup91" coordorigin="567,207" coordsize="10772,420">
                <v:shape style="position:absolute;left:566;top:229;width:10772;height:397" id="docshape92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93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94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9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2857;top:301;width:2075;height:241" type="#_x0000_t202" id="docshape9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Vznik,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zánik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58" w:hanging="341"/>
        <w:jc w:val="left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základě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uzavřené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§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10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násl</w:t>
      </w:r>
      <w:r>
        <w:rPr>
          <w:color w:val="003767"/>
          <w:spacing w:val="60"/>
        </w:rPr>
        <w:t xml:space="preserve"> </w:t>
      </w:r>
      <w:r>
        <w:rPr>
          <w:color w:val="003767"/>
        </w:rPr>
        <w:t>zákona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zaniká 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některého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důvodů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§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24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zákona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příslušných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občanského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zákoníku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131131</wp:posOffset>
                </wp:positionV>
                <wp:extent cx="6840220" cy="266700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454395" y="60261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328pt;width:538.6pt;height:21pt;mso-position-horizontal-relative:page;mso-position-vertical-relative:paragraph;z-index:-15717888;mso-wrap-distance-left:0;mso-wrap-distance-right:0" id="docshapegroup97" coordorigin="567,207" coordsize="10772,420">
                <v:shape style="position:absolute;left:566;top:229;width:10772;height:397" id="docshape9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99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10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10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10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  <w:spacing w:val="-2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závislosti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variantě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sjednané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smlouvou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dohodnut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následují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limit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jako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nejvyšší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hranice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plnění </w:t>
      </w:r>
      <w:r>
        <w:rPr>
          <w:color w:val="003767"/>
        </w:rPr>
        <w:t xml:space="preserve">pojistitele při jedné </w:t>
      </w:r>
      <w:r>
        <w:rPr>
          <w:b/>
          <w:color w:val="003767"/>
        </w:rPr>
        <w:t>škodné události</w:t>
      </w:r>
      <w:r>
        <w:rPr>
          <w:color w:val="003767"/>
        </w:rPr>
        <w:t>: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spacing w:before="1" w:line="249" w:lineRule="auto"/>
        <w:ind w:right="165"/>
        <w:jc w:val="left"/>
        <w:rPr>
          <w:sz w:val="18"/>
        </w:rPr>
      </w:pPr>
      <w:r>
        <w:rPr>
          <w:color w:val="003767"/>
          <w:sz w:val="18"/>
        </w:rPr>
        <w:t>ve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variantě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Standard</w:t>
      </w:r>
      <w:r>
        <w:rPr>
          <w:color w:val="003767"/>
          <w:sz w:val="18"/>
        </w:rPr>
        <w:t>: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50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milionů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újmu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zdraví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usmrcením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každého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zraněného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 usmrceného a 50 milionů Kč pro újmu na věci a ušlém zisku bez ohledu na počet poškozených,</w:t>
      </w:r>
    </w:p>
    <w:p w:rsidR="00FE71AF" w:rsidRDefault="00FE71AF">
      <w:pPr>
        <w:spacing w:line="249" w:lineRule="auto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spacing w:before="82" w:line="249" w:lineRule="auto"/>
        <w:ind w:right="165"/>
        <w:rPr>
          <w:sz w:val="18"/>
        </w:rPr>
      </w:pPr>
      <w:r>
        <w:rPr>
          <w:color w:val="003767"/>
          <w:sz w:val="18"/>
        </w:rPr>
        <w:lastRenderedPageBreak/>
        <w:t>ve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variantě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Dominant</w:t>
      </w:r>
      <w:r>
        <w:rPr>
          <w:color w:val="003767"/>
          <w:sz w:val="18"/>
        </w:rPr>
        <w:t>: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100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milionů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újmu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zdraví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usmrcením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každého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zraněného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nebo usmrceného a 100 milionů Kč pro újmu na věci a ušlém zisku bez ohledu na počet poškozených,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spacing w:before="1" w:line="249" w:lineRule="auto"/>
        <w:ind w:right="163"/>
        <w:rPr>
          <w:sz w:val="18"/>
        </w:rPr>
      </w:pPr>
      <w:r>
        <w:rPr>
          <w:color w:val="003767"/>
          <w:sz w:val="18"/>
        </w:rPr>
        <w:t>ve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variantě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z w:val="18"/>
        </w:rPr>
        <w:t>Premiant</w:t>
      </w:r>
      <w:r>
        <w:rPr>
          <w:color w:val="003767"/>
          <w:sz w:val="18"/>
        </w:rPr>
        <w:t>: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200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milionů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újmu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zdraví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usmrcením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každého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zraněného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 xml:space="preserve">nebo usmrceného a 200 milionů Kč pro újmu na věci a ušlém zisku bez ohledu na počet poškozených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71"/>
          <w:w w:val="15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odchylně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§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2809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občanského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zákoníku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výslovně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sjednávají,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vedle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důvodu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odmítnutí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pojistného </w:t>
      </w:r>
      <w:r>
        <w:rPr>
          <w:color w:val="003767"/>
          <w:spacing w:val="-2"/>
        </w:rPr>
        <w:t>plnění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upraveného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uvedeným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ustanovením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může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celé</w:t>
      </w:r>
      <w:r>
        <w:rPr>
          <w:color w:val="003767"/>
          <w:spacing w:val="-7"/>
        </w:rPr>
        <w:t xml:space="preserve"> </w:t>
      </w:r>
      <w:r>
        <w:rPr>
          <w:b/>
          <w:color w:val="003767"/>
          <w:spacing w:val="-2"/>
        </w:rPr>
        <w:t xml:space="preserve">pojistné plnění </w:t>
      </w:r>
      <w:r>
        <w:rPr>
          <w:color w:val="003767"/>
          <w:spacing w:val="-2"/>
        </w:rPr>
        <w:t>odmítnout,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uvede-li</w:t>
      </w:r>
      <w:r>
        <w:rPr>
          <w:color w:val="003767"/>
          <w:spacing w:val="-7"/>
        </w:rPr>
        <w:t xml:space="preserve"> </w:t>
      </w:r>
      <w:r>
        <w:rPr>
          <w:b/>
          <w:color w:val="003767"/>
          <w:spacing w:val="-2"/>
        </w:rPr>
        <w:t xml:space="preserve">oprávněná osoba </w:t>
      </w:r>
      <w:r>
        <w:rPr>
          <w:color w:val="003767"/>
          <w:spacing w:val="-2"/>
        </w:rPr>
        <w:t>při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uplatňování </w:t>
      </w:r>
      <w:r>
        <w:rPr>
          <w:color w:val="003767"/>
        </w:rPr>
        <w:t xml:space="preserve">práva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>vědomě nepravdivé nebo hrubě zkreslené podstatné údaje týkající se rozsahu pojistné události nebo podstatné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týkající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zamlčí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smlouvou,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jejíž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tyto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nedílnou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součástí,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sjednáno povinné pojištění, pak ustanovení § 2780 občanského zákoníku není předchozí větou nijak dotčeno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 xml:space="preserve">Současně pojistitel a pojistník </w:t>
      </w:r>
      <w:r>
        <w:rPr>
          <w:color w:val="003767"/>
          <w:spacing w:val="-2"/>
        </w:rPr>
        <w:t>odchylně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ustanovení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§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2810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občanského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zákoníku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výslovně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sjednávají,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odmítne-li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9"/>
        </w:rPr>
        <w:t xml:space="preserve"> </w:t>
      </w:r>
      <w:r>
        <w:rPr>
          <w:b/>
          <w:color w:val="003767"/>
          <w:spacing w:val="-2"/>
        </w:rPr>
        <w:t>pojistné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plnění</w:t>
      </w:r>
      <w:r>
        <w:rPr>
          <w:b/>
          <w:color w:val="003767"/>
          <w:spacing w:val="-3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důvodů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uvedených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tomto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dnem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odmítnutí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nezaniká </w:t>
      </w:r>
    </w:p>
    <w:p w:rsidR="00FE71AF" w:rsidRDefault="007D3C28">
      <w:pPr>
        <w:pStyle w:val="Zkladntext"/>
        <w:spacing w:before="2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133451</wp:posOffset>
                </wp:positionV>
                <wp:extent cx="6840220" cy="26670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454395" y="60262"/>
                            <a:ext cx="186817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přepravovaných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507955pt;width:538.6pt;height:21pt;mso-position-horizontal-relative:page;mso-position-vertical-relative:paragraph;z-index:-15717376;mso-wrap-distance-left:0;mso-wrap-distance-right:0" id="docshapegroup103" coordorigin="567,210" coordsize="10772,420">
                <v:shape style="position:absolute;left:566;top:232;width:10772;height:397" id="docshape104" coordorigin="567,233" coordsize="10772,397" path="m11140,233l567,233,567,630,11339,630,11339,431,11323,354,11280,291,11217,248,11140,233xe" filled="true" fillcolor="#44c8f4" stroked="false">
                  <v:path arrowok="t"/>
                  <v:fill type="solid"/>
                </v:shape>
                <v:shape style="position:absolute;left:566;top:210;width:2007;height:420" id="docshape105" coordorigin="567,210" coordsize="2007,420" path="m2364,210l567,210,567,630,2574,630,2574,420,2563,354,2533,296,2488,251,2430,221,2364,210xe" filled="true" fillcolor="#ffffff" stroked="false">
                  <v:path arrowok="t"/>
                  <v:fill type="solid"/>
                </v:shape>
                <v:shape style="position:absolute;left:566;top:232;width:1985;height:397" id="docshape106" coordorigin="567,233" coordsize="1985,397" path="m2353,233l567,233,567,630,2551,630,2551,431,2536,354,2493,291,2430,248,2353,233xe" filled="true" fillcolor="#00aeef" stroked="false">
                  <v:path arrowok="t"/>
                  <v:fill type="solid"/>
                </v:shape>
                <v:shape style="position:absolute;left:680;top:305;width:1148;height:241" type="#_x0000_t202" id="docshape10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2857;top:305;width:2942;height:241" type="#_x0000_t202" id="docshape10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Pojištění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přepravovaných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věcí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Zároveň s pojištěním odpovědnosti se sjednává pojištění přepravovaných věcí v rozsahu a s </w:t>
      </w:r>
      <w:r>
        <w:rPr>
          <w:b/>
          <w:color w:val="003767"/>
        </w:rPr>
        <w:t xml:space="preserve">pojistným plněním </w:t>
      </w:r>
      <w:r>
        <w:rPr>
          <w:color w:val="003767"/>
        </w:rPr>
        <w:t xml:space="preserve">do limitů dle následujících odstavců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nahradí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(kterým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myslí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oprávněný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řidič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jehož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provozem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byla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způsobena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újma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odpovědnosti), újmu vzniklou poškozením, zničením nebo ztrátou věcí, které měl v době vzniku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na sobě nebo u sebe v kabině vozidla,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jakož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újmu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vzniklou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odcizením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věcí,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pozbyl-li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schopnost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tyto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věci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opatrovat,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však: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  <w:tab w:val="left" w:pos="5322"/>
        </w:tabs>
        <w:spacing w:before="3"/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Standard:</w:t>
      </w:r>
      <w:r>
        <w:rPr>
          <w:color w:val="003767"/>
          <w:sz w:val="18"/>
        </w:rPr>
        <w:tab/>
        <w:t>5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Dominant: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pacing w:val="-2"/>
          <w:sz w:val="18"/>
        </w:rPr>
        <w:t>10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spacing w:line="249" w:lineRule="auto"/>
        <w:ind w:left="447" w:right="4950" w:firstLine="0"/>
        <w:jc w:val="left"/>
        <w:rPr>
          <w:sz w:val="18"/>
        </w:rPr>
      </w:pPr>
      <w:r>
        <w:rPr>
          <w:color w:val="003767"/>
          <w:sz w:val="18"/>
        </w:rPr>
        <w:t>ve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sjednané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variantě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Premiant:</w:t>
      </w:r>
      <w:r>
        <w:rPr>
          <w:color w:val="003767"/>
          <w:spacing w:val="49"/>
          <w:sz w:val="18"/>
        </w:rPr>
        <w:t xml:space="preserve"> </w:t>
      </w:r>
      <w:r>
        <w:rPr>
          <w:color w:val="003767"/>
          <w:sz w:val="18"/>
        </w:rPr>
        <w:t>15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Kč Pojištěný je </w:t>
      </w:r>
      <w:r>
        <w:rPr>
          <w:b/>
          <w:color w:val="003767"/>
          <w:sz w:val="18"/>
        </w:rPr>
        <w:t>oprávněnou osobou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Pojistitel nahradí manželu oprávněného řidiče vozidla, jehož provozem byla způsobena újma z pojištění odpovědnosti, a osobám </w:t>
      </w:r>
      <w:r>
        <w:rPr>
          <w:color w:val="003767"/>
          <w:spacing w:val="-2"/>
        </w:rPr>
        <w:t>příbuzným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řadě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přímé,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ním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vzniku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škodné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  <w:spacing w:val="-2"/>
        </w:rPr>
        <w:t>události</w:t>
      </w:r>
      <w:r>
        <w:rPr>
          <w:b/>
          <w:color w:val="003767"/>
          <w:spacing w:val="-4"/>
        </w:rPr>
        <w:t xml:space="preserve"> </w:t>
      </w:r>
      <w:r>
        <w:rPr>
          <w:color w:val="003767"/>
          <w:spacing w:val="-2"/>
        </w:rPr>
        <w:t>žily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společné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domácnosti,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újmu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vzniklou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poškozením,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zničením </w:t>
      </w:r>
      <w:r>
        <w:rPr>
          <w:color w:val="003767"/>
        </w:rPr>
        <w:t xml:space="preserve">nebo ztrátou věcí, které měly uvedené osoby v době vzniku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na sobě nebo u sebe v kabině vozidla, jakož i újmu vzniklou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odcizením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věcí,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pozbyly-li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schopnost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tyto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věci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opatrovat,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však: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  <w:tab w:val="left" w:pos="5322"/>
        </w:tabs>
        <w:spacing w:before="3"/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Standard:</w:t>
      </w:r>
      <w:r>
        <w:rPr>
          <w:color w:val="003767"/>
          <w:sz w:val="18"/>
        </w:rPr>
        <w:tab/>
        <w:t>5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Dominant: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pacing w:val="-2"/>
          <w:sz w:val="18"/>
        </w:rPr>
        <w:t>10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4"/>
        </w:numPr>
        <w:tabs>
          <w:tab w:val="left" w:pos="900"/>
        </w:tabs>
        <w:spacing w:line="249" w:lineRule="auto"/>
        <w:ind w:left="447" w:right="4950" w:firstLine="0"/>
        <w:jc w:val="left"/>
        <w:rPr>
          <w:sz w:val="18"/>
        </w:rPr>
      </w:pPr>
      <w:r>
        <w:rPr>
          <w:color w:val="003767"/>
          <w:sz w:val="18"/>
        </w:rPr>
        <w:t>ve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sjednané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variantě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Premiant:</w:t>
      </w:r>
      <w:r>
        <w:rPr>
          <w:color w:val="003767"/>
          <w:spacing w:val="49"/>
          <w:sz w:val="18"/>
        </w:rPr>
        <w:t xml:space="preserve"> </w:t>
      </w:r>
      <w:r>
        <w:rPr>
          <w:color w:val="003767"/>
          <w:sz w:val="18"/>
        </w:rPr>
        <w:t>15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Kč V součtu pro manžela a uvedené osoby </w:t>
      </w:r>
    </w:p>
    <w:p w:rsidR="00FE71AF" w:rsidRDefault="007D3C28">
      <w:pPr>
        <w:pStyle w:val="Zkladntext"/>
        <w:spacing w:before="2"/>
        <w:jc w:val="left"/>
      </w:pPr>
      <w:r>
        <w:rPr>
          <w:color w:val="003767"/>
          <w:spacing w:val="-2"/>
        </w:rPr>
        <w:t>Manžel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oprávněného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řidiče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vozidla,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jehož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provozem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byla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událost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způsobena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osoby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příbuzné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řadě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přímé,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ním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vzniku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9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b/>
          <w:color w:val="003767"/>
          <w:spacing w:val="10"/>
          <w:sz w:val="18"/>
        </w:rPr>
        <w:t xml:space="preserve"> </w:t>
      </w:r>
      <w:r>
        <w:rPr>
          <w:color w:val="003767"/>
          <w:sz w:val="18"/>
        </w:rPr>
        <w:t>žily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společné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domácnosti,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jsou</w:t>
      </w:r>
      <w:r>
        <w:rPr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oprávněné</w:t>
      </w:r>
      <w:r>
        <w:rPr>
          <w:b/>
          <w:color w:val="003767"/>
          <w:spacing w:val="9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osoby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ind w:left="106"/>
      </w:pPr>
      <w:r>
        <w:rPr>
          <w:color w:val="003767"/>
          <w:spacing w:val="-2"/>
        </w:rPr>
        <w:t>4</w:t>
      </w:r>
      <w:r>
        <w:rPr>
          <w:color w:val="003767"/>
          <w:spacing w:val="46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přepravovaných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věcí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vzniká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zaniká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spolu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pojištěním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odpovědnosti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5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Byla-li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pojištěná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věc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poškozena,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přiměřeným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 xml:space="preserve">nákladům </w:t>
      </w:r>
      <w:r>
        <w:rPr>
          <w:color w:val="003767"/>
          <w:spacing w:val="-2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opravu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poškozené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věci,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jsou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místě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vzniku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obvyklé,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sníženou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hodnotu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zbytků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nahrazovaných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částí </w:t>
      </w:r>
      <w:r>
        <w:rPr>
          <w:color w:val="003767"/>
        </w:rPr>
        <w:t xml:space="preserve">poškozené věci, nejvýše však </w:t>
      </w:r>
      <w:r>
        <w:rPr>
          <w:b/>
          <w:color w:val="003767"/>
        </w:rPr>
        <w:t xml:space="preserve">časovou cenu </w:t>
      </w:r>
      <w:r>
        <w:rPr>
          <w:color w:val="003767"/>
        </w:rPr>
        <w:t xml:space="preserve">věci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6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Byla-li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věc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zničena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odcizena,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6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nákladům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na </w:t>
      </w:r>
      <w:r>
        <w:rPr>
          <w:color w:val="003767"/>
          <w:spacing w:val="-2"/>
        </w:rPr>
        <w:t>znovuzřízení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zničené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odcizené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věci,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nejvýše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však</w:t>
      </w:r>
      <w:r>
        <w:rPr>
          <w:color w:val="003767"/>
          <w:spacing w:val="-5"/>
        </w:rPr>
        <w:t xml:space="preserve"> </w:t>
      </w:r>
      <w:r>
        <w:rPr>
          <w:b/>
          <w:color w:val="003767"/>
          <w:spacing w:val="-2"/>
        </w:rPr>
        <w:t xml:space="preserve">časovou cenu </w:t>
      </w:r>
      <w:r>
        <w:rPr>
          <w:color w:val="003767"/>
          <w:spacing w:val="-2"/>
        </w:rPr>
        <w:t>věci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sníženou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hodnotu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použitelných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zbytků,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maximálně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však </w:t>
      </w:r>
      <w:r>
        <w:rPr>
          <w:color w:val="003767"/>
        </w:rPr>
        <w:t xml:space="preserve">do výše sjednaného limitu plnění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7</w:t>
      </w:r>
      <w:r>
        <w:rPr>
          <w:color w:val="003767"/>
          <w:spacing w:val="32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spoluúčasti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2"/>
        </w:rPr>
        <w:t xml:space="preserve">plnění </w:t>
      </w:r>
    </w:p>
    <w:p w:rsidR="00FE71AF" w:rsidRDefault="007D3C28">
      <w:pPr>
        <w:pStyle w:val="Zkladntext"/>
        <w:ind w:left="106"/>
      </w:pPr>
      <w:r>
        <w:rPr>
          <w:color w:val="003767"/>
          <w:spacing w:val="-2"/>
        </w:rPr>
        <w:t>8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Ujednává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136025</wp:posOffset>
                </wp:positionV>
                <wp:extent cx="6840220" cy="266700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454395" y="60261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Úrazové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10677pt;width:538.6pt;height:21pt;mso-position-horizontal-relative:page;mso-position-vertical-relative:paragraph;z-index:-15716864;mso-wrap-distance-left:0;mso-wrap-distance-right:0" id="docshapegroup109" coordorigin="567,214" coordsize="10772,420">
                <v:shape style="position:absolute;left:566;top:236;width:10772;height:397" id="docshape110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11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12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11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2857;top:309;width:1716;height:241" type="#_x0000_t202" id="docshape11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Úrazové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106" w:right="164"/>
        <w:jc w:val="both"/>
        <w:rPr>
          <w:b/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Zároveň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úrazové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rozsahu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pojistným</w:t>
      </w:r>
      <w:r>
        <w:rPr>
          <w:b/>
          <w:color w:val="003767"/>
          <w:spacing w:val="-13"/>
          <w:sz w:val="18"/>
        </w:rPr>
        <w:t xml:space="preserve"> </w:t>
      </w:r>
      <w:r>
        <w:rPr>
          <w:b/>
          <w:color w:val="003767"/>
          <w:sz w:val="18"/>
        </w:rPr>
        <w:t>plněním</w:t>
      </w:r>
      <w:r>
        <w:rPr>
          <w:b/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limitů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následujících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odstavců 2</w:t>
      </w:r>
      <w:r>
        <w:rPr>
          <w:color w:val="003767"/>
          <w:spacing w:val="80"/>
          <w:sz w:val="18"/>
        </w:rPr>
        <w:t xml:space="preserve">  </w:t>
      </w:r>
      <w:r>
        <w:rPr>
          <w:b/>
          <w:color w:val="003767"/>
          <w:sz w:val="18"/>
        </w:rPr>
        <w:t>a)</w:t>
      </w:r>
      <w:r>
        <w:rPr>
          <w:b/>
          <w:color w:val="003767"/>
          <w:spacing w:val="80"/>
          <w:sz w:val="18"/>
        </w:rPr>
        <w:t xml:space="preserve">  </w:t>
      </w:r>
      <w:r>
        <w:rPr>
          <w:b/>
          <w:color w:val="003767"/>
          <w:sz w:val="18"/>
        </w:rPr>
        <w:t>pojištění</w:t>
      </w:r>
      <w:r>
        <w:rPr>
          <w:b/>
          <w:color w:val="003767"/>
          <w:spacing w:val="38"/>
          <w:sz w:val="18"/>
        </w:rPr>
        <w:t xml:space="preserve"> </w:t>
      </w:r>
      <w:r>
        <w:rPr>
          <w:b/>
          <w:color w:val="003767"/>
          <w:sz w:val="18"/>
        </w:rPr>
        <w:t>pro</w:t>
      </w:r>
      <w:r>
        <w:rPr>
          <w:b/>
          <w:color w:val="003767"/>
          <w:spacing w:val="38"/>
          <w:sz w:val="18"/>
        </w:rPr>
        <w:t xml:space="preserve"> </w:t>
      </w:r>
      <w:r>
        <w:rPr>
          <w:b/>
          <w:color w:val="003767"/>
          <w:sz w:val="18"/>
        </w:rPr>
        <w:t>případ</w:t>
      </w:r>
      <w:r>
        <w:rPr>
          <w:b/>
          <w:color w:val="003767"/>
          <w:spacing w:val="38"/>
          <w:sz w:val="18"/>
        </w:rPr>
        <w:t xml:space="preserve"> </w:t>
      </w:r>
      <w:r>
        <w:rPr>
          <w:b/>
          <w:color w:val="003767"/>
          <w:sz w:val="18"/>
        </w:rPr>
        <w:t>trvalých</w:t>
      </w:r>
      <w:r>
        <w:rPr>
          <w:b/>
          <w:color w:val="003767"/>
          <w:spacing w:val="38"/>
          <w:sz w:val="18"/>
        </w:rPr>
        <w:t xml:space="preserve"> </w:t>
      </w:r>
      <w:r>
        <w:rPr>
          <w:b/>
          <w:color w:val="003767"/>
          <w:sz w:val="18"/>
        </w:rPr>
        <w:t>následků</w:t>
      </w:r>
      <w:r>
        <w:rPr>
          <w:b/>
          <w:color w:val="003767"/>
          <w:spacing w:val="38"/>
          <w:sz w:val="18"/>
        </w:rPr>
        <w:t xml:space="preserve"> </w:t>
      </w:r>
      <w:r>
        <w:rPr>
          <w:b/>
          <w:color w:val="003767"/>
          <w:sz w:val="18"/>
        </w:rPr>
        <w:t>úrazu</w:t>
      </w:r>
    </w:p>
    <w:p w:rsidR="00FE71AF" w:rsidRDefault="007D3C28">
      <w:pPr>
        <w:pStyle w:val="Zkladntext"/>
        <w:spacing w:before="1" w:line="249" w:lineRule="auto"/>
        <w:ind w:left="1353" w:right="162" w:hanging="454"/>
      </w:pPr>
      <w:r>
        <w:rPr>
          <w:color w:val="003767"/>
        </w:rPr>
        <w:t>i</w:t>
      </w:r>
      <w:r>
        <w:rPr>
          <w:color w:val="003767"/>
          <w:spacing w:val="80"/>
        </w:rPr>
        <w:t xml:space="preserve">  </w:t>
      </w:r>
      <w:r>
        <w:rPr>
          <w:color w:val="003767"/>
        </w:rPr>
        <w:t>Zanechá-li</w:t>
      </w:r>
      <w:r>
        <w:rPr>
          <w:color w:val="003767"/>
          <w:spacing w:val="-4"/>
        </w:rPr>
        <w:t xml:space="preserve"> </w:t>
      </w:r>
      <w:r>
        <w:rPr>
          <w:b/>
          <w:color w:val="003767"/>
        </w:rPr>
        <w:t>úraz</w:t>
      </w:r>
      <w:r>
        <w:rPr>
          <w:color w:val="003767"/>
        </w:rPr>
        <w:t>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vzniklý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oprávněnému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řidiči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jehož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provozem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byla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újma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pojištění </w:t>
      </w:r>
      <w:r>
        <w:rPr>
          <w:color w:val="003767"/>
          <w:spacing w:val="-2"/>
        </w:rPr>
        <w:t xml:space="preserve">odpovědnosti způsobena (dále jen „pojištěný“), trvalé následky, vyplatí pojistitel pojištěnému tolik procent z pojistné částky </w:t>
      </w:r>
      <w:r>
        <w:rPr>
          <w:color w:val="003767"/>
        </w:rPr>
        <w:t xml:space="preserve">sjednané v pojistné smlouvě k datu úrazu, kolika procentům odpovídá podle </w:t>
      </w:r>
      <w:r>
        <w:rPr>
          <w:b/>
          <w:color w:val="003767"/>
        </w:rPr>
        <w:t xml:space="preserve">Oceňovací tabulky B </w:t>
      </w:r>
      <w:r>
        <w:rPr>
          <w:color w:val="003767"/>
        </w:rPr>
        <w:t xml:space="preserve">rozsah trvalých následků po jejich ustálení </w:t>
      </w:r>
    </w:p>
    <w:p w:rsidR="00FE71AF" w:rsidRDefault="007D3C28">
      <w:pPr>
        <w:pStyle w:val="Zkladntext"/>
        <w:spacing w:before="3" w:line="249" w:lineRule="auto"/>
        <w:ind w:left="1353" w:right="165" w:hanging="454"/>
      </w:pPr>
      <w:r>
        <w:rPr>
          <w:color w:val="003767"/>
        </w:rPr>
        <w:t>ii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Stanoví-li </w:t>
      </w:r>
      <w:r>
        <w:rPr>
          <w:b/>
          <w:color w:val="003767"/>
        </w:rPr>
        <w:t xml:space="preserve">Oceňovací tabulka B </w:t>
      </w:r>
      <w:r>
        <w:rPr>
          <w:color w:val="003767"/>
        </w:rPr>
        <w:t>procentní rozpětí, určí pojistitel výši plnění tak, aby v rámci daného rozpětí odpovídalo plnění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povaze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tělesného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poškození,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úrazem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způsobeno </w:t>
      </w:r>
    </w:p>
    <w:p w:rsidR="00FE71AF" w:rsidRDefault="007D3C28">
      <w:pPr>
        <w:pStyle w:val="Zkladntext"/>
        <w:spacing w:before="2" w:line="249" w:lineRule="auto"/>
        <w:ind w:left="1353" w:right="166" w:hanging="454"/>
      </w:pPr>
      <w:r>
        <w:rPr>
          <w:color w:val="003767"/>
          <w:spacing w:val="-2"/>
        </w:rPr>
        <w:t>iii</w:t>
      </w:r>
      <w:r>
        <w:rPr>
          <w:color w:val="003767"/>
          <w:spacing w:val="42"/>
        </w:rPr>
        <w:t xml:space="preserve">  </w:t>
      </w:r>
      <w:r>
        <w:rPr>
          <w:color w:val="003767"/>
          <w:spacing w:val="-2"/>
        </w:rPr>
        <w:t>Týkají-li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trvalé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následky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úrazu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těla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orgánu,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jejichž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funkce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byly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sníženy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již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před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úrazem,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sníží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celkové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procento </w:t>
      </w:r>
      <w:r>
        <w:rPr>
          <w:color w:val="003767"/>
        </w:rPr>
        <w:t xml:space="preserve">o počet procent odpovídajících předchozímu poškození, určenému rovněž podle </w:t>
      </w:r>
      <w:r>
        <w:rPr>
          <w:b/>
          <w:color w:val="003767"/>
        </w:rPr>
        <w:t>Oceňovací tabulky B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1" w:line="249" w:lineRule="auto"/>
        <w:ind w:left="1353" w:right="164" w:hanging="454"/>
      </w:pPr>
      <w:r>
        <w:rPr>
          <w:color w:val="003767"/>
        </w:rPr>
        <w:t>iv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Podmínkou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nároku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rozsah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trvalých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způsobených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jedním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úrazovým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dějem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 jejich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ustálení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dosáhl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minimálně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10%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trvalého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těla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4"/>
        </w:rPr>
        <w:t xml:space="preserve"> </w:t>
      </w:r>
      <w:r>
        <w:rPr>
          <w:b/>
          <w:color w:val="003767"/>
        </w:rPr>
        <w:t xml:space="preserve">Oceňovací tabulky B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současně,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na následky tohoto úrazu nezemřel do 6 měsíců ode dne úrazu </w:t>
      </w:r>
    </w:p>
    <w:p w:rsidR="00FE71AF" w:rsidRDefault="007D3C28">
      <w:pPr>
        <w:spacing w:before="2"/>
        <w:ind w:left="900"/>
        <w:jc w:val="both"/>
        <w:rPr>
          <w:b/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57"/>
          <w:sz w:val="18"/>
        </w:rPr>
        <w:t xml:space="preserve">   </w:t>
      </w:r>
      <w:r>
        <w:rPr>
          <w:color w:val="003767"/>
          <w:sz w:val="18"/>
        </w:rPr>
        <w:t>Dále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podmínkou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vzniku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nároku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je,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úraz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přímým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následkem</w:t>
      </w:r>
      <w:r>
        <w:rPr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střetu</w:t>
      </w:r>
      <w:r>
        <w:rPr>
          <w:color w:val="003767"/>
          <w:sz w:val="18"/>
        </w:rPr>
        <w:t>,</w:t>
      </w:r>
      <w:r>
        <w:rPr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pádu</w:t>
      </w:r>
      <w:r>
        <w:rPr>
          <w:color w:val="003767"/>
          <w:sz w:val="18"/>
        </w:rPr>
        <w:t>,</w:t>
      </w:r>
      <w:r>
        <w:rPr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nárazu</w:t>
      </w:r>
      <w:r>
        <w:rPr>
          <w:color w:val="003767"/>
          <w:sz w:val="18"/>
        </w:rPr>
        <w:t>,</w:t>
      </w:r>
      <w:r>
        <w:rPr>
          <w:color w:val="003767"/>
          <w:spacing w:val="2"/>
          <w:sz w:val="18"/>
        </w:rPr>
        <w:t xml:space="preserve"> </w:t>
      </w:r>
      <w:r>
        <w:rPr>
          <w:b/>
          <w:color w:val="003767"/>
          <w:sz w:val="18"/>
        </w:rPr>
        <w:t>požáru</w:t>
      </w:r>
      <w:r>
        <w:rPr>
          <w:b/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výbuchu</w:t>
      </w:r>
    </w:p>
    <w:p w:rsidR="00FE71AF" w:rsidRDefault="007D3C28">
      <w:pPr>
        <w:pStyle w:val="Zkladntext"/>
        <w:spacing w:before="10"/>
        <w:ind w:left="1353"/>
      </w:pP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pádu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jakýchkoli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předmětů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vozidlo </w:t>
      </w:r>
    </w:p>
    <w:p w:rsidR="00FE71AF" w:rsidRDefault="007D3C28">
      <w:pPr>
        <w:pStyle w:val="Zkladntext"/>
        <w:spacing w:line="249" w:lineRule="auto"/>
        <w:ind w:left="1353" w:right="164" w:hanging="454"/>
      </w:pPr>
      <w:r>
        <w:rPr>
          <w:color w:val="003767"/>
        </w:rPr>
        <w:t>vi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Způsobil-li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jediný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úraz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několik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trvalých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následků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různého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druhu,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hodnotí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celkové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trvalé následky úrazu </w:t>
      </w:r>
      <w:r>
        <w:rPr>
          <w:color w:val="003767"/>
        </w:rPr>
        <w:t>součtem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procent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jednotlivé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Celkové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7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trvalé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způsobené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úrazovým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dějem nemůže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přesáhnout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100%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odrážce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x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odstavce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Týkají-li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jednotlivé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následky téhož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údu,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orgánu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částí,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hodnotí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celek,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procentem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stanoveným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 xml:space="preserve">Oceňovací tabulce B </w:t>
      </w:r>
      <w:r>
        <w:rPr>
          <w:color w:val="003767"/>
        </w:rPr>
        <w:t>pro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anatomickou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funkční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ztrátu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příslušného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údu,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orgánu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odškodnění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ztrátu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končetiny, za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nový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úraz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takto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odškodněné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těla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již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úrazového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nebude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poskytnuto </w:t>
      </w:r>
    </w:p>
    <w:p w:rsidR="00FE71AF" w:rsidRDefault="007D3C28">
      <w:pPr>
        <w:pStyle w:val="Zkladntext"/>
        <w:spacing w:before="4" w:line="249" w:lineRule="auto"/>
        <w:ind w:left="1353" w:right="165" w:hanging="454"/>
      </w:pPr>
      <w:r>
        <w:rPr>
          <w:color w:val="003767"/>
        </w:rPr>
        <w:t>vii</w:t>
      </w:r>
      <w:r>
        <w:rPr>
          <w:color w:val="003767"/>
          <w:spacing w:val="68"/>
        </w:rPr>
        <w:t xml:space="preserve"> </w:t>
      </w:r>
      <w:r>
        <w:rPr>
          <w:color w:val="003767"/>
        </w:rPr>
        <w:t>Není-li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tělesné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obsaženo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Oceňovací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tabulce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B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rozsah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trvalých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následků uvedených v </w:t>
      </w:r>
      <w:r>
        <w:rPr>
          <w:b/>
          <w:color w:val="003767"/>
        </w:rPr>
        <w:t>Oceňovací tabulce B</w:t>
      </w:r>
      <w:r>
        <w:rPr>
          <w:color w:val="003767"/>
        </w:rPr>
        <w:t xml:space="preserve">, která jsou předmětným trvalým následkům svou povahou nejbližší </w:t>
      </w:r>
    </w:p>
    <w:p w:rsidR="00FE71AF" w:rsidRDefault="007D3C28">
      <w:pPr>
        <w:pStyle w:val="Zkladntext"/>
        <w:spacing w:before="1" w:line="249" w:lineRule="auto"/>
        <w:ind w:left="1353" w:right="164" w:hanging="454"/>
      </w:pPr>
      <w:r>
        <w:rPr>
          <w:color w:val="003767"/>
        </w:rPr>
        <w:t>viii</w:t>
      </w:r>
      <w:r>
        <w:rPr>
          <w:color w:val="003767"/>
          <w:spacing w:val="73"/>
          <w:w w:val="150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určuje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dokumentace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Opírá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přitom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stanovisko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lékaře,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který pro něj vykonává odbornou poradní činnost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left="1354" w:right="164" w:hanging="454"/>
      </w:pPr>
      <w:r>
        <w:rPr>
          <w:color w:val="003767"/>
        </w:rPr>
        <w:lastRenderedPageBreak/>
        <w:t>ix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 xml:space="preserve">Nelze-li podle zdravotní dokumentace pojištěného určit rozsah </w:t>
      </w:r>
      <w:r>
        <w:rPr>
          <w:b/>
          <w:color w:val="003767"/>
        </w:rPr>
        <w:t>trvalých následků úrazu</w:t>
      </w:r>
      <w:r>
        <w:rPr>
          <w:color w:val="003767"/>
        </w:rPr>
        <w:t>, budou určeny pojistitelem na základě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zprávy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výsledku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prohlídky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lékaře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určeného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prohlídku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zabezpečí pojistitel na svůj náklad </w:t>
      </w:r>
    </w:p>
    <w:p w:rsidR="00FE71AF" w:rsidRDefault="007D3C28">
      <w:pPr>
        <w:pStyle w:val="Zkladntext"/>
        <w:spacing w:before="2"/>
        <w:ind w:left="900"/>
      </w:pPr>
      <w:r>
        <w:rPr>
          <w:color w:val="003767"/>
        </w:rPr>
        <w:t>x</w:t>
      </w:r>
      <w:r>
        <w:rPr>
          <w:color w:val="003767"/>
          <w:spacing w:val="68"/>
          <w:w w:val="150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těmito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pojistnými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částkami:</w:t>
      </w:r>
    </w:p>
    <w:p w:rsidR="00FE71AF" w:rsidRDefault="007D3C28">
      <w:pPr>
        <w:pStyle w:val="Odstavecseseznamem"/>
        <w:numPr>
          <w:ilvl w:val="0"/>
          <w:numId w:val="53"/>
        </w:numPr>
        <w:tabs>
          <w:tab w:val="left" w:pos="1580"/>
        </w:tabs>
        <w:ind w:left="1580" w:hanging="226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Standard: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100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3"/>
        </w:numPr>
        <w:tabs>
          <w:tab w:val="left" w:pos="1580"/>
        </w:tabs>
        <w:ind w:left="1580" w:hanging="226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Dominant: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200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3"/>
        </w:numPr>
        <w:tabs>
          <w:tab w:val="left" w:pos="1580"/>
        </w:tabs>
        <w:ind w:left="1580" w:hanging="226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Premiant: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300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5"/>
          <w:sz w:val="18"/>
        </w:rPr>
        <w:t xml:space="preserve"> Kč </w:t>
      </w:r>
    </w:p>
    <w:p w:rsidR="00FE71AF" w:rsidRDefault="007D3C28">
      <w:pPr>
        <w:pStyle w:val="Nadpis2"/>
        <w:tabs>
          <w:tab w:val="left" w:pos="900"/>
        </w:tabs>
        <w:ind w:left="447"/>
        <w:jc w:val="left"/>
      </w:pPr>
      <w:r>
        <w:rPr>
          <w:color w:val="003767"/>
          <w:spacing w:val="-5"/>
          <w:w w:val="105"/>
        </w:rPr>
        <w:t>b)</w:t>
      </w:r>
      <w:r>
        <w:rPr>
          <w:color w:val="003767"/>
        </w:rPr>
        <w:tab/>
      </w:r>
      <w:r>
        <w:rPr>
          <w:color w:val="003767"/>
          <w:w w:val="105"/>
        </w:rPr>
        <w:t>pojištění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pro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případ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smrti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způsobené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spacing w:val="-2"/>
          <w:w w:val="105"/>
        </w:rPr>
        <w:t>úrazem</w:t>
      </w:r>
    </w:p>
    <w:p w:rsidR="00FE71AF" w:rsidRDefault="007D3C28">
      <w:pPr>
        <w:pStyle w:val="Zkladntext"/>
        <w:spacing w:line="249" w:lineRule="auto"/>
        <w:ind w:left="1354" w:right="164" w:hanging="454"/>
      </w:pPr>
      <w:r>
        <w:rPr>
          <w:color w:val="003767"/>
        </w:rPr>
        <w:t>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Byla-li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úrazem,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vzniklým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způsobena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oprávněnému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řidiči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jehož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provozem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byla </w:t>
      </w:r>
      <w:r>
        <w:rPr>
          <w:color w:val="003767"/>
          <w:spacing w:val="-4"/>
        </w:rPr>
        <w:t xml:space="preserve">újma z pojištění odpovědnosti způsobena, smrt, která nastala nejpozději do tří let ode dne úrazu, vyplatí pojistitel tomu, komu </w:t>
      </w:r>
      <w:r>
        <w:rPr>
          <w:color w:val="003767"/>
        </w:rPr>
        <w:t xml:space="preserve">smrtí pojištěného vznikne právo na </w:t>
      </w:r>
      <w:r>
        <w:rPr>
          <w:b/>
          <w:color w:val="003767"/>
        </w:rPr>
        <w:t>pojistné plnění</w:t>
      </w:r>
      <w:r>
        <w:rPr>
          <w:color w:val="003767"/>
        </w:rPr>
        <w:t>, pojistnou částku uvedenou v odrážce iii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tohoto odstavce </w:t>
      </w:r>
    </w:p>
    <w:p w:rsidR="00FE71AF" w:rsidRDefault="007D3C28">
      <w:pPr>
        <w:pStyle w:val="Zkladntext"/>
        <w:spacing w:before="2"/>
        <w:ind w:left="900"/>
      </w:pPr>
      <w:r>
        <w:rPr>
          <w:color w:val="003767"/>
        </w:rPr>
        <w:t>ii</w:t>
      </w:r>
      <w:r>
        <w:rPr>
          <w:color w:val="003767"/>
          <w:spacing w:val="55"/>
        </w:rPr>
        <w:t xml:space="preserve">   </w:t>
      </w:r>
      <w:r>
        <w:rPr>
          <w:color w:val="003767"/>
        </w:rPr>
        <w:t>Podmínkou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nároku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nastala-li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smrt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přímým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střetu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pádu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nárazu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požáru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  <w:spacing w:val="-4"/>
        </w:rPr>
        <w:t>nebo</w:t>
      </w:r>
    </w:p>
    <w:p w:rsidR="00FE71AF" w:rsidRDefault="007D3C28">
      <w:pPr>
        <w:pStyle w:val="Zkladntext"/>
        <w:tabs>
          <w:tab w:val="left" w:pos="1354"/>
        </w:tabs>
        <w:spacing w:line="249" w:lineRule="auto"/>
        <w:ind w:left="900" w:right="2140" w:firstLine="453"/>
        <w:jc w:val="left"/>
      </w:pPr>
      <w:r>
        <w:rPr>
          <w:b/>
          <w:color w:val="003767"/>
        </w:rPr>
        <w:t>výbuchu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8"/>
        </w:rPr>
        <w:t xml:space="preserve"> </w:t>
      </w:r>
      <w:r>
        <w:rPr>
          <w:b/>
          <w:color w:val="003767"/>
        </w:rPr>
        <w:t>pádu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jakýchkoli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předmětů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vozidlo </w:t>
      </w:r>
      <w:r>
        <w:rPr>
          <w:color w:val="003767"/>
          <w:spacing w:val="-4"/>
        </w:rPr>
        <w:t>iii</w:t>
      </w:r>
      <w:r>
        <w:rPr>
          <w:color w:val="003767"/>
        </w:rPr>
        <w:tab/>
        <w:t>Pojištění se sjednává s těmito pojistnými částkami:</w:t>
      </w:r>
    </w:p>
    <w:p w:rsidR="00FE71AF" w:rsidRDefault="007D3C28">
      <w:pPr>
        <w:pStyle w:val="Odstavecseseznamem"/>
        <w:numPr>
          <w:ilvl w:val="0"/>
          <w:numId w:val="52"/>
        </w:numPr>
        <w:tabs>
          <w:tab w:val="left" w:pos="1580"/>
        </w:tabs>
        <w:spacing w:before="2"/>
        <w:ind w:left="1580" w:hanging="226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Standard: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100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2"/>
        </w:numPr>
        <w:tabs>
          <w:tab w:val="left" w:pos="1580"/>
        </w:tabs>
        <w:ind w:left="1580" w:hanging="226"/>
        <w:jc w:val="left"/>
        <w:rPr>
          <w:sz w:val="18"/>
        </w:rPr>
      </w:pPr>
      <w:r>
        <w:rPr>
          <w:color w:val="003767"/>
          <w:spacing w:val="-2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sjednané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variantě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odpovědnosti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Dominant: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200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5"/>
          <w:sz w:val="18"/>
        </w:rPr>
        <w:t>Kč,</w:t>
      </w:r>
    </w:p>
    <w:p w:rsidR="00FE71AF" w:rsidRDefault="007D3C28">
      <w:pPr>
        <w:pStyle w:val="Odstavecseseznamem"/>
        <w:numPr>
          <w:ilvl w:val="0"/>
          <w:numId w:val="52"/>
        </w:numPr>
        <w:tabs>
          <w:tab w:val="left" w:pos="1580"/>
        </w:tabs>
        <w:spacing w:line="249" w:lineRule="auto"/>
        <w:ind w:right="4255" w:firstLine="1247"/>
        <w:jc w:val="left"/>
        <w:rPr>
          <w:sz w:val="18"/>
        </w:rPr>
      </w:pPr>
      <w:r>
        <w:rPr>
          <w:color w:val="003767"/>
          <w:sz w:val="18"/>
        </w:rPr>
        <w:t>ve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sjednané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variantě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odpovědnosti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Premiant: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300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Kč 3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Úrazové pojištění vzniká a zaniká spolu s pojištěním odpovědnosti </w:t>
      </w:r>
    </w:p>
    <w:p w:rsidR="00FE71AF" w:rsidRDefault="007D3C28">
      <w:pPr>
        <w:spacing w:before="1"/>
        <w:ind w:left="107"/>
        <w:rPr>
          <w:sz w:val="18"/>
        </w:rPr>
      </w:pPr>
      <w:r>
        <w:rPr>
          <w:color w:val="003767"/>
          <w:sz w:val="18"/>
        </w:rPr>
        <w:t>4</w:t>
      </w:r>
      <w:r>
        <w:rPr>
          <w:color w:val="003767"/>
          <w:spacing w:val="47"/>
          <w:sz w:val="18"/>
        </w:rPr>
        <w:t xml:space="preserve">  </w:t>
      </w:r>
      <w:r>
        <w:rPr>
          <w:color w:val="003767"/>
          <w:sz w:val="18"/>
        </w:rPr>
        <w:t>Úrazové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škodné události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případech,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kdy:</w:t>
      </w:r>
    </w:p>
    <w:p w:rsidR="00FE71AF" w:rsidRDefault="007D3C28">
      <w:pPr>
        <w:pStyle w:val="Odstavecseseznamem"/>
        <w:numPr>
          <w:ilvl w:val="0"/>
          <w:numId w:val="51"/>
        </w:numPr>
        <w:tabs>
          <w:tab w:val="left" w:pos="901"/>
        </w:tabs>
        <w:spacing w:line="249" w:lineRule="auto"/>
        <w:ind w:right="164"/>
        <w:rPr>
          <w:sz w:val="18"/>
        </w:rPr>
      </w:pPr>
      <w:r>
        <w:rPr>
          <w:color w:val="003767"/>
          <w:sz w:val="18"/>
        </w:rPr>
        <w:t xml:space="preserve">došlo k úrazu jiným způsobem než následkem </w:t>
      </w:r>
      <w:r>
        <w:rPr>
          <w:b/>
          <w:color w:val="003767"/>
          <w:sz w:val="18"/>
        </w:rPr>
        <w:t>střetu</w:t>
      </w:r>
      <w:r>
        <w:rPr>
          <w:color w:val="003767"/>
          <w:sz w:val="18"/>
        </w:rPr>
        <w:t xml:space="preserve">, </w:t>
      </w:r>
      <w:r>
        <w:rPr>
          <w:b/>
          <w:color w:val="003767"/>
          <w:sz w:val="18"/>
        </w:rPr>
        <w:t>pádu</w:t>
      </w:r>
      <w:r>
        <w:rPr>
          <w:color w:val="003767"/>
          <w:sz w:val="18"/>
        </w:rPr>
        <w:t xml:space="preserve">, </w:t>
      </w:r>
      <w:r>
        <w:rPr>
          <w:b/>
          <w:color w:val="003767"/>
          <w:sz w:val="18"/>
        </w:rPr>
        <w:t>nárazu</w:t>
      </w:r>
      <w:r>
        <w:rPr>
          <w:color w:val="003767"/>
          <w:sz w:val="18"/>
        </w:rPr>
        <w:t xml:space="preserve">, </w:t>
      </w:r>
      <w:r>
        <w:rPr>
          <w:b/>
          <w:color w:val="003767"/>
          <w:sz w:val="18"/>
        </w:rPr>
        <w:t xml:space="preserve">požáru </w:t>
      </w:r>
      <w:r>
        <w:rPr>
          <w:color w:val="003767"/>
          <w:sz w:val="18"/>
        </w:rPr>
        <w:t xml:space="preserve">nebo </w:t>
      </w:r>
      <w:r>
        <w:rPr>
          <w:b/>
          <w:color w:val="003767"/>
          <w:sz w:val="18"/>
        </w:rPr>
        <w:t xml:space="preserve">výbuchu </w:t>
      </w:r>
      <w:r>
        <w:rPr>
          <w:color w:val="003767"/>
          <w:sz w:val="18"/>
        </w:rPr>
        <w:t>vozidla uvedeného v pojistné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smlouvě nebo </w:t>
      </w:r>
      <w:r>
        <w:rPr>
          <w:b/>
          <w:color w:val="003767"/>
          <w:sz w:val="18"/>
        </w:rPr>
        <w:t xml:space="preserve">pádu </w:t>
      </w:r>
      <w:r>
        <w:rPr>
          <w:color w:val="003767"/>
          <w:sz w:val="18"/>
        </w:rPr>
        <w:t>jakýchkoli předmětů na vozidlo,</w:t>
      </w:r>
    </w:p>
    <w:p w:rsidR="00FE71AF" w:rsidRDefault="007D3C28">
      <w:pPr>
        <w:pStyle w:val="Odstavecseseznamem"/>
        <w:numPr>
          <w:ilvl w:val="0"/>
          <w:numId w:val="51"/>
        </w:numPr>
        <w:tabs>
          <w:tab w:val="left" w:pos="900"/>
        </w:tabs>
        <w:spacing w:before="2"/>
        <w:ind w:left="900" w:hanging="453"/>
        <w:rPr>
          <w:sz w:val="18"/>
        </w:rPr>
      </w:pPr>
      <w:r>
        <w:rPr>
          <w:color w:val="003767"/>
          <w:spacing w:val="-2"/>
          <w:sz w:val="18"/>
        </w:rPr>
        <w:t>došlo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úrazu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nehodě,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která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nebyla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šetřena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policií,</w:t>
      </w:r>
    </w:p>
    <w:p w:rsidR="00FE71AF" w:rsidRDefault="007D3C28">
      <w:pPr>
        <w:pStyle w:val="Odstavecseseznamem"/>
        <w:numPr>
          <w:ilvl w:val="0"/>
          <w:numId w:val="51"/>
        </w:numPr>
        <w:tabs>
          <w:tab w:val="left" w:pos="900"/>
        </w:tabs>
        <w:ind w:left="900" w:hanging="453"/>
        <w:rPr>
          <w:sz w:val="18"/>
        </w:rPr>
      </w:pPr>
      <w:r>
        <w:rPr>
          <w:color w:val="003767"/>
          <w:spacing w:val="-2"/>
          <w:sz w:val="18"/>
        </w:rPr>
        <w:t>došlo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úrazu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nastupování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vystupování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51"/>
        </w:numPr>
        <w:tabs>
          <w:tab w:val="left" w:pos="901"/>
        </w:tabs>
        <w:spacing w:line="249" w:lineRule="auto"/>
        <w:ind w:right="165"/>
        <w:rPr>
          <w:sz w:val="18"/>
        </w:rPr>
      </w:pPr>
      <w:r>
        <w:rPr>
          <w:color w:val="003767"/>
          <w:spacing w:val="-2"/>
          <w:sz w:val="18"/>
        </w:rPr>
        <w:t>nastala-li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pojistná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událost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vlivem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alkoholu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jiných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omamných,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toxických,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psychotropních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ostatních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látek </w:t>
      </w:r>
      <w:r>
        <w:rPr>
          <w:color w:val="003767"/>
          <w:sz w:val="18"/>
        </w:rPr>
        <w:t>způsobilých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nepříznivě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ovlivnit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psychiku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člověka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ovládací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rozpoznávací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schopnosti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sociální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chování,</w:t>
      </w:r>
    </w:p>
    <w:p w:rsidR="00FE71AF" w:rsidRDefault="007D3C28">
      <w:pPr>
        <w:pStyle w:val="Odstavecseseznamem"/>
        <w:numPr>
          <w:ilvl w:val="0"/>
          <w:numId w:val="51"/>
        </w:numPr>
        <w:tabs>
          <w:tab w:val="left" w:pos="900"/>
        </w:tabs>
        <w:spacing w:before="1" w:line="249" w:lineRule="auto"/>
        <w:ind w:left="107" w:right="2162" w:firstLine="340"/>
        <w:rPr>
          <w:sz w:val="18"/>
        </w:rPr>
      </w:pPr>
      <w:r>
        <w:rPr>
          <w:color w:val="003767"/>
          <w:sz w:val="18"/>
        </w:rPr>
        <w:t>způsobil-li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událost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b/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něž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neměl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příslušné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oprávnění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color w:val="003767"/>
          <w:sz w:val="18"/>
        </w:rPr>
        <w:t xml:space="preserve"> 5</w:t>
      </w:r>
      <w:r>
        <w:rPr>
          <w:color w:val="003767"/>
          <w:spacing w:val="40"/>
          <w:sz w:val="18"/>
        </w:rPr>
        <w:t xml:space="preserve">  </w:t>
      </w:r>
      <w:r>
        <w:rPr>
          <w:b/>
          <w:color w:val="003767"/>
          <w:sz w:val="18"/>
        </w:rPr>
        <w:t xml:space="preserve">Oceňovací tabulky B </w:t>
      </w:r>
      <w:r>
        <w:rPr>
          <w:color w:val="003767"/>
          <w:sz w:val="18"/>
        </w:rPr>
        <w:t xml:space="preserve">jsou dostupné na obchodních místech pojistitele </w:t>
      </w:r>
    </w:p>
    <w:p w:rsidR="00FE71AF" w:rsidRDefault="007D3C28">
      <w:pPr>
        <w:pStyle w:val="Zkladntext"/>
        <w:spacing w:before="2"/>
        <w:ind w:left="107"/>
        <w:jc w:val="left"/>
      </w:pPr>
      <w:r>
        <w:rPr>
          <w:color w:val="003767"/>
          <w:spacing w:val="-2"/>
        </w:rPr>
        <w:t>6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Ujednává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360009</wp:posOffset>
                </wp:positionH>
                <wp:positionV relativeFrom="paragraph">
                  <wp:posOffset>135929</wp:posOffset>
                </wp:positionV>
                <wp:extent cx="6840220" cy="266700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454395" y="60262"/>
                            <a:ext cx="10890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2pt;margin-top:10.703072pt;width:538.6pt;height:21pt;mso-position-horizontal-relative:page;mso-position-vertical-relative:paragraph;z-index:-15716352;mso-wrap-distance-left:0;mso-wrap-distance-right:0" id="docshapegroup115" coordorigin="567,214" coordsize="10772,420">
                <v:shape style="position:absolute;left:566;top:236;width:10772;height:397" id="docshape116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117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18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11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2857;top:308;width:1715;height:241" type="#_x0000_t202" id="docshape12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služby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28"/>
        </w:rPr>
        <w:t xml:space="preserve">  </w:t>
      </w:r>
      <w:r>
        <w:rPr>
          <w:color w:val="003767"/>
        </w:rPr>
        <w:t>Je-li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dle Části L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těchto VPP KPV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360009</wp:posOffset>
                </wp:positionH>
                <wp:positionV relativeFrom="paragraph">
                  <wp:posOffset>131130</wp:posOffset>
                </wp:positionV>
                <wp:extent cx="6840220" cy="266700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454395" y="60262"/>
                            <a:ext cx="211391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škod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vlastním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vozidle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2pt;margin-top:10.325228pt;width:538.6pt;height:21pt;mso-position-horizontal-relative:page;mso-position-vertical-relative:paragraph;z-index:-15715840;mso-wrap-distance-left:0;mso-wrap-distance-right:0" id="docshapegroup121" coordorigin="567,207" coordsize="10772,420">
                <v:shape style="position:absolute;left:566;top:229;width:10772;height:397" id="docshape122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123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124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12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2857;top:301;width:3329;height:241" type="#_x0000_t202" id="docshape12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Pojištění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škod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vlastním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vozidle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3" w:hanging="341"/>
      </w:pPr>
      <w:r>
        <w:rPr>
          <w:color w:val="003767"/>
        </w:rPr>
        <w:t>1</w:t>
      </w:r>
      <w:r>
        <w:rPr>
          <w:color w:val="003767"/>
          <w:spacing w:val="51"/>
        </w:rPr>
        <w:t xml:space="preserve"> </w:t>
      </w:r>
      <w:r>
        <w:rPr>
          <w:color w:val="003767"/>
        </w:rPr>
        <w:t>Zároveň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variantě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Premiant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poškození </w:t>
      </w:r>
      <w:r>
        <w:rPr>
          <w:b/>
          <w:color w:val="003767"/>
        </w:rPr>
        <w:t>střetem</w:t>
      </w:r>
      <w:r>
        <w:rPr>
          <w:color w:val="003767"/>
        </w:rPr>
        <w:t xml:space="preserve">, </w:t>
      </w:r>
      <w:r>
        <w:rPr>
          <w:b/>
          <w:color w:val="003767"/>
        </w:rPr>
        <w:t xml:space="preserve">pádem </w:t>
      </w:r>
      <w:r>
        <w:rPr>
          <w:color w:val="003767"/>
        </w:rPr>
        <w:t xml:space="preserve">nebo </w:t>
      </w:r>
      <w:r>
        <w:rPr>
          <w:b/>
          <w:color w:val="003767"/>
        </w:rPr>
        <w:t xml:space="preserve">nárazem </w:t>
      </w:r>
      <w:r>
        <w:rPr>
          <w:color w:val="003767"/>
        </w:rPr>
        <w:t>vozidla kategorie 3 a 4 (kategorie vozidla je uvedena v pojistné smlouvě) uvedeného v pojistné smlouvě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limitů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následujících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odstavců </w:t>
      </w:r>
    </w:p>
    <w:p w:rsidR="00FE71AF" w:rsidRDefault="007D3C28">
      <w:pPr>
        <w:spacing w:before="2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80"/>
          <w:sz w:val="18"/>
        </w:rPr>
        <w:t xml:space="preserve"> </w:t>
      </w:r>
      <w:r>
        <w:rPr>
          <w:color w:val="003767"/>
          <w:sz w:val="18"/>
        </w:rPr>
        <w:t xml:space="preserve">Pojistnou událostí v pojištění sjednaném podle tohoto článku je </w:t>
      </w:r>
      <w:r>
        <w:rPr>
          <w:b/>
          <w:color w:val="003767"/>
          <w:sz w:val="18"/>
        </w:rPr>
        <w:t xml:space="preserve">poškození </w:t>
      </w:r>
      <w:r>
        <w:rPr>
          <w:color w:val="003767"/>
          <w:sz w:val="18"/>
        </w:rPr>
        <w:t xml:space="preserve">nebo </w:t>
      </w:r>
      <w:r>
        <w:rPr>
          <w:b/>
          <w:color w:val="003767"/>
          <w:sz w:val="18"/>
        </w:rPr>
        <w:t>zničení vozidla</w:t>
      </w:r>
      <w:r>
        <w:rPr>
          <w:color w:val="003767"/>
          <w:sz w:val="18"/>
        </w:rPr>
        <w:t xml:space="preserve">, jehož provozem byla způsobena újma z pojištění odpovědnosti, způsobené </w:t>
      </w:r>
      <w:r>
        <w:rPr>
          <w:b/>
          <w:color w:val="003767"/>
          <w:sz w:val="18"/>
        </w:rPr>
        <w:t>střetem</w:t>
      </w:r>
      <w:r>
        <w:rPr>
          <w:color w:val="003767"/>
          <w:sz w:val="18"/>
        </w:rPr>
        <w:t xml:space="preserve">, </w:t>
      </w:r>
      <w:r>
        <w:rPr>
          <w:b/>
          <w:color w:val="003767"/>
          <w:sz w:val="18"/>
        </w:rPr>
        <w:t xml:space="preserve">pádem </w:t>
      </w:r>
      <w:r>
        <w:rPr>
          <w:color w:val="003767"/>
          <w:sz w:val="18"/>
        </w:rPr>
        <w:t xml:space="preserve">nebo </w:t>
      </w:r>
      <w:r>
        <w:rPr>
          <w:b/>
          <w:color w:val="003767"/>
          <w:sz w:val="18"/>
        </w:rPr>
        <w:t xml:space="preserve">nárazem </w:t>
      </w:r>
      <w:r>
        <w:rPr>
          <w:color w:val="003767"/>
          <w:sz w:val="18"/>
        </w:rPr>
        <w:t xml:space="preserve">vozidla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3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 xml:space="preserve">Pojistitel poskytne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z tohoto pojištění pouze za takovou </w:t>
      </w:r>
      <w:r>
        <w:rPr>
          <w:b/>
          <w:color w:val="003767"/>
        </w:rPr>
        <w:t>škodnou událost</w:t>
      </w:r>
      <w:r>
        <w:rPr>
          <w:color w:val="003767"/>
        </w:rPr>
        <w:t xml:space="preserve">, za kterou současně poškozenému, tedy třetí osobě odlišné od pojištěného v tomto pojištění, vznikl vůči pojistiteli nárok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z pojištění odpovědnosti </w:t>
      </w:r>
    </w:p>
    <w:p w:rsidR="00FE71AF" w:rsidRDefault="007D3C28">
      <w:pPr>
        <w:spacing w:before="1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4</w:t>
      </w:r>
      <w:r>
        <w:rPr>
          <w:color w:val="003767"/>
          <w:spacing w:val="80"/>
          <w:w w:val="150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poskytne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oprávněné osobě pojistné plnění </w:t>
      </w:r>
      <w:r>
        <w:rPr>
          <w:color w:val="003767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výši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odpovídající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újmě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vozidle,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jehož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provozem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byla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škoda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 xml:space="preserve">způsobena, </w:t>
      </w:r>
      <w:r>
        <w:rPr>
          <w:color w:val="003767"/>
          <w:sz w:val="18"/>
          <w:u w:val="single" w:color="003767"/>
        </w:rPr>
        <w:t>nejvýše však 10 000 Kč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 xml:space="preserve">Oprávněnou osobou </w:t>
      </w:r>
      <w:r>
        <w:rPr>
          <w:color w:val="003767"/>
          <w:sz w:val="18"/>
        </w:rPr>
        <w:t xml:space="preserve">je vlastník vozidla, jehož provozem byla škoda způsobena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5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Součet pojistných plnění vyplacených za jednu a všechny pojistné události nastalé v průběhu jednoho </w:t>
      </w:r>
      <w:r>
        <w:rPr>
          <w:b/>
          <w:color w:val="003767"/>
        </w:rPr>
        <w:t xml:space="preserve">pojistného období </w:t>
      </w:r>
      <w:r>
        <w:rPr>
          <w:color w:val="003767"/>
        </w:rPr>
        <w:t xml:space="preserve">nesmí překročit limit pojistného plnění uvedený v předchozím odstavci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6</w:t>
      </w:r>
      <w:r>
        <w:rPr>
          <w:color w:val="003767"/>
          <w:spacing w:val="80"/>
        </w:rPr>
        <w:t xml:space="preserve">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>nelze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poskytnout,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(popř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jakákoliv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jiná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pojišťovna)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>za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stejné poškození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jiného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spacing w:before="1"/>
        <w:ind w:left="107"/>
      </w:pPr>
      <w:r>
        <w:rPr>
          <w:color w:val="003767"/>
        </w:rPr>
        <w:t>7</w:t>
      </w:r>
      <w:r>
        <w:rPr>
          <w:color w:val="003767"/>
          <w:spacing w:val="32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spoluúčasti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2"/>
        </w:rPr>
        <w:t xml:space="preserve">plnění </w:t>
      </w:r>
    </w:p>
    <w:p w:rsidR="00FE71AF" w:rsidRDefault="007D3C28">
      <w:pPr>
        <w:pStyle w:val="Zkladntext"/>
        <w:spacing w:before="10" w:line="249" w:lineRule="auto"/>
        <w:ind w:right="164" w:hanging="341"/>
      </w:pPr>
      <w:r>
        <w:rPr>
          <w:color w:val="003767"/>
        </w:rPr>
        <w:t>8</w:t>
      </w:r>
      <w:r>
        <w:rPr>
          <w:color w:val="003767"/>
          <w:spacing w:val="73"/>
          <w:w w:val="15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neposkytne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řízení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osobou,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užila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alkohol,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omamné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látky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nebo </w:t>
      </w:r>
      <w:r>
        <w:rPr>
          <w:color w:val="003767"/>
          <w:spacing w:val="-2"/>
        </w:rPr>
        <w:t>psychotropní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látky</w:t>
      </w:r>
      <w:r>
        <w:rPr>
          <w:color w:val="003767"/>
          <w:spacing w:val="37"/>
        </w:rPr>
        <w:t xml:space="preserve"> </w:t>
      </w:r>
      <w:r>
        <w:rPr>
          <w:color w:val="003767"/>
          <w:spacing w:val="-2"/>
        </w:rPr>
        <w:t>Totéž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platí,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odmítl-li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řidič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havarovaného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podrobit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příslušnému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vyšetření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opustí-li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místo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nehody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aniž </w:t>
      </w:r>
      <w:r>
        <w:rPr>
          <w:color w:val="003767"/>
        </w:rPr>
        <w:t>by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příslušné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vyšetření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přítomnost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alkoholu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omamných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psychotropních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látek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podstoupil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  <w:spacing w:val="-2"/>
        </w:rPr>
        <w:t>9</w:t>
      </w:r>
      <w:r>
        <w:rPr>
          <w:color w:val="003767"/>
          <w:spacing w:val="24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neposkytne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kdy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poškození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vzniklo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řízení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osobou,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která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nemá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předepsané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oprávnění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řízení motorového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soupravy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tvořené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tímto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motorovým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kdy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nebyla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osoba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řidiče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jednoznačně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identifikována,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jakožto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případech,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užíváno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platného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technického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průkazu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  <w:spacing w:val="-2"/>
        </w:rPr>
        <w:t>10</w:t>
      </w:r>
      <w:r>
        <w:rPr>
          <w:color w:val="003767"/>
          <w:spacing w:val="6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škod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vlastním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vzniká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zaniká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spolu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pojištěním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odpovědnosti </w:t>
      </w:r>
    </w:p>
    <w:p w:rsidR="00FE71AF" w:rsidRDefault="007D3C28">
      <w:pPr>
        <w:pStyle w:val="Zkladntext"/>
        <w:ind w:left="107"/>
      </w:pPr>
      <w:r>
        <w:rPr>
          <w:color w:val="003767"/>
          <w:spacing w:val="-2"/>
        </w:rPr>
        <w:t>11</w:t>
      </w:r>
      <w:r>
        <w:rPr>
          <w:color w:val="003767"/>
          <w:spacing w:val="56"/>
        </w:rPr>
        <w:t xml:space="preserve"> </w:t>
      </w:r>
      <w:r>
        <w:rPr>
          <w:color w:val="003767"/>
          <w:spacing w:val="-2"/>
        </w:rPr>
        <w:t>Ujednává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360009</wp:posOffset>
                </wp:positionH>
                <wp:positionV relativeFrom="paragraph">
                  <wp:posOffset>135959</wp:posOffset>
                </wp:positionV>
                <wp:extent cx="6840220" cy="266700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454395" y="60261"/>
                            <a:ext cx="18713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nákladů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půjčovné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2pt;margin-top:10.705503pt;width:538.6pt;height:21pt;mso-position-horizontal-relative:page;mso-position-vertical-relative:paragraph;z-index:-15715328;mso-wrap-distance-left:0;mso-wrap-distance-right:0" id="docshapegroup127" coordorigin="567,214" coordsize="10772,420">
                <v:shape style="position:absolute;left:566;top:236;width:10772;height:397" id="docshape128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129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30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13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2857;top:309;width:2947;height:241" type="#_x0000_t202" id="docshape13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Pojištění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nákladů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půjčovné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Zároveň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variantě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Premiant,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vozidlem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specifikovaným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pojistné </w:t>
      </w:r>
      <w:r>
        <w:rPr>
          <w:color w:val="003767"/>
          <w:spacing w:val="-2"/>
        </w:rPr>
        <w:t>smlouvě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kategorie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3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4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(kategorie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smlouvě),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nákladů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půjčovné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rozsahu </w:t>
      </w:r>
      <w:r>
        <w:rPr>
          <w:color w:val="003767"/>
        </w:rPr>
        <w:t xml:space="preserve">a do limitů pojistného plnění dle následujících odstavců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Předmětem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nezbytně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účelně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vynaložené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zapůjčení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příčinné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souvislosti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poškozením vozidla uvedeného v pojistné smlouvě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Pojistnou událostí je </w:t>
      </w:r>
      <w:r>
        <w:rPr>
          <w:b/>
          <w:color w:val="003767"/>
        </w:rPr>
        <w:t xml:space="preserve">poškození </w:t>
      </w:r>
      <w:r>
        <w:rPr>
          <w:color w:val="003767"/>
        </w:rPr>
        <w:t xml:space="preserve">nebo </w:t>
      </w:r>
      <w:r>
        <w:rPr>
          <w:b/>
          <w:color w:val="003767"/>
        </w:rPr>
        <w:t xml:space="preserve">zničení </w:t>
      </w:r>
      <w:r>
        <w:rPr>
          <w:color w:val="003767"/>
        </w:rPr>
        <w:t xml:space="preserve">vozidla způsobené střetem, pádem nebo nárazem vozidla uvedeného v pojistné smlouvě, v jehož důsledku musela oprávněná osoba vynaložit náklady na nájem náhradního vozidla, když pojištěné vozidlo použít nemohla, ačkoli je potřebovala </w:t>
      </w:r>
    </w:p>
    <w:p w:rsidR="00FE71AF" w:rsidRDefault="007D3C28">
      <w:pPr>
        <w:spacing w:before="2"/>
        <w:ind w:left="106"/>
        <w:jc w:val="both"/>
        <w:rPr>
          <w:sz w:val="18"/>
        </w:rPr>
      </w:pPr>
      <w:r>
        <w:rPr>
          <w:color w:val="003767"/>
          <w:sz w:val="18"/>
        </w:rPr>
        <w:t>4</w:t>
      </w:r>
      <w:r>
        <w:rPr>
          <w:color w:val="003767"/>
          <w:spacing w:val="60"/>
          <w:sz w:val="18"/>
        </w:rPr>
        <w:t xml:space="preserve">  </w:t>
      </w:r>
      <w:r>
        <w:rPr>
          <w:color w:val="003767"/>
          <w:sz w:val="18"/>
        </w:rPr>
        <w:t>Pojistitel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poskytne</w:t>
      </w:r>
      <w:r>
        <w:rPr>
          <w:color w:val="003767"/>
          <w:spacing w:val="19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29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29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tohoto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pouze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takovou</w:t>
      </w:r>
      <w:r>
        <w:rPr>
          <w:color w:val="003767"/>
          <w:spacing w:val="20"/>
          <w:sz w:val="18"/>
        </w:rPr>
        <w:t xml:space="preserve"> </w:t>
      </w:r>
      <w:r>
        <w:rPr>
          <w:b/>
          <w:color w:val="003767"/>
          <w:sz w:val="18"/>
        </w:rPr>
        <w:t>škodnou</w:t>
      </w:r>
      <w:r>
        <w:rPr>
          <w:b/>
          <w:color w:val="003767"/>
          <w:spacing w:val="29"/>
          <w:sz w:val="18"/>
        </w:rPr>
        <w:t xml:space="preserve"> </w:t>
      </w:r>
      <w:r>
        <w:rPr>
          <w:b/>
          <w:color w:val="003767"/>
          <w:sz w:val="18"/>
        </w:rPr>
        <w:t>událost</w:t>
      </w:r>
      <w:r>
        <w:rPr>
          <w:color w:val="003767"/>
          <w:sz w:val="18"/>
        </w:rPr>
        <w:t>,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doba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opravy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pacing w:val="-2"/>
          <w:sz w:val="18"/>
        </w:rPr>
        <w:t>uvedeného</w:t>
      </w:r>
    </w:p>
    <w:p w:rsidR="00FE71AF" w:rsidRDefault="00FE71AF">
      <w:pPr>
        <w:jc w:val="both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right="163"/>
      </w:pPr>
      <w:r>
        <w:rPr>
          <w:color w:val="003767"/>
          <w:spacing w:val="-2"/>
        </w:rPr>
        <w:lastRenderedPageBreak/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přesáhne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norem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výrobce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8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hodin</w:t>
      </w:r>
      <w:r>
        <w:rPr>
          <w:color w:val="003767"/>
          <w:spacing w:val="3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zničení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vzniká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nárok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tohoto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článku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po </w:t>
      </w:r>
      <w:r>
        <w:rPr>
          <w:color w:val="003767"/>
        </w:rPr>
        <w:t>dobu,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uzná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zničené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rozhodnutí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uznání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zničené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doručí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osobě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5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 xml:space="preserve">oprávněné osobě pojistné plnění </w:t>
      </w:r>
      <w:r>
        <w:rPr>
          <w:color w:val="003767"/>
        </w:rPr>
        <w:t>ve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účelně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vynaloženým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nákladům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zapůjčení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náhradního 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(stejné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nižší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třídy,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střední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třídy),</w:t>
      </w:r>
      <w:r>
        <w:rPr>
          <w:color w:val="003767"/>
          <w:spacing w:val="-13"/>
        </w:rPr>
        <w:t xml:space="preserve"> </w:t>
      </w:r>
      <w:r>
        <w:rPr>
          <w:color w:val="003767"/>
          <w:u w:val="single" w:color="003767"/>
        </w:rPr>
        <w:t>nejvýše</w:t>
      </w:r>
      <w:r>
        <w:rPr>
          <w:color w:val="003767"/>
          <w:spacing w:val="-12"/>
          <w:u w:val="single" w:color="003767"/>
        </w:rPr>
        <w:t xml:space="preserve"> </w:t>
      </w:r>
      <w:r>
        <w:rPr>
          <w:color w:val="003767"/>
          <w:u w:val="single" w:color="003767"/>
        </w:rPr>
        <w:t>však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10</w:t>
      </w:r>
      <w:r>
        <w:rPr>
          <w:color w:val="003767"/>
          <w:spacing w:val="-12"/>
          <w:u w:val="single" w:color="003767"/>
        </w:rPr>
        <w:t xml:space="preserve"> </w:t>
      </w:r>
      <w:r>
        <w:rPr>
          <w:color w:val="003767"/>
          <w:u w:val="single" w:color="003767"/>
        </w:rPr>
        <w:t>000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Kč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Oprávněnou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osobou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</w:rPr>
        <w:t xml:space="preserve">je vlastník nebo provozovatel vozidla </w:t>
      </w:r>
    </w:p>
    <w:p w:rsidR="00FE71AF" w:rsidRDefault="007D3C28">
      <w:pPr>
        <w:pStyle w:val="Zkladntext"/>
        <w:spacing w:before="3" w:line="249" w:lineRule="auto"/>
        <w:ind w:right="165" w:hanging="341"/>
      </w:pPr>
      <w:r>
        <w:rPr>
          <w:color w:val="003767"/>
        </w:rPr>
        <w:t>6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Součet pojistných plnění vyplacených za jednu a všechny pojistné události nastalé v průběhu jednoho </w:t>
      </w:r>
      <w:r>
        <w:rPr>
          <w:b/>
          <w:color w:val="003767"/>
        </w:rPr>
        <w:t xml:space="preserve">pojistného období </w:t>
      </w:r>
      <w:r>
        <w:rPr>
          <w:color w:val="003767"/>
        </w:rPr>
        <w:t xml:space="preserve">nesmí překročit limit pojistného plnění uvedený v předchozím odstavci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7</w:t>
      </w:r>
      <w:r>
        <w:rPr>
          <w:color w:val="003767"/>
          <w:spacing w:val="80"/>
          <w:w w:val="150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nelze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poskytnout,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(popř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jakákoliv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jiná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pojišťovna)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náklady 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půjčovné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důvodu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jiného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8</w:t>
      </w:r>
      <w:r>
        <w:rPr>
          <w:color w:val="003767"/>
          <w:spacing w:val="32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spoluúčasti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2"/>
        </w:rPr>
        <w:t xml:space="preserve">plnění </w:t>
      </w:r>
    </w:p>
    <w:p w:rsidR="00FE71AF" w:rsidRDefault="007D3C28">
      <w:pPr>
        <w:pStyle w:val="Zkladntext"/>
        <w:ind w:left="106"/>
      </w:pPr>
      <w:r>
        <w:rPr>
          <w:color w:val="003767"/>
        </w:rPr>
        <w:t>9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nákladů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půjčovné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zaniká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spolu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odpovědnosti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10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Ujednává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nastalé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zeměpisném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Evropy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celého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Turecka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Místem zapůjčení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nutnou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opravu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omezeno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republiky </w:t>
      </w:r>
    </w:p>
    <w:p w:rsidR="00FE71AF" w:rsidRDefault="007D3C28">
      <w:pPr>
        <w:pStyle w:val="Zkladntext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360006</wp:posOffset>
                </wp:positionH>
                <wp:positionV relativeFrom="paragraph">
                  <wp:posOffset>130933</wp:posOffset>
                </wp:positionV>
                <wp:extent cx="6840220" cy="266700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454395" y="60262"/>
                            <a:ext cx="130937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Systém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bonus/malus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pt;margin-top:10.309712pt;width:538.6pt;height:21pt;mso-position-horizontal-relative:page;mso-position-vertical-relative:paragraph;z-index:-15714816;mso-wrap-distance-left:0;mso-wrap-distance-right:0" id="docshapegroup133" coordorigin="567,206" coordsize="10772,420">
                <v:shape style="position:absolute;left:566;top:228;width:10772;height:397" id="docshape134" coordorigin="567,229" coordsize="10772,397" path="m11140,229l567,229,567,626,11339,626,11339,427,11323,350,11280,287,11217,244,11140,229xe" filled="true" fillcolor="#44c8f4" stroked="false">
                  <v:path arrowok="t"/>
                  <v:fill type="solid"/>
                </v:shape>
                <v:shape style="position:absolute;left:566;top:206;width:2007;height:420" id="docshape135" coordorigin="567,206" coordsize="2007,420" path="m2364,206l567,206,567,626,2574,626,2574,416,2563,350,2533,292,2488,247,2430,217,2364,206xe" filled="true" fillcolor="#ffffff" stroked="false">
                  <v:path arrowok="t"/>
                  <v:fill type="solid"/>
                </v:shape>
                <v:shape style="position:absolute;left:566;top:228;width:1985;height:397" id="docshape136" coordorigin="567,229" coordsize="1985,397" path="m2353,229l567,229,567,626,2551,626,2551,427,2536,350,2493,287,2430,244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13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2857;top:301;width:2062;height:241" type="#_x0000_t202" id="docshape13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Systém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bonus/malus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5" w:hanging="341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uzavírání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přiznává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bonus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uplatňuje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malus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způsobem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určeným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pojistitelem,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základě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údajů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době trvání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předcházejících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uvedených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databázi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kanceláře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pojistitelů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„ČKP“),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popřípadě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základě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předložení </w:t>
      </w:r>
      <w:r>
        <w:rPr>
          <w:color w:val="003767"/>
          <w:spacing w:val="-2"/>
        </w:rPr>
        <w:t xml:space="preserve">potvrzení o době trvání pojištění odpovědnosti a bezeškodném trvání předcházejícího pojištění, kterého bylo dosaženo u předchozího </w:t>
      </w:r>
      <w:r>
        <w:rPr>
          <w:color w:val="003767"/>
        </w:rPr>
        <w:t xml:space="preserve">pojistitele (předchozích pojistitelů) </w:t>
      </w:r>
    </w:p>
    <w:p w:rsidR="00FE71AF" w:rsidRDefault="007D3C28">
      <w:pPr>
        <w:spacing w:before="3"/>
        <w:ind w:left="106"/>
        <w:jc w:val="both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67"/>
          <w:sz w:val="18"/>
        </w:rPr>
        <w:t xml:space="preserve">  </w:t>
      </w:r>
      <w:r>
        <w:rPr>
          <w:color w:val="003767"/>
          <w:sz w:val="18"/>
        </w:rPr>
        <w:t>Bonus,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resp</w:t>
      </w:r>
      <w:r>
        <w:rPr>
          <w:color w:val="003767"/>
          <w:spacing w:val="53"/>
          <w:sz w:val="18"/>
        </w:rPr>
        <w:t xml:space="preserve"> </w:t>
      </w:r>
      <w:r>
        <w:rPr>
          <w:color w:val="003767"/>
          <w:sz w:val="18"/>
        </w:rPr>
        <w:t>malus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vztahuje</w:t>
      </w:r>
      <w:r>
        <w:rPr>
          <w:color w:val="003767"/>
          <w:spacing w:val="4"/>
          <w:sz w:val="18"/>
        </w:rPr>
        <w:t xml:space="preserve"> </w:t>
      </w:r>
      <w:r>
        <w:rPr>
          <w:b/>
          <w:color w:val="003767"/>
          <w:sz w:val="18"/>
        </w:rPr>
        <w:t>k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pojistníkovi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nebo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provozovateli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vozidla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ind w:left="106"/>
      </w:pPr>
      <w:r>
        <w:rPr>
          <w:color w:val="003767"/>
        </w:rPr>
        <w:t>3</w:t>
      </w:r>
      <w:r>
        <w:rPr>
          <w:color w:val="003767"/>
          <w:spacing w:val="53"/>
        </w:rPr>
        <w:t xml:space="preserve">  </w:t>
      </w:r>
      <w:r>
        <w:rPr>
          <w:color w:val="003767"/>
        </w:rPr>
        <w:t>Bonus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přiznává,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resp</w:t>
      </w:r>
      <w:r>
        <w:rPr>
          <w:color w:val="003767"/>
          <w:spacing w:val="71"/>
        </w:rPr>
        <w:t xml:space="preserve"> </w:t>
      </w:r>
      <w:r>
        <w:rPr>
          <w:color w:val="003767"/>
        </w:rPr>
        <w:t>malus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uplatňuje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datu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počátku</w:t>
      </w:r>
      <w:r>
        <w:rPr>
          <w:color w:val="003767"/>
          <w:spacing w:val="28"/>
        </w:rPr>
        <w:t xml:space="preserve"> </w:t>
      </w:r>
      <w:r>
        <w:rPr>
          <w:b/>
          <w:color w:val="003767"/>
        </w:rPr>
        <w:t>pojistného</w:t>
      </w:r>
      <w:r>
        <w:rPr>
          <w:b/>
          <w:color w:val="003767"/>
          <w:spacing w:val="39"/>
        </w:rPr>
        <w:t xml:space="preserve"> </w:t>
      </w:r>
      <w:r>
        <w:rPr>
          <w:b/>
          <w:color w:val="003767"/>
        </w:rPr>
        <w:t>období</w:t>
      </w:r>
      <w:r>
        <w:rPr>
          <w:b/>
          <w:color w:val="003767"/>
          <w:spacing w:val="38"/>
        </w:rPr>
        <w:t xml:space="preserve"> </w:t>
      </w:r>
      <w:r>
        <w:rPr>
          <w:color w:val="003767"/>
        </w:rPr>
        <w:t>následujícího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uplynutí</w:t>
      </w:r>
      <w:r>
        <w:rPr>
          <w:color w:val="003767"/>
          <w:spacing w:val="28"/>
        </w:rPr>
        <w:t xml:space="preserve"> </w:t>
      </w:r>
      <w:r>
        <w:rPr>
          <w:color w:val="003767"/>
          <w:spacing w:val="-2"/>
        </w:rPr>
        <w:t>hodnoceného</w:t>
      </w:r>
    </w:p>
    <w:p w:rsidR="00FE71AF" w:rsidRDefault="007D3C28">
      <w:pPr>
        <w:spacing w:before="9"/>
        <w:ind w:left="447"/>
        <w:jc w:val="both"/>
        <w:rPr>
          <w:sz w:val="18"/>
        </w:rPr>
      </w:pPr>
      <w:r>
        <w:rPr>
          <w:b/>
          <w:color w:val="003767"/>
          <w:sz w:val="18"/>
        </w:rPr>
        <w:t>pojistného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období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následně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upraví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výši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další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období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4</w:t>
      </w:r>
      <w:r>
        <w:rPr>
          <w:color w:val="003767"/>
          <w:spacing w:val="5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dozví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ukončí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šetření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již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vzniklé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poté,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stanovil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nové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 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další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pojistné období</w:t>
      </w:r>
      <w:r>
        <w:rPr>
          <w:color w:val="003767"/>
        </w:rPr>
        <w:t>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vůči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pojistníkovi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úhradu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pojistného,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odpovídá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rozdílu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mezi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pojistným,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by stanovil,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včas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dozvěděl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skutečnosti,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stanoveným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pojistným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může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nově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stanovené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navýšit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až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20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%</w:t>
      </w:r>
      <w:r>
        <w:rPr>
          <w:color w:val="003767"/>
          <w:spacing w:val="35"/>
        </w:rPr>
        <w:t xml:space="preserve"> </w:t>
      </w:r>
      <w:r>
        <w:rPr>
          <w:color w:val="003767"/>
          <w:spacing w:val="-2"/>
        </w:rPr>
        <w:t>Toto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oznámí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pojistníkovi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součtu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jednou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částkou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odpovídající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rozdílu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předchozí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věty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původní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hodnotě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pojistného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47"/>
        <w:ind w:left="0"/>
        <w:jc w:val="left"/>
      </w:pPr>
    </w:p>
    <w:p w:rsidR="00FE71AF" w:rsidRDefault="007D3C28">
      <w:pPr>
        <w:ind w:left="106"/>
        <w:jc w:val="both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-11"/>
          <w:sz w:val="28"/>
        </w:rPr>
        <w:t xml:space="preserve"> </w:t>
      </w:r>
      <w:r>
        <w:rPr>
          <w:b/>
          <w:color w:val="003767"/>
          <w:sz w:val="28"/>
        </w:rPr>
        <w:t>C.</w:t>
      </w:r>
      <w:r>
        <w:rPr>
          <w:b/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POJIŠTĚNÍ</w:t>
      </w:r>
      <w:r>
        <w:rPr>
          <w:color w:val="003767"/>
          <w:spacing w:val="-18"/>
          <w:sz w:val="28"/>
        </w:rPr>
        <w:t xml:space="preserve"> </w:t>
      </w:r>
      <w:r>
        <w:rPr>
          <w:color w:val="003767"/>
          <w:sz w:val="28"/>
        </w:rPr>
        <w:t>VOZIDLA</w:t>
      </w:r>
      <w:r>
        <w:rPr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TYPU</w:t>
      </w:r>
      <w:r>
        <w:rPr>
          <w:color w:val="003767"/>
          <w:spacing w:val="-17"/>
          <w:sz w:val="28"/>
        </w:rPr>
        <w:t xml:space="preserve"> </w:t>
      </w:r>
      <w:r>
        <w:rPr>
          <w:color w:val="003767"/>
          <w:spacing w:val="-2"/>
          <w:sz w:val="28"/>
        </w:rPr>
        <w:t>KASKO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360006</wp:posOffset>
                </wp:positionH>
                <wp:positionV relativeFrom="paragraph">
                  <wp:posOffset>122586</wp:posOffset>
                </wp:positionV>
                <wp:extent cx="6840220" cy="266700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454395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pt;margin-top:9.652474pt;width:538.6pt;height:21pt;mso-position-horizontal-relative:page;mso-position-vertical-relative:paragraph;z-index:-15714304;mso-wrap-distance-left:0;mso-wrap-distance-right:0" id="docshapegroup139" coordorigin="567,193" coordsize="10772,420">
                <v:shape style="position:absolute;left:566;top:215;width:10772;height:397" id="docshape140" coordorigin="567,216" coordsize="10772,397" path="m11140,216l567,216,567,613,11339,613,11339,414,11323,337,11280,274,11217,231,11140,216xe" filled="true" fillcolor="#44c8f4" stroked="false">
                  <v:path arrowok="t"/>
                  <v:fill type="solid"/>
                </v:shape>
                <v:shape style="position:absolute;left:566;top:193;width:2007;height:420" id="docshape141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142" coordorigin="567,216" coordsize="1985,397" path="m2353,216l567,216,567,613,2551,613,2551,414,2536,337,2493,274,2430,231,2353,216xe" filled="true" fillcolor="#00aeef" stroked="false">
                  <v:path arrowok="t"/>
                  <v:fill type="solid"/>
                </v:shape>
                <v:shape style="position:absolute;left:680;top:287;width:1148;height:241" type="#_x0000_t202" id="docshape14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2857;top:287;width:3665;height:241" type="#_x0000_t202" id="docshape14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52"/>
        </w:rPr>
        <w:t xml:space="preserve">  </w:t>
      </w:r>
      <w:r>
        <w:rPr>
          <w:color w:val="003767"/>
        </w:rPr>
        <w:t>Ve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variantě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Standard</w:t>
      </w:r>
      <w:r>
        <w:rPr>
          <w:b/>
          <w:color w:val="003767"/>
          <w:spacing w:val="-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sjednává:</w:t>
      </w:r>
    </w:p>
    <w:p w:rsidR="00FE71AF" w:rsidRDefault="007D3C28">
      <w:pPr>
        <w:pStyle w:val="Odstavecseseznamem"/>
        <w:numPr>
          <w:ilvl w:val="0"/>
          <w:numId w:val="9"/>
        </w:numPr>
        <w:tabs>
          <w:tab w:val="left" w:pos="898"/>
          <w:tab w:val="left" w:pos="900"/>
        </w:tabs>
        <w:spacing w:line="249" w:lineRule="auto"/>
        <w:ind w:right="166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pro případ </w:t>
      </w:r>
      <w:r>
        <w:rPr>
          <w:b/>
          <w:color w:val="003767"/>
          <w:spacing w:val="-4"/>
          <w:sz w:val="18"/>
        </w:rPr>
        <w:t xml:space="preserve">poškození </w:t>
      </w:r>
      <w:r>
        <w:rPr>
          <w:color w:val="003767"/>
          <w:spacing w:val="-4"/>
          <w:sz w:val="18"/>
        </w:rPr>
        <w:t xml:space="preserve">nebo </w:t>
      </w:r>
      <w:r>
        <w:rPr>
          <w:b/>
          <w:color w:val="003767"/>
          <w:spacing w:val="-4"/>
          <w:sz w:val="18"/>
        </w:rPr>
        <w:t xml:space="preserve">zničení </w:t>
      </w:r>
      <w:r>
        <w:rPr>
          <w:color w:val="003767"/>
          <w:spacing w:val="-4"/>
          <w:sz w:val="18"/>
        </w:rPr>
        <w:t xml:space="preserve">předmětu pojištění jakoukoliv nahodilou událostí, která není v těchto VPP KPV nebo v pojistné </w:t>
      </w:r>
      <w:r>
        <w:rPr>
          <w:color w:val="003767"/>
          <w:sz w:val="18"/>
        </w:rPr>
        <w:t>smlouvě vyloučena,</w:t>
      </w:r>
    </w:p>
    <w:p w:rsidR="00FE71AF" w:rsidRDefault="007D3C28">
      <w:pPr>
        <w:pStyle w:val="Odstavecseseznamem"/>
        <w:numPr>
          <w:ilvl w:val="0"/>
          <w:numId w:val="9"/>
        </w:numPr>
        <w:tabs>
          <w:tab w:val="left" w:pos="899"/>
        </w:tabs>
        <w:spacing w:before="1" w:line="249" w:lineRule="auto"/>
        <w:ind w:left="107" w:right="915" w:firstLine="340"/>
        <w:jc w:val="both"/>
        <w:rPr>
          <w:sz w:val="18"/>
        </w:rPr>
      </w:pPr>
      <w:r>
        <w:rPr>
          <w:color w:val="003767"/>
          <w:sz w:val="18"/>
        </w:rPr>
        <w:t>pro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z w:val="18"/>
        </w:rPr>
        <w:t>pohřešování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nehodou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šetřenou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policií 2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Ve variantě </w:t>
      </w:r>
      <w:r>
        <w:rPr>
          <w:b/>
          <w:color w:val="003767"/>
          <w:sz w:val="18"/>
        </w:rPr>
        <w:t xml:space="preserve">Dominant </w:t>
      </w:r>
      <w:r>
        <w:rPr>
          <w:color w:val="003767"/>
          <w:sz w:val="18"/>
        </w:rPr>
        <w:t>se pojištění sjednává:</w:t>
      </w:r>
    </w:p>
    <w:p w:rsidR="00FE71AF" w:rsidRDefault="007D3C28">
      <w:pPr>
        <w:pStyle w:val="Odstavecseseznamem"/>
        <w:numPr>
          <w:ilvl w:val="0"/>
          <w:numId w:val="50"/>
        </w:numPr>
        <w:tabs>
          <w:tab w:val="left" w:pos="898"/>
          <w:tab w:val="left" w:pos="900"/>
        </w:tabs>
        <w:spacing w:before="2" w:line="249" w:lineRule="auto"/>
        <w:ind w:right="166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pro případ </w:t>
      </w:r>
      <w:r>
        <w:rPr>
          <w:b/>
          <w:color w:val="003767"/>
          <w:spacing w:val="-4"/>
          <w:sz w:val="18"/>
        </w:rPr>
        <w:t xml:space="preserve">poškození </w:t>
      </w:r>
      <w:r>
        <w:rPr>
          <w:color w:val="003767"/>
          <w:spacing w:val="-4"/>
          <w:sz w:val="18"/>
        </w:rPr>
        <w:t xml:space="preserve">nebo </w:t>
      </w:r>
      <w:r>
        <w:rPr>
          <w:b/>
          <w:color w:val="003767"/>
          <w:spacing w:val="-4"/>
          <w:sz w:val="18"/>
        </w:rPr>
        <w:t xml:space="preserve">zničení </w:t>
      </w:r>
      <w:r>
        <w:rPr>
          <w:color w:val="003767"/>
          <w:spacing w:val="-4"/>
          <w:sz w:val="18"/>
        </w:rPr>
        <w:t xml:space="preserve">předmětu pojištění jakoukoliv nahodilou událostí, která není v těchto VPP KPV nebo v pojistné </w:t>
      </w:r>
      <w:r>
        <w:rPr>
          <w:color w:val="003767"/>
          <w:sz w:val="18"/>
        </w:rPr>
        <w:t>smlouvě vyloučena,</w:t>
      </w:r>
    </w:p>
    <w:p w:rsidR="00FE71AF" w:rsidRDefault="007D3C28">
      <w:pPr>
        <w:pStyle w:val="Odstavecseseznamem"/>
        <w:numPr>
          <w:ilvl w:val="0"/>
          <w:numId w:val="50"/>
        </w:numPr>
        <w:tabs>
          <w:tab w:val="left" w:pos="898"/>
          <w:tab w:val="left" w:pos="900"/>
        </w:tabs>
        <w:spacing w:before="1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 xml:space="preserve">pro případ odcizení předmětu pojištění nebo jeho části </w:t>
      </w:r>
      <w:r>
        <w:rPr>
          <w:b/>
          <w:color w:val="003767"/>
          <w:sz w:val="18"/>
        </w:rPr>
        <w:t xml:space="preserve">pojistným nebezpečím krádež </w:t>
      </w:r>
      <w:r>
        <w:rPr>
          <w:color w:val="003767"/>
          <w:sz w:val="18"/>
        </w:rPr>
        <w:t xml:space="preserve">vloupáním nebo </w:t>
      </w:r>
      <w:r>
        <w:rPr>
          <w:b/>
          <w:color w:val="003767"/>
          <w:sz w:val="18"/>
        </w:rPr>
        <w:t xml:space="preserve">loupežným přepadením </w:t>
      </w:r>
      <w:r>
        <w:rPr>
          <w:color w:val="003767"/>
          <w:sz w:val="18"/>
        </w:rPr>
        <w:t>(dále jen „odcizení“),</w:t>
      </w:r>
    </w:p>
    <w:p w:rsidR="00FE71AF" w:rsidRDefault="007D3C28">
      <w:pPr>
        <w:pStyle w:val="Odstavecseseznamem"/>
        <w:numPr>
          <w:ilvl w:val="0"/>
          <w:numId w:val="50"/>
        </w:numPr>
        <w:tabs>
          <w:tab w:val="left" w:pos="899"/>
        </w:tabs>
        <w:spacing w:before="2" w:line="249" w:lineRule="auto"/>
        <w:ind w:left="107" w:right="915" w:firstLine="340"/>
        <w:jc w:val="both"/>
        <w:rPr>
          <w:sz w:val="18"/>
        </w:rPr>
      </w:pPr>
      <w:r>
        <w:rPr>
          <w:color w:val="003767"/>
          <w:sz w:val="18"/>
        </w:rPr>
        <w:t>pro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z w:val="18"/>
        </w:rPr>
        <w:t>pohřešování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nehodou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šetřenou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policií 3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Ve variantě </w:t>
      </w:r>
      <w:r>
        <w:rPr>
          <w:b/>
          <w:color w:val="003767"/>
          <w:sz w:val="18"/>
        </w:rPr>
        <w:t xml:space="preserve">Premiant </w:t>
      </w:r>
      <w:r>
        <w:rPr>
          <w:color w:val="003767"/>
          <w:sz w:val="18"/>
        </w:rPr>
        <w:t>se pojištění sjednává:</w:t>
      </w:r>
    </w:p>
    <w:p w:rsidR="00FE71AF" w:rsidRDefault="007D3C28">
      <w:pPr>
        <w:pStyle w:val="Odstavecseseznamem"/>
        <w:numPr>
          <w:ilvl w:val="0"/>
          <w:numId w:val="49"/>
        </w:numPr>
        <w:tabs>
          <w:tab w:val="left" w:pos="899"/>
          <w:tab w:val="left" w:pos="901"/>
        </w:tabs>
        <w:spacing w:before="1" w:line="249" w:lineRule="auto"/>
        <w:ind w:right="166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pro případ </w:t>
      </w:r>
      <w:r>
        <w:rPr>
          <w:b/>
          <w:color w:val="003767"/>
          <w:spacing w:val="-4"/>
          <w:sz w:val="18"/>
        </w:rPr>
        <w:t xml:space="preserve">poškození </w:t>
      </w:r>
      <w:r>
        <w:rPr>
          <w:color w:val="003767"/>
          <w:spacing w:val="-4"/>
          <w:sz w:val="18"/>
        </w:rPr>
        <w:t xml:space="preserve">nebo </w:t>
      </w:r>
      <w:r>
        <w:rPr>
          <w:b/>
          <w:color w:val="003767"/>
          <w:spacing w:val="-4"/>
          <w:sz w:val="18"/>
        </w:rPr>
        <w:t xml:space="preserve">zničení </w:t>
      </w:r>
      <w:r>
        <w:rPr>
          <w:color w:val="003767"/>
          <w:spacing w:val="-4"/>
          <w:sz w:val="18"/>
        </w:rPr>
        <w:t xml:space="preserve">předmětu pojištění jakoukoliv nahodilou událostí, která není v těchto VPP KPV nebo v pojistné </w:t>
      </w:r>
      <w:r>
        <w:rPr>
          <w:color w:val="003767"/>
          <w:sz w:val="18"/>
        </w:rPr>
        <w:t>smlouvě vyloučena,</w:t>
      </w:r>
    </w:p>
    <w:p w:rsidR="00FE71AF" w:rsidRDefault="007D3C28">
      <w:pPr>
        <w:pStyle w:val="Odstavecseseznamem"/>
        <w:numPr>
          <w:ilvl w:val="0"/>
          <w:numId w:val="49"/>
        </w:numPr>
        <w:tabs>
          <w:tab w:val="left" w:pos="899"/>
          <w:tab w:val="left" w:pos="901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 xml:space="preserve">pro případ odcizení předmětu pojištění nebo jeho části </w:t>
      </w:r>
      <w:r>
        <w:rPr>
          <w:b/>
          <w:color w:val="003767"/>
          <w:sz w:val="18"/>
        </w:rPr>
        <w:t xml:space="preserve">pojistným nebezpečím krádež </w:t>
      </w:r>
      <w:r>
        <w:rPr>
          <w:color w:val="003767"/>
          <w:sz w:val="18"/>
        </w:rPr>
        <w:t xml:space="preserve">vloupáním nebo </w:t>
      </w:r>
      <w:r>
        <w:rPr>
          <w:b/>
          <w:color w:val="003767"/>
          <w:sz w:val="18"/>
        </w:rPr>
        <w:t xml:space="preserve">loupežným přepadením </w:t>
      </w:r>
      <w:r>
        <w:rPr>
          <w:color w:val="003767"/>
          <w:sz w:val="18"/>
        </w:rPr>
        <w:t>(dále jen „odcizení“),</w:t>
      </w:r>
    </w:p>
    <w:p w:rsidR="00FE71AF" w:rsidRDefault="007D3C28">
      <w:pPr>
        <w:pStyle w:val="Odstavecseseznamem"/>
        <w:numPr>
          <w:ilvl w:val="0"/>
          <w:numId w:val="49"/>
        </w:numPr>
        <w:tabs>
          <w:tab w:val="left" w:pos="899"/>
          <w:tab w:val="left" w:pos="901"/>
        </w:tabs>
        <w:spacing w:before="1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pro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garance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částky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uvedené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smlouvě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zničení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odcizení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předmětu pojištění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bodů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a)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b)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tohoto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odstavce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Toto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pozbývá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účinnosti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uplynutím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5ti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let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stáří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(aktuální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rok pojištění mínus rok uvedení předmětu pojištění do provozu &gt;5),</w:t>
      </w:r>
    </w:p>
    <w:p w:rsidR="00FE71AF" w:rsidRDefault="007D3C28">
      <w:pPr>
        <w:pStyle w:val="Odstavecseseznamem"/>
        <w:numPr>
          <w:ilvl w:val="0"/>
          <w:numId w:val="49"/>
        </w:numPr>
        <w:tabs>
          <w:tab w:val="left" w:pos="899"/>
        </w:tabs>
        <w:spacing w:before="2" w:line="249" w:lineRule="auto"/>
        <w:ind w:left="107" w:right="915" w:firstLine="340"/>
        <w:jc w:val="both"/>
        <w:rPr>
          <w:sz w:val="18"/>
        </w:rPr>
      </w:pPr>
      <w:r>
        <w:rPr>
          <w:color w:val="003767"/>
          <w:sz w:val="18"/>
        </w:rPr>
        <w:t>pro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z w:val="18"/>
        </w:rPr>
        <w:t>pohřešování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nehodou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šetřenou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policií 4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Varianta pojištění je uvedena v pojistné smlouvě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5</w:t>
      </w:r>
      <w:r>
        <w:rPr>
          <w:color w:val="003767"/>
          <w:spacing w:val="64"/>
          <w:w w:val="150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dle Části L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těchto VPP KPV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360006</wp:posOffset>
                </wp:positionH>
                <wp:positionV relativeFrom="paragraph">
                  <wp:posOffset>131160</wp:posOffset>
                </wp:positionV>
                <wp:extent cx="6840220" cy="266700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14399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454395" y="60261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pt;margin-top:10.327574pt;width:538.6pt;height:21pt;mso-position-horizontal-relative:page;mso-position-vertical-relative:paragraph;z-index:-15713792;mso-wrap-distance-left:0;mso-wrap-distance-right:0" id="docshapegroup145" coordorigin="567,207" coordsize="10772,420">
                <v:shape style="position:absolute;left:566;top:229;width:10772;height:397" id="docshape146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147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148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14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2857;top:301;width:1745;height:241" type="#_x0000_t202" id="docshape15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29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specifikované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včetně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výbavy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„vozidlo“)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uzavření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nejsou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známy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některé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neznemožňují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identifikaci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vozidlo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opatřené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pouze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převozní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nikoliv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přidělenou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registrační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/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SPZ),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pojistník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15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dnů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uzavření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pojistné </w:t>
      </w:r>
      <w:r>
        <w:rPr>
          <w:color w:val="003767"/>
        </w:rPr>
        <w:t>smlouvy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oznámit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přidělenou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registrační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značku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(SPZ)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pojistiteli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  <w:spacing w:val="-2"/>
        </w:rPr>
        <w:t>3</w:t>
      </w:r>
      <w:r>
        <w:rPr>
          <w:color w:val="003767"/>
          <w:spacing w:val="42"/>
        </w:rPr>
        <w:t xml:space="preserve">  </w:t>
      </w:r>
      <w:r>
        <w:rPr>
          <w:color w:val="003767"/>
          <w:spacing w:val="-2"/>
        </w:rPr>
        <w:t>Předmětem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příslušenství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smyslu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ustanovení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§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510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občanského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zákoníku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(např</w:t>
      </w:r>
      <w:r>
        <w:rPr>
          <w:color w:val="003767"/>
          <w:spacing w:val="31"/>
        </w:rPr>
        <w:t xml:space="preserve"> </w:t>
      </w:r>
      <w:r>
        <w:rPr>
          <w:color w:val="003767"/>
          <w:spacing w:val="-2"/>
        </w:rPr>
        <w:t>přívěsný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vozík,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obytný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přívěs)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360006</wp:posOffset>
                </wp:positionH>
                <wp:positionV relativeFrom="paragraph">
                  <wp:posOffset>136067</wp:posOffset>
                </wp:positionV>
                <wp:extent cx="6840220" cy="291465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91465"/>
                          <a:chOff x="0" y="0"/>
                          <a:chExt cx="6840220" cy="29146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0" y="60262"/>
                            <a:ext cx="800735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1" w:line="235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003767"/>
                                  <w:w w:val="95"/>
                                  <w:position w:val="-12"/>
                                  <w:sz w:val="18"/>
                                </w:rPr>
                                <w:t>¨</w:t>
                              </w:r>
                              <w:r>
                                <w:rPr>
                                  <w:color w:val="003767"/>
                                  <w:spacing w:val="40"/>
                                  <w:position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5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454393" y="60262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pt;margin-top:10.714pt;width:538.6pt;height:22.95pt;mso-position-horizontal-relative:page;mso-position-vertical-relative:paragraph;z-index:-15713280;mso-wrap-distance-left:0;mso-wrap-distance-right:0" id="docshapegroup151" coordorigin="567,214" coordsize="10772,459">
                <v:shape style="position:absolute;left:566;top:236;width:10772;height:397" id="docshape152" coordorigin="567,237" coordsize="10772,397" path="m11140,237l567,237,567,634,11339,634,11339,435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153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54" coordorigin="567,237" coordsize="1985,397" path="m2353,237l567,237,567,634,2551,634,2551,435,2536,358,2493,295,2430,253,2353,237xe" filled="true" fillcolor="#00aeef" stroked="false">
                  <v:path arrowok="t"/>
                  <v:fill type="solid"/>
                </v:shape>
                <v:shape style="position:absolute;left:566;top:309;width:1261;height:364" type="#_x0000_t202" id="docshape155" filled="false" stroked="false">
                  <v:textbox inset="0,0,0,0">
                    <w:txbxContent>
                      <w:p>
                        <w:pPr>
                          <w:spacing w:line="235" w:lineRule="auto" w:before="11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003767"/>
                            <w:w w:val="95"/>
                            <w:position w:val="-12"/>
                            <w:sz w:val="18"/>
                          </w:rPr>
                          <w:t>¨</w:t>
                        </w:r>
                        <w:r>
                          <w:rPr>
                            <w:color w:val="003767"/>
                            <w:spacing w:val="40"/>
                            <w:position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5"/>
                            <w:sz w:val="20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2857;top:309;width:1595;height:241" type="#_x0000_t202" id="docshape15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8" w:line="249" w:lineRule="auto"/>
        <w:ind w:right="163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Pojistnou událostí je poškození, </w:t>
      </w:r>
      <w:r>
        <w:rPr>
          <w:b/>
          <w:color w:val="003767"/>
        </w:rPr>
        <w:t xml:space="preserve">zničení vozidla </w:t>
      </w:r>
      <w:r>
        <w:rPr>
          <w:color w:val="003767"/>
        </w:rPr>
        <w:t xml:space="preserve">nebo odcizení, </w:t>
      </w:r>
      <w:r>
        <w:rPr>
          <w:b/>
          <w:color w:val="003767"/>
        </w:rPr>
        <w:t xml:space="preserve">pohřešování </w:t>
      </w:r>
      <w:r>
        <w:rPr>
          <w:color w:val="003767"/>
        </w:rPr>
        <w:t xml:space="preserve">(pouze v příčinné souvislosti s dopravní nehodou </w:t>
      </w:r>
      <w:r>
        <w:rPr>
          <w:color w:val="003767"/>
          <w:spacing w:val="-4"/>
        </w:rPr>
        <w:t xml:space="preserve">šetřenou policií) vozidla a jeho částí </w:t>
      </w:r>
      <w:r>
        <w:rPr>
          <w:b/>
          <w:color w:val="003767"/>
          <w:spacing w:val="-4"/>
        </w:rPr>
        <w:t>pojistným</w:t>
      </w:r>
      <w:r>
        <w:rPr>
          <w:b/>
          <w:color w:val="003767"/>
        </w:rPr>
        <w:t xml:space="preserve"> </w:t>
      </w:r>
      <w:r>
        <w:rPr>
          <w:b/>
          <w:color w:val="003767"/>
          <w:spacing w:val="-4"/>
        </w:rPr>
        <w:t>nebezpečím</w:t>
      </w:r>
      <w:r>
        <w:rPr>
          <w:b/>
          <w:color w:val="003767"/>
        </w:rPr>
        <w:t xml:space="preserve"> </w:t>
      </w:r>
      <w:r>
        <w:rPr>
          <w:color w:val="003767"/>
          <w:spacing w:val="-4"/>
        </w:rPr>
        <w:t xml:space="preserve">dle článku 22 této části VPP KPV a dle varianty pojištění uvedené v pojistné </w:t>
      </w:r>
      <w:r>
        <w:rPr>
          <w:color w:val="003767"/>
          <w:spacing w:val="-2"/>
        </w:rPr>
        <w:t>smlouvě,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místě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shodném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ujednaným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územním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rozsahem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této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KPV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němuž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došlo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trvání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pojištění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1454395" y="60262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157" coordorigin="0,0" coordsize="10772,420">
                <v:shape style="position:absolute;left:0;top:22;width:10772;height:397" id="docshape158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159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160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16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2290;top:94;width:1716;height:241" type="#_x0000_t202" id="docshape16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spacing w:before="109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53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b/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vzniklé:</w:t>
      </w:r>
    </w:p>
    <w:p w:rsidR="00FE71AF" w:rsidRDefault="007D3C28">
      <w:pPr>
        <w:pStyle w:val="Odstavecseseznamem"/>
        <w:numPr>
          <w:ilvl w:val="0"/>
          <w:numId w:val="48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válečných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událostí,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vzpour,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povstání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jiných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násilných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nepokojů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majících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charakter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povstání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revoluce,</w:t>
      </w:r>
    </w:p>
    <w:p w:rsidR="00FE71AF" w:rsidRDefault="007D3C28">
      <w:pPr>
        <w:pStyle w:val="Odstavecseseznamem"/>
        <w:numPr>
          <w:ilvl w:val="0"/>
          <w:numId w:val="48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teroristických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aktů,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stávek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zásahem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veřejné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moci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příčinné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souvislosti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nimi,</w:t>
      </w:r>
    </w:p>
    <w:p w:rsidR="00FE71AF" w:rsidRDefault="007D3C28">
      <w:pPr>
        <w:pStyle w:val="Odstavecseseznamem"/>
        <w:numPr>
          <w:ilvl w:val="0"/>
          <w:numId w:val="48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4"/>
          <w:sz w:val="18"/>
        </w:rPr>
        <w:t>jadernou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energií,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zářením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všeho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druhu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radioaktivní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kontaminací,</w:t>
      </w:r>
    </w:p>
    <w:p w:rsidR="00FE71AF" w:rsidRDefault="007D3C28">
      <w:pPr>
        <w:pStyle w:val="Odstavecseseznamem"/>
        <w:numPr>
          <w:ilvl w:val="0"/>
          <w:numId w:val="48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vady,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kterou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měla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pojištěná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věc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již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době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sjednání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pojištění,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měla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mohla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být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známa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pojistníkovi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 xml:space="preserve">nebo pojištěnému bez ohledu na to, zda byla známa pojistiteli </w:t>
      </w:r>
    </w:p>
    <w:p w:rsidR="00FE71AF" w:rsidRDefault="007D3C28">
      <w:pPr>
        <w:spacing w:before="1"/>
        <w:ind w:left="107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44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dále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2"/>
          <w:sz w:val="18"/>
        </w:rPr>
        <w:t xml:space="preserve"> události</w:t>
      </w:r>
      <w:r>
        <w:rPr>
          <w:color w:val="003767"/>
          <w:spacing w:val="-2"/>
          <w:sz w:val="18"/>
        </w:rPr>
        <w:t>: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9"/>
        </w:tabs>
        <w:spacing w:before="10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použití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jinému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účelu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než,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kterému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výrobcem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určeno,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8"/>
          <w:tab w:val="left" w:pos="900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použití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provozuschopném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stavu,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tj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svým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technickým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stavem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neodpovídá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požadavkům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bezpečnosti </w:t>
      </w:r>
      <w:r>
        <w:rPr>
          <w:color w:val="003767"/>
          <w:sz w:val="18"/>
        </w:rPr>
        <w:t>silničního provozu, nebo vzniklé v důsledku provozu vozidla bezprostředně po nastalé škodné události způsobené pojistným nebezpečím dle článku 22 této části VPP KPV,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spočívající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chybné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konstrukci,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materiálu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výrobní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vadě,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8"/>
          <w:tab w:val="left" w:pos="900"/>
        </w:tabs>
        <w:spacing w:line="249" w:lineRule="auto"/>
        <w:ind w:right="165"/>
        <w:jc w:val="both"/>
        <w:rPr>
          <w:sz w:val="18"/>
        </w:rPr>
      </w:pPr>
      <w:r>
        <w:rPr>
          <w:color w:val="003767"/>
          <w:spacing w:val="-4"/>
          <w:sz w:val="18"/>
        </w:rPr>
        <w:t>vzniklé trvalým vlivem provozu (např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opotřebením, funkčním namáháním, únavou materiálu), dlouhodobým působením slunečního </w:t>
      </w:r>
      <w:r>
        <w:rPr>
          <w:color w:val="003767"/>
          <w:sz w:val="18"/>
        </w:rPr>
        <w:t>záření, žáru, chemických látek, biologického materiálu nebo korozí,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vzniklé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nesprávnou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údržbou,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opravou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obsluhou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(vzniklé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např</w:t>
      </w:r>
      <w:r>
        <w:rPr>
          <w:color w:val="003767"/>
          <w:spacing w:val="30"/>
          <w:sz w:val="18"/>
        </w:rPr>
        <w:t xml:space="preserve"> </w:t>
      </w:r>
      <w:r>
        <w:rPr>
          <w:color w:val="003767"/>
          <w:sz w:val="18"/>
        </w:rPr>
        <w:t>nedostatkem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použitím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nevhodných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pohonných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nebo </w:t>
      </w:r>
      <w:r>
        <w:rPr>
          <w:color w:val="003767"/>
          <w:spacing w:val="-2"/>
          <w:sz w:val="18"/>
        </w:rPr>
        <w:t>mazacích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hmot,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přehřátím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motoru,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jízdou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postiženým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záplavou/povodní,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vyprošťováním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svépomocí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bez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odborné </w:t>
      </w:r>
      <w:r>
        <w:rPr>
          <w:color w:val="003767"/>
          <w:spacing w:val="-4"/>
          <w:sz w:val="18"/>
        </w:rPr>
        <w:t xml:space="preserve">asistence, jízdou s pracovní částí vozidla v poloze nepovolené pro jízdu, překročením výrobcem stanoveného užitečného zatížení, </w:t>
      </w:r>
      <w:r>
        <w:rPr>
          <w:color w:val="003767"/>
          <w:sz w:val="18"/>
        </w:rPr>
        <w:t>nedodržováním termínů pravidelné údržby dané obecně závaznými právními předpisy, ustanoveními nebo pokyny danými výrobcem,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vědomě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nedbalé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úmyslné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zanedbávání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údržby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apod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)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přímé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těmito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činnostmi,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before="4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způsobené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zvířetem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přepravovaným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ponechaným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vozidle,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uloženou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věcí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nákladem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přepravovaným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 xml:space="preserve">ve vozidle (nedošlo-li zároveň i k jinému poškození vozidla způsobenému </w:t>
      </w:r>
      <w:r>
        <w:rPr>
          <w:b/>
          <w:color w:val="003767"/>
          <w:sz w:val="18"/>
        </w:rPr>
        <w:t xml:space="preserve">pojistným nebezpečím </w:t>
      </w:r>
      <w:r>
        <w:rPr>
          <w:color w:val="003767"/>
          <w:sz w:val="18"/>
        </w:rPr>
        <w:t>dle článku 22 této části VPP KPV),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případně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vzniklé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nakládání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vykládání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přepravovaného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nákladu,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8"/>
          <w:tab w:val="left" w:pos="900"/>
        </w:tabs>
        <w:spacing w:before="2" w:line="249" w:lineRule="auto"/>
        <w:ind w:right="161"/>
        <w:jc w:val="both"/>
        <w:rPr>
          <w:sz w:val="18"/>
        </w:rPr>
      </w:pPr>
      <w:r>
        <w:rPr>
          <w:color w:val="003767"/>
          <w:sz w:val="18"/>
        </w:rPr>
        <w:t>vzniklé při řízení vozidla osobou, která není zdravotně nebo odborně způsobilá k řízení vozidla dle obecně platných právních předpisů (neplatný lékařský posudek o zdravotní způsobilosti řídit vozidlo) nebo kdy nebyla osoba řidiče jednoznačně identifikována</w:t>
      </w:r>
      <w:r>
        <w:rPr>
          <w:color w:val="003767"/>
          <w:spacing w:val="27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výluka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bude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uplatněna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řidiče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věku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17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let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režimu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mentorem,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pokud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nebudou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splněny podmínky dle § 83a zákona č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361/2000 Sb 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before="3"/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řízení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osobou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době,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kdy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byl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uložen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zákaz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činnosti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řídit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vozidlo,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činnosti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části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jako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pracovního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stroje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(např</w:t>
      </w:r>
      <w:r>
        <w:rPr>
          <w:color w:val="003767"/>
          <w:spacing w:val="34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manipulaci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nákladem,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nakládání,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vykládání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atd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5"/>
          <w:sz w:val="18"/>
        </w:rPr>
        <w:t>),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použití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vojenským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účelům,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z w:val="18"/>
        </w:rPr>
        <w:t>způsobené</w:t>
      </w:r>
      <w:r>
        <w:rPr>
          <w:color w:val="003767"/>
          <w:spacing w:val="2"/>
          <w:sz w:val="18"/>
        </w:rPr>
        <w:t xml:space="preserve"> </w:t>
      </w:r>
      <w:r>
        <w:rPr>
          <w:b/>
          <w:color w:val="003767"/>
          <w:sz w:val="18"/>
        </w:rPr>
        <w:t>výbuchem</w:t>
      </w:r>
      <w:r>
        <w:rPr>
          <w:b/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dopravovaných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třaskavin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jiných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nebezpečných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pacing w:val="-2"/>
          <w:sz w:val="18"/>
        </w:rPr>
        <w:t>látek</w:t>
      </w:r>
      <w:r>
        <w:rPr>
          <w:color w:val="003767"/>
          <w:spacing w:val="-2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line="249" w:lineRule="auto"/>
        <w:ind w:right="163"/>
        <w:rPr>
          <w:sz w:val="18"/>
        </w:rPr>
      </w:pPr>
      <w:r>
        <w:rPr>
          <w:color w:val="003767"/>
          <w:sz w:val="18"/>
        </w:rPr>
        <w:t>způsobené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úmyslně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osobou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uplatňující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též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color w:val="003767"/>
          <w:sz w:val="18"/>
        </w:rPr>
        <w:t>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způsobené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třetí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osobou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podnětu osoby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uplatňující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pojistné plnění</w:t>
      </w:r>
      <w:r>
        <w:rPr>
          <w:color w:val="003767"/>
          <w:sz w:val="18"/>
        </w:rPr>
        <w:t>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nestanoví-li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občanský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zákoník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ujednání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smlouvy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jinak,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before="2" w:line="249" w:lineRule="auto"/>
        <w:ind w:right="164"/>
        <w:rPr>
          <w:sz w:val="18"/>
        </w:rPr>
      </w:pPr>
      <w:r>
        <w:rPr>
          <w:color w:val="003767"/>
          <w:sz w:val="18"/>
        </w:rPr>
        <w:t>vzniklé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použití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trestné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činnosti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osobou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uplatňující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>nebo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třetí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osobou,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vědomím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osoby uplatňující právo na </w:t>
      </w:r>
      <w:r>
        <w:rPr>
          <w:b/>
          <w:color w:val="003767"/>
          <w:sz w:val="18"/>
        </w:rPr>
        <w:t>pojistné plnění</w:t>
      </w:r>
      <w:r>
        <w:rPr>
          <w:color w:val="003767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before="1"/>
        <w:ind w:hanging="453"/>
        <w:rPr>
          <w:sz w:val="18"/>
        </w:rPr>
      </w:pPr>
      <w:r>
        <w:rPr>
          <w:color w:val="003767"/>
          <w:sz w:val="18"/>
        </w:rPr>
        <w:t>vzniklé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závodech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soutěžích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všeho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druhu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včetně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přípravných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jízd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4"/>
          <w:sz w:val="18"/>
        </w:rPr>
        <w:t>nim,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kdy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vzniklo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osobou,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užila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alkohol,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omamné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psychotropní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látky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Totéž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platí,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odmítl-li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se </w:t>
      </w:r>
      <w:r>
        <w:rPr>
          <w:color w:val="003767"/>
          <w:spacing w:val="-2"/>
          <w:sz w:val="18"/>
        </w:rPr>
        <w:t>řidič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havarovaného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podrobit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příslušnému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vyšetření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opustí-li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nehody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aniž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příslušné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vyšetření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přítomnost </w:t>
      </w:r>
      <w:r>
        <w:rPr>
          <w:color w:val="003767"/>
          <w:sz w:val="18"/>
        </w:rPr>
        <w:t>alkoholu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omamných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psychotropních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látek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podstoupil,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dále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také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opustí-li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řidič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místo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nehody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nesplní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povinnost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přivolat PČR dle zákona,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8"/>
          <w:tab w:val="left" w:pos="900"/>
        </w:tabs>
        <w:spacing w:before="3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nepřímé všeho druhu (např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ušlý zisk/výdělek, znalecké posudky předložené poškozeným, náklady na právní zastoupení poškozeného,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veškeré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nemajetkové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újmy,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újmy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vzniklé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nemožnosti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používat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apod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),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pohonných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hmotách,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ind w:hanging="453"/>
        <w:jc w:val="both"/>
        <w:rPr>
          <w:sz w:val="18"/>
        </w:rPr>
      </w:pPr>
      <w:r>
        <w:rPr>
          <w:color w:val="003767"/>
          <w:spacing w:val="-4"/>
          <w:sz w:val="18"/>
        </w:rPr>
        <w:t>spočívající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poškození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zničení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dopravovaného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nákladu,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pacing w:val="-4"/>
          <w:sz w:val="18"/>
        </w:rPr>
        <w:t>vzniklé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vozidle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sjednaným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způsobem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použití,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který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neodpovídá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realnému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způsobu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použití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(zejména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taxislužeb, </w:t>
      </w:r>
      <w:r>
        <w:rPr>
          <w:color w:val="003767"/>
          <w:sz w:val="18"/>
        </w:rPr>
        <w:t>vozidla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určená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půjčování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atd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),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viz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způsoby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použití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vozidel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výkladu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pojmů,</w:t>
      </w:r>
    </w:p>
    <w:p w:rsidR="00FE71AF" w:rsidRDefault="007D3C28">
      <w:pPr>
        <w:pStyle w:val="Odstavecseseznamem"/>
        <w:numPr>
          <w:ilvl w:val="0"/>
          <w:numId w:val="47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vzniklé technickou závadou všeho druhu (např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zadření motoru, nefunkčnost převodovky, spojky, palubního počítače a řídící jednotky atd ) </w:t>
      </w:r>
    </w:p>
    <w:p w:rsidR="00FE71AF" w:rsidRDefault="007D3C28">
      <w:pPr>
        <w:spacing w:before="2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3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>Je-li sjednáno pojištění dle odstavce 1</w:t>
      </w:r>
      <w:r>
        <w:rPr>
          <w:color w:val="003767"/>
          <w:spacing w:val="39"/>
          <w:sz w:val="18"/>
        </w:rPr>
        <w:t xml:space="preserve"> </w:t>
      </w:r>
      <w:r>
        <w:rPr>
          <w:color w:val="003767"/>
          <w:sz w:val="18"/>
        </w:rPr>
        <w:t xml:space="preserve">článku 22 této části VPP KPV, pojištění se nevztahuje na jakékoliv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7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b/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 xml:space="preserve">vzniklé v době odcizení, </w:t>
      </w:r>
      <w:r>
        <w:rPr>
          <w:b/>
          <w:color w:val="003767"/>
          <w:sz w:val="18"/>
        </w:rPr>
        <w:t xml:space="preserve">zpronevěry </w:t>
      </w:r>
      <w:r>
        <w:rPr>
          <w:color w:val="003767"/>
          <w:sz w:val="18"/>
        </w:rPr>
        <w:t xml:space="preserve">nebo </w:t>
      </w:r>
      <w:r>
        <w:rPr>
          <w:b/>
          <w:color w:val="003767"/>
          <w:sz w:val="18"/>
        </w:rPr>
        <w:t xml:space="preserve">neoprávněného užití </w:t>
      </w:r>
      <w:r>
        <w:rPr>
          <w:color w:val="003767"/>
          <w:sz w:val="18"/>
        </w:rPr>
        <w:t xml:space="preserve">vozidla do jeho navrácení pojištěnému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4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téže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příčiny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stejnou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nedošlo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jinému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plnit,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nevztahuje na případy poškození nebo zničení:</w:t>
      </w:r>
    </w:p>
    <w:p w:rsidR="00FE71AF" w:rsidRDefault="007D3C28">
      <w:pPr>
        <w:pStyle w:val="Odstavecseseznamem"/>
        <w:numPr>
          <w:ilvl w:val="0"/>
          <w:numId w:val="46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pneumatik,</w:t>
      </w:r>
    </w:p>
    <w:p w:rsidR="00FE71AF" w:rsidRDefault="007D3C28">
      <w:pPr>
        <w:pStyle w:val="Odstavecseseznamem"/>
        <w:numPr>
          <w:ilvl w:val="0"/>
          <w:numId w:val="46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4"/>
          <w:sz w:val="18"/>
        </w:rPr>
        <w:t>elektrického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zařízení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>vozidla,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není-li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zjevné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>mechanické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poškození,</w:t>
      </w:r>
    </w:p>
    <w:p w:rsidR="00FE71AF" w:rsidRDefault="007D3C28">
      <w:pPr>
        <w:pStyle w:val="Odstavecseseznamem"/>
        <w:numPr>
          <w:ilvl w:val="0"/>
          <w:numId w:val="46"/>
        </w:numPr>
        <w:tabs>
          <w:tab w:val="left" w:pos="899"/>
          <w:tab w:val="left" w:pos="901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elektronického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zařízení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není-li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zjevné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mechanické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poškození,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včetně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nosičů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záznamů,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obrazovek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jiných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zobrazovacích </w:t>
      </w:r>
      <w:r>
        <w:rPr>
          <w:color w:val="003767"/>
          <w:sz w:val="18"/>
        </w:rPr>
        <w:t xml:space="preserve">jednotek a záznamů na nich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5</w:t>
      </w:r>
      <w:r>
        <w:rPr>
          <w:color w:val="003767"/>
          <w:spacing w:val="53"/>
        </w:rPr>
        <w:t xml:space="preserve">  </w:t>
      </w:r>
      <w:r>
        <w:rPr>
          <w:color w:val="003767"/>
        </w:rPr>
        <w:t>Pokud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odstavce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5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51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22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7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8"/>
        </w:rPr>
        <w:t xml:space="preserve"> </w:t>
      </w:r>
      <w:r>
        <w:rPr>
          <w:b/>
          <w:color w:val="003767"/>
        </w:rPr>
        <w:t>škodné</w:t>
      </w:r>
      <w:r>
        <w:rPr>
          <w:b/>
          <w:color w:val="003767"/>
          <w:spacing w:val="16"/>
        </w:rPr>
        <w:t xml:space="preserve"> </w:t>
      </w:r>
      <w:r>
        <w:rPr>
          <w:b/>
          <w:color w:val="003767"/>
        </w:rPr>
        <w:t>události</w:t>
      </w:r>
      <w:r>
        <w:rPr>
          <w:b/>
          <w:color w:val="003767"/>
          <w:spacing w:val="16"/>
        </w:rPr>
        <w:t xml:space="preserve"> </w:t>
      </w:r>
      <w:r>
        <w:rPr>
          <w:color w:val="003767"/>
        </w:rPr>
        <w:t>spočívající 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zpronevěry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neoprávněného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užití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navrácení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pojištěnému, je pojistitel povinen plnit i za škodné události, na něž by se jinak pojištění nevztahovalo z důvodu výluk uvedených v Části C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25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písm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a),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e),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f),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g),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h),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i,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p),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KPV </w:t>
      </w:r>
    </w:p>
    <w:p w:rsidR="00FE71AF" w:rsidRDefault="007D3C28">
      <w:pPr>
        <w:pStyle w:val="Zkladntext"/>
        <w:spacing w:before="3"/>
        <w:ind w:left="107"/>
      </w:pPr>
      <w:r>
        <w:rPr>
          <w:color w:val="003767"/>
        </w:rPr>
        <w:t>6</w:t>
      </w:r>
      <w:r>
        <w:rPr>
          <w:color w:val="003767"/>
          <w:spacing w:val="37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22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odstavce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písmeno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c)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nevztahuje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škodné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události:</w:t>
      </w:r>
    </w:p>
    <w:p w:rsidR="00FE71AF" w:rsidRDefault="007D3C28">
      <w:pPr>
        <w:pStyle w:val="Odstavecseseznamem"/>
        <w:numPr>
          <w:ilvl w:val="0"/>
          <w:numId w:val="45"/>
        </w:numPr>
        <w:tabs>
          <w:tab w:val="left" w:pos="901"/>
        </w:tabs>
        <w:spacing w:line="249" w:lineRule="auto"/>
        <w:ind w:right="165"/>
        <w:rPr>
          <w:sz w:val="18"/>
        </w:rPr>
      </w:pPr>
      <w:r>
        <w:rPr>
          <w:color w:val="003767"/>
          <w:spacing w:val="-2"/>
          <w:sz w:val="18"/>
        </w:rPr>
        <w:t>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kterých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došlo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oprávněnému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snížení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odmítnutí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pojistného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plnění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pojistitelem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sjednaného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rozsahu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článku </w:t>
      </w:r>
      <w:r>
        <w:rPr>
          <w:color w:val="003767"/>
          <w:sz w:val="18"/>
        </w:rPr>
        <w:t>22 odstavce 3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písmene a) nebo b),</w:t>
      </w:r>
    </w:p>
    <w:p w:rsidR="00FE71AF" w:rsidRDefault="007D3C28">
      <w:pPr>
        <w:pStyle w:val="Odstavecseseznamem"/>
        <w:numPr>
          <w:ilvl w:val="0"/>
          <w:numId w:val="45"/>
        </w:numPr>
        <w:tabs>
          <w:tab w:val="left" w:pos="901"/>
        </w:tabs>
        <w:spacing w:before="1" w:line="249" w:lineRule="auto"/>
        <w:ind w:right="163"/>
        <w:rPr>
          <w:sz w:val="18"/>
        </w:rPr>
      </w:pPr>
      <w:r>
        <w:rPr>
          <w:color w:val="003767"/>
          <w:sz w:val="18"/>
        </w:rPr>
        <w:t>týkající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u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něhož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pojistník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době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sjednání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průběhu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trvání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navrhl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(a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smlouvě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byla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 xml:space="preserve">následně sjednána/upravena) vědomě vyšší pojistnou částku vozidla oproti </w:t>
      </w:r>
      <w:r>
        <w:rPr>
          <w:b/>
          <w:color w:val="003767"/>
          <w:sz w:val="18"/>
        </w:rPr>
        <w:t xml:space="preserve">pořizovací ceně </w:t>
      </w:r>
      <w:r>
        <w:rPr>
          <w:color w:val="003767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45"/>
        </w:numPr>
        <w:tabs>
          <w:tab w:val="left" w:pos="901"/>
        </w:tabs>
        <w:spacing w:before="2" w:line="249" w:lineRule="auto"/>
        <w:ind w:right="163"/>
        <w:rPr>
          <w:sz w:val="18"/>
        </w:rPr>
      </w:pPr>
      <w:r>
        <w:rPr>
          <w:color w:val="003767"/>
          <w:sz w:val="18"/>
        </w:rPr>
        <w:t>týkající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něhož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byla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pojistníkem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sjednána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pojistná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částka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vyšší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více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jak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20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%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oproti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hodnotě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obvyklé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ceny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vozidla k datu sjednání,</w:t>
      </w:r>
    </w:p>
    <w:p w:rsidR="00FE71AF" w:rsidRDefault="007D3C28">
      <w:pPr>
        <w:pStyle w:val="Odstavecseseznamem"/>
        <w:numPr>
          <w:ilvl w:val="0"/>
          <w:numId w:val="45"/>
        </w:numPr>
        <w:tabs>
          <w:tab w:val="left" w:pos="901"/>
        </w:tabs>
        <w:spacing w:before="1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 době, kdy bylo pojištěné vozidlo použito k provozování taxislužby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nebo k přepravě osob za úplatu </w:t>
      </w:r>
    </w:p>
    <w:p w:rsidR="00FE71AF" w:rsidRDefault="00FE71AF">
      <w:pPr>
        <w:rPr>
          <w:sz w:val="18"/>
        </w:rPr>
        <w:sectPr w:rsidR="00FE71AF">
          <w:pgSz w:w="11910" w:h="16840"/>
          <w:pgMar w:top="66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454395" y="60262"/>
                            <a:ext cx="18713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Povinnosti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účastníků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163" coordorigin="0,0" coordsize="10772,420">
                <v:shape style="position:absolute;left:0;top:22;width:10772;height:397" id="docshape164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165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166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16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2290;top:94;width:2947;height:241" type="#_x0000_t202" id="docshape16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Povinnosti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účastníků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pStyle w:val="Zkladntext"/>
        <w:spacing w:before="109"/>
        <w:ind w:left="106"/>
      </w:pPr>
      <w:r>
        <w:rPr>
          <w:color w:val="003767"/>
        </w:rPr>
        <w:t>1</w:t>
      </w:r>
      <w:r>
        <w:rPr>
          <w:color w:val="003767"/>
          <w:spacing w:val="46"/>
        </w:rPr>
        <w:t xml:space="preserve">  </w:t>
      </w:r>
      <w:r>
        <w:rPr>
          <w:b/>
          <w:color w:val="003767"/>
        </w:rPr>
        <w:t>Pojištěný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vedle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povinností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stanovených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5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povinen: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za okolností stanovených zákonem č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361/2000 Sb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, o provozu na pozemních komunikacích a o změnách některých zákonů </w:t>
      </w:r>
      <w:r>
        <w:rPr>
          <w:color w:val="003767"/>
          <w:spacing w:val="-4"/>
          <w:sz w:val="18"/>
        </w:rPr>
        <w:t>(zákon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silničním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provozu),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ve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znění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pozdějších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předpisů,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oznámit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dopravní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nehodu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neprodleně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policii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pojistitele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bez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zbytečného </w:t>
      </w:r>
      <w:r>
        <w:rPr>
          <w:color w:val="003767"/>
          <w:sz w:val="18"/>
        </w:rPr>
        <w:t>odkladu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informovat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výsledcích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šetření;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tímto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dotčena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oznamovací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povinnost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stanovená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příslušnými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obecně závaznými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právními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předpisy;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povinnost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taktéž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platí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osobu,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svěřil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color w:val="003767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898"/>
          <w:tab w:val="left" w:pos="900"/>
        </w:tabs>
        <w:spacing w:before="3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pacing w:val="-2"/>
          <w:sz w:val="18"/>
        </w:rPr>
        <w:t>škodné</w:t>
      </w:r>
      <w:r>
        <w:rPr>
          <w:b/>
          <w:color w:val="003767"/>
          <w:spacing w:val="-4"/>
          <w:sz w:val="18"/>
        </w:rPr>
        <w:t xml:space="preserve"> </w:t>
      </w:r>
      <w:r>
        <w:rPr>
          <w:b/>
          <w:color w:val="003767"/>
          <w:spacing w:val="-2"/>
          <w:sz w:val="18"/>
        </w:rPr>
        <w:t>události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zahraničí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ohlásit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tuto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pacing w:val="-2"/>
          <w:sz w:val="18"/>
        </w:rPr>
        <w:t>škodnou</w:t>
      </w:r>
      <w:r>
        <w:rPr>
          <w:b/>
          <w:color w:val="003767"/>
          <w:spacing w:val="-4"/>
          <w:sz w:val="18"/>
        </w:rPr>
        <w:t xml:space="preserve"> </w:t>
      </w:r>
      <w:r>
        <w:rPr>
          <w:b/>
          <w:color w:val="003767"/>
          <w:spacing w:val="-2"/>
          <w:sz w:val="18"/>
        </w:rPr>
        <w:t>událost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místní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policii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jinému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příslušnému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orgánu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veřejné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moci 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pojistiteli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písemně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doložit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výsledky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jejího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šetření;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povinnost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taktéž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platí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osobu,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svěřil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vozidlo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k </w:t>
      </w:r>
      <w:r>
        <w:rPr>
          <w:b/>
          <w:color w:val="003767"/>
          <w:spacing w:val="-2"/>
          <w:sz w:val="18"/>
        </w:rPr>
        <w:t>řízení</w:t>
      </w:r>
      <w:r>
        <w:rPr>
          <w:color w:val="003767"/>
          <w:spacing w:val="-2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898"/>
        </w:tabs>
        <w:spacing w:before="1"/>
        <w:ind w:left="898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případě,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přistoupí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opravě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poškozeného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zvolit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přiměřený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náklad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opravu,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898"/>
        </w:tabs>
        <w:ind w:left="898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umožnit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prohlídku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poškozeného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technikem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pojistitele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smluvním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servisem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před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opravou,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898"/>
          <w:tab w:val="left" w:pos="900"/>
        </w:tabs>
        <w:spacing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dodržovat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obecně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závazné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právní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předpisy,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technické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další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normy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pokyny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výrobce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vztahující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provoz,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užívání a údržbu vozidla v místě pojištění,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899"/>
        </w:tabs>
        <w:spacing w:before="2"/>
        <w:ind w:left="899" w:hanging="453"/>
        <w:jc w:val="both"/>
        <w:rPr>
          <w:b/>
          <w:sz w:val="18"/>
        </w:rPr>
      </w:pPr>
      <w:r>
        <w:rPr>
          <w:b/>
          <w:color w:val="003767"/>
          <w:sz w:val="18"/>
        </w:rPr>
        <w:t>škodnou</w:t>
      </w:r>
      <w:r>
        <w:rPr>
          <w:b/>
          <w:color w:val="003767"/>
          <w:spacing w:val="32"/>
          <w:sz w:val="18"/>
        </w:rPr>
        <w:t xml:space="preserve"> </w:t>
      </w:r>
      <w:r>
        <w:rPr>
          <w:b/>
          <w:color w:val="003767"/>
          <w:sz w:val="18"/>
        </w:rPr>
        <w:t>událost</w:t>
      </w:r>
      <w:r>
        <w:rPr>
          <w:b/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související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úmyslným</w:t>
      </w:r>
      <w:r>
        <w:rPr>
          <w:color w:val="003767"/>
          <w:spacing w:val="24"/>
          <w:sz w:val="18"/>
        </w:rPr>
        <w:t xml:space="preserve"> </w:t>
      </w:r>
      <w:r>
        <w:rPr>
          <w:b/>
          <w:color w:val="003767"/>
          <w:sz w:val="18"/>
        </w:rPr>
        <w:t>zásahem</w:t>
      </w:r>
      <w:r>
        <w:rPr>
          <w:b/>
          <w:color w:val="003767"/>
          <w:spacing w:val="32"/>
          <w:sz w:val="18"/>
        </w:rPr>
        <w:t xml:space="preserve"> </w:t>
      </w:r>
      <w:r>
        <w:rPr>
          <w:b/>
          <w:color w:val="003767"/>
          <w:sz w:val="18"/>
        </w:rPr>
        <w:t>cizí</w:t>
      </w:r>
      <w:r>
        <w:rPr>
          <w:b/>
          <w:color w:val="003767"/>
          <w:spacing w:val="33"/>
          <w:sz w:val="18"/>
        </w:rPr>
        <w:t xml:space="preserve"> </w:t>
      </w:r>
      <w:r>
        <w:rPr>
          <w:b/>
          <w:color w:val="003767"/>
          <w:sz w:val="18"/>
        </w:rPr>
        <w:t>osoby</w:t>
      </w:r>
      <w:r>
        <w:rPr>
          <w:b/>
          <w:color w:val="003767"/>
          <w:spacing w:val="32"/>
          <w:sz w:val="18"/>
        </w:rPr>
        <w:t xml:space="preserve"> </w:t>
      </w:r>
      <w:r>
        <w:rPr>
          <w:color w:val="003767"/>
          <w:sz w:val="18"/>
        </w:rPr>
        <w:t>ohlásit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šetření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policii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místě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vzniku</w:t>
      </w:r>
      <w:r>
        <w:rPr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33"/>
          <w:sz w:val="18"/>
        </w:rPr>
        <w:t xml:space="preserve"> </w:t>
      </w:r>
      <w:r>
        <w:rPr>
          <w:b/>
          <w:color w:val="003767"/>
          <w:spacing w:val="-2"/>
          <w:sz w:val="18"/>
        </w:rPr>
        <w:t>události</w:t>
      </w:r>
    </w:p>
    <w:p w:rsidR="00FE71AF" w:rsidRDefault="007D3C28">
      <w:pPr>
        <w:pStyle w:val="Zkladntext"/>
        <w:ind w:left="900"/>
      </w:pPr>
      <w:r>
        <w:rPr>
          <w:color w:val="003767"/>
          <w:spacing w:val="-2"/>
        </w:rPr>
        <w:t>nejpozději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druhého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dne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zjištění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skutečnosti,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900"/>
        </w:tabs>
        <w:spacing w:line="249" w:lineRule="auto"/>
        <w:ind w:right="165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poškození</w:t>
      </w:r>
      <w:r>
        <w:rPr>
          <w:color w:val="003767"/>
          <w:spacing w:val="-8"/>
          <w:sz w:val="18"/>
        </w:rPr>
        <w:t xml:space="preserve"> </w:t>
      </w:r>
      <w:r>
        <w:rPr>
          <w:b/>
          <w:color w:val="003767"/>
          <w:spacing w:val="-2"/>
          <w:sz w:val="18"/>
        </w:rPr>
        <w:t>vichřicí</w:t>
      </w:r>
      <w:r>
        <w:rPr>
          <w:b/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nezjištěné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rychlosti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prokázat,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pohyb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vzduchu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okolí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předmětu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vyvolal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obdobné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újmy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na </w:t>
      </w:r>
      <w:r>
        <w:rPr>
          <w:color w:val="003767"/>
          <w:sz w:val="18"/>
        </w:rPr>
        <w:t>obdobných věcech nebo na rovněž tak odporu schopných jiných věcech,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900"/>
        </w:tabs>
        <w:spacing w:before="1" w:line="249" w:lineRule="auto"/>
        <w:ind w:right="163"/>
        <w:rPr>
          <w:sz w:val="18"/>
        </w:rPr>
      </w:pPr>
      <w:r>
        <w:rPr>
          <w:color w:val="003767"/>
          <w:spacing w:val="-4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případě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uplatnění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škodné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události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z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sjednaného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rozsahu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článku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22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odstavce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3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pacing w:val="-4"/>
          <w:sz w:val="18"/>
        </w:rPr>
        <w:t>písmeno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c)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doložit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>nabývací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doklad </w:t>
      </w:r>
      <w:r>
        <w:rPr>
          <w:color w:val="003767"/>
          <w:sz w:val="18"/>
        </w:rPr>
        <w:t>k předmětu pojištění,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900"/>
        </w:tabs>
        <w:spacing w:before="2"/>
        <w:ind w:hanging="453"/>
        <w:rPr>
          <w:sz w:val="18"/>
        </w:rPr>
      </w:pPr>
      <w:r>
        <w:rPr>
          <w:color w:val="003767"/>
          <w:spacing w:val="-2"/>
          <w:sz w:val="18"/>
        </w:rPr>
        <w:t>neponechat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pojištěné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vozidlo bez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dozoru,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aniž by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bylo řádně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uzamčeno,</w:t>
      </w:r>
    </w:p>
    <w:p w:rsidR="00FE71AF" w:rsidRDefault="007D3C28">
      <w:pPr>
        <w:pStyle w:val="Odstavecseseznamem"/>
        <w:numPr>
          <w:ilvl w:val="0"/>
          <w:numId w:val="44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neponechat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vozidle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náhradní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klíče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tohoto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vozidla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135934</wp:posOffset>
                </wp:positionV>
                <wp:extent cx="6840220" cy="266700"/>
                <wp:effectExtent l="0" t="0" r="0" b="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72001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1454396" y="60261"/>
                            <a:ext cx="284289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hodnota,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částka,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3521pt;width:538.6pt;height:21pt;mso-position-horizontal-relative:page;mso-position-vertical-relative:paragraph;z-index:-15711744;mso-wrap-distance-left:0;mso-wrap-distance-right:0" id="docshapegroup169" coordorigin="567,214" coordsize="10772,420">
                <v:shape style="position:absolute;left:566;top:236;width:10772;height:397" id="docshape170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17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72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17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2857;top:308;width:4477;height:241" type="#_x0000_t202" id="docshape17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hodnota,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částka,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 </w:t>
      </w:r>
      <w:r>
        <w:rPr>
          <w:b/>
          <w:color w:val="003767"/>
        </w:rPr>
        <w:t>Pojistná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hodnota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nejvyšší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možná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majetková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újma,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může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důsledku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věci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nastat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rozhodná pro stanovení výše pojistné částky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Pojistnou hodnotou předmětu pojištění je </w:t>
      </w:r>
      <w:r>
        <w:rPr>
          <w:b/>
          <w:color w:val="003767"/>
        </w:rPr>
        <w:t xml:space="preserve">obvyklá cena </w:t>
      </w:r>
      <w:r>
        <w:rPr>
          <w:color w:val="003767"/>
        </w:rPr>
        <w:t xml:space="preserve">vozidla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</w:rPr>
        <w:t>2</w:t>
      </w:r>
      <w:r>
        <w:rPr>
          <w:color w:val="003767"/>
          <w:spacing w:val="43"/>
        </w:rPr>
        <w:t xml:space="preserve">  </w:t>
      </w:r>
      <w:r>
        <w:rPr>
          <w:b/>
          <w:color w:val="003767"/>
        </w:rPr>
        <w:t>Pojistné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omezeno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hranicí</w:t>
      </w:r>
      <w:r>
        <w:rPr>
          <w:color w:val="003767"/>
          <w:spacing w:val="32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hranice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určena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částkou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</w:rPr>
        <w:t>3</w:t>
      </w:r>
      <w:r>
        <w:rPr>
          <w:color w:val="003767"/>
          <w:spacing w:val="40"/>
        </w:rPr>
        <w:t xml:space="preserve">  </w:t>
      </w:r>
      <w:r>
        <w:rPr>
          <w:b/>
          <w:color w:val="003767"/>
        </w:rPr>
        <w:t>Pojistná</w:t>
      </w:r>
      <w:r>
        <w:rPr>
          <w:b/>
          <w:color w:val="003767"/>
          <w:spacing w:val="17"/>
        </w:rPr>
        <w:t xml:space="preserve"> </w:t>
      </w:r>
      <w:r>
        <w:rPr>
          <w:b/>
          <w:color w:val="003767"/>
        </w:rPr>
        <w:t>částka</w:t>
      </w:r>
      <w:r>
        <w:rPr>
          <w:b/>
          <w:color w:val="003767"/>
          <w:spacing w:val="17"/>
        </w:rPr>
        <w:t xml:space="preserve"> </w:t>
      </w:r>
      <w:r>
        <w:rPr>
          <w:color w:val="003767"/>
        </w:rPr>
        <w:t xml:space="preserve">se na návrh pojistníka stanoví v pojistné smlouvě tak, aby odpovídala </w:t>
      </w:r>
      <w:r>
        <w:rPr>
          <w:b/>
          <w:color w:val="003767"/>
        </w:rPr>
        <w:t>obvyklé</w:t>
      </w:r>
      <w:r>
        <w:rPr>
          <w:b/>
          <w:color w:val="003767"/>
          <w:spacing w:val="17"/>
        </w:rPr>
        <w:t xml:space="preserve"> </w:t>
      </w:r>
      <w:r>
        <w:rPr>
          <w:b/>
          <w:color w:val="003767"/>
        </w:rPr>
        <w:t xml:space="preserve">ceně </w:t>
      </w:r>
      <w:r>
        <w:rPr>
          <w:color w:val="003767"/>
        </w:rPr>
        <w:t>pojištěného vozidla v době uzavření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Pojistná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částka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může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být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navržena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pojistitelem,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akceptuje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uzavřením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smlouvy </w:t>
      </w:r>
    </w:p>
    <w:p w:rsidR="00FE71AF" w:rsidRDefault="007D3C28">
      <w:pPr>
        <w:pStyle w:val="Zkladntext"/>
        <w:spacing w:before="2"/>
        <w:ind w:left="106"/>
        <w:jc w:val="left"/>
      </w:pPr>
      <w:r>
        <w:rPr>
          <w:color w:val="003767"/>
          <w:spacing w:val="-2"/>
        </w:rPr>
        <w:t>4</w:t>
      </w:r>
      <w:r>
        <w:rPr>
          <w:color w:val="003767"/>
          <w:spacing w:val="43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spoluúčastí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plnění,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135900</wp:posOffset>
                </wp:positionV>
                <wp:extent cx="6840220" cy="266700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72001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454396" y="60261"/>
                            <a:ext cx="157543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pojistitele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0814pt;width:538.6pt;height:21pt;mso-position-horizontal-relative:page;mso-position-vertical-relative:paragraph;z-index:-15711232;mso-wrap-distance-left:0;mso-wrap-distance-right:0" id="docshapegroup175" coordorigin="567,214" coordsize="10772,420">
                <v:shape style="position:absolute;left:566;top:236;width:10772;height:397" id="docshape176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177" coordorigin="567,214" coordsize="2007,420" path="m2364,214l567,214,567,634,2574,634,2574,424,2563,357,2533,300,2488,254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78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17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2857;top:308;width:2481;height:241" type="#_x0000_t202" id="docshape18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pojistitele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80"/>
          <w:sz w:val="18"/>
        </w:rPr>
        <w:t xml:space="preserve"> </w:t>
      </w:r>
      <w:r>
        <w:rPr>
          <w:color w:val="003767"/>
          <w:sz w:val="18"/>
        </w:rPr>
        <w:t xml:space="preserve">Při </w:t>
      </w:r>
      <w:r>
        <w:rPr>
          <w:b/>
          <w:color w:val="003767"/>
          <w:sz w:val="18"/>
        </w:rPr>
        <w:t xml:space="preserve">poškození </w:t>
      </w:r>
      <w:r>
        <w:rPr>
          <w:color w:val="003767"/>
          <w:sz w:val="18"/>
        </w:rPr>
        <w:t xml:space="preserve">vozidla vzniká </w:t>
      </w:r>
      <w:r>
        <w:rPr>
          <w:b/>
          <w:color w:val="003767"/>
          <w:sz w:val="18"/>
        </w:rPr>
        <w:t xml:space="preserve">oprávněné osobě </w:t>
      </w:r>
      <w:r>
        <w:rPr>
          <w:color w:val="003767"/>
          <w:sz w:val="18"/>
        </w:rPr>
        <w:t xml:space="preserve">právo, aby jí pojistitel poskytl částku odpovídající </w:t>
      </w:r>
      <w:r>
        <w:rPr>
          <w:b/>
          <w:color w:val="003767"/>
          <w:sz w:val="18"/>
        </w:rPr>
        <w:t>přiměřeným nákladům na opravu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době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místě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opravy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obvyklá,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sníženou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cenu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zbytků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nahrazovaných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částí</w:t>
      </w:r>
      <w:r>
        <w:rPr>
          <w:color w:val="003767"/>
          <w:spacing w:val="24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určí cenu zbytků v souladu s aktuálními podmínkami jejich prodejnosti na trhu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V případě souhlasu </w:t>
      </w:r>
      <w:r>
        <w:rPr>
          <w:b/>
          <w:color w:val="003767"/>
        </w:rPr>
        <w:t xml:space="preserve">oprávněné osoby </w:t>
      </w:r>
      <w:r>
        <w:rPr>
          <w:color w:val="003767"/>
        </w:rPr>
        <w:t>s provedením opravy poškozeného vozidla smluvním servisem doporučeným pojistitelem, pojistitel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sjednávají,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spoluúčast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 xml:space="preserve">oprávněné osoby </w:t>
      </w:r>
      <w:r>
        <w:rPr>
          <w:color w:val="003767"/>
        </w:rPr>
        <w:t>se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snižuje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000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Kč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místo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spoluúčasti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pojistné </w:t>
      </w:r>
      <w:r>
        <w:rPr>
          <w:color w:val="003767"/>
          <w:spacing w:val="-2"/>
        </w:rPr>
        <w:t xml:space="preserve">smlouvě, a to za předpokladu, že zároveň nedošlo k jinému oprávněnému snížení pojistného plnění pojistitelem, spoluúčast v pojistné </w:t>
      </w:r>
      <w:r>
        <w:rPr>
          <w:color w:val="003767"/>
        </w:rPr>
        <w:t>smlouvě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vyšší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5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000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Kč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vzniklá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škoda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vyšší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spoluúčast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sjednaná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smlouvě </w:t>
      </w:r>
    </w:p>
    <w:p w:rsidR="00FE71AF" w:rsidRDefault="007D3C28">
      <w:pPr>
        <w:pStyle w:val="Zkladntext"/>
        <w:spacing w:before="3" w:line="249" w:lineRule="auto"/>
        <w:ind w:right="164"/>
      </w:pPr>
      <w:r>
        <w:rPr>
          <w:color w:val="003767"/>
          <w:spacing w:val="-2"/>
        </w:rPr>
        <w:t>Nebyly-li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pojištěným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vynaloženy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náklady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znovuzřízení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stejné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srovnatelné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nové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věci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(tj</w:t>
      </w:r>
      <w:r>
        <w:rPr>
          <w:color w:val="003767"/>
          <w:spacing w:val="33"/>
        </w:rPr>
        <w:t xml:space="preserve"> </w:t>
      </w:r>
      <w:r>
        <w:rPr>
          <w:color w:val="003767"/>
          <w:spacing w:val="-2"/>
        </w:rPr>
        <w:t>nedošlo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fyzické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opravě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výměně </w:t>
      </w:r>
      <w:r>
        <w:rPr>
          <w:color w:val="003767"/>
        </w:rPr>
        <w:t>poškozených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nebyla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předložena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faktura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opravu),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oprávněn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plnění 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hodnotě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náhradních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kvalitativně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srovnatelných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díly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výrobce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dovozce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(tedy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hodnotě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dodávaných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výrobcem)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Pokud výše nákladů na opravu poškozeného vozidla dosáhne alespoň 85% </w:t>
      </w:r>
      <w:r>
        <w:rPr>
          <w:b/>
          <w:color w:val="003767"/>
        </w:rPr>
        <w:t xml:space="preserve">obvyklé ceny </w:t>
      </w:r>
      <w:r>
        <w:rPr>
          <w:color w:val="003767"/>
        </w:rPr>
        <w:t xml:space="preserve">vozidla k datu vzniku škodné události,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aby jí pojistitel poskytl částku odpovídající </w:t>
      </w:r>
      <w:r>
        <w:rPr>
          <w:b/>
          <w:color w:val="003767"/>
        </w:rPr>
        <w:t xml:space="preserve">obvyklé ceně </w:t>
      </w:r>
      <w:r>
        <w:rPr>
          <w:color w:val="003767"/>
        </w:rPr>
        <w:t xml:space="preserve">vozidla v době a místě opravy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(postupuje se, jako by bylo vozidlo zničené)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Tato částka se snižuje o cenu upotřebitelných zbytků vozidla a spoluúčast Pojistitel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souladu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aktuálními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podmínkami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prodejnosti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trhu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4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souhlasu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provedením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poškozeného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skla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smluvním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servisem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doporučeným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scelením</w:t>
      </w:r>
      <w:r>
        <w:rPr>
          <w:color w:val="003767"/>
        </w:rPr>
        <w:t>, pojistitel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sjednávají,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spoluúčast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snižuje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500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Kč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ohledu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spoluúčasti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v pojistné smlouvě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5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  <w:u w:val="single" w:color="003767"/>
        </w:rPr>
        <w:t>V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případě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sjednání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pojištění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dle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článku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22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odstavce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2</w:t>
      </w:r>
      <w:r>
        <w:rPr>
          <w:color w:val="003767"/>
          <w:spacing w:val="33"/>
          <w:u w:val="single" w:color="003767"/>
        </w:rPr>
        <w:t xml:space="preserve"> </w:t>
      </w:r>
      <w:r>
        <w:rPr>
          <w:color w:val="003767"/>
          <w:u w:val="single" w:color="003767"/>
        </w:rPr>
        <w:t>této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části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VPP</w:t>
      </w:r>
      <w:r>
        <w:rPr>
          <w:color w:val="003767"/>
          <w:spacing w:val="-6"/>
          <w:u w:val="single" w:color="003767"/>
        </w:rPr>
        <w:t xml:space="preserve"> </w:t>
      </w:r>
      <w:r>
        <w:rPr>
          <w:color w:val="003767"/>
          <w:u w:val="single" w:color="003767"/>
        </w:rPr>
        <w:t>KPV</w:t>
      </w:r>
      <w:r>
        <w:rPr>
          <w:color w:val="003767"/>
        </w:rPr>
        <w:t>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bylo-li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odcizeno,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aby jí pojistitel poskytl částku odpovídající </w:t>
      </w:r>
      <w:r>
        <w:rPr>
          <w:b/>
          <w:color w:val="003767"/>
        </w:rPr>
        <w:t xml:space="preserve">obvyklé ceně </w:t>
      </w:r>
      <w:r>
        <w:rPr>
          <w:color w:val="003767"/>
        </w:rPr>
        <w:t xml:space="preserve">vozidla v době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 xml:space="preserve">sníženou o spoluúčast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6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  <w:u w:val="single" w:color="003767"/>
        </w:rPr>
        <w:t>V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případě</w:t>
      </w:r>
      <w:r>
        <w:rPr>
          <w:color w:val="003767"/>
          <w:spacing w:val="-12"/>
          <w:u w:val="single" w:color="003767"/>
        </w:rPr>
        <w:t xml:space="preserve"> </w:t>
      </w:r>
      <w:r>
        <w:rPr>
          <w:color w:val="003767"/>
          <w:u w:val="single" w:color="003767"/>
        </w:rPr>
        <w:t>sjednání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pojištění</w:t>
      </w:r>
      <w:r>
        <w:rPr>
          <w:color w:val="003767"/>
          <w:spacing w:val="-12"/>
          <w:u w:val="single" w:color="003767"/>
        </w:rPr>
        <w:t xml:space="preserve"> </w:t>
      </w:r>
      <w:r>
        <w:rPr>
          <w:color w:val="003767"/>
          <w:u w:val="single" w:color="003767"/>
        </w:rPr>
        <w:t>dle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článku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22</w:t>
      </w:r>
      <w:r>
        <w:rPr>
          <w:color w:val="003767"/>
          <w:spacing w:val="-12"/>
          <w:u w:val="single" w:color="003767"/>
        </w:rPr>
        <w:t xml:space="preserve"> </w:t>
      </w:r>
      <w:r>
        <w:rPr>
          <w:color w:val="003767"/>
          <w:u w:val="single" w:color="003767"/>
        </w:rPr>
        <w:t>odstavce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3</w:t>
      </w:r>
      <w:r>
        <w:rPr>
          <w:color w:val="003767"/>
          <w:spacing w:val="25"/>
          <w:u w:val="single" w:color="003767"/>
        </w:rPr>
        <w:t xml:space="preserve"> </w:t>
      </w:r>
      <w:r>
        <w:rPr>
          <w:color w:val="003767"/>
          <w:u w:val="single" w:color="003767"/>
        </w:rPr>
        <w:t>této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části</w:t>
      </w:r>
      <w:r>
        <w:rPr>
          <w:color w:val="003767"/>
          <w:spacing w:val="-12"/>
          <w:u w:val="single" w:color="003767"/>
        </w:rPr>
        <w:t xml:space="preserve"> </w:t>
      </w:r>
      <w:r>
        <w:rPr>
          <w:color w:val="003767"/>
          <w:u w:val="single" w:color="003767"/>
        </w:rPr>
        <w:t>VPP</w:t>
      </w:r>
      <w:r>
        <w:rPr>
          <w:color w:val="003767"/>
          <w:spacing w:val="-13"/>
          <w:u w:val="single" w:color="003767"/>
        </w:rPr>
        <w:t xml:space="preserve"> </w:t>
      </w:r>
      <w:r>
        <w:rPr>
          <w:color w:val="003767"/>
          <w:u w:val="single" w:color="003767"/>
        </w:rPr>
        <w:t>KPV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zničeno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odcizeno,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 poskytne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hodnotě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obvyklou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plus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600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000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Kč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Tato částka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snižuje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upotřebitelných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spoluúčast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(ta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odečtena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odcizení vozidla)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souladu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aktuálními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podmínkami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prodejnosti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trhu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7</w:t>
      </w:r>
      <w:r>
        <w:rPr>
          <w:color w:val="003767"/>
          <w:spacing w:val="61"/>
          <w:w w:val="150"/>
        </w:rPr>
        <w:t xml:space="preserve"> </w:t>
      </w:r>
      <w:r>
        <w:rPr>
          <w:color w:val="003767"/>
        </w:rPr>
        <w:t>Došlo-li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22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3)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jednotlivých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prvků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smlouvě specifikované </w:t>
      </w:r>
      <w:r>
        <w:rPr>
          <w:b/>
          <w:color w:val="003767"/>
        </w:rPr>
        <w:t xml:space="preserve">obvyklé výbavy </w:t>
      </w:r>
      <w:r>
        <w:rPr>
          <w:color w:val="003767"/>
        </w:rPr>
        <w:t xml:space="preserve">vozidla,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aby jí pojistitel poskytl částku odpovídající </w:t>
      </w:r>
      <w:r>
        <w:rPr>
          <w:b/>
          <w:color w:val="003767"/>
        </w:rPr>
        <w:t xml:space="preserve">přiměřeným nákladům </w:t>
      </w:r>
      <w:r>
        <w:rPr>
          <w:color w:val="003767"/>
        </w:rPr>
        <w:t xml:space="preserve">na znovuzřízení stejné nebo srovnatelné nové věci, která je v době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v místě obvyklá, sníženou o cenu zbytků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nahrazovaných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souladu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aktuálními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podmínkami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prodejnosti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trhu </w:t>
      </w:r>
    </w:p>
    <w:p w:rsidR="00FE71AF" w:rsidRDefault="007D3C28">
      <w:pPr>
        <w:pStyle w:val="Zkladntext"/>
        <w:spacing w:before="3" w:line="249" w:lineRule="auto"/>
        <w:ind w:right="163" w:hanging="341"/>
      </w:pPr>
      <w:r>
        <w:rPr>
          <w:color w:val="003767"/>
        </w:rPr>
        <w:t>8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V případě pojistného plnění za </w:t>
      </w:r>
      <w:r>
        <w:rPr>
          <w:b/>
          <w:color w:val="003767"/>
        </w:rPr>
        <w:t xml:space="preserve">zničení </w:t>
      </w:r>
      <w:r>
        <w:rPr>
          <w:color w:val="003767"/>
        </w:rPr>
        <w:t>nebo odcizení (v případě sjednání pojištění dle článku 22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2 nebo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3) v pojistné smlouvě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specifikované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obvyklé výbavy</w:t>
      </w:r>
      <w:r>
        <w:rPr>
          <w:color w:val="003767"/>
        </w:rPr>
        <w:t>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nebyly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pojištěným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vynaloženy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znovuzřízení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stejné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srovnatelné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nové věci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(tj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nedošlo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fyzické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náhradě,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výměně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opravě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poškozených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vozidla),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časové ceně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věcí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8"/>
        </w:rPr>
        <w:t xml:space="preserve"> </w:t>
      </w:r>
      <w:r>
        <w:rPr>
          <w:b/>
          <w:color w:val="003767"/>
        </w:rPr>
        <w:t>škodné</w:t>
      </w:r>
      <w:r>
        <w:rPr>
          <w:b/>
          <w:color w:val="003767"/>
          <w:spacing w:val="-2"/>
        </w:rPr>
        <w:t xml:space="preserve"> </w:t>
      </w:r>
      <w:r>
        <w:rPr>
          <w:b/>
          <w:color w:val="003767"/>
        </w:rPr>
        <w:t>události</w:t>
      </w:r>
      <w:r>
        <w:rPr>
          <w:color w:val="003767"/>
        </w:rPr>
        <w:t>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sníženou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nahrazovaných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souladu s aktuálními podmínkami jejich prodejnosti na trhu </w:t>
      </w:r>
    </w:p>
    <w:p w:rsidR="00FE71AF" w:rsidRDefault="007D3C28">
      <w:pPr>
        <w:pStyle w:val="Zkladntext"/>
        <w:spacing w:before="4" w:line="249" w:lineRule="auto"/>
        <w:ind w:right="162" w:hanging="341"/>
      </w:pPr>
      <w:r>
        <w:rPr>
          <w:color w:val="003767"/>
        </w:rPr>
        <w:t>9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Došlo-li ke </w:t>
      </w:r>
      <w:r>
        <w:rPr>
          <w:b/>
          <w:color w:val="003767"/>
        </w:rPr>
        <w:t xml:space="preserve">zničení </w:t>
      </w:r>
      <w:r>
        <w:rPr>
          <w:color w:val="003767"/>
        </w:rPr>
        <w:t>nebo odcizení (v případě sjednání pojištění dle článku 22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2 nebo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3) jednotlivých prvků v pojistné smlouvě nespecifikované </w:t>
      </w:r>
      <w:r>
        <w:rPr>
          <w:b/>
          <w:color w:val="003767"/>
        </w:rPr>
        <w:t xml:space="preserve">obvyklé výbavy </w:t>
      </w:r>
      <w:r>
        <w:rPr>
          <w:color w:val="003767"/>
        </w:rPr>
        <w:t xml:space="preserve">vozidla,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aby jí pojistitel poskytl částku odpovídající </w:t>
      </w:r>
      <w:r>
        <w:rPr>
          <w:b/>
          <w:color w:val="003767"/>
        </w:rPr>
        <w:t xml:space="preserve">přiměřeným nákladům </w:t>
      </w:r>
      <w:r>
        <w:rPr>
          <w:color w:val="003767"/>
        </w:rPr>
        <w:t xml:space="preserve">na znovuzřízení stejné nebo srovnatelné nové věci, která je v době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v místě obvyklá, sníženou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nahrazovaných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částí,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20%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stanovené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vozidlo,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za</w:t>
      </w:r>
    </w:p>
    <w:p w:rsidR="00FE71AF" w:rsidRDefault="00FE71AF">
      <w:pPr>
        <w:spacing w:line="249" w:lineRule="auto"/>
        <w:sectPr w:rsidR="00FE71AF">
          <w:pgSz w:w="11910" w:h="16840"/>
          <w:pgMar w:top="66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right="162"/>
      </w:pPr>
      <w:r>
        <w:rPr>
          <w:color w:val="003767"/>
        </w:rPr>
        <w:lastRenderedPageBreak/>
        <w:t xml:space="preserve">každou jednotlivou položku nespecifikované </w:t>
      </w:r>
      <w:r>
        <w:rPr>
          <w:b/>
          <w:color w:val="003767"/>
        </w:rPr>
        <w:t>obvyklé výbavy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Pojistitel určí cenu zbytků v souladu s aktuálními podmínkami jejich prodejnosti na trhu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10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V případě pojistného plnění za </w:t>
      </w:r>
      <w:r>
        <w:rPr>
          <w:b/>
          <w:color w:val="003767"/>
        </w:rPr>
        <w:t xml:space="preserve">zničení </w:t>
      </w:r>
      <w:r>
        <w:rPr>
          <w:color w:val="003767"/>
        </w:rPr>
        <w:t>nebo odcizení (v případě sjednání pojištění dle článku 22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2 nebo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3) v pojistné smlouvě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nespecifikované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výbavy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nebyly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vynaloženy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znovuzřízení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stejné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srovnatelné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nové věci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(tj</w:t>
      </w:r>
      <w:r>
        <w:rPr>
          <w:color w:val="003767"/>
          <w:spacing w:val="31"/>
        </w:rPr>
        <w:t xml:space="preserve"> </w:t>
      </w:r>
      <w:r>
        <w:rPr>
          <w:color w:val="003767"/>
        </w:rPr>
        <w:t>nedošlo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fyzické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náhradě,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výměně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opravě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poškozených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vozidla),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časové ceně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věcí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škodné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>události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sníženou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nahrazovaných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20%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 částky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stanovené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vozidlo,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jednu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popř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více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položek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nespecifikované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6"/>
        </w:rPr>
        <w:t xml:space="preserve"> </w:t>
      </w:r>
      <w:r>
        <w:rPr>
          <w:b/>
          <w:color w:val="003767"/>
        </w:rPr>
        <w:t>výbavy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souladu s aktuálními podmínkami jejich prodejnosti na trhu </w:t>
      </w:r>
    </w:p>
    <w:p w:rsidR="00FE71AF" w:rsidRDefault="007D3C28">
      <w:pPr>
        <w:pStyle w:val="Zkladntext"/>
        <w:spacing w:before="5" w:line="249" w:lineRule="auto"/>
        <w:ind w:right="164" w:hanging="341"/>
      </w:pPr>
      <w:r>
        <w:rPr>
          <w:color w:val="003767"/>
        </w:rPr>
        <w:t>11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místem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poškozeného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republiky,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nerozhodne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opravě poškozeného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jinak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přiměřené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nezbytné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vynaložené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úschovu,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zprovoznění,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vyproštění,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odtažení </w:t>
      </w:r>
      <w:r>
        <w:rPr>
          <w:color w:val="003767"/>
          <w:spacing w:val="-2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přepravu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nepojízdného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nejbližšího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smluvního,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případně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autorizovaného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servisu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České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republice,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maximálně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však </w:t>
      </w:r>
      <w:r>
        <w:rPr>
          <w:color w:val="003767"/>
        </w:rPr>
        <w:t xml:space="preserve">do výše 15 % z </w:t>
      </w:r>
      <w:r>
        <w:rPr>
          <w:b/>
          <w:color w:val="003767"/>
        </w:rPr>
        <w:t xml:space="preserve">obvyklé ceny </w:t>
      </w:r>
      <w:r>
        <w:rPr>
          <w:color w:val="003767"/>
        </w:rPr>
        <w:t xml:space="preserve">vozidla k datu vzniku </w:t>
      </w:r>
      <w:r>
        <w:rPr>
          <w:b/>
          <w:color w:val="003767"/>
        </w:rPr>
        <w:t>škodné události</w:t>
      </w:r>
      <w:r>
        <w:rPr>
          <w:color w:val="003767"/>
        </w:rPr>
        <w:t xml:space="preserve">, nerozhodne-li pojistitel po pojistné události jinak </w:t>
      </w:r>
    </w:p>
    <w:p w:rsidR="00FE71AF" w:rsidRDefault="007D3C28">
      <w:pPr>
        <w:spacing w:before="3" w:line="249" w:lineRule="auto"/>
        <w:ind w:left="447" w:right="165" w:hanging="341"/>
        <w:jc w:val="both"/>
        <w:rPr>
          <w:sz w:val="18"/>
        </w:rPr>
      </w:pPr>
      <w:r>
        <w:rPr>
          <w:color w:val="003767"/>
          <w:sz w:val="18"/>
        </w:rPr>
        <w:t>12</w:t>
      </w:r>
      <w:r>
        <w:rPr>
          <w:color w:val="003767"/>
          <w:spacing w:val="71"/>
          <w:sz w:val="18"/>
        </w:rPr>
        <w:t xml:space="preserve"> </w:t>
      </w:r>
      <w:r>
        <w:rPr>
          <w:color w:val="003767"/>
          <w:sz w:val="18"/>
        </w:rPr>
        <w:t xml:space="preserve">Je-li v době vzniku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12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b/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 xml:space="preserve">pojistná částka nižší o více jak 15 %, než je </w:t>
      </w:r>
      <w:r>
        <w:rPr>
          <w:b/>
          <w:color w:val="003767"/>
          <w:sz w:val="18"/>
        </w:rPr>
        <w:t>pojistná</w:t>
      </w:r>
      <w:r>
        <w:rPr>
          <w:b/>
          <w:color w:val="003767"/>
          <w:spacing w:val="12"/>
          <w:sz w:val="18"/>
        </w:rPr>
        <w:t xml:space="preserve"> </w:t>
      </w:r>
      <w:r>
        <w:rPr>
          <w:b/>
          <w:color w:val="003767"/>
          <w:sz w:val="18"/>
        </w:rPr>
        <w:t>hodnota</w:t>
      </w:r>
      <w:r>
        <w:rPr>
          <w:b/>
          <w:color w:val="003767"/>
          <w:spacing w:val="12"/>
          <w:sz w:val="18"/>
        </w:rPr>
        <w:t xml:space="preserve"> </w:t>
      </w:r>
      <w:r>
        <w:rPr>
          <w:color w:val="003767"/>
          <w:sz w:val="18"/>
        </w:rPr>
        <w:t>vozidla, nastane podpojištění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a pojistitel má právo snížit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 xml:space="preserve">ve stejném poměru, jako je pojistná částka k </w:t>
      </w:r>
      <w:r>
        <w:rPr>
          <w:b/>
          <w:color w:val="003767"/>
          <w:sz w:val="18"/>
        </w:rPr>
        <w:t>pojistné hodnotě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  <w:spacing w:val="-2"/>
        </w:rPr>
        <w:t>13</w:t>
      </w:r>
      <w:r>
        <w:rPr>
          <w:color w:val="003767"/>
          <w:spacing w:val="67"/>
        </w:rPr>
        <w:t xml:space="preserve"> </w:t>
      </w:r>
      <w:r>
        <w:rPr>
          <w:color w:val="003767"/>
          <w:spacing w:val="-2"/>
        </w:rPr>
        <w:t>Součet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plnění,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snížených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částky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dohodnutých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spoluúčastí,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vyplacených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událostí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nastalých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průběhu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jednoho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pojistného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</w:rPr>
        <w:t>roku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nesmí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přesáhnout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1,3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násobek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vozidlo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14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Došlo-li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opakovanému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>poškození</w:t>
      </w:r>
      <w:r>
        <w:rPr>
          <w:color w:val="003767"/>
        </w:rPr>
        <w:t>,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(v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sjednání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22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33"/>
        </w:rPr>
        <w:t xml:space="preserve"> </w:t>
      </w:r>
      <w:r>
        <w:rPr>
          <w:color w:val="003767"/>
        </w:rPr>
        <w:t>2 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32"/>
        </w:rPr>
        <w:t xml:space="preserve"> </w:t>
      </w:r>
      <w:r>
        <w:rPr>
          <w:color w:val="003767"/>
        </w:rPr>
        <w:t>3)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airbagů,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audiovizuální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techniky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popř</w:t>
      </w:r>
      <w:r>
        <w:rPr>
          <w:color w:val="003767"/>
          <w:spacing w:val="32"/>
        </w:rPr>
        <w:t xml:space="preserve"> </w:t>
      </w:r>
      <w:r>
        <w:rPr>
          <w:color w:val="003767"/>
        </w:rPr>
        <w:t>navigačního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zařízení,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7"/>
        </w:rPr>
        <w:t xml:space="preserve">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>nárok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7"/>
        </w:rPr>
        <w:t xml:space="preserve">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>pouze za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předpokladu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doložení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dokladu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provedené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předchozí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opravě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náhradě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poškozené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zničené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věci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15</w:t>
      </w:r>
      <w:r>
        <w:rPr>
          <w:color w:val="003767"/>
          <w:spacing w:val="4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likvidaci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zjištěno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poškození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již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vstupu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 oprávněn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snížit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předchozí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>poškození</w:t>
      </w:r>
      <w:r>
        <w:rPr>
          <w:color w:val="003767"/>
        </w:rPr>
        <w:t>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případně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zamítnou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uhrazení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poškozené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vozidla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16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V případě sjednání pojištění dle článku 22 odstavce 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nebo 2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této části VPP KPV a sjednaném způsobu plnění </w:t>
      </w:r>
      <w:r>
        <w:rPr>
          <w:b/>
          <w:color w:val="003767"/>
        </w:rPr>
        <w:t>„Plnění pouze rozpočtem“</w:t>
      </w:r>
      <w:r>
        <w:rPr>
          <w:color w:val="003767"/>
        </w:rPr>
        <w:t>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ujednávají,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likvidace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provedena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rozpočtem </w:t>
      </w:r>
    </w:p>
    <w:p w:rsidR="00FE71AF" w:rsidRDefault="007D3C28">
      <w:pPr>
        <w:pStyle w:val="Zkladntext"/>
        <w:spacing w:before="2" w:line="249" w:lineRule="auto"/>
        <w:ind w:right="164"/>
      </w:pPr>
      <w:r>
        <w:rPr>
          <w:color w:val="003767"/>
          <w:spacing w:val="-2"/>
        </w:rPr>
        <w:t xml:space="preserve">Pokud částka pojistného plnění určená rozpočtem dle metodiky pojistitele během prohlídky poškozeného vozidla mobilním technikem </w:t>
      </w:r>
      <w:r>
        <w:rPr>
          <w:color w:val="003767"/>
        </w:rPr>
        <w:t>nebo určeným likvidátorem pojistitele přesáhne hranici 50 000 Kč, pojistitel v případě, že o to klient požádá, nebude trvat na plnění rozpočtem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vynaložené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opravu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doporučeném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smluvním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servise </w:t>
      </w:r>
    </w:p>
    <w:p w:rsidR="00FE71AF" w:rsidRDefault="007D3C28">
      <w:pPr>
        <w:pStyle w:val="Zkladntext"/>
        <w:spacing w:before="2" w:line="249" w:lineRule="auto"/>
        <w:ind w:right="163"/>
      </w:pPr>
      <w:r>
        <w:rPr>
          <w:color w:val="003767"/>
          <w:spacing w:val="-2"/>
        </w:rPr>
        <w:t>Odchylně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ujednání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článku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28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odstavce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2</w:t>
      </w:r>
      <w:r>
        <w:rPr>
          <w:color w:val="003767"/>
          <w:spacing w:val="33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tomto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podílí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úhradě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vzniklé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škody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spoluúčastí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výši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ujednané </w:t>
      </w:r>
      <w:r>
        <w:rPr>
          <w:color w:val="003767"/>
        </w:rPr>
        <w:t xml:space="preserve">v pojistné smlouvě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17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Pokud pojištěný nebo jiná oprávněná osoba při opravě předmětu pojištění postupuje v rozporu s doporučením pojistitele týkajícím se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způsobu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výměny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poškozených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částí,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rozsahu,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jakém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by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plnil,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by pojištěný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jiná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oprávněná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osoba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opravě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postupovala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souladu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doporučením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pojistitele </w:t>
      </w:r>
    </w:p>
    <w:p w:rsidR="00FE71AF" w:rsidRDefault="007D3C28">
      <w:pPr>
        <w:pStyle w:val="Zkladntext"/>
        <w:spacing w:before="2"/>
      </w:pPr>
      <w:r>
        <w:rPr>
          <w:color w:val="003767"/>
          <w:spacing w:val="-2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má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právo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vyžádat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oprávněné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osoby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doložení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nákupních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dokladů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účtovaným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náhradním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dílům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18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Mělo-li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povinností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uvedených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26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podstatný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vliv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vznik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škodné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její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průběh,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zvětšení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následků </w:t>
      </w:r>
      <w:r>
        <w:rPr>
          <w:color w:val="003767"/>
          <w:spacing w:val="-2"/>
        </w:rPr>
        <w:t>škodné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události,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určení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plnění,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oprávněn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snížit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podle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toho,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jaký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vliv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mělo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toto </w:t>
      </w:r>
      <w:r>
        <w:rPr>
          <w:color w:val="003767"/>
        </w:rPr>
        <w:t>porušení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rozsah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povinnosti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plnit</w:t>
      </w:r>
      <w:r>
        <w:rPr>
          <w:color w:val="003767"/>
          <w:spacing w:val="32"/>
        </w:rPr>
        <w:t xml:space="preserve"> </w:t>
      </w:r>
      <w:r>
        <w:rPr>
          <w:color w:val="003767"/>
        </w:rPr>
        <w:t>Tím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nejsou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dotčena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odmítnutí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občanského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zákoníku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131544</wp:posOffset>
                </wp:positionV>
                <wp:extent cx="6840220" cy="266700"/>
                <wp:effectExtent l="0" t="0" r="0" b="0"/>
                <wp:wrapTopAndBottom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1454395" y="60261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57857pt;width:538.6pt;height:21pt;mso-position-horizontal-relative:page;mso-position-vertical-relative:paragraph;z-index:-15710720;mso-wrap-distance-left:0;mso-wrap-distance-right:0" id="docshapegroup181" coordorigin="567,207" coordsize="10772,420">
                <v:shape style="position:absolute;left:566;top:229;width:10772;height:397" id="docshape182" coordorigin="567,230" coordsize="10772,397" path="m11140,230l567,230,567,627,11339,627,11339,428,11323,351,11280,288,11217,245,11140,230xe" filled="true" fillcolor="#44c8f4" stroked="false">
                  <v:path arrowok="t"/>
                  <v:fill type="solid"/>
                </v:shape>
                <v:shape style="position:absolute;left:566;top:207;width:2007;height:420" id="docshape183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184" coordorigin="567,230" coordsize="1985,397" path="m2353,230l567,230,567,627,2551,627,2551,428,2536,351,2493,288,2430,245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18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2857;top:302;width:2366;height:241" type="#_x0000_t202" id="docshape18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135918</wp:posOffset>
                </wp:positionV>
                <wp:extent cx="6840220" cy="26670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1454395" y="60262"/>
                            <a:ext cx="21640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Zabezpečení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vozidla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proti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odcizení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2279pt;width:538.6pt;height:21pt;mso-position-horizontal-relative:page;mso-position-vertical-relative:paragraph;z-index:-15710208;mso-wrap-distance-left:0;mso-wrap-distance-right:0" id="docshapegroup187" coordorigin="567,214" coordsize="10772,420">
                <v:shape style="position:absolute;left:566;top:236;width:10772;height:397" id="docshape188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189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190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19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2857;top:308;width:3408;height:241" type="#_x0000_t202" id="docshape19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Zabezpečení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vozidla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proti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odcizení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/>
        <w:jc w:val="left"/>
      </w:pPr>
      <w:r>
        <w:rPr>
          <w:color w:val="003767"/>
          <w:spacing w:val="-2"/>
        </w:rPr>
        <w:t xml:space="preserve">Jako minimální dostatečné zabezpečení vozidla pro účely pojištění dle této části VPP KPV je považováno zabezpečovací zařízení pevně </w:t>
      </w:r>
      <w:r>
        <w:rPr>
          <w:color w:val="003767"/>
        </w:rPr>
        <w:t xml:space="preserve">zabudované ve vozidle od výrobce vozidla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131131</wp:posOffset>
                </wp:positionV>
                <wp:extent cx="6840220" cy="266700"/>
                <wp:effectExtent l="0" t="0" r="0" b="0"/>
                <wp:wrapTopAndBottom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14399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1454395" y="60261"/>
                            <a:ext cx="130937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Systém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bonus/malus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328pt;width:538.6pt;height:21pt;mso-position-horizontal-relative:page;mso-position-vertical-relative:paragraph;z-index:-15709696;mso-wrap-distance-left:0;mso-wrap-distance-right:0" id="docshapegroup193" coordorigin="567,207" coordsize="10772,420">
                <v:shape style="position:absolute;left:566;top:229;width:10772;height:397" id="docshape194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195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196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19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v:shape style="position:absolute;left:2857;top:301;width:2062;height:241" type="#_x0000_t202" id="docshape19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Systém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bonus/malus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uzavírání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přiznává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bonus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uplatňuje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malus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způsobem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určeným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pojistitelem,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základě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údajů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době </w:t>
      </w:r>
      <w:r>
        <w:rPr>
          <w:color w:val="003767"/>
          <w:spacing w:val="-4"/>
        </w:rPr>
        <w:t>trvání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předcházejících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uvedených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databázi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ČKP,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popřípadě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základě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předložení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potvrzení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době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trvání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havarijního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 xml:space="preserve">pojištění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bezeškodném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předcházejícího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dosaženo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předchozího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(předchozích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pojistitelů)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2</w:t>
      </w:r>
      <w:r>
        <w:rPr>
          <w:color w:val="003767"/>
          <w:spacing w:val="38"/>
        </w:rPr>
        <w:t xml:space="preserve">  </w:t>
      </w:r>
      <w:r>
        <w:rPr>
          <w:color w:val="003767"/>
        </w:rPr>
        <w:t>Bonus,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resp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malus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pojistníkovi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provozovateli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vozidla </w:t>
      </w:r>
    </w:p>
    <w:p w:rsidR="00FE71AF" w:rsidRDefault="007D3C28">
      <w:pPr>
        <w:pStyle w:val="Zkladntext"/>
        <w:ind w:left="106"/>
      </w:pPr>
      <w:r>
        <w:rPr>
          <w:color w:val="003767"/>
        </w:rPr>
        <w:t>3</w:t>
      </w:r>
      <w:r>
        <w:rPr>
          <w:color w:val="003767"/>
          <w:spacing w:val="53"/>
        </w:rPr>
        <w:t xml:space="preserve">  </w:t>
      </w:r>
      <w:r>
        <w:rPr>
          <w:color w:val="003767"/>
        </w:rPr>
        <w:t>Bonus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přiznává,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resp</w:t>
      </w:r>
      <w:r>
        <w:rPr>
          <w:color w:val="003767"/>
          <w:spacing w:val="71"/>
        </w:rPr>
        <w:t xml:space="preserve"> </w:t>
      </w:r>
      <w:r>
        <w:rPr>
          <w:color w:val="003767"/>
        </w:rPr>
        <w:t>malus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uplatňuje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datu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počátku</w:t>
      </w:r>
      <w:r>
        <w:rPr>
          <w:color w:val="003767"/>
          <w:spacing w:val="28"/>
        </w:rPr>
        <w:t xml:space="preserve"> </w:t>
      </w:r>
      <w:r>
        <w:rPr>
          <w:b/>
          <w:color w:val="003767"/>
        </w:rPr>
        <w:t>pojistného</w:t>
      </w:r>
      <w:r>
        <w:rPr>
          <w:b/>
          <w:color w:val="003767"/>
          <w:spacing w:val="39"/>
        </w:rPr>
        <w:t xml:space="preserve"> </w:t>
      </w:r>
      <w:r>
        <w:rPr>
          <w:b/>
          <w:color w:val="003767"/>
        </w:rPr>
        <w:t>období</w:t>
      </w:r>
      <w:r>
        <w:rPr>
          <w:b/>
          <w:color w:val="003767"/>
          <w:spacing w:val="38"/>
        </w:rPr>
        <w:t xml:space="preserve"> </w:t>
      </w:r>
      <w:r>
        <w:rPr>
          <w:color w:val="003767"/>
        </w:rPr>
        <w:t>následujícího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uplynutí</w:t>
      </w:r>
      <w:r>
        <w:rPr>
          <w:color w:val="003767"/>
          <w:spacing w:val="28"/>
        </w:rPr>
        <w:t xml:space="preserve"> </w:t>
      </w:r>
      <w:r>
        <w:rPr>
          <w:color w:val="003767"/>
          <w:spacing w:val="-2"/>
        </w:rPr>
        <w:t>hodnoceného</w:t>
      </w:r>
    </w:p>
    <w:p w:rsidR="00FE71AF" w:rsidRDefault="007D3C28">
      <w:pPr>
        <w:spacing w:before="9"/>
        <w:ind w:left="447"/>
        <w:jc w:val="both"/>
        <w:rPr>
          <w:sz w:val="18"/>
        </w:rPr>
      </w:pPr>
      <w:r>
        <w:rPr>
          <w:b/>
          <w:color w:val="003767"/>
          <w:sz w:val="18"/>
        </w:rPr>
        <w:t>pojistného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období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následně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upraví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výši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další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období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4</w:t>
      </w:r>
      <w:r>
        <w:rPr>
          <w:color w:val="003767"/>
          <w:spacing w:val="75"/>
          <w:w w:val="150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přiznání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bonusu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uplatnění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malusu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základě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předcházejícího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lze použít pouze údaje za dobu nejdříve od 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2000 </w:t>
      </w:r>
    </w:p>
    <w:p w:rsidR="00FE71AF" w:rsidRDefault="007D3C28">
      <w:pPr>
        <w:pStyle w:val="Zkladntext"/>
        <w:spacing w:before="2" w:line="249" w:lineRule="auto"/>
        <w:ind w:right="161" w:hanging="341"/>
      </w:pPr>
      <w:r>
        <w:rPr>
          <w:color w:val="003767"/>
        </w:rPr>
        <w:t>5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V případě, že se pojistitel dozví o vzniku pojistné události nebo ukončí šetření pojistné události již vzniklé poté, co stanovil nové pojistné na další </w:t>
      </w:r>
      <w:r>
        <w:rPr>
          <w:b/>
          <w:color w:val="003767"/>
        </w:rPr>
        <w:t>pojistné období</w:t>
      </w:r>
      <w:r>
        <w:rPr>
          <w:color w:val="003767"/>
        </w:rPr>
        <w:t>, má vůči pojistníkovi právo na úhradu té části pojistného, která odpovídá rozdílu mezi pojistným, které by stanovil, jestliže by se včas dozvěděl o této skutečnosti, a stanoveným pojistným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Pojistitel může nově stanovené pojistné navýšit až o 20 %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Toto oznámí pojistitel pojistníkovi v součtu jednou částkou odpovídající rozdílu dle předchozí věty a původní hodnotě pojistného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spacing w:before="79"/>
        <w:ind w:left="106"/>
        <w:rPr>
          <w:sz w:val="28"/>
        </w:rPr>
      </w:pPr>
      <w:r>
        <w:rPr>
          <w:b/>
          <w:color w:val="003767"/>
          <w:sz w:val="28"/>
        </w:rPr>
        <w:lastRenderedPageBreak/>
        <w:t>ČÁST</w:t>
      </w:r>
      <w:r>
        <w:rPr>
          <w:b/>
          <w:color w:val="003767"/>
          <w:spacing w:val="-9"/>
          <w:sz w:val="28"/>
        </w:rPr>
        <w:t xml:space="preserve"> </w:t>
      </w:r>
      <w:r>
        <w:rPr>
          <w:b/>
          <w:color w:val="003767"/>
          <w:sz w:val="28"/>
        </w:rPr>
        <w:t>D.</w:t>
      </w:r>
      <w:r>
        <w:rPr>
          <w:b/>
          <w:color w:val="003767"/>
          <w:spacing w:val="-16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5"/>
          <w:sz w:val="28"/>
        </w:rPr>
        <w:t xml:space="preserve"> </w:t>
      </w:r>
      <w:r>
        <w:rPr>
          <w:color w:val="003767"/>
          <w:sz w:val="28"/>
        </w:rPr>
        <w:t>POJIŠTĚNÍ</w:t>
      </w:r>
      <w:r>
        <w:rPr>
          <w:color w:val="003767"/>
          <w:spacing w:val="-16"/>
          <w:sz w:val="28"/>
        </w:rPr>
        <w:t xml:space="preserve"> </w:t>
      </w:r>
      <w:r>
        <w:rPr>
          <w:color w:val="003767"/>
          <w:sz w:val="28"/>
        </w:rPr>
        <w:t>ODCIZENÍ</w:t>
      </w:r>
      <w:r>
        <w:rPr>
          <w:color w:val="003767"/>
          <w:spacing w:val="-16"/>
          <w:sz w:val="28"/>
        </w:rPr>
        <w:t xml:space="preserve"> </w:t>
      </w:r>
      <w:r>
        <w:rPr>
          <w:color w:val="003767"/>
          <w:spacing w:val="-2"/>
          <w:sz w:val="28"/>
        </w:rPr>
        <w:t>VOZIDLA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122847</wp:posOffset>
                </wp:positionV>
                <wp:extent cx="6840220" cy="266700"/>
                <wp:effectExtent l="0" t="0" r="0" b="0"/>
                <wp:wrapTopAndBottom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14401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454395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73067pt;width:538.6pt;height:21pt;mso-position-horizontal-relative:page;mso-position-vertical-relative:paragraph;z-index:-15709184;mso-wrap-distance-left:0;mso-wrap-distance-right:0" id="docshapegroup199" coordorigin="567,193" coordsize="10772,420">
                <v:shape style="position:absolute;left:566;top:216;width:10772;height:397" id="docshape200" coordorigin="567,216" coordsize="10772,397" path="m11140,216l567,216,567,613,11339,613,11339,415,11323,337,11280,274,11217,232,11140,216xe" filled="true" fillcolor="#44c8f4" stroked="false">
                  <v:path arrowok="t"/>
                  <v:fill type="solid"/>
                </v:shape>
                <v:shape style="position:absolute;left:566;top:193;width:2007;height:420" id="docshape201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6;width:1985;height:397" id="docshape202" coordorigin="567,216" coordsize="1985,397" path="m2353,216l567,216,567,613,2551,613,2551,415,2536,337,2493,274,2430,232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20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2857;top:288;width:3665;height:241" type="#_x0000_t202" id="docshape20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70"/>
        </w:rPr>
        <w:t xml:space="preserve">  </w:t>
      </w:r>
      <w:r>
        <w:rPr>
          <w:color w:val="003767"/>
          <w:spacing w:val="-2"/>
        </w:rPr>
        <w:t>Pouze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je-li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tak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smlouvou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výslovně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sjednáno,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i</w:t>
      </w:r>
      <w:r>
        <w:rPr>
          <w:color w:val="003767"/>
          <w:spacing w:val="-9"/>
        </w:rPr>
        <w:t xml:space="preserve"> </w:t>
      </w:r>
      <w:r>
        <w:rPr>
          <w:b/>
          <w:color w:val="003767"/>
          <w:spacing w:val="-2"/>
        </w:rPr>
        <w:t>pojištění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pro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případ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odcizení</w:t>
      </w:r>
      <w:r>
        <w:rPr>
          <w:b/>
          <w:color w:val="003767"/>
          <w:spacing w:val="-3"/>
        </w:rPr>
        <w:t xml:space="preserve"> </w:t>
      </w:r>
      <w:r>
        <w:rPr>
          <w:color w:val="003767"/>
          <w:spacing w:val="-2"/>
        </w:rPr>
        <w:t>předmětu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dále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uvedenými </w:t>
      </w:r>
      <w:r>
        <w:rPr>
          <w:color w:val="003767"/>
        </w:rPr>
        <w:t xml:space="preserve">pojistnými nebezpečími dle této části VPP KPV </w:t>
      </w:r>
    </w:p>
    <w:p w:rsidR="00FE71AF" w:rsidRDefault="007D3C28">
      <w:pPr>
        <w:spacing w:before="1" w:line="249" w:lineRule="auto"/>
        <w:ind w:left="447" w:hanging="341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62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odcizení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>pojistným</w:t>
      </w:r>
      <w:r>
        <w:rPr>
          <w:b/>
          <w:color w:val="003767"/>
          <w:spacing w:val="61"/>
          <w:sz w:val="18"/>
        </w:rPr>
        <w:t xml:space="preserve"> </w:t>
      </w:r>
      <w:r>
        <w:rPr>
          <w:b/>
          <w:color w:val="003767"/>
          <w:sz w:val="18"/>
        </w:rPr>
        <w:t>nebezpečím</w:t>
      </w:r>
      <w:r>
        <w:rPr>
          <w:b/>
          <w:color w:val="003767"/>
          <w:spacing w:val="61"/>
          <w:sz w:val="18"/>
        </w:rPr>
        <w:t xml:space="preserve"> </w:t>
      </w:r>
      <w:r>
        <w:rPr>
          <w:b/>
          <w:color w:val="003767"/>
          <w:sz w:val="18"/>
        </w:rPr>
        <w:t>krádež</w:t>
      </w:r>
      <w:r>
        <w:rPr>
          <w:b/>
          <w:color w:val="003767"/>
          <w:spacing w:val="61"/>
          <w:sz w:val="18"/>
        </w:rPr>
        <w:t xml:space="preserve"> </w:t>
      </w:r>
      <w:r>
        <w:rPr>
          <w:color w:val="003767"/>
          <w:sz w:val="18"/>
        </w:rPr>
        <w:t>vloupáním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 xml:space="preserve">loupežným přepadením </w:t>
      </w:r>
      <w:r>
        <w:rPr>
          <w:color w:val="003767"/>
          <w:sz w:val="18"/>
        </w:rPr>
        <w:t xml:space="preserve">(dále jen „odcizení“)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131434</wp:posOffset>
                </wp:positionV>
                <wp:extent cx="6840220" cy="266700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454395" y="60261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49156pt;width:538.6pt;height:21pt;mso-position-horizontal-relative:page;mso-position-vertical-relative:paragraph;z-index:-15708672;mso-wrap-distance-left:0;mso-wrap-distance-right:0" id="docshapegroup205" coordorigin="567,207" coordsize="10772,420">
                <v:shape style="position:absolute;left:566;top:229;width:10772;height:397" id="docshape206" coordorigin="567,230" coordsize="10772,397" path="m11140,230l567,230,567,627,11339,627,11339,428,11323,351,11280,288,11217,245,11140,230xe" filled="true" fillcolor="#44c8f4" stroked="false">
                  <v:path arrowok="t"/>
                  <v:fill type="solid"/>
                </v:shape>
                <v:shape style="position:absolute;left:566;top:206;width:2007;height:420" id="docshape207" coordorigin="567,207" coordsize="2007,420" path="m2364,207l567,207,567,627,2574,627,2574,417,2563,350,2533,293,2488,247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208" coordorigin="567,230" coordsize="1985,397" path="m2353,230l567,230,567,627,2551,627,2551,428,2536,351,2493,288,2430,245,2353,230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20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33</w:t>
                        </w:r>
                      </w:p>
                    </w:txbxContent>
                  </v:textbox>
                  <w10:wrap type="none"/>
                </v:shape>
                <v:shape style="position:absolute;left:2857;top:301;width:1745;height:241" type="#_x0000_t202" id="docshape21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29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specifikované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včetně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výbavy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„vozidlo“)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uzavření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nejsou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známy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některé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neznemožňují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identifikaci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vozidlo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opatřené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pouze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převozní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nikoliv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přidělenou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registrační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/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SPZ),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pojistník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15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dnů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uzavření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pojistné </w:t>
      </w:r>
      <w:r>
        <w:rPr>
          <w:color w:val="003767"/>
        </w:rPr>
        <w:t>smlouvy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oznámit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přidělenou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registrační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značku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(SPZ)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pojistiteli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  <w:spacing w:val="-2"/>
        </w:rPr>
        <w:t>3</w:t>
      </w:r>
      <w:r>
        <w:rPr>
          <w:color w:val="003767"/>
          <w:spacing w:val="42"/>
        </w:rPr>
        <w:t xml:space="preserve">  </w:t>
      </w:r>
      <w:r>
        <w:rPr>
          <w:color w:val="003767"/>
          <w:spacing w:val="-2"/>
        </w:rPr>
        <w:t>Předmětem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příslušenství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smyslu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ustanovení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§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510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občanského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zákoníku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(např</w:t>
      </w:r>
      <w:r>
        <w:rPr>
          <w:color w:val="003767"/>
          <w:spacing w:val="31"/>
        </w:rPr>
        <w:t xml:space="preserve"> </w:t>
      </w:r>
      <w:r>
        <w:rPr>
          <w:color w:val="003767"/>
          <w:spacing w:val="-2"/>
        </w:rPr>
        <w:t>přívěsný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vozík,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obytný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přívěs)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136067</wp:posOffset>
                </wp:positionV>
                <wp:extent cx="6840220" cy="266700"/>
                <wp:effectExtent l="0" t="0" r="0" b="0"/>
                <wp:wrapTopAndBottom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1454395" y="60261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14pt;width:538.6pt;height:21pt;mso-position-horizontal-relative:page;mso-position-vertical-relative:paragraph;z-index:-15708160;mso-wrap-distance-left:0;mso-wrap-distance-right:0" id="docshapegroup211" coordorigin="567,214" coordsize="10772,420">
                <v:shape style="position:absolute;left:566;top:236;width:10772;height:397" id="docshape212" coordorigin="567,237" coordsize="10772,397" path="m11140,237l567,237,567,634,11339,634,11339,435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213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214" coordorigin="567,237" coordsize="1985,397" path="m2353,237l567,237,567,634,2551,634,2551,435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21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34</w:t>
                        </w:r>
                      </w:p>
                    </w:txbxContent>
                  </v:textbox>
                  <w10:wrap type="none"/>
                </v:shape>
                <v:shape style="position:absolute;left:2857;top:309;width:1595;height:241" type="#_x0000_t202" id="docshape21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Pojistnou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událostí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</w:rPr>
        <w:t>pojistným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nebezpečím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32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nastalo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místě shodném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ujednaným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územním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rozsahem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němuž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ind w:left="0"/>
        <w:jc w:val="left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116190</wp:posOffset>
                </wp:positionV>
                <wp:extent cx="6840220" cy="266700"/>
                <wp:effectExtent l="0" t="0" r="0" b="0"/>
                <wp:wrapTopAndBottom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1454395" y="60262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148829pt;width:538.6pt;height:21pt;mso-position-horizontal-relative:page;mso-position-vertical-relative:paragraph;z-index:-15707648;mso-wrap-distance-left:0;mso-wrap-distance-right:0" id="docshapegroup217" coordorigin="567,183" coordsize="10772,420">
                <v:shape style="position:absolute;left:566;top:205;width:10772;height:397" id="docshape218" coordorigin="567,206" coordsize="10772,397" path="m11140,206l567,206,567,603,11339,603,11339,404,11323,327,11280,264,11217,221,11140,206xe" filled="true" fillcolor="#44c8f4" stroked="false">
                  <v:path arrowok="t"/>
                  <v:fill type="solid"/>
                </v:shape>
                <v:shape style="position:absolute;left:566;top:182;width:2007;height:420" id="docshape219" coordorigin="567,183" coordsize="2007,420" path="m2364,183l567,183,567,602,2574,602,2574,393,2563,326,2533,269,2488,223,2430,194,2364,183xe" filled="true" fillcolor="#ffffff" stroked="false">
                  <v:path arrowok="t"/>
                  <v:fill type="solid"/>
                </v:shape>
                <v:shape style="position:absolute;left:566;top:205;width:1985;height:397" id="docshape220" coordorigin="567,206" coordsize="1985,397" path="m2353,206l567,206,567,603,2551,603,2551,404,2536,327,2493,264,2430,221,2353,206xe" filled="true" fillcolor="#00aeef" stroked="false">
                  <v:path arrowok="t"/>
                  <v:fill type="solid"/>
                </v:shape>
                <v:shape style="position:absolute;left:680;top:277;width:1148;height:241" type="#_x0000_t202" id="docshape22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2857;top:277;width:1716;height:241" type="#_x0000_t202" id="docshape22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47"/>
        <w:ind w:left="106"/>
        <w:rPr>
          <w:b/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5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události: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válečných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událostí,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vzpour,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povstání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jiných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násilných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nepokojů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majících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charakter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povstání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revoluce,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teroristických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aktů,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stávek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zásahem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veřejné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moci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příčinné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souvislosti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nimi,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použití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vojenským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účelům,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z w:val="18"/>
        </w:rPr>
        <w:t>způsobené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úmyslně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osobou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uplatňující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též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color w:val="003767"/>
          <w:sz w:val="18"/>
        </w:rPr>
        <w:t>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způsobené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třetí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osobou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podnětu osoby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uplatňující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pojistné plnění</w:t>
      </w:r>
      <w:r>
        <w:rPr>
          <w:color w:val="003767"/>
          <w:sz w:val="18"/>
        </w:rPr>
        <w:t>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nestanoví-li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občanský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zákoník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ujednání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smlouvy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jinak,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spacing w:before="1"/>
        <w:ind w:hanging="453"/>
        <w:rPr>
          <w:sz w:val="18"/>
        </w:rPr>
      </w:pPr>
      <w:r>
        <w:rPr>
          <w:color w:val="003767"/>
          <w:spacing w:val="-2"/>
          <w:sz w:val="18"/>
        </w:rPr>
        <w:t>nepřímé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všeho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druhu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(např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pacing w:val="-2"/>
          <w:sz w:val="18"/>
        </w:rPr>
        <w:t>ušlý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zisk,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újmy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nemožnosti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používat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vozidlo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apod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5"/>
          <w:sz w:val="18"/>
        </w:rPr>
        <w:t>),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pohonných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hmotách,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pacing w:val="-4"/>
          <w:sz w:val="18"/>
        </w:rPr>
        <w:t>vzniklé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vozidle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sjednaným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způsobem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použití,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který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neodpovídá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realnému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způsobu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použití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(zejména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taxislužeb, </w:t>
      </w:r>
      <w:r>
        <w:rPr>
          <w:color w:val="003767"/>
          <w:sz w:val="18"/>
        </w:rPr>
        <w:t>vozidel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určených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půjčování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atd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),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viz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způsoby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použití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vozidel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výkladu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 xml:space="preserve">pojmů </w:t>
      </w:r>
    </w:p>
    <w:p w:rsidR="00FE71AF" w:rsidRDefault="007D3C28">
      <w:pPr>
        <w:pStyle w:val="Odstavecseseznamem"/>
        <w:numPr>
          <w:ilvl w:val="0"/>
          <w:numId w:val="43"/>
        </w:numPr>
        <w:tabs>
          <w:tab w:val="left" w:pos="900"/>
        </w:tabs>
        <w:spacing w:before="2"/>
        <w:ind w:hanging="453"/>
        <w:rPr>
          <w:sz w:val="18"/>
        </w:rPr>
      </w:pPr>
      <w:r>
        <w:rPr>
          <w:b/>
          <w:color w:val="003767"/>
          <w:sz w:val="18"/>
        </w:rPr>
        <w:t>poškození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částí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výbavy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krádeži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pokusu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pacing w:val="-2"/>
          <w:sz w:val="18"/>
        </w:rPr>
        <w:t>krádež</w:t>
      </w:r>
      <w:r>
        <w:rPr>
          <w:color w:val="003767"/>
          <w:spacing w:val="-2"/>
          <w:sz w:val="18"/>
        </w:rPr>
        <w:t xml:space="preserve"> </w:t>
      </w:r>
    </w:p>
    <w:p w:rsidR="00FE71AF" w:rsidRDefault="00FE71AF">
      <w:pPr>
        <w:pStyle w:val="Zkladntext"/>
        <w:spacing w:before="18"/>
        <w:ind w:left="0"/>
        <w:jc w:val="left"/>
      </w:pPr>
    </w:p>
    <w:p w:rsidR="00FE71AF" w:rsidRDefault="007D3C28">
      <w:pPr>
        <w:pStyle w:val="Zkladntext"/>
        <w:spacing w:before="0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Pokud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4"/>
        </w:rPr>
        <w:t xml:space="preserve">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spočívající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zničení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vozidla v době odcizení, </w:t>
      </w:r>
      <w:r>
        <w:rPr>
          <w:b/>
          <w:color w:val="003767"/>
        </w:rPr>
        <w:t xml:space="preserve">zpronevěry </w:t>
      </w:r>
      <w:r>
        <w:rPr>
          <w:color w:val="003767"/>
        </w:rPr>
        <w:t xml:space="preserve">nebo </w:t>
      </w:r>
      <w:r>
        <w:rPr>
          <w:b/>
          <w:color w:val="003767"/>
        </w:rPr>
        <w:t xml:space="preserve">neoprávněného užití </w:t>
      </w:r>
      <w:r>
        <w:rPr>
          <w:color w:val="003767"/>
        </w:rPr>
        <w:t xml:space="preserve">vozidla do jeho navrácení pojištěnému, je pojistitel povinen plnit i za </w:t>
      </w:r>
      <w:r>
        <w:rPr>
          <w:b/>
          <w:color w:val="003767"/>
        </w:rPr>
        <w:t>škodné události</w:t>
      </w:r>
      <w:r>
        <w:rPr>
          <w:color w:val="003767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něž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by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jinak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nevztahovalo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důvodu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výluk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uvedených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25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písm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a),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b),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e),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f),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g), h), i, j), m), n), p) těchto VPP KPV </w:t>
      </w:r>
    </w:p>
    <w:p w:rsidR="00FE71AF" w:rsidRDefault="007D3C28">
      <w:pPr>
        <w:pStyle w:val="Zkladntext"/>
        <w:spacing w:before="0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132102</wp:posOffset>
                </wp:positionV>
                <wp:extent cx="6840220" cy="266700"/>
                <wp:effectExtent l="0" t="0" r="0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14401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1454395" y="60262"/>
                            <a:ext cx="18713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Povinnosti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účastníků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401744pt;width:538.6pt;height:21pt;mso-position-horizontal-relative:page;mso-position-vertical-relative:paragraph;z-index:-15707136;mso-wrap-distance-left:0;mso-wrap-distance-right:0" id="docshapegroup223" coordorigin="567,208" coordsize="10772,420">
                <v:shape style="position:absolute;left:566;top:230;width:10772;height:397" id="docshape224" coordorigin="567,231" coordsize="10772,397" path="m11140,231l567,231,567,628,11339,628,11339,429,11323,352,11280,289,11217,246,11140,231xe" filled="true" fillcolor="#44c8f4" stroked="false">
                  <v:path arrowok="t"/>
                  <v:fill type="solid"/>
                </v:shape>
                <v:shape style="position:absolute;left:566;top:208;width:2007;height:420" id="docshape225" coordorigin="567,208" coordsize="2007,420" path="m2364,208l567,208,567,628,2574,628,2574,418,2563,351,2533,294,2488,249,2430,219,2364,208xe" filled="true" fillcolor="#ffffff" stroked="false">
                  <v:path arrowok="t"/>
                  <v:fill type="solid"/>
                </v:shape>
                <v:shape style="position:absolute;left:566;top:230;width:1985;height:397" id="docshape226" coordorigin="567,231" coordsize="1985,397" path="m2353,231l567,231,567,628,2551,628,2551,429,2536,352,2493,289,2430,246,2353,231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22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36</w:t>
                        </w:r>
                      </w:p>
                    </w:txbxContent>
                  </v:textbox>
                  <w10:wrap type="none"/>
                </v:shape>
                <v:shape style="position:absolute;left:2857;top:302;width:2947;height:241" type="#_x0000_t202" id="docshape22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Povinnosti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účastníků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46"/>
        </w:rPr>
        <w:t xml:space="preserve">  </w:t>
      </w:r>
      <w:r>
        <w:rPr>
          <w:b/>
          <w:color w:val="003767"/>
        </w:rPr>
        <w:t>Pojištěný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vedle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povinností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stanovených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5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povinen:</w:t>
      </w:r>
    </w:p>
    <w:p w:rsidR="00FE71AF" w:rsidRDefault="007D3C28">
      <w:pPr>
        <w:pStyle w:val="Odstavecseseznamem"/>
        <w:numPr>
          <w:ilvl w:val="0"/>
          <w:numId w:val="42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b/>
          <w:color w:val="003767"/>
          <w:sz w:val="18"/>
        </w:rPr>
        <w:t xml:space="preserve">škodnou událost </w:t>
      </w:r>
      <w:r>
        <w:rPr>
          <w:color w:val="003767"/>
          <w:sz w:val="18"/>
        </w:rPr>
        <w:t>související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odcizením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ohlásit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šetření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policii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místě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vzniku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 xml:space="preserve">škodné události </w:t>
      </w:r>
      <w:r>
        <w:rPr>
          <w:color w:val="003767"/>
          <w:sz w:val="18"/>
        </w:rPr>
        <w:t>nejpozději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druhého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dne od zjištění skutečnosti,</w:t>
      </w:r>
    </w:p>
    <w:p w:rsidR="00FE71AF" w:rsidRDefault="007D3C28">
      <w:pPr>
        <w:pStyle w:val="Odstavecseseznamem"/>
        <w:numPr>
          <w:ilvl w:val="0"/>
          <w:numId w:val="42"/>
        </w:numPr>
        <w:tabs>
          <w:tab w:val="left" w:pos="900"/>
        </w:tabs>
        <w:spacing w:before="1"/>
        <w:ind w:hanging="453"/>
        <w:rPr>
          <w:sz w:val="18"/>
        </w:rPr>
      </w:pPr>
      <w:r>
        <w:rPr>
          <w:color w:val="003767"/>
          <w:spacing w:val="-2"/>
          <w:sz w:val="18"/>
        </w:rPr>
        <w:t>neponechat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pojištěné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vozidlo bez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dozoru,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aniž by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bylo řádně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uzamčeno,</w:t>
      </w:r>
    </w:p>
    <w:p w:rsidR="00FE71AF" w:rsidRDefault="007D3C28">
      <w:pPr>
        <w:pStyle w:val="Odstavecseseznamem"/>
        <w:numPr>
          <w:ilvl w:val="0"/>
          <w:numId w:val="42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neponechat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vozidle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náhradní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klíče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tohoto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vozidla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136243</wp:posOffset>
                </wp:positionV>
                <wp:extent cx="6840220" cy="266700"/>
                <wp:effectExtent l="0" t="0" r="0" b="0"/>
                <wp:wrapTopAndBottom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1454395" y="60262"/>
                            <a:ext cx="284289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hodnota,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částka,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7865pt;width:538.6pt;height:21pt;mso-position-horizontal-relative:page;mso-position-vertical-relative:paragraph;z-index:-15706624;mso-wrap-distance-left:0;mso-wrap-distance-right:0" id="docshapegroup229" coordorigin="567,215" coordsize="10772,420">
                <v:shape style="position:absolute;left:566;top:237;width:10772;height:397" id="docshape230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231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232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23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2857;top:309;width:4477;height:241" type="#_x0000_t202" id="docshape23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hodnota,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částka,</w:t>
                        </w:r>
                        <w:r>
                          <w:rPr>
                            <w:b/>
                            <w:color w:val="FFFF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hanging="341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0"/>
          <w:sz w:val="18"/>
        </w:rPr>
        <w:t xml:space="preserve">  </w:t>
      </w:r>
      <w:r>
        <w:rPr>
          <w:b/>
          <w:color w:val="003767"/>
          <w:sz w:val="18"/>
        </w:rPr>
        <w:t>Pojistná</w:t>
      </w:r>
      <w:r>
        <w:rPr>
          <w:b/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hodnota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nejvyšší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možná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majetková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újma,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může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věci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nastat,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rozhodná pro stanovení výše pojistné částky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 xml:space="preserve">Pojistnou hodnotou </w:t>
      </w:r>
      <w:r>
        <w:rPr>
          <w:color w:val="003767"/>
          <w:sz w:val="18"/>
        </w:rPr>
        <w:t xml:space="preserve">předmětu pojištění je </w:t>
      </w:r>
      <w:r>
        <w:rPr>
          <w:b/>
          <w:color w:val="003767"/>
          <w:sz w:val="18"/>
        </w:rPr>
        <w:t xml:space="preserve">obvyklá cena </w:t>
      </w:r>
      <w:r>
        <w:rPr>
          <w:color w:val="003767"/>
          <w:sz w:val="18"/>
        </w:rPr>
        <w:t xml:space="preserve">vozidla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</w:rPr>
        <w:t>2</w:t>
      </w:r>
      <w:r>
        <w:rPr>
          <w:color w:val="003767"/>
          <w:spacing w:val="43"/>
        </w:rPr>
        <w:t xml:space="preserve">  </w:t>
      </w:r>
      <w:r>
        <w:rPr>
          <w:b/>
          <w:color w:val="003767"/>
        </w:rPr>
        <w:t>Pojistné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omezeno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hranicí</w:t>
      </w:r>
      <w:r>
        <w:rPr>
          <w:color w:val="003767"/>
          <w:spacing w:val="32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hranice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určena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částkou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  <w:spacing w:val="-2"/>
        </w:rPr>
        <w:t>3</w:t>
      </w:r>
      <w:r>
        <w:rPr>
          <w:color w:val="003767"/>
          <w:spacing w:val="43"/>
        </w:rPr>
        <w:t xml:space="preserve">  </w:t>
      </w:r>
      <w:r>
        <w:rPr>
          <w:color w:val="003767"/>
          <w:spacing w:val="-2"/>
        </w:rPr>
        <w:t>Pojistná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částka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návrh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pojistníka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stanoví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tak,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aby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odpovídala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obvyklé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  <w:spacing w:val="-2"/>
        </w:rPr>
        <w:t>ceně</w:t>
      </w:r>
      <w:r>
        <w:rPr>
          <w:b/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uzavření </w:t>
      </w:r>
      <w:r>
        <w:rPr>
          <w:color w:val="003767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Pojistná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částka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může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být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navržena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pojistitelem,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akceptuje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uzavřením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smlouvy </w:t>
      </w:r>
    </w:p>
    <w:p w:rsidR="00FE71AF" w:rsidRDefault="007D3C28">
      <w:pPr>
        <w:pStyle w:val="Zkladntext"/>
        <w:spacing w:before="2"/>
        <w:ind w:left="106"/>
        <w:jc w:val="left"/>
      </w:pPr>
      <w:r>
        <w:rPr>
          <w:color w:val="003767"/>
          <w:spacing w:val="-2"/>
        </w:rPr>
        <w:t>4</w:t>
      </w:r>
      <w:r>
        <w:rPr>
          <w:color w:val="003767"/>
          <w:spacing w:val="43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spoluúčastí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plnění,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135901</wp:posOffset>
                </wp:positionV>
                <wp:extent cx="6840220" cy="266700"/>
                <wp:effectExtent l="0" t="0" r="0" b="0"/>
                <wp:wrapTopAndBottom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1454395" y="60261"/>
                            <a:ext cx="157543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pojistitele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0914pt;width:538.6pt;height:21pt;mso-position-horizontal-relative:page;mso-position-vertical-relative:paragraph;z-index:-15706112;mso-wrap-distance-left:0;mso-wrap-distance-right:0" id="docshapegroup235" coordorigin="567,214" coordsize="10772,420">
                <v:shape style="position:absolute;left:566;top:236;width:10772;height:397" id="docshape236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237" coordorigin="567,214" coordsize="2007,420" path="m2364,214l567,214,567,634,2574,634,2574,424,2563,357,2533,300,2488,254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238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23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38</w:t>
                        </w:r>
                      </w:p>
                    </w:txbxContent>
                  </v:textbox>
                  <w10:wrap type="none"/>
                </v:shape>
                <v:shape style="position:absolute;left:2857;top:308;width:2481;height:241" type="#_x0000_t202" id="docshape24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pojistitele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jc w:val="both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50"/>
          <w:sz w:val="18"/>
        </w:rPr>
        <w:t xml:space="preserve">  </w:t>
      </w:r>
      <w:r>
        <w:rPr>
          <w:color w:val="003767"/>
          <w:sz w:val="18"/>
        </w:rPr>
        <w:t>Bylo-li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odcizeno,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vzniká</w:t>
      </w:r>
      <w:r>
        <w:rPr>
          <w:color w:val="003767"/>
          <w:spacing w:val="4"/>
          <w:sz w:val="18"/>
        </w:rPr>
        <w:t xml:space="preserve"> </w:t>
      </w:r>
      <w:r>
        <w:rPr>
          <w:b/>
          <w:color w:val="003767"/>
          <w:sz w:val="18"/>
        </w:rPr>
        <w:t>oprávněné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osobě</w:t>
      </w:r>
      <w:r>
        <w:rPr>
          <w:b/>
          <w:color w:val="003767"/>
          <w:spacing w:val="10"/>
          <w:sz w:val="18"/>
        </w:rPr>
        <w:t xml:space="preserve"> </w:t>
      </w:r>
      <w:r>
        <w:rPr>
          <w:color w:val="003767"/>
          <w:sz w:val="18"/>
        </w:rPr>
        <w:t>právo,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aby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jí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poskytl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částku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odpovídající</w:t>
      </w:r>
      <w:r>
        <w:rPr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obvyklé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ceně</w:t>
      </w:r>
      <w:r>
        <w:rPr>
          <w:b/>
          <w:color w:val="003767"/>
          <w:spacing w:val="10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4"/>
          <w:sz w:val="18"/>
        </w:rPr>
        <w:t>době</w:t>
      </w:r>
    </w:p>
    <w:p w:rsidR="00FE71AF" w:rsidRDefault="007D3C28">
      <w:pPr>
        <w:pStyle w:val="Nadpis2"/>
        <w:ind w:left="447"/>
        <w:rPr>
          <w:b w:val="0"/>
        </w:rPr>
      </w:pPr>
      <w:r>
        <w:rPr>
          <w:color w:val="003767"/>
          <w:w w:val="105"/>
        </w:rPr>
        <w:t>škodné</w:t>
      </w:r>
      <w:r>
        <w:rPr>
          <w:color w:val="003767"/>
          <w:spacing w:val="-4"/>
          <w:w w:val="105"/>
        </w:rPr>
        <w:t xml:space="preserve"> </w:t>
      </w:r>
      <w:r>
        <w:rPr>
          <w:color w:val="003767"/>
          <w:spacing w:val="-2"/>
          <w:w w:val="105"/>
        </w:rPr>
        <w:t>události</w:t>
      </w:r>
      <w:r>
        <w:rPr>
          <w:b w:val="0"/>
          <w:color w:val="003767"/>
          <w:spacing w:val="-2"/>
          <w:w w:val="105"/>
        </w:rPr>
        <w:t xml:space="preserve">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 xml:space="preserve">Došlo-li k odcizení jednotlivých prvků v pojistné smlouvě specifikované </w:t>
      </w:r>
      <w:r>
        <w:rPr>
          <w:b/>
          <w:color w:val="003767"/>
        </w:rPr>
        <w:t xml:space="preserve">obvyklé výbavy </w:t>
      </w:r>
      <w:r>
        <w:rPr>
          <w:color w:val="003767"/>
        </w:rPr>
        <w:t xml:space="preserve">vozidla,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</w:t>
      </w:r>
      <w:r>
        <w:rPr>
          <w:color w:val="003767"/>
          <w:spacing w:val="-2"/>
        </w:rPr>
        <w:t>aby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poskytl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částku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odpovídající</w:t>
      </w:r>
      <w:r>
        <w:rPr>
          <w:color w:val="003767"/>
          <w:spacing w:val="-4"/>
        </w:rPr>
        <w:t xml:space="preserve"> </w:t>
      </w:r>
      <w:r>
        <w:rPr>
          <w:b/>
          <w:color w:val="003767"/>
          <w:spacing w:val="-2"/>
        </w:rPr>
        <w:t xml:space="preserve">přiměřeným nákladům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znovuzřízení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stejné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srovnatelné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nové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věci,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která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době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v místě obvyklá, sníženou o cenu zbytků nahrazovaných částí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Pojistitel určí cenu zbytků v souladu s aktuálními podmínkami jejich prodejnosti na trhu </w:t>
      </w:r>
    </w:p>
    <w:p w:rsidR="00FE71AF" w:rsidRDefault="007D3C28">
      <w:pPr>
        <w:pStyle w:val="Zkladntext"/>
        <w:spacing w:before="3" w:line="249" w:lineRule="auto"/>
        <w:ind w:right="163" w:hanging="341"/>
      </w:pPr>
      <w:r>
        <w:rPr>
          <w:color w:val="003767"/>
        </w:rPr>
        <w:t>3</w:t>
      </w:r>
      <w:r>
        <w:rPr>
          <w:color w:val="003767"/>
          <w:spacing w:val="75"/>
          <w:w w:val="15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specifikované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výbavy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nebyly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vynaloženy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náklady </w:t>
      </w:r>
      <w:r>
        <w:rPr>
          <w:color w:val="003767"/>
          <w:spacing w:val="-2"/>
        </w:rPr>
        <w:t>na</w:t>
      </w:r>
      <w:r>
        <w:rPr>
          <w:color w:val="003767"/>
          <w:spacing w:val="3"/>
        </w:rPr>
        <w:t xml:space="preserve"> </w:t>
      </w:r>
      <w:r>
        <w:rPr>
          <w:color w:val="003767"/>
          <w:spacing w:val="-2"/>
        </w:rPr>
        <w:t>znovuzřízení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stejné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srovnatelné</w:t>
      </w:r>
      <w:r>
        <w:rPr>
          <w:color w:val="003767"/>
          <w:spacing w:val="3"/>
        </w:rPr>
        <w:t xml:space="preserve"> </w:t>
      </w:r>
      <w:r>
        <w:rPr>
          <w:color w:val="003767"/>
          <w:spacing w:val="-2"/>
        </w:rPr>
        <w:t>nové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věci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(tj</w:t>
      </w:r>
      <w:r>
        <w:rPr>
          <w:color w:val="003767"/>
          <w:spacing w:val="44"/>
        </w:rPr>
        <w:t xml:space="preserve"> </w:t>
      </w:r>
      <w:r>
        <w:rPr>
          <w:color w:val="003767"/>
          <w:spacing w:val="-2"/>
        </w:rPr>
        <w:t>nedošlo</w:t>
      </w:r>
      <w:r>
        <w:rPr>
          <w:color w:val="003767"/>
          <w:spacing w:val="3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fyzické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náhradě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odcizených</w:t>
      </w:r>
      <w:r>
        <w:rPr>
          <w:color w:val="003767"/>
          <w:spacing w:val="3"/>
        </w:rPr>
        <w:t xml:space="preserve"> </w:t>
      </w:r>
      <w:r>
        <w:rPr>
          <w:color w:val="003767"/>
          <w:spacing w:val="-2"/>
        </w:rPr>
        <w:t>částí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vozidla),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2"/>
        </w:rPr>
        <w:t>poskytne</w:t>
      </w:r>
      <w:r>
        <w:rPr>
          <w:color w:val="003767"/>
          <w:spacing w:val="3"/>
        </w:rPr>
        <w:t xml:space="preserve"> </w:t>
      </w:r>
      <w:r>
        <w:rPr>
          <w:color w:val="003767"/>
          <w:spacing w:val="-2"/>
        </w:rPr>
        <w:t>částku</w:t>
      </w:r>
    </w:p>
    <w:p w:rsidR="00FE71AF" w:rsidRDefault="00FE71AF">
      <w:pPr>
        <w:spacing w:line="249" w:lineRule="auto"/>
        <w:sectPr w:rsidR="00FE71AF">
          <w:pgSz w:w="11910" w:h="16840"/>
          <w:pgMar w:top="52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right="164"/>
      </w:pPr>
      <w:r>
        <w:rPr>
          <w:color w:val="003767"/>
        </w:rPr>
        <w:lastRenderedPageBreak/>
        <w:t>odpovídající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časové ceně </w:t>
      </w:r>
      <w:r>
        <w:rPr>
          <w:color w:val="003767"/>
        </w:rPr>
        <w:t>těchto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věcí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škodné události</w:t>
      </w:r>
      <w:r>
        <w:rPr>
          <w:color w:val="003767"/>
        </w:rPr>
        <w:t>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sníženou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cenu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zbytků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nahrazovaných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39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určí cenu zbytků v souladu s aktuálními podmínkami jejich prodejnosti na trhu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4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Došlo-li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jednotlivých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prvků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nespecifikované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 xml:space="preserve">obvyklé výbavy </w:t>
      </w:r>
      <w:r>
        <w:rPr>
          <w:color w:val="003767"/>
        </w:rPr>
        <w:t>vozidla,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</w:t>
      </w:r>
      <w:r>
        <w:rPr>
          <w:color w:val="003767"/>
          <w:spacing w:val="-2"/>
        </w:rPr>
        <w:t>aby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poskytl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částku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odpovídající</w:t>
      </w:r>
      <w:r>
        <w:rPr>
          <w:color w:val="003767"/>
          <w:spacing w:val="-4"/>
        </w:rPr>
        <w:t xml:space="preserve"> </w:t>
      </w:r>
      <w:r>
        <w:rPr>
          <w:b/>
          <w:color w:val="003767"/>
          <w:spacing w:val="-2"/>
        </w:rPr>
        <w:t xml:space="preserve">přiměřeným nákladům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znovuzřízení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stejné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srovnatelné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nové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věci,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která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době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 xml:space="preserve">v místě obvyklá, sníženou o cenu zbytků nahrazovaných částí, maximálně však do výše 20% z pojistné částky stanovené pro vozidlo, a to za každou jednotlivou položku nespecifikované </w:t>
      </w:r>
      <w:r>
        <w:rPr>
          <w:b/>
          <w:color w:val="003767"/>
        </w:rPr>
        <w:t>obvyklé</w:t>
      </w:r>
      <w:r>
        <w:rPr>
          <w:b/>
          <w:color w:val="003767"/>
          <w:spacing w:val="15"/>
        </w:rPr>
        <w:t xml:space="preserve"> </w:t>
      </w:r>
      <w:r>
        <w:rPr>
          <w:b/>
          <w:color w:val="003767"/>
        </w:rPr>
        <w:t>výbavy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Pojistitel určí cenu zbytků v souladu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s aktuálními podmínkami jejich prodejnosti na trhu </w:t>
      </w:r>
    </w:p>
    <w:p w:rsidR="00FE71AF" w:rsidRDefault="007D3C28">
      <w:pPr>
        <w:pStyle w:val="Zkladntext"/>
        <w:spacing w:before="4" w:line="249" w:lineRule="auto"/>
        <w:ind w:right="163" w:hanging="341"/>
      </w:pPr>
      <w:r>
        <w:rPr>
          <w:color w:val="003767"/>
          <w:spacing w:val="-2"/>
        </w:rPr>
        <w:t>5</w:t>
      </w:r>
      <w:r>
        <w:rPr>
          <w:color w:val="003767"/>
          <w:spacing w:val="77"/>
          <w:w w:val="15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odcizení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nespecifikované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obvyklé</w:t>
      </w:r>
      <w:r>
        <w:rPr>
          <w:b/>
          <w:color w:val="003767"/>
          <w:spacing w:val="-9"/>
        </w:rPr>
        <w:t xml:space="preserve"> </w:t>
      </w:r>
      <w:r>
        <w:rPr>
          <w:b/>
          <w:color w:val="003767"/>
          <w:spacing w:val="-2"/>
        </w:rPr>
        <w:t>výbavy</w:t>
      </w:r>
      <w:r>
        <w:rPr>
          <w:color w:val="003767"/>
          <w:spacing w:val="-2"/>
        </w:rPr>
        <w:t>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kdy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nebyly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pojištěným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vynaloženy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náklady 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znovuzřízení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stejné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srovnatelné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nové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věci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(tj</w:t>
      </w:r>
      <w:r>
        <w:rPr>
          <w:color w:val="003767"/>
          <w:spacing w:val="35"/>
        </w:rPr>
        <w:t xml:space="preserve"> </w:t>
      </w:r>
      <w:r>
        <w:rPr>
          <w:color w:val="003767"/>
          <w:spacing w:val="-2"/>
        </w:rPr>
        <w:t>nedošlo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fyzické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náhradě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poškozených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částí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vozidla),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poskytne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částku odpovídající</w:t>
      </w:r>
      <w:r>
        <w:rPr>
          <w:color w:val="003767"/>
          <w:spacing w:val="-4"/>
        </w:rPr>
        <w:t xml:space="preserve"> </w:t>
      </w:r>
      <w:r>
        <w:rPr>
          <w:b/>
          <w:color w:val="003767"/>
          <w:spacing w:val="-2"/>
        </w:rPr>
        <w:t xml:space="preserve">časové ceně </w:t>
      </w:r>
      <w:r>
        <w:rPr>
          <w:color w:val="003767"/>
          <w:spacing w:val="-2"/>
        </w:rPr>
        <w:t>těchto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věcí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vzniku</w:t>
      </w:r>
      <w:r>
        <w:rPr>
          <w:color w:val="003767"/>
          <w:spacing w:val="-4"/>
        </w:rPr>
        <w:t xml:space="preserve"> </w:t>
      </w:r>
      <w:r>
        <w:rPr>
          <w:b/>
          <w:color w:val="003767"/>
          <w:spacing w:val="-2"/>
        </w:rPr>
        <w:t>škodné události</w:t>
      </w:r>
      <w:r>
        <w:rPr>
          <w:color w:val="003767"/>
          <w:spacing w:val="-2"/>
        </w:rPr>
        <w:t>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sníženou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cenu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zbytků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nahrazovaných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částí,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maximálně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však </w:t>
      </w:r>
      <w:r>
        <w:rPr>
          <w:color w:val="003767"/>
        </w:rPr>
        <w:t>výše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20%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stanovené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vozidlo,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jednu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popř</w:t>
      </w:r>
      <w:r>
        <w:rPr>
          <w:color w:val="003767"/>
          <w:spacing w:val="37"/>
        </w:rPr>
        <w:t xml:space="preserve"> </w:t>
      </w:r>
      <w:r>
        <w:rPr>
          <w:color w:val="003767"/>
        </w:rPr>
        <w:t>více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položek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nespecifikované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obvyklé výbavy</w:t>
      </w:r>
      <w:r>
        <w:rPr>
          <w:color w:val="003767"/>
          <w:spacing w:val="37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určí cenu zbytků v souladu s aktuálními podmínkami jejich prodejnosti na trhu </w:t>
      </w:r>
    </w:p>
    <w:p w:rsidR="00FE71AF" w:rsidRDefault="007D3C28">
      <w:pPr>
        <w:pStyle w:val="Zkladntext"/>
        <w:spacing w:before="4" w:line="249" w:lineRule="auto"/>
        <w:ind w:right="164" w:hanging="341"/>
      </w:pPr>
      <w:r>
        <w:rPr>
          <w:color w:val="003767"/>
        </w:rPr>
        <w:t>6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místem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poškozeného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republiky,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nerozhodne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opravě poškozeného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jinak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přiměřené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nezbytné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vynaložené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úschovu,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zprovoznění,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vyproštění,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odtažení nebo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přepravu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nepojízdného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nejbližšího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autorizovaného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servisu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republice,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15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 xml:space="preserve">% z </w:t>
      </w:r>
      <w:r>
        <w:rPr>
          <w:b/>
          <w:color w:val="003767"/>
        </w:rPr>
        <w:t xml:space="preserve">obvyklé ceny </w:t>
      </w:r>
      <w:r>
        <w:rPr>
          <w:color w:val="003767"/>
        </w:rPr>
        <w:t xml:space="preserve">vozidla k datu vzniku </w:t>
      </w:r>
      <w:r>
        <w:rPr>
          <w:b/>
          <w:color w:val="003767"/>
        </w:rPr>
        <w:t>škodné události</w:t>
      </w:r>
      <w:r>
        <w:rPr>
          <w:color w:val="003767"/>
        </w:rPr>
        <w:t xml:space="preserve">, nerozhodne-li pojistitel po pojistné události jinak </w:t>
      </w:r>
    </w:p>
    <w:p w:rsidR="00FE71AF" w:rsidRDefault="007D3C28">
      <w:pPr>
        <w:spacing w:before="3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7</w:t>
      </w:r>
      <w:r>
        <w:rPr>
          <w:color w:val="003767"/>
          <w:spacing w:val="55"/>
          <w:sz w:val="18"/>
        </w:rPr>
        <w:t xml:space="preserve">  </w:t>
      </w:r>
      <w:r>
        <w:rPr>
          <w:color w:val="003767"/>
          <w:sz w:val="18"/>
        </w:rPr>
        <w:t xml:space="preserve">Je-li v době vzniku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>události</w:t>
      </w:r>
      <w:r>
        <w:rPr>
          <w:b/>
          <w:color w:val="003767"/>
          <w:spacing w:val="13"/>
          <w:sz w:val="18"/>
        </w:rPr>
        <w:t xml:space="preserve"> </w:t>
      </w:r>
      <w:r>
        <w:rPr>
          <w:color w:val="003767"/>
          <w:sz w:val="18"/>
        </w:rPr>
        <w:t xml:space="preserve">pojistná částka nižší o více jak 15 %, než je </w:t>
      </w:r>
      <w:r>
        <w:rPr>
          <w:b/>
          <w:color w:val="003767"/>
          <w:sz w:val="18"/>
        </w:rPr>
        <w:t>pojistná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>hodnota</w:t>
      </w:r>
      <w:r>
        <w:rPr>
          <w:b/>
          <w:color w:val="003767"/>
          <w:spacing w:val="13"/>
          <w:sz w:val="18"/>
        </w:rPr>
        <w:t xml:space="preserve"> </w:t>
      </w:r>
      <w:r>
        <w:rPr>
          <w:color w:val="003767"/>
          <w:sz w:val="18"/>
        </w:rPr>
        <w:t>vozidla, nastane podpojištění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a pojistitel má právo snížit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13"/>
          <w:sz w:val="18"/>
        </w:rPr>
        <w:t xml:space="preserve"> </w:t>
      </w:r>
      <w:r>
        <w:rPr>
          <w:color w:val="003767"/>
          <w:sz w:val="18"/>
        </w:rPr>
        <w:t xml:space="preserve">ve stejném poměru, jako je pojistná částka k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>hodnotě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Toto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 xml:space="preserve">plnění </w:t>
      </w:r>
      <w:r>
        <w:rPr>
          <w:color w:val="003767"/>
          <w:sz w:val="18"/>
        </w:rPr>
        <w:t xml:space="preserve">se dále snižuje o výši spoluúčasti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8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Součet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snížených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dohodnutých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spoluúčastí,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vyplacených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nastalých v průběhu jednoho </w:t>
      </w:r>
      <w:r>
        <w:rPr>
          <w:b/>
          <w:color w:val="003767"/>
        </w:rPr>
        <w:t xml:space="preserve">pojistného roku </w:t>
      </w:r>
      <w:r>
        <w:rPr>
          <w:color w:val="003767"/>
        </w:rPr>
        <w:t xml:space="preserve">nesmí přesáhnout 1,3 násobek pojistné částky vozidla uvedené v pojistné smlouvě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9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Došlo-li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opakovanému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airbagů,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audiovizuální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techniky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popř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navigačního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zařízení,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jakékoli následné další újmy na těchto prvcích výbavy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nárok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pouze za předpokladu doložení dokladu o provedené náhradě odcizené věci </w:t>
      </w:r>
    </w:p>
    <w:p w:rsidR="00FE71AF" w:rsidRDefault="007D3C28">
      <w:pPr>
        <w:pStyle w:val="Zkladntext"/>
        <w:spacing w:before="11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131925</wp:posOffset>
                </wp:positionV>
                <wp:extent cx="6840220" cy="266700"/>
                <wp:effectExtent l="0" t="0" r="0" b="0"/>
                <wp:wrapTopAndBottom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14399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72001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1454396" y="60261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87837pt;width:538.6pt;height:21pt;mso-position-horizontal-relative:page;mso-position-vertical-relative:paragraph;z-index:-15705600;mso-wrap-distance-left:0;mso-wrap-distance-right:0" id="docshapegroup241" coordorigin="567,208" coordsize="10772,420">
                <v:shape style="position:absolute;left:566;top:230;width:10772;height:397" id="docshape242" coordorigin="567,230" coordsize="10772,397" path="m11140,230l567,230,567,627,11339,627,11339,429,11323,352,11280,289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243" coordorigin="567,208" coordsize="2007,420" path="m2364,208l567,208,567,627,2574,627,2574,418,2563,351,2533,294,2488,248,2430,218,2364,208xe" filled="true" fillcolor="#ffffff" stroked="false">
                  <v:path arrowok="t"/>
                  <v:fill type="solid"/>
                </v:shape>
                <v:shape style="position:absolute;left:566;top:230;width:1985;height:397" id="docshape244" coordorigin="567,230" coordsize="1985,397" path="m2353,230l567,230,567,627,2551,627,2551,429,2536,352,2493,289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24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39</w:t>
                        </w:r>
                      </w:p>
                    </w:txbxContent>
                  </v:textbox>
                  <w10:wrap type="none"/>
                </v:shape>
                <v:shape style="position:absolute;left:2857;top:302;width:2366;height:241" type="#_x0000_t202" id="docshape24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135920</wp:posOffset>
                </wp:positionV>
                <wp:extent cx="6840220" cy="266700"/>
                <wp:effectExtent l="0" t="0" r="0" b="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72001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1454396" y="60262"/>
                            <a:ext cx="21640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Zabezpečení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vozidla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proti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odcizení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2379pt;width:538.6pt;height:21pt;mso-position-horizontal-relative:page;mso-position-vertical-relative:paragraph;z-index:-15705088;mso-wrap-distance-left:0;mso-wrap-distance-right:0" id="docshapegroup247" coordorigin="567,214" coordsize="10772,420">
                <v:shape style="position:absolute;left:566;top:236;width:10772;height:397" id="docshape248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249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250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25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2857;top:308;width:3408;height:241" type="#_x0000_t202" id="docshape25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Zabezpečení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vozidla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proti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odcizení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158"/>
        <w:jc w:val="left"/>
      </w:pPr>
      <w:r>
        <w:rPr>
          <w:color w:val="003767"/>
          <w:spacing w:val="-10"/>
        </w:rPr>
        <w:t>Jako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minimální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dostatečné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zabezpečení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vozidla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pro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účely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pojištění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dle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této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části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VPP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KPV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je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považováno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zabezpečovací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zařízení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pevně</w:t>
      </w:r>
      <w:r>
        <w:rPr>
          <w:color w:val="003767"/>
        </w:rPr>
        <w:t xml:space="preserve"> </w:t>
      </w:r>
      <w:r>
        <w:rPr>
          <w:color w:val="003767"/>
          <w:spacing w:val="-10"/>
        </w:rPr>
        <w:t>zabudované</w:t>
      </w:r>
      <w:r>
        <w:rPr>
          <w:color w:val="003767"/>
        </w:rPr>
        <w:t xml:space="preserve"> ve</w:t>
      </w:r>
      <w:r>
        <w:rPr>
          <w:color w:val="003767"/>
          <w:spacing w:val="-15"/>
        </w:rPr>
        <w:t xml:space="preserve"> </w:t>
      </w:r>
      <w:r>
        <w:rPr>
          <w:color w:val="003767"/>
        </w:rPr>
        <w:t>vozidle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výrobce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vozidla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45"/>
        <w:ind w:left="0"/>
        <w:jc w:val="left"/>
      </w:pPr>
    </w:p>
    <w:p w:rsidR="00FE71AF" w:rsidRDefault="007D3C28">
      <w:pPr>
        <w:pStyle w:val="Nadpis1"/>
        <w:spacing w:before="1"/>
      </w:pPr>
      <w:r>
        <w:rPr>
          <w:b/>
          <w:color w:val="003767"/>
          <w:spacing w:val="-6"/>
        </w:rPr>
        <w:t>ČÁST</w:t>
      </w:r>
      <w:r>
        <w:rPr>
          <w:b/>
          <w:color w:val="003767"/>
          <w:spacing w:val="2"/>
        </w:rPr>
        <w:t xml:space="preserve"> </w:t>
      </w:r>
      <w:r>
        <w:rPr>
          <w:b/>
          <w:color w:val="003767"/>
          <w:spacing w:val="-6"/>
        </w:rPr>
        <w:t>E.</w:t>
      </w:r>
      <w:r>
        <w:rPr>
          <w:b/>
          <w:color w:val="003767"/>
          <w:spacing w:val="-7"/>
        </w:rPr>
        <w:t xml:space="preserve"> </w:t>
      </w:r>
      <w:r>
        <w:rPr>
          <w:color w:val="003767"/>
          <w:spacing w:val="-6"/>
        </w:rPr>
        <w:t>|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POJIŠTĚNÍ CESTOVNÍCH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ZAVAZADEL 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6"/>
        </w:rPr>
        <w:t>PŘEPRAVOVANÝCH VĚCÍ</w:t>
      </w:r>
    </w:p>
    <w:p w:rsidR="00FE71AF" w:rsidRDefault="007D3C28">
      <w:pPr>
        <w:pStyle w:val="Zkladntext"/>
        <w:spacing w:before="7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122281</wp:posOffset>
                </wp:positionV>
                <wp:extent cx="6840220" cy="266700"/>
                <wp:effectExtent l="0" t="0" r="0" b="0"/>
                <wp:wrapTopAndBottom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72001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1454396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28453pt;width:538.6pt;height:21pt;mso-position-horizontal-relative:page;mso-position-vertical-relative:paragraph;z-index:-15704576;mso-wrap-distance-left:0;mso-wrap-distance-right:0" id="docshapegroup253" coordorigin="567,193" coordsize="10772,420">
                <v:shape style="position:absolute;left:566;top:215;width:10772;height:397" id="docshape254" coordorigin="567,215" coordsize="10772,397" path="m11140,215l567,215,567,612,11339,612,11339,414,11323,336,11280,273,11217,231,11140,215xe" filled="true" fillcolor="#44c8f4" stroked="false">
                  <v:path arrowok="t"/>
                  <v:fill type="solid"/>
                </v:shape>
                <v:shape style="position:absolute;left:566;top:192;width:2007;height:420" id="docshape255" coordorigin="567,193" coordsize="2007,420" path="m2364,193l567,193,567,612,2574,612,2574,402,2563,336,2533,278,2488,233,2430,203,2364,193xe" filled="true" fillcolor="#ffffff" stroked="false">
                  <v:path arrowok="t"/>
                  <v:fill type="solid"/>
                </v:shape>
                <v:shape style="position:absolute;left:566;top:215;width:1985;height:397" id="docshape256" coordorigin="567,215" coordsize="1985,397" path="m2353,215l567,215,567,612,2551,612,2551,414,2536,336,2493,273,2430,231,2353,215xe" filled="true" fillcolor="#00aeef" stroked="false">
                  <v:path arrowok="t"/>
                  <v:fill type="solid"/>
                </v:shape>
                <v:shape style="position:absolute;left:680;top:287;width:1148;height:241" type="#_x0000_t202" id="docshape25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41</w:t>
                        </w:r>
                      </w:p>
                    </w:txbxContent>
                  </v:textbox>
                  <w10:wrap type="none"/>
                </v:shape>
                <v:shape style="position:absolute;left:2857;top:287;width:3665;height:241" type="#_x0000_t202" id="docshape25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hanging="341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>Pouze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tak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smlouvou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výslovně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sjednáno,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i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pojištění cestovních zavazadel a přepravovaných věcí </w:t>
      </w:r>
      <w:r>
        <w:rPr>
          <w:color w:val="003767"/>
          <w:sz w:val="18"/>
        </w:rPr>
        <w:t xml:space="preserve">dále uvedenými riziky dle této části VPP KPV </w:t>
      </w:r>
    </w:p>
    <w:p w:rsidR="00FE71AF" w:rsidRDefault="007D3C28">
      <w:pPr>
        <w:spacing w:before="1"/>
        <w:ind w:left="106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68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4"/>
          <w:sz w:val="18"/>
        </w:rPr>
        <w:t xml:space="preserve"> </w:t>
      </w:r>
      <w:r>
        <w:rPr>
          <w:b/>
          <w:color w:val="003767"/>
          <w:sz w:val="18"/>
        </w:rPr>
        <w:t>poškození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nebo</w:t>
      </w:r>
      <w:r>
        <w:rPr>
          <w:b/>
          <w:color w:val="003767"/>
          <w:spacing w:val="12"/>
          <w:sz w:val="18"/>
        </w:rPr>
        <w:t xml:space="preserve"> </w:t>
      </w:r>
      <w:r>
        <w:rPr>
          <w:b/>
          <w:color w:val="003767"/>
          <w:sz w:val="18"/>
        </w:rPr>
        <w:t>zničení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předmětu</w:t>
      </w:r>
      <w:r>
        <w:rPr>
          <w:b/>
          <w:color w:val="003767"/>
          <w:spacing w:val="12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pojištění</w:t>
      </w:r>
      <w:r>
        <w:rPr>
          <w:color w:val="003767"/>
          <w:spacing w:val="-2"/>
          <w:sz w:val="18"/>
        </w:rPr>
        <w:t>:</w:t>
      </w:r>
    </w:p>
    <w:p w:rsidR="00FE71AF" w:rsidRDefault="007D3C28">
      <w:pPr>
        <w:pStyle w:val="Odstavecseseznamem"/>
        <w:numPr>
          <w:ilvl w:val="0"/>
          <w:numId w:val="41"/>
        </w:numPr>
        <w:tabs>
          <w:tab w:val="left" w:pos="900"/>
        </w:tabs>
        <w:ind w:hanging="453"/>
        <w:rPr>
          <w:sz w:val="18"/>
        </w:rPr>
      </w:pPr>
      <w:r>
        <w:rPr>
          <w:b/>
          <w:color w:val="003767"/>
          <w:w w:val="105"/>
          <w:sz w:val="18"/>
        </w:rPr>
        <w:t>střetem</w:t>
      </w:r>
      <w:r>
        <w:rPr>
          <w:color w:val="003767"/>
          <w:w w:val="105"/>
          <w:sz w:val="18"/>
        </w:rPr>
        <w:t>,</w:t>
      </w:r>
      <w:r>
        <w:rPr>
          <w:color w:val="003767"/>
          <w:spacing w:val="9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pádem</w:t>
      </w:r>
      <w:r>
        <w:rPr>
          <w:color w:val="003767"/>
          <w:w w:val="105"/>
          <w:sz w:val="18"/>
        </w:rPr>
        <w:t>,</w:t>
      </w:r>
      <w:r>
        <w:rPr>
          <w:color w:val="003767"/>
          <w:spacing w:val="10"/>
          <w:w w:val="105"/>
          <w:sz w:val="18"/>
        </w:rPr>
        <w:t xml:space="preserve"> </w:t>
      </w:r>
      <w:r>
        <w:rPr>
          <w:b/>
          <w:color w:val="003767"/>
          <w:spacing w:val="-2"/>
          <w:w w:val="105"/>
          <w:sz w:val="18"/>
        </w:rPr>
        <w:t>nárazem</w:t>
      </w:r>
      <w:r>
        <w:rPr>
          <w:color w:val="003767"/>
          <w:spacing w:val="-2"/>
          <w:w w:val="105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41"/>
        </w:numPr>
        <w:tabs>
          <w:tab w:val="left" w:pos="900"/>
        </w:tabs>
        <w:ind w:hanging="453"/>
        <w:rPr>
          <w:sz w:val="18"/>
        </w:rPr>
      </w:pPr>
      <w:r>
        <w:rPr>
          <w:b/>
          <w:color w:val="003767"/>
          <w:sz w:val="18"/>
        </w:rPr>
        <w:t>požárem</w:t>
      </w:r>
      <w:r>
        <w:rPr>
          <w:color w:val="003767"/>
          <w:sz w:val="18"/>
        </w:rPr>
        <w:t>,</w:t>
      </w:r>
      <w:r>
        <w:rPr>
          <w:color w:val="003767"/>
          <w:spacing w:val="27"/>
          <w:sz w:val="18"/>
        </w:rPr>
        <w:t xml:space="preserve"> </w:t>
      </w:r>
      <w:r>
        <w:rPr>
          <w:b/>
          <w:color w:val="003767"/>
          <w:sz w:val="18"/>
        </w:rPr>
        <w:t>výbuchem</w:t>
      </w:r>
      <w:r>
        <w:rPr>
          <w:color w:val="003767"/>
          <w:sz w:val="18"/>
        </w:rPr>
        <w:t>,</w:t>
      </w:r>
      <w:r>
        <w:rPr>
          <w:color w:val="003767"/>
          <w:spacing w:val="26"/>
          <w:sz w:val="18"/>
        </w:rPr>
        <w:t xml:space="preserve"> </w:t>
      </w:r>
      <w:r>
        <w:rPr>
          <w:b/>
          <w:color w:val="003767"/>
          <w:sz w:val="18"/>
        </w:rPr>
        <w:t>úderem</w:t>
      </w:r>
      <w:r>
        <w:rPr>
          <w:b/>
          <w:color w:val="003767"/>
          <w:spacing w:val="37"/>
          <w:sz w:val="18"/>
        </w:rPr>
        <w:t xml:space="preserve"> </w:t>
      </w:r>
      <w:r>
        <w:rPr>
          <w:b/>
          <w:color w:val="003767"/>
          <w:sz w:val="18"/>
        </w:rPr>
        <w:t>blesku</w:t>
      </w:r>
      <w:r>
        <w:rPr>
          <w:color w:val="003767"/>
          <w:sz w:val="18"/>
        </w:rPr>
        <w:t>,</w:t>
      </w:r>
      <w:r>
        <w:rPr>
          <w:color w:val="003767"/>
          <w:spacing w:val="26"/>
          <w:sz w:val="18"/>
        </w:rPr>
        <w:t xml:space="preserve"> </w:t>
      </w:r>
      <w:r>
        <w:rPr>
          <w:b/>
          <w:color w:val="003767"/>
          <w:sz w:val="18"/>
        </w:rPr>
        <w:t>krupobitím</w:t>
      </w:r>
      <w:r>
        <w:rPr>
          <w:color w:val="003767"/>
          <w:sz w:val="18"/>
        </w:rPr>
        <w:t>,</w:t>
      </w:r>
      <w:r>
        <w:rPr>
          <w:color w:val="003767"/>
          <w:spacing w:val="27"/>
          <w:sz w:val="18"/>
        </w:rPr>
        <w:t xml:space="preserve"> </w:t>
      </w:r>
      <w:r>
        <w:rPr>
          <w:b/>
          <w:color w:val="003767"/>
          <w:sz w:val="18"/>
        </w:rPr>
        <w:t>vichřicí</w:t>
      </w:r>
      <w:r>
        <w:rPr>
          <w:color w:val="003767"/>
          <w:sz w:val="18"/>
        </w:rPr>
        <w:t>,</w:t>
      </w:r>
      <w:r>
        <w:rPr>
          <w:color w:val="003767"/>
          <w:spacing w:val="27"/>
          <w:sz w:val="18"/>
        </w:rPr>
        <w:t xml:space="preserve"> </w:t>
      </w:r>
      <w:r>
        <w:rPr>
          <w:b/>
          <w:color w:val="003767"/>
          <w:sz w:val="18"/>
        </w:rPr>
        <w:t>pádem</w:t>
      </w:r>
      <w:r>
        <w:rPr>
          <w:b/>
          <w:color w:val="003767"/>
          <w:spacing w:val="27"/>
          <w:sz w:val="18"/>
        </w:rPr>
        <w:t xml:space="preserve"> </w:t>
      </w:r>
      <w:r>
        <w:rPr>
          <w:color w:val="003767"/>
          <w:sz w:val="18"/>
        </w:rPr>
        <w:t>jakýchkoli</w:t>
      </w:r>
      <w:r>
        <w:rPr>
          <w:color w:val="003767"/>
          <w:spacing w:val="27"/>
          <w:sz w:val="18"/>
        </w:rPr>
        <w:t xml:space="preserve"> </w:t>
      </w:r>
      <w:r>
        <w:rPr>
          <w:color w:val="003767"/>
          <w:spacing w:val="-2"/>
          <w:sz w:val="18"/>
        </w:rPr>
        <w:t>věcí,</w:t>
      </w:r>
    </w:p>
    <w:p w:rsidR="00FE71AF" w:rsidRDefault="007D3C28">
      <w:pPr>
        <w:pStyle w:val="Nadpis2"/>
        <w:numPr>
          <w:ilvl w:val="0"/>
          <w:numId w:val="41"/>
        </w:numPr>
        <w:tabs>
          <w:tab w:val="left" w:pos="901"/>
        </w:tabs>
        <w:ind w:left="901"/>
        <w:rPr>
          <w:b w:val="0"/>
        </w:rPr>
      </w:pPr>
      <w:r>
        <w:rPr>
          <w:color w:val="003767"/>
        </w:rPr>
        <w:t>povodní</w:t>
      </w:r>
      <w:r>
        <w:rPr>
          <w:b w:val="0"/>
          <w:color w:val="003767"/>
        </w:rPr>
        <w:t>,</w:t>
      </w:r>
      <w:r>
        <w:rPr>
          <w:b w:val="0"/>
          <w:color w:val="003767"/>
          <w:spacing w:val="10"/>
        </w:rPr>
        <w:t xml:space="preserve"> </w:t>
      </w:r>
      <w:r>
        <w:rPr>
          <w:color w:val="003767"/>
          <w:spacing w:val="-2"/>
        </w:rPr>
        <w:t>záplavou</w:t>
      </w:r>
      <w:r>
        <w:rPr>
          <w:b w:val="0"/>
          <w:color w:val="003767"/>
          <w:spacing w:val="-2"/>
        </w:rPr>
        <w:t>,</w:t>
      </w:r>
    </w:p>
    <w:p w:rsidR="00FE71AF" w:rsidRDefault="007D3C28">
      <w:pPr>
        <w:pStyle w:val="Odstavecseseznamem"/>
        <w:numPr>
          <w:ilvl w:val="0"/>
          <w:numId w:val="41"/>
        </w:numPr>
        <w:tabs>
          <w:tab w:val="left" w:pos="901"/>
        </w:tabs>
        <w:ind w:left="901"/>
        <w:rPr>
          <w:sz w:val="18"/>
        </w:rPr>
      </w:pPr>
      <w:r>
        <w:rPr>
          <w:b/>
          <w:color w:val="003767"/>
          <w:w w:val="105"/>
          <w:sz w:val="18"/>
        </w:rPr>
        <w:t>zásahem</w:t>
      </w:r>
      <w:r>
        <w:rPr>
          <w:b/>
          <w:color w:val="003767"/>
          <w:spacing w:val="10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cizí</w:t>
      </w:r>
      <w:r>
        <w:rPr>
          <w:b/>
          <w:color w:val="003767"/>
          <w:spacing w:val="11"/>
          <w:w w:val="105"/>
          <w:sz w:val="18"/>
        </w:rPr>
        <w:t xml:space="preserve"> </w:t>
      </w:r>
      <w:r>
        <w:rPr>
          <w:b/>
          <w:color w:val="003767"/>
          <w:spacing w:val="-4"/>
          <w:w w:val="105"/>
          <w:sz w:val="18"/>
        </w:rPr>
        <w:t>osoby</w:t>
      </w:r>
      <w:r>
        <w:rPr>
          <w:color w:val="003767"/>
          <w:spacing w:val="-4"/>
          <w:w w:val="105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jc w:val="left"/>
      </w:pPr>
      <w:r>
        <w:rPr>
          <w:color w:val="003767"/>
        </w:rPr>
        <w:t>Pojištění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též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případ</w:t>
      </w:r>
      <w:r>
        <w:rPr>
          <w:color w:val="003767"/>
          <w:spacing w:val="11"/>
        </w:rPr>
        <w:t xml:space="preserve"> </w:t>
      </w:r>
      <w:r>
        <w:rPr>
          <w:b/>
          <w:color w:val="003767"/>
        </w:rPr>
        <w:t>pohřešování</w:t>
      </w:r>
      <w:r>
        <w:rPr>
          <w:b/>
          <w:color w:val="003767"/>
          <w:spacing w:val="11"/>
        </w:rPr>
        <w:t xml:space="preserve"> </w:t>
      </w:r>
      <w:r>
        <w:rPr>
          <w:color w:val="003767"/>
        </w:rPr>
        <w:t>cestovních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zavazadel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přepravovaných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věcí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příčinné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souvislosti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11"/>
        </w:rPr>
        <w:t xml:space="preserve"> </w:t>
      </w:r>
      <w:r>
        <w:rPr>
          <w:color w:val="003767"/>
        </w:rPr>
        <w:t xml:space="preserve">dopravní nehodou šetřenou policií, pokud fyzická osoba pozbyla schopnost předmět pojištění opatrovat </w:t>
      </w:r>
    </w:p>
    <w:p w:rsidR="00FE71AF" w:rsidRDefault="007D3C28">
      <w:pPr>
        <w:spacing w:before="2"/>
        <w:ind w:left="107"/>
        <w:rPr>
          <w:b/>
          <w:sz w:val="18"/>
        </w:rPr>
      </w:pPr>
      <w:r>
        <w:rPr>
          <w:color w:val="003767"/>
          <w:sz w:val="18"/>
        </w:rPr>
        <w:t>3</w:t>
      </w:r>
      <w:r>
        <w:rPr>
          <w:color w:val="003767"/>
          <w:spacing w:val="43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odcizení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cestovních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zavazadel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přepravovaných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věcí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7"/>
          <w:sz w:val="18"/>
        </w:rPr>
        <w:t xml:space="preserve"> </w:t>
      </w:r>
      <w:r>
        <w:rPr>
          <w:b/>
          <w:color w:val="003767"/>
          <w:sz w:val="18"/>
        </w:rPr>
        <w:t>pojistným</w:t>
      </w:r>
      <w:r>
        <w:rPr>
          <w:b/>
          <w:color w:val="003767"/>
          <w:spacing w:val="14"/>
          <w:sz w:val="18"/>
        </w:rPr>
        <w:t xml:space="preserve"> </w:t>
      </w:r>
      <w:r>
        <w:rPr>
          <w:b/>
          <w:color w:val="003767"/>
          <w:sz w:val="18"/>
        </w:rPr>
        <w:t>nebezpečím</w:t>
      </w:r>
      <w:r>
        <w:rPr>
          <w:b/>
          <w:color w:val="003767"/>
          <w:spacing w:val="14"/>
          <w:sz w:val="18"/>
        </w:rPr>
        <w:t xml:space="preserve"> </w:t>
      </w:r>
      <w:r>
        <w:rPr>
          <w:b/>
          <w:color w:val="003767"/>
          <w:spacing w:val="-2"/>
          <w:sz w:val="18"/>
        </w:rPr>
        <w:t>krádež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color w:val="003767"/>
          <w:sz w:val="18"/>
        </w:rPr>
        <w:t>vloupáním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loupežným</w:t>
      </w:r>
      <w:r>
        <w:rPr>
          <w:b/>
          <w:color w:val="003767"/>
          <w:spacing w:val="4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přepadením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135956</wp:posOffset>
                </wp:positionV>
                <wp:extent cx="6840220" cy="266700"/>
                <wp:effectExtent l="0" t="0" r="0" b="0"/>
                <wp:wrapTopAndBottom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454395" y="60262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5209pt;width:538.6pt;height:21pt;mso-position-horizontal-relative:page;mso-position-vertical-relative:paragraph;z-index:-15704064;mso-wrap-distance-left:0;mso-wrap-distance-right:0" id="docshapegroup259" coordorigin="567,214" coordsize="10772,420">
                <v:shape style="position:absolute;left:566;top:236;width:10772;height:397" id="docshape260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26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262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26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42</w:t>
                        </w:r>
                      </w:p>
                    </w:txbxContent>
                  </v:textbox>
                  <w10:wrap type="none"/>
                </v:shape>
                <v:shape style="position:absolute;left:2857;top:309;width:1745;height:241" type="#_x0000_t202" id="docshape26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58" w:hanging="341"/>
        <w:jc w:val="left"/>
      </w:pPr>
      <w:r>
        <w:rPr>
          <w:color w:val="003767"/>
          <w:spacing w:val="-4"/>
        </w:rPr>
        <w:t>1</w:t>
      </w:r>
      <w:r>
        <w:rPr>
          <w:color w:val="003767"/>
          <w:spacing w:val="58"/>
        </w:rPr>
        <w:t xml:space="preserve">  </w:t>
      </w:r>
      <w:r>
        <w:rPr>
          <w:color w:val="003767"/>
          <w:spacing w:val="-4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vztahuje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cestovní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zavazadla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přepravované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věci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(dále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také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jen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„věci“),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které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mají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osoby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přepravované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vozidlem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 xml:space="preserve">uvedeným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„vozidlo“),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sobě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sebe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dopravují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určeném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přepravu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zavazadel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131130</wp:posOffset>
                </wp:positionV>
                <wp:extent cx="6840220" cy="266700"/>
                <wp:effectExtent l="0" t="0" r="0" b="0"/>
                <wp:wrapTopAndBottom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1454395" y="60262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228pt;width:538.6pt;height:21pt;mso-position-horizontal-relative:page;mso-position-vertical-relative:paragraph;z-index:-15703552;mso-wrap-distance-left:0;mso-wrap-distance-right:0" id="docshapegroup265" coordorigin="567,207" coordsize="10772,420">
                <v:shape style="position:absolute;left:566;top:229;width:10772;height:397" id="docshape266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267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268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26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43</w:t>
                        </w:r>
                      </w:p>
                    </w:txbxContent>
                  </v:textbox>
                  <w10:wrap type="none"/>
                </v:shape>
                <v:shape style="position:absolute;left:2857;top:301;width:1595;height:241" type="#_x0000_t202" id="docshape27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  <w:spacing w:val="-2"/>
        </w:rPr>
        <w:t>Pojistnou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událostí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poškození,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zničení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odcizení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věcí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přepravovaných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vozidlem,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místě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shodném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sjednaným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územním </w:t>
      </w:r>
      <w:r>
        <w:rPr>
          <w:color w:val="003767"/>
        </w:rPr>
        <w:t>rozsahem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němuž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131131</wp:posOffset>
                </wp:positionV>
                <wp:extent cx="6840220" cy="266700"/>
                <wp:effectExtent l="0" t="0" r="0" b="0"/>
                <wp:wrapTopAndBottom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1454395" y="60261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328pt;width:538.6pt;height:21pt;mso-position-horizontal-relative:page;mso-position-vertical-relative:paragraph;z-index:-15703040;mso-wrap-distance-left:0;mso-wrap-distance-right:0" id="docshapegroup271" coordorigin="567,207" coordsize="10772,420">
                <v:shape style="position:absolute;left:566;top:229;width:10772;height:397" id="docshape272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273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274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27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44</w:t>
                        </w:r>
                      </w:p>
                    </w:txbxContent>
                  </v:textbox>
                  <w10:wrap type="none"/>
                </v:shape>
                <v:shape style="position:absolute;left:2857;top:301;width:1716;height:241" type="#_x0000_t202" id="docshape27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rPr>
          <w:b/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5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události:</w:t>
      </w:r>
    </w:p>
    <w:p w:rsidR="00FE71AF" w:rsidRDefault="007D3C28">
      <w:pPr>
        <w:pStyle w:val="Odstavecseseznamem"/>
        <w:numPr>
          <w:ilvl w:val="0"/>
          <w:numId w:val="40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vzniklé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válečných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událostí,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vzpour,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povstání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jiných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násilných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nepokojů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majících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charakter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povstání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revoluce,</w:t>
      </w:r>
    </w:p>
    <w:p w:rsidR="00FE71AF" w:rsidRDefault="007D3C28">
      <w:pPr>
        <w:pStyle w:val="Odstavecseseznamem"/>
        <w:numPr>
          <w:ilvl w:val="0"/>
          <w:numId w:val="40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teroristických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aktů,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stávek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zásahem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veřejné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moci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příčinné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souvislosti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nimi,</w:t>
      </w:r>
    </w:p>
    <w:p w:rsidR="00FE71AF" w:rsidRDefault="007D3C28">
      <w:pPr>
        <w:pStyle w:val="Odstavecseseznamem"/>
        <w:numPr>
          <w:ilvl w:val="0"/>
          <w:numId w:val="40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4"/>
          <w:sz w:val="18"/>
        </w:rPr>
        <w:t>jadernou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energií,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zářením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všeho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druhu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radioaktivní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kontaminací,</w:t>
      </w:r>
    </w:p>
    <w:p w:rsidR="00FE71AF" w:rsidRDefault="00FE71AF">
      <w:pPr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0"/>
          <w:numId w:val="40"/>
        </w:numPr>
        <w:tabs>
          <w:tab w:val="left" w:pos="900"/>
        </w:tabs>
        <w:spacing w:before="82" w:line="249" w:lineRule="auto"/>
        <w:ind w:right="164"/>
        <w:rPr>
          <w:sz w:val="18"/>
        </w:rPr>
      </w:pPr>
      <w:r>
        <w:rPr>
          <w:color w:val="003767"/>
          <w:sz w:val="18"/>
        </w:rPr>
        <w:lastRenderedPageBreak/>
        <w:t>v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vady,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kterou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měla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pojištěná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věc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již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době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sjednání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pojištění,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měla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mohla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být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známa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>pojistníkovi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z w:val="18"/>
        </w:rPr>
        <w:t xml:space="preserve">nebo pojištěnému bez ohledu na to, zda byla známa pojistiteli </w:t>
      </w:r>
    </w:p>
    <w:p w:rsidR="00FE71AF" w:rsidRDefault="007D3C28">
      <w:pPr>
        <w:spacing w:before="1"/>
        <w:ind w:left="107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43"/>
          <w:sz w:val="18"/>
        </w:rPr>
        <w:t xml:space="preserve">  </w:t>
      </w:r>
      <w:r>
        <w:rPr>
          <w:color w:val="003767"/>
          <w:sz w:val="18"/>
        </w:rPr>
        <w:t>Dále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škodné</w:t>
      </w:r>
      <w:r>
        <w:rPr>
          <w:b/>
          <w:color w:val="003767"/>
          <w:spacing w:val="-2"/>
          <w:sz w:val="18"/>
        </w:rPr>
        <w:t xml:space="preserve"> události</w:t>
      </w:r>
      <w:r>
        <w:rPr>
          <w:color w:val="003767"/>
          <w:spacing w:val="-2"/>
          <w:sz w:val="18"/>
        </w:rPr>
        <w:t>:</w:t>
      </w:r>
    </w:p>
    <w:p w:rsidR="00FE71AF" w:rsidRDefault="007D3C28">
      <w:pPr>
        <w:pStyle w:val="Odstavecseseznamem"/>
        <w:numPr>
          <w:ilvl w:val="0"/>
          <w:numId w:val="39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pacing w:val="-4"/>
          <w:sz w:val="18"/>
        </w:rPr>
        <w:t>nastalé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veškerých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přepravovaných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věcech,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které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jsou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vedeny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účetnictví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jejich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vlastníka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jako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zásoby,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jsou-li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přepravované </w:t>
      </w:r>
      <w:r>
        <w:rPr>
          <w:color w:val="003767"/>
          <w:sz w:val="18"/>
        </w:rPr>
        <w:t>za úhradu,</w:t>
      </w:r>
    </w:p>
    <w:p w:rsidR="00FE71AF" w:rsidRDefault="007D3C28">
      <w:pPr>
        <w:pStyle w:val="Odstavecseseznamem"/>
        <w:numPr>
          <w:ilvl w:val="0"/>
          <w:numId w:val="39"/>
        </w:numPr>
        <w:tabs>
          <w:tab w:val="left" w:pos="900"/>
        </w:tabs>
        <w:spacing w:before="2"/>
        <w:ind w:hanging="453"/>
        <w:rPr>
          <w:sz w:val="18"/>
        </w:rPr>
      </w:pPr>
      <w:r>
        <w:rPr>
          <w:color w:val="003767"/>
          <w:sz w:val="18"/>
        </w:rPr>
        <w:t>nastalé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věcech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 xml:space="preserve">obvyklé výbavy </w:t>
      </w:r>
      <w:r>
        <w:rPr>
          <w:color w:val="003767"/>
          <w:spacing w:val="-2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39"/>
        </w:numPr>
        <w:tabs>
          <w:tab w:val="left" w:pos="900"/>
        </w:tabs>
        <w:spacing w:line="249" w:lineRule="auto"/>
        <w:ind w:right="163"/>
        <w:rPr>
          <w:sz w:val="18"/>
        </w:rPr>
      </w:pPr>
      <w:r>
        <w:rPr>
          <w:color w:val="003767"/>
          <w:spacing w:val="-2"/>
          <w:sz w:val="18"/>
        </w:rPr>
        <w:t>nastalé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penězích,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šecích,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platebních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kartách,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ceninách,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vkladních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knížkách,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cenných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papírech,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jízdenkách,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letenkách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jiných </w:t>
      </w:r>
      <w:r>
        <w:rPr>
          <w:color w:val="003767"/>
          <w:sz w:val="18"/>
        </w:rPr>
        <w:t>dokladech, průkazech a oprávnění všeho druhu,</w:t>
      </w:r>
    </w:p>
    <w:p w:rsidR="00FE71AF" w:rsidRDefault="007D3C28">
      <w:pPr>
        <w:pStyle w:val="Odstavecseseznamem"/>
        <w:numPr>
          <w:ilvl w:val="0"/>
          <w:numId w:val="39"/>
        </w:numPr>
        <w:tabs>
          <w:tab w:val="left" w:pos="900"/>
        </w:tabs>
        <w:spacing w:before="1"/>
        <w:ind w:hanging="453"/>
        <w:rPr>
          <w:sz w:val="18"/>
        </w:rPr>
      </w:pPr>
      <w:r>
        <w:rPr>
          <w:color w:val="003767"/>
          <w:spacing w:val="-8"/>
          <w:sz w:val="18"/>
        </w:rPr>
        <w:t>nastalé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8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přepravovaných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pacing w:val="-8"/>
          <w:sz w:val="18"/>
        </w:rPr>
        <w:t>věcech</w:t>
      </w:r>
      <w:r>
        <w:rPr>
          <w:b/>
          <w:color w:val="003767"/>
          <w:spacing w:val="-3"/>
          <w:sz w:val="18"/>
        </w:rPr>
        <w:t xml:space="preserve"> </w:t>
      </w:r>
      <w:r>
        <w:rPr>
          <w:b/>
          <w:color w:val="003767"/>
          <w:spacing w:val="-8"/>
          <w:sz w:val="18"/>
        </w:rPr>
        <w:t>zvláštní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pacing w:val="-8"/>
          <w:sz w:val="18"/>
        </w:rPr>
        <w:t>hodnoty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pacing w:val="-8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nosičích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obrazových,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zvukových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8"/>
          <w:sz w:val="18"/>
        </w:rPr>
        <w:t>datových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záznamů,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včetně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8"/>
          <w:sz w:val="18"/>
        </w:rPr>
        <w:t>jejich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8"/>
          <w:sz w:val="18"/>
        </w:rPr>
        <w:t>obsahu,</w:t>
      </w:r>
    </w:p>
    <w:p w:rsidR="00FE71AF" w:rsidRDefault="007D3C28">
      <w:pPr>
        <w:pStyle w:val="Odstavecseseznamem"/>
        <w:numPr>
          <w:ilvl w:val="0"/>
          <w:numId w:val="39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způsobené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přepravovaných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věcech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následkem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jejich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nesprávného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uložení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upevnění,</w:t>
      </w:r>
    </w:p>
    <w:p w:rsidR="00FE71AF" w:rsidRDefault="007D3C28">
      <w:pPr>
        <w:pStyle w:val="Odstavecseseznamem"/>
        <w:numPr>
          <w:ilvl w:val="0"/>
          <w:numId w:val="39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z w:val="18"/>
        </w:rPr>
        <w:t>způsobené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odcizením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věci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zásahem</w:t>
      </w:r>
      <w:r>
        <w:rPr>
          <w:b/>
          <w:color w:val="003767"/>
          <w:spacing w:val="19"/>
          <w:sz w:val="18"/>
        </w:rPr>
        <w:t xml:space="preserve"> </w:t>
      </w:r>
      <w:r>
        <w:rPr>
          <w:b/>
          <w:color w:val="003767"/>
          <w:sz w:val="18"/>
        </w:rPr>
        <w:t>cizí</w:t>
      </w:r>
      <w:r>
        <w:rPr>
          <w:b/>
          <w:color w:val="003767"/>
          <w:spacing w:val="19"/>
          <w:sz w:val="18"/>
        </w:rPr>
        <w:t xml:space="preserve"> </w:t>
      </w:r>
      <w:r>
        <w:rPr>
          <w:b/>
          <w:color w:val="003767"/>
          <w:sz w:val="18"/>
        </w:rPr>
        <w:t>osoby</w:t>
      </w:r>
      <w:r>
        <w:rPr>
          <w:b/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věcech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umístěných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mimo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zavazadlový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prostor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11"/>
          <w:sz w:val="18"/>
        </w:rPr>
        <w:t xml:space="preserve"> </w:t>
      </w:r>
      <w:r>
        <w:rPr>
          <w:color w:val="003767"/>
          <w:sz w:val="18"/>
        </w:rPr>
        <w:t>nedošlo-li současně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pohřešování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přepravované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věci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její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nehodou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šetřenou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policií </w:t>
      </w:r>
    </w:p>
    <w:p w:rsidR="00FE71AF" w:rsidRDefault="007D3C28">
      <w:pPr>
        <w:pStyle w:val="Zkladntext"/>
        <w:spacing w:before="2" w:line="249" w:lineRule="auto"/>
        <w:ind w:hanging="341"/>
        <w:jc w:val="left"/>
      </w:pPr>
      <w:r>
        <w:rPr>
          <w:color w:val="003767"/>
        </w:rPr>
        <w:t>3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Na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optické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přístroje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fotopřístroje,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výrobky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spotřební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elektroniky,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výpočetní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kancelářskou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techniku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tehdy, jestliže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přepravované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mají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výlučném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vlastnictví,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společném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jmění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manželů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držbě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131120</wp:posOffset>
                </wp:positionV>
                <wp:extent cx="6840220" cy="266700"/>
                <wp:effectExtent l="0" t="0" r="0" b="0"/>
                <wp:wrapTopAndBottom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1454395" y="60262"/>
                            <a:ext cx="217932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plnění,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4456pt;width:538.6pt;height:21pt;mso-position-horizontal-relative:page;mso-position-vertical-relative:paragraph;z-index:-15702528;mso-wrap-distance-left:0;mso-wrap-distance-right:0" id="docshapegroup277" coordorigin="567,206" coordsize="10772,420">
                <v:shape style="position:absolute;left:566;top:229;width:10772;height:397" id="docshape27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279" coordorigin="567,206" coordsize="2007,420" path="m2364,206l567,206,567,626,2574,626,2574,416,2563,350,2533,292,2488,247,2430,217,2364,206xe" filled="true" fillcolor="#ffffff" stroked="false">
                  <v:path arrowok="t"/>
                  <v:fill type="solid"/>
                </v:shape>
                <v:shape style="position:absolute;left:566;top:229;width:1985;height:397" id="docshape28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28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45</w:t>
                        </w:r>
                      </w:p>
                    </w:txbxContent>
                  </v:textbox>
                  <w10:wrap type="none"/>
                </v:shape>
                <v:shape style="position:absolute;left:2857;top:301;width:3432;height:241" type="#_x0000_t202" id="docshape28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plnění,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6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limitem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jehož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line="249" w:lineRule="auto"/>
        <w:ind w:left="106" w:right="662"/>
        <w:jc w:val="left"/>
      </w:pPr>
      <w:r>
        <w:rPr>
          <w:color w:val="003767"/>
        </w:rPr>
        <w:t>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Součet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snížených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dohodnutých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spoluúčastí,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nesmí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překročit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limit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8"/>
        </w:rPr>
        <w:t xml:space="preserve"> </w:t>
      </w:r>
      <w:r>
        <w:rPr>
          <w:b/>
          <w:color w:val="003767"/>
        </w:rPr>
        <w:t>pojistný</w:t>
      </w:r>
      <w:r>
        <w:rPr>
          <w:b/>
          <w:color w:val="003767"/>
          <w:spacing w:val="-2"/>
        </w:rPr>
        <w:t xml:space="preserve"> </w:t>
      </w:r>
      <w:r>
        <w:rPr>
          <w:b/>
          <w:color w:val="003767"/>
        </w:rPr>
        <w:t>rok</w:t>
      </w:r>
      <w:r>
        <w:rPr>
          <w:color w:val="003767"/>
        </w:rPr>
        <w:t xml:space="preserve"> 3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smlouvě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131142</wp:posOffset>
                </wp:positionV>
                <wp:extent cx="6840220" cy="266700"/>
                <wp:effectExtent l="0" t="0" r="0" b="0"/>
                <wp:wrapTopAndBottom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1454395" y="60262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6207pt;width:538.6pt;height:21pt;mso-position-horizontal-relative:page;mso-position-vertical-relative:paragraph;z-index:-15702016;mso-wrap-distance-left:0;mso-wrap-distance-right:0" id="docshapegroup283" coordorigin="567,207" coordsize="10772,420">
                <v:shape style="position:absolute;left:566;top:229;width:10772;height:397" id="docshape284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285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286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28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28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Byla-li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pojištěná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věc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poškozena,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přiměřeným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 xml:space="preserve">nákladům </w:t>
      </w:r>
      <w:r>
        <w:rPr>
          <w:b/>
          <w:color w:val="003767"/>
          <w:spacing w:val="-2"/>
        </w:rPr>
        <w:t>na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  <w:spacing w:val="-2"/>
        </w:rPr>
        <w:t>opravu</w:t>
      </w:r>
      <w:r>
        <w:rPr>
          <w:b/>
          <w:color w:val="003767"/>
          <w:spacing w:val="-5"/>
        </w:rPr>
        <w:t xml:space="preserve"> </w:t>
      </w:r>
      <w:r>
        <w:rPr>
          <w:color w:val="003767"/>
          <w:spacing w:val="-2"/>
        </w:rPr>
        <w:t>poškozené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věci,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jsou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místě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opravy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obvyklé,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sníženou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hodnotu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zbytků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nahrazovaných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částí </w:t>
      </w:r>
      <w:r>
        <w:rPr>
          <w:color w:val="003767"/>
        </w:rPr>
        <w:t xml:space="preserve">poškozené věci, nejvýše však </w:t>
      </w:r>
      <w:r>
        <w:rPr>
          <w:b/>
          <w:color w:val="003767"/>
        </w:rPr>
        <w:t xml:space="preserve">časovou cenu </w:t>
      </w:r>
      <w:r>
        <w:rPr>
          <w:color w:val="003767"/>
        </w:rPr>
        <w:t xml:space="preserve">věci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Byla-li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věc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zničena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odcizena,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6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nákladům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 znovuzřízení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zničené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odcizené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věci,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4"/>
        </w:rPr>
        <w:t xml:space="preserve"> </w:t>
      </w:r>
      <w:r>
        <w:rPr>
          <w:b/>
          <w:color w:val="003767"/>
        </w:rPr>
        <w:t xml:space="preserve">časovou cenu </w:t>
      </w:r>
      <w:r>
        <w:rPr>
          <w:color w:val="003767"/>
        </w:rPr>
        <w:t>věci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sníženou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hodnotu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použitelných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zbytků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3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9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škodnou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událost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spočívající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věci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tehdy,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oznámena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policii nebo jinému příslušnému orgánu veřejné moci, a to bez ohledu na výši újmy vzniklé při </w:t>
      </w:r>
      <w:r>
        <w:rPr>
          <w:b/>
          <w:color w:val="003767"/>
        </w:rPr>
        <w:t>škodné události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130935</wp:posOffset>
                </wp:positionV>
                <wp:extent cx="6840220" cy="266700"/>
                <wp:effectExtent l="0" t="0" r="0" b="0"/>
                <wp:wrapTopAndBottom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1454395" y="60261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09898pt;width:538.6pt;height:21pt;mso-position-horizontal-relative:page;mso-position-vertical-relative:paragraph;z-index:-15701504;mso-wrap-distance-left:0;mso-wrap-distance-right:0" id="docshapegroup289" coordorigin="567,206" coordsize="10772,420">
                <v:shape style="position:absolute;left:566;top:228;width:10772;height:397" id="docshape290" coordorigin="567,229" coordsize="10772,397" path="m11140,229l567,229,567,626,11339,626,11339,427,11323,350,11280,287,11217,244,11140,229xe" filled="true" fillcolor="#44c8f4" stroked="false">
                  <v:path arrowok="t"/>
                  <v:fill type="solid"/>
                </v:shape>
                <v:shape style="position:absolute;left:566;top:206;width:2007;height:420" id="docshape291" coordorigin="567,206" coordsize="2007,420" path="m2364,206l567,206,567,626,2574,626,2574,416,2563,350,2533,292,2488,247,2430,217,2364,206xe" filled="true" fillcolor="#ffffff" stroked="false">
                  <v:path arrowok="t"/>
                  <v:fill type="solid"/>
                </v:shape>
                <v:shape style="position:absolute;left:566;top:228;width:1985;height:397" id="docshape292" coordorigin="567,229" coordsize="1985,397" path="m2353,229l567,229,567,626,2551,626,2551,427,2536,350,2493,287,2430,244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29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2857;top:301;width:2366;height:241" type="#_x0000_t202" id="docshape29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pStyle w:val="Nadpis1"/>
      </w:pPr>
      <w:r>
        <w:rPr>
          <w:b/>
          <w:color w:val="003767"/>
          <w:spacing w:val="-6"/>
        </w:rPr>
        <w:t>ČÁST</w:t>
      </w:r>
      <w:r>
        <w:rPr>
          <w:b/>
          <w:color w:val="003767"/>
          <w:spacing w:val="2"/>
        </w:rPr>
        <w:t xml:space="preserve"> </w:t>
      </w:r>
      <w:r>
        <w:rPr>
          <w:b/>
          <w:color w:val="003767"/>
          <w:spacing w:val="-6"/>
        </w:rPr>
        <w:t xml:space="preserve">F. </w:t>
      </w:r>
      <w:r>
        <w:rPr>
          <w:color w:val="003767"/>
          <w:spacing w:val="-6"/>
        </w:rPr>
        <w:t>| ÚRAZOVÉ POJIŠTĚNÍ PŘEPRAVOVANÝCH OSOB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122623</wp:posOffset>
                </wp:positionV>
                <wp:extent cx="6840220" cy="266700"/>
                <wp:effectExtent l="0" t="0" r="0" b="0"/>
                <wp:wrapTopAndBottom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1454395" y="60261"/>
                            <a:ext cx="11576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Úvodní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ustanovení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55404pt;width:538.6pt;height:21pt;mso-position-horizontal-relative:page;mso-position-vertical-relative:paragraph;z-index:-15700992;mso-wrap-distance-left:0;mso-wrap-distance-right:0" id="docshapegroup295" coordorigin="567,193" coordsize="10772,420">
                <v:shape style="position:absolute;left:566;top:215;width:10772;height:397" id="docshape296" coordorigin="567,216" coordsize="10772,397" path="m11140,216l567,216,567,613,11339,613,11339,414,11323,337,11280,274,11217,231,11140,216xe" filled="true" fillcolor="#44c8f4" stroked="false">
                  <v:path arrowok="t"/>
                  <v:fill type="solid"/>
                </v:shape>
                <v:shape style="position:absolute;left:566;top:193;width:2007;height:420" id="docshape297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298" coordorigin="567,216" coordsize="1985,397" path="m2353,216l567,216,567,613,2551,613,2551,414,2536,337,2493,274,2430,231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29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v:shape style="position:absolute;left:2857;top:288;width:1823;height:241" type="#_x0000_t202" id="docshape30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Úvodní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ustanovení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right="158" w:hanging="341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>Pouze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tak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smlouvou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výslovně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sjednáno,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i</w:t>
      </w:r>
      <w:r>
        <w:rPr>
          <w:color w:val="003767"/>
          <w:spacing w:val="-13"/>
          <w:sz w:val="18"/>
        </w:rPr>
        <w:t xml:space="preserve"> </w:t>
      </w:r>
      <w:r>
        <w:rPr>
          <w:b/>
          <w:color w:val="003767"/>
          <w:sz w:val="18"/>
        </w:rPr>
        <w:t>úrazové</w:t>
      </w:r>
      <w:r>
        <w:rPr>
          <w:b/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pojištění</w:t>
      </w:r>
      <w:r>
        <w:rPr>
          <w:b/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přepravovaných</w:t>
      </w:r>
      <w:r>
        <w:rPr>
          <w:b/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osob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dále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uvedenými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riziky dle této části VPP KPV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  <w:spacing w:val="-2"/>
        </w:rPr>
        <w:t>2</w:t>
      </w:r>
      <w:r>
        <w:rPr>
          <w:color w:val="003767"/>
          <w:spacing w:val="47"/>
        </w:rPr>
        <w:t xml:space="preserve">  </w:t>
      </w:r>
      <w:r>
        <w:rPr>
          <w:color w:val="003767"/>
          <w:spacing w:val="-2"/>
        </w:rPr>
        <w:t>Úrazové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sjednané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KPV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pojištěním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obnosovým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136222</wp:posOffset>
                </wp:positionV>
                <wp:extent cx="6840220" cy="266700"/>
                <wp:effectExtent l="0" t="0" r="0" b="0"/>
                <wp:wrapTopAndBottom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1454395" y="60261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6207pt;width:538.6pt;height:21pt;mso-position-horizontal-relative:page;mso-position-vertical-relative:paragraph;z-index:-15700480;mso-wrap-distance-left:0;mso-wrap-distance-right:0" id="docshapegroup301" coordorigin="567,215" coordsize="10772,420">
                <v:shape style="position:absolute;left:566;top:237;width:10772;height:397" id="docshape302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303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304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30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v:shape style="position:absolute;left:2857;top:309;width:3665;height:241" type="#_x0000_t202" id="docshape30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  <w:spacing w:val="-2"/>
        </w:rPr>
        <w:t>1</w:t>
      </w:r>
      <w:r>
        <w:rPr>
          <w:color w:val="003767"/>
          <w:spacing w:val="45"/>
        </w:rPr>
        <w:t xml:space="preserve">  </w:t>
      </w:r>
      <w:r>
        <w:rPr>
          <w:color w:val="003767"/>
          <w:spacing w:val="-2"/>
        </w:rPr>
        <w:t>Úrazové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rozsahu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pojistnými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částkami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následujících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ujednání </w:t>
      </w:r>
    </w:p>
    <w:p w:rsidR="00FE71AF" w:rsidRDefault="007D3C28">
      <w:pPr>
        <w:pStyle w:val="Nadpis2"/>
        <w:numPr>
          <w:ilvl w:val="0"/>
          <w:numId w:val="38"/>
        </w:numPr>
        <w:tabs>
          <w:tab w:val="left" w:pos="900"/>
        </w:tabs>
        <w:ind w:hanging="453"/>
        <w:jc w:val="both"/>
      </w:pPr>
      <w:r>
        <w:rPr>
          <w:color w:val="003767"/>
          <w:w w:val="105"/>
        </w:rPr>
        <w:t>pojištění</w:t>
      </w:r>
      <w:r>
        <w:rPr>
          <w:color w:val="003767"/>
          <w:spacing w:val="2"/>
          <w:w w:val="105"/>
        </w:rPr>
        <w:t xml:space="preserve"> </w:t>
      </w:r>
      <w:r>
        <w:rPr>
          <w:color w:val="003767"/>
          <w:w w:val="105"/>
        </w:rPr>
        <w:t>pro</w:t>
      </w:r>
      <w:r>
        <w:rPr>
          <w:color w:val="003767"/>
          <w:spacing w:val="3"/>
          <w:w w:val="105"/>
        </w:rPr>
        <w:t xml:space="preserve"> </w:t>
      </w:r>
      <w:r>
        <w:rPr>
          <w:color w:val="003767"/>
          <w:w w:val="105"/>
        </w:rPr>
        <w:t>případ</w:t>
      </w:r>
      <w:r>
        <w:rPr>
          <w:color w:val="003767"/>
          <w:spacing w:val="3"/>
          <w:w w:val="105"/>
        </w:rPr>
        <w:t xml:space="preserve"> </w:t>
      </w:r>
      <w:r>
        <w:rPr>
          <w:color w:val="003767"/>
          <w:w w:val="105"/>
        </w:rPr>
        <w:t>trvalých</w:t>
      </w:r>
      <w:r>
        <w:rPr>
          <w:color w:val="003767"/>
          <w:spacing w:val="3"/>
          <w:w w:val="105"/>
        </w:rPr>
        <w:t xml:space="preserve"> </w:t>
      </w:r>
      <w:r>
        <w:rPr>
          <w:color w:val="003767"/>
          <w:w w:val="105"/>
        </w:rPr>
        <w:t>následků</w:t>
      </w:r>
      <w:r>
        <w:rPr>
          <w:color w:val="003767"/>
          <w:spacing w:val="3"/>
          <w:w w:val="105"/>
        </w:rPr>
        <w:t xml:space="preserve"> </w:t>
      </w:r>
      <w:r>
        <w:rPr>
          <w:color w:val="003767"/>
          <w:spacing w:val="-2"/>
          <w:w w:val="105"/>
        </w:rPr>
        <w:t>úrazu</w:t>
      </w:r>
    </w:p>
    <w:p w:rsidR="00FE71AF" w:rsidRDefault="007D3C28">
      <w:pPr>
        <w:pStyle w:val="Zkladntext"/>
        <w:spacing w:line="249" w:lineRule="auto"/>
        <w:ind w:left="1354" w:right="164" w:hanging="454"/>
      </w:pPr>
      <w:r>
        <w:rPr>
          <w:color w:val="003767"/>
        </w:rPr>
        <w:t>i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>Zanechá-li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úraz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vzniklý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osobě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přepravované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„pojištěný“), </w:t>
      </w:r>
      <w:r>
        <w:rPr>
          <w:color w:val="003767"/>
          <w:spacing w:val="-2"/>
        </w:rPr>
        <w:t>trvalé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následky,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vyplatí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pojištěnému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tolik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procent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částky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sjednané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datu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úrazu</w:t>
      </w:r>
      <w:r>
        <w:rPr>
          <w:color w:val="003767"/>
          <w:spacing w:val="-2"/>
        </w:rPr>
        <w:t>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kolika </w:t>
      </w:r>
      <w:r>
        <w:rPr>
          <w:color w:val="003767"/>
        </w:rPr>
        <w:t xml:space="preserve">procentům odpovídá podle </w:t>
      </w:r>
      <w:r>
        <w:rPr>
          <w:b/>
          <w:color w:val="003767"/>
        </w:rPr>
        <w:t>Oceňovací tabulky B</w:t>
      </w:r>
      <w:r>
        <w:rPr>
          <w:color w:val="003767"/>
        </w:rPr>
        <w:t xml:space="preserve">, rozsah trvalých následků po jejich ustálení </w:t>
      </w:r>
    </w:p>
    <w:p w:rsidR="00FE71AF" w:rsidRDefault="007D3C28">
      <w:pPr>
        <w:pStyle w:val="Zkladntext"/>
        <w:spacing w:before="2" w:line="249" w:lineRule="auto"/>
        <w:ind w:left="1354" w:right="165" w:hanging="454"/>
      </w:pPr>
      <w:r>
        <w:rPr>
          <w:color w:val="003767"/>
        </w:rPr>
        <w:t>ii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Stanoví-li </w:t>
      </w:r>
      <w:r>
        <w:rPr>
          <w:b/>
          <w:color w:val="003767"/>
        </w:rPr>
        <w:t xml:space="preserve">Oceňovací tabulka B </w:t>
      </w:r>
      <w:r>
        <w:rPr>
          <w:color w:val="003767"/>
        </w:rPr>
        <w:t xml:space="preserve">procentní rozpětí, určí pojistitel výši plnění tak, aby v rámci daného rozpětí odpovídalo plnění povaze a rozsahu tělesného poškození, které bylo pojištěnému </w:t>
      </w:r>
      <w:r>
        <w:rPr>
          <w:b/>
          <w:color w:val="003767"/>
        </w:rPr>
        <w:t xml:space="preserve">úrazem </w:t>
      </w:r>
      <w:r>
        <w:rPr>
          <w:color w:val="003767"/>
        </w:rPr>
        <w:t xml:space="preserve">způsobeno </w:t>
      </w:r>
    </w:p>
    <w:p w:rsidR="00FE71AF" w:rsidRDefault="007D3C28">
      <w:pPr>
        <w:spacing w:before="2" w:line="249" w:lineRule="auto"/>
        <w:ind w:left="1354" w:right="165" w:hanging="454"/>
        <w:jc w:val="both"/>
        <w:rPr>
          <w:sz w:val="18"/>
        </w:rPr>
      </w:pPr>
      <w:r>
        <w:rPr>
          <w:color w:val="003767"/>
          <w:sz w:val="18"/>
        </w:rPr>
        <w:t>iii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Týkají-li se </w:t>
      </w:r>
      <w:r>
        <w:rPr>
          <w:b/>
          <w:color w:val="003767"/>
          <w:sz w:val="18"/>
        </w:rPr>
        <w:t xml:space="preserve">trvalé následky úrazu </w:t>
      </w:r>
      <w:r>
        <w:rPr>
          <w:color w:val="003767"/>
          <w:sz w:val="18"/>
        </w:rPr>
        <w:t xml:space="preserve">části těla nebo orgánu, jejichž funkce byly sníženy již před </w:t>
      </w:r>
      <w:r>
        <w:rPr>
          <w:b/>
          <w:color w:val="003767"/>
          <w:sz w:val="18"/>
        </w:rPr>
        <w:t>úrazem</w:t>
      </w:r>
      <w:r>
        <w:rPr>
          <w:color w:val="003767"/>
          <w:sz w:val="18"/>
        </w:rPr>
        <w:t xml:space="preserve">, sníží se celkové procento o počet procent odpovídajících předchozímu poškození, určenému rovněž podle </w:t>
      </w:r>
      <w:r>
        <w:rPr>
          <w:b/>
          <w:color w:val="003767"/>
          <w:sz w:val="18"/>
        </w:rPr>
        <w:t>Oceňovací tabulky B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Zkladntext"/>
        <w:spacing w:before="1" w:line="249" w:lineRule="auto"/>
        <w:ind w:left="1354" w:right="164" w:hanging="454"/>
      </w:pPr>
      <w:r>
        <w:rPr>
          <w:color w:val="003767"/>
        </w:rPr>
        <w:t>iv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Podmínkou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nároku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rozsah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trvalých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způsobených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jedním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úrazovým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dějem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 jejich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ustálení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dosáhl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minimálně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10%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trvalého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těla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Oceňovací tabulky B </w:t>
      </w:r>
      <w:r>
        <w:rPr>
          <w:color w:val="003767"/>
        </w:rPr>
        <w:t>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současně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na následky tohoto </w:t>
      </w:r>
      <w:r>
        <w:rPr>
          <w:b/>
          <w:color w:val="003767"/>
        </w:rPr>
        <w:t xml:space="preserve">úrazu </w:t>
      </w:r>
      <w:r>
        <w:rPr>
          <w:color w:val="003767"/>
        </w:rPr>
        <w:t xml:space="preserve">nezemřel do 6 měsíců ode dne úrazu </w:t>
      </w:r>
    </w:p>
    <w:p w:rsidR="00FE71AF" w:rsidRDefault="007D3C28">
      <w:pPr>
        <w:spacing w:before="2"/>
        <w:ind w:left="900"/>
        <w:jc w:val="both"/>
        <w:rPr>
          <w:b/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60"/>
          <w:sz w:val="18"/>
        </w:rPr>
        <w:t xml:space="preserve">   </w:t>
      </w:r>
      <w:r>
        <w:rPr>
          <w:color w:val="003767"/>
          <w:sz w:val="18"/>
        </w:rPr>
        <w:t>Dále podmínkou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vzniku nároku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plnění je,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úraz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přímým následkem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střetu</w:t>
      </w:r>
      <w:r>
        <w:rPr>
          <w:color w:val="003767"/>
          <w:sz w:val="18"/>
        </w:rPr>
        <w:t>,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pádu</w:t>
      </w:r>
      <w:r>
        <w:rPr>
          <w:color w:val="003767"/>
          <w:sz w:val="18"/>
        </w:rPr>
        <w:t>,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nárazu</w:t>
      </w:r>
      <w:r>
        <w:rPr>
          <w:color w:val="003767"/>
          <w:sz w:val="18"/>
        </w:rPr>
        <w:t xml:space="preserve">, </w:t>
      </w:r>
      <w:r>
        <w:rPr>
          <w:b/>
          <w:color w:val="003767"/>
          <w:sz w:val="18"/>
        </w:rPr>
        <w:t>požáru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výbuchu</w:t>
      </w:r>
    </w:p>
    <w:p w:rsidR="00FE71AF" w:rsidRDefault="007D3C28">
      <w:pPr>
        <w:pStyle w:val="Zkladntext"/>
        <w:ind w:left="1353"/>
      </w:pP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pádu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jakýchkoli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předmětů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vozidlo </w:t>
      </w:r>
    </w:p>
    <w:p w:rsidR="00FE71AF" w:rsidRDefault="007D3C28">
      <w:pPr>
        <w:pStyle w:val="Zkladntext"/>
        <w:spacing w:line="249" w:lineRule="auto"/>
        <w:ind w:left="1353" w:right="164" w:hanging="454"/>
      </w:pPr>
      <w:r>
        <w:rPr>
          <w:color w:val="003767"/>
        </w:rPr>
        <w:t>vi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Způsobil-li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jediný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úraz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několik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trvalých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následků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různého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druhu,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hodnotí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celkové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trvalé následky úrazu </w:t>
      </w:r>
      <w:r>
        <w:rPr>
          <w:color w:val="003767"/>
        </w:rPr>
        <w:t>součtem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procent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jednotlivé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Celkové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7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trvalé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způsobené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úrazovým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dějem nemůže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přesáhnout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100%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Týkají-li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jednotlivé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téhož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údu,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orgánu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částí, hodnotí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celek,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procentem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stanoveným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b/>
          <w:color w:val="003767"/>
        </w:rPr>
        <w:t>Oceňovací</w:t>
      </w:r>
      <w:r>
        <w:rPr>
          <w:b/>
          <w:color w:val="003767"/>
          <w:spacing w:val="-2"/>
        </w:rPr>
        <w:t xml:space="preserve"> </w:t>
      </w:r>
      <w:r>
        <w:rPr>
          <w:b/>
          <w:color w:val="003767"/>
        </w:rPr>
        <w:t>tabulce</w:t>
      </w:r>
      <w:r>
        <w:rPr>
          <w:b/>
          <w:color w:val="003767"/>
          <w:spacing w:val="-2"/>
        </w:rPr>
        <w:t xml:space="preserve"> </w:t>
      </w:r>
      <w:r>
        <w:rPr>
          <w:b/>
          <w:color w:val="003767"/>
        </w:rPr>
        <w:t>B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anatomickou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funkční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ztrátu příslušného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údu,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orgánu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částí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odškodnění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ztrátu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končetiny,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nový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úraz</w:t>
      </w:r>
      <w:r>
        <w:rPr>
          <w:b/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takto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odškodněné části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těla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již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úrazového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nebude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poskytnuto </w:t>
      </w:r>
    </w:p>
    <w:p w:rsidR="00FE71AF" w:rsidRDefault="007D3C28">
      <w:pPr>
        <w:pStyle w:val="Zkladntext"/>
        <w:spacing w:before="5" w:line="249" w:lineRule="auto"/>
        <w:ind w:left="1353" w:right="165" w:hanging="454"/>
      </w:pPr>
      <w:r>
        <w:rPr>
          <w:color w:val="003767"/>
        </w:rPr>
        <w:t>vii</w:t>
      </w:r>
      <w:r>
        <w:rPr>
          <w:color w:val="003767"/>
          <w:spacing w:val="68"/>
        </w:rPr>
        <w:t xml:space="preserve"> </w:t>
      </w:r>
      <w:r>
        <w:rPr>
          <w:color w:val="003767"/>
        </w:rPr>
        <w:t>Není-li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tělesné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obsaženo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Oceňovací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tabulce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B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rozsah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trvalých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následků uvedených v </w:t>
      </w:r>
      <w:r>
        <w:rPr>
          <w:b/>
          <w:color w:val="003767"/>
        </w:rPr>
        <w:t>Oceňovací tabulce B</w:t>
      </w:r>
      <w:r>
        <w:rPr>
          <w:color w:val="003767"/>
        </w:rPr>
        <w:t xml:space="preserve">, která jsou předmětným trvalým následkům svou povahou nejbližší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left="1354" w:right="164" w:hanging="454"/>
      </w:pPr>
      <w:r>
        <w:rPr>
          <w:color w:val="003767"/>
        </w:rPr>
        <w:lastRenderedPageBreak/>
        <w:t>viii</w:t>
      </w:r>
      <w:r>
        <w:rPr>
          <w:color w:val="003767"/>
          <w:spacing w:val="72"/>
          <w:w w:val="150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určuje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dokumentace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Opírá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přitom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stanovisko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lékaře,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který pro něj vykonává odbornou poradní činnost </w:t>
      </w:r>
    </w:p>
    <w:p w:rsidR="00FE71AF" w:rsidRDefault="007D3C28">
      <w:pPr>
        <w:pStyle w:val="Zkladntext"/>
        <w:spacing w:before="1" w:line="249" w:lineRule="auto"/>
        <w:ind w:left="1354" w:right="164" w:hanging="454"/>
      </w:pPr>
      <w:r>
        <w:rPr>
          <w:color w:val="003767"/>
        </w:rPr>
        <w:t>ix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 xml:space="preserve">Nelze-li podle zdravotní dokumentace pojištěného určit rozsah </w:t>
      </w:r>
      <w:r>
        <w:rPr>
          <w:b/>
          <w:color w:val="003767"/>
        </w:rPr>
        <w:t>trvalých následků úrazu</w:t>
      </w:r>
      <w:r>
        <w:rPr>
          <w:color w:val="003767"/>
        </w:rPr>
        <w:t>, budou určeny pojistitelem na základě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zprávy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výsledku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prohlídky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lékaře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určeného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prohlídku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zabezpečí pojistitel na svůj náklad </w:t>
      </w:r>
    </w:p>
    <w:p w:rsidR="00FE71AF" w:rsidRDefault="007D3C28">
      <w:pPr>
        <w:pStyle w:val="Nadpis2"/>
        <w:numPr>
          <w:ilvl w:val="0"/>
          <w:numId w:val="38"/>
        </w:numPr>
        <w:tabs>
          <w:tab w:val="left" w:pos="899"/>
        </w:tabs>
        <w:spacing w:before="3"/>
        <w:ind w:left="899" w:hanging="452"/>
        <w:jc w:val="both"/>
      </w:pPr>
      <w:r>
        <w:rPr>
          <w:color w:val="003767"/>
          <w:w w:val="105"/>
        </w:rPr>
        <w:t>pojištění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pro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případ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smrti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způsobené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spacing w:val="-2"/>
          <w:w w:val="105"/>
        </w:rPr>
        <w:t>úrazem</w:t>
      </w:r>
    </w:p>
    <w:p w:rsidR="00FE71AF" w:rsidRDefault="007D3C28">
      <w:pPr>
        <w:pStyle w:val="Zkladntext"/>
        <w:spacing w:line="249" w:lineRule="auto"/>
        <w:ind w:left="1354" w:right="164" w:hanging="454"/>
      </w:pPr>
      <w:r>
        <w:rPr>
          <w:color w:val="003767"/>
        </w:rPr>
        <w:t>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Byla-li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úrazem</w:t>
      </w:r>
      <w:r>
        <w:rPr>
          <w:color w:val="003767"/>
        </w:rPr>
        <w:t>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vzniklým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způsobena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osobě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přepravované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vozidlem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uvedeným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smlouvě (dále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„pojištěný“)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smrt,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nastala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nejpozději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tří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let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dne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</w:rPr>
        <w:t>úrazu</w:t>
      </w:r>
      <w:r>
        <w:rPr>
          <w:color w:val="003767"/>
        </w:rPr>
        <w:t>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vyplatí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tomu,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komu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smrtí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pojištěného vznikne právo na </w:t>
      </w:r>
      <w:r>
        <w:rPr>
          <w:b/>
          <w:color w:val="003767"/>
        </w:rPr>
        <w:t>pojistné plnění</w:t>
      </w:r>
      <w:r>
        <w:rPr>
          <w:color w:val="003767"/>
        </w:rPr>
        <w:t xml:space="preserve">, pojistnou částku sjednanou v pojistné smlouvě k datu </w:t>
      </w:r>
      <w:r>
        <w:rPr>
          <w:b/>
          <w:color w:val="003767"/>
        </w:rPr>
        <w:t>úrazu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2" w:line="249" w:lineRule="auto"/>
        <w:ind w:left="1354" w:right="164" w:hanging="454"/>
      </w:pPr>
      <w:r>
        <w:rPr>
          <w:color w:val="003767"/>
        </w:rPr>
        <w:t>ii</w:t>
      </w:r>
      <w:r>
        <w:rPr>
          <w:color w:val="003767"/>
          <w:spacing w:val="80"/>
        </w:rPr>
        <w:t xml:space="preserve">  </w:t>
      </w:r>
      <w:r>
        <w:rPr>
          <w:color w:val="003767"/>
        </w:rPr>
        <w:t>Zemřel-li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úrazu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již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poskytl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>za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trvalé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následky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úrazu</w:t>
      </w:r>
      <w:r>
        <w:rPr>
          <w:color w:val="003767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vyplatí </w:t>
      </w:r>
      <w:r>
        <w:rPr>
          <w:color w:val="003767"/>
          <w:spacing w:val="-2"/>
        </w:rPr>
        <w:t>tomu,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komu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smrtí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vznikne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právo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smrt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následkem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úrazu</w:t>
      </w:r>
      <w:r>
        <w:rPr>
          <w:color w:val="003767"/>
          <w:spacing w:val="-2"/>
        </w:rPr>
        <w:t>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jen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případný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rozdíl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mezi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pojistnou částkou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pro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případ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smrti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následkem</w:t>
      </w:r>
      <w:r>
        <w:rPr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úrazu</w:t>
      </w:r>
      <w:r>
        <w:rPr>
          <w:b/>
          <w:color w:val="003767"/>
          <w:spacing w:val="-3"/>
        </w:rPr>
        <w:t xml:space="preserve"> </w:t>
      </w:r>
      <w:r>
        <w:rPr>
          <w:color w:val="003767"/>
          <w:spacing w:val="-2"/>
        </w:rPr>
        <w:t>sjednanou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datu</w:t>
      </w:r>
      <w:r>
        <w:rPr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úrazu</w:t>
      </w:r>
      <w:r>
        <w:rPr>
          <w:b/>
          <w:color w:val="003767"/>
          <w:spacing w:val="-3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již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vyplacenou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částkou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pojistného </w:t>
      </w:r>
      <w:r>
        <w:rPr>
          <w:color w:val="003767"/>
        </w:rPr>
        <w:t xml:space="preserve">plnění za trvalé následky tohoto </w:t>
      </w:r>
      <w:r>
        <w:rPr>
          <w:b/>
          <w:color w:val="003767"/>
        </w:rPr>
        <w:t>úrazu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3"/>
        <w:ind w:left="900"/>
      </w:pPr>
      <w:r>
        <w:rPr>
          <w:color w:val="003767"/>
        </w:rPr>
        <w:t>iii</w:t>
      </w:r>
      <w:r>
        <w:rPr>
          <w:color w:val="003767"/>
          <w:spacing w:val="66"/>
          <w:w w:val="150"/>
        </w:rPr>
        <w:t xml:space="preserve">  </w:t>
      </w:r>
      <w:r>
        <w:rPr>
          <w:color w:val="003767"/>
        </w:rPr>
        <w:t>Podmínkou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nároku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nastala-li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smrt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přímým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střetu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pádu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nárazu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požáru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  <w:spacing w:val="-4"/>
        </w:rPr>
        <w:t>nebo</w:t>
      </w:r>
    </w:p>
    <w:p w:rsidR="00FE71AF" w:rsidRDefault="007D3C28">
      <w:pPr>
        <w:pStyle w:val="Zkladntext"/>
        <w:ind w:left="1354"/>
      </w:pPr>
      <w:r>
        <w:rPr>
          <w:b/>
          <w:color w:val="003767"/>
        </w:rPr>
        <w:t>výbuchu</w:t>
      </w:r>
      <w:r>
        <w:rPr>
          <w:b/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pádu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</w:rPr>
        <w:t>jakýchkoli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předmětů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vozidlo </w:t>
      </w:r>
    </w:p>
    <w:p w:rsidR="00FE71AF" w:rsidRDefault="007D3C28">
      <w:pPr>
        <w:pStyle w:val="Nadpis2"/>
        <w:numPr>
          <w:ilvl w:val="0"/>
          <w:numId w:val="38"/>
        </w:numPr>
        <w:tabs>
          <w:tab w:val="left" w:pos="900"/>
        </w:tabs>
        <w:ind w:hanging="453"/>
        <w:jc w:val="both"/>
      </w:pPr>
      <w:r>
        <w:rPr>
          <w:color w:val="003767"/>
          <w:w w:val="105"/>
        </w:rPr>
        <w:t>pojistné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plnění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za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dobu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nezbytného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léčení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tělesného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poškození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následkem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spacing w:val="-2"/>
          <w:w w:val="105"/>
        </w:rPr>
        <w:t>úrazu</w:t>
      </w:r>
    </w:p>
    <w:p w:rsidR="00FE71AF" w:rsidRDefault="007D3C28">
      <w:pPr>
        <w:pStyle w:val="Zkladntext"/>
        <w:spacing w:line="249" w:lineRule="auto"/>
        <w:ind w:left="1354" w:right="164" w:hanging="454"/>
      </w:pPr>
      <w:r>
        <w:rPr>
          <w:color w:val="003767"/>
        </w:rPr>
        <w:t>i</w:t>
      </w:r>
      <w:r>
        <w:rPr>
          <w:color w:val="003767"/>
          <w:spacing w:val="80"/>
        </w:rPr>
        <w:t xml:space="preserve">  </w:t>
      </w:r>
      <w:r>
        <w:rPr>
          <w:color w:val="003767"/>
        </w:rPr>
        <w:t xml:space="preserve">Právo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za dobu nezbytného </w:t>
      </w:r>
      <w:r>
        <w:rPr>
          <w:b/>
          <w:color w:val="003767"/>
        </w:rPr>
        <w:t xml:space="preserve">léčení </w:t>
      </w:r>
      <w:r>
        <w:rPr>
          <w:color w:val="003767"/>
        </w:rPr>
        <w:t xml:space="preserve">tělesného poškození následkem </w:t>
      </w:r>
      <w:r>
        <w:rPr>
          <w:b/>
          <w:color w:val="003767"/>
        </w:rPr>
        <w:t xml:space="preserve">úrazu </w:t>
      </w:r>
      <w:r>
        <w:rPr>
          <w:color w:val="003767"/>
        </w:rPr>
        <w:t xml:space="preserve">(také denní odškodné) vzniká pojištěnému tehdy, jestliže utrpí </w:t>
      </w:r>
      <w:r>
        <w:rPr>
          <w:b/>
          <w:color w:val="003767"/>
        </w:rPr>
        <w:t xml:space="preserve">úraz </w:t>
      </w:r>
      <w:r>
        <w:rPr>
          <w:color w:val="003767"/>
        </w:rPr>
        <w:t xml:space="preserve">a </w:t>
      </w:r>
      <w:r>
        <w:rPr>
          <w:b/>
          <w:color w:val="003767"/>
        </w:rPr>
        <w:t xml:space="preserve">doba nezbytného léčení </w:t>
      </w:r>
      <w:r>
        <w:rPr>
          <w:color w:val="003767"/>
        </w:rPr>
        <w:t xml:space="preserve">tělesného poškození následkem tohoto </w:t>
      </w:r>
      <w:r>
        <w:rPr>
          <w:b/>
          <w:color w:val="003767"/>
        </w:rPr>
        <w:t xml:space="preserve">úrazu </w:t>
      </w:r>
      <w:r>
        <w:rPr>
          <w:color w:val="003767"/>
        </w:rPr>
        <w:t>doložená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lékařským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potvrzením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dosáhne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alespoň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29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dní</w:t>
      </w:r>
      <w:r>
        <w:rPr>
          <w:color w:val="003767"/>
          <w:spacing w:val="60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tělesných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poškození,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kterých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7"/>
        </w:rPr>
        <w:t xml:space="preserve"> </w:t>
      </w:r>
      <w:r>
        <w:rPr>
          <w:b/>
          <w:color w:val="003767"/>
        </w:rPr>
        <w:t>Oceňovací</w:t>
      </w:r>
      <w:r>
        <w:rPr>
          <w:b/>
          <w:color w:val="003767"/>
          <w:spacing w:val="27"/>
        </w:rPr>
        <w:t xml:space="preserve"> </w:t>
      </w:r>
      <w:r>
        <w:rPr>
          <w:b/>
          <w:color w:val="003767"/>
        </w:rPr>
        <w:t xml:space="preserve">tabulce A </w:t>
      </w:r>
      <w:r>
        <w:rPr>
          <w:color w:val="003767"/>
        </w:rPr>
        <w:t>uvedeno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„neplní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se“,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denního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odškodného,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když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tato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podmínka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splněna </w:t>
      </w:r>
    </w:p>
    <w:p w:rsidR="00FE71AF" w:rsidRDefault="007D3C28">
      <w:pPr>
        <w:spacing w:before="3"/>
        <w:ind w:left="900"/>
        <w:jc w:val="both"/>
        <w:rPr>
          <w:b/>
          <w:sz w:val="18"/>
        </w:rPr>
      </w:pPr>
      <w:r>
        <w:rPr>
          <w:color w:val="003767"/>
          <w:sz w:val="18"/>
        </w:rPr>
        <w:t>ii</w:t>
      </w:r>
      <w:r>
        <w:rPr>
          <w:color w:val="003767"/>
          <w:spacing w:val="64"/>
          <w:sz w:val="18"/>
        </w:rPr>
        <w:t xml:space="preserve">   </w:t>
      </w:r>
      <w:r>
        <w:rPr>
          <w:color w:val="003767"/>
          <w:sz w:val="18"/>
        </w:rPr>
        <w:t>Dále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podmínkou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vzniku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nároku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úraz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přímým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následkem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střetu</w:t>
      </w:r>
      <w:r>
        <w:rPr>
          <w:color w:val="003767"/>
          <w:sz w:val="18"/>
        </w:rPr>
        <w:t xml:space="preserve">, </w:t>
      </w:r>
      <w:r>
        <w:rPr>
          <w:b/>
          <w:color w:val="003767"/>
          <w:sz w:val="18"/>
        </w:rPr>
        <w:t>pádu</w:t>
      </w:r>
      <w:r>
        <w:rPr>
          <w:color w:val="003767"/>
          <w:sz w:val="18"/>
        </w:rPr>
        <w:t>,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nárazu</w:t>
      </w:r>
      <w:r>
        <w:rPr>
          <w:color w:val="003767"/>
          <w:sz w:val="18"/>
        </w:rPr>
        <w:t>,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požáru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výbuchu</w:t>
      </w:r>
    </w:p>
    <w:p w:rsidR="00FE71AF" w:rsidRDefault="007D3C28">
      <w:pPr>
        <w:pStyle w:val="Zkladntext"/>
        <w:ind w:left="1354"/>
      </w:pP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pádu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jakýchkoli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předmětů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vozidlo </w:t>
      </w:r>
    </w:p>
    <w:p w:rsidR="00FE71AF" w:rsidRDefault="007D3C28">
      <w:pPr>
        <w:pStyle w:val="Zkladntext"/>
        <w:spacing w:line="249" w:lineRule="auto"/>
        <w:ind w:left="1354" w:right="164" w:hanging="454"/>
      </w:pPr>
      <w:r>
        <w:rPr>
          <w:color w:val="003767"/>
        </w:rPr>
        <w:t>iii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 xml:space="preserve">Pojistitel vyplatí pojištěnému denní odškodné za dobu trvání nezbytného </w:t>
      </w:r>
      <w:r>
        <w:rPr>
          <w:b/>
          <w:color w:val="003767"/>
        </w:rPr>
        <w:t xml:space="preserve">léčení </w:t>
      </w:r>
      <w:r>
        <w:rPr>
          <w:color w:val="003767"/>
        </w:rPr>
        <w:t xml:space="preserve">tělesného poškození následkem </w:t>
      </w:r>
      <w:r>
        <w:rPr>
          <w:b/>
          <w:color w:val="003767"/>
        </w:rPr>
        <w:t xml:space="preserve">úrazu </w:t>
      </w:r>
      <w:r>
        <w:rPr>
          <w:color w:val="003767"/>
        </w:rPr>
        <w:t xml:space="preserve">doloženého lékařským potvrzením, ale pouze v případě, že tato nepřesáhne počet dní stanovený pro jednotlivá tělesná poškození v </w:t>
      </w:r>
      <w:r>
        <w:rPr>
          <w:b/>
          <w:color w:val="003767"/>
        </w:rPr>
        <w:t>Oceňovací tabulce A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Za dny, o které celková </w:t>
      </w:r>
      <w:r>
        <w:rPr>
          <w:b/>
          <w:color w:val="003767"/>
        </w:rPr>
        <w:t xml:space="preserve">doba trvání nezbytného léčení </w:t>
      </w:r>
      <w:r>
        <w:rPr>
          <w:color w:val="003767"/>
        </w:rPr>
        <w:t>tělesného poškození následkem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úrazu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přesáhne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tento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stanovený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limit,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plnit </w:t>
      </w:r>
    </w:p>
    <w:p w:rsidR="00FE71AF" w:rsidRDefault="007D3C28">
      <w:pPr>
        <w:pStyle w:val="Zkladntext"/>
        <w:spacing w:before="3" w:line="249" w:lineRule="auto"/>
        <w:ind w:left="1354" w:right="163" w:hanging="454"/>
      </w:pPr>
      <w:r>
        <w:rPr>
          <w:color w:val="003767"/>
        </w:rPr>
        <w:t>iv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V případě, že nezbytné </w:t>
      </w:r>
      <w:r>
        <w:rPr>
          <w:b/>
          <w:color w:val="003767"/>
        </w:rPr>
        <w:t xml:space="preserve">léčení </w:t>
      </w:r>
      <w:r>
        <w:rPr>
          <w:color w:val="003767"/>
        </w:rPr>
        <w:t xml:space="preserve">tělesného poškození následkem </w:t>
      </w:r>
      <w:r>
        <w:rPr>
          <w:b/>
          <w:color w:val="003767"/>
        </w:rPr>
        <w:t xml:space="preserve">úrazu </w:t>
      </w:r>
      <w:r>
        <w:rPr>
          <w:color w:val="003767"/>
        </w:rPr>
        <w:t>probíhá v pracovní neschopnosti, za kterou pojištěnému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náleží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peněžité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dávky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nemocenské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čerpány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smyslu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předpisů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sociálním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zabezpečení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mu vystavuje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doklad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pracovní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neschopnosti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„pracovní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neschopnost“)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délka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pracovní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neschopnosti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přesáhne </w:t>
      </w:r>
      <w:r>
        <w:rPr>
          <w:color w:val="003767"/>
          <w:spacing w:val="-2"/>
        </w:rPr>
        <w:t>počet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stanovený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pro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jednotlivá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tělesná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poškození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5"/>
        </w:rPr>
        <w:t xml:space="preserve"> </w:t>
      </w:r>
      <w:r>
        <w:rPr>
          <w:b/>
          <w:color w:val="003767"/>
          <w:spacing w:val="-2"/>
        </w:rPr>
        <w:t>Oceňovací tabulce A</w:t>
      </w:r>
      <w:r>
        <w:rPr>
          <w:color w:val="003767"/>
          <w:spacing w:val="-2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vyplatit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denní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odškodné </w:t>
      </w:r>
      <w:r>
        <w:rPr>
          <w:color w:val="003767"/>
        </w:rPr>
        <w:t>za dobu trvání této pracovní neschopnosti, ale pouze v případě, že tato nepřesáhne počet dní stanovený pro jednotlivá tělesná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Oceňovací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tabulce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A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více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20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%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dny,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celková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pracovní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neschopnosti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přesáhne pojistitelem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stanovený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limit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navýšený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20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%,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plnit </w:t>
      </w:r>
    </w:p>
    <w:p w:rsidR="00FE71AF" w:rsidRDefault="007D3C28">
      <w:pPr>
        <w:spacing w:before="5"/>
        <w:ind w:left="900"/>
        <w:jc w:val="both"/>
        <w:rPr>
          <w:b/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61"/>
          <w:sz w:val="18"/>
        </w:rPr>
        <w:t xml:space="preserve">   </w:t>
      </w:r>
      <w:r>
        <w:rPr>
          <w:color w:val="003767"/>
          <w:sz w:val="18"/>
        </w:rPr>
        <w:t>Pojistitel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povinen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poskytnout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b/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dobu</w:t>
      </w:r>
      <w:r>
        <w:rPr>
          <w:b/>
          <w:color w:val="003767"/>
          <w:spacing w:val="4"/>
          <w:sz w:val="18"/>
        </w:rPr>
        <w:t xml:space="preserve"> </w:t>
      </w:r>
      <w:r>
        <w:rPr>
          <w:b/>
          <w:color w:val="003767"/>
          <w:sz w:val="18"/>
        </w:rPr>
        <w:t>nezbytného</w:t>
      </w:r>
      <w:r>
        <w:rPr>
          <w:b/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léčení</w:t>
      </w:r>
      <w:r>
        <w:rPr>
          <w:b/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tělesného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následkem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úrazu</w:t>
      </w:r>
    </w:p>
    <w:p w:rsidR="00FE71AF" w:rsidRDefault="007D3C28">
      <w:pPr>
        <w:pStyle w:val="Zkladntext"/>
        <w:ind w:left="1354"/>
      </w:pPr>
      <w:r>
        <w:rPr>
          <w:color w:val="003767"/>
        </w:rPr>
        <w:t>přesahující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365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dne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9"/>
        </w:rPr>
        <w:t xml:space="preserve"> </w:t>
      </w:r>
      <w:r>
        <w:rPr>
          <w:b/>
          <w:color w:val="003767"/>
          <w:spacing w:val="-2"/>
        </w:rPr>
        <w:t>úrazu</w:t>
      </w:r>
      <w:r>
        <w:rPr>
          <w:color w:val="003767"/>
          <w:spacing w:val="-2"/>
        </w:rPr>
        <w:t xml:space="preserve"> </w:t>
      </w:r>
    </w:p>
    <w:p w:rsidR="00FE71AF" w:rsidRDefault="007D3C28">
      <w:pPr>
        <w:pStyle w:val="Zkladntext"/>
        <w:spacing w:line="249" w:lineRule="auto"/>
        <w:ind w:left="1354" w:right="164" w:hanging="454"/>
      </w:pPr>
      <w:r>
        <w:rPr>
          <w:color w:val="003767"/>
        </w:rPr>
        <w:t>vi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Utrpí-li pojištěný další </w:t>
      </w:r>
      <w:r>
        <w:rPr>
          <w:b/>
          <w:color w:val="003767"/>
        </w:rPr>
        <w:t xml:space="preserve">úraz </w:t>
      </w:r>
      <w:r>
        <w:rPr>
          <w:color w:val="003767"/>
        </w:rPr>
        <w:t xml:space="preserve">v </w:t>
      </w:r>
      <w:r>
        <w:rPr>
          <w:b/>
          <w:color w:val="003767"/>
        </w:rPr>
        <w:t xml:space="preserve">době nezbytného léčení </w:t>
      </w:r>
      <w:r>
        <w:rPr>
          <w:color w:val="003767"/>
        </w:rPr>
        <w:t xml:space="preserve">tělesného poškození následkem </w:t>
      </w:r>
      <w:r>
        <w:rPr>
          <w:b/>
          <w:color w:val="003767"/>
        </w:rPr>
        <w:t>úrazu</w:t>
      </w:r>
      <w:r>
        <w:rPr>
          <w:color w:val="003767"/>
        </w:rPr>
        <w:t xml:space="preserve">, za který je pojistitel povinen vyplatit denní odškodné, stanoví se počet dní, za které pojistitel nejvýše plní, jako součet počtu dní uvedených v </w:t>
      </w:r>
      <w:r>
        <w:rPr>
          <w:b/>
          <w:color w:val="003767"/>
        </w:rPr>
        <w:t xml:space="preserve">Oceňovací tabulce A </w:t>
      </w:r>
      <w:r>
        <w:rPr>
          <w:color w:val="003767"/>
        </w:rPr>
        <w:t>pro obě tělesná poškození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Doba, po kterou se doby </w:t>
      </w:r>
      <w:r>
        <w:rPr>
          <w:b/>
          <w:color w:val="003767"/>
        </w:rPr>
        <w:t xml:space="preserve">léčení </w:t>
      </w:r>
      <w:r>
        <w:rPr>
          <w:color w:val="003767"/>
        </w:rPr>
        <w:t xml:space="preserve">obou </w:t>
      </w:r>
      <w:r>
        <w:rPr>
          <w:b/>
          <w:color w:val="003767"/>
        </w:rPr>
        <w:t xml:space="preserve">úrazů </w:t>
      </w:r>
      <w:r>
        <w:rPr>
          <w:color w:val="003767"/>
        </w:rPr>
        <w:t xml:space="preserve">překrývají, se započítává pouze jednou </w:t>
      </w:r>
    </w:p>
    <w:p w:rsidR="00FE71AF" w:rsidRDefault="007D3C28">
      <w:pPr>
        <w:pStyle w:val="Zkladntext"/>
        <w:spacing w:before="3" w:line="249" w:lineRule="auto"/>
        <w:ind w:left="1354" w:right="164" w:hanging="454"/>
      </w:pPr>
      <w:r>
        <w:rPr>
          <w:color w:val="003767"/>
        </w:rPr>
        <w:t>vii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Dojde-li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souběhu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léčení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následků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úrazu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nemoci,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úrazu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vyplatí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denní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odškodné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nejvýše 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počet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který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jednotlivá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tělesná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Oceňovací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>tabulce</w:t>
      </w:r>
      <w:r>
        <w:rPr>
          <w:b/>
          <w:color w:val="003767"/>
          <w:spacing w:val="-7"/>
        </w:rPr>
        <w:t xml:space="preserve"> </w:t>
      </w:r>
      <w:r>
        <w:rPr>
          <w:b/>
          <w:color w:val="003767"/>
        </w:rPr>
        <w:t>A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Utrpí-li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jedním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úrazovým dějem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několik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tělesných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poškození,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stanoví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počet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dní,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vyplatí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denní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odškodné,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toho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tělesného poškození, u kterého je v </w:t>
      </w:r>
      <w:r>
        <w:rPr>
          <w:b/>
          <w:color w:val="003767"/>
        </w:rPr>
        <w:t xml:space="preserve">Oceňovací tabulce A </w:t>
      </w:r>
      <w:r>
        <w:rPr>
          <w:color w:val="003767"/>
        </w:rPr>
        <w:t xml:space="preserve">uveden nejvyšší počet dní </w:t>
      </w:r>
    </w:p>
    <w:p w:rsidR="00FE71AF" w:rsidRDefault="007D3C28">
      <w:pPr>
        <w:pStyle w:val="Zkladntext"/>
        <w:spacing w:before="3" w:line="249" w:lineRule="auto"/>
        <w:ind w:left="1354" w:right="164" w:hanging="454"/>
      </w:pPr>
      <w:r>
        <w:rPr>
          <w:color w:val="003767"/>
        </w:rPr>
        <w:t>viii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Není-li jakékoliv tělesné poškození obsaženo v </w:t>
      </w:r>
      <w:r>
        <w:rPr>
          <w:b/>
          <w:color w:val="003767"/>
        </w:rPr>
        <w:t>Oceňovací tabulce A</w:t>
      </w:r>
      <w:r>
        <w:rPr>
          <w:color w:val="003767"/>
        </w:rPr>
        <w:t>, je pojistitel oprávněn určit výši pojistného plnění sám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součinnosti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lékařem,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určí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stanovení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použije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analogicky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hodnoty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uvedené 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oceňovacích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tabulkách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tělesných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poškození,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předmětnému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tělesnému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svou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povahou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nejbližší </w:t>
      </w:r>
    </w:p>
    <w:p w:rsidR="00FE71AF" w:rsidRDefault="007D3C28">
      <w:pPr>
        <w:pStyle w:val="Zkladntext"/>
        <w:spacing w:before="2" w:line="249" w:lineRule="auto"/>
        <w:ind w:left="1354" w:right="164" w:hanging="454"/>
      </w:pPr>
      <w:r>
        <w:rPr>
          <w:color w:val="003767"/>
        </w:rPr>
        <w:t>ix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 xml:space="preserve">Celková výše pojistného plnění denního odškodného se stanoví vynásobením počtu dní </w:t>
      </w:r>
      <w:r>
        <w:rPr>
          <w:b/>
          <w:color w:val="003767"/>
        </w:rPr>
        <w:t xml:space="preserve">nezbytného léčení </w:t>
      </w:r>
      <w:r>
        <w:rPr>
          <w:color w:val="003767"/>
        </w:rPr>
        <w:t>tělesného poškození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úrazu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určeného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zásad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uvedených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tomto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částkou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denního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odškodného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sjednanou v pojistné smlouvě k datu </w:t>
      </w:r>
      <w:r>
        <w:rPr>
          <w:b/>
          <w:color w:val="003767"/>
        </w:rPr>
        <w:t>úrazu</w:t>
      </w:r>
      <w:r>
        <w:rPr>
          <w:color w:val="003767"/>
        </w:rPr>
        <w:t xml:space="preserve"> </w:t>
      </w:r>
    </w:p>
    <w:p w:rsidR="00FE71AF" w:rsidRDefault="007D3C28">
      <w:pPr>
        <w:spacing w:before="2"/>
        <w:ind w:left="107"/>
        <w:jc w:val="both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66"/>
          <w:sz w:val="18"/>
        </w:rPr>
        <w:t xml:space="preserve"> 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9"/>
          <w:sz w:val="18"/>
        </w:rPr>
        <w:t xml:space="preserve"> </w:t>
      </w:r>
      <w:r>
        <w:rPr>
          <w:b/>
          <w:color w:val="003767"/>
          <w:sz w:val="18"/>
        </w:rPr>
        <w:t>tabulky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A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a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10"/>
          <w:sz w:val="18"/>
        </w:rPr>
        <w:t xml:space="preserve"> </w:t>
      </w:r>
      <w:r>
        <w:rPr>
          <w:color w:val="003767"/>
          <w:sz w:val="18"/>
        </w:rPr>
        <w:t>jsou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dostupné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obchodních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místech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pojistitele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360010</wp:posOffset>
                </wp:positionH>
                <wp:positionV relativeFrom="paragraph">
                  <wp:posOffset>136185</wp:posOffset>
                </wp:positionV>
                <wp:extent cx="6840220" cy="266700"/>
                <wp:effectExtent l="0" t="0" r="0" b="0"/>
                <wp:wrapTopAndBottom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0" y="14399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454395" y="60261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3pt;margin-top:10.723287pt;width:538.6pt;height:21pt;mso-position-horizontal-relative:page;mso-position-vertical-relative:paragraph;z-index:-15699968;mso-wrap-distance-left:0;mso-wrap-distance-right:0" id="docshapegroup307" coordorigin="567,214" coordsize="10772,420">
                <v:shape style="position:absolute;left:566;top:237;width:10772;height:397" id="docshape308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309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7;width:1985;height:397" id="docshape310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31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2857;top:309;width:1716;height:241" type="#_x0000_t202" id="docshape31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7"/>
          <w:sz w:val="18"/>
        </w:rPr>
        <w:t xml:space="preserve">  </w:t>
      </w:r>
      <w:r>
        <w:rPr>
          <w:color w:val="003767"/>
          <w:sz w:val="18"/>
        </w:rPr>
        <w:t>Úrazové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nevztahuje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škodné události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případech,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kdy:</w:t>
      </w:r>
    </w:p>
    <w:p w:rsidR="00FE71AF" w:rsidRDefault="007D3C28">
      <w:pPr>
        <w:pStyle w:val="Odstavecseseznamem"/>
        <w:numPr>
          <w:ilvl w:val="0"/>
          <w:numId w:val="37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z w:val="18"/>
        </w:rPr>
        <w:t>došlo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nehodě,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nebyla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šetřena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policií,</w:t>
      </w:r>
    </w:p>
    <w:p w:rsidR="00FE71AF" w:rsidRDefault="007D3C28">
      <w:pPr>
        <w:pStyle w:val="Odstavecseseznamem"/>
        <w:numPr>
          <w:ilvl w:val="0"/>
          <w:numId w:val="37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z w:val="18"/>
        </w:rPr>
        <w:t>došlo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přepravě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místě,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nebylo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určeno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přepravě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osob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technického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průkazu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37"/>
        </w:numPr>
        <w:tabs>
          <w:tab w:val="left" w:pos="901"/>
        </w:tabs>
        <w:ind w:left="901"/>
        <w:rPr>
          <w:sz w:val="18"/>
        </w:rPr>
      </w:pPr>
      <w:r>
        <w:rPr>
          <w:color w:val="003767"/>
          <w:sz w:val="18"/>
        </w:rPr>
        <w:t>došlo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nastupování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vystupování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37"/>
        </w:numPr>
        <w:tabs>
          <w:tab w:val="left" w:pos="901"/>
        </w:tabs>
        <w:spacing w:line="249" w:lineRule="auto"/>
        <w:ind w:left="901" w:right="164"/>
        <w:rPr>
          <w:sz w:val="18"/>
        </w:rPr>
      </w:pPr>
      <w:r>
        <w:rPr>
          <w:color w:val="003767"/>
          <w:spacing w:val="-2"/>
          <w:sz w:val="18"/>
        </w:rPr>
        <w:t>nastala-li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řidiče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pojistná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událost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pod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vlivem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alkoholu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jiných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omamných,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toxických,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psychotropních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ostatních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látek </w:t>
      </w:r>
      <w:r>
        <w:rPr>
          <w:color w:val="003767"/>
          <w:sz w:val="18"/>
        </w:rPr>
        <w:t>způsobilých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nepříznivě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ovlivnit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psychiku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člověka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ovládací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rozpoznávací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schopnosti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sociální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chování,</w:t>
      </w:r>
    </w:p>
    <w:p w:rsidR="00FE71AF" w:rsidRDefault="007D3C28">
      <w:pPr>
        <w:pStyle w:val="Odstavecseseznamem"/>
        <w:numPr>
          <w:ilvl w:val="0"/>
          <w:numId w:val="37"/>
        </w:numPr>
        <w:tabs>
          <w:tab w:val="left" w:pos="901"/>
        </w:tabs>
        <w:spacing w:before="1"/>
        <w:ind w:left="901"/>
        <w:rPr>
          <w:sz w:val="18"/>
        </w:rPr>
      </w:pPr>
      <w:r>
        <w:rPr>
          <w:color w:val="003767"/>
          <w:spacing w:val="-2"/>
          <w:sz w:val="18"/>
        </w:rPr>
        <w:t>způsobil-li si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pojištěný pojistnou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událost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při </w:t>
      </w:r>
      <w:r>
        <w:rPr>
          <w:b/>
          <w:color w:val="003767"/>
          <w:spacing w:val="-2"/>
          <w:sz w:val="18"/>
        </w:rPr>
        <w:t>řízení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vozidla, pro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něž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neměl příslušné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oprávnění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pacing w:val="-2"/>
          <w:sz w:val="18"/>
        </w:rPr>
        <w:t>řízení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Pojistitel je oprávněn přiměřeně snížit </w:t>
      </w:r>
      <w:r>
        <w:rPr>
          <w:b/>
          <w:color w:val="003767"/>
        </w:rPr>
        <w:t>pojistné plnění</w:t>
      </w:r>
      <w:r>
        <w:rPr>
          <w:color w:val="003767"/>
        </w:rPr>
        <w:t xml:space="preserve">, a to až na jednu polovinu, došlo-li k pojistné události – </w:t>
      </w:r>
      <w:r>
        <w:rPr>
          <w:b/>
          <w:color w:val="003767"/>
        </w:rPr>
        <w:t xml:space="preserve">úrazu </w:t>
      </w:r>
      <w:r>
        <w:rPr>
          <w:color w:val="003767"/>
        </w:rPr>
        <w:t>pojištěného následkem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níž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přepravováno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více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osob,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počet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míst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určených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přepravu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osob dle technického průkazu pojištěného vozidla </w:t>
      </w:r>
    </w:p>
    <w:p w:rsidR="00FE71AF" w:rsidRDefault="007D3C28">
      <w:pPr>
        <w:pStyle w:val="Zkladntext"/>
        <w:spacing w:before="11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360011</wp:posOffset>
                </wp:positionH>
                <wp:positionV relativeFrom="paragraph">
                  <wp:posOffset>131958</wp:posOffset>
                </wp:positionV>
                <wp:extent cx="6840220" cy="266700"/>
                <wp:effectExtent l="0" t="0" r="0" b="0"/>
                <wp:wrapTopAndBottom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454395" y="60262"/>
                            <a:ext cx="9671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částka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401pt;margin-top:10.390465pt;width:538.6pt;height:21pt;mso-position-horizontal-relative:page;mso-position-vertical-relative:paragraph;z-index:-15699456;mso-wrap-distance-left:0;mso-wrap-distance-right:0" id="docshapegroup313" coordorigin="567,208" coordsize="10772,420">
                <v:shape style="position:absolute;left:566;top:230;width:10772;height:397" id="docshape314" coordorigin="567,230" coordsize="10772,397" path="m11140,230l567,230,567,627,11339,627,11339,429,11323,352,11280,289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315" coordorigin="567,208" coordsize="2007,420" path="m2364,208l567,208,567,627,2574,627,2574,418,2563,351,2533,294,2488,248,2430,219,2364,208xe" filled="true" fillcolor="#ffffff" stroked="false">
                  <v:path arrowok="t"/>
                  <v:fill type="solid"/>
                </v:shape>
                <v:shape style="position:absolute;left:566;top:230;width:1985;height:397" id="docshape316" coordorigin="567,230" coordsize="1985,397" path="m2353,230l567,230,567,627,2551,627,2551,429,2536,352,2493,289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31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51</w:t>
                        </w:r>
                      </w:p>
                    </w:txbxContent>
                  </v:textbox>
                  <w10:wrap type="none"/>
                </v:shape>
                <v:shape style="position:absolute;left:2857;top:302;width:1523;height:241" type="#_x0000_t202" id="docshape31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částka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3061"/>
        <w:jc w:val="left"/>
      </w:pPr>
      <w:r>
        <w:rPr>
          <w:color w:val="003767"/>
        </w:rPr>
        <w:t>1</w:t>
      </w:r>
      <w:r>
        <w:rPr>
          <w:color w:val="003767"/>
          <w:spacing w:val="62"/>
        </w:rPr>
        <w:t xml:space="preserve">  </w:t>
      </w:r>
      <w:r>
        <w:rPr>
          <w:color w:val="003767"/>
        </w:rPr>
        <w:t xml:space="preserve">Základní pojistná částka pro případ </w:t>
      </w:r>
      <w:r>
        <w:rPr>
          <w:b/>
          <w:color w:val="003767"/>
        </w:rPr>
        <w:t xml:space="preserve">trvalých následků úrazu </w:t>
      </w:r>
      <w:r>
        <w:rPr>
          <w:color w:val="003767"/>
        </w:rPr>
        <w:t>se sjednává ve výši 200 000 Kč 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Základní pojistná částka pro případ smrti následkem </w:t>
      </w:r>
      <w:r>
        <w:rPr>
          <w:b/>
          <w:color w:val="003767"/>
        </w:rPr>
        <w:t xml:space="preserve">úrazu </w:t>
      </w:r>
      <w:r>
        <w:rPr>
          <w:color w:val="003767"/>
        </w:rPr>
        <w:t xml:space="preserve">se sjednává ve výši 200 000 Kč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</w:rPr>
        <w:t>3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Základní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částka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denního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odškodného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200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5"/>
        </w:rPr>
        <w:t xml:space="preserve">Kč </w:t>
      </w:r>
    </w:p>
    <w:p w:rsidR="00FE71AF" w:rsidRDefault="007D3C28">
      <w:pPr>
        <w:pStyle w:val="Zkladntext"/>
        <w:ind w:left="106"/>
        <w:jc w:val="left"/>
      </w:pPr>
      <w:r>
        <w:rPr>
          <w:color w:val="003767"/>
        </w:rPr>
        <w:t>4</w:t>
      </w:r>
      <w:r>
        <w:rPr>
          <w:color w:val="003767"/>
          <w:spacing w:val="41"/>
        </w:rPr>
        <w:t xml:space="preserve"> 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lze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sjednat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trojnásobek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základních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částek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odst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až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článku </w:t>
      </w:r>
    </w:p>
    <w:p w:rsidR="00FE71AF" w:rsidRDefault="00FE71AF">
      <w:p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1454395" y="60262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319" coordorigin="0,0" coordsize="10772,420">
                <v:shape style="position:absolute;left:0;top:22;width:10772;height:397" id="docshape320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321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322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32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v:shape style="position:absolute;left:2290;top:94;width:2366;height:241" type="#_x0000_t202" id="docshape32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pStyle w:val="Zkladntext"/>
        <w:spacing w:before="109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pStyle w:val="Nadpis1"/>
      </w:pPr>
      <w:r>
        <w:rPr>
          <w:b/>
          <w:color w:val="003767"/>
          <w:spacing w:val="-4"/>
        </w:rPr>
        <w:t>ČÁST</w:t>
      </w:r>
      <w:r>
        <w:rPr>
          <w:b/>
          <w:color w:val="003767"/>
          <w:spacing w:val="-6"/>
        </w:rPr>
        <w:t xml:space="preserve"> </w:t>
      </w:r>
      <w:r>
        <w:rPr>
          <w:b/>
          <w:color w:val="003767"/>
          <w:spacing w:val="-4"/>
        </w:rPr>
        <w:t>G.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  <w:spacing w:val="-4"/>
        </w:rPr>
        <w:t>|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4"/>
        </w:rPr>
        <w:t>ÚRAZOVÉ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4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4"/>
        </w:rPr>
        <w:t>ŘIDIČE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4"/>
        </w:rPr>
        <w:t>S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4"/>
        </w:rPr>
        <w:t>DOŽIVOTNÍ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4"/>
        </w:rPr>
        <w:t>RENTOU</w:t>
      </w:r>
    </w:p>
    <w:p w:rsidR="00FE71AF" w:rsidRDefault="007D3C28">
      <w:pPr>
        <w:pStyle w:val="Zkladntext"/>
        <w:spacing w:before="6"/>
        <w:ind w:left="0"/>
        <w:jc w:val="lef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99800</wp:posOffset>
                </wp:positionV>
                <wp:extent cx="6840220" cy="266700"/>
                <wp:effectExtent l="0" t="0" r="0" b="0"/>
                <wp:wrapTopAndBottom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1454395" y="60262"/>
                            <a:ext cx="11576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Úvodní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ustanovení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7.858304pt;width:538.6pt;height:21pt;mso-position-horizontal-relative:page;mso-position-vertical-relative:paragraph;z-index:-15698432;mso-wrap-distance-left:0;mso-wrap-distance-right:0" id="docshapegroup325" coordorigin="567,157" coordsize="10772,420">
                <v:shape style="position:absolute;left:566;top:179;width:10772;height:397" id="docshape326" coordorigin="567,180" coordsize="10772,397" path="m11140,180l567,180,567,577,11339,577,11339,378,11323,301,11280,238,11217,195,11140,180xe" filled="true" fillcolor="#44c8f4" stroked="false">
                  <v:path arrowok="t"/>
                  <v:fill type="solid"/>
                </v:shape>
                <v:shape style="position:absolute;left:566;top:157;width:2007;height:420" id="docshape327" coordorigin="567,157" coordsize="2007,420" path="m2364,157l567,157,567,577,2574,577,2574,367,2563,301,2533,243,2488,198,2430,168,2364,157xe" filled="true" fillcolor="#ffffff" stroked="false">
                  <v:path arrowok="t"/>
                  <v:fill type="solid"/>
                </v:shape>
                <v:shape style="position:absolute;left:566;top:179;width:1985;height:397" id="docshape328" coordorigin="567,180" coordsize="1985,397" path="m2353,180l567,180,567,577,2551,577,2551,378,2536,301,2493,238,2430,195,2353,180xe" filled="true" fillcolor="#00aeef" stroked="false">
                  <v:path arrowok="t"/>
                  <v:fill type="solid"/>
                </v:shape>
                <v:shape style="position:absolute;left:680;top:252;width:1148;height:241" type="#_x0000_t202" id="docshape32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53</w:t>
                        </w:r>
                      </w:p>
                    </w:txbxContent>
                  </v:textbox>
                  <w10:wrap type="none"/>
                </v:shape>
                <v:shape style="position:absolute;left:2857;top:252;width:1823;height:241" type="#_x0000_t202" id="docshape33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Úvodní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ustanovení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hanging="341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0"/>
          <w:sz w:val="18"/>
        </w:rPr>
        <w:t xml:space="preserve">  </w:t>
      </w:r>
      <w:r>
        <w:rPr>
          <w:color w:val="003767"/>
          <w:sz w:val="18"/>
        </w:rPr>
        <w:t xml:space="preserve">Pouze je-li tak pojistnou smlouvou výslovně sjednáno, sjednává se i </w:t>
      </w:r>
      <w:r>
        <w:rPr>
          <w:b/>
          <w:color w:val="003767"/>
          <w:sz w:val="18"/>
        </w:rPr>
        <w:t xml:space="preserve">úrazové pojištění řidiče s doživotní rentou </w:t>
      </w:r>
      <w:r>
        <w:rPr>
          <w:color w:val="003767"/>
          <w:sz w:val="18"/>
        </w:rPr>
        <w:t xml:space="preserve">dále uvedenými riziky dle této části VPP KPV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</w:rPr>
        <w:t>2</w:t>
      </w:r>
      <w:r>
        <w:rPr>
          <w:color w:val="003767"/>
          <w:spacing w:val="30"/>
        </w:rPr>
        <w:t xml:space="preserve">  </w:t>
      </w:r>
      <w:r>
        <w:rPr>
          <w:color w:val="003767"/>
        </w:rPr>
        <w:t>Úrazové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obnosovým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136222</wp:posOffset>
                </wp:positionV>
                <wp:extent cx="6840220" cy="266700"/>
                <wp:effectExtent l="0" t="0" r="0" b="0"/>
                <wp:wrapTopAndBottom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1454395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6207pt;width:538.6pt;height:21pt;mso-position-horizontal-relative:page;mso-position-vertical-relative:paragraph;z-index:-15697920;mso-wrap-distance-left:0;mso-wrap-distance-right:0" id="docshapegroup331" coordorigin="567,215" coordsize="10772,420">
                <v:shape style="position:absolute;left:566;top:237;width:10772;height:397" id="docshape332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333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334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33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54</w:t>
                        </w:r>
                      </w:p>
                    </w:txbxContent>
                  </v:textbox>
                  <w10:wrap type="none"/>
                </v:shape>
                <v:shape style="position:absolute;left:2857;top:309;width:3665;height:241" type="#_x0000_t202" id="docshape33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54"/>
        </w:rPr>
        <w:t xml:space="preserve">  </w:t>
      </w:r>
      <w:r>
        <w:rPr>
          <w:color w:val="003767"/>
        </w:rPr>
        <w:t xml:space="preserve">Úrazové pojištění řidičů s doživotní rentou se sjednává pro případ smrti následkem </w:t>
      </w:r>
      <w:r>
        <w:rPr>
          <w:b/>
          <w:color w:val="003767"/>
        </w:rPr>
        <w:t xml:space="preserve">úrazu </w:t>
      </w:r>
      <w:r>
        <w:rPr>
          <w:color w:val="003767"/>
        </w:rPr>
        <w:t xml:space="preserve">nebo </w:t>
      </w:r>
      <w:r>
        <w:rPr>
          <w:b/>
          <w:color w:val="003767"/>
        </w:rPr>
        <w:t>trvalých</w:t>
      </w:r>
      <w:r>
        <w:rPr>
          <w:b/>
          <w:color w:val="003767"/>
          <w:spacing w:val="11"/>
        </w:rPr>
        <w:t xml:space="preserve"> </w:t>
      </w:r>
      <w:r>
        <w:rPr>
          <w:b/>
          <w:color w:val="003767"/>
        </w:rPr>
        <w:t>následků</w:t>
      </w:r>
      <w:r>
        <w:rPr>
          <w:b/>
          <w:color w:val="003767"/>
          <w:spacing w:val="11"/>
        </w:rPr>
        <w:t xml:space="preserve"> </w:t>
      </w:r>
      <w:r>
        <w:rPr>
          <w:b/>
          <w:color w:val="003767"/>
        </w:rPr>
        <w:t>úrazu</w:t>
      </w:r>
      <w:r>
        <w:rPr>
          <w:color w:val="003767"/>
        </w:rPr>
        <w:t>, došlo-li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úrazu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řidiče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uvedeno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„vozidlo“),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řízení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oprávněným řidičem vozidla (pojištěným),</w:t>
      </w:r>
    </w:p>
    <w:p w:rsidR="00FE71AF" w:rsidRDefault="007D3C28">
      <w:pPr>
        <w:pStyle w:val="Odstavecseseznamem"/>
        <w:numPr>
          <w:ilvl w:val="0"/>
          <w:numId w:val="36"/>
        </w:numPr>
        <w:tabs>
          <w:tab w:val="left" w:pos="900"/>
        </w:tabs>
        <w:spacing w:before="2" w:line="249" w:lineRule="auto"/>
        <w:ind w:right="165"/>
        <w:rPr>
          <w:sz w:val="18"/>
        </w:rPr>
      </w:pP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nehodě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definované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zákoně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č</w:t>
      </w:r>
      <w:r>
        <w:rPr>
          <w:color w:val="003767"/>
          <w:spacing w:val="31"/>
          <w:sz w:val="18"/>
        </w:rPr>
        <w:t xml:space="preserve"> </w:t>
      </w:r>
      <w:r>
        <w:rPr>
          <w:color w:val="003767"/>
          <w:sz w:val="18"/>
        </w:rPr>
        <w:t>361/2000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Sb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provozu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pozemních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komunikacích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změnách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některých zákonů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(zákon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silničním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provozu),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znění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pozdějších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předpisů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(dále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jen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„zákon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silničním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provozu“),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</w:t>
      </w:r>
    </w:p>
    <w:p w:rsidR="00FE71AF" w:rsidRDefault="007D3C28">
      <w:pPr>
        <w:pStyle w:val="Odstavecseseznamem"/>
        <w:numPr>
          <w:ilvl w:val="0"/>
          <w:numId w:val="36"/>
        </w:numPr>
        <w:tabs>
          <w:tab w:val="left" w:pos="900"/>
        </w:tabs>
        <w:spacing w:before="2" w:line="249" w:lineRule="auto"/>
        <w:ind w:right="164"/>
        <w:rPr>
          <w:sz w:val="18"/>
        </w:rPr>
      </w:pPr>
      <w:r>
        <w:rPr>
          <w:color w:val="003767"/>
          <w:sz w:val="18"/>
        </w:rPr>
        <w:t>je-li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tento</w:t>
      </w:r>
      <w:r>
        <w:rPr>
          <w:color w:val="003767"/>
          <w:spacing w:val="36"/>
          <w:sz w:val="18"/>
        </w:rPr>
        <w:t xml:space="preserve"> </w:t>
      </w:r>
      <w:r>
        <w:rPr>
          <w:b/>
          <w:color w:val="003767"/>
          <w:sz w:val="18"/>
        </w:rPr>
        <w:t>úraz</w:t>
      </w:r>
      <w:r>
        <w:rPr>
          <w:b/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přímým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následkem</w:t>
      </w:r>
      <w:r>
        <w:rPr>
          <w:color w:val="003767"/>
          <w:spacing w:val="36"/>
          <w:sz w:val="18"/>
        </w:rPr>
        <w:t xml:space="preserve"> </w:t>
      </w:r>
      <w:r>
        <w:rPr>
          <w:b/>
          <w:color w:val="003767"/>
          <w:sz w:val="18"/>
        </w:rPr>
        <w:t>střetu</w:t>
      </w:r>
      <w:r>
        <w:rPr>
          <w:color w:val="003767"/>
          <w:sz w:val="18"/>
        </w:rPr>
        <w:t>,</w:t>
      </w:r>
      <w:r>
        <w:rPr>
          <w:color w:val="003767"/>
          <w:spacing w:val="36"/>
          <w:sz w:val="18"/>
        </w:rPr>
        <w:t xml:space="preserve"> </w:t>
      </w:r>
      <w:r>
        <w:rPr>
          <w:b/>
          <w:color w:val="003767"/>
          <w:sz w:val="18"/>
        </w:rPr>
        <w:t>pádu</w:t>
      </w:r>
      <w:r>
        <w:rPr>
          <w:color w:val="003767"/>
          <w:sz w:val="18"/>
        </w:rPr>
        <w:t>,</w:t>
      </w:r>
      <w:r>
        <w:rPr>
          <w:color w:val="003767"/>
          <w:spacing w:val="36"/>
          <w:sz w:val="18"/>
        </w:rPr>
        <w:t xml:space="preserve"> </w:t>
      </w:r>
      <w:r>
        <w:rPr>
          <w:b/>
          <w:color w:val="003767"/>
          <w:sz w:val="18"/>
        </w:rPr>
        <w:t>nárazu</w:t>
      </w:r>
      <w:r>
        <w:rPr>
          <w:color w:val="003767"/>
          <w:sz w:val="18"/>
        </w:rPr>
        <w:t>,</w:t>
      </w:r>
      <w:r>
        <w:rPr>
          <w:color w:val="003767"/>
          <w:spacing w:val="36"/>
          <w:sz w:val="18"/>
        </w:rPr>
        <w:t xml:space="preserve"> </w:t>
      </w:r>
      <w:r>
        <w:rPr>
          <w:b/>
          <w:color w:val="003767"/>
          <w:sz w:val="18"/>
        </w:rPr>
        <w:t>požáru</w:t>
      </w:r>
      <w:r>
        <w:rPr>
          <w:b/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36"/>
          <w:sz w:val="18"/>
        </w:rPr>
        <w:t xml:space="preserve"> </w:t>
      </w:r>
      <w:r>
        <w:rPr>
          <w:b/>
          <w:color w:val="003767"/>
          <w:sz w:val="18"/>
        </w:rPr>
        <w:t>výbuchu</w:t>
      </w:r>
      <w:r>
        <w:rPr>
          <w:b/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(dále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jen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>„dopravní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 xml:space="preserve">nehoda“),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současně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podmínky,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tato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nehoda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byla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zákonem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stanovených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případech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prokazatelně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ohlášena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Policii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České </w:t>
      </w:r>
      <w:r>
        <w:rPr>
          <w:color w:val="003767"/>
          <w:sz w:val="18"/>
        </w:rPr>
        <w:t>republiky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(dále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jen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„policie“)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zahraniční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policii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nehody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nastalé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 xml:space="preserve">zahraničí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  <w:spacing w:val="-2"/>
        </w:rPr>
        <w:t>2</w:t>
      </w:r>
      <w:r>
        <w:rPr>
          <w:color w:val="003767"/>
          <w:spacing w:val="46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lze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sjednat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třech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variantách: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Basic,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Standard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VIP</w:t>
      </w:r>
      <w:r>
        <w:rPr>
          <w:color w:val="003767"/>
          <w:spacing w:val="35"/>
        </w:rPr>
        <w:t xml:space="preserve"> </w:t>
      </w:r>
      <w:r>
        <w:rPr>
          <w:color w:val="003767"/>
          <w:spacing w:val="-2"/>
        </w:rPr>
        <w:t>Sjednaná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varianta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before="5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135859</wp:posOffset>
                </wp:positionV>
                <wp:extent cx="6840220" cy="266700"/>
                <wp:effectExtent l="0" t="0" r="0" b="0"/>
                <wp:wrapTopAndBottom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1454395" y="60262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697592pt;width:538.6pt;height:21pt;mso-position-horizontal-relative:page;mso-position-vertical-relative:paragraph;z-index:-15697408;mso-wrap-distance-left:0;mso-wrap-distance-right:0" id="docshapegroup337" coordorigin="567,214" coordsize="10772,420">
                <v:shape style="position:absolute;left:566;top:236;width:10772;height:397" id="docshape338" coordorigin="567,237" coordsize="10772,397" path="m11140,237l567,237,567,633,11339,633,11339,435,11323,358,11280,295,11217,252,11140,237xe" filled="true" fillcolor="#44c8f4" stroked="false">
                  <v:path arrowok="t"/>
                  <v:fill type="solid"/>
                </v:shape>
                <v:shape style="position:absolute;left:566;top:213;width:2007;height:420" id="docshape339" coordorigin="567,214" coordsize="2007,420" path="m2364,214l567,214,567,633,2574,633,2574,424,2563,357,2533,300,2488,254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340" coordorigin="567,237" coordsize="1985,397" path="m2353,237l567,237,567,633,2551,633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34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55</w:t>
                        </w:r>
                      </w:p>
                    </w:txbxContent>
                  </v:textbox>
                  <w10:wrap type="none"/>
                </v:shape>
                <v:shape style="position:absolute;left:2857;top:308;width:1463;height:241" type="#_x0000_t202" id="docshape34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5" w:hanging="341"/>
      </w:pPr>
      <w:r>
        <w:rPr>
          <w:color w:val="003767"/>
        </w:rPr>
        <w:t>1</w:t>
      </w:r>
      <w:r>
        <w:rPr>
          <w:color w:val="003767"/>
          <w:spacing w:val="73"/>
          <w:w w:val="15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9"/>
        </w:rPr>
        <w:t xml:space="preserve"> </w:t>
      </w:r>
      <w:r>
        <w:rPr>
          <w:b/>
          <w:color w:val="003767"/>
        </w:rPr>
        <w:t>plnění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nastane-li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nahodilá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krytá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 xml:space="preserve">Rozsah pojistného plnění je určen v této části VPP KPV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poskytuje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buď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jednorázové,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opakované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(důchod)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Důchod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vyplácí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dohodnutá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období,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se počítají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prvního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dne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měsíce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následujícího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měsíci,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kterém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výplatu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důchodu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vzniklo </w:t>
      </w:r>
    </w:p>
    <w:p w:rsidR="00FE71AF" w:rsidRDefault="007D3C28">
      <w:pPr>
        <w:spacing w:before="2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3</w:t>
      </w:r>
      <w:r>
        <w:rPr>
          <w:color w:val="003767"/>
          <w:spacing w:val="80"/>
          <w:sz w:val="18"/>
        </w:rPr>
        <w:t xml:space="preserve"> </w:t>
      </w:r>
      <w:r>
        <w:rPr>
          <w:color w:val="003767"/>
          <w:sz w:val="18"/>
        </w:rPr>
        <w:t xml:space="preserve">Pojistitel poskytne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 xml:space="preserve">z pojištění pro případ smrti následkem </w:t>
      </w:r>
      <w:r>
        <w:rPr>
          <w:b/>
          <w:color w:val="003767"/>
          <w:sz w:val="18"/>
        </w:rPr>
        <w:t xml:space="preserve">úrazu </w:t>
      </w:r>
      <w:r>
        <w:rPr>
          <w:color w:val="003767"/>
          <w:sz w:val="18"/>
        </w:rPr>
        <w:t xml:space="preserve">nebo </w:t>
      </w:r>
      <w:r>
        <w:rPr>
          <w:b/>
          <w:color w:val="003767"/>
          <w:sz w:val="18"/>
        </w:rPr>
        <w:t xml:space="preserve">trvalých následků úrazu </w:t>
      </w:r>
      <w:r>
        <w:rPr>
          <w:color w:val="003767"/>
          <w:sz w:val="18"/>
        </w:rPr>
        <w:t>jednomu pojištěnému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pouze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jednou,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(smrt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následkem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anebo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trvalé následky úrazu</w:t>
      </w:r>
      <w:r>
        <w:rPr>
          <w:color w:val="003767"/>
          <w:sz w:val="18"/>
        </w:rPr>
        <w:t>),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níž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budou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podmínky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nároku na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 xml:space="preserve">splněny dříve </w:t>
      </w:r>
    </w:p>
    <w:p w:rsidR="00FE71AF" w:rsidRDefault="007D3C28">
      <w:pPr>
        <w:pStyle w:val="Nadpis2"/>
        <w:spacing w:before="2"/>
      </w:pPr>
      <w:r>
        <w:rPr>
          <w:b w:val="0"/>
          <w:color w:val="003767"/>
          <w:w w:val="105"/>
        </w:rPr>
        <w:t>4</w:t>
      </w:r>
      <w:r>
        <w:rPr>
          <w:b w:val="0"/>
          <w:color w:val="003767"/>
          <w:spacing w:val="60"/>
          <w:w w:val="105"/>
        </w:rPr>
        <w:t xml:space="preserve">  </w:t>
      </w:r>
      <w:r>
        <w:rPr>
          <w:color w:val="003767"/>
          <w:w w:val="105"/>
        </w:rPr>
        <w:t>Pojistné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plnění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pro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případ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pojistné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události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–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smrti</w:t>
      </w:r>
      <w:r>
        <w:rPr>
          <w:color w:val="003767"/>
          <w:spacing w:val="6"/>
          <w:w w:val="105"/>
        </w:rPr>
        <w:t xml:space="preserve"> </w:t>
      </w:r>
      <w:r>
        <w:rPr>
          <w:color w:val="003767"/>
          <w:w w:val="105"/>
        </w:rPr>
        <w:t>následkem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spacing w:val="-2"/>
          <w:w w:val="105"/>
        </w:rPr>
        <w:t>úrazu</w:t>
      </w:r>
    </w:p>
    <w:p w:rsidR="00FE71AF" w:rsidRDefault="007D3C28">
      <w:pPr>
        <w:pStyle w:val="Zkladntext"/>
        <w:spacing w:after="35" w:line="249" w:lineRule="auto"/>
        <w:ind w:right="163"/>
      </w:pPr>
      <w:r>
        <w:rPr>
          <w:color w:val="003767"/>
        </w:rPr>
        <w:t>Byla-li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úrazem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vzniklým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způsobena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smrt,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nastala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nejpozději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let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dne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úrazu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vyplatí pojistitel tomu, komu smrtí pojištěného vznikne právo na </w:t>
      </w:r>
      <w:r>
        <w:rPr>
          <w:b/>
          <w:color w:val="003767"/>
        </w:rPr>
        <w:t>pojistné plnění</w:t>
      </w:r>
      <w:r>
        <w:rPr>
          <w:color w:val="003767"/>
        </w:rPr>
        <w:t>, pojistnou částku ve výši dle sjednané varianty:</w:t>
      </w:r>
    </w:p>
    <w:tbl>
      <w:tblPr>
        <w:tblStyle w:val="TableNormal"/>
        <w:tblW w:w="0" w:type="auto"/>
        <w:tblInd w:w="910" w:type="dxa"/>
        <w:tbl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4" w:space="0" w:color="003767"/>
          <w:insideV w:val="single" w:sz="4" w:space="0" w:color="003767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2493"/>
        <w:gridCol w:w="2493"/>
        <w:gridCol w:w="2493"/>
      </w:tblGrid>
      <w:tr w:rsidR="00FE71AF">
        <w:trPr>
          <w:trHeight w:val="278"/>
        </w:trPr>
        <w:tc>
          <w:tcPr>
            <w:tcW w:w="2493" w:type="dxa"/>
            <w:vMerge w:val="restart"/>
            <w:shd w:val="clear" w:color="auto" w:fill="9DDCF9"/>
          </w:tcPr>
          <w:p w:rsidR="00FE71AF" w:rsidRDefault="00FE71AF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FE71AF" w:rsidRDefault="007D3C28">
            <w:pPr>
              <w:pStyle w:val="TableParagraph"/>
              <w:spacing w:before="0" w:line="249" w:lineRule="auto"/>
              <w:ind w:left="174" w:firstLine="215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Pojistné plnění pro případ</w:t>
            </w:r>
            <w:r>
              <w:rPr>
                <w:b/>
                <w:color w:val="003767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pojistné</w:t>
            </w:r>
            <w:r>
              <w:rPr>
                <w:b/>
                <w:color w:val="003767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události</w:t>
            </w:r>
          </w:p>
        </w:tc>
        <w:tc>
          <w:tcPr>
            <w:tcW w:w="7479" w:type="dxa"/>
            <w:gridSpan w:val="3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Varianta</w:t>
            </w:r>
            <w:r>
              <w:rPr>
                <w:b/>
                <w:color w:val="003767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pojištění</w:t>
            </w:r>
          </w:p>
        </w:tc>
      </w:tr>
      <w:tr w:rsidR="00FE71AF">
        <w:trPr>
          <w:trHeight w:val="278"/>
        </w:trPr>
        <w:tc>
          <w:tcPr>
            <w:tcW w:w="2493" w:type="dxa"/>
            <w:vMerge/>
            <w:tcBorders>
              <w:top w:val="nil"/>
            </w:tcBorders>
            <w:shd w:val="clear" w:color="auto" w:fill="9DDCF9"/>
          </w:tcPr>
          <w:p w:rsidR="00FE71AF" w:rsidRDefault="00FE71AF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spacing w:val="-2"/>
                <w:w w:val="105"/>
                <w:sz w:val="18"/>
              </w:rPr>
              <w:t>Basic</w:t>
            </w: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right="823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spacing w:val="-2"/>
                <w:w w:val="105"/>
                <w:sz w:val="18"/>
              </w:rPr>
              <w:t>Standard</w:t>
            </w: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/>
              <w:rPr>
                <w:b/>
                <w:sz w:val="18"/>
              </w:rPr>
            </w:pPr>
            <w:r>
              <w:rPr>
                <w:b/>
                <w:color w:val="003767"/>
                <w:spacing w:val="-5"/>
                <w:sz w:val="18"/>
              </w:rPr>
              <w:t>VIP</w:t>
            </w:r>
          </w:p>
        </w:tc>
      </w:tr>
      <w:tr w:rsidR="00FE71AF">
        <w:trPr>
          <w:trHeight w:val="278"/>
        </w:trPr>
        <w:tc>
          <w:tcPr>
            <w:tcW w:w="2493" w:type="dxa"/>
            <w:vMerge/>
            <w:tcBorders>
              <w:top w:val="nil"/>
            </w:tcBorders>
            <w:shd w:val="clear" w:color="auto" w:fill="9DDCF9"/>
          </w:tcPr>
          <w:p w:rsidR="00FE71AF" w:rsidRDefault="00FE71AF">
            <w:pPr>
              <w:rPr>
                <w:sz w:val="2"/>
                <w:szCs w:val="2"/>
              </w:rPr>
            </w:pPr>
          </w:p>
        </w:tc>
        <w:tc>
          <w:tcPr>
            <w:tcW w:w="7479" w:type="dxa"/>
            <w:gridSpan w:val="3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pojistná</w:t>
            </w:r>
            <w:r>
              <w:rPr>
                <w:b/>
                <w:color w:val="003767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částka</w:t>
            </w:r>
          </w:p>
        </w:tc>
      </w:tr>
      <w:tr w:rsidR="00FE71AF">
        <w:trPr>
          <w:trHeight w:val="278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234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smrt</w:t>
            </w:r>
            <w:r>
              <w:rPr>
                <w:b/>
                <w:color w:val="003767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následkem</w:t>
            </w:r>
            <w:r>
              <w:rPr>
                <w:b/>
                <w:color w:val="003767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úrazu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569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570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300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</w:tbl>
    <w:p w:rsidR="00FE71AF" w:rsidRDefault="00FE71AF">
      <w:pPr>
        <w:pStyle w:val="Zkladntext"/>
        <w:spacing w:before="63"/>
        <w:ind w:left="0"/>
        <w:jc w:val="left"/>
      </w:pPr>
    </w:p>
    <w:p w:rsidR="00FE71AF" w:rsidRDefault="007D3C28">
      <w:pPr>
        <w:pStyle w:val="Nadpis2"/>
        <w:spacing w:before="0"/>
      </w:pPr>
      <w:r>
        <w:rPr>
          <w:b w:val="0"/>
          <w:color w:val="003767"/>
          <w:w w:val="105"/>
        </w:rPr>
        <w:t>5</w:t>
      </w:r>
      <w:r>
        <w:rPr>
          <w:b w:val="0"/>
          <w:color w:val="003767"/>
          <w:spacing w:val="57"/>
          <w:w w:val="105"/>
        </w:rPr>
        <w:t xml:space="preserve">  </w:t>
      </w:r>
      <w:r>
        <w:rPr>
          <w:color w:val="003767"/>
          <w:w w:val="105"/>
        </w:rPr>
        <w:t>Pojistné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plnění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pro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případ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pojistné</w:t>
      </w:r>
      <w:r>
        <w:rPr>
          <w:color w:val="003767"/>
          <w:spacing w:val="5"/>
          <w:w w:val="105"/>
        </w:rPr>
        <w:t xml:space="preserve"> </w:t>
      </w:r>
      <w:r>
        <w:rPr>
          <w:color w:val="003767"/>
          <w:w w:val="105"/>
        </w:rPr>
        <w:t>události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–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trvalých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w w:val="105"/>
        </w:rPr>
        <w:t>následků</w:t>
      </w:r>
      <w:r>
        <w:rPr>
          <w:color w:val="003767"/>
          <w:spacing w:val="4"/>
          <w:w w:val="105"/>
        </w:rPr>
        <w:t xml:space="preserve"> </w:t>
      </w:r>
      <w:r>
        <w:rPr>
          <w:color w:val="003767"/>
          <w:spacing w:val="-2"/>
          <w:w w:val="105"/>
        </w:rPr>
        <w:t>úrazu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7"/>
          <w:tab w:val="left" w:pos="900"/>
        </w:tabs>
        <w:spacing w:after="35" w:line="249" w:lineRule="auto"/>
        <w:ind w:right="162"/>
        <w:jc w:val="both"/>
        <w:rPr>
          <w:sz w:val="18"/>
        </w:rPr>
      </w:pPr>
      <w:r>
        <w:rPr>
          <w:color w:val="003767"/>
          <w:spacing w:val="-2"/>
          <w:sz w:val="18"/>
        </w:rPr>
        <w:t>Zanechá-li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úraz,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vzniklý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době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trvání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pojištění,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trvalé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následky,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jejichž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rozsah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dosáhl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jejich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ustálení,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nejdéle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však </w:t>
      </w:r>
      <w:r>
        <w:rPr>
          <w:color w:val="003767"/>
          <w:sz w:val="18"/>
        </w:rPr>
        <w:t xml:space="preserve">ke 3 letům ode dne úrazu, hodnoty nejméně 10% a nejvýše 49% podle </w:t>
      </w:r>
      <w:r>
        <w:rPr>
          <w:b/>
          <w:color w:val="003767"/>
          <w:sz w:val="18"/>
        </w:rPr>
        <w:t xml:space="preserve">Oceňovací tabulky B </w:t>
      </w:r>
      <w:r>
        <w:rPr>
          <w:color w:val="003767"/>
          <w:sz w:val="18"/>
        </w:rPr>
        <w:t>a ostatních ujednání těchto VPP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KPV,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má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jednorázové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stanovené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sjednané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varianty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výši:</w:t>
      </w:r>
    </w:p>
    <w:tbl>
      <w:tblPr>
        <w:tblStyle w:val="TableNormal"/>
        <w:tblW w:w="0" w:type="auto"/>
        <w:tblInd w:w="910" w:type="dxa"/>
        <w:tbl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4" w:space="0" w:color="003767"/>
          <w:insideV w:val="single" w:sz="4" w:space="0" w:color="003767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2493"/>
        <w:gridCol w:w="2493"/>
        <w:gridCol w:w="2493"/>
      </w:tblGrid>
      <w:tr w:rsidR="00FE71AF">
        <w:trPr>
          <w:trHeight w:val="278"/>
        </w:trPr>
        <w:tc>
          <w:tcPr>
            <w:tcW w:w="2493" w:type="dxa"/>
            <w:vMerge w:val="restart"/>
            <w:shd w:val="clear" w:color="auto" w:fill="9DDCF9"/>
          </w:tcPr>
          <w:p w:rsidR="00FE71AF" w:rsidRDefault="007D3C28">
            <w:pPr>
              <w:pStyle w:val="TableParagraph"/>
              <w:spacing w:before="34" w:line="249" w:lineRule="auto"/>
              <w:ind w:left="105" w:right="93" w:hanging="1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Pojistné plnění pro případ pojistné události trvalých</w:t>
            </w:r>
            <w:r>
              <w:rPr>
                <w:b/>
                <w:color w:val="003767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následků</w:t>
            </w:r>
            <w:r>
              <w:rPr>
                <w:b/>
                <w:color w:val="003767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(řidiče) v rozsahu</w:t>
            </w:r>
          </w:p>
        </w:tc>
        <w:tc>
          <w:tcPr>
            <w:tcW w:w="7479" w:type="dxa"/>
            <w:gridSpan w:val="3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Varianta</w:t>
            </w:r>
            <w:r>
              <w:rPr>
                <w:b/>
                <w:color w:val="003767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pojištění</w:t>
            </w:r>
          </w:p>
        </w:tc>
      </w:tr>
      <w:tr w:rsidR="00FE71AF">
        <w:trPr>
          <w:trHeight w:val="278"/>
        </w:trPr>
        <w:tc>
          <w:tcPr>
            <w:tcW w:w="2493" w:type="dxa"/>
            <w:vMerge/>
            <w:tcBorders>
              <w:top w:val="nil"/>
            </w:tcBorders>
            <w:shd w:val="clear" w:color="auto" w:fill="9DDCF9"/>
          </w:tcPr>
          <w:p w:rsidR="00FE71AF" w:rsidRDefault="00FE71AF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spacing w:val="-2"/>
                <w:w w:val="105"/>
                <w:sz w:val="18"/>
              </w:rPr>
              <w:t>Basic</w:t>
            </w: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right="823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spacing w:val="-2"/>
                <w:w w:val="105"/>
                <w:sz w:val="18"/>
              </w:rPr>
              <w:t>Standard</w:t>
            </w: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/>
              <w:rPr>
                <w:b/>
                <w:sz w:val="18"/>
              </w:rPr>
            </w:pPr>
            <w:r>
              <w:rPr>
                <w:b/>
                <w:color w:val="003767"/>
                <w:spacing w:val="-5"/>
                <w:sz w:val="18"/>
              </w:rPr>
              <w:t>VIP</w:t>
            </w:r>
          </w:p>
        </w:tc>
      </w:tr>
      <w:tr w:rsidR="00FE71AF">
        <w:trPr>
          <w:trHeight w:val="349"/>
        </w:trPr>
        <w:tc>
          <w:tcPr>
            <w:tcW w:w="2493" w:type="dxa"/>
            <w:vMerge/>
            <w:tcBorders>
              <w:top w:val="nil"/>
            </w:tcBorders>
            <w:shd w:val="clear" w:color="auto" w:fill="9DDCF9"/>
          </w:tcPr>
          <w:p w:rsidR="00FE71AF" w:rsidRDefault="00FE71AF">
            <w:pPr>
              <w:rPr>
                <w:sz w:val="2"/>
                <w:szCs w:val="2"/>
              </w:rPr>
            </w:pPr>
          </w:p>
        </w:tc>
        <w:tc>
          <w:tcPr>
            <w:tcW w:w="7479" w:type="dxa"/>
            <w:gridSpan w:val="3"/>
            <w:shd w:val="clear" w:color="auto" w:fill="9DDCF9"/>
          </w:tcPr>
          <w:p w:rsidR="00FE71AF" w:rsidRDefault="007D3C28">
            <w:pPr>
              <w:pStyle w:val="TableParagraph"/>
              <w:spacing w:before="70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sz w:val="18"/>
              </w:rPr>
              <w:t>výše</w:t>
            </w:r>
            <w:r>
              <w:rPr>
                <w:b/>
                <w:color w:val="003767"/>
                <w:spacing w:val="31"/>
                <w:sz w:val="18"/>
              </w:rPr>
              <w:t xml:space="preserve"> </w:t>
            </w:r>
            <w:r>
              <w:rPr>
                <w:b/>
                <w:color w:val="003767"/>
                <w:sz w:val="18"/>
              </w:rPr>
              <w:t>jednorázového</w:t>
            </w:r>
            <w:r>
              <w:rPr>
                <w:b/>
                <w:color w:val="003767"/>
                <w:spacing w:val="31"/>
                <w:sz w:val="18"/>
              </w:rPr>
              <w:t xml:space="preserve"> </w:t>
            </w:r>
            <w:r>
              <w:rPr>
                <w:b/>
                <w:color w:val="003767"/>
                <w:spacing w:val="-2"/>
                <w:sz w:val="18"/>
              </w:rPr>
              <w:t>odškodnění</w:t>
            </w:r>
          </w:p>
        </w:tc>
      </w:tr>
      <w:tr w:rsidR="00FE71AF">
        <w:trPr>
          <w:trHeight w:val="278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od</w:t>
            </w:r>
            <w:r>
              <w:rPr>
                <w:b/>
                <w:color w:val="003767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10%</w:t>
            </w:r>
            <w:r>
              <w:rPr>
                <w:b/>
                <w:color w:val="003767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do</w:t>
            </w:r>
            <w:r>
              <w:rPr>
                <w:b/>
                <w:color w:val="003767"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29%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569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570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300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  <w:tr w:rsidR="00FE71AF">
        <w:trPr>
          <w:trHeight w:val="278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od</w:t>
            </w:r>
            <w:r>
              <w:rPr>
                <w:b/>
                <w:color w:val="003767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30%</w:t>
            </w:r>
            <w:r>
              <w:rPr>
                <w:b/>
                <w:color w:val="003767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to</w:t>
            </w:r>
            <w:r>
              <w:rPr>
                <w:b/>
                <w:color w:val="003767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49%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569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400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34"/>
              <w:ind w:left="570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600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</w:tbl>
    <w:p w:rsidR="00FE71AF" w:rsidRDefault="00FE71AF">
      <w:pPr>
        <w:pStyle w:val="Zkladntext"/>
        <w:spacing w:before="63"/>
        <w:ind w:left="0"/>
        <w:jc w:val="left"/>
      </w:pP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before="0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Zanechá-li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</w:t>
      </w:r>
      <w:r>
        <w:rPr>
          <w:color w:val="003767"/>
          <w:spacing w:val="-2"/>
          <w:sz w:val="18"/>
        </w:rPr>
        <w:t>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vzniklý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době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trvání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pojištění,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trvalé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následky,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jejichž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rozsah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dosáhl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jejich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ustálení,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nejdéle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však </w:t>
      </w:r>
      <w:r>
        <w:rPr>
          <w:color w:val="003767"/>
          <w:sz w:val="18"/>
        </w:rPr>
        <w:t>do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let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ode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dne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color w:val="003767"/>
          <w:sz w:val="18"/>
        </w:rPr>
        <w:t>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alespoň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hodnoty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50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%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podle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tabulky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ostatních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ujednání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těchto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KPV,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má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pojištěný právo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opakované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>(dále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také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jen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„důchod“)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výši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uvedené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tabulce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č</w:t>
      </w:r>
      <w:r>
        <w:rPr>
          <w:color w:val="003767"/>
          <w:spacing w:val="39"/>
          <w:sz w:val="18"/>
        </w:rPr>
        <w:t xml:space="preserve"> </w:t>
      </w:r>
      <w:r>
        <w:rPr>
          <w:color w:val="003767"/>
          <w:sz w:val="18"/>
        </w:rPr>
        <w:t>1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stanovené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dle sjednané varianty pojištění a dle jeho věku k datu </w:t>
      </w:r>
      <w:r>
        <w:rPr>
          <w:b/>
          <w:color w:val="003767"/>
          <w:sz w:val="18"/>
        </w:rPr>
        <w:t>úrazu</w:t>
      </w:r>
      <w:r>
        <w:rPr>
          <w:color w:val="003767"/>
          <w:sz w:val="18"/>
        </w:rPr>
        <w:t>:</w:t>
      </w:r>
    </w:p>
    <w:p w:rsidR="00FE71AF" w:rsidRDefault="00FE71AF">
      <w:pPr>
        <w:spacing w:line="249" w:lineRule="auto"/>
        <w:jc w:val="both"/>
        <w:rPr>
          <w:sz w:val="18"/>
        </w:rPr>
        <w:sectPr w:rsidR="00FE71AF">
          <w:pgSz w:w="11910" w:h="16840"/>
          <w:pgMar w:top="660" w:right="400" w:bottom="600" w:left="460" w:header="0" w:footer="400" w:gutter="0"/>
          <w:cols w:space="708"/>
        </w:sectPr>
      </w:pPr>
    </w:p>
    <w:p w:rsidR="00FE71AF" w:rsidRDefault="007D3C28">
      <w:pPr>
        <w:pStyle w:val="Nadpis2"/>
        <w:spacing w:before="82" w:after="42"/>
        <w:ind w:left="826"/>
      </w:pPr>
      <w:r>
        <w:rPr>
          <w:color w:val="003767"/>
          <w:w w:val="110"/>
        </w:rPr>
        <w:lastRenderedPageBreak/>
        <w:t>Tabulka</w:t>
      </w:r>
      <w:r>
        <w:rPr>
          <w:color w:val="003767"/>
          <w:spacing w:val="-12"/>
          <w:w w:val="110"/>
        </w:rPr>
        <w:t xml:space="preserve"> </w:t>
      </w:r>
      <w:r>
        <w:rPr>
          <w:color w:val="003767"/>
          <w:w w:val="110"/>
        </w:rPr>
        <w:t>č.</w:t>
      </w:r>
      <w:r>
        <w:rPr>
          <w:color w:val="003767"/>
          <w:spacing w:val="-12"/>
          <w:w w:val="110"/>
        </w:rPr>
        <w:t xml:space="preserve"> </w:t>
      </w:r>
      <w:r>
        <w:rPr>
          <w:color w:val="003767"/>
          <w:spacing w:val="-10"/>
          <w:w w:val="110"/>
        </w:rPr>
        <w:t>1</w:t>
      </w:r>
    </w:p>
    <w:tbl>
      <w:tblPr>
        <w:tblStyle w:val="TableNormal"/>
        <w:tblW w:w="0" w:type="auto"/>
        <w:tblInd w:w="910" w:type="dxa"/>
        <w:tbl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4" w:space="0" w:color="003767"/>
          <w:insideV w:val="single" w:sz="4" w:space="0" w:color="003767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2493"/>
        <w:gridCol w:w="2493"/>
        <w:gridCol w:w="2493"/>
      </w:tblGrid>
      <w:tr w:rsidR="00FE71AF">
        <w:trPr>
          <w:trHeight w:val="278"/>
        </w:trPr>
        <w:tc>
          <w:tcPr>
            <w:tcW w:w="2493" w:type="dxa"/>
            <w:vMerge w:val="restart"/>
            <w:shd w:val="clear" w:color="auto" w:fill="9DDCF9"/>
          </w:tcPr>
          <w:p w:rsidR="00FE71AF" w:rsidRDefault="00FE71AF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:rsidR="00FE71AF" w:rsidRDefault="007D3C28">
            <w:pPr>
              <w:pStyle w:val="TableParagraph"/>
              <w:spacing w:before="0" w:line="249" w:lineRule="auto"/>
              <w:ind w:left="936" w:right="507" w:hanging="417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Věk</w:t>
            </w:r>
            <w:r>
              <w:rPr>
                <w:b/>
                <w:color w:val="003767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 xml:space="preserve">pojištěného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(řidiče)</w:t>
            </w:r>
          </w:p>
        </w:tc>
        <w:tc>
          <w:tcPr>
            <w:tcW w:w="7479" w:type="dxa"/>
            <w:gridSpan w:val="3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Varianta</w:t>
            </w:r>
            <w:r>
              <w:rPr>
                <w:b/>
                <w:color w:val="003767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pojištění</w:t>
            </w:r>
          </w:p>
        </w:tc>
      </w:tr>
      <w:tr w:rsidR="00FE71AF">
        <w:trPr>
          <w:trHeight w:val="278"/>
        </w:trPr>
        <w:tc>
          <w:tcPr>
            <w:tcW w:w="2493" w:type="dxa"/>
            <w:vMerge/>
            <w:tcBorders>
              <w:top w:val="nil"/>
            </w:tcBorders>
            <w:shd w:val="clear" w:color="auto" w:fill="9DDCF9"/>
          </w:tcPr>
          <w:p w:rsidR="00FE71AF" w:rsidRDefault="00FE71AF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spacing w:val="-2"/>
                <w:w w:val="105"/>
                <w:sz w:val="18"/>
              </w:rPr>
              <w:t>Basic</w:t>
            </w: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right="823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spacing w:val="-2"/>
                <w:w w:val="105"/>
                <w:sz w:val="18"/>
              </w:rPr>
              <w:t>Standard</w:t>
            </w:r>
          </w:p>
        </w:tc>
        <w:tc>
          <w:tcPr>
            <w:tcW w:w="2493" w:type="dxa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/>
              <w:rPr>
                <w:b/>
                <w:sz w:val="18"/>
              </w:rPr>
            </w:pPr>
            <w:r>
              <w:rPr>
                <w:b/>
                <w:color w:val="003767"/>
                <w:spacing w:val="-5"/>
                <w:sz w:val="18"/>
              </w:rPr>
              <w:t>VIP</w:t>
            </w:r>
          </w:p>
        </w:tc>
      </w:tr>
      <w:tr w:rsidR="00FE71AF">
        <w:trPr>
          <w:trHeight w:val="278"/>
        </w:trPr>
        <w:tc>
          <w:tcPr>
            <w:tcW w:w="2493" w:type="dxa"/>
            <w:vMerge/>
            <w:tcBorders>
              <w:top w:val="nil"/>
            </w:tcBorders>
            <w:shd w:val="clear" w:color="auto" w:fill="9DDCF9"/>
          </w:tcPr>
          <w:p w:rsidR="00FE71AF" w:rsidRDefault="00FE71AF">
            <w:pPr>
              <w:rPr>
                <w:sz w:val="2"/>
                <w:szCs w:val="2"/>
              </w:rPr>
            </w:pPr>
          </w:p>
        </w:tc>
        <w:tc>
          <w:tcPr>
            <w:tcW w:w="7479" w:type="dxa"/>
            <w:gridSpan w:val="3"/>
            <w:shd w:val="clear" w:color="auto" w:fill="9DDCF9"/>
          </w:tcPr>
          <w:p w:rsidR="00FE71AF" w:rsidRDefault="007D3C28">
            <w:pPr>
              <w:pStyle w:val="TableParagraph"/>
              <w:spacing w:before="34"/>
              <w:ind w:left="12" w:right="1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měsíční</w:t>
            </w:r>
            <w:r>
              <w:rPr>
                <w:b/>
                <w:color w:val="003767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 xml:space="preserve">důchod </w:t>
            </w:r>
            <w:r>
              <w:rPr>
                <w:b/>
                <w:color w:val="003767"/>
                <w:spacing w:val="-2"/>
                <w:w w:val="105"/>
                <w:sz w:val="18"/>
              </w:rPr>
              <w:t>(renta)</w:t>
            </w:r>
          </w:p>
        </w:tc>
      </w:tr>
      <w:tr w:rsidR="00FE71AF">
        <w:trPr>
          <w:trHeight w:val="265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18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až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25</w:t>
            </w:r>
            <w:r>
              <w:rPr>
                <w:b/>
                <w:color w:val="003767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let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6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7</w:t>
            </w:r>
            <w:r>
              <w:rPr>
                <w:b/>
                <w:color w:val="003767"/>
                <w:spacing w:val="13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3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14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683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21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  <w:tr w:rsidR="00FE71AF">
        <w:trPr>
          <w:trHeight w:val="265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26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až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39</w:t>
            </w:r>
            <w:r>
              <w:rPr>
                <w:b/>
                <w:color w:val="003767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let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6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11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22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683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33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  <w:tr w:rsidR="00FE71AF">
        <w:trPr>
          <w:trHeight w:val="265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40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až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49</w:t>
            </w:r>
            <w:r>
              <w:rPr>
                <w:b/>
                <w:color w:val="003767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let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6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12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500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25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683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37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500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  <w:tr w:rsidR="00FE71AF">
        <w:trPr>
          <w:trHeight w:val="265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50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až</w:t>
            </w:r>
            <w:r>
              <w:rPr>
                <w:b/>
                <w:color w:val="003767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59</w:t>
            </w:r>
            <w:r>
              <w:rPr>
                <w:b/>
                <w:color w:val="003767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let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6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15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30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683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45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  <w:tr w:rsidR="00FE71AF">
        <w:trPr>
          <w:trHeight w:val="265"/>
        </w:trPr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12" w:right="2"/>
              <w:rPr>
                <w:b/>
                <w:sz w:val="18"/>
              </w:rPr>
            </w:pPr>
            <w:r>
              <w:rPr>
                <w:b/>
                <w:color w:val="003767"/>
                <w:w w:val="105"/>
                <w:sz w:val="18"/>
              </w:rPr>
              <w:t>60</w:t>
            </w:r>
            <w:r>
              <w:rPr>
                <w:b/>
                <w:color w:val="003767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a</w:t>
            </w:r>
            <w:r>
              <w:rPr>
                <w:b/>
                <w:color w:val="003767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w w:val="105"/>
                <w:sz w:val="18"/>
              </w:rPr>
              <w:t>více</w:t>
            </w:r>
            <w:r>
              <w:rPr>
                <w:b/>
                <w:color w:val="003767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05"/>
                <w:sz w:val="18"/>
              </w:rPr>
              <w:t>let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6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17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500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right="865"/>
              <w:jc w:val="righ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35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000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  <w:tc>
          <w:tcPr>
            <w:tcW w:w="2493" w:type="dxa"/>
          </w:tcPr>
          <w:p w:rsidR="00FE71AF" w:rsidRDefault="007D3C28">
            <w:pPr>
              <w:pStyle w:val="TableParagraph"/>
              <w:spacing w:before="28"/>
              <w:ind w:left="683"/>
              <w:jc w:val="left"/>
              <w:rPr>
                <w:b/>
                <w:sz w:val="18"/>
              </w:rPr>
            </w:pPr>
            <w:r>
              <w:rPr>
                <w:b/>
                <w:color w:val="003767"/>
                <w:w w:val="110"/>
                <w:sz w:val="18"/>
              </w:rPr>
              <w:t>52</w:t>
            </w:r>
            <w:r>
              <w:rPr>
                <w:b/>
                <w:color w:val="003767"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w w:val="110"/>
                <w:sz w:val="18"/>
              </w:rPr>
              <w:t>500</w:t>
            </w:r>
            <w:r>
              <w:rPr>
                <w:b/>
                <w:color w:val="003767"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color w:val="003767"/>
                <w:spacing w:val="-5"/>
                <w:w w:val="110"/>
                <w:sz w:val="18"/>
              </w:rPr>
              <w:t>Kč</w:t>
            </w:r>
          </w:p>
        </w:tc>
      </w:tr>
    </w:tbl>
    <w:p w:rsidR="00FE71AF" w:rsidRDefault="00FE71AF">
      <w:pPr>
        <w:pStyle w:val="Zkladntext"/>
        <w:spacing w:before="67"/>
        <w:ind w:left="0"/>
        <w:jc w:val="left"/>
        <w:rPr>
          <w:b/>
        </w:rPr>
      </w:pP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before="0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první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důchod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vzniká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nárok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kalendářní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měsíc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následující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měsíci,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kterém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došlo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Hodnotí-li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pojistitel </w:t>
      </w:r>
      <w:r>
        <w:rPr>
          <w:color w:val="003767"/>
          <w:sz w:val="18"/>
        </w:rPr>
        <w:t xml:space="preserve">trvalé následky po tomto datu a vznikne-li právo na </w:t>
      </w:r>
      <w:r>
        <w:rPr>
          <w:b/>
          <w:color w:val="003767"/>
          <w:sz w:val="18"/>
        </w:rPr>
        <w:t>pojistné plnění</w:t>
      </w:r>
      <w:r>
        <w:rPr>
          <w:color w:val="003767"/>
          <w:sz w:val="18"/>
        </w:rPr>
        <w:t xml:space="preserve">, poskytne pojistitel odpovídající část pojistného plnění jednorázově zpětně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Podmínkou trvání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nároku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důchod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skutečnost,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procentní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ohodnocení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rozsahu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trvalých</w:t>
      </w:r>
      <w:r>
        <w:rPr>
          <w:b/>
          <w:color w:val="003767"/>
          <w:spacing w:val="5"/>
          <w:sz w:val="18"/>
        </w:rPr>
        <w:t xml:space="preserve"> </w:t>
      </w:r>
      <w:r>
        <w:rPr>
          <w:b/>
          <w:color w:val="003767"/>
          <w:spacing w:val="-2"/>
          <w:sz w:val="18"/>
        </w:rPr>
        <w:t>následků</w:t>
      </w:r>
      <w:r>
        <w:rPr>
          <w:b/>
          <w:color w:val="003767"/>
          <w:spacing w:val="5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úrazu</w:t>
      </w:r>
      <w:r>
        <w:rPr>
          <w:b/>
          <w:color w:val="003767"/>
          <w:spacing w:val="5"/>
          <w:sz w:val="18"/>
        </w:rPr>
        <w:t xml:space="preserve"> </w:t>
      </w:r>
      <w:r>
        <w:rPr>
          <w:color w:val="003767"/>
          <w:spacing w:val="-5"/>
          <w:sz w:val="18"/>
        </w:rPr>
        <w:t>dle</w:t>
      </w:r>
    </w:p>
    <w:p w:rsidR="00FE71AF" w:rsidRDefault="007D3C28">
      <w:pPr>
        <w:spacing w:before="9"/>
        <w:ind w:left="900"/>
        <w:jc w:val="both"/>
        <w:rPr>
          <w:sz w:val="18"/>
        </w:rPr>
      </w:pPr>
      <w:r>
        <w:rPr>
          <w:b/>
          <w:color w:val="003767"/>
          <w:sz w:val="18"/>
        </w:rPr>
        <w:t>Oceňovací tabulky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ostatních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ujednání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nepokleslo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50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10"/>
          <w:sz w:val="18"/>
        </w:rPr>
        <w:t>%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poslední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důchod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vzniká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pojištěnému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nárok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kalendářní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měsíc,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němž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zemřel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němž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souladu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odst</w:t>
      </w:r>
      <w:r>
        <w:rPr>
          <w:color w:val="003767"/>
          <w:spacing w:val="32"/>
          <w:sz w:val="18"/>
        </w:rPr>
        <w:t xml:space="preserve"> </w:t>
      </w:r>
      <w:r>
        <w:rPr>
          <w:color w:val="003767"/>
          <w:sz w:val="18"/>
        </w:rPr>
        <w:t>20 tohoto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článku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zjistil,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procentní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ohodnocení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rozsahu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trvalých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následků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tabulky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ostatních ujednání dle této části VPP KPV pokleslo pod 50 %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3"/>
        <w:ind w:hanging="453"/>
        <w:jc w:val="both"/>
        <w:rPr>
          <w:sz w:val="18"/>
        </w:rPr>
      </w:pPr>
      <w:r>
        <w:rPr>
          <w:color w:val="003767"/>
          <w:sz w:val="18"/>
        </w:rPr>
        <w:t>Odchylně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od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tabulky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trvalé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následky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účely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tohoto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nepovažují:</w:t>
      </w:r>
    </w:p>
    <w:p w:rsidR="00FE71AF" w:rsidRDefault="007D3C28">
      <w:pPr>
        <w:pStyle w:val="Odstavecseseznamem"/>
        <w:numPr>
          <w:ilvl w:val="1"/>
          <w:numId w:val="35"/>
        </w:numPr>
        <w:tabs>
          <w:tab w:val="left" w:pos="1354"/>
        </w:tabs>
        <w:spacing w:line="249" w:lineRule="auto"/>
        <w:ind w:right="164"/>
        <w:rPr>
          <w:sz w:val="18"/>
        </w:rPr>
      </w:pPr>
      <w:r>
        <w:rPr>
          <w:color w:val="003767"/>
          <w:spacing w:val="-4"/>
          <w:sz w:val="18"/>
        </w:rPr>
        <w:t xml:space="preserve">lehké objektivní příznaky nebo lékařským pozorováním zjištěné subjektivní potíže bez objektivního nálezu po těžkém zranění </w:t>
      </w:r>
      <w:r>
        <w:rPr>
          <w:color w:val="003767"/>
          <w:sz w:val="18"/>
        </w:rPr>
        <w:t>hlavy (položka č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004 </w:t>
      </w:r>
      <w:r>
        <w:rPr>
          <w:b/>
          <w:color w:val="003767"/>
          <w:sz w:val="18"/>
        </w:rPr>
        <w:t>Oceňovací tabulky B</w:t>
      </w:r>
      <w:r>
        <w:rPr>
          <w:color w:val="003767"/>
          <w:sz w:val="18"/>
        </w:rPr>
        <w:t>) a</w:t>
      </w:r>
    </w:p>
    <w:p w:rsidR="00FE71AF" w:rsidRDefault="007D3C28">
      <w:pPr>
        <w:pStyle w:val="Odstavecseseznamem"/>
        <w:numPr>
          <w:ilvl w:val="1"/>
          <w:numId w:val="35"/>
        </w:numPr>
        <w:tabs>
          <w:tab w:val="left" w:pos="1354"/>
        </w:tabs>
        <w:spacing w:before="1" w:line="249" w:lineRule="auto"/>
        <w:ind w:right="165"/>
        <w:rPr>
          <w:sz w:val="18"/>
        </w:rPr>
      </w:pPr>
      <w:r>
        <w:rPr>
          <w:color w:val="003767"/>
          <w:sz w:val="18"/>
        </w:rPr>
        <w:t>subjektivní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potíže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těžkých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zraněních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jiných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částí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těla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než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hlavy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smyslových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orgánů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bez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objektivního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nálezu,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zjištěné lékařským pozorováním (položka č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006 </w:t>
      </w:r>
      <w:r>
        <w:rPr>
          <w:b/>
          <w:color w:val="003767"/>
          <w:sz w:val="18"/>
        </w:rPr>
        <w:t>Oceňovací tabulky B</w:t>
      </w:r>
      <w:r>
        <w:rPr>
          <w:color w:val="003767"/>
          <w:sz w:val="18"/>
        </w:rPr>
        <w:t xml:space="preserve">)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b/>
          <w:color w:val="003767"/>
          <w:sz w:val="18"/>
        </w:rPr>
        <w:t>Trvalé</w:t>
      </w:r>
      <w:r>
        <w:rPr>
          <w:b/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následky</w:t>
      </w:r>
      <w:r>
        <w:rPr>
          <w:b/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 xml:space="preserve">se určují v souladu s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tabulkou</w:t>
      </w:r>
      <w:r>
        <w:rPr>
          <w:b/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Stanoví-li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tabulka</w:t>
      </w:r>
      <w:r>
        <w:rPr>
          <w:b/>
          <w:color w:val="003767"/>
          <w:spacing w:val="23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 xml:space="preserve">procentní rozpětí, </w:t>
      </w:r>
      <w:r>
        <w:rPr>
          <w:color w:val="003767"/>
          <w:spacing w:val="-4"/>
          <w:sz w:val="18"/>
        </w:rPr>
        <w:t xml:space="preserve">určí pojistitel procentní ohodnocení tak, aby v rámci daného rozpětí odpovídalo povaze a rozsahu tělesného poškození po ustálení </w:t>
      </w:r>
      <w:r>
        <w:rPr>
          <w:color w:val="003767"/>
          <w:sz w:val="18"/>
        </w:rPr>
        <w:t xml:space="preserve">trvalých následků, které bylo pojištěnému </w:t>
      </w:r>
      <w:r>
        <w:rPr>
          <w:b/>
          <w:color w:val="003767"/>
          <w:sz w:val="18"/>
        </w:rPr>
        <w:t xml:space="preserve">úrazem </w:t>
      </w:r>
      <w:r>
        <w:rPr>
          <w:color w:val="003767"/>
          <w:sz w:val="18"/>
        </w:rPr>
        <w:t xml:space="preserve">způsobeno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Není-li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jakékoliv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tělesné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obsaženo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tabulce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color w:val="003767"/>
          <w:sz w:val="18"/>
        </w:rPr>
        <w:t>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oprávněn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určit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výši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procentního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ohodnocení tohoto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tělesného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sám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součinnosti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lékařem,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kterého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určí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stanovení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výše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procentního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ohodnocení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 xml:space="preserve">použije analogicky hodnoty uvedené v </w:t>
      </w:r>
      <w:r>
        <w:rPr>
          <w:b/>
          <w:color w:val="003767"/>
          <w:sz w:val="18"/>
        </w:rPr>
        <w:t xml:space="preserve">Oceňovací tabulce B </w:t>
      </w:r>
      <w:r>
        <w:rPr>
          <w:color w:val="003767"/>
          <w:sz w:val="18"/>
        </w:rPr>
        <w:t xml:space="preserve">u tělesných poškození, která jsou předmětnému tělesnému poškození svou povahou nejbližší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before="3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Způsobil-li jediný </w:t>
      </w:r>
      <w:r>
        <w:rPr>
          <w:b/>
          <w:color w:val="003767"/>
          <w:sz w:val="18"/>
        </w:rPr>
        <w:t xml:space="preserve">úraz </w:t>
      </w:r>
      <w:r>
        <w:rPr>
          <w:color w:val="003767"/>
          <w:sz w:val="18"/>
        </w:rPr>
        <w:t xml:space="preserve">pojištěnému několik trvalých následků různého druhu, hodnotí se celkové </w:t>
      </w:r>
      <w:r>
        <w:rPr>
          <w:b/>
          <w:color w:val="003767"/>
          <w:sz w:val="18"/>
        </w:rPr>
        <w:t xml:space="preserve">trvalé následky úrazu </w:t>
      </w:r>
      <w:r>
        <w:rPr>
          <w:color w:val="003767"/>
          <w:sz w:val="18"/>
        </w:rPr>
        <w:t>součtem procent pro jednotlivé následky</w:t>
      </w:r>
      <w:r>
        <w:rPr>
          <w:color w:val="003767"/>
          <w:spacing w:val="36"/>
          <w:sz w:val="18"/>
        </w:rPr>
        <w:t xml:space="preserve"> </w:t>
      </w:r>
      <w:r>
        <w:rPr>
          <w:color w:val="003767"/>
          <w:sz w:val="18"/>
        </w:rPr>
        <w:t xml:space="preserve">Týkají-li se však jednotlivé následky téhož údu, orgánu nebo jejich částí, hodnotí se jako celek, a to nejvýše procentem stanoveným v </w:t>
      </w:r>
      <w:r>
        <w:rPr>
          <w:b/>
          <w:color w:val="003767"/>
          <w:sz w:val="18"/>
        </w:rPr>
        <w:t xml:space="preserve">Oceňovací tabulce B </w:t>
      </w:r>
      <w:r>
        <w:rPr>
          <w:color w:val="003767"/>
          <w:sz w:val="18"/>
        </w:rPr>
        <w:t>pro anatomickou nebo funkční ztrátu příslušného údu, orgánu nebo jejich částí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Plní-li pojistitel za </w:t>
      </w:r>
      <w:r>
        <w:rPr>
          <w:b/>
          <w:color w:val="003767"/>
          <w:sz w:val="18"/>
        </w:rPr>
        <w:t xml:space="preserve">trvalé následky úrazu </w:t>
      </w:r>
      <w:r>
        <w:rPr>
          <w:color w:val="003767"/>
          <w:sz w:val="18"/>
        </w:rPr>
        <w:t xml:space="preserve">v rozsahu stanoveném </w:t>
      </w:r>
      <w:r>
        <w:rPr>
          <w:b/>
          <w:color w:val="003767"/>
          <w:sz w:val="18"/>
        </w:rPr>
        <w:t xml:space="preserve">Oceňovací tabulkou B </w:t>
      </w:r>
      <w:r>
        <w:rPr>
          <w:color w:val="003767"/>
          <w:sz w:val="18"/>
        </w:rPr>
        <w:t xml:space="preserve">pro anatomickou ztrátu příslušného údu, orgánu nebo jejich části, pak v případě dalšího </w:t>
      </w:r>
      <w:r>
        <w:rPr>
          <w:b/>
          <w:color w:val="003767"/>
          <w:sz w:val="18"/>
        </w:rPr>
        <w:t xml:space="preserve">úrazu </w:t>
      </w:r>
      <w:r>
        <w:rPr>
          <w:color w:val="003767"/>
          <w:sz w:val="18"/>
        </w:rPr>
        <w:t xml:space="preserve">a trvalých následků na tomto údu, orgánu nebo části, již plnění neposkytne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before="4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případě,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trvalé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následky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neustálily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let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ode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dne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color w:val="003767"/>
          <w:sz w:val="18"/>
        </w:rPr>
        <w:t>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posoudí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rozsah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trvalých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následků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 xml:space="preserve">konci této lhůty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Výši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trvalé</w:t>
      </w:r>
      <w:r>
        <w:rPr>
          <w:b/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následky</w:t>
      </w:r>
      <w:r>
        <w:rPr>
          <w:b/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určuje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základě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zprávy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výsledku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zdravotní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prohlídky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pojištěného 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lékaře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určeného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pojistitelem</w:t>
      </w:r>
      <w:r>
        <w:rPr>
          <w:color w:val="003767"/>
          <w:spacing w:val="39"/>
          <w:sz w:val="18"/>
        </w:rPr>
        <w:t xml:space="preserve"> </w:t>
      </w:r>
      <w:r>
        <w:rPr>
          <w:color w:val="003767"/>
          <w:sz w:val="18"/>
        </w:rPr>
        <w:t>Opírá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přitom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stanovisko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lékaře,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který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něj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vykonává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odbornou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poradní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činnost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before="1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 xml:space="preserve">Zdravotní prohlídku ke zjištění rozsahu </w:t>
      </w:r>
      <w:r>
        <w:rPr>
          <w:b/>
          <w:color w:val="003767"/>
          <w:sz w:val="18"/>
        </w:rPr>
        <w:t xml:space="preserve">trvalých následků úrazu </w:t>
      </w:r>
      <w:r>
        <w:rPr>
          <w:color w:val="003767"/>
          <w:sz w:val="18"/>
        </w:rPr>
        <w:t xml:space="preserve">u lékaře určeného pojistitelem zabezpečí pojistitel na svůj </w:t>
      </w:r>
      <w:r>
        <w:rPr>
          <w:color w:val="003767"/>
          <w:spacing w:val="-2"/>
          <w:sz w:val="18"/>
        </w:rPr>
        <w:t>náklad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případě,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kdy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podle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zprávy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lékaře,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který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ošetřoval,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doplněné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podle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potřeby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výpisem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zdravotních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záznamů </w:t>
      </w:r>
      <w:r>
        <w:rPr>
          <w:color w:val="003767"/>
          <w:sz w:val="18"/>
        </w:rPr>
        <w:t>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pojištěném,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vyžádá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zajistí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od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jiných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lékařů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zdravotnických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zařízení,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vyplývá,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že rozsah </w:t>
      </w:r>
      <w:r>
        <w:rPr>
          <w:b/>
          <w:color w:val="003767"/>
          <w:sz w:val="18"/>
        </w:rPr>
        <w:t xml:space="preserve">trvalých následků úrazu </w:t>
      </w:r>
      <w:r>
        <w:rPr>
          <w:color w:val="003767"/>
          <w:sz w:val="18"/>
        </w:rPr>
        <w:t xml:space="preserve">může k termínu tří let od data </w:t>
      </w:r>
      <w:r>
        <w:rPr>
          <w:b/>
          <w:color w:val="003767"/>
          <w:sz w:val="18"/>
        </w:rPr>
        <w:t xml:space="preserve">úrazu </w:t>
      </w:r>
      <w:r>
        <w:rPr>
          <w:color w:val="003767"/>
          <w:sz w:val="18"/>
        </w:rPr>
        <w:t xml:space="preserve">dosáhnout alespoň hodnoty 10 % dle </w:t>
      </w:r>
      <w:r>
        <w:rPr>
          <w:b/>
          <w:color w:val="003767"/>
          <w:sz w:val="18"/>
        </w:rPr>
        <w:t>Oceňovací tabulky B</w:t>
      </w:r>
      <w:r>
        <w:rPr>
          <w:color w:val="003767"/>
          <w:spacing w:val="37"/>
          <w:sz w:val="18"/>
        </w:rPr>
        <w:t xml:space="preserve"> </w:t>
      </w:r>
      <w:r>
        <w:rPr>
          <w:color w:val="003767"/>
          <w:sz w:val="18"/>
        </w:rPr>
        <w:t>Vedlejší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náklady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spojené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zdravotní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prohlídkou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(např</w:t>
      </w:r>
      <w:r>
        <w:rPr>
          <w:color w:val="003767"/>
          <w:spacing w:val="37"/>
          <w:sz w:val="18"/>
        </w:rPr>
        <w:t xml:space="preserve"> </w:t>
      </w:r>
      <w:r>
        <w:rPr>
          <w:color w:val="003767"/>
          <w:sz w:val="18"/>
        </w:rPr>
        <w:t>náklady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dopravu)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pojištěný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4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Pokud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vyžaduje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doplňující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kontrolní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vyšetření,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povinen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nést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náklady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ním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spojené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Poskytne-li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 xml:space="preserve">základě kontrolního vyšetření </w:t>
      </w:r>
      <w:r>
        <w:rPr>
          <w:b/>
          <w:color w:val="003767"/>
          <w:sz w:val="18"/>
        </w:rPr>
        <w:t>pojistné plnění</w:t>
      </w:r>
      <w:r>
        <w:rPr>
          <w:color w:val="003767"/>
          <w:sz w:val="18"/>
        </w:rPr>
        <w:t>, uhradí pojištěnému částku nákladů za toto vyšetření</w:t>
      </w:r>
      <w:r>
        <w:rPr>
          <w:color w:val="003767"/>
          <w:spacing w:val="39"/>
          <w:sz w:val="18"/>
        </w:rPr>
        <w:t xml:space="preserve"> </w:t>
      </w:r>
      <w:r>
        <w:rPr>
          <w:color w:val="003767"/>
          <w:sz w:val="18"/>
        </w:rPr>
        <w:t>Pojistitel si vyhrazuje právo určit lékaře, resp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zdravotnické zařízení, u něhož bude vyšetření provedeno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V opačném případě není pojistitel povinen výsledky kontrolního vyšetření akceptovat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3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Pojistitel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oprávněn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přezkoumat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zdravotní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stav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kdykoliv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během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výplaty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důchodu,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způsobem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uvedeným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tomto </w:t>
      </w:r>
      <w:r>
        <w:rPr>
          <w:color w:val="003767"/>
          <w:spacing w:val="-6"/>
          <w:sz w:val="18"/>
        </w:rPr>
        <w:t xml:space="preserve">článku (dále jen „kontrolní přezkoumání“) a vyžádat si potvrzení praktického nebo odborného lékaře o jeho aktuálním zdravotním stavu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Týkají-li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pacing w:val="-2"/>
          <w:sz w:val="18"/>
        </w:rPr>
        <w:t>trvalé následky úrazu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části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těla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orgánu,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jejichž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funkce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byly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sníženy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již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před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úrazem</w:t>
      </w:r>
      <w:r>
        <w:rPr>
          <w:color w:val="003767"/>
          <w:spacing w:val="-2"/>
          <w:sz w:val="18"/>
        </w:rPr>
        <w:t>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stanoví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jejich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procentní ohodnocení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podle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pacing w:val="-2"/>
          <w:sz w:val="18"/>
        </w:rPr>
        <w:t xml:space="preserve">Oceňovací tabulky B </w:t>
      </w:r>
      <w:r>
        <w:rPr>
          <w:color w:val="003767"/>
          <w:spacing w:val="-2"/>
          <w:sz w:val="18"/>
        </w:rPr>
        <w:t>tak,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celkové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procento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sníží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počet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procent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odpovídající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předchozímu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poškození, </w:t>
      </w:r>
      <w:r>
        <w:rPr>
          <w:color w:val="003767"/>
          <w:sz w:val="18"/>
        </w:rPr>
        <w:t xml:space="preserve">určenému rovněž podle </w:t>
      </w:r>
      <w:r>
        <w:rPr>
          <w:b/>
          <w:color w:val="003767"/>
          <w:sz w:val="18"/>
        </w:rPr>
        <w:t>Oceňovací tabulky B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Odstavecseseznamem"/>
        <w:numPr>
          <w:ilvl w:val="0"/>
          <w:numId w:val="35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případech,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možno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určit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rozsah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z w:val="18"/>
        </w:rPr>
        <w:t>trvalých</w:t>
      </w:r>
      <w:r>
        <w:rPr>
          <w:b/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následků</w:t>
      </w:r>
      <w:r>
        <w:rPr>
          <w:b/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souladu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ustanoveními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tohoto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článku,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určí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 xml:space="preserve">výši pojistného plnění podle zdravotní dokumentace pojištěného </w:t>
      </w:r>
    </w:p>
    <w:p w:rsidR="00FE71AF" w:rsidRDefault="007D3C28">
      <w:pPr>
        <w:spacing w:before="2"/>
        <w:ind w:left="107"/>
        <w:jc w:val="both"/>
        <w:rPr>
          <w:sz w:val="18"/>
        </w:rPr>
      </w:pPr>
      <w:r>
        <w:rPr>
          <w:color w:val="003767"/>
          <w:sz w:val="18"/>
        </w:rPr>
        <w:t>6</w:t>
      </w:r>
      <w:r>
        <w:rPr>
          <w:color w:val="003767"/>
          <w:spacing w:val="64"/>
          <w:sz w:val="18"/>
        </w:rPr>
        <w:t xml:space="preserve"> 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z w:val="18"/>
        </w:rPr>
        <w:t>tabulky</w:t>
      </w:r>
      <w:r>
        <w:rPr>
          <w:b/>
          <w:color w:val="003767"/>
          <w:spacing w:val="9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10"/>
          <w:sz w:val="18"/>
        </w:rPr>
        <w:t xml:space="preserve"> </w:t>
      </w:r>
      <w:r>
        <w:rPr>
          <w:color w:val="003767"/>
          <w:sz w:val="18"/>
        </w:rPr>
        <w:t>jsou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dostupné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obchodních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místech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pojistitele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135906</wp:posOffset>
                </wp:positionV>
                <wp:extent cx="6840220" cy="266700"/>
                <wp:effectExtent l="0" t="0" r="0" b="0"/>
                <wp:wrapTopAndBottom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14399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1454395" y="60261"/>
                            <a:ext cx="1659889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Omezení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13pt;width:538.6pt;height:21pt;mso-position-horizontal-relative:page;mso-position-vertical-relative:paragraph;z-index:-15696896;mso-wrap-distance-left:0;mso-wrap-distance-right:0" id="docshapegroup343" coordorigin="567,214" coordsize="10772,420">
                <v:shape style="position:absolute;left:566;top:236;width:10772;height:397" id="docshape344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345" coordorigin="567,214" coordsize="2007,420" path="m2364,214l567,214,567,634,2574,634,2574,424,2563,357,2533,300,2488,254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346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34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56</w:t>
                        </w:r>
                      </w:p>
                    </w:txbxContent>
                  </v:textbox>
                  <w10:wrap type="none"/>
                </v:shape>
                <v:shape style="position:absolute;left:2857;top:308;width:2614;height:241" type="#_x0000_t202" id="docshape34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Omezení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 w:line="249" w:lineRule="auto"/>
        <w:ind w:left="447" w:right="158" w:hanging="341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59"/>
          <w:sz w:val="18"/>
        </w:rPr>
        <w:t xml:space="preserve">  </w:t>
      </w:r>
      <w:r>
        <w:rPr>
          <w:color w:val="003767"/>
          <w:sz w:val="18"/>
        </w:rPr>
        <w:t>Pojistitel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oprávněn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>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smrti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následkem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 xml:space="preserve">trvalých následků úrazu </w:t>
      </w:r>
      <w:r>
        <w:rPr>
          <w:color w:val="003767"/>
          <w:sz w:val="18"/>
        </w:rPr>
        <w:t>přiměřeně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snížit 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případech,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zavinil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vznik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nehody,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níž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zjištěno,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že:</w:t>
      </w:r>
    </w:p>
    <w:p w:rsidR="00FE71AF" w:rsidRDefault="007D3C28">
      <w:pPr>
        <w:pStyle w:val="Odstavecseseznamem"/>
        <w:numPr>
          <w:ilvl w:val="0"/>
          <w:numId w:val="34"/>
        </w:numPr>
        <w:tabs>
          <w:tab w:val="left" w:pos="900"/>
        </w:tabs>
        <w:spacing w:before="1"/>
        <w:ind w:hanging="453"/>
        <w:rPr>
          <w:sz w:val="18"/>
        </w:rPr>
      </w:pP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držel při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pacing w:val="-2"/>
          <w:sz w:val="18"/>
        </w:rPr>
        <w:t xml:space="preserve">řízení </w:t>
      </w:r>
      <w:r>
        <w:rPr>
          <w:color w:val="003767"/>
          <w:spacing w:val="-2"/>
          <w:sz w:val="18"/>
        </w:rPr>
        <w:t>vozidla 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ruce nebo jiným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způsobem telefonní přístroj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nebo jiné hovorové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nebo záznamové zařízení,</w:t>
      </w:r>
    </w:p>
    <w:p w:rsidR="00FE71AF" w:rsidRDefault="007D3C28">
      <w:pPr>
        <w:pStyle w:val="Odstavecseseznamem"/>
        <w:numPr>
          <w:ilvl w:val="0"/>
          <w:numId w:val="34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překročil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řízení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nejvyšší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dovolenou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rychlost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stanovenou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zákonem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silničním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provozu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značkou </w:t>
      </w:r>
      <w:r>
        <w:rPr>
          <w:color w:val="003767"/>
          <w:sz w:val="18"/>
        </w:rPr>
        <w:t>v obci o 20 km/h a více nebo mimo obec o 30 km/h a více,</w:t>
      </w:r>
    </w:p>
    <w:p w:rsidR="00FE71AF" w:rsidRDefault="007D3C28">
      <w:pPr>
        <w:pStyle w:val="Odstavecseseznamem"/>
        <w:numPr>
          <w:ilvl w:val="0"/>
          <w:numId w:val="34"/>
        </w:numPr>
        <w:tabs>
          <w:tab w:val="left" w:pos="900"/>
        </w:tabs>
        <w:spacing w:before="2"/>
        <w:ind w:hanging="453"/>
        <w:rPr>
          <w:sz w:val="18"/>
        </w:rPr>
      </w:pP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předjížděl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vozidlo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případech,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kterých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zákona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silničním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provozu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zakázáno,</w:t>
      </w:r>
    </w:p>
    <w:p w:rsidR="00FE71AF" w:rsidRDefault="007D3C28">
      <w:pPr>
        <w:pStyle w:val="Odstavecseseznamem"/>
        <w:numPr>
          <w:ilvl w:val="0"/>
          <w:numId w:val="34"/>
        </w:numPr>
        <w:tabs>
          <w:tab w:val="left" w:pos="900"/>
        </w:tabs>
        <w:spacing w:line="249" w:lineRule="auto"/>
        <w:ind w:right="165"/>
        <w:rPr>
          <w:sz w:val="18"/>
        </w:rPr>
      </w:pPr>
      <w:r>
        <w:rPr>
          <w:color w:val="003767"/>
          <w:sz w:val="18"/>
        </w:rPr>
        <w:t>pojištěný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dálnici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silnici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motorová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otáčel,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protisměru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couval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místě,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to není dovoleno podle zákona o silničním provozu,</w:t>
      </w:r>
    </w:p>
    <w:p w:rsidR="00FE71AF" w:rsidRDefault="00FE71AF">
      <w:pPr>
        <w:spacing w:line="249" w:lineRule="auto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0"/>
          <w:numId w:val="34"/>
        </w:numPr>
        <w:tabs>
          <w:tab w:val="left" w:pos="899"/>
        </w:tabs>
        <w:spacing w:before="8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lastRenderedPageBreak/>
        <w:t>pojištěný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vjel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železniční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přejezd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době,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kdy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zákonem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silničním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provozu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zakázáno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Odvolá-li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průběhu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doby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průběhu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šetření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nutného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povinnosti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plnit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svůj </w:t>
      </w:r>
      <w:r>
        <w:rPr>
          <w:color w:val="003767"/>
          <w:spacing w:val="-4"/>
        </w:rPr>
        <w:t xml:space="preserve">souhlas ke zjišťování a přezkoumávání zdravotního stavu a/nebo zpracování osobních údajů a má-li tato skutečnost vliv na šetření nutné </w:t>
      </w:r>
      <w:r>
        <w:rPr>
          <w:color w:val="003767"/>
        </w:rPr>
        <w:t>ke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existence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rozsahu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povinnosti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plnit,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snížit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plnění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úměrně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tomu,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jaký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vliv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mělo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toto odvolání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rozsah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povinnosti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plnit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odmítnout,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tímto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jednáním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šetření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znemožněno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Poruší-li pojistník, pojištěný nebo jiná osoba, která má na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právo, povinnosti uvedené v těchto VPP KPV nebo další povinnosti uvedené v pojistné smlouvě nebo stanovené obecně závaznými právními předpisy a mělo-li porušení těchto povinností </w:t>
      </w:r>
      <w:r>
        <w:rPr>
          <w:color w:val="003767"/>
          <w:spacing w:val="-4"/>
        </w:rPr>
        <w:t>podstatný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vliv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vznik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pojistné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události,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její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průběh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zvětšení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rozsahu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jejích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následků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zjištění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určení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výše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 xml:space="preserve">pojistného </w:t>
      </w:r>
      <w:r>
        <w:rPr>
          <w:color w:val="003767"/>
        </w:rPr>
        <w:t xml:space="preserve">plnění, pojistitel má právo snížit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úměrně k tomu, jaký vliv mělo toto porušení na rozsah jeho povinnosti plnit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4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Pojistitel je oprávněn snížit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 xml:space="preserve">o jednu polovinu, nastala-li pojistná událost následkem sebevraždy pojištěného nebo pokusu o ni a trvalo-li pojištění, z něhož je právo na pojistné plnění uplatňováno, již nepřetržitě nejméně dva roky bezprostředně předcházející sebevraždě nebo pokusu o ni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  <w:spacing w:val="-2"/>
        </w:rPr>
        <w:t>5</w:t>
      </w:r>
      <w:r>
        <w:rPr>
          <w:color w:val="003767"/>
          <w:spacing w:val="51"/>
        </w:rPr>
        <w:t xml:space="preserve"> 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oprávněn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snížit</w:t>
      </w:r>
      <w:r>
        <w:rPr>
          <w:color w:val="003767"/>
          <w:spacing w:val="-11"/>
        </w:rPr>
        <w:t xml:space="preserve"> </w:t>
      </w:r>
      <w:r>
        <w:rPr>
          <w:b/>
          <w:color w:val="003767"/>
          <w:spacing w:val="-2"/>
        </w:rPr>
        <w:t>pojistné</w:t>
      </w:r>
      <w:r>
        <w:rPr>
          <w:b/>
          <w:color w:val="003767"/>
          <w:spacing w:val="-6"/>
        </w:rPr>
        <w:t xml:space="preserve"> </w:t>
      </w:r>
      <w:r>
        <w:rPr>
          <w:b/>
          <w:color w:val="003767"/>
          <w:spacing w:val="-2"/>
        </w:rPr>
        <w:t>plnění</w:t>
      </w:r>
      <w:r>
        <w:rPr>
          <w:b/>
          <w:color w:val="003767"/>
          <w:spacing w:val="-6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dalších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případech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uvedených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občanském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zákoníku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136013</wp:posOffset>
                </wp:positionV>
                <wp:extent cx="6840220" cy="266700"/>
                <wp:effectExtent l="0" t="0" r="0" b="0"/>
                <wp:wrapTopAndBottom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54" name="Graphic 35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1454395" y="60262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9712pt;width:538.6pt;height:21pt;mso-position-horizontal-relative:page;mso-position-vertical-relative:paragraph;z-index:-15696384;mso-wrap-distance-left:0;mso-wrap-distance-right:0" id="docshapegroup349" coordorigin="567,214" coordsize="10772,420">
                <v:shape style="position:absolute;left:566;top:236;width:10772;height:397" id="docshape350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35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352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35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57</w:t>
                        </w:r>
                      </w:p>
                    </w:txbxContent>
                  </v:textbox>
                  <w10:wrap type="none"/>
                </v:shape>
                <v:shape style="position:absolute;left:2857;top:309;width:1716;height:241" type="#_x0000_t202" id="docshape35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jc w:val="both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57"/>
          <w:sz w:val="18"/>
        </w:rPr>
        <w:t xml:space="preserve">  </w:t>
      </w:r>
      <w:r>
        <w:rPr>
          <w:color w:val="003767"/>
          <w:sz w:val="18"/>
        </w:rPr>
        <w:t>Pojistitel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neposkytne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6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plnění</w:t>
      </w:r>
      <w:r>
        <w:rPr>
          <w:color w:val="003767"/>
          <w:spacing w:val="-2"/>
          <w:sz w:val="18"/>
        </w:rPr>
        <w:t>: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má-li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vzniknout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>osobě,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způsobila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pojištěnému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událost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skutkem,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který 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trestního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zákoníku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úmyslným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trestným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činem,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rámci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trestního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tomto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skutku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bylo:</w:t>
      </w:r>
    </w:p>
    <w:p w:rsidR="00FE71AF" w:rsidRDefault="007D3C28">
      <w:pPr>
        <w:pStyle w:val="Odstavecseseznamem"/>
        <w:numPr>
          <w:ilvl w:val="1"/>
          <w:numId w:val="33"/>
        </w:numPr>
        <w:tabs>
          <w:tab w:val="left" w:pos="1354"/>
        </w:tabs>
        <w:spacing w:before="1" w:line="249" w:lineRule="auto"/>
        <w:ind w:right="164"/>
        <w:rPr>
          <w:sz w:val="18"/>
        </w:rPr>
      </w:pPr>
      <w:r>
        <w:rPr>
          <w:color w:val="003767"/>
          <w:sz w:val="18"/>
        </w:rPr>
        <w:t>ukončeno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přípravné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podáním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obžaloby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podáním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návrhu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potrestání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osoby;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současně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ujednává,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že tato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výluka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pozbývá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platnosti,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následně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trestním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osoba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základě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pravomocného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rozhodnutí zproštěna obžaloby, pojistitel je v takovém případě povinen bez zbytečného odkladu poté, co mu je taková skutečnost oznámena, obnovit šetření pojistné události; nebo</w:t>
      </w:r>
    </w:p>
    <w:p w:rsidR="00FE71AF" w:rsidRDefault="007D3C28">
      <w:pPr>
        <w:pStyle w:val="Odstavecseseznamem"/>
        <w:numPr>
          <w:ilvl w:val="1"/>
          <w:numId w:val="33"/>
        </w:numPr>
        <w:tabs>
          <w:tab w:val="left" w:pos="1353"/>
        </w:tabs>
        <w:spacing w:before="3"/>
        <w:ind w:left="1353" w:hanging="453"/>
        <w:rPr>
          <w:sz w:val="18"/>
        </w:rPr>
      </w:pPr>
      <w:r>
        <w:rPr>
          <w:color w:val="003767"/>
          <w:spacing w:val="-2"/>
          <w:sz w:val="18"/>
        </w:rPr>
        <w:t>pravomocně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rozhodnuto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podmíněném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zastavení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trestního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stíhání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jako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obviněného,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1"/>
          <w:numId w:val="33"/>
        </w:numPr>
        <w:tabs>
          <w:tab w:val="left" w:pos="1354"/>
        </w:tabs>
        <w:spacing w:line="249" w:lineRule="auto"/>
        <w:ind w:right="164"/>
        <w:rPr>
          <w:sz w:val="18"/>
        </w:rPr>
      </w:pPr>
      <w:r>
        <w:rPr>
          <w:color w:val="003767"/>
          <w:spacing w:val="-2"/>
          <w:sz w:val="18"/>
        </w:rPr>
        <w:t>pravomocně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rozhodnuto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schválení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narovnání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zastavení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trestního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stíhání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jako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obviněného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pravomocně </w:t>
      </w:r>
      <w:r>
        <w:rPr>
          <w:color w:val="003767"/>
          <w:sz w:val="18"/>
        </w:rPr>
        <w:t>rozhodnuto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podmíněném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odložení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podání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návrhu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potrestání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osoby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jako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podezřelého,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8"/>
          <w:tab w:val="left" w:pos="900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má-li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vzniknout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 xml:space="preserve">pojistné plnění </w:t>
      </w:r>
      <w:r>
        <w:rPr>
          <w:color w:val="003767"/>
          <w:sz w:val="18"/>
        </w:rPr>
        <w:t>osobě,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způsobila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pojištěnému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událost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skutkem,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 xml:space="preserve">který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dle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trestního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zákoníku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úmyslným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trestným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činem,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situaci,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kdy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trestní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stíhání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důvodu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jejího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úmrtí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nebylo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zahájeno </w:t>
      </w:r>
      <w:r>
        <w:rPr>
          <w:color w:val="003767"/>
          <w:sz w:val="18"/>
        </w:rPr>
        <w:t>nebo bylo zastaveno, a je-li jinak prokázáno, že se tato osoba takového skutku dopustila,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8"/>
          <w:tab w:val="left" w:pos="900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způsobil-li si pojištěný pojistnou událost nebo mu ji z jeho podnětu způsobila jiná osoba v souvislosti se skutkem, který je dle trestního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zákona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úmyslným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trestným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činem,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rámci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trestního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tomto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skutku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bylo:</w:t>
      </w:r>
    </w:p>
    <w:p w:rsidR="00FE71AF" w:rsidRDefault="007D3C28">
      <w:pPr>
        <w:pStyle w:val="Odstavecseseznamem"/>
        <w:numPr>
          <w:ilvl w:val="1"/>
          <w:numId w:val="33"/>
        </w:numPr>
        <w:tabs>
          <w:tab w:val="left" w:pos="1354"/>
        </w:tabs>
        <w:spacing w:before="2" w:line="249" w:lineRule="auto"/>
        <w:ind w:right="164"/>
        <w:rPr>
          <w:sz w:val="18"/>
        </w:rPr>
      </w:pPr>
      <w:r>
        <w:rPr>
          <w:color w:val="003767"/>
          <w:sz w:val="18"/>
        </w:rPr>
        <w:t>ukončeno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přípravné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podáním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obžaloby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podáním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návrhu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potrestání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osoby;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současně 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ujednává,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výluka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pozbývá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platnosti,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následně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trestním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jiná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osoba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 základě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pravomocného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rozhodnutí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zproštěna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obžaloby,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takovém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povinen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bez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zbytečného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odkladu poté, co mu je taková skutečnost oznámena, obnovit šetření pojistné události; nebo</w:t>
      </w:r>
    </w:p>
    <w:p w:rsidR="00FE71AF" w:rsidRDefault="007D3C28">
      <w:pPr>
        <w:pStyle w:val="Odstavecseseznamem"/>
        <w:numPr>
          <w:ilvl w:val="1"/>
          <w:numId w:val="33"/>
        </w:numPr>
        <w:tabs>
          <w:tab w:val="left" w:pos="1353"/>
        </w:tabs>
        <w:spacing w:before="2"/>
        <w:ind w:left="1353" w:hanging="453"/>
        <w:rPr>
          <w:sz w:val="18"/>
        </w:rPr>
      </w:pPr>
      <w:r>
        <w:rPr>
          <w:color w:val="003767"/>
          <w:spacing w:val="-2"/>
          <w:sz w:val="18"/>
        </w:rPr>
        <w:t>pravomocně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rozhodnuto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podmíněném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zastavení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trestního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stíhání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jako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obviněného,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1"/>
          <w:numId w:val="33"/>
        </w:numPr>
        <w:tabs>
          <w:tab w:val="left" w:pos="1354"/>
        </w:tabs>
        <w:spacing w:line="249" w:lineRule="auto"/>
        <w:ind w:right="164"/>
        <w:rPr>
          <w:sz w:val="18"/>
        </w:rPr>
      </w:pPr>
      <w:r>
        <w:rPr>
          <w:color w:val="003767"/>
          <w:spacing w:val="-2"/>
          <w:sz w:val="18"/>
        </w:rPr>
        <w:t>pravomocně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rozhodnuto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schválení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narovnání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zastavení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trestního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stíhání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jako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obviněného </w:t>
      </w:r>
      <w:r>
        <w:rPr>
          <w:color w:val="003767"/>
          <w:sz w:val="18"/>
        </w:rPr>
        <w:t xml:space="preserve">nebo pravomocně rozhodnuto o podmíněném odložení podání návrhu na potrestání pojištěného nebo této osoby jako </w:t>
      </w:r>
      <w:r>
        <w:rPr>
          <w:color w:val="003767"/>
          <w:spacing w:val="-2"/>
          <w:sz w:val="18"/>
        </w:rPr>
        <w:t>podezřelého,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9"/>
          <w:tab w:val="left" w:pos="901"/>
        </w:tabs>
        <w:spacing w:before="3" w:line="249" w:lineRule="auto"/>
        <w:ind w:left="901" w:right="165"/>
        <w:jc w:val="both"/>
        <w:rPr>
          <w:sz w:val="18"/>
        </w:rPr>
      </w:pPr>
      <w:r>
        <w:rPr>
          <w:color w:val="003767"/>
          <w:sz w:val="18"/>
        </w:rPr>
        <w:t xml:space="preserve">způsobil-li si pojištěný pojistnou událost nebo mu ji z jeho podnětu způsobila jiná osoba v souvislosti se skutkem, který je dle </w:t>
      </w:r>
      <w:r>
        <w:rPr>
          <w:color w:val="003767"/>
          <w:spacing w:val="-2"/>
          <w:sz w:val="18"/>
        </w:rPr>
        <w:t>trestního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zákoníku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úmyslným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trestným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činem,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situaci,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trestní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stíhání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jiné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důvodu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úmrtí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nebylo </w:t>
      </w:r>
      <w:r>
        <w:rPr>
          <w:color w:val="003767"/>
          <w:sz w:val="18"/>
        </w:rPr>
        <w:t>zahájeno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zastaveno,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jinak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prokázáno,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jiná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osoba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takového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skutku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dopustili,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9"/>
          <w:tab w:val="left" w:pos="901"/>
        </w:tabs>
        <w:spacing w:before="2" w:line="249" w:lineRule="auto"/>
        <w:ind w:left="901" w:right="164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nastala-li u pojištěného pojistná událost v přímé nebo nepřímé souvislosti s válečným konfliktem, bojovými nebo válečnými akcemi, </w:t>
      </w:r>
      <w:r>
        <w:rPr>
          <w:color w:val="003767"/>
          <w:sz w:val="18"/>
        </w:rPr>
        <w:t>vzpourami, povstáními, nepokoji a teroristickými činy,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0"/>
        </w:tabs>
        <w:spacing w:before="1"/>
        <w:ind w:hanging="453"/>
        <w:jc w:val="both"/>
        <w:rPr>
          <w:b/>
          <w:sz w:val="18"/>
        </w:rPr>
      </w:pPr>
      <w:r>
        <w:rPr>
          <w:color w:val="003767"/>
          <w:spacing w:val="-2"/>
          <w:sz w:val="18"/>
        </w:rPr>
        <w:t>nastala-li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pojistná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událost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následkem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sebevraždy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pokusu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pojištění,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něhož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právo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pojistné</w:t>
      </w:r>
      <w:r>
        <w:rPr>
          <w:b/>
          <w:color w:val="003767"/>
          <w:spacing w:val="2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plnění</w:t>
      </w:r>
    </w:p>
    <w:p w:rsidR="00FE71AF" w:rsidRDefault="007D3C28">
      <w:pPr>
        <w:pStyle w:val="Zkladntext"/>
        <w:ind w:left="901"/>
      </w:pPr>
      <w:r>
        <w:rPr>
          <w:color w:val="003767"/>
          <w:spacing w:val="-2"/>
        </w:rPr>
        <w:t>uplatňováno,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ještě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netrvalo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nepřetržitě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nejméně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dva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roky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bezprostředně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předcházející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sebevraždě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pokusu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5"/>
        </w:rPr>
        <w:t>ni,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0"/>
        </w:tabs>
        <w:ind w:hanging="453"/>
        <w:jc w:val="both"/>
        <w:rPr>
          <w:sz w:val="18"/>
        </w:rPr>
      </w:pPr>
      <w:r>
        <w:rPr>
          <w:color w:val="003767"/>
          <w:spacing w:val="-2"/>
          <w:sz w:val="18"/>
        </w:rPr>
        <w:t>nastala-li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pojistná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událost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úmyslného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sebepoškození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úmyslného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jednání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pojištěného,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1"/>
        </w:tabs>
        <w:spacing w:line="249" w:lineRule="auto"/>
        <w:ind w:left="901"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nastala-li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pojistná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událost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došlo-li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zhoršení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následků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události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důsledku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vědomého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nevyhledání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zdravotní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péče 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vědomého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nerespektování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rad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doporučení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lékaře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včetně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zneužití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léků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užívání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léků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rozporu </w:t>
      </w:r>
      <w:r>
        <w:rPr>
          <w:color w:val="003767"/>
          <w:sz w:val="18"/>
        </w:rPr>
        <w:t>s lékařským doporučením,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9"/>
          <w:tab w:val="left" w:pos="901"/>
        </w:tabs>
        <w:spacing w:before="3" w:line="249" w:lineRule="auto"/>
        <w:ind w:left="901" w:right="165"/>
        <w:jc w:val="both"/>
        <w:rPr>
          <w:sz w:val="18"/>
        </w:rPr>
      </w:pPr>
      <w:r>
        <w:rPr>
          <w:color w:val="003767"/>
          <w:spacing w:val="-2"/>
          <w:sz w:val="18"/>
        </w:rPr>
        <w:t>uvede-li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oprávněná</w:t>
      </w:r>
      <w:r>
        <w:rPr>
          <w:b/>
          <w:color w:val="003767"/>
          <w:spacing w:val="-4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osoba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uplatňování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práva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plnění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vědomě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nepravdivé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hrubě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zkreslené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podstatné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údaje </w:t>
      </w:r>
      <w:r>
        <w:rPr>
          <w:color w:val="003767"/>
          <w:sz w:val="18"/>
        </w:rPr>
        <w:t>týkající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rozsahu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podstatné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údaje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týkající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zamlčí,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došlo-li k </w:t>
      </w:r>
      <w:r>
        <w:rPr>
          <w:b/>
          <w:color w:val="003767"/>
          <w:sz w:val="18"/>
        </w:rPr>
        <w:t xml:space="preserve">úrazu </w:t>
      </w:r>
      <w:r>
        <w:rPr>
          <w:color w:val="003767"/>
          <w:sz w:val="18"/>
        </w:rPr>
        <w:t xml:space="preserve">pojištěného při </w:t>
      </w:r>
      <w:r>
        <w:rPr>
          <w:b/>
          <w:color w:val="003767"/>
          <w:sz w:val="18"/>
        </w:rPr>
        <w:t>řízení vozidla</w:t>
      </w:r>
      <w:r>
        <w:rPr>
          <w:color w:val="003767"/>
          <w:sz w:val="18"/>
        </w:rPr>
        <w:t xml:space="preserve">, které svou konstrukcí nebo technickým stavem neodpovídá požadavkům bezpečnosti provozu na pozemních komunikacích, jehož technická způsobilost k provozu nebyla schválena, nebo které bylo použito proti úřednímu předpisu, bez vědomí či proti vůli jeho vlastníka nebo držitele anebo k jehož </w:t>
      </w:r>
      <w:r>
        <w:rPr>
          <w:b/>
          <w:color w:val="003767"/>
          <w:sz w:val="18"/>
        </w:rPr>
        <w:t xml:space="preserve">řízení </w:t>
      </w:r>
      <w:r>
        <w:rPr>
          <w:color w:val="003767"/>
          <w:sz w:val="18"/>
        </w:rPr>
        <w:t>neměl pojištěný příslušné řidičské oprávnění nebo v době zákazu řídit vozidlo,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0"/>
        </w:tabs>
        <w:spacing w:before="3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došlo-li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účasti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soutěžích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závodech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vozidel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přípravných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jízdám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nim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(trénink)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nebo při provozování dalších činností obdobného charakteru,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došlo-li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úrazu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nehodě,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která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nebyla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ohlášena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policii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jinému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příslušnému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orgánu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veřejné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moci,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0"/>
        </w:tabs>
        <w:ind w:hanging="453"/>
        <w:jc w:val="both"/>
        <w:rPr>
          <w:sz w:val="18"/>
        </w:rPr>
      </w:pPr>
      <w:r>
        <w:rPr>
          <w:color w:val="003767"/>
          <w:spacing w:val="-2"/>
          <w:sz w:val="18"/>
        </w:rPr>
        <w:t>nebyl-li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pojištěný připoután bezpečnostním pásem v době, kdy měl být dle obecně závazných právních předpisů,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1"/>
        </w:tabs>
        <w:spacing w:line="249" w:lineRule="auto"/>
        <w:ind w:left="901" w:right="164"/>
        <w:jc w:val="both"/>
        <w:rPr>
          <w:sz w:val="18"/>
        </w:rPr>
      </w:pPr>
      <w:r>
        <w:rPr>
          <w:color w:val="003767"/>
          <w:sz w:val="18"/>
        </w:rPr>
        <w:t xml:space="preserve">byl-li </w:t>
      </w:r>
      <w:r>
        <w:rPr>
          <w:b/>
          <w:color w:val="003767"/>
          <w:sz w:val="18"/>
        </w:rPr>
        <w:t xml:space="preserve">úraz </w:t>
      </w:r>
      <w:r>
        <w:rPr>
          <w:color w:val="003767"/>
          <w:sz w:val="18"/>
        </w:rPr>
        <w:t xml:space="preserve">pojištěného způsoben </w:t>
      </w:r>
      <w:r>
        <w:rPr>
          <w:b/>
          <w:color w:val="003767"/>
          <w:sz w:val="18"/>
        </w:rPr>
        <w:t xml:space="preserve">výbuchem </w:t>
      </w:r>
      <w:r>
        <w:rPr>
          <w:color w:val="003767"/>
          <w:sz w:val="18"/>
        </w:rPr>
        <w:t xml:space="preserve">dopravovaných třaskavin nebo </w:t>
      </w:r>
      <w:r>
        <w:rPr>
          <w:b/>
          <w:color w:val="003767"/>
          <w:sz w:val="18"/>
        </w:rPr>
        <w:t>jiných nebezpečných látek</w:t>
      </w:r>
      <w:r>
        <w:rPr>
          <w:color w:val="003767"/>
          <w:sz w:val="18"/>
        </w:rPr>
        <w:t>, jadernou energií, zářením všeho druhu nebo radioaktivní kontaminací,</w:t>
      </w:r>
    </w:p>
    <w:p w:rsidR="00FE71AF" w:rsidRDefault="007D3C28">
      <w:pPr>
        <w:pStyle w:val="Odstavecseseznamem"/>
        <w:numPr>
          <w:ilvl w:val="0"/>
          <w:numId w:val="33"/>
        </w:numPr>
        <w:tabs>
          <w:tab w:val="left" w:pos="901"/>
        </w:tabs>
        <w:spacing w:before="1" w:line="249" w:lineRule="auto"/>
        <w:ind w:left="901" w:right="165"/>
        <w:jc w:val="both"/>
        <w:rPr>
          <w:sz w:val="18"/>
        </w:rPr>
      </w:pPr>
      <w:r>
        <w:rPr>
          <w:color w:val="003767"/>
          <w:spacing w:val="-2"/>
          <w:sz w:val="18"/>
        </w:rPr>
        <w:t>došlo-li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úrazu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vlivem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alkoholu,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omamných,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toxických,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psychotropních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ostatních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látek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způsobilých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nepříznivě </w:t>
      </w:r>
      <w:r>
        <w:rPr>
          <w:color w:val="003767"/>
          <w:spacing w:val="-6"/>
          <w:sz w:val="18"/>
        </w:rPr>
        <w:t xml:space="preserve">ovlivnit psychiku člověka nebo jeho ovládací nebo rozpoznávací schopnosti nebo sociální chování, včetně léku označeného zákazem </w:t>
      </w:r>
      <w:r>
        <w:rPr>
          <w:color w:val="003767"/>
          <w:spacing w:val="-2"/>
          <w:sz w:val="18"/>
        </w:rPr>
        <w:t>řídit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vozidlo,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totéž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platí,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odmítl-li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výzvu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podrobit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zkoušce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přítomnost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alkoholu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jiné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výše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uvedené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látky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131723</wp:posOffset>
                </wp:positionV>
                <wp:extent cx="6840220" cy="266700"/>
                <wp:effectExtent l="0" t="0" r="0" b="0"/>
                <wp:wrapTopAndBottom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1454395" y="60262"/>
                            <a:ext cx="18713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Povinnosti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účastníků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71908pt;width:538.6pt;height:21pt;mso-position-horizontal-relative:page;mso-position-vertical-relative:paragraph;z-index:-15695872;mso-wrap-distance-left:0;mso-wrap-distance-right:0" id="docshapegroup355" coordorigin="567,207" coordsize="10772,420">
                <v:shape style="position:absolute;left:566;top:230;width:10772;height:397" id="docshape356" coordorigin="567,230" coordsize="10772,397" path="m11140,230l567,230,567,627,11339,627,11339,429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357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30;width:1985;height:397" id="docshape358" coordorigin="567,230" coordsize="1985,397" path="m2353,230l567,230,567,627,2551,627,2551,429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35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58</w:t>
                        </w:r>
                      </w:p>
                    </w:txbxContent>
                  </v:textbox>
                  <w10:wrap type="none"/>
                </v:shape>
                <v:shape style="position:absolute;left:2857;top:302;width:2947;height:241" type="#_x0000_t202" id="docshape36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Povinnosti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účastníků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73"/>
          <w:sz w:val="18"/>
        </w:rPr>
        <w:t xml:space="preserve">  </w:t>
      </w:r>
      <w:r>
        <w:rPr>
          <w:b/>
          <w:color w:val="003767"/>
          <w:sz w:val="18"/>
        </w:rPr>
        <w:t>Pojištěný</w:t>
      </w:r>
      <w:r>
        <w:rPr>
          <w:b/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pacing w:val="-2"/>
          <w:sz w:val="18"/>
        </w:rPr>
        <w:t>povinen:</w:t>
      </w:r>
    </w:p>
    <w:p w:rsidR="00FE71AF" w:rsidRDefault="007D3C28">
      <w:pPr>
        <w:pStyle w:val="Odstavecseseznamem"/>
        <w:numPr>
          <w:ilvl w:val="0"/>
          <w:numId w:val="32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z w:val="18"/>
        </w:rPr>
        <w:t>bez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zbytečného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odkladu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poté,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co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6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došlo,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vyhledat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lékařské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ošetření,</w:t>
      </w:r>
    </w:p>
    <w:p w:rsidR="00FE71AF" w:rsidRDefault="00FE71AF">
      <w:pPr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0"/>
          <w:numId w:val="32"/>
        </w:numPr>
        <w:tabs>
          <w:tab w:val="left" w:pos="898"/>
          <w:tab w:val="left" w:pos="900"/>
        </w:tabs>
        <w:spacing w:before="82" w:line="249" w:lineRule="auto"/>
        <w:ind w:right="488"/>
        <w:jc w:val="both"/>
        <w:rPr>
          <w:sz w:val="18"/>
        </w:rPr>
      </w:pPr>
      <w:r>
        <w:rPr>
          <w:color w:val="003767"/>
          <w:sz w:val="18"/>
        </w:rPr>
        <w:lastRenderedPageBreak/>
        <w:t>dodržovat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veškeré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pokyny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lékaře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vztahující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léčení</w:t>
      </w:r>
      <w:r>
        <w:rPr>
          <w:b/>
          <w:color w:val="003767"/>
          <w:spacing w:val="-13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color w:val="003767"/>
          <w:sz w:val="18"/>
        </w:rPr>
        <w:t>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léčebnému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režimu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vyloučit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veškerá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jednání,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mohou nepříznivě ovlivnit jeho zdravotní stav nebo vývoj </w:t>
      </w:r>
      <w:r>
        <w:rPr>
          <w:b/>
          <w:color w:val="003767"/>
          <w:sz w:val="18"/>
        </w:rPr>
        <w:t>léčení</w:t>
      </w:r>
      <w:r>
        <w:rPr>
          <w:color w:val="003767"/>
          <w:sz w:val="18"/>
        </w:rPr>
        <w:t>,</w:t>
      </w:r>
    </w:p>
    <w:p w:rsidR="00FE71AF" w:rsidRDefault="007D3C28">
      <w:pPr>
        <w:pStyle w:val="Odstavecseseznamem"/>
        <w:numPr>
          <w:ilvl w:val="0"/>
          <w:numId w:val="32"/>
        </w:numPr>
        <w:tabs>
          <w:tab w:val="left" w:pos="898"/>
          <w:tab w:val="left" w:pos="900"/>
        </w:tabs>
        <w:spacing w:before="1" w:line="249" w:lineRule="auto"/>
        <w:ind w:right="524"/>
        <w:jc w:val="both"/>
        <w:rPr>
          <w:sz w:val="18"/>
        </w:rPr>
      </w:pPr>
      <w:r>
        <w:rPr>
          <w:color w:val="003767"/>
          <w:spacing w:val="-2"/>
          <w:sz w:val="18"/>
        </w:rPr>
        <w:t>předložit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pojistiteli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všechny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doklady,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lékařské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zprávy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posudky,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si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pojistitel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události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kdykoliv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době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trvání </w:t>
      </w:r>
      <w:r>
        <w:rPr>
          <w:color w:val="003767"/>
          <w:sz w:val="18"/>
        </w:rPr>
        <w:t>pojištění vyžádá, a to bez zbytečného odkladu,</w:t>
      </w:r>
    </w:p>
    <w:p w:rsidR="00FE71AF" w:rsidRDefault="007D3C28">
      <w:pPr>
        <w:pStyle w:val="Odstavecseseznamem"/>
        <w:numPr>
          <w:ilvl w:val="0"/>
          <w:numId w:val="32"/>
        </w:numPr>
        <w:tabs>
          <w:tab w:val="left" w:pos="898"/>
          <w:tab w:val="left" w:pos="900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pacing w:val="-2"/>
          <w:sz w:val="18"/>
        </w:rPr>
        <w:t>umožnit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pojistiteli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získávat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zpracovávat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veškerou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zdravotnickou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dokumentaci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své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osobě,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popř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tuto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zdravotnickou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dokumentaci pro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pojistitele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vyžádání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zajistit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zprostit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mlčenlivosti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všechny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lékaře,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kteří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léčili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vyšetřovali,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jiných </w:t>
      </w:r>
      <w:r>
        <w:rPr>
          <w:color w:val="003767"/>
          <w:sz w:val="18"/>
        </w:rPr>
        <w:t>důvodů,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než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pojistná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událost,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zplnomocnit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podání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všech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nutných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informací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pojistiteli,</w:t>
      </w:r>
    </w:p>
    <w:p w:rsidR="00FE71AF" w:rsidRDefault="007D3C28">
      <w:pPr>
        <w:pStyle w:val="Odstavecseseznamem"/>
        <w:numPr>
          <w:ilvl w:val="0"/>
          <w:numId w:val="32"/>
        </w:numPr>
        <w:tabs>
          <w:tab w:val="left" w:pos="899"/>
        </w:tabs>
        <w:spacing w:before="2"/>
        <w:ind w:left="899" w:hanging="452"/>
        <w:jc w:val="both"/>
        <w:rPr>
          <w:b/>
          <w:sz w:val="18"/>
        </w:rPr>
      </w:pPr>
      <w:r>
        <w:rPr>
          <w:color w:val="003767"/>
          <w:sz w:val="18"/>
        </w:rPr>
        <w:t>podrobit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zdravotní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prohlídce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lékaře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určeného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důvodu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zjištění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přezkoumání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trvalých</w:t>
      </w:r>
      <w:r>
        <w:rPr>
          <w:b/>
          <w:color w:val="003767"/>
          <w:spacing w:val="2"/>
          <w:sz w:val="18"/>
        </w:rPr>
        <w:t xml:space="preserve"> </w:t>
      </w:r>
      <w:r>
        <w:rPr>
          <w:b/>
          <w:color w:val="003767"/>
          <w:sz w:val="18"/>
        </w:rPr>
        <w:t>následků</w:t>
      </w:r>
      <w:r>
        <w:rPr>
          <w:b/>
          <w:color w:val="003767"/>
          <w:spacing w:val="2"/>
          <w:sz w:val="18"/>
        </w:rPr>
        <w:t xml:space="preserve"> </w:t>
      </w:r>
      <w:r>
        <w:rPr>
          <w:b/>
          <w:color w:val="003767"/>
          <w:spacing w:val="-2"/>
          <w:sz w:val="18"/>
        </w:rPr>
        <w:t>úrazu</w:t>
      </w:r>
    </w:p>
    <w:p w:rsidR="00FE71AF" w:rsidRDefault="007D3C28">
      <w:pPr>
        <w:pStyle w:val="Zkladntext"/>
        <w:ind w:left="900"/>
      </w:pP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udělit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pojistiteli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souhlas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zjišťování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přezkoumávání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zdravotního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stavu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zpracování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osobních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údajů,</w:t>
      </w:r>
    </w:p>
    <w:p w:rsidR="00FE71AF" w:rsidRDefault="007D3C28">
      <w:pPr>
        <w:pStyle w:val="Odstavecseseznamem"/>
        <w:numPr>
          <w:ilvl w:val="0"/>
          <w:numId w:val="32"/>
        </w:numPr>
        <w:tabs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v době vyplácení důchodu pojistiteli bezodkladně oznámit, že procentní ohodnocení rozsahu trvalých následků pokleslo pod 50 %, </w:t>
      </w:r>
      <w:r>
        <w:rPr>
          <w:color w:val="003767"/>
          <w:spacing w:val="-2"/>
          <w:sz w:val="18"/>
        </w:rPr>
        <w:t>resp</w:t>
      </w:r>
      <w:r>
        <w:rPr>
          <w:color w:val="003767"/>
          <w:spacing w:val="29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zdravotní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stav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výrazně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zlepšil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vyzvání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pojistitele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doložit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potvrzení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praktického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odborného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lékaře </w:t>
      </w:r>
      <w:r>
        <w:rPr>
          <w:color w:val="003767"/>
          <w:sz w:val="18"/>
        </w:rPr>
        <w:t xml:space="preserve">jeho aktuálním zdravotním stavu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131733</wp:posOffset>
                </wp:positionV>
                <wp:extent cx="6840220" cy="266700"/>
                <wp:effectExtent l="0" t="0" r="0" b="0"/>
                <wp:wrapTopAndBottom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14401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1454395" y="60262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99pt;margin-top:10.372699pt;width:538.6pt;height:21pt;mso-position-horizontal-relative:page;mso-position-vertical-relative:paragraph;z-index:-15695360;mso-wrap-distance-left:0;mso-wrap-distance-right:0" id="docshapegroup361" coordorigin="567,207" coordsize="10772,420">
                <v:shape style="position:absolute;left:566;top:230;width:10772;height:397" id="docshape362" coordorigin="567,230" coordsize="10772,397" path="m11140,230l567,230,567,627,11339,627,11339,429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363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30;width:1985;height:397" id="docshape364" coordorigin="567,230" coordsize="1985,397" path="m2353,230l567,230,567,627,2551,627,2551,429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36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59</w:t>
                        </w:r>
                      </w:p>
                    </w:txbxContent>
                  </v:textbox>
                  <w10:wrap type="none"/>
                </v:shape>
                <v:shape style="position:absolute;left:2857;top:302;width:2366;height:241" type="#_x0000_t202" id="docshape36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Ujednává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pStyle w:val="Nadpis1"/>
      </w:pPr>
      <w:r>
        <w:rPr>
          <w:b/>
          <w:color w:val="003767"/>
        </w:rPr>
        <w:t>ČÁST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H.</w:t>
      </w:r>
      <w:r>
        <w:rPr>
          <w:b/>
          <w:color w:val="003767"/>
          <w:spacing w:val="-14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-1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5"/>
        </w:rPr>
        <w:t xml:space="preserve"> </w:t>
      </w:r>
      <w:r>
        <w:rPr>
          <w:color w:val="003767"/>
        </w:rPr>
        <w:t>OKENNÍCH</w:t>
      </w:r>
      <w:r>
        <w:rPr>
          <w:color w:val="003767"/>
          <w:spacing w:val="-15"/>
        </w:rPr>
        <w:t xml:space="preserve"> </w:t>
      </w:r>
      <w:r>
        <w:rPr>
          <w:color w:val="003767"/>
        </w:rPr>
        <w:t>SKEL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2"/>
        </w:rPr>
        <w:t>VOZIDLA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122623</wp:posOffset>
                </wp:positionV>
                <wp:extent cx="6840220" cy="266700"/>
                <wp:effectExtent l="0" t="0" r="0" b="0"/>
                <wp:wrapTopAndBottom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72" name="Graphic 37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1454395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99pt;margin-top:9.655404pt;width:538.6pt;height:21pt;mso-position-horizontal-relative:page;mso-position-vertical-relative:paragraph;z-index:-15694848;mso-wrap-distance-left:0;mso-wrap-distance-right:0" id="docshapegroup367" coordorigin="567,193" coordsize="10772,420">
                <v:shape style="position:absolute;left:566;top:215;width:10772;height:397" id="docshape368" coordorigin="567,216" coordsize="10772,397" path="m11140,216l567,216,567,613,11339,613,11339,414,11323,337,11280,274,11217,231,11140,216xe" filled="true" fillcolor="#44c8f4" stroked="false">
                  <v:path arrowok="t"/>
                  <v:fill type="solid"/>
                </v:shape>
                <v:shape style="position:absolute;left:566;top:193;width:2007;height:420" id="docshape369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370" coordorigin="567,216" coordsize="1985,397" path="m2353,216l567,216,567,613,2551,613,2551,414,2536,337,2493,274,2430,231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37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2857;top:288;width:3665;height:241" type="#_x0000_t202" id="docshape37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65"/>
        </w:rPr>
        <w:t xml:space="preserve">  </w:t>
      </w:r>
      <w:r>
        <w:rPr>
          <w:color w:val="003767"/>
          <w:spacing w:val="-2"/>
        </w:rPr>
        <w:t>Pouze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je-li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tak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smlouvou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výslovně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sjednáno,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i</w:t>
      </w:r>
      <w:r>
        <w:rPr>
          <w:color w:val="003767"/>
          <w:spacing w:val="-7"/>
        </w:rPr>
        <w:t xml:space="preserve"> </w:t>
      </w:r>
      <w:r>
        <w:rPr>
          <w:b/>
          <w:color w:val="003767"/>
          <w:spacing w:val="-2"/>
        </w:rPr>
        <w:t xml:space="preserve">pojištění okenních skel </w:t>
      </w:r>
      <w:r>
        <w:rPr>
          <w:color w:val="003767"/>
          <w:spacing w:val="-2"/>
        </w:rPr>
        <w:t>předmětu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dále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uvedenými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riziky </w:t>
      </w:r>
      <w:r>
        <w:rPr>
          <w:color w:val="003767"/>
        </w:rPr>
        <w:t xml:space="preserve">dle této části VPP KPV </w:t>
      </w:r>
    </w:p>
    <w:p w:rsidR="00FE71AF" w:rsidRDefault="007D3C28">
      <w:pPr>
        <w:pStyle w:val="Zkladntext"/>
        <w:spacing w:before="1" w:line="249" w:lineRule="auto"/>
        <w:ind w:right="158" w:hanging="341"/>
        <w:jc w:val="left"/>
      </w:pPr>
      <w:r>
        <w:rPr>
          <w:color w:val="003767"/>
          <w:spacing w:val="-2"/>
        </w:rPr>
        <w:t>2</w:t>
      </w:r>
      <w:r>
        <w:rPr>
          <w:color w:val="003767"/>
          <w:spacing w:val="58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případ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náhlého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poškození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zničení</w:t>
      </w:r>
      <w:r>
        <w:rPr>
          <w:color w:val="003767"/>
          <w:spacing w:val="-7"/>
        </w:rPr>
        <w:t xml:space="preserve"> </w:t>
      </w:r>
      <w:r>
        <w:rPr>
          <w:b/>
          <w:color w:val="003767"/>
          <w:spacing w:val="-2"/>
        </w:rPr>
        <w:t xml:space="preserve">okenních skel vozidla </w:t>
      </w:r>
      <w:r>
        <w:rPr>
          <w:color w:val="003767"/>
          <w:spacing w:val="-2"/>
        </w:rPr>
        <w:t>jakoukoliv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nahodilou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událostí,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která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dále </w:t>
      </w:r>
      <w:r>
        <w:rPr>
          <w:color w:val="003767"/>
        </w:rPr>
        <w:t xml:space="preserve">v těchto VPP KPV nebo pojistné smlouvě vyloučena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131434</wp:posOffset>
                </wp:positionV>
                <wp:extent cx="6840220" cy="266700"/>
                <wp:effectExtent l="0" t="0" r="0" b="0"/>
                <wp:wrapTopAndBottom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1454395" y="60262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99pt;margin-top:10.349156pt;width:538.6pt;height:21pt;mso-position-horizontal-relative:page;mso-position-vertical-relative:paragraph;z-index:-15694336;mso-wrap-distance-left:0;mso-wrap-distance-right:0" id="docshapegroup373" coordorigin="567,207" coordsize="10772,420">
                <v:shape style="position:absolute;left:566;top:229;width:10772;height:397" id="docshape374" coordorigin="567,230" coordsize="10772,397" path="m11140,230l567,230,567,627,11339,627,11339,428,11323,351,11280,288,11217,245,11140,230xe" filled="true" fillcolor="#44c8f4" stroked="false">
                  <v:path arrowok="t"/>
                  <v:fill type="solid"/>
                </v:shape>
                <v:shape style="position:absolute;left:566;top:206;width:2007;height:420" id="docshape375" coordorigin="567,207" coordsize="2007,420" path="m2364,207l567,207,567,627,2574,627,2574,417,2563,350,2533,293,2488,247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376" coordorigin="567,230" coordsize="1985,397" path="m2353,230l567,230,567,627,2551,627,2551,428,2536,351,2493,288,2430,245,2353,230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37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61</w:t>
                        </w:r>
                      </w:p>
                    </w:txbxContent>
                  </v:textbox>
                  <w10:wrap type="none"/>
                </v:shape>
                <v:shape style="position:absolute;left:2857;top:301;width:1745;height:241" type="#_x0000_t202" id="docshape37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8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okenních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skel</w:t>
      </w:r>
      <w:r>
        <w:rPr>
          <w:b/>
          <w:color w:val="003767"/>
          <w:spacing w:val="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vztahuje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všechna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okenní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skla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>vozidla</w:t>
      </w:r>
      <w:r>
        <w:rPr>
          <w:color w:val="003767"/>
          <w:sz w:val="18"/>
        </w:rPr>
        <w:t>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uvedeno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smlouvě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(dále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jen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„vozidlo“)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135918</wp:posOffset>
                </wp:positionV>
                <wp:extent cx="6840220" cy="266700"/>
                <wp:effectExtent l="0" t="0" r="0" b="0"/>
                <wp:wrapTopAndBottom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84" name="Graphic 38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1454395" y="60262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99pt;margin-top:10.702279pt;width:538.6pt;height:21pt;mso-position-horizontal-relative:page;mso-position-vertical-relative:paragraph;z-index:-15693824;mso-wrap-distance-left:0;mso-wrap-distance-right:0" id="docshapegroup379" coordorigin="567,214" coordsize="10772,420">
                <v:shape style="position:absolute;left:566;top:236;width:10772;height:397" id="docshape380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38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382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38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62</w:t>
                        </w:r>
                      </w:p>
                    </w:txbxContent>
                  </v:textbox>
                  <w10:wrap type="none"/>
                </v:shape>
                <v:shape style="position:absolute;left:2857;top:308;width:1595;height:241" type="#_x0000_t202" id="docshape38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událostí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náhlé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zničení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okenních</w:t>
      </w:r>
      <w:r>
        <w:rPr>
          <w:b/>
          <w:color w:val="003767"/>
          <w:spacing w:val="-9"/>
        </w:rPr>
        <w:t xml:space="preserve"> </w:t>
      </w:r>
      <w:r>
        <w:rPr>
          <w:b/>
          <w:color w:val="003767"/>
        </w:rPr>
        <w:t>skel</w:t>
      </w:r>
      <w:r>
        <w:rPr>
          <w:b/>
          <w:color w:val="003767"/>
          <w:spacing w:val="-9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jakoukoliv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nahodilou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KPV 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vyloučena,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nastalé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shodném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územním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rozsahem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níž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období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platnosti pojistné smlouvy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359998</wp:posOffset>
                </wp:positionH>
                <wp:positionV relativeFrom="paragraph">
                  <wp:posOffset>131600</wp:posOffset>
                </wp:positionV>
                <wp:extent cx="6840220" cy="266700"/>
                <wp:effectExtent l="0" t="0" r="0" b="0"/>
                <wp:wrapTopAndBottom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90" name="Graphic 39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72001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1454396" y="60262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pt;margin-top:10.362242pt;width:538.6pt;height:21pt;mso-position-horizontal-relative:page;mso-position-vertical-relative:paragraph;z-index:-15693312;mso-wrap-distance-left:0;mso-wrap-distance-right:0" id="docshapegroup385" coordorigin="567,207" coordsize="10772,420">
                <v:shape style="position:absolute;left:566;top:229;width:10772;height:397" id="docshape386" coordorigin="567,230" coordsize="10772,397" path="m11140,230l567,230,567,627,11339,627,11339,428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387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388" coordorigin="567,230" coordsize="1985,397" path="m2353,230l567,230,567,627,2551,627,2551,428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38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63</w:t>
                        </w:r>
                      </w:p>
                    </w:txbxContent>
                  </v:textbox>
                  <w10:wrap type="none"/>
                </v:shape>
                <v:shape style="position:absolute;left:2857;top:302;width:1716;height:241" type="#_x0000_t202" id="docshape39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Vedle výluk z pojištění uvedených v Části C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25 těchto VPP KPV, se pojištění dále nevztahuje na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vzniklé pojištěnému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příčinné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souvislosti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poškozením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zničením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7"/>
        </w:rPr>
        <w:t xml:space="preserve"> </w:t>
      </w:r>
      <w:r>
        <w:rPr>
          <w:b/>
          <w:color w:val="003767"/>
        </w:rPr>
        <w:t>okenního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skla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dálniční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známky,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laku, úpravy skel, čalounění, senzorů, kamer apod )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359998</wp:posOffset>
                </wp:positionH>
                <wp:positionV relativeFrom="paragraph">
                  <wp:posOffset>131599</wp:posOffset>
                </wp:positionV>
                <wp:extent cx="6840220" cy="266700"/>
                <wp:effectExtent l="0" t="0" r="0" b="0"/>
                <wp:wrapTopAndBottom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1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1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72001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1454396" y="60262"/>
                            <a:ext cx="217932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plnění,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pt;margin-top:10.362143pt;width:538.6pt;height:21pt;mso-position-horizontal-relative:page;mso-position-vertical-relative:paragraph;z-index:-15692800;mso-wrap-distance-left:0;mso-wrap-distance-right:0" id="docshapegroup391" coordorigin="567,207" coordsize="10772,420">
                <v:shape style="position:absolute;left:566;top:229;width:10772;height:397" id="docshape392" coordorigin="567,230" coordsize="10772,397" path="m11140,230l567,230,567,627,11339,627,11339,428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393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394" coordorigin="567,230" coordsize="1985,397" path="m2353,230l567,230,567,627,2551,627,2551,428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39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64</w:t>
                        </w:r>
                      </w:p>
                    </w:txbxContent>
                  </v:textbox>
                  <w10:wrap type="none"/>
                </v:shape>
                <v:shape style="position:absolute;left:2857;top:302;width:3432;height:241" type="#_x0000_t202" id="docshape39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plnění,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3520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limitem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jehož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 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 xml:space="preserve">Výše limitu pojistného plnění se vztahuje k jedné pojistné události </w:t>
      </w:r>
    </w:p>
    <w:p w:rsidR="00FE71AF" w:rsidRDefault="007D3C28">
      <w:pPr>
        <w:pStyle w:val="Zkladntext"/>
        <w:spacing w:before="1" w:line="249" w:lineRule="auto"/>
        <w:ind w:right="166" w:hanging="341"/>
      </w:pPr>
      <w:r>
        <w:rPr>
          <w:color w:val="003767"/>
        </w:rPr>
        <w:t>3</w:t>
      </w:r>
      <w:r>
        <w:rPr>
          <w:color w:val="003767"/>
          <w:spacing w:val="70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jejíž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skla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scelením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(ne jeho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výměny)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spoluúčast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uvedená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nebude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uplatněna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4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událost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nastalou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tří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měsíců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počátku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podílí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výši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50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10"/>
        </w:rPr>
        <w:t>%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line="249" w:lineRule="auto"/>
        <w:ind w:right="163"/>
      </w:pP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událost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nastalou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této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podílí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spoluúčastí,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smlouvě </w:t>
      </w:r>
      <w:r>
        <w:rPr>
          <w:color w:val="003767"/>
        </w:rPr>
        <w:t>Spoluúčast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50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%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neuplatní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doplňkové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skla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sjednáno:</w:t>
      </w:r>
    </w:p>
    <w:p w:rsidR="00FE71AF" w:rsidRDefault="007D3C28">
      <w:pPr>
        <w:pStyle w:val="Odstavecseseznamem"/>
        <w:numPr>
          <w:ilvl w:val="0"/>
          <w:numId w:val="31"/>
        </w:numPr>
        <w:tabs>
          <w:tab w:val="left" w:pos="900"/>
        </w:tabs>
        <w:spacing w:before="1"/>
        <w:ind w:hanging="453"/>
        <w:rPr>
          <w:sz w:val="18"/>
        </w:rPr>
      </w:pPr>
      <w:r>
        <w:rPr>
          <w:color w:val="003767"/>
          <w:spacing w:val="-2"/>
          <w:sz w:val="18"/>
        </w:rPr>
        <w:t>současně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typu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Kasko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části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C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těchto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VPP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KPV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pořízena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fotodokumentace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4"/>
          <w:sz w:val="18"/>
        </w:rPr>
        <w:t xml:space="preserve"> nebo</w:t>
      </w:r>
    </w:p>
    <w:p w:rsidR="00FE71AF" w:rsidRDefault="007D3C28">
      <w:pPr>
        <w:pStyle w:val="Odstavecseseznamem"/>
        <w:numPr>
          <w:ilvl w:val="0"/>
          <w:numId w:val="31"/>
        </w:numPr>
        <w:tabs>
          <w:tab w:val="left" w:pos="900"/>
        </w:tabs>
        <w:spacing w:line="249" w:lineRule="auto"/>
        <w:ind w:right="163"/>
        <w:rPr>
          <w:sz w:val="18"/>
        </w:rPr>
      </w:pPr>
      <w:r>
        <w:rPr>
          <w:color w:val="003767"/>
          <w:sz w:val="18"/>
        </w:rPr>
        <w:t>jako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bezprostředně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navazující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předchozí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okenních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skel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téhož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shodným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vyšším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limitem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 xml:space="preserve">pojistného </w:t>
      </w:r>
      <w:r>
        <w:rPr>
          <w:color w:val="003767"/>
          <w:spacing w:val="-4"/>
          <w:sz w:val="18"/>
        </w:rPr>
        <w:t>plnění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pojistitele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(tzn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pacing w:val="-4"/>
          <w:sz w:val="18"/>
        </w:rPr>
        <w:t>aby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nebyla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uplatněna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spoluúčast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50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%,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nesmí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navazující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skel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mít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vyšší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limit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pojistného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plnění,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nežli </w:t>
      </w:r>
      <w:r>
        <w:rPr>
          <w:color w:val="003767"/>
          <w:sz w:val="18"/>
        </w:rPr>
        <w:t>předchozí pojištění), nebo</w:t>
      </w:r>
    </w:p>
    <w:p w:rsidR="00FE71AF" w:rsidRDefault="007D3C28">
      <w:pPr>
        <w:pStyle w:val="Odstavecseseznamem"/>
        <w:numPr>
          <w:ilvl w:val="0"/>
          <w:numId w:val="31"/>
        </w:numPr>
        <w:tabs>
          <w:tab w:val="left" w:pos="900"/>
        </w:tabs>
        <w:spacing w:before="3"/>
        <w:ind w:hanging="453"/>
        <w:rPr>
          <w:sz w:val="18"/>
        </w:rPr>
      </w:pPr>
      <w:r>
        <w:rPr>
          <w:color w:val="003767"/>
          <w:spacing w:val="-2"/>
          <w:sz w:val="18"/>
        </w:rPr>
        <w:t>s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datem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počátku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předcházejícím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nejpozději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shodným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datem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prvního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uvedení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provozu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ind w:right="163"/>
      </w:pP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případě,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doplňkové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skla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bylo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sjednáno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jako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bezprostředně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navazující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předchozí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okenních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skel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téhož </w:t>
      </w:r>
      <w:r>
        <w:rPr>
          <w:color w:val="003767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nižším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limitem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pojistitele,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kromě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spoulúčasti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podílí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ve výši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50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%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rozdílu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mezi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původním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navýšeným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limitem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prvních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třech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měsíců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navazujícího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spacing w:before="2" w:line="249" w:lineRule="auto"/>
        <w:ind w:right="163"/>
      </w:pPr>
      <w:r>
        <w:rPr>
          <w:color w:val="003767"/>
        </w:rPr>
        <w:t>Dojde-li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průběhu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navýšení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limitu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změnou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tří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měsíců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data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navýšení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limitu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se </w:t>
      </w:r>
      <w:r>
        <w:rPr>
          <w:color w:val="003767"/>
          <w:spacing w:val="-4"/>
        </w:rPr>
        <w:t>pojištěný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kromě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spoulúčasti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sjednané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smlouvě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původnímu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limitu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podílí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také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spoluúčastí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výši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50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%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rozdílu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mezi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 xml:space="preserve">původním </w:t>
      </w:r>
      <w:r>
        <w:rPr>
          <w:color w:val="003767"/>
        </w:rPr>
        <w:t xml:space="preserve">a navýšeným limitem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  <w:spacing w:val="-2"/>
        </w:rPr>
        <w:t>5</w:t>
      </w:r>
      <w:r>
        <w:rPr>
          <w:color w:val="003767"/>
          <w:spacing w:val="33"/>
        </w:rPr>
        <w:t xml:space="preserve"> 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souhlasu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oprávněné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osoby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provedením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výměny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opravy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poškozeného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okenního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skla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smluvním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servisem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doporučeným pojistitelem,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pojistník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sjednávají,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spoluúčast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uvedená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událost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nastalou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třech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měsících </w:t>
      </w:r>
      <w:r>
        <w:rPr>
          <w:color w:val="003767"/>
        </w:rPr>
        <w:t xml:space="preserve">od počátku pojištění nebude pojistitelem uplatněna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</w:rPr>
        <w:t>6</w:t>
      </w:r>
      <w:r>
        <w:rPr>
          <w:color w:val="003767"/>
          <w:spacing w:val="46"/>
        </w:rPr>
        <w:t xml:space="preserve">  </w:t>
      </w:r>
      <w:r>
        <w:rPr>
          <w:color w:val="003767"/>
        </w:rPr>
        <w:t>V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nesouhlasu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42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provedením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výměny</w:t>
      </w:r>
      <w:r>
        <w:rPr>
          <w:color w:val="003767"/>
          <w:spacing w:val="4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poškozeného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okenního</w:t>
      </w:r>
      <w:r>
        <w:rPr>
          <w:color w:val="003767"/>
          <w:spacing w:val="42"/>
        </w:rPr>
        <w:t xml:space="preserve"> </w:t>
      </w:r>
      <w:r>
        <w:rPr>
          <w:color w:val="003767"/>
        </w:rPr>
        <w:t>skla</w:t>
      </w:r>
      <w:r>
        <w:rPr>
          <w:color w:val="003767"/>
          <w:spacing w:val="41"/>
        </w:rPr>
        <w:t xml:space="preserve"> </w:t>
      </w:r>
      <w:r>
        <w:rPr>
          <w:color w:val="003767"/>
        </w:rPr>
        <w:t>smluvním</w:t>
      </w:r>
      <w:r>
        <w:rPr>
          <w:color w:val="003767"/>
          <w:spacing w:val="41"/>
        </w:rPr>
        <w:t xml:space="preserve"> </w:t>
      </w:r>
      <w:r>
        <w:rPr>
          <w:color w:val="003767"/>
          <w:spacing w:val="-2"/>
        </w:rPr>
        <w:t>servisem</w:t>
      </w:r>
    </w:p>
    <w:p w:rsidR="00FE71AF" w:rsidRDefault="00FE71AF">
      <w:p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jc w:val="left"/>
      </w:pPr>
      <w:r>
        <w:rPr>
          <w:color w:val="003767"/>
        </w:rPr>
        <w:lastRenderedPageBreak/>
        <w:t>doporučeným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mohou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dohodnout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rozpočtem</w:t>
      </w:r>
      <w:r>
        <w:rPr>
          <w:color w:val="003767"/>
          <w:spacing w:val="2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oprávněn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poskytnout pojistné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hodnotě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náhradních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kvalitativně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srovnatelných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díly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výrobce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dovozce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131138</wp:posOffset>
                </wp:positionV>
                <wp:extent cx="6840220" cy="266700"/>
                <wp:effectExtent l="0" t="0" r="0" b="0"/>
                <wp:wrapTopAndBottom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1454395" y="60261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829pt;width:538.6pt;height:21pt;mso-position-horizontal-relative:page;mso-position-vertical-relative:paragraph;z-index:-15692288;mso-wrap-distance-left:0;mso-wrap-distance-right:0" id="docshapegroup397" coordorigin="567,207" coordsize="10772,420">
                <v:shape style="position:absolute;left:566;top:229;width:10772;height:397" id="docshape39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399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40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40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40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66" w:right="164"/>
        <w:jc w:val="right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50"/>
          <w:sz w:val="18"/>
        </w:rPr>
        <w:t xml:space="preserve">  </w:t>
      </w: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okenního</w:t>
      </w:r>
      <w:r>
        <w:rPr>
          <w:b/>
          <w:color w:val="003767"/>
          <w:spacing w:val="-2"/>
          <w:sz w:val="18"/>
        </w:rPr>
        <w:t xml:space="preserve"> </w:t>
      </w:r>
      <w:r>
        <w:rPr>
          <w:b/>
          <w:color w:val="003767"/>
          <w:sz w:val="18"/>
        </w:rPr>
        <w:t>skla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vozidla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vzniká</w:t>
      </w:r>
      <w:r>
        <w:rPr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oprávněné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osobě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právo,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aby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vyplatil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částku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odpovídající</w:t>
      </w:r>
    </w:p>
    <w:p w:rsidR="00FE71AF" w:rsidRDefault="007D3C28">
      <w:pPr>
        <w:spacing w:before="9" w:line="249" w:lineRule="auto"/>
        <w:ind w:left="106" w:right="165" w:firstLine="340"/>
        <w:jc w:val="right"/>
        <w:rPr>
          <w:sz w:val="18"/>
        </w:rPr>
      </w:pPr>
      <w:r>
        <w:rPr>
          <w:b/>
          <w:color w:val="003767"/>
          <w:sz w:val="18"/>
        </w:rPr>
        <w:t>přiměřeným</w:t>
      </w:r>
      <w:r>
        <w:rPr>
          <w:b/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nákladům</w:t>
      </w:r>
      <w:r>
        <w:rPr>
          <w:b/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vynaloženým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opravu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poškozeného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skla,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nejvýše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však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limit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pojistného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plnění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sjednaný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smlouvě 2</w:t>
      </w:r>
      <w:r>
        <w:rPr>
          <w:color w:val="003767"/>
          <w:spacing w:val="53"/>
          <w:sz w:val="18"/>
        </w:rPr>
        <w:t xml:space="preserve">  </w:t>
      </w:r>
      <w:r>
        <w:rPr>
          <w:color w:val="003767"/>
          <w:sz w:val="18"/>
        </w:rPr>
        <w:t>V</w:t>
      </w:r>
      <w:r>
        <w:rPr>
          <w:color w:val="003767"/>
          <w:spacing w:val="9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zničení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7"/>
          <w:sz w:val="18"/>
        </w:rPr>
        <w:t xml:space="preserve"> </w:t>
      </w:r>
      <w:r>
        <w:rPr>
          <w:b/>
          <w:color w:val="003767"/>
          <w:sz w:val="18"/>
        </w:rPr>
        <w:t>okenního</w:t>
      </w:r>
      <w:r>
        <w:rPr>
          <w:b/>
          <w:color w:val="003767"/>
          <w:spacing w:val="15"/>
          <w:sz w:val="18"/>
        </w:rPr>
        <w:t xml:space="preserve"> </w:t>
      </w:r>
      <w:r>
        <w:rPr>
          <w:b/>
          <w:color w:val="003767"/>
          <w:sz w:val="18"/>
        </w:rPr>
        <w:t>skla</w:t>
      </w:r>
      <w:r>
        <w:rPr>
          <w:b/>
          <w:color w:val="003767"/>
          <w:spacing w:val="15"/>
          <w:sz w:val="18"/>
        </w:rPr>
        <w:t xml:space="preserve"> </w:t>
      </w:r>
      <w:r>
        <w:rPr>
          <w:b/>
          <w:color w:val="003767"/>
          <w:sz w:val="18"/>
        </w:rPr>
        <w:t>vozidla</w:t>
      </w:r>
      <w:r>
        <w:rPr>
          <w:b/>
          <w:color w:val="003767"/>
          <w:spacing w:val="15"/>
          <w:sz w:val="18"/>
        </w:rPr>
        <w:t xml:space="preserve"> </w:t>
      </w:r>
      <w:r>
        <w:rPr>
          <w:color w:val="003767"/>
          <w:sz w:val="18"/>
        </w:rPr>
        <w:t>vzniká</w:t>
      </w:r>
      <w:r>
        <w:rPr>
          <w:color w:val="003767"/>
          <w:spacing w:val="8"/>
          <w:sz w:val="18"/>
        </w:rPr>
        <w:t xml:space="preserve"> </w:t>
      </w:r>
      <w:r>
        <w:rPr>
          <w:b/>
          <w:color w:val="003767"/>
          <w:sz w:val="18"/>
        </w:rPr>
        <w:t>oprávněné</w:t>
      </w:r>
      <w:r>
        <w:rPr>
          <w:b/>
          <w:color w:val="003767"/>
          <w:spacing w:val="15"/>
          <w:sz w:val="18"/>
        </w:rPr>
        <w:t xml:space="preserve"> </w:t>
      </w:r>
      <w:r>
        <w:rPr>
          <w:b/>
          <w:color w:val="003767"/>
          <w:sz w:val="18"/>
        </w:rPr>
        <w:t>osobě</w:t>
      </w:r>
      <w:r>
        <w:rPr>
          <w:b/>
          <w:color w:val="003767"/>
          <w:spacing w:val="15"/>
          <w:sz w:val="18"/>
        </w:rPr>
        <w:t xml:space="preserve"> </w:t>
      </w:r>
      <w:r>
        <w:rPr>
          <w:color w:val="003767"/>
          <w:sz w:val="18"/>
        </w:rPr>
        <w:t>právo,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aby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jí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vyplatil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z w:val="18"/>
        </w:rPr>
        <w:t>částku</w:t>
      </w:r>
      <w:r>
        <w:rPr>
          <w:color w:val="003767"/>
          <w:spacing w:val="7"/>
          <w:sz w:val="18"/>
        </w:rPr>
        <w:t xml:space="preserve"> </w:t>
      </w:r>
      <w:r>
        <w:rPr>
          <w:color w:val="003767"/>
          <w:spacing w:val="-2"/>
          <w:sz w:val="18"/>
        </w:rPr>
        <w:t>odpovídající</w:t>
      </w:r>
    </w:p>
    <w:p w:rsidR="00FE71AF" w:rsidRDefault="007D3C28">
      <w:pPr>
        <w:pStyle w:val="Zkladntext"/>
        <w:spacing w:before="1"/>
      </w:pPr>
      <w:r>
        <w:rPr>
          <w:color w:val="003767"/>
          <w:spacing w:val="-2"/>
        </w:rPr>
        <w:t>nákladům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vynaloženým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znovupořízení</w:t>
      </w:r>
      <w:r>
        <w:rPr>
          <w:color w:val="003767"/>
          <w:spacing w:val="-7"/>
        </w:rPr>
        <w:t xml:space="preserve"> </w:t>
      </w:r>
      <w:r>
        <w:rPr>
          <w:b/>
          <w:color w:val="003767"/>
          <w:spacing w:val="-2"/>
        </w:rPr>
        <w:t>okenního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  <w:spacing w:val="-2"/>
        </w:rPr>
        <w:t>skla</w:t>
      </w:r>
      <w:r>
        <w:rPr>
          <w:color w:val="003767"/>
          <w:spacing w:val="-2"/>
        </w:rPr>
        <w:t>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nejvýše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však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limit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sjednaný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sjednávají,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>spočívající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náhlém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zničení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okenního skla vozidla </w:t>
      </w:r>
      <w:r>
        <w:rPr>
          <w:color w:val="003767"/>
          <w:spacing w:val="-2"/>
        </w:rPr>
        <w:t>jakoukoliv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nahodilou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událostí,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ke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které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dojde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mimo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České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republiky,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oznámit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tuto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skutečnost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policii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nebo </w:t>
      </w:r>
      <w:r>
        <w:rPr>
          <w:color w:val="003767"/>
        </w:rPr>
        <w:t>jinému příslušnému orgánu veřejné moci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To neplatí, je-li sklo poškozeno či zničeno </w:t>
      </w:r>
      <w:r>
        <w:rPr>
          <w:b/>
          <w:color w:val="003767"/>
        </w:rPr>
        <w:t>zásahem cizí osoby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11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131922</wp:posOffset>
                </wp:positionV>
                <wp:extent cx="6840220" cy="266700"/>
                <wp:effectExtent l="0" t="0" r="0" b="0"/>
                <wp:wrapTopAndBottom/>
                <wp:docPr id="407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1454395" y="60261"/>
                            <a:ext cx="129794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Doba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trvání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87629pt;width:538.6pt;height:21pt;mso-position-horizontal-relative:page;mso-position-vertical-relative:paragraph;z-index:-15691776;mso-wrap-distance-left:0;mso-wrap-distance-right:0" id="docshapegroup403" coordorigin="567,208" coordsize="10772,420">
                <v:shape style="position:absolute;left:566;top:230;width:10772;height:397" id="docshape404" coordorigin="567,230" coordsize="10772,397" path="m11140,230l567,230,567,627,11339,627,11339,429,11323,352,11280,289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405" coordorigin="567,208" coordsize="2007,420" path="m2364,208l567,208,567,627,2574,627,2574,418,2563,351,2533,294,2488,248,2430,218,2364,208xe" filled="true" fillcolor="#ffffff" stroked="false">
                  <v:path arrowok="t"/>
                  <v:fill type="solid"/>
                </v:shape>
                <v:shape style="position:absolute;left:566;top:230;width:1985;height:397" id="docshape406" coordorigin="567,230" coordsize="1985,397" path="m2353,230l567,230,567,627,2551,627,2551,429,2536,352,2493,289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40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66</w:t>
                        </w:r>
                      </w:p>
                    </w:txbxContent>
                  </v:textbox>
                  <w10:wrap type="none"/>
                </v:shape>
                <v:shape style="position:absolute;left:2857;top:302;width:2044;height:241" type="#_x0000_t202" id="docshape40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Doba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trvání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Odchylně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§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2810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občanského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zákoníku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sjednávají,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nezaniká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zničením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>okenního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 xml:space="preserve">skla </w:t>
      </w:r>
      <w:r>
        <w:rPr>
          <w:b/>
          <w:color w:val="003767"/>
          <w:spacing w:val="-2"/>
        </w:rPr>
        <w:t>vozidla</w:t>
      </w:r>
      <w:r>
        <w:rPr>
          <w:b/>
          <w:color w:val="003767"/>
          <w:spacing w:val="-11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dále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okenní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  <w:spacing w:val="-2"/>
        </w:rPr>
        <w:t>sklo</w:t>
      </w:r>
      <w:r>
        <w:rPr>
          <w:b/>
          <w:color w:val="003767"/>
          <w:spacing w:val="-10"/>
        </w:rPr>
        <w:t xml:space="preserve"> </w:t>
      </w:r>
      <w:r>
        <w:rPr>
          <w:b/>
          <w:color w:val="003767"/>
          <w:spacing w:val="-2"/>
        </w:rPr>
        <w:t>vozidla</w:t>
      </w:r>
      <w:r>
        <w:rPr>
          <w:color w:val="003767"/>
          <w:spacing w:val="-2"/>
        </w:rPr>
        <w:t>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jehož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znovupořízení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byly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pojištěnému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reparovány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náklady,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poskytnutím </w:t>
      </w:r>
      <w:r>
        <w:rPr>
          <w:color w:val="003767"/>
        </w:rPr>
        <w:t xml:space="preserve">pojistného plnění za pojistnou událost z tohoto pojištění </w:t>
      </w: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1454395" y="60261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409" coordorigin="0,0" coordsize="10772,420">
                <v:shape style="position:absolute;left:0;top:22;width:10772;height:397" id="docshape410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411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412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41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67</w:t>
                        </w:r>
                      </w:p>
                    </w:txbxContent>
                  </v:textbox>
                  <w10:wrap type="none"/>
                </v:shape>
                <v:shape style="position:absolute;left:2290;top:94;width:2366;height:241" type="#_x0000_t202" id="docshape41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pStyle w:val="Zkladntext"/>
        <w:spacing w:before="98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ind w:left="106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-9"/>
          <w:sz w:val="28"/>
        </w:rPr>
        <w:t xml:space="preserve"> </w:t>
      </w:r>
      <w:r>
        <w:rPr>
          <w:b/>
          <w:color w:val="003767"/>
          <w:sz w:val="28"/>
        </w:rPr>
        <w:t>I.</w:t>
      </w:r>
      <w:r>
        <w:rPr>
          <w:b/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6"/>
          <w:sz w:val="28"/>
        </w:rPr>
        <w:t xml:space="preserve"> </w:t>
      </w:r>
      <w:r>
        <w:rPr>
          <w:color w:val="003767"/>
          <w:sz w:val="28"/>
        </w:rPr>
        <w:t>ŽIVELNÍ</w:t>
      </w:r>
      <w:r>
        <w:rPr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POJIŠTĚNÍ</w:t>
      </w:r>
      <w:r>
        <w:rPr>
          <w:color w:val="003767"/>
          <w:spacing w:val="-16"/>
          <w:sz w:val="28"/>
        </w:rPr>
        <w:t xml:space="preserve"> </w:t>
      </w:r>
      <w:r>
        <w:rPr>
          <w:color w:val="003767"/>
          <w:spacing w:val="-2"/>
          <w:sz w:val="28"/>
        </w:rPr>
        <w:t>VOZIDLA</w:t>
      </w:r>
    </w:p>
    <w:p w:rsidR="00FE71AF" w:rsidRDefault="007D3C28">
      <w:pPr>
        <w:pStyle w:val="Zkladntext"/>
        <w:spacing w:before="7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122485</wp:posOffset>
                </wp:positionV>
                <wp:extent cx="6840220" cy="266700"/>
                <wp:effectExtent l="0" t="0" r="0" b="0"/>
                <wp:wrapTopAndBottom/>
                <wp:docPr id="41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20" name="Graphic 42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1454395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44547pt;width:538.6pt;height:21pt;mso-position-horizontal-relative:page;mso-position-vertical-relative:paragraph;z-index:-15690752;mso-wrap-distance-left:0;mso-wrap-distance-right:0" id="docshapegroup415" coordorigin="567,193" coordsize="10772,420">
                <v:shape style="position:absolute;left:566;top:215;width:10772;height:397" id="docshape416" coordorigin="567,216" coordsize="10772,397" path="m11140,216l567,216,567,612,11339,612,11339,414,11323,337,11280,274,11217,231,11140,216xe" filled="true" fillcolor="#44c8f4" stroked="false">
                  <v:path arrowok="t"/>
                  <v:fill type="solid"/>
                </v:shape>
                <v:shape style="position:absolute;left:566;top:192;width:2007;height:420" id="docshape417" coordorigin="567,193" coordsize="2007,420" path="m2364,193l567,193,567,612,2574,612,2574,403,2563,336,2533,279,2488,233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418" coordorigin="567,216" coordsize="1985,397" path="m2353,216l567,216,567,612,2551,612,2551,414,2536,337,2493,274,2430,231,2353,216xe" filled="true" fillcolor="#00aeef" stroked="false">
                  <v:path arrowok="t"/>
                  <v:fill type="solid"/>
                </v:shape>
                <v:shape style="position:absolute;left:680;top:287;width:1148;height:241" type="#_x0000_t202" id="docshape41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68</w:t>
                        </w:r>
                      </w:p>
                    </w:txbxContent>
                  </v:textbox>
                  <w10:wrap type="none"/>
                </v:shape>
                <v:shape style="position:absolute;left:2857;top:287;width:3665;height:241" type="#_x0000_t202" id="docshape42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58" w:hanging="341"/>
        <w:jc w:val="left"/>
      </w:pPr>
      <w:r>
        <w:rPr>
          <w:color w:val="003767"/>
        </w:rPr>
        <w:t>1</w:t>
      </w:r>
      <w:r>
        <w:rPr>
          <w:color w:val="003767"/>
          <w:spacing w:val="28"/>
        </w:rPr>
        <w:t xml:space="preserve">  </w:t>
      </w:r>
      <w:r>
        <w:rPr>
          <w:color w:val="003767"/>
        </w:rPr>
        <w:t>Pouze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výslovně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sjednáno,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živelní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pojištění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uvedenými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riziky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této části VPP KPV </w:t>
      </w:r>
    </w:p>
    <w:p w:rsidR="00FE71AF" w:rsidRDefault="007D3C28">
      <w:pPr>
        <w:spacing w:before="1"/>
        <w:ind w:left="106"/>
        <w:rPr>
          <w:sz w:val="18"/>
        </w:rPr>
      </w:pPr>
      <w:r>
        <w:rPr>
          <w:color w:val="003767"/>
          <w:sz w:val="18"/>
        </w:rPr>
        <w:t>2</w:t>
      </w:r>
      <w:r>
        <w:rPr>
          <w:color w:val="003767"/>
          <w:spacing w:val="44"/>
          <w:sz w:val="18"/>
        </w:rPr>
        <w:t xml:space="preserve">  </w:t>
      </w:r>
      <w:r>
        <w:rPr>
          <w:color w:val="003767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sjednává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z w:val="18"/>
        </w:rPr>
        <w:t>zničení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vozidla</w:t>
      </w:r>
      <w:r>
        <w:rPr>
          <w:color w:val="003767"/>
          <w:spacing w:val="-2"/>
          <w:sz w:val="18"/>
        </w:rPr>
        <w:t>:</w:t>
      </w:r>
    </w:p>
    <w:p w:rsidR="00FE71AF" w:rsidRDefault="007D3C28">
      <w:pPr>
        <w:pStyle w:val="Odstavecseseznamem"/>
        <w:numPr>
          <w:ilvl w:val="0"/>
          <w:numId w:val="8"/>
        </w:numPr>
        <w:tabs>
          <w:tab w:val="left" w:pos="900"/>
        </w:tabs>
        <w:spacing w:line="249" w:lineRule="auto"/>
        <w:ind w:right="164"/>
        <w:rPr>
          <w:sz w:val="18"/>
        </w:rPr>
      </w:pPr>
      <w:r>
        <w:rPr>
          <w:b/>
          <w:color w:val="003767"/>
          <w:w w:val="105"/>
          <w:sz w:val="18"/>
        </w:rPr>
        <w:t>požárem</w:t>
      </w:r>
      <w:r>
        <w:rPr>
          <w:color w:val="003767"/>
          <w:w w:val="105"/>
          <w:sz w:val="18"/>
        </w:rPr>
        <w:t xml:space="preserve">, </w:t>
      </w:r>
      <w:r>
        <w:rPr>
          <w:b/>
          <w:color w:val="003767"/>
          <w:w w:val="105"/>
          <w:sz w:val="18"/>
        </w:rPr>
        <w:t>výbuchem</w:t>
      </w:r>
      <w:r>
        <w:rPr>
          <w:color w:val="003767"/>
          <w:w w:val="105"/>
          <w:sz w:val="18"/>
        </w:rPr>
        <w:t xml:space="preserve">, </w:t>
      </w:r>
      <w:r>
        <w:rPr>
          <w:b/>
          <w:color w:val="003767"/>
          <w:w w:val="105"/>
          <w:sz w:val="18"/>
        </w:rPr>
        <w:t>úderem</w:t>
      </w:r>
      <w:r>
        <w:rPr>
          <w:b/>
          <w:color w:val="003767"/>
          <w:spacing w:val="17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blesku</w:t>
      </w:r>
      <w:r>
        <w:rPr>
          <w:color w:val="003767"/>
          <w:w w:val="105"/>
          <w:sz w:val="18"/>
        </w:rPr>
        <w:t xml:space="preserve">, </w:t>
      </w:r>
      <w:r>
        <w:rPr>
          <w:b/>
          <w:color w:val="003767"/>
          <w:w w:val="105"/>
          <w:sz w:val="18"/>
        </w:rPr>
        <w:t>krupobitím</w:t>
      </w:r>
      <w:r>
        <w:rPr>
          <w:color w:val="003767"/>
          <w:w w:val="105"/>
          <w:sz w:val="18"/>
        </w:rPr>
        <w:t xml:space="preserve">, </w:t>
      </w:r>
      <w:r>
        <w:rPr>
          <w:b/>
          <w:color w:val="003767"/>
          <w:w w:val="105"/>
          <w:sz w:val="18"/>
        </w:rPr>
        <w:t>vichřicí</w:t>
      </w:r>
      <w:r>
        <w:rPr>
          <w:color w:val="003767"/>
          <w:w w:val="105"/>
          <w:sz w:val="18"/>
        </w:rPr>
        <w:t xml:space="preserve">, </w:t>
      </w:r>
      <w:r>
        <w:rPr>
          <w:b/>
          <w:color w:val="003767"/>
          <w:w w:val="105"/>
          <w:sz w:val="18"/>
        </w:rPr>
        <w:t xml:space="preserve">pádem </w:t>
      </w:r>
      <w:r>
        <w:rPr>
          <w:color w:val="003767"/>
          <w:w w:val="105"/>
          <w:sz w:val="18"/>
        </w:rPr>
        <w:t xml:space="preserve">jakýchkoli věcí, </w:t>
      </w:r>
      <w:r>
        <w:rPr>
          <w:b/>
          <w:color w:val="003767"/>
          <w:w w:val="105"/>
          <w:sz w:val="18"/>
        </w:rPr>
        <w:t>sesuvem</w:t>
      </w:r>
      <w:r>
        <w:rPr>
          <w:b/>
          <w:color w:val="003767"/>
          <w:spacing w:val="17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půdy</w:t>
      </w:r>
      <w:r>
        <w:rPr>
          <w:color w:val="003767"/>
          <w:w w:val="105"/>
          <w:sz w:val="18"/>
        </w:rPr>
        <w:t>,</w:t>
      </w:r>
      <w:r>
        <w:rPr>
          <w:color w:val="003767"/>
          <w:spacing w:val="17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zřícením</w:t>
      </w:r>
      <w:r>
        <w:rPr>
          <w:b/>
          <w:color w:val="003767"/>
          <w:spacing w:val="17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skal nebo zemin</w:t>
      </w:r>
      <w:r>
        <w:rPr>
          <w:color w:val="003767"/>
          <w:w w:val="105"/>
          <w:sz w:val="18"/>
        </w:rPr>
        <w:t xml:space="preserve">, </w:t>
      </w:r>
      <w:r>
        <w:rPr>
          <w:b/>
          <w:color w:val="003767"/>
          <w:w w:val="105"/>
          <w:sz w:val="18"/>
        </w:rPr>
        <w:t>lavinou</w:t>
      </w:r>
      <w:r>
        <w:rPr>
          <w:color w:val="003767"/>
          <w:w w:val="105"/>
          <w:sz w:val="18"/>
        </w:rPr>
        <w:t>,</w:t>
      </w:r>
    </w:p>
    <w:p w:rsidR="00FE71AF" w:rsidRDefault="007D3C28">
      <w:pPr>
        <w:pStyle w:val="Nadpis2"/>
        <w:numPr>
          <w:ilvl w:val="0"/>
          <w:numId w:val="8"/>
        </w:numPr>
        <w:tabs>
          <w:tab w:val="left" w:pos="900"/>
        </w:tabs>
        <w:spacing w:before="2"/>
        <w:ind w:hanging="453"/>
        <w:rPr>
          <w:b w:val="0"/>
        </w:rPr>
      </w:pPr>
      <w:r>
        <w:rPr>
          <w:color w:val="003767"/>
        </w:rPr>
        <w:t>povodní</w:t>
      </w:r>
      <w:r>
        <w:rPr>
          <w:b w:val="0"/>
          <w:color w:val="003767"/>
        </w:rPr>
        <w:t>,</w:t>
      </w:r>
      <w:r>
        <w:rPr>
          <w:b w:val="0"/>
          <w:color w:val="003767"/>
          <w:spacing w:val="10"/>
        </w:rPr>
        <w:t xml:space="preserve"> </w:t>
      </w:r>
      <w:r>
        <w:rPr>
          <w:color w:val="003767"/>
          <w:spacing w:val="-2"/>
        </w:rPr>
        <w:t>záplavou</w:t>
      </w:r>
      <w:r>
        <w:rPr>
          <w:b w:val="0"/>
          <w:color w:val="003767"/>
          <w:spacing w:val="-2"/>
        </w:rPr>
        <w:t xml:space="preserve">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135901</wp:posOffset>
                </wp:positionV>
                <wp:extent cx="6840220" cy="266700"/>
                <wp:effectExtent l="0" t="0" r="0" b="0"/>
                <wp:wrapTopAndBottom/>
                <wp:docPr id="42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1454395" y="60261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0914pt;width:538.6pt;height:21pt;mso-position-horizontal-relative:page;mso-position-vertical-relative:paragraph;z-index:-15690240;mso-wrap-distance-left:0;mso-wrap-distance-right:0" id="docshapegroup421" coordorigin="567,214" coordsize="10772,420">
                <v:shape style="position:absolute;left:566;top:236;width:10772;height:397" id="docshape422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423" coordorigin="567,214" coordsize="2007,420" path="m2364,214l567,214,567,634,2574,634,2574,424,2563,357,2533,300,2488,254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424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42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69</w:t>
                        </w:r>
                      </w:p>
                    </w:txbxContent>
                  </v:textbox>
                  <w10:wrap type="none"/>
                </v:shape>
                <v:shape style="position:absolute;left:2857;top:308;width:1745;height:241" type="#_x0000_t202" id="docshape42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29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specifikované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včetně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výbavy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„vozidlo“)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uzavření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nejsou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známy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některé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neznemožňují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identifikaci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vozidlo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opatřené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pouze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převozní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nikoliv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přidělenou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registrační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/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SPZ),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pojistník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15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dnů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uzavření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pojistné </w:t>
      </w:r>
      <w:r>
        <w:rPr>
          <w:color w:val="003767"/>
        </w:rPr>
        <w:t>smlouvy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oznámit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písemně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přidělenou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registrační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značku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(SPZ)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pojistiteli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  <w:spacing w:val="-2"/>
        </w:rPr>
        <w:t>3</w:t>
      </w:r>
      <w:r>
        <w:rPr>
          <w:color w:val="003767"/>
          <w:spacing w:val="42"/>
        </w:rPr>
        <w:t xml:space="preserve">  </w:t>
      </w:r>
      <w:r>
        <w:rPr>
          <w:color w:val="003767"/>
          <w:spacing w:val="-2"/>
        </w:rPr>
        <w:t>Předmětem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příslušenství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smyslu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ustanovení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§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510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občanského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zákoníku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(např</w:t>
      </w:r>
      <w:r>
        <w:rPr>
          <w:color w:val="003767"/>
          <w:spacing w:val="31"/>
        </w:rPr>
        <w:t xml:space="preserve"> </w:t>
      </w:r>
      <w:r>
        <w:rPr>
          <w:color w:val="003767"/>
          <w:spacing w:val="-2"/>
        </w:rPr>
        <w:t>přívěsný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vozík,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obytný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přívěs)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136066</wp:posOffset>
                </wp:positionV>
                <wp:extent cx="6840220" cy="266700"/>
                <wp:effectExtent l="0" t="0" r="0" b="0"/>
                <wp:wrapTopAndBottom/>
                <wp:docPr id="43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1454395" y="60262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139pt;width:538.6pt;height:21pt;mso-position-horizontal-relative:page;mso-position-vertical-relative:paragraph;z-index:-15689728;mso-wrap-distance-left:0;mso-wrap-distance-right:0" id="docshapegroup427" coordorigin="567,214" coordsize="10772,420">
                <v:shape style="position:absolute;left:566;top:236;width:10772;height:397" id="docshape428" coordorigin="567,237" coordsize="10772,397" path="m11140,237l567,237,567,634,11339,634,11339,435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429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430" coordorigin="567,237" coordsize="1985,397" path="m2353,237l567,237,567,634,2551,634,2551,435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43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v:shape style="position:absolute;left:2857;top:309;width:1595;height:241" type="#_x0000_t202" id="docshape43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61"/>
        </w:rPr>
        <w:t xml:space="preserve">  </w:t>
      </w:r>
      <w:r>
        <w:rPr>
          <w:color w:val="003767"/>
        </w:rPr>
        <w:t>Pojistnou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událostí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nahodilé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15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25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24"/>
        </w:rPr>
        <w:t xml:space="preserve"> </w:t>
      </w:r>
      <w:r>
        <w:rPr>
          <w:color w:val="003767"/>
        </w:rPr>
        <w:t>některým</w:t>
      </w:r>
      <w:r>
        <w:rPr>
          <w:color w:val="003767"/>
          <w:spacing w:val="16"/>
        </w:rPr>
        <w:t xml:space="preserve"> </w:t>
      </w:r>
      <w:r>
        <w:rPr>
          <w:b/>
          <w:color w:val="003767"/>
        </w:rPr>
        <w:t>pojistným</w:t>
      </w:r>
      <w:r>
        <w:rPr>
          <w:b/>
          <w:color w:val="003767"/>
          <w:spacing w:val="25"/>
        </w:rPr>
        <w:t xml:space="preserve"> </w:t>
      </w:r>
      <w:r>
        <w:rPr>
          <w:b/>
          <w:color w:val="003767"/>
        </w:rPr>
        <w:t>nebezpečím</w:t>
      </w:r>
      <w:r>
        <w:rPr>
          <w:b/>
          <w:color w:val="003767"/>
          <w:spacing w:val="24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62"/>
        </w:rPr>
        <w:t xml:space="preserve"> </w:t>
      </w:r>
      <w:r>
        <w:rPr>
          <w:color w:val="003767"/>
        </w:rPr>
        <w:t>68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KPV nastalé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shodném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územním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rozsahem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němuž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131131</wp:posOffset>
                </wp:positionV>
                <wp:extent cx="6840220" cy="266700"/>
                <wp:effectExtent l="0" t="0" r="0" b="0"/>
                <wp:wrapTopAndBottom/>
                <wp:docPr id="437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1454395" y="60261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328pt;width:538.6pt;height:21pt;mso-position-horizontal-relative:page;mso-position-vertical-relative:paragraph;z-index:-15689216;mso-wrap-distance-left:0;mso-wrap-distance-right:0" id="docshapegroup433" coordorigin="567,207" coordsize="10772,420">
                <v:shape style="position:absolute;left:566;top:229;width:10772;height:397" id="docshape434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435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436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43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71</w:t>
                        </w:r>
                      </w:p>
                    </w:txbxContent>
                  </v:textbox>
                  <w10:wrap type="none"/>
                </v:shape>
                <v:shape style="position:absolute;left:2857;top:301;width:1716;height:241" type="#_x0000_t202" id="docshape43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platí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shodně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všechny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výluky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25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5"/>
        </w:rPr>
        <w:t xml:space="preserve">KPV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135918</wp:posOffset>
                </wp:positionV>
                <wp:extent cx="6840220" cy="266700"/>
                <wp:effectExtent l="0" t="0" r="0" b="0"/>
                <wp:wrapTopAndBottom/>
                <wp:docPr id="44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1454395" y="60261"/>
                            <a:ext cx="217932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plnění,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2279pt;width:538.6pt;height:21pt;mso-position-horizontal-relative:page;mso-position-vertical-relative:paragraph;z-index:-15688704;mso-wrap-distance-left:0;mso-wrap-distance-right:0" id="docshapegroup439" coordorigin="567,214" coordsize="10772,420">
                <v:shape style="position:absolute;left:566;top:236;width:10772;height:397" id="docshape440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44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442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44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72</w:t>
                        </w:r>
                      </w:p>
                    </w:txbxContent>
                  </v:textbox>
                  <w10:wrap type="none"/>
                </v:shape>
                <v:shape style="position:absolute;left:2857;top:308;width:3432;height:241" type="#_x0000_t202" id="docshape44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plnění,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478"/>
        <w:jc w:val="left"/>
      </w:pPr>
      <w:r>
        <w:rPr>
          <w:color w:val="003767"/>
        </w:rPr>
        <w:t>1</w:t>
      </w:r>
      <w:r>
        <w:rPr>
          <w:color w:val="003767"/>
          <w:spacing w:val="28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limitem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hranicí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 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Součet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snížených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dohodnutých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nesmí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překročit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limit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pojistný rok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  <w:spacing w:val="-2"/>
        </w:rPr>
        <w:t>3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spoluúčastí,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136222</wp:posOffset>
                </wp:positionV>
                <wp:extent cx="6840220" cy="266700"/>
                <wp:effectExtent l="0" t="0" r="0" b="0"/>
                <wp:wrapTopAndBottom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Textbox 453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1454395" y="60261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6207pt;width:538.6pt;height:21pt;mso-position-horizontal-relative:page;mso-position-vertical-relative:paragraph;z-index:-15688192;mso-wrap-distance-left:0;mso-wrap-distance-right:0" id="docshapegroup445" coordorigin="567,215" coordsize="10772,420">
                <v:shape style="position:absolute;left:566;top:237;width:10772;height:397" id="docshape446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447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448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44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73</w:t>
                        </w:r>
                      </w:p>
                    </w:txbxContent>
                  </v:textbox>
                  <w10:wrap type="none"/>
                </v:shape>
                <v:shape style="position:absolute;left:2857;top:309;width:1463;height:241" type="#_x0000_t202" id="docshape45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3" w:hanging="341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Bylo-li pojištěné vozidlo poškozeno,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aby jí pojistitel vyplatil částku odpovídající </w:t>
      </w:r>
      <w:r>
        <w:rPr>
          <w:b/>
          <w:color w:val="003767"/>
        </w:rPr>
        <w:t xml:space="preserve">přiměřeným </w:t>
      </w:r>
      <w:r>
        <w:rPr>
          <w:b/>
          <w:color w:val="003767"/>
          <w:spacing w:val="-2"/>
        </w:rPr>
        <w:t xml:space="preserve">nákladům </w:t>
      </w:r>
      <w:r>
        <w:rPr>
          <w:color w:val="003767"/>
          <w:spacing w:val="-2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opravu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souladu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článkem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28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C</w:t>
      </w:r>
      <w:r>
        <w:rPr>
          <w:color w:val="003767"/>
          <w:spacing w:val="37"/>
        </w:rPr>
        <w:t xml:space="preserve"> </w:t>
      </w:r>
      <w:r>
        <w:rPr>
          <w:color w:val="003767"/>
          <w:spacing w:val="-2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KPV,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nejvýše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však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částku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sjednanou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jako </w:t>
      </w:r>
      <w:r>
        <w:rPr>
          <w:color w:val="003767"/>
        </w:rPr>
        <w:t xml:space="preserve">limit pojistného plnění </w:t>
      </w:r>
    </w:p>
    <w:p w:rsidR="00FE71AF" w:rsidRDefault="007D3C28">
      <w:pPr>
        <w:pStyle w:val="Zkladntext"/>
        <w:spacing w:before="2" w:line="249" w:lineRule="auto"/>
        <w:ind w:right="166" w:hanging="341"/>
      </w:pPr>
      <w:r>
        <w:rPr>
          <w:color w:val="003767"/>
        </w:rPr>
        <w:t>2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Bylo-li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zničeno,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nákladům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znovuzřízení zničeného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15"/>
        </w:rPr>
        <w:t xml:space="preserve"> </w:t>
      </w:r>
      <w:r>
        <w:rPr>
          <w:b/>
          <w:color w:val="003767"/>
        </w:rPr>
        <w:t>obvyklou</w:t>
      </w:r>
      <w:r>
        <w:rPr>
          <w:b/>
          <w:color w:val="003767"/>
          <w:spacing w:val="24"/>
        </w:rPr>
        <w:t xml:space="preserve"> </w:t>
      </w:r>
      <w:r>
        <w:rPr>
          <w:b/>
          <w:color w:val="003767"/>
        </w:rPr>
        <w:t>cenu</w:t>
      </w:r>
      <w:r>
        <w:rPr>
          <w:b/>
          <w:color w:val="003767"/>
          <w:spacing w:val="24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sníženou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hodnotu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použitelných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zbytků,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 xml:space="preserve">sjednanou v pojistné smlouvě jako limit pojistného plnění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455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56" name="Graphic 45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1454395" y="60262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451" coordorigin="0,0" coordsize="10772,420">
                <v:shape style="position:absolute;left:0;top:22;width:10772;height:397" id="docshape452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453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454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45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74</w:t>
                        </w:r>
                      </w:p>
                    </w:txbxContent>
                  </v:textbox>
                  <w10:wrap type="none"/>
                </v:shape>
                <v:shape style="position:absolute;left:2290;top:94;width:2366;height:241" type="#_x0000_t202" id="docshape45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pStyle w:val="Zkladntext"/>
        <w:spacing w:before="109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ind w:left="106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-3"/>
          <w:sz w:val="28"/>
        </w:rPr>
        <w:t xml:space="preserve"> </w:t>
      </w:r>
      <w:r>
        <w:rPr>
          <w:b/>
          <w:color w:val="003767"/>
          <w:sz w:val="28"/>
        </w:rPr>
        <w:t>J.</w:t>
      </w:r>
      <w:r>
        <w:rPr>
          <w:b/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STŘET</w:t>
      </w:r>
      <w:r>
        <w:rPr>
          <w:color w:val="003767"/>
          <w:spacing w:val="-12"/>
          <w:sz w:val="28"/>
        </w:rPr>
        <w:t xml:space="preserve"> </w:t>
      </w:r>
      <w:r>
        <w:rPr>
          <w:color w:val="003767"/>
          <w:sz w:val="28"/>
        </w:rPr>
        <w:t>VOZIDLA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SE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pacing w:val="-2"/>
          <w:sz w:val="28"/>
        </w:rPr>
        <w:t>ZVĚŘÍ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122661</wp:posOffset>
                </wp:positionV>
                <wp:extent cx="6840220" cy="266700"/>
                <wp:effectExtent l="0" t="0" r="0" b="0"/>
                <wp:wrapTopAndBottom/>
                <wp:docPr id="46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62" name="Graphic 46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1454395" y="60261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58404pt;width:538.6pt;height:21pt;mso-position-horizontal-relative:page;mso-position-vertical-relative:paragraph;z-index:-15687168;mso-wrap-distance-left:0;mso-wrap-distance-right:0" id="docshapegroup457" coordorigin="567,193" coordsize="10772,420">
                <v:shape style="position:absolute;left:566;top:215;width:10772;height:397" id="docshape458" coordorigin="567,216" coordsize="10772,397" path="m11140,216l567,216,567,613,11339,613,11339,414,11323,337,11280,274,11217,231,11140,216xe" filled="true" fillcolor="#44c8f4" stroked="false">
                  <v:path arrowok="t"/>
                  <v:fill type="solid"/>
                </v:shape>
                <v:shape style="position:absolute;left:566;top:193;width:2007;height:420" id="docshape459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460" coordorigin="567,216" coordsize="1985,397" path="m2353,216l567,216,567,613,2551,613,2551,414,2536,337,2493,274,2430,231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46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75</w:t>
                        </w:r>
                      </w:p>
                    </w:txbxContent>
                  </v:textbox>
                  <w10:wrap type="none"/>
                </v:shape>
                <v:shape style="position:absolute;left:2857;top:288;width:3665;height:241" type="#_x0000_t202" id="docshape46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64"/>
        </w:rPr>
        <w:t xml:space="preserve">  </w:t>
      </w:r>
      <w:r>
        <w:rPr>
          <w:color w:val="003767"/>
          <w:spacing w:val="-2"/>
        </w:rPr>
        <w:t>Pouze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je-li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tak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smlouvou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výslovně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sjednáno,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8"/>
        </w:rPr>
        <w:t xml:space="preserve"> </w:t>
      </w:r>
      <w:r>
        <w:rPr>
          <w:b/>
          <w:color w:val="003767"/>
          <w:spacing w:val="-2"/>
        </w:rPr>
        <w:t xml:space="preserve">střet vozidla se zvěří </w:t>
      </w:r>
      <w:r>
        <w:rPr>
          <w:color w:val="003767"/>
          <w:spacing w:val="-2"/>
        </w:rPr>
        <w:t>dále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uvedenými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riziky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této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části </w:t>
      </w:r>
      <w:r>
        <w:rPr>
          <w:color w:val="003767"/>
        </w:rPr>
        <w:t xml:space="preserve">VPP KPV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</w:rPr>
        <w:t>2</w:t>
      </w:r>
      <w:r>
        <w:rPr>
          <w:color w:val="003767"/>
          <w:spacing w:val="43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případ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-7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pojištění:</w:t>
      </w:r>
    </w:p>
    <w:p w:rsidR="00FE71AF" w:rsidRDefault="007D3C28">
      <w:pPr>
        <w:pStyle w:val="Odstavecseseznamem"/>
        <w:numPr>
          <w:ilvl w:val="0"/>
          <w:numId w:val="30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z w:val="18"/>
        </w:rPr>
        <w:t>střetem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zvěří/zvířetem,</w:t>
      </w:r>
    </w:p>
    <w:p w:rsidR="00FE71AF" w:rsidRDefault="007D3C28">
      <w:pPr>
        <w:pStyle w:val="Odstavecseseznamem"/>
        <w:numPr>
          <w:ilvl w:val="0"/>
          <w:numId w:val="30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4"/>
          <w:sz w:val="18"/>
        </w:rPr>
        <w:t>jakýmkoliv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4"/>
          <w:sz w:val="18"/>
        </w:rPr>
        <w:t>poškozením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4"/>
          <w:sz w:val="18"/>
        </w:rPr>
        <w:t>zvěří/zvířetem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136243</wp:posOffset>
                </wp:positionV>
                <wp:extent cx="6840220" cy="266700"/>
                <wp:effectExtent l="0" t="0" r="0" b="0"/>
                <wp:wrapTopAndBottom/>
                <wp:docPr id="46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1454395" y="60262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7865pt;width:538.6pt;height:21pt;mso-position-horizontal-relative:page;mso-position-vertical-relative:paragraph;z-index:-15686656;mso-wrap-distance-left:0;mso-wrap-distance-right:0" id="docshapegroup463" coordorigin="567,215" coordsize="10772,420">
                <v:shape style="position:absolute;left:566;top:237;width:10772;height:397" id="docshape464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465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466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46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76</w:t>
                        </w:r>
                      </w:p>
                    </w:txbxContent>
                  </v:textbox>
                  <w10:wrap type="none"/>
                </v:shape>
                <v:shape style="position:absolute;left:2857;top:309;width:1745;height:241" type="#_x0000_t202" id="docshape46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29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vztahuje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specifikované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včetně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výbavy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 xml:space="preserve">„vozidlo“)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Jestliže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uzavření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nejsou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známy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některé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údaje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neznemožňují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identifikaci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vozidlo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opatřené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pouze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převozní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nikoliv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přidělenou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registrační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značkou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/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SPZ),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pojistník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15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dnů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uzavření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pojistné </w:t>
      </w:r>
      <w:r>
        <w:rPr>
          <w:color w:val="003767"/>
        </w:rPr>
        <w:t>smlouvy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oznámit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písemně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přidělenou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registrační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značku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(SPZ)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pojistiteli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  <w:spacing w:val="-2"/>
        </w:rPr>
        <w:t>3</w:t>
      </w:r>
      <w:r>
        <w:rPr>
          <w:color w:val="003767"/>
          <w:spacing w:val="36"/>
        </w:rPr>
        <w:t xml:space="preserve">  </w:t>
      </w:r>
      <w:r>
        <w:rPr>
          <w:color w:val="003767"/>
          <w:spacing w:val="-2"/>
        </w:rPr>
        <w:t>Předmětem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příslušenství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smyslu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ustanovení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§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510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občanského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zákoníku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(např</w:t>
      </w:r>
      <w:r>
        <w:rPr>
          <w:color w:val="003767"/>
          <w:spacing w:val="29"/>
        </w:rPr>
        <w:t xml:space="preserve"> </w:t>
      </w:r>
      <w:r>
        <w:rPr>
          <w:color w:val="003767"/>
          <w:spacing w:val="-2"/>
        </w:rPr>
        <w:t>přívěsný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vozík,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obytný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přívěs)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136066</wp:posOffset>
                </wp:positionV>
                <wp:extent cx="6840220" cy="266700"/>
                <wp:effectExtent l="0" t="0" r="0" b="0"/>
                <wp:wrapTopAndBottom/>
                <wp:docPr id="473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1454395" y="60261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139pt;width:538.6pt;height:21pt;mso-position-horizontal-relative:page;mso-position-vertical-relative:paragraph;z-index:-15686144;mso-wrap-distance-left:0;mso-wrap-distance-right:0" id="docshapegroup469" coordorigin="567,214" coordsize="10772,420">
                <v:shape style="position:absolute;left:566;top:236;width:10772;height:397" id="docshape470" coordorigin="567,237" coordsize="10772,397" path="m11140,237l567,237,567,634,11339,634,11339,435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471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472" coordorigin="567,237" coordsize="1985,397" path="m2353,237l567,237,567,634,2551,634,2551,435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47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77</w:t>
                        </w:r>
                      </w:p>
                    </w:txbxContent>
                  </v:textbox>
                  <w10:wrap type="none"/>
                </v:shape>
                <v:shape style="position:absolute;left:2857;top:309;width:1595;height:241" type="#_x0000_t202" id="docshape47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61"/>
        </w:rPr>
        <w:t xml:space="preserve">  </w:t>
      </w:r>
      <w:r>
        <w:rPr>
          <w:color w:val="003767"/>
        </w:rPr>
        <w:t>Pojistnou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událostí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nahodilé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15"/>
        </w:rPr>
        <w:t xml:space="preserve"> </w:t>
      </w:r>
      <w:r>
        <w:rPr>
          <w:b/>
          <w:color w:val="003767"/>
        </w:rPr>
        <w:t>zničení</w:t>
      </w:r>
      <w:r>
        <w:rPr>
          <w:b/>
          <w:color w:val="003767"/>
          <w:spacing w:val="25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24"/>
        </w:rPr>
        <w:t xml:space="preserve"> </w:t>
      </w:r>
      <w:r>
        <w:rPr>
          <w:color w:val="003767"/>
        </w:rPr>
        <w:t>některým</w:t>
      </w:r>
      <w:r>
        <w:rPr>
          <w:color w:val="003767"/>
          <w:spacing w:val="16"/>
        </w:rPr>
        <w:t xml:space="preserve"> </w:t>
      </w:r>
      <w:r>
        <w:rPr>
          <w:b/>
          <w:color w:val="003767"/>
        </w:rPr>
        <w:t>pojistným</w:t>
      </w:r>
      <w:r>
        <w:rPr>
          <w:b/>
          <w:color w:val="003767"/>
          <w:spacing w:val="25"/>
        </w:rPr>
        <w:t xml:space="preserve"> </w:t>
      </w:r>
      <w:r>
        <w:rPr>
          <w:b/>
          <w:color w:val="003767"/>
        </w:rPr>
        <w:t>nebezpečím</w:t>
      </w:r>
      <w:r>
        <w:rPr>
          <w:b/>
          <w:color w:val="003767"/>
          <w:spacing w:val="24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62"/>
        </w:rPr>
        <w:t xml:space="preserve"> </w:t>
      </w:r>
      <w:r>
        <w:rPr>
          <w:color w:val="003767"/>
        </w:rPr>
        <w:t>75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KPV nastalé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shodném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územním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rozsahem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němuž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pojištění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131130</wp:posOffset>
                </wp:positionV>
                <wp:extent cx="6840220" cy="266700"/>
                <wp:effectExtent l="0" t="0" r="0" b="0"/>
                <wp:wrapTopAndBottom/>
                <wp:docPr id="479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Textbox 48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1454395" y="60262"/>
                            <a:ext cx="217932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plnění,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228pt;width:538.6pt;height:21pt;mso-position-horizontal-relative:page;mso-position-vertical-relative:paragraph;z-index:-15685632;mso-wrap-distance-left:0;mso-wrap-distance-right:0" id="docshapegroup475" coordorigin="567,207" coordsize="10772,420">
                <v:shape style="position:absolute;left:566;top:229;width:10772;height:397" id="docshape476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477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478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47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78</w:t>
                        </w:r>
                      </w:p>
                    </w:txbxContent>
                  </v:textbox>
                  <w10:wrap type="none"/>
                </v:shape>
                <v:shape style="position:absolute;left:2857;top:301;width:3432;height:241" type="#_x0000_t202" id="docshape48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plnění,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478"/>
        <w:jc w:val="left"/>
      </w:pPr>
      <w:r>
        <w:rPr>
          <w:color w:val="003767"/>
        </w:rPr>
        <w:t>1</w:t>
      </w:r>
      <w:r>
        <w:rPr>
          <w:color w:val="003767"/>
          <w:spacing w:val="28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limitem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hranicí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 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Součet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snížených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dohodnutých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nesmí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překročit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limit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>pojistný rok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1"/>
        <w:ind w:left="106"/>
        <w:jc w:val="left"/>
      </w:pPr>
      <w:r>
        <w:rPr>
          <w:color w:val="003767"/>
          <w:spacing w:val="-2"/>
        </w:rPr>
        <w:t>3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spoluúčastí,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136222</wp:posOffset>
                </wp:positionV>
                <wp:extent cx="6840220" cy="266700"/>
                <wp:effectExtent l="0" t="0" r="0" b="0"/>
                <wp:wrapTopAndBottom/>
                <wp:docPr id="48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86" name="Graphic 48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1454395" y="60262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26207pt;width:538.6pt;height:21pt;mso-position-horizontal-relative:page;mso-position-vertical-relative:paragraph;z-index:-15685120;mso-wrap-distance-left:0;mso-wrap-distance-right:0" id="docshapegroup481" coordorigin="567,215" coordsize="10772,420">
                <v:shape style="position:absolute;left:566;top:237;width:10772;height:397" id="docshape482" coordorigin="567,237" coordsize="10772,397" path="m11140,237l567,237,567,634,11339,634,11339,436,11323,358,11280,295,11217,253,11140,237xe" filled="true" fillcolor="#44c8f4" stroked="false">
                  <v:path arrowok="t"/>
                  <v:fill type="solid"/>
                </v:shape>
                <v:shape style="position:absolute;left:566;top:214;width:2007;height:420" id="docshape483" coordorigin="567,215" coordsize="2007,420" path="m2364,215l567,215,567,634,2574,634,2574,424,2563,358,2533,300,2488,255,2430,225,2364,215xe" filled="true" fillcolor="#ffffff" stroked="false">
                  <v:path arrowok="t"/>
                  <v:fill type="solid"/>
                </v:shape>
                <v:shape style="position:absolute;left:566;top:237;width:1985;height:397" id="docshape484" coordorigin="567,237" coordsize="1985,397" path="m2353,237l567,237,567,634,2551,634,2551,436,2536,358,2493,295,2430,253,2353,237xe" filled="true" fillcolor="#00aeef" stroked="false">
                  <v:path arrowok="t"/>
                  <v:fill type="solid"/>
                </v:shape>
                <v:shape style="position:absolute;left:680;top:309;width:1148;height:241" type="#_x0000_t202" id="docshape48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79</w:t>
                        </w:r>
                      </w:p>
                    </w:txbxContent>
                  </v:textbox>
                  <w10:wrap type="none"/>
                </v:shape>
                <v:shape style="position:absolute;left:2857;top:309;width:1716;height:241" type="#_x0000_t202" id="docshape48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toto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platí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shodně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všechny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výluky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30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25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5"/>
        </w:rPr>
        <w:t xml:space="preserve">KPV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</w:rPr>
        <w:t>2</w:t>
      </w:r>
      <w:r>
        <w:rPr>
          <w:color w:val="003767"/>
          <w:spacing w:val="29"/>
        </w:rPr>
        <w:t xml:space="preserve">  </w:t>
      </w:r>
      <w:r>
        <w:rPr>
          <w:color w:val="003767"/>
        </w:rPr>
        <w:t>Toto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nevztahuje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případy,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nedošlo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přímému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střetu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zvěří/zvířetem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vyhýbání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zvěři/zvířeti apod )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131141</wp:posOffset>
                </wp:positionV>
                <wp:extent cx="6840220" cy="266700"/>
                <wp:effectExtent l="0" t="0" r="0" b="0"/>
                <wp:wrapTopAndBottom/>
                <wp:docPr id="491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6840004" y="251993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1454395" y="60262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6107pt;width:538.6pt;height:21pt;mso-position-horizontal-relative:page;mso-position-vertical-relative:paragraph;z-index:-15684608;mso-wrap-distance-left:0;mso-wrap-distance-right:0" id="docshapegroup487" coordorigin="567,207" coordsize="10772,420">
                <v:shape style="position:absolute;left:566;top:229;width:10772;height:397" id="docshape48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489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49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49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80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49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446" w:right="162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Bylo-li pojištěné vozidlo poškozeno, vzniká </w:t>
      </w:r>
      <w:r>
        <w:rPr>
          <w:b/>
          <w:color w:val="003767"/>
        </w:rPr>
        <w:t xml:space="preserve">oprávněné osobě </w:t>
      </w:r>
      <w:r>
        <w:rPr>
          <w:color w:val="003767"/>
        </w:rPr>
        <w:t xml:space="preserve">právo, aby jí pojistitel vyplatil částku odpovídající </w:t>
      </w:r>
      <w:r>
        <w:rPr>
          <w:b/>
          <w:color w:val="003767"/>
        </w:rPr>
        <w:t xml:space="preserve">přiměřeným nákladům </w:t>
      </w:r>
      <w:r>
        <w:rPr>
          <w:color w:val="003767"/>
        </w:rPr>
        <w:t>na opravu vozidla v souladu s článkem 28 Části C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těchto VPP KPV, nejvýše však částku sjednanou v pojistné smlouvě jako limit pojistného plnění </w:t>
      </w:r>
    </w:p>
    <w:p w:rsidR="00FE71AF" w:rsidRDefault="007D3C28">
      <w:pPr>
        <w:pStyle w:val="Zkladntext"/>
        <w:spacing w:before="2" w:line="249" w:lineRule="auto"/>
        <w:ind w:left="446" w:right="165" w:hanging="341"/>
      </w:pPr>
      <w:r>
        <w:rPr>
          <w:color w:val="003767"/>
        </w:rPr>
        <w:t>2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Bylo-li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zničeno,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nákladům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znovuzřízení zničeného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16"/>
        </w:rPr>
        <w:t xml:space="preserve"> </w:t>
      </w:r>
      <w:r>
        <w:rPr>
          <w:b/>
          <w:color w:val="003767"/>
        </w:rPr>
        <w:t>obvyklou</w:t>
      </w:r>
      <w:r>
        <w:rPr>
          <w:b/>
          <w:color w:val="003767"/>
          <w:spacing w:val="25"/>
        </w:rPr>
        <w:t xml:space="preserve"> </w:t>
      </w:r>
      <w:r>
        <w:rPr>
          <w:b/>
          <w:color w:val="003767"/>
        </w:rPr>
        <w:t>cenu</w:t>
      </w:r>
      <w:r>
        <w:rPr>
          <w:b/>
          <w:color w:val="003767"/>
          <w:spacing w:val="25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sníženou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hodnotu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použitelných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zbytků,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maximálně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 xml:space="preserve">sjednanou v pojistné smlouvě jako limit pojistného plnění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131736</wp:posOffset>
                </wp:positionV>
                <wp:extent cx="6840220" cy="266700"/>
                <wp:effectExtent l="0" t="0" r="0" b="0"/>
                <wp:wrapTopAndBottom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498" name="Graphic 49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Textbox 501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1454395" y="60262"/>
                            <a:ext cx="1502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72984pt;width:538.6pt;height:21pt;mso-position-horizontal-relative:page;mso-position-vertical-relative:paragraph;z-index:-15684096;mso-wrap-distance-left:0;mso-wrap-distance-right:0" id="docshapegroup493" coordorigin="567,207" coordsize="10772,420">
                <v:shape style="position:absolute;left:566;top:230;width:10772;height:397" id="docshape494" coordorigin="567,230" coordsize="10772,397" path="m11140,230l567,230,567,627,11339,627,11339,429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495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30;width:1985;height:397" id="docshape496" coordorigin="567,230" coordsize="1985,397" path="m2353,230l567,230,567,627,2551,627,2551,429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49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81</w:t>
                        </w:r>
                      </w:p>
                    </w:txbxContent>
                  </v:textbox>
                  <w10:wrap type="none"/>
                </v:shape>
                <v:shape style="position:absolute;left:2857;top:302;width:2366;height:241" type="#_x0000_t202" id="docshape49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Ujednává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ind w:left="106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-2"/>
          <w:sz w:val="28"/>
        </w:rPr>
        <w:t xml:space="preserve"> </w:t>
      </w:r>
      <w:r>
        <w:rPr>
          <w:b/>
          <w:color w:val="003767"/>
          <w:sz w:val="28"/>
        </w:rPr>
        <w:t>K.</w:t>
      </w:r>
      <w:r>
        <w:rPr>
          <w:b/>
          <w:color w:val="003767"/>
          <w:spacing w:val="-10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0"/>
          <w:sz w:val="28"/>
        </w:rPr>
        <w:t xml:space="preserve"> </w:t>
      </w:r>
      <w:r>
        <w:rPr>
          <w:color w:val="003767"/>
          <w:sz w:val="28"/>
        </w:rPr>
        <w:t>POJIŠTĚNÍ</w:t>
      </w:r>
      <w:r>
        <w:rPr>
          <w:color w:val="003767"/>
          <w:spacing w:val="-10"/>
          <w:sz w:val="28"/>
        </w:rPr>
        <w:t xml:space="preserve"> </w:t>
      </w:r>
      <w:r>
        <w:rPr>
          <w:color w:val="003767"/>
          <w:sz w:val="28"/>
        </w:rPr>
        <w:t>NÁKLADŮ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NA</w:t>
      </w:r>
      <w:r>
        <w:rPr>
          <w:color w:val="003767"/>
          <w:spacing w:val="-10"/>
          <w:sz w:val="28"/>
        </w:rPr>
        <w:t xml:space="preserve"> </w:t>
      </w:r>
      <w:r>
        <w:rPr>
          <w:color w:val="003767"/>
          <w:spacing w:val="-2"/>
          <w:sz w:val="28"/>
        </w:rPr>
        <w:t>PŮJČOVNÉ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122623</wp:posOffset>
                </wp:positionV>
                <wp:extent cx="6840220" cy="266700"/>
                <wp:effectExtent l="0" t="0" r="0" b="0"/>
                <wp:wrapTopAndBottom/>
                <wp:docPr id="50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04" name="Graphic 50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Textbox 50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8" name="Textbox 508"/>
                        <wps:cNvSpPr txBox="1"/>
                        <wps:spPr>
                          <a:xfrm>
                            <a:off x="1454395" y="60262"/>
                            <a:ext cx="23272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nebezpečí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55404pt;width:538.6pt;height:21pt;mso-position-horizontal-relative:page;mso-position-vertical-relative:paragraph;z-index:-15683584;mso-wrap-distance-left:0;mso-wrap-distance-right:0" id="docshapegroup499" coordorigin="567,193" coordsize="10772,420">
                <v:shape style="position:absolute;left:566;top:215;width:10772;height:397" id="docshape500" coordorigin="567,216" coordsize="10772,397" path="m11140,216l567,216,567,613,11339,613,11339,414,11323,337,11280,274,11217,231,11140,216xe" filled="true" fillcolor="#44c8f4" stroked="false">
                  <v:path arrowok="t"/>
                  <v:fill type="solid"/>
                </v:shape>
                <v:shape style="position:absolute;left:566;top:193;width:2007;height:420" id="docshape501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5;width:1985;height:397" id="docshape502" coordorigin="567,216" coordsize="1985,397" path="m2353,216l567,216,567,613,2551,613,2551,414,2536,337,2493,274,2430,231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50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82</w:t>
                        </w:r>
                      </w:p>
                    </w:txbxContent>
                  </v:textbox>
                  <w10:wrap type="none"/>
                </v:shape>
                <v:shape style="position:absolute;left:2857;top:288;width:3665;height:241" type="#_x0000_t202" id="docshape50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nebezpečí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30"/>
        </w:rPr>
        <w:t xml:space="preserve">  </w:t>
      </w:r>
      <w:r>
        <w:rPr>
          <w:color w:val="003767"/>
        </w:rPr>
        <w:t>Pouze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výslovně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sjednáno,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půjčovné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5"/>
        </w:rPr>
        <w:t>KPV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135920</wp:posOffset>
                </wp:positionV>
                <wp:extent cx="6840220" cy="291465"/>
                <wp:effectExtent l="0" t="0" r="0" b="0"/>
                <wp:wrapTopAndBottom/>
                <wp:docPr id="50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91465"/>
                          <a:chOff x="0" y="0"/>
                          <a:chExt cx="6840220" cy="291465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0" y="60261"/>
                            <a:ext cx="800735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003767"/>
                                  <w:spacing w:val="64"/>
                                  <w:position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1454395" y="60261"/>
                            <a:ext cx="11080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2379pt;width:538.6pt;height:22.95pt;mso-position-horizontal-relative:page;mso-position-vertical-relative:paragraph;z-index:-15683072;mso-wrap-distance-left:0;mso-wrap-distance-right:0" id="docshapegroup505" coordorigin="567,214" coordsize="10772,459">
                <v:shape style="position:absolute;left:566;top:236;width:10772;height:397" id="docshape506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507" coordorigin="567,214" coordsize="2007,420" path="m2364,214l567,214,567,634,2574,634,2574,424,2563,358,2533,300,2488,255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508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566;top:308;width:1261;height:364" type="#_x0000_t202" id="docshape50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003767"/>
                            <w:spacing w:val="64"/>
                            <w:position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83</w:t>
                        </w:r>
                      </w:p>
                    </w:txbxContent>
                  </v:textbox>
                  <w10:wrap type="none"/>
                </v:shape>
                <v:shape style="position:absolute;left:2857;top:308;width:1745;height:241" type="#_x0000_t202" id="docshape51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93"/>
        <w:ind w:left="106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3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specifikované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(dále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jen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„vozidlo“) </w:t>
      </w:r>
    </w:p>
    <w:p w:rsidR="00FE71AF" w:rsidRDefault="007D3C28">
      <w:pPr>
        <w:pStyle w:val="Zkladntext"/>
        <w:ind w:left="106"/>
        <w:jc w:val="left"/>
      </w:pPr>
      <w:r>
        <w:rPr>
          <w:color w:val="003767"/>
        </w:rPr>
        <w:t>2</w:t>
      </w:r>
      <w:r>
        <w:rPr>
          <w:color w:val="003767"/>
          <w:spacing w:val="31"/>
        </w:rPr>
        <w:t xml:space="preserve">  </w:t>
      </w:r>
      <w:r>
        <w:rPr>
          <w:color w:val="003767"/>
        </w:rPr>
        <w:t>Předmětem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účelně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nezbytně</w:t>
      </w:r>
      <w:r>
        <w:rPr>
          <w:color w:val="003767"/>
          <w:spacing w:val="7"/>
        </w:rPr>
        <w:t xml:space="preserve"> </w:t>
      </w:r>
      <w:r>
        <w:rPr>
          <w:color w:val="003767"/>
        </w:rPr>
        <w:t>vynaložené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(vzniklé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pojištěnému)</w:t>
      </w:r>
      <w:r>
        <w:rPr>
          <w:color w:val="003767"/>
          <w:spacing w:val="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zapůjčení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7"/>
        </w:rPr>
        <w:t xml:space="preserve"> </w:t>
      </w:r>
      <w:r>
        <w:rPr>
          <w:color w:val="003767"/>
          <w:spacing w:val="-2"/>
        </w:rPr>
        <w:t>příčinné</w:t>
      </w:r>
    </w:p>
    <w:p w:rsidR="00FE71AF" w:rsidRDefault="00FE71AF">
      <w:pPr>
        <w:sectPr w:rsidR="00FE71AF">
          <w:pgSz w:w="11910" w:h="16840"/>
          <w:pgMar w:top="66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right="158"/>
        <w:jc w:val="left"/>
      </w:pPr>
      <w:r>
        <w:rPr>
          <w:color w:val="003767"/>
        </w:rPr>
        <w:lastRenderedPageBreak/>
        <w:t xml:space="preserve">souvislosti s </w:t>
      </w:r>
      <w:r>
        <w:rPr>
          <w:b/>
          <w:color w:val="003767"/>
        </w:rPr>
        <w:t>poškozením</w:t>
      </w:r>
      <w:r>
        <w:rPr>
          <w:color w:val="003767"/>
        </w:rPr>
        <w:t xml:space="preserve">, </w:t>
      </w:r>
      <w:r>
        <w:rPr>
          <w:b/>
          <w:color w:val="003767"/>
        </w:rPr>
        <w:t>zničením</w:t>
      </w:r>
      <w:r>
        <w:rPr>
          <w:color w:val="003767"/>
        </w:rPr>
        <w:t xml:space="preserve">, </w:t>
      </w:r>
      <w:r>
        <w:rPr>
          <w:b/>
          <w:color w:val="003767"/>
        </w:rPr>
        <w:t xml:space="preserve">odcizením </w:t>
      </w:r>
      <w:r>
        <w:rPr>
          <w:color w:val="003767"/>
        </w:rPr>
        <w:t xml:space="preserve">a </w:t>
      </w:r>
      <w:r>
        <w:rPr>
          <w:b/>
          <w:color w:val="003767"/>
        </w:rPr>
        <w:t xml:space="preserve">pohřešováním </w:t>
      </w:r>
      <w:r>
        <w:rPr>
          <w:color w:val="003767"/>
        </w:rPr>
        <w:t xml:space="preserve">vozidla, které je předmětem pojištění sjednaného dle Části B </w:t>
      </w:r>
      <w:r>
        <w:rPr>
          <w:color w:val="003767"/>
          <w:spacing w:val="-2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C</w:t>
      </w:r>
      <w:r>
        <w:rPr>
          <w:color w:val="003767"/>
          <w:spacing w:val="35"/>
        </w:rPr>
        <w:t xml:space="preserve"> </w:t>
      </w:r>
      <w:r>
        <w:rPr>
          <w:color w:val="003767"/>
          <w:spacing w:val="-2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KPV,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jakékoliv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nahodilé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události,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která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KPV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vyloučena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131138</wp:posOffset>
                </wp:positionV>
                <wp:extent cx="6840220" cy="266700"/>
                <wp:effectExtent l="0" t="0" r="0" b="0"/>
                <wp:wrapTopAndBottom/>
                <wp:docPr id="515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Textbox 51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0" name="Textbox 520"/>
                        <wps:cNvSpPr txBox="1"/>
                        <wps:spPr>
                          <a:xfrm>
                            <a:off x="1454395" y="60261"/>
                            <a:ext cx="101282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Pojistná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událost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829pt;width:538.6pt;height:21pt;mso-position-horizontal-relative:page;mso-position-vertical-relative:paragraph;z-index:-15682560;mso-wrap-distance-left:0;mso-wrap-distance-right:0" id="docshapegroup511" coordorigin="567,207" coordsize="10772,420">
                <v:shape style="position:absolute;left:566;top:229;width:10772;height:397" id="docshape512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513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514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51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84</w:t>
                        </w:r>
                      </w:p>
                    </w:txbxContent>
                  </v:textbox>
                  <w10:wrap type="none"/>
                </v:shape>
                <v:shape style="position:absolute;left:2857;top:301;width:1595;height:241" type="#_x0000_t202" id="docshape51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Pojistná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událost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48"/>
        </w:rPr>
        <w:t xml:space="preserve">  </w:t>
      </w:r>
      <w:r>
        <w:rPr>
          <w:color w:val="003767"/>
        </w:rPr>
        <w:t>Pojistnou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událostí</w:t>
      </w:r>
      <w:r>
        <w:rPr>
          <w:color w:val="003767"/>
          <w:spacing w:val="-5"/>
        </w:rPr>
        <w:t xml:space="preserve"> je:</w:t>
      </w:r>
    </w:p>
    <w:p w:rsidR="00FE71AF" w:rsidRDefault="007D3C28">
      <w:pPr>
        <w:pStyle w:val="Odstavecseseznamem"/>
        <w:numPr>
          <w:ilvl w:val="0"/>
          <w:numId w:val="29"/>
        </w:numPr>
        <w:tabs>
          <w:tab w:val="left" w:pos="900"/>
        </w:tabs>
        <w:ind w:hanging="453"/>
        <w:rPr>
          <w:sz w:val="18"/>
        </w:rPr>
      </w:pPr>
      <w:r>
        <w:rPr>
          <w:b/>
          <w:color w:val="003767"/>
          <w:spacing w:val="-2"/>
          <w:sz w:val="18"/>
        </w:rPr>
        <w:t>poškození</w:t>
      </w:r>
      <w:r>
        <w:rPr>
          <w:color w:val="003767"/>
          <w:spacing w:val="-2"/>
          <w:sz w:val="18"/>
        </w:rPr>
        <w:t>,</w:t>
      </w:r>
      <w:r>
        <w:rPr>
          <w:color w:val="003767"/>
          <w:spacing w:val="-1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zničení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jakoukoliv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nahodilou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událostí,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která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těchto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VPP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KPV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smlouvě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vyloučena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nebo,</w:t>
      </w:r>
    </w:p>
    <w:p w:rsidR="00FE71AF" w:rsidRDefault="007D3C28">
      <w:pPr>
        <w:pStyle w:val="Odstavecseseznamem"/>
        <w:numPr>
          <w:ilvl w:val="0"/>
          <w:numId w:val="29"/>
        </w:numPr>
        <w:tabs>
          <w:tab w:val="left" w:pos="900"/>
        </w:tabs>
        <w:ind w:hanging="453"/>
        <w:rPr>
          <w:sz w:val="18"/>
        </w:rPr>
      </w:pPr>
      <w:r>
        <w:rPr>
          <w:b/>
          <w:color w:val="003767"/>
          <w:sz w:val="18"/>
        </w:rPr>
        <w:t>odcizení</w:t>
      </w:r>
      <w:r>
        <w:rPr>
          <w:color w:val="003767"/>
          <w:sz w:val="18"/>
        </w:rPr>
        <w:t>,</w:t>
      </w:r>
      <w:r>
        <w:rPr>
          <w:color w:val="003767"/>
          <w:spacing w:val="-9"/>
          <w:sz w:val="18"/>
        </w:rPr>
        <w:t xml:space="preserve"> </w:t>
      </w:r>
      <w:r>
        <w:rPr>
          <w:b/>
          <w:color w:val="003767"/>
          <w:sz w:val="18"/>
        </w:rPr>
        <w:t>pohřešování</w:t>
      </w:r>
      <w:r>
        <w:rPr>
          <w:b/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(pouze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šetření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událostí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policií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ČR),</w:t>
      </w:r>
    </w:p>
    <w:p w:rsidR="00FE71AF" w:rsidRDefault="007D3C28">
      <w:pPr>
        <w:pStyle w:val="Zkladntext"/>
        <w:spacing w:line="249" w:lineRule="auto"/>
        <w:jc w:val="left"/>
      </w:pPr>
      <w:r>
        <w:rPr>
          <w:color w:val="003767"/>
        </w:rPr>
        <w:t>která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nastala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shodném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sjednaným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územním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rozsahem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níž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době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trvání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jehož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důsledku </w:t>
      </w:r>
      <w:r>
        <w:rPr>
          <w:color w:val="003767"/>
          <w:spacing w:val="-2"/>
        </w:rPr>
        <w:t>musela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oprávněná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osoba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vynaložit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náklady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nájem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náhradního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vozidla,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když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pojištěné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použít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nemohla,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ačkoli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potřebovala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131162</wp:posOffset>
                </wp:positionV>
                <wp:extent cx="6840220" cy="266700"/>
                <wp:effectExtent l="0" t="0" r="0" b="0"/>
                <wp:wrapTopAndBottom/>
                <wp:docPr id="52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22" name="Graphic 52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1454395" y="60262"/>
                            <a:ext cx="217932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plnění,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7765pt;width:538.6pt;height:21pt;mso-position-horizontal-relative:page;mso-position-vertical-relative:paragraph;z-index:-15682048;mso-wrap-distance-left:0;mso-wrap-distance-right:0" id="docshapegroup517" coordorigin="567,207" coordsize="10772,420">
                <v:shape style="position:absolute;left:566;top:229;width:10772;height:397" id="docshape51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519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52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52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85</w:t>
                        </w:r>
                      </w:p>
                    </w:txbxContent>
                  </v:textbox>
                  <w10:wrap type="none"/>
                </v:shape>
                <v:shape style="position:absolute;left:2857;top:301;width:3432;height:241" type="#_x0000_t202" id="docshape52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plnění,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6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limitem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jehož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</w:rPr>
        <w:t>2</w:t>
      </w:r>
      <w:r>
        <w:rPr>
          <w:color w:val="003767"/>
          <w:spacing w:val="39"/>
        </w:rPr>
        <w:t xml:space="preserve">  </w:t>
      </w:r>
      <w:r>
        <w:rPr>
          <w:color w:val="003767"/>
        </w:rPr>
        <w:t>Součet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pojistných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snížených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částky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dohodnutých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spoluúčastí,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nesmí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překročit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limit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pojistný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rok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 xml:space="preserve">(je-li pojištění sjednáno na dobu kratší, tak za dobu trvání pojištění) </w:t>
      </w:r>
    </w:p>
    <w:p w:rsidR="00FE71AF" w:rsidRDefault="007D3C28">
      <w:pPr>
        <w:pStyle w:val="Zkladntext"/>
        <w:spacing w:before="1" w:line="249" w:lineRule="auto"/>
        <w:ind w:left="106" w:right="158"/>
        <w:jc w:val="left"/>
      </w:pPr>
      <w:r>
        <w:rPr>
          <w:color w:val="003767"/>
          <w:spacing w:val="-4"/>
        </w:rPr>
        <w:t>3</w:t>
      </w:r>
      <w:r>
        <w:rPr>
          <w:color w:val="003767"/>
          <w:spacing w:val="28"/>
        </w:rPr>
        <w:t xml:space="preserve">  </w:t>
      </w:r>
      <w:r>
        <w:rPr>
          <w:color w:val="003767"/>
          <w:spacing w:val="-4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nutnosti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složení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kauce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zapůjčení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náhradního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autopůjčovně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či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servisu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hradí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tuto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kauci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oprávněná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osoba,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nikoliv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 xml:space="preserve">pojistitel </w:t>
      </w:r>
      <w:r>
        <w:rPr>
          <w:color w:val="003767"/>
        </w:rPr>
        <w:t>4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spoluúčastí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jejíž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smlouvě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131445</wp:posOffset>
                </wp:positionV>
                <wp:extent cx="6840220" cy="266700"/>
                <wp:effectExtent l="0" t="0" r="0" b="0"/>
                <wp:wrapTopAndBottom/>
                <wp:docPr id="52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28" name="Graphic 52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1454395" y="60261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50035pt;width:538.6pt;height:21pt;mso-position-horizontal-relative:page;mso-position-vertical-relative:paragraph;z-index:-15681536;mso-wrap-distance-left:0;mso-wrap-distance-right:0" id="docshapegroup523" coordorigin="567,207" coordsize="10772,420">
                <v:shape style="position:absolute;left:566;top:229;width:10772;height:397" id="docshape524" coordorigin="567,230" coordsize="10772,397" path="m11140,230l567,230,567,627,11339,627,11339,428,11323,351,11280,288,11217,245,11140,230xe" filled="true" fillcolor="#44c8f4" stroked="false">
                  <v:path arrowok="t"/>
                  <v:fill type="solid"/>
                </v:shape>
                <v:shape style="position:absolute;left:566;top:207;width:2007;height:420" id="docshape525" coordorigin="567,207" coordsize="2007,420" path="m2364,207l567,207,567,627,2574,627,2574,417,2563,350,2533,293,2488,247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526" coordorigin="567,230" coordsize="1985,397" path="m2353,230l567,230,567,627,2551,627,2551,428,2536,351,2493,288,2430,245,2353,230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52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86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52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35"/>
        </w:rPr>
        <w:t xml:space="preserve"> 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případech,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smlouvě:</w:t>
      </w:r>
    </w:p>
    <w:p w:rsidR="00FE71AF" w:rsidRDefault="007D3C28">
      <w:pPr>
        <w:pStyle w:val="Odstavecseseznamem"/>
        <w:numPr>
          <w:ilvl w:val="0"/>
          <w:numId w:val="28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události</w:t>
      </w:r>
      <w:r>
        <w:rPr>
          <w:color w:val="003767"/>
          <w:spacing w:val="-7"/>
          <w:sz w:val="18"/>
        </w:rPr>
        <w:t xml:space="preserve"> </w:t>
      </w:r>
      <w:r>
        <w:rPr>
          <w:b/>
          <w:color w:val="003767"/>
          <w:spacing w:val="-2"/>
          <w:sz w:val="18"/>
        </w:rPr>
        <w:t>neopravitelné</w:t>
      </w:r>
      <w:r>
        <w:rPr>
          <w:b/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24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hodin,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od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doby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převzetí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servisem,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nejdéle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dne,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kdy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bylo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možné </w:t>
      </w:r>
      <w:r>
        <w:rPr>
          <w:color w:val="003767"/>
          <w:sz w:val="18"/>
        </w:rPr>
        <w:t>vozidlo poprvé vyzvednout z opravy,</w:t>
      </w:r>
    </w:p>
    <w:p w:rsidR="00FE71AF" w:rsidRDefault="007D3C28">
      <w:pPr>
        <w:pStyle w:val="Odstavecseseznamem"/>
        <w:numPr>
          <w:ilvl w:val="0"/>
          <w:numId w:val="28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nepojízdné</w:t>
      </w:r>
      <w:r>
        <w:rPr>
          <w:b/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minimálně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24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hodin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doby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převzetí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asistenční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službou,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nejdéle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 dne, kdy bylo možné vozidlo poprvé vyzvednout z opravy,</w:t>
      </w:r>
    </w:p>
    <w:p w:rsidR="00FE71AF" w:rsidRDefault="007D3C28">
      <w:pPr>
        <w:pStyle w:val="Odstavecseseznamem"/>
        <w:numPr>
          <w:ilvl w:val="0"/>
          <w:numId w:val="28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je </w:t>
      </w:r>
      <w:r>
        <w:rPr>
          <w:b/>
          <w:color w:val="003767"/>
          <w:sz w:val="18"/>
        </w:rPr>
        <w:t xml:space="preserve">pohřešované </w:t>
      </w:r>
      <w:r>
        <w:rPr>
          <w:color w:val="003767"/>
          <w:sz w:val="18"/>
        </w:rPr>
        <w:t xml:space="preserve">či </w:t>
      </w:r>
      <w:r>
        <w:rPr>
          <w:b/>
          <w:color w:val="003767"/>
          <w:sz w:val="18"/>
        </w:rPr>
        <w:t xml:space="preserve">odcizené </w:t>
      </w:r>
      <w:r>
        <w:rPr>
          <w:color w:val="003767"/>
          <w:sz w:val="18"/>
        </w:rPr>
        <w:t>po dobu minimálně 24 hodin od doby nahlášení této skutečnosti policii ČR, a to na dobu</w:t>
      </w:r>
      <w:r>
        <w:rPr>
          <w:color w:val="003767"/>
          <w:spacing w:val="80"/>
          <w:sz w:val="18"/>
        </w:rPr>
        <w:t xml:space="preserve"> </w:t>
      </w:r>
      <w:r>
        <w:rPr>
          <w:color w:val="003767"/>
          <w:sz w:val="18"/>
        </w:rPr>
        <w:t>nutnou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pořízení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jiného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odpovídajícího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nejdéle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však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dne,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možné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odcizené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nalezení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poprvé vyzvednout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Pokud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nalezeno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poškozené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dáno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opravy,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tak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doba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prodlužuje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dne,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možné vozidlo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poprvé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vyzvednout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opravy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totálního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poškození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pak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potřebnou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pořízení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jiného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28"/>
        </w:numPr>
        <w:tabs>
          <w:tab w:val="left" w:pos="899"/>
        </w:tabs>
        <w:spacing w:before="3"/>
        <w:ind w:left="899" w:hanging="452"/>
        <w:jc w:val="both"/>
        <w:rPr>
          <w:sz w:val="18"/>
        </w:rPr>
      </w:pPr>
      <w:r>
        <w:rPr>
          <w:color w:val="003767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zničené</w:t>
      </w:r>
      <w:r>
        <w:rPr>
          <w:color w:val="003767"/>
          <w:sz w:val="18"/>
        </w:rPr>
        <w:t>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pak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potřebnou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pořízení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jiného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vozidla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63"/>
        </w:rPr>
        <w:t xml:space="preserve"> </w:t>
      </w:r>
      <w:r>
        <w:rPr>
          <w:b/>
          <w:color w:val="003767"/>
        </w:rPr>
        <w:t>Oprávněné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</w:rPr>
        <w:t>osobě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právo,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vyplatil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odpovídající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prokázaným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nákladům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nezbytně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účelně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vynaloženým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na </w:t>
      </w:r>
      <w:r>
        <w:rPr>
          <w:color w:val="003767"/>
          <w:spacing w:val="-4"/>
        </w:rPr>
        <w:t>zapůjčení náhradního vozidla 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České republice na dobu nezbytně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 xml:space="preserve">nutnou, nejvýše však do limitu pojistného plnění sjednaného pojistnou </w:t>
      </w:r>
      <w:r>
        <w:rPr>
          <w:color w:val="003767"/>
          <w:spacing w:val="-2"/>
        </w:rPr>
        <w:t>smlouvou</w:t>
      </w:r>
      <w:r>
        <w:rPr>
          <w:color w:val="003767"/>
          <w:spacing w:val="10"/>
        </w:rPr>
        <w:t xml:space="preserve"> </w:t>
      </w:r>
      <w:r>
        <w:rPr>
          <w:color w:val="003767"/>
          <w:spacing w:val="-2"/>
        </w:rPr>
        <w:t>Oprávněnou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osobou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vlastník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provozovatel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uvedeného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26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nevztahuje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finanční </w:t>
      </w:r>
      <w:r>
        <w:rPr>
          <w:color w:val="003767"/>
          <w:spacing w:val="-4"/>
        </w:rPr>
        <w:t xml:space="preserve">ztráty spočívající v nákladech vynaložených pojištěným na samotný provoz náhradního vozidla, zejména na náklady na pohonné hmoty, </w:t>
      </w:r>
      <w:r>
        <w:rPr>
          <w:color w:val="003767"/>
        </w:rPr>
        <w:t xml:space="preserve">maziva, mytí a čištění náhradního vozidla apod </w:t>
      </w:r>
    </w:p>
    <w:p w:rsidR="00FE71AF" w:rsidRDefault="007D3C28">
      <w:pPr>
        <w:pStyle w:val="Zkladntext"/>
        <w:spacing w:before="4" w:line="249" w:lineRule="auto"/>
        <w:ind w:right="165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nebude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poskytnuto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nepojízdnosti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důvodu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případě technické nezpůsobilosti vozidla k provozu na pozemních komunikacích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4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náhradní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stejné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nižší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třídy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poškozené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případě, že náhradní vozidlo bude vyšší třídy než poškozené vozidlo, pojistitel poskytne pojistné plnění pouze ve výši, která by odpovídala nákladům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zapůjčení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stejné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třídy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poškozené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vozidlo,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nejvýše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limit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sjednaný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smlouvě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131669</wp:posOffset>
                </wp:positionV>
                <wp:extent cx="6840220" cy="266700"/>
                <wp:effectExtent l="0" t="0" r="0" b="0"/>
                <wp:wrapTopAndBottom/>
                <wp:docPr id="5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1454395" y="60261"/>
                            <a:ext cx="15894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Územní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platnost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67711pt;width:538.6pt;height:21pt;mso-position-horizontal-relative:page;mso-position-vertical-relative:paragraph;z-index:-15681024;mso-wrap-distance-left:0;mso-wrap-distance-right:0" id="docshapegroup529" coordorigin="567,207" coordsize="10772,420">
                <v:shape style="position:absolute;left:566;top:230;width:10772;height:397" id="docshape530" coordorigin="567,230" coordsize="10772,397" path="m11140,230l567,230,567,627,11339,627,11339,428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531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30;width:1985;height:397" id="docshape532" coordorigin="567,230" coordsize="1985,397" path="m2353,230l567,230,567,627,2551,627,2551,428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53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87</w:t>
                        </w:r>
                      </w:p>
                    </w:txbxContent>
                  </v:textbox>
                  <w10:wrap type="none"/>
                </v:shape>
                <v:shape style="position:absolute;left:2857;top:302;width:2503;height:241" type="#_x0000_t202" id="docshape53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Územní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platnost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  <w:spacing w:val="-2"/>
        </w:rPr>
        <w:t>1</w:t>
      </w:r>
      <w:r>
        <w:rPr>
          <w:color w:val="003767"/>
          <w:spacing w:val="44"/>
        </w:rPr>
        <w:t xml:space="preserve">  </w:t>
      </w:r>
      <w:r>
        <w:rPr>
          <w:color w:val="003767"/>
          <w:spacing w:val="-2"/>
        </w:rPr>
        <w:t>Ujednává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události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nastalé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zeměpisném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Evropy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celého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Turecka </w:t>
      </w:r>
    </w:p>
    <w:p w:rsidR="00FE71AF" w:rsidRDefault="007D3C28">
      <w:pPr>
        <w:pStyle w:val="Zkladntext"/>
        <w:ind w:left="106"/>
        <w:jc w:val="left"/>
      </w:pPr>
      <w:r>
        <w:rPr>
          <w:color w:val="003767"/>
          <w:spacing w:val="-2"/>
        </w:rPr>
        <w:t>2</w:t>
      </w:r>
      <w:r>
        <w:rPr>
          <w:color w:val="003767"/>
          <w:spacing w:val="50"/>
        </w:rPr>
        <w:t xml:space="preserve">  </w:t>
      </w:r>
      <w:r>
        <w:rPr>
          <w:color w:val="003767"/>
          <w:spacing w:val="-2"/>
        </w:rPr>
        <w:t>Místo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zapůjčení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náhradního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dobu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nutnou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opravu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pojištěného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omezeno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pouze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území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České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 xml:space="preserve">republiky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pStyle w:val="Nadpis1"/>
      </w:pPr>
      <w:r>
        <w:rPr>
          <w:b/>
          <w:color w:val="003767"/>
        </w:rPr>
        <w:t>ČÁST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L.</w:t>
      </w:r>
      <w:r>
        <w:rPr>
          <w:b/>
          <w:color w:val="003767"/>
          <w:spacing w:val="-18"/>
        </w:rPr>
        <w:t xml:space="preserve"> </w:t>
      </w:r>
      <w:r>
        <w:rPr>
          <w:color w:val="003767"/>
        </w:rPr>
        <w:t>|</w:t>
      </w:r>
      <w:r>
        <w:rPr>
          <w:color w:val="003767"/>
          <w:spacing w:val="-18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9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8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19"/>
        </w:rPr>
        <w:t xml:space="preserve"> </w:t>
      </w:r>
      <w:r>
        <w:rPr>
          <w:color w:val="003767"/>
        </w:rPr>
        <w:t>SOUČÁST</w:t>
      </w:r>
      <w:r>
        <w:rPr>
          <w:color w:val="003767"/>
          <w:spacing w:val="-1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8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9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8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3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9"/>
        </w:rPr>
        <w:t xml:space="preserve"> </w:t>
      </w:r>
      <w:r>
        <w:rPr>
          <w:color w:val="003767"/>
          <w:spacing w:val="-10"/>
        </w:rPr>
        <w:t xml:space="preserve">C </w:t>
      </w:r>
    </w:p>
    <w:p w:rsidR="00FE71AF" w:rsidRDefault="007D3C28">
      <w:pPr>
        <w:pStyle w:val="Zkladntext"/>
        <w:spacing w:before="6"/>
        <w:ind w:left="0"/>
        <w:jc w:val="lef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99774</wp:posOffset>
                </wp:positionV>
                <wp:extent cx="6840220" cy="266700"/>
                <wp:effectExtent l="0" t="0" r="0" b="0"/>
                <wp:wrapTopAndBottom/>
                <wp:docPr id="539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40" name="Graphic 54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Textbox 544"/>
                        <wps:cNvSpPr txBox="1"/>
                        <wps:spPr>
                          <a:xfrm>
                            <a:off x="1454395" y="60261"/>
                            <a:ext cx="17322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7.856283pt;width:538.6pt;height:21pt;mso-position-horizontal-relative:page;mso-position-vertical-relative:paragraph;z-index:-15680512;mso-wrap-distance-left:0;mso-wrap-distance-right:0" id="docshapegroup535" coordorigin="567,157" coordsize="10772,420">
                <v:shape style="position:absolute;left:566;top:179;width:10772;height:397" id="docshape536" coordorigin="567,180" coordsize="10772,397" path="m11140,180l567,180,567,577,11339,577,11339,378,11323,301,11280,238,11217,195,11140,180xe" filled="true" fillcolor="#44c8f4" stroked="false">
                  <v:path arrowok="t"/>
                  <v:fill type="solid"/>
                </v:shape>
                <v:shape style="position:absolute;left:566;top:157;width:2007;height:420" id="docshape537" coordorigin="567,157" coordsize="2007,420" path="m2364,157l567,157,567,577,2574,577,2574,367,2563,301,2533,243,2488,198,2430,168,2364,157xe" filled="true" fillcolor="#ffffff" stroked="false">
                  <v:path arrowok="t"/>
                  <v:fill type="solid"/>
                </v:shape>
                <v:shape style="position:absolute;left:566;top:179;width:1985;height:397" id="docshape538" coordorigin="567,180" coordsize="1985,397" path="m2353,180l567,180,567,577,2551,577,2551,378,2536,301,2493,238,2430,195,2353,180xe" filled="true" fillcolor="#00aeef" stroked="false">
                  <v:path arrowok="t"/>
                  <v:fill type="solid"/>
                </v:shape>
                <v:shape style="position:absolute;left:680;top:252;width:1148;height:241" type="#_x0000_t202" id="docshape53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88</w:t>
                        </w:r>
                      </w:p>
                    </w:txbxContent>
                  </v:textbox>
                  <w10:wrap type="none"/>
                </v:shape>
                <v:shape style="position:absolute;left:2857;top:252;width:2728;height:241" type="#_x0000_t202" id="docshape54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162"/>
      </w:pPr>
      <w:r>
        <w:rPr>
          <w:color w:val="003767"/>
        </w:rPr>
        <w:t>Na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nárok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tehdy,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účelem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poskytnutí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pojistníkem nebo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pojištěným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kontaktován</w:t>
      </w:r>
      <w:r>
        <w:rPr>
          <w:color w:val="003767"/>
          <w:spacing w:val="6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5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republice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telefonním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čísle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1224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+420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466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100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777,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5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1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telefonním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čísle</w:t>
      </w:r>
    </w:p>
    <w:p w:rsidR="00FE71AF" w:rsidRDefault="007D3C28">
      <w:pPr>
        <w:pStyle w:val="Zkladntext"/>
        <w:spacing w:before="1"/>
        <w:ind w:left="106"/>
      </w:pPr>
      <w:r>
        <w:rPr>
          <w:color w:val="003767"/>
        </w:rPr>
        <w:t>+420</w:t>
      </w:r>
      <w:r>
        <w:rPr>
          <w:color w:val="003767"/>
          <w:spacing w:val="6"/>
        </w:rPr>
        <w:t xml:space="preserve"> </w:t>
      </w:r>
      <w:r>
        <w:rPr>
          <w:color w:val="003767"/>
        </w:rPr>
        <w:t>466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100</w:t>
      </w:r>
      <w:r>
        <w:rPr>
          <w:color w:val="003767"/>
          <w:spacing w:val="9"/>
        </w:rPr>
        <w:t xml:space="preserve"> </w:t>
      </w:r>
      <w:r>
        <w:rPr>
          <w:color w:val="003767"/>
          <w:spacing w:val="-5"/>
        </w:rPr>
        <w:t xml:space="preserve">777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Zároveň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sjednávají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asistenční služby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kategorie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3,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4,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5,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8,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9,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10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19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(kategorie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uvedená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smlouvě)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celkovou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hmotností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do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3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>500</w:t>
      </w:r>
      <w:r>
        <w:rPr>
          <w:b/>
          <w:color w:val="003767"/>
          <w:spacing w:val="-5"/>
        </w:rPr>
        <w:t xml:space="preserve"> </w:t>
      </w:r>
      <w:r>
        <w:rPr>
          <w:b/>
          <w:color w:val="003767"/>
        </w:rPr>
        <w:t xml:space="preserve">kg </w:t>
      </w:r>
      <w:r>
        <w:rPr>
          <w:color w:val="003767"/>
        </w:rPr>
        <w:t>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republiky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„ČR“)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„ZAH“)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rozsahu:</w:t>
      </w:r>
    </w:p>
    <w:p w:rsidR="00FE71AF" w:rsidRDefault="007D3C28">
      <w:pPr>
        <w:pStyle w:val="Zkladntext"/>
        <w:spacing w:before="3" w:line="249" w:lineRule="auto"/>
        <w:ind w:left="900" w:right="164" w:hanging="454"/>
      </w:pPr>
      <w:r>
        <w:rPr>
          <w:color w:val="003767"/>
        </w:rPr>
        <w:t>1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Oprava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místě,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odtah,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vyproštění,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úschova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zásahu cizí osoby</w:t>
      </w:r>
      <w:r>
        <w:rPr>
          <w:color w:val="003767"/>
        </w:rPr>
        <w:t>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vybití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baterie,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pneumatiky,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zamrznutí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paliva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ztrátě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klíčů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od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vozidla </w:t>
      </w:r>
    </w:p>
    <w:p w:rsidR="00FE71AF" w:rsidRDefault="007D3C28">
      <w:pPr>
        <w:pStyle w:val="Zkladntext"/>
        <w:spacing w:before="1" w:line="249" w:lineRule="auto"/>
        <w:ind w:left="900" w:right="163"/>
      </w:pPr>
      <w:r>
        <w:rPr>
          <w:color w:val="003767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vozidla, </w:t>
      </w:r>
      <w:r>
        <w:rPr>
          <w:color w:val="003767"/>
          <w:spacing w:val="-2"/>
        </w:rPr>
        <w:t>vybití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baterie,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defektu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pneumatiky,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zamrznutí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paliva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ztrátě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klíčů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od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vozidla,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následkem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kterých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uvedené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pojistné </w:t>
      </w:r>
      <w:r>
        <w:rPr>
          <w:color w:val="003767"/>
        </w:rPr>
        <w:t>smlouvě stane nepojízdným, pojistitel:</w:t>
      </w:r>
    </w:p>
    <w:p w:rsidR="00FE71AF" w:rsidRDefault="007D3C28">
      <w:pPr>
        <w:pStyle w:val="Odstavecseseznamem"/>
        <w:numPr>
          <w:ilvl w:val="1"/>
          <w:numId w:val="28"/>
        </w:numPr>
        <w:tabs>
          <w:tab w:val="left" w:pos="1352"/>
        </w:tabs>
        <w:spacing w:before="2"/>
        <w:ind w:left="1352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opravu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(s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výjimkou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náhradních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dílů)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limitu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2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Kč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150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(ZAH),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1"/>
          <w:numId w:val="28"/>
        </w:numPr>
        <w:tabs>
          <w:tab w:val="left" w:pos="1352"/>
          <w:tab w:val="left" w:pos="1354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odtažení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nejbližší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opravny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místa,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stalo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nepojízdným,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limitu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Kč (ČR) / 150 EUR (ZAH),</w:t>
      </w:r>
    </w:p>
    <w:p w:rsidR="00FE71AF" w:rsidRDefault="007D3C28">
      <w:pPr>
        <w:pStyle w:val="Odstavecseseznamem"/>
        <w:numPr>
          <w:ilvl w:val="1"/>
          <w:numId w:val="28"/>
        </w:numPr>
        <w:tabs>
          <w:tab w:val="left" w:pos="1352"/>
          <w:tab w:val="left" w:pos="1354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úschovu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nepojízdného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nejblíže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místu,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kde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stalo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nepojízdným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dobu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maximálně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3 </w:t>
      </w:r>
      <w:r>
        <w:rPr>
          <w:color w:val="003767"/>
          <w:sz w:val="18"/>
        </w:rPr>
        <w:t>dnů (ČR i ZAH), nebo</w:t>
      </w:r>
    </w:p>
    <w:p w:rsidR="00FE71AF" w:rsidRDefault="00FE71AF">
      <w:pPr>
        <w:spacing w:line="249" w:lineRule="auto"/>
        <w:jc w:val="both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1"/>
          <w:numId w:val="28"/>
        </w:numPr>
        <w:tabs>
          <w:tab w:val="left" w:pos="1352"/>
        </w:tabs>
        <w:spacing w:before="82"/>
        <w:ind w:left="1352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lastRenderedPageBreak/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odtah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nepojízdného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limitu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2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Kč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(ČR)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/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150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EUR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(ZAH) </w:t>
      </w:r>
    </w:p>
    <w:p w:rsidR="00FE71AF" w:rsidRDefault="007D3C28">
      <w:pPr>
        <w:pStyle w:val="Zkladntext"/>
        <w:spacing w:line="249" w:lineRule="auto"/>
        <w:ind w:left="900" w:right="164" w:hanging="454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49"/>
        </w:rPr>
        <w:t xml:space="preserve"> </w:t>
      </w:r>
      <w:r>
        <w:rPr>
          <w:color w:val="003767"/>
        </w:rPr>
        <w:t>Ubytování,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pokračování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cestě,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nouzová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návrat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bydliště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mechanické 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vybití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baterie,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pneumatiky,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zamrznutí paliva nebo ztrátě klíčů od vozidla</w:t>
      </w:r>
    </w:p>
    <w:p w:rsidR="00FE71AF" w:rsidRDefault="007D3C28">
      <w:pPr>
        <w:pStyle w:val="Zkladntext"/>
        <w:spacing w:before="2" w:line="249" w:lineRule="auto"/>
        <w:ind w:left="900" w:right="164"/>
      </w:pPr>
      <w:r>
        <w:rPr>
          <w:color w:val="003767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vozidla, vybití baterie, defektu pneumatiky, zamrznutí paliva nebo ztrátě klíčů od vozidla, následkem kterých by bylo nutné provést na vozidle opravu trvající déle než osm hodin, pojistitel:</w:t>
      </w:r>
    </w:p>
    <w:p w:rsidR="00FE71AF" w:rsidRDefault="007D3C28">
      <w:pPr>
        <w:pStyle w:val="Odstavecseseznamem"/>
        <w:numPr>
          <w:ilvl w:val="0"/>
          <w:numId w:val="27"/>
        </w:numPr>
        <w:tabs>
          <w:tab w:val="left" w:pos="1352"/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pacing w:val="-4"/>
          <w:sz w:val="18"/>
        </w:rPr>
        <w:t>zorganizuje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uhradí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ubytování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posádky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po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dobu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maximálně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2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nocí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celkové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hodnotě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2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x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1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500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Kč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(ČR)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/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2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x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>80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EUR </w:t>
      </w:r>
      <w:r>
        <w:rPr>
          <w:color w:val="003767"/>
          <w:sz w:val="18"/>
        </w:rPr>
        <w:t>(ZAH),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jestliže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uváží,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vhodné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přerušit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cestu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vyčkat,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dokud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nebude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opraveno,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27"/>
        </w:numPr>
        <w:tabs>
          <w:tab w:val="left" w:pos="1352"/>
          <w:tab w:val="left" w:pos="1354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návrat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posádky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území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České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republiky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pokračování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cestě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do </w:t>
      </w:r>
      <w:r>
        <w:rPr>
          <w:color w:val="003767"/>
          <w:sz w:val="18"/>
        </w:rPr>
        <w:t>cílového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místa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návratu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místa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bydliště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pokračování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cestě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zvolí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hromadný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prostředek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 limitu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120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(ZAH)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zapůjčení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osobního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automobilu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max</w:t>
      </w:r>
      <w:r>
        <w:rPr>
          <w:color w:val="003767"/>
          <w:spacing w:val="27"/>
          <w:sz w:val="18"/>
        </w:rPr>
        <w:t xml:space="preserve"> </w:t>
      </w:r>
      <w:r>
        <w:rPr>
          <w:color w:val="003767"/>
          <w:sz w:val="18"/>
        </w:rPr>
        <w:t>24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hodin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48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hodin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(ZAH) 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taxi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limitu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120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(ZAH)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Výběr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dopravy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musí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být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souladu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cílem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cesty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 xml:space="preserve">pojištěného </w:t>
      </w:r>
    </w:p>
    <w:p w:rsidR="00FE71AF" w:rsidRDefault="007D3C28">
      <w:pPr>
        <w:pStyle w:val="Odstavecseseznamem"/>
        <w:numPr>
          <w:ilvl w:val="0"/>
          <w:numId w:val="27"/>
        </w:numPr>
        <w:tabs>
          <w:tab w:val="left" w:pos="1352"/>
          <w:tab w:val="left" w:pos="1354"/>
        </w:tabs>
        <w:spacing w:before="3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Zorganizuje v ČR místní přepravu za účelem dopravy z/do servisu, hotelu, autopůjčovny nebo na stanoviště hromadné dopravy, v ZAH bude tato služba poskytnuta do limitu 100 EUR </w:t>
      </w:r>
    </w:p>
    <w:p w:rsidR="00FE71AF" w:rsidRDefault="007D3C28">
      <w:pPr>
        <w:pStyle w:val="Zkladntext"/>
        <w:spacing w:before="1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66"/>
          <w:w w:val="150"/>
        </w:rPr>
        <w:t xml:space="preserve"> </w:t>
      </w:r>
      <w:r>
        <w:rPr>
          <w:color w:val="003767"/>
        </w:rPr>
        <w:t>Záměna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paliva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nádrži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spotřebování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paliva</w:t>
      </w:r>
    </w:p>
    <w:p w:rsidR="00FE71AF" w:rsidRDefault="007D3C28">
      <w:pPr>
        <w:pStyle w:val="Zkladntext"/>
        <w:spacing w:line="249" w:lineRule="auto"/>
        <w:ind w:left="901" w:right="163"/>
      </w:pPr>
      <w:r>
        <w:rPr>
          <w:color w:val="003767"/>
        </w:rPr>
        <w:t>V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nedopatřením,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omylem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nedorozuměním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čerpání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pohonných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hmot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prostorách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čerpací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stanice, 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tomuto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účelu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obvykle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určených,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načerpání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nesprávného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paliva,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odtah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nejbližší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opravny </w:t>
      </w:r>
      <w:r>
        <w:rPr>
          <w:color w:val="003767"/>
          <w:spacing w:val="-2"/>
        </w:rPr>
        <w:t>k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vyprázdnění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nádrže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přečerpání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nesprávně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načerpaného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paliva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případě,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dojde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nedopatřením,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omylem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nedorozuměním </w:t>
      </w:r>
      <w:r>
        <w:rPr>
          <w:color w:val="003767"/>
        </w:rPr>
        <w:t>ke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spotřebování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veškerého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paliva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nádrži,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dovoz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paliva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místo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odstaveného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vozidla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4</w:t>
      </w:r>
      <w:r>
        <w:rPr>
          <w:color w:val="003767"/>
          <w:spacing w:val="66"/>
          <w:w w:val="150"/>
        </w:rPr>
        <w:t xml:space="preserve"> </w:t>
      </w:r>
      <w:r>
        <w:rPr>
          <w:color w:val="003767"/>
        </w:rPr>
        <w:t>Vyslání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řidiče</w:t>
      </w:r>
    </w:p>
    <w:p w:rsidR="00FE71AF" w:rsidRDefault="007D3C28">
      <w:pPr>
        <w:pStyle w:val="Zkladntext"/>
        <w:spacing w:line="249" w:lineRule="auto"/>
        <w:ind w:left="901" w:right="164"/>
      </w:pPr>
      <w:r>
        <w:rPr>
          <w:color w:val="003767"/>
        </w:rPr>
        <w:t>Pokud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hospitalizován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důsledku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nehody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zahraničí</w:t>
      </w:r>
      <w:r>
        <w:rPr>
          <w:color w:val="003767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vyslání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řidiče, který přiveze vozidlo pojištěného do místa jeho bydliště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1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5</w:t>
      </w:r>
      <w:r>
        <w:rPr>
          <w:color w:val="003767"/>
          <w:spacing w:val="33"/>
        </w:rPr>
        <w:t xml:space="preserve">  </w:t>
      </w:r>
      <w:r>
        <w:rPr>
          <w:color w:val="003767"/>
        </w:rPr>
        <w:t>Převoz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republiky</w:t>
      </w:r>
    </w:p>
    <w:p w:rsidR="00FE71AF" w:rsidRDefault="007D3C28">
      <w:pPr>
        <w:pStyle w:val="Zkladntext"/>
        <w:spacing w:line="249" w:lineRule="auto"/>
        <w:ind w:left="901" w:right="164"/>
      </w:pPr>
      <w:r>
        <w:rPr>
          <w:color w:val="003767"/>
        </w:rPr>
        <w:t>Pokud nebyl uplatněn zásah dle odstavce 1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1 písmeno d) tohoto článku a bude vozidlo po dopravní nehodě nebo v případě mechanické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nepojízdné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déle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dní,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cestu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účelem vyzvednutí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opraveného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odtah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ČR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6</w:t>
      </w:r>
      <w:r>
        <w:rPr>
          <w:color w:val="003767"/>
          <w:spacing w:val="68"/>
          <w:w w:val="150"/>
        </w:rPr>
        <w:t xml:space="preserve"> </w:t>
      </w:r>
      <w:r>
        <w:rPr>
          <w:color w:val="003767"/>
        </w:rPr>
        <w:t>Vyřazení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evidence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sešrotování</w:t>
      </w:r>
    </w:p>
    <w:p w:rsidR="00FE71AF" w:rsidRDefault="007D3C28">
      <w:pPr>
        <w:pStyle w:val="Zkladntext"/>
        <w:spacing w:line="249" w:lineRule="auto"/>
        <w:ind w:left="901" w:right="164"/>
      </w:pPr>
      <w:r>
        <w:rPr>
          <w:color w:val="003767"/>
        </w:rPr>
        <w:t xml:space="preserve">Pokud by v důsledku dopravní nehody nebo mechanické či elektronické poruchy v </w:t>
      </w:r>
      <w:r>
        <w:rPr>
          <w:b/>
          <w:color w:val="003767"/>
        </w:rPr>
        <w:t xml:space="preserve">zahraničí </w:t>
      </w:r>
      <w:r>
        <w:rPr>
          <w:color w:val="003767"/>
        </w:rPr>
        <w:t xml:space="preserve">byly odhadované náklady na </w:t>
      </w:r>
      <w:r>
        <w:rPr>
          <w:color w:val="003767"/>
          <w:spacing w:val="-2"/>
        </w:rPr>
        <w:t>opravu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vyšší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než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tržní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hodnota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České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republice,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vše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potřebné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tomu,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aby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zákonným </w:t>
      </w:r>
      <w:r>
        <w:rPr>
          <w:color w:val="003767"/>
        </w:rPr>
        <w:t>způsobem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vzdal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vlastnického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likvidaci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(sešrotování)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vozidla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77"/>
          <w:w w:val="150"/>
        </w:rPr>
        <w:t xml:space="preserve"> </w:t>
      </w:r>
      <w:r>
        <w:rPr>
          <w:color w:val="003767"/>
        </w:rPr>
        <w:t>Doručení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náhradních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opravu</w:t>
      </w:r>
    </w:p>
    <w:p w:rsidR="00FE71AF" w:rsidRDefault="007D3C28">
      <w:pPr>
        <w:pStyle w:val="Zkladntext"/>
        <w:spacing w:line="249" w:lineRule="auto"/>
        <w:ind w:left="901" w:right="164"/>
      </w:pPr>
      <w:r>
        <w:rPr>
          <w:color w:val="003767"/>
        </w:rPr>
        <w:t xml:space="preserve">Pokud by v důsledku nehody nebo mechanické či elektronické poruchy vozidla v </w:t>
      </w:r>
      <w:r>
        <w:rPr>
          <w:b/>
          <w:color w:val="003767"/>
        </w:rPr>
        <w:t xml:space="preserve">zahraničí </w:t>
      </w:r>
      <w:r>
        <w:rPr>
          <w:color w:val="003767"/>
        </w:rPr>
        <w:t>bylo nutné zorganizovat nákup náhradních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dílů,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nebude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možné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daném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obstarat,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potom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účelem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zajištění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opětné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provozuschopnosti 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doručení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příslušné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opravny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mezinárodní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letiště,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nachází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nejblíže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místu asistenční události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8</w:t>
      </w:r>
      <w:r>
        <w:rPr>
          <w:color w:val="003767"/>
          <w:spacing w:val="62"/>
          <w:w w:val="150"/>
        </w:rPr>
        <w:t xml:space="preserve"> </w:t>
      </w:r>
      <w:r>
        <w:rPr>
          <w:color w:val="003767"/>
        </w:rPr>
        <w:t>Pomoc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finanční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tísni,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vzkazu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blízké</w:t>
      </w:r>
      <w:r>
        <w:rPr>
          <w:color w:val="003767"/>
          <w:spacing w:val="-13"/>
        </w:rPr>
        <w:t xml:space="preserve"> </w:t>
      </w:r>
      <w:r>
        <w:rPr>
          <w:color w:val="003767"/>
          <w:spacing w:val="-2"/>
        </w:rPr>
        <w:t>osobě</w:t>
      </w:r>
    </w:p>
    <w:p w:rsidR="00FE71AF" w:rsidRDefault="007D3C28">
      <w:pPr>
        <w:pStyle w:val="Zkladntext"/>
        <w:spacing w:line="249" w:lineRule="auto"/>
        <w:ind w:left="901" w:right="160"/>
      </w:pPr>
      <w:r>
        <w:rPr>
          <w:color w:val="003767"/>
        </w:rPr>
        <w:t>Pokud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finanční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tísni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důvodu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nehody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28"/>
        </w:rPr>
        <w:t xml:space="preserve"> </w:t>
      </w:r>
      <w:r>
        <w:rPr>
          <w:b/>
          <w:color w:val="003767"/>
        </w:rPr>
        <w:t>zahraničí</w:t>
      </w:r>
      <w:r>
        <w:rPr>
          <w:color w:val="003767"/>
        </w:rPr>
        <w:t>,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pojistitel mu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půjčku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až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500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EUR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účel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opětné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provozu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uschopnění</w:t>
      </w:r>
      <w:r>
        <w:rPr>
          <w:color w:val="003767"/>
          <w:spacing w:val="76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 xml:space="preserve">podmínky, že pojištěný poskytne předem pojistiteli řádně zajištěnou záruku nebo složí pojistiteli předem dostatečnou zálohu na požadovanou půjčku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1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9</w:t>
      </w:r>
      <w:r>
        <w:rPr>
          <w:color w:val="003767"/>
          <w:spacing w:val="69"/>
          <w:w w:val="150"/>
        </w:rPr>
        <w:t xml:space="preserve"> </w:t>
      </w:r>
      <w:r>
        <w:rPr>
          <w:color w:val="003767"/>
        </w:rPr>
        <w:t>Předání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vzkazu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blízké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osobě</w:t>
      </w:r>
    </w:p>
    <w:p w:rsidR="00FE71AF" w:rsidRDefault="007D3C28">
      <w:pPr>
        <w:pStyle w:val="Zkladntext"/>
        <w:ind w:left="901"/>
      </w:pPr>
      <w:r>
        <w:rPr>
          <w:color w:val="003767"/>
          <w:spacing w:val="-4"/>
        </w:rPr>
        <w:t>V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nutnosti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zajistí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pojistitel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předání</w:t>
      </w:r>
      <w:r>
        <w:rPr>
          <w:color w:val="003767"/>
          <w:spacing w:val="5"/>
        </w:rPr>
        <w:t xml:space="preserve"> </w:t>
      </w:r>
      <w:r>
        <w:rPr>
          <w:color w:val="003767"/>
          <w:spacing w:val="-4"/>
        </w:rPr>
        <w:t>důležitých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vzkazů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rodinným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příslušníkům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členů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 xml:space="preserve">posádky </w:t>
      </w:r>
    </w:p>
    <w:p w:rsidR="00FE71AF" w:rsidRDefault="007D3C28">
      <w:pPr>
        <w:pStyle w:val="Zkladntext"/>
        <w:spacing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Zároveň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sjednávají asistenční služby pro vozidla kategorie 5, 8, 9, 10, 17 a 19 (kategorie vozidla je uvedená v pojistné smlouvě) s celkovou hmotností </w:t>
      </w:r>
      <w:r>
        <w:rPr>
          <w:b/>
          <w:color w:val="003767"/>
        </w:rPr>
        <w:t xml:space="preserve">nad 3 500 kg </w:t>
      </w:r>
      <w:r>
        <w:rPr>
          <w:color w:val="003767"/>
        </w:rPr>
        <w:t xml:space="preserve">na území České republiky (dále také jen „ČR“) nebo v </w:t>
      </w:r>
      <w:r>
        <w:rPr>
          <w:b/>
          <w:color w:val="003767"/>
        </w:rPr>
        <w:t xml:space="preserve">zahraničí </w:t>
      </w:r>
      <w:r>
        <w:rPr>
          <w:color w:val="003767"/>
        </w:rPr>
        <w:t>(dále také jen „ZAH“) v rozsahu:</w:t>
      </w:r>
    </w:p>
    <w:p w:rsidR="00FE71AF" w:rsidRDefault="007D3C28">
      <w:pPr>
        <w:pStyle w:val="Zkladntext"/>
        <w:spacing w:before="2" w:line="249" w:lineRule="auto"/>
        <w:ind w:left="901" w:right="163" w:hanging="454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44"/>
        </w:rPr>
        <w:t xml:space="preserve"> </w:t>
      </w:r>
      <w:r>
        <w:rPr>
          <w:color w:val="003767"/>
        </w:rPr>
        <w:t>Oprava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místě,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odtah,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vyproštění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zásahu cizí osoby</w:t>
      </w:r>
      <w:r>
        <w:rPr>
          <w:color w:val="003767"/>
        </w:rPr>
        <w:t>, odcizení vozidla, vybití baterie nebo chyby řidiče</w:t>
      </w:r>
    </w:p>
    <w:p w:rsidR="00FE71AF" w:rsidRDefault="007D3C28">
      <w:pPr>
        <w:pStyle w:val="Zkladntext"/>
        <w:spacing w:before="2" w:line="249" w:lineRule="auto"/>
        <w:ind w:left="901" w:right="164"/>
      </w:pPr>
      <w:r>
        <w:rPr>
          <w:color w:val="003767"/>
          <w:spacing w:val="-2"/>
        </w:rPr>
        <w:t>Pokud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dojde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dopravní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nehodě,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mechanické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elektronické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poruše,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živelné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události,</w:t>
      </w:r>
      <w:r>
        <w:rPr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zásahu cizí osoby</w:t>
      </w:r>
      <w:r>
        <w:rPr>
          <w:color w:val="003767"/>
          <w:spacing w:val="-2"/>
        </w:rPr>
        <w:t>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vybití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baterie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nebo </w:t>
      </w:r>
      <w:r>
        <w:rPr>
          <w:color w:val="003767"/>
        </w:rPr>
        <w:t>k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chybě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řidiče,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kterých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stane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nepojízdným,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pojistitel:</w:t>
      </w:r>
    </w:p>
    <w:p w:rsidR="00FE71AF" w:rsidRDefault="007D3C28">
      <w:pPr>
        <w:pStyle w:val="Odstavecseseznamem"/>
        <w:numPr>
          <w:ilvl w:val="0"/>
          <w:numId w:val="7"/>
        </w:numPr>
        <w:tabs>
          <w:tab w:val="left" w:pos="1353"/>
        </w:tabs>
        <w:spacing w:before="1"/>
        <w:ind w:left="1353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opravu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(s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výjimkou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náhradních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dílů)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výše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7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Kč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/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550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(ZAH),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7"/>
        </w:numPr>
        <w:tabs>
          <w:tab w:val="left" w:pos="1352"/>
          <w:tab w:val="left" w:pos="1354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vyproštění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odtažení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nejbližšího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servisu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výše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7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550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(ZAH) včetně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odtažení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pojízdného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přípojného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nejbližší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odstavné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parkoviště,</w:t>
      </w:r>
    </w:p>
    <w:p w:rsidR="00FE71AF" w:rsidRDefault="007D3C28">
      <w:pPr>
        <w:pStyle w:val="Odstavecseseznamem"/>
        <w:numPr>
          <w:ilvl w:val="0"/>
          <w:numId w:val="7"/>
        </w:numPr>
        <w:tabs>
          <w:tab w:val="left" w:pos="1352"/>
          <w:tab w:val="left" w:pos="1354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úschovu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nepojízdného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nejblíže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místu,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stalo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nepojízdným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max</w:t>
      </w:r>
      <w:r>
        <w:rPr>
          <w:color w:val="003767"/>
          <w:spacing w:val="25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dnů (ČR i ZAH), nebo</w:t>
      </w:r>
    </w:p>
    <w:p w:rsidR="00FE71AF" w:rsidRDefault="007D3C28">
      <w:pPr>
        <w:pStyle w:val="Odstavecseseznamem"/>
        <w:numPr>
          <w:ilvl w:val="0"/>
          <w:numId w:val="7"/>
        </w:numPr>
        <w:tabs>
          <w:tab w:val="left" w:pos="1353"/>
        </w:tabs>
        <w:spacing w:before="1"/>
        <w:ind w:left="1353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odtah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nepojízdného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limitu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7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Kč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(ČR)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/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550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EUR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(ZAH) </w:t>
      </w:r>
    </w:p>
    <w:p w:rsidR="00FE71AF" w:rsidRDefault="007D3C28">
      <w:pPr>
        <w:pStyle w:val="Zkladntext"/>
        <w:spacing w:line="249" w:lineRule="auto"/>
        <w:ind w:left="901" w:right="163" w:hanging="454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49"/>
        </w:rPr>
        <w:t xml:space="preserve"> </w:t>
      </w:r>
      <w:r>
        <w:rPr>
          <w:color w:val="003767"/>
        </w:rPr>
        <w:t>Ubytování,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pokračování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cestě,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nouzová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návrat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bydliště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mechanické nebo elektronické poruchy, živelné události, </w:t>
      </w:r>
      <w:r>
        <w:rPr>
          <w:b/>
          <w:color w:val="003767"/>
        </w:rPr>
        <w:t>zásahu cizí osoby</w:t>
      </w:r>
      <w:r>
        <w:rPr>
          <w:color w:val="003767"/>
        </w:rPr>
        <w:t>, odcizení vozidla, vybití baterie nebo chyby řidiče</w:t>
      </w:r>
    </w:p>
    <w:p w:rsidR="00FE71AF" w:rsidRDefault="007D3C28">
      <w:pPr>
        <w:pStyle w:val="Zkladntext"/>
        <w:spacing w:before="2" w:line="249" w:lineRule="auto"/>
        <w:ind w:left="901" w:right="164"/>
      </w:pPr>
      <w:r>
        <w:rPr>
          <w:color w:val="003767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vozidla, </w:t>
      </w:r>
      <w:r>
        <w:rPr>
          <w:color w:val="003767"/>
          <w:spacing w:val="-2"/>
        </w:rPr>
        <w:t>vybití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baterie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chybě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řidiče,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následkem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kterých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by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bylo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nutné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provést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vozidle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opravu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trvající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déle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než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osm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hodin,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pojistitel:</w:t>
      </w:r>
    </w:p>
    <w:p w:rsidR="00FE71AF" w:rsidRDefault="007D3C28">
      <w:pPr>
        <w:pStyle w:val="Odstavecseseznamem"/>
        <w:numPr>
          <w:ilvl w:val="0"/>
          <w:numId w:val="26"/>
        </w:numPr>
        <w:tabs>
          <w:tab w:val="left" w:pos="1352"/>
          <w:tab w:val="left" w:pos="1354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ubytování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posádky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maximálně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nocí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celkové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hodnotě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x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1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500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x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90 EUR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(ZAH),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jestliže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uváží,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vhodné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přerušit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cestu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vyčkat,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dokud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nebude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opraveno,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26"/>
        </w:numPr>
        <w:tabs>
          <w:tab w:val="left" w:pos="1352"/>
          <w:tab w:val="left" w:pos="1354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zorganizuje a uhradí návrat posádky vozidla do místa jeho bydliště/sídla na území České republiky nebo pokračování v cestě </w:t>
      </w:r>
      <w:r>
        <w:rPr>
          <w:color w:val="003767"/>
          <w:sz w:val="18"/>
        </w:rPr>
        <w:t>do cílového místa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K návratu do místa bydliště/sídla nebo k pokračování v cestě zvolí poskytovatel hromadný dopravní prostředek do limitu 3 000 Kč (ČR) / 120 EUR (ZAH) </w:t>
      </w:r>
    </w:p>
    <w:p w:rsidR="00FE71AF" w:rsidRDefault="007D3C28">
      <w:pPr>
        <w:pStyle w:val="Odstavecseseznamem"/>
        <w:numPr>
          <w:ilvl w:val="0"/>
          <w:numId w:val="26"/>
        </w:numPr>
        <w:tabs>
          <w:tab w:val="left" w:pos="1352"/>
          <w:tab w:val="left" w:pos="1354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 xml:space="preserve">Zorganizuje v ČR místní přepravu za účelem dopravy z/do servisu, hotelu, autopůjčovny nebo na stanoviště hromadné dopravy, v ZAH bude tato služba poskytnuta do limitu 100 EUR </w:t>
      </w:r>
    </w:p>
    <w:p w:rsidR="00FE71AF" w:rsidRDefault="007D3C28">
      <w:pPr>
        <w:pStyle w:val="Zkladntext"/>
        <w:spacing w:before="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69"/>
          <w:w w:val="150"/>
        </w:rPr>
        <w:t xml:space="preserve"> </w:t>
      </w:r>
      <w:r>
        <w:rPr>
          <w:color w:val="003767"/>
        </w:rPr>
        <w:t>Předání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vzkazu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blízké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osobě</w:t>
      </w:r>
    </w:p>
    <w:p w:rsidR="00FE71AF" w:rsidRDefault="007D3C28">
      <w:pPr>
        <w:pStyle w:val="Zkladntext"/>
        <w:tabs>
          <w:tab w:val="left" w:pos="901"/>
        </w:tabs>
        <w:spacing w:line="249" w:lineRule="auto"/>
        <w:ind w:right="2499" w:firstLine="453"/>
        <w:jc w:val="left"/>
      </w:pPr>
      <w:r>
        <w:rPr>
          <w:color w:val="003767"/>
          <w:spacing w:val="-2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nutnosti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zajistí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předání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důležitých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vzkazů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rodinným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příslušníkům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členů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posádky </w:t>
      </w:r>
      <w:r>
        <w:rPr>
          <w:color w:val="003767"/>
        </w:rPr>
        <w:t>2 4</w:t>
      </w:r>
      <w:r>
        <w:rPr>
          <w:color w:val="003767"/>
        </w:rPr>
        <w:tab/>
        <w:t>Převoz vozidla do České republiky</w:t>
      </w:r>
    </w:p>
    <w:p w:rsidR="00FE71AF" w:rsidRDefault="007D3C28">
      <w:pPr>
        <w:pStyle w:val="Zkladntext"/>
        <w:spacing w:before="2"/>
        <w:ind w:left="901"/>
        <w:jc w:val="left"/>
      </w:pPr>
      <w:r>
        <w:rPr>
          <w:color w:val="003767"/>
        </w:rPr>
        <w:t>Pokud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nebyl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uplatněn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zásah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odstavce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písmeno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d)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nehodě</w:t>
      </w:r>
      <w:r>
        <w:rPr>
          <w:color w:val="003767"/>
          <w:spacing w:val="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8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9"/>
        </w:rPr>
        <w:t xml:space="preserve"> </w:t>
      </w:r>
      <w:r>
        <w:rPr>
          <w:color w:val="003767"/>
          <w:spacing w:val="-2"/>
        </w:rPr>
        <w:t>případě</w:t>
      </w:r>
    </w:p>
    <w:p w:rsidR="00FE71AF" w:rsidRDefault="00FE71AF">
      <w:p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left="900"/>
        <w:jc w:val="left"/>
      </w:pPr>
      <w:r>
        <w:rPr>
          <w:color w:val="003767"/>
        </w:rPr>
        <w:lastRenderedPageBreak/>
        <w:t>mechanické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zahraničí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nepojízdné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déle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dní,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cestu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účelem vyzvednutí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opraveného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odtah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ČR </w:t>
      </w:r>
    </w:p>
    <w:p w:rsidR="00FE71AF" w:rsidRDefault="007D3C28">
      <w:pPr>
        <w:pStyle w:val="Zkladntext"/>
        <w:spacing w:before="1" w:line="249" w:lineRule="auto"/>
        <w:ind w:hanging="341"/>
        <w:jc w:val="left"/>
      </w:pPr>
      <w:r>
        <w:rPr>
          <w:color w:val="003767"/>
        </w:rPr>
        <w:t>3</w:t>
      </w:r>
      <w:r>
        <w:rPr>
          <w:color w:val="003767"/>
          <w:spacing w:val="38"/>
        </w:rPr>
        <w:t xml:space="preserve">  </w:t>
      </w:r>
      <w:r>
        <w:rPr>
          <w:color w:val="003767"/>
        </w:rPr>
        <w:t>Zároveň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33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33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sjednávají administrativně právní asistence na území České republiky nebo v</w:t>
      </w:r>
      <w:r>
        <w:rPr>
          <w:color w:val="003767"/>
          <w:spacing w:val="-1"/>
        </w:rPr>
        <w:t xml:space="preserve"> </w:t>
      </w:r>
      <w:r>
        <w:rPr>
          <w:b/>
          <w:color w:val="003767"/>
        </w:rPr>
        <w:t xml:space="preserve">zahraničí </w:t>
      </w:r>
      <w:r>
        <w:rPr>
          <w:color w:val="003767"/>
        </w:rPr>
        <w:t>v rozsahu:</w:t>
      </w:r>
    </w:p>
    <w:p w:rsidR="00FE71AF" w:rsidRDefault="007D3C28">
      <w:pPr>
        <w:pStyle w:val="Zkladntext"/>
        <w:tabs>
          <w:tab w:val="left" w:pos="900"/>
        </w:tabs>
        <w:spacing w:before="2"/>
        <w:jc w:val="left"/>
      </w:pPr>
      <w:r>
        <w:rPr>
          <w:color w:val="003767"/>
        </w:rPr>
        <w:t>3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10"/>
        </w:rPr>
        <w:t>1</w:t>
      </w:r>
      <w:r>
        <w:rPr>
          <w:color w:val="003767"/>
        </w:rPr>
        <w:tab/>
      </w:r>
      <w:r>
        <w:rPr>
          <w:color w:val="003767"/>
          <w:spacing w:val="-2"/>
        </w:rPr>
        <w:t>Telefonická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pomoc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4"/>
        </w:rPr>
        <w:t>nouzi</w:t>
      </w:r>
    </w:p>
    <w:p w:rsidR="00FE71AF" w:rsidRDefault="007D3C28">
      <w:pPr>
        <w:pStyle w:val="Zkladntext"/>
        <w:spacing w:line="249" w:lineRule="auto"/>
        <w:ind w:left="900"/>
        <w:jc w:val="left"/>
      </w:pPr>
      <w:r>
        <w:rPr>
          <w:color w:val="003767"/>
        </w:rPr>
        <w:t>Při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podá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rady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informace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řešení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nouzové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situace,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vyhledá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 xml:space="preserve">dodavatele příslušné služby pro řešení nouzové situace </w:t>
      </w:r>
    </w:p>
    <w:p w:rsidR="00FE71AF" w:rsidRDefault="007D3C28">
      <w:pPr>
        <w:pStyle w:val="Zkladntext"/>
        <w:tabs>
          <w:tab w:val="left" w:pos="900"/>
        </w:tabs>
        <w:spacing w:before="1"/>
        <w:jc w:val="left"/>
      </w:pPr>
      <w:r>
        <w:rPr>
          <w:color w:val="003767"/>
        </w:rPr>
        <w:t>3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10"/>
        </w:rPr>
        <w:t>2</w:t>
      </w:r>
      <w:r>
        <w:rPr>
          <w:color w:val="003767"/>
        </w:rPr>
        <w:tab/>
      </w:r>
      <w:r>
        <w:rPr>
          <w:color w:val="003767"/>
          <w:spacing w:val="-4"/>
        </w:rPr>
        <w:t>Tlumočení a překlady</w:t>
      </w:r>
    </w:p>
    <w:p w:rsidR="00FE71AF" w:rsidRDefault="007D3C28">
      <w:pPr>
        <w:pStyle w:val="Zkladntext"/>
        <w:spacing w:line="249" w:lineRule="auto"/>
        <w:ind w:left="900"/>
        <w:jc w:val="left"/>
      </w:pPr>
      <w:r>
        <w:rPr>
          <w:color w:val="003767"/>
          <w:spacing w:val="-2"/>
        </w:rPr>
        <w:t xml:space="preserve">V případě potřeby pojistitel zajistí prostřednictvím telefonické konference každému pojištěnému tlumočnickou a překladatelskou </w:t>
      </w:r>
      <w:r>
        <w:rPr>
          <w:color w:val="003767"/>
        </w:rPr>
        <w:t xml:space="preserve">pomoc v </w:t>
      </w:r>
      <w:r>
        <w:rPr>
          <w:b/>
          <w:color w:val="003767"/>
        </w:rPr>
        <w:t xml:space="preserve">zahraničí </w:t>
      </w:r>
      <w:r>
        <w:rPr>
          <w:color w:val="003767"/>
        </w:rPr>
        <w:t>v následujících situacích: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spacing w:before="2"/>
        <w:jc w:val="left"/>
        <w:rPr>
          <w:sz w:val="18"/>
        </w:rPr>
      </w:pPr>
      <w:r>
        <w:rPr>
          <w:color w:val="003767"/>
          <w:spacing w:val="-2"/>
          <w:sz w:val="18"/>
        </w:rPr>
        <w:t>telefonické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tlumočení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silniční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kontroly,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jc w:val="left"/>
        <w:rPr>
          <w:sz w:val="18"/>
        </w:rPr>
      </w:pPr>
      <w:r>
        <w:rPr>
          <w:color w:val="003767"/>
          <w:spacing w:val="-2"/>
          <w:sz w:val="18"/>
        </w:rPr>
        <w:t>telefonické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tlumočení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jednání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policií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vzniku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asistenční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události,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jc w:val="left"/>
        <w:rPr>
          <w:sz w:val="18"/>
        </w:rPr>
      </w:pPr>
      <w:r>
        <w:rPr>
          <w:color w:val="003767"/>
          <w:spacing w:val="-4"/>
          <w:sz w:val="18"/>
        </w:rPr>
        <w:t>telefonické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tlumočení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případě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celního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řízení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na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hraničním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přechodu,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jc w:val="left"/>
        <w:rPr>
          <w:sz w:val="18"/>
        </w:rPr>
      </w:pPr>
      <w:r>
        <w:rPr>
          <w:color w:val="003767"/>
          <w:spacing w:val="-2"/>
          <w:sz w:val="18"/>
        </w:rPr>
        <w:t>telefonické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tlumočení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jednáních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místní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administrativou,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jc w:val="left"/>
        <w:rPr>
          <w:sz w:val="18"/>
        </w:rPr>
      </w:pPr>
      <w:r>
        <w:rPr>
          <w:color w:val="003767"/>
          <w:spacing w:val="-2"/>
          <w:sz w:val="18"/>
        </w:rPr>
        <w:t>telefonické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tlumočení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hospitalizace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návštěvy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lékařského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zařízení,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jc w:val="left"/>
        <w:rPr>
          <w:sz w:val="18"/>
        </w:rPr>
      </w:pPr>
      <w:r>
        <w:rPr>
          <w:color w:val="003767"/>
          <w:spacing w:val="-2"/>
          <w:sz w:val="18"/>
        </w:rPr>
        <w:t>překlady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telefonem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rady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vyplňování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cizojazyčných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formulářů,</w:t>
      </w:r>
    </w:p>
    <w:p w:rsidR="00FE71AF" w:rsidRDefault="007D3C28">
      <w:pPr>
        <w:pStyle w:val="Odstavecseseznamem"/>
        <w:numPr>
          <w:ilvl w:val="0"/>
          <w:numId w:val="6"/>
        </w:numPr>
        <w:tabs>
          <w:tab w:val="left" w:pos="1354"/>
        </w:tabs>
        <w:jc w:val="left"/>
        <w:rPr>
          <w:sz w:val="18"/>
        </w:rPr>
      </w:pPr>
      <w:r>
        <w:rPr>
          <w:color w:val="003767"/>
          <w:spacing w:val="-2"/>
          <w:sz w:val="18"/>
        </w:rPr>
        <w:t>zběžné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překlady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jednoduchých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formulářů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telefaxem </w:t>
      </w:r>
    </w:p>
    <w:p w:rsidR="00FE71AF" w:rsidRDefault="007D3C28">
      <w:pPr>
        <w:pStyle w:val="Zkladntext"/>
        <w:tabs>
          <w:tab w:val="left" w:pos="900"/>
        </w:tabs>
        <w:spacing w:line="249" w:lineRule="auto"/>
        <w:ind w:right="2322" w:firstLine="453"/>
        <w:jc w:val="left"/>
      </w:pP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potřeby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zajištění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tlumočníka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policejním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šetření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soudním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řízení </w:t>
      </w:r>
      <w:r>
        <w:rPr>
          <w:color w:val="003767"/>
        </w:rPr>
        <w:t>3 3</w:t>
      </w:r>
      <w:r>
        <w:rPr>
          <w:color w:val="003767"/>
        </w:rPr>
        <w:tab/>
        <w:t>Vztahy se zastupitelskými úřady</w:t>
      </w:r>
    </w:p>
    <w:p w:rsidR="00FE71AF" w:rsidRDefault="007D3C28">
      <w:pPr>
        <w:pStyle w:val="Zkladntext"/>
        <w:spacing w:before="1"/>
        <w:ind w:left="901"/>
        <w:jc w:val="left"/>
        <w:rPr>
          <w:b/>
        </w:rPr>
      </w:pPr>
      <w:r>
        <w:rPr>
          <w:color w:val="003767"/>
        </w:rPr>
        <w:t>V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vážné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nehodě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3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2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účasti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ocitne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2"/>
        </w:rPr>
        <w:t xml:space="preserve"> </w:t>
      </w:r>
      <w:r>
        <w:rPr>
          <w:b/>
          <w:color w:val="003767"/>
          <w:spacing w:val="-2"/>
        </w:rPr>
        <w:t>zahraničí</w:t>
      </w:r>
    </w:p>
    <w:p w:rsidR="00FE71AF" w:rsidRDefault="007D3C28">
      <w:pPr>
        <w:pStyle w:val="Zkladntext"/>
        <w:ind w:left="901"/>
        <w:jc w:val="left"/>
      </w:pP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situaci,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kdy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zadržen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uvězněn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policií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daného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státu,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pojistitel:</w:t>
      </w:r>
    </w:p>
    <w:p w:rsidR="00FE71AF" w:rsidRDefault="007D3C28">
      <w:pPr>
        <w:pStyle w:val="Odstavecseseznamem"/>
        <w:numPr>
          <w:ilvl w:val="0"/>
          <w:numId w:val="5"/>
        </w:numPr>
        <w:tabs>
          <w:tab w:val="left" w:pos="1354"/>
        </w:tabs>
        <w:spacing w:line="249" w:lineRule="auto"/>
        <w:ind w:right="164"/>
        <w:rPr>
          <w:sz w:val="18"/>
        </w:rPr>
      </w:pPr>
      <w:r>
        <w:rPr>
          <w:color w:val="003767"/>
          <w:spacing w:val="-2"/>
          <w:sz w:val="18"/>
        </w:rPr>
        <w:t>oznámí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vážnou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nehodu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pojištěného,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dojde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věcné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újmě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velkého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rozsahu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újmě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zdraví, </w:t>
      </w:r>
      <w:r>
        <w:rPr>
          <w:color w:val="003767"/>
          <w:sz w:val="18"/>
        </w:rPr>
        <w:t>zastupitelskému úřadu v zemi asistenční události,</w:t>
      </w:r>
    </w:p>
    <w:p w:rsidR="00FE71AF" w:rsidRDefault="007D3C28">
      <w:pPr>
        <w:pStyle w:val="Odstavecseseznamem"/>
        <w:numPr>
          <w:ilvl w:val="0"/>
          <w:numId w:val="5"/>
        </w:numPr>
        <w:tabs>
          <w:tab w:val="left" w:pos="901"/>
          <w:tab w:val="left" w:pos="1354"/>
        </w:tabs>
        <w:spacing w:before="2" w:line="249" w:lineRule="auto"/>
        <w:ind w:left="901" w:right="164" w:hanging="1"/>
        <w:rPr>
          <w:sz w:val="18"/>
        </w:rPr>
      </w:pPr>
      <w:r>
        <w:rPr>
          <w:color w:val="003767"/>
          <w:sz w:val="18"/>
        </w:rPr>
        <w:t>zajistí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návštěvu,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případně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pomoc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pracovníka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zastupitelského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úřadu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zadrženi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uvěznění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pojištěného </w:t>
      </w:r>
      <w:r>
        <w:rPr>
          <w:color w:val="003767"/>
          <w:spacing w:val="-4"/>
          <w:sz w:val="18"/>
        </w:rPr>
        <w:t xml:space="preserve">Pojistitel nehradí náklady na dopravu příslušného pracovníka zastupitelského úřadu do místa zadržení nebo uvěznění pojištěného </w:t>
      </w:r>
    </w:p>
    <w:p w:rsidR="00FE71AF" w:rsidRDefault="007D3C28">
      <w:pPr>
        <w:pStyle w:val="Zkladntext"/>
        <w:tabs>
          <w:tab w:val="left" w:pos="901"/>
        </w:tabs>
        <w:spacing w:before="1"/>
        <w:jc w:val="left"/>
      </w:pPr>
      <w:r>
        <w:rPr>
          <w:color w:val="003767"/>
        </w:rPr>
        <w:t>3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10"/>
        </w:rPr>
        <w:t>4</w:t>
      </w:r>
      <w:r>
        <w:rPr>
          <w:color w:val="003767"/>
        </w:rPr>
        <w:tab/>
      </w:r>
      <w:r>
        <w:rPr>
          <w:color w:val="003767"/>
          <w:spacing w:val="-4"/>
        </w:rPr>
        <w:t>Vztahy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4"/>
        </w:rPr>
        <w:t>s</w:t>
      </w:r>
      <w:r>
        <w:rPr>
          <w:color w:val="003767"/>
          <w:spacing w:val="-2"/>
        </w:rPr>
        <w:t xml:space="preserve"> </w:t>
      </w:r>
      <w:r>
        <w:rPr>
          <w:color w:val="003767"/>
          <w:spacing w:val="-4"/>
        </w:rPr>
        <w:t>policejními</w:t>
      </w:r>
      <w:r>
        <w:rPr>
          <w:color w:val="003767"/>
          <w:spacing w:val="-2"/>
        </w:rPr>
        <w:t xml:space="preserve"> </w:t>
      </w:r>
      <w:r>
        <w:rPr>
          <w:color w:val="003767"/>
          <w:spacing w:val="-4"/>
        </w:rPr>
        <w:t>orgány</w:t>
      </w:r>
    </w:p>
    <w:p w:rsidR="00FE71AF" w:rsidRDefault="007D3C28">
      <w:pPr>
        <w:pStyle w:val="Zkladntext"/>
        <w:ind w:left="901"/>
        <w:jc w:val="left"/>
      </w:pP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pojistitel:</w:t>
      </w:r>
    </w:p>
    <w:p w:rsidR="00FE71AF" w:rsidRDefault="007D3C28">
      <w:pPr>
        <w:pStyle w:val="Odstavecseseznamem"/>
        <w:numPr>
          <w:ilvl w:val="0"/>
          <w:numId w:val="4"/>
        </w:numPr>
        <w:tabs>
          <w:tab w:val="left" w:pos="1354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zajistí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pomoc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vyplňování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protokolu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nehodě,</w:t>
      </w:r>
    </w:p>
    <w:p w:rsidR="00FE71AF" w:rsidRDefault="007D3C28">
      <w:pPr>
        <w:pStyle w:val="Odstavecseseznamem"/>
        <w:numPr>
          <w:ilvl w:val="0"/>
          <w:numId w:val="4"/>
        </w:numPr>
        <w:tabs>
          <w:tab w:val="left" w:pos="1354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zprostředkuje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kontakt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právního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zástupce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(nikoliv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úhrady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služeb),</w:t>
      </w:r>
    </w:p>
    <w:p w:rsidR="00FE71AF" w:rsidRDefault="007D3C28">
      <w:pPr>
        <w:pStyle w:val="Odstavecseseznamem"/>
        <w:numPr>
          <w:ilvl w:val="0"/>
          <w:numId w:val="4"/>
        </w:numPr>
        <w:tabs>
          <w:tab w:val="left" w:pos="1354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zajištění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protokolu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nehodě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případě,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byl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policií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sepsán,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ale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nebyl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vydán,</w:t>
      </w:r>
    </w:p>
    <w:p w:rsidR="00FE71AF" w:rsidRDefault="007D3C28">
      <w:pPr>
        <w:pStyle w:val="Odstavecseseznamem"/>
        <w:numPr>
          <w:ilvl w:val="0"/>
          <w:numId w:val="4"/>
        </w:numPr>
        <w:tabs>
          <w:tab w:val="left" w:pos="1354"/>
        </w:tabs>
        <w:spacing w:before="10" w:line="249" w:lineRule="auto"/>
        <w:ind w:right="164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navrácení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dokladů,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byly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zadrženy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nehody,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pokud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to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povaha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nehody a veškeré důsledky s dopravní nehodou spojené dovolují,</w:t>
      </w:r>
    </w:p>
    <w:p w:rsidR="00FE71AF" w:rsidRDefault="007D3C28">
      <w:pPr>
        <w:pStyle w:val="Odstavecseseznamem"/>
        <w:numPr>
          <w:ilvl w:val="0"/>
          <w:numId w:val="4"/>
        </w:numPr>
        <w:tabs>
          <w:tab w:val="left" w:pos="901"/>
          <w:tab w:val="left" w:pos="1354"/>
        </w:tabs>
        <w:spacing w:before="1" w:line="249" w:lineRule="auto"/>
        <w:ind w:left="447" w:right="6571" w:firstLine="453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pacing w:val="-2"/>
          <w:sz w:val="18"/>
        </w:rPr>
        <w:t>zajištění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svědků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svědectví </w:t>
      </w:r>
      <w:r>
        <w:rPr>
          <w:color w:val="003767"/>
          <w:sz w:val="18"/>
        </w:rPr>
        <w:t>3 5</w:t>
      </w:r>
      <w:r>
        <w:rPr>
          <w:color w:val="003767"/>
          <w:sz w:val="18"/>
        </w:rPr>
        <w:tab/>
        <w:t>Uvěznění po nehodě</w:t>
      </w:r>
    </w:p>
    <w:p w:rsidR="00FE71AF" w:rsidRDefault="007D3C28">
      <w:pPr>
        <w:pStyle w:val="Zkladntext"/>
        <w:spacing w:before="1"/>
        <w:ind w:left="901"/>
        <w:jc w:val="left"/>
      </w:pPr>
      <w:r>
        <w:rPr>
          <w:color w:val="003767"/>
          <w:spacing w:val="-4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případě,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že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pojištěný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zadržen,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vzat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do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vazby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či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uvězněn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mu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toto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4"/>
        </w:rPr>
        <w:t>hrozí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následkem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dopravní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nehody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 xml:space="preserve">v </w:t>
      </w:r>
      <w:r>
        <w:rPr>
          <w:b/>
          <w:color w:val="003767"/>
          <w:spacing w:val="-4"/>
        </w:rPr>
        <w:t>zahraničí</w:t>
      </w:r>
      <w:r>
        <w:rPr>
          <w:color w:val="003767"/>
          <w:spacing w:val="-4"/>
        </w:rPr>
        <w:t>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pojistitel:</w:t>
      </w:r>
    </w:p>
    <w:p w:rsidR="00FE71AF" w:rsidRDefault="007D3C28">
      <w:pPr>
        <w:pStyle w:val="Odstavecseseznamem"/>
        <w:numPr>
          <w:ilvl w:val="0"/>
          <w:numId w:val="3"/>
        </w:numPr>
        <w:tabs>
          <w:tab w:val="left" w:pos="1355"/>
        </w:tabs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zaslání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předání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osobních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potřeb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pojištěnému,</w:t>
      </w:r>
    </w:p>
    <w:p w:rsidR="00FE71AF" w:rsidRDefault="007D3C28">
      <w:pPr>
        <w:pStyle w:val="Odstavecseseznamem"/>
        <w:numPr>
          <w:ilvl w:val="0"/>
          <w:numId w:val="3"/>
        </w:numPr>
        <w:tabs>
          <w:tab w:val="left" w:pos="1355"/>
        </w:tabs>
        <w:spacing w:before="10"/>
        <w:rPr>
          <w:sz w:val="18"/>
        </w:rPr>
      </w:pPr>
      <w:r>
        <w:rPr>
          <w:color w:val="003767"/>
          <w:spacing w:val="-4"/>
          <w:sz w:val="18"/>
        </w:rPr>
        <w:t>zorganizuje právní zastupování pojištěného,</w:t>
      </w:r>
    </w:p>
    <w:p w:rsidR="00FE71AF" w:rsidRDefault="007D3C28">
      <w:pPr>
        <w:pStyle w:val="Odstavecseseznamem"/>
        <w:numPr>
          <w:ilvl w:val="0"/>
          <w:numId w:val="3"/>
        </w:numPr>
        <w:tabs>
          <w:tab w:val="left" w:pos="1355"/>
        </w:tabs>
        <w:spacing w:line="249" w:lineRule="auto"/>
        <w:ind w:right="164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složení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finanční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částky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místní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měně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jménem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pojištěného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jako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záruku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(kauci)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požadovanou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propuštění pojištěného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případě,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něj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byla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nehody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uvalena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vazba,</w:t>
      </w:r>
    </w:p>
    <w:p w:rsidR="00FE71AF" w:rsidRDefault="007D3C28">
      <w:pPr>
        <w:pStyle w:val="Odstavecseseznamem"/>
        <w:numPr>
          <w:ilvl w:val="0"/>
          <w:numId w:val="3"/>
        </w:numPr>
        <w:tabs>
          <w:tab w:val="left" w:pos="1355"/>
        </w:tabs>
        <w:spacing w:before="1"/>
        <w:rPr>
          <w:sz w:val="18"/>
        </w:rPr>
      </w:pPr>
      <w:r>
        <w:rPr>
          <w:color w:val="003767"/>
          <w:spacing w:val="-4"/>
          <w:sz w:val="18"/>
        </w:rPr>
        <w:t>zorganizuje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úschovu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pacing w:val="-4"/>
          <w:sz w:val="18"/>
        </w:rPr>
        <w:t>nepojízdného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pacing w:val="-4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3"/>
        </w:numPr>
        <w:tabs>
          <w:tab w:val="left" w:pos="1355"/>
        </w:tabs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udržování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telefonického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kontaktu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rodinou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předávání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vzkazů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rodině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pojištěného,</w:t>
      </w:r>
    </w:p>
    <w:p w:rsidR="00FE71AF" w:rsidRDefault="007D3C28">
      <w:pPr>
        <w:pStyle w:val="Odstavecseseznamem"/>
        <w:numPr>
          <w:ilvl w:val="0"/>
          <w:numId w:val="3"/>
        </w:numPr>
        <w:tabs>
          <w:tab w:val="left" w:pos="901"/>
          <w:tab w:val="left" w:pos="1355"/>
        </w:tabs>
        <w:spacing w:line="249" w:lineRule="auto"/>
        <w:ind w:left="448" w:right="2985" w:firstLine="453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úhradu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újmy,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kterou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způsobil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třetí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osobě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nedbalostním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jednáním </w:t>
      </w:r>
      <w:r>
        <w:rPr>
          <w:color w:val="003767"/>
          <w:sz w:val="18"/>
        </w:rPr>
        <w:t>3 6</w:t>
      </w:r>
      <w:r>
        <w:rPr>
          <w:color w:val="003767"/>
          <w:sz w:val="18"/>
        </w:rPr>
        <w:tab/>
        <w:t>Soudní řízení po dopravní nehodě</w:t>
      </w:r>
    </w:p>
    <w:p w:rsidR="00FE71AF" w:rsidRDefault="007D3C28">
      <w:pPr>
        <w:pStyle w:val="Zkladntext"/>
        <w:spacing w:before="2"/>
        <w:ind w:left="901"/>
        <w:jc w:val="left"/>
      </w:pPr>
      <w:r>
        <w:rPr>
          <w:color w:val="003767"/>
        </w:rPr>
        <w:t>Pokud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vedeno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soudní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řízení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důsledku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b/>
          <w:color w:val="003767"/>
        </w:rPr>
        <w:t>zahraničí</w:t>
      </w:r>
      <w:r>
        <w:rPr>
          <w:color w:val="003767"/>
        </w:rPr>
        <w:t>,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2"/>
        </w:rPr>
        <w:t>pojistitel:</w:t>
      </w:r>
    </w:p>
    <w:p w:rsidR="00FE71AF" w:rsidRDefault="007D3C28">
      <w:pPr>
        <w:pStyle w:val="Odstavecseseznamem"/>
        <w:numPr>
          <w:ilvl w:val="0"/>
          <w:numId w:val="25"/>
        </w:numPr>
        <w:tabs>
          <w:tab w:val="left" w:pos="1355"/>
        </w:tabs>
        <w:rPr>
          <w:sz w:val="18"/>
        </w:rPr>
      </w:pPr>
      <w:r>
        <w:rPr>
          <w:color w:val="003767"/>
          <w:spacing w:val="-4"/>
          <w:sz w:val="18"/>
        </w:rPr>
        <w:t>zorganizuje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úhradu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nákladů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na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právní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zastupování</w:t>
      </w:r>
      <w:r>
        <w:rPr>
          <w:color w:val="003767"/>
          <w:spacing w:val="1"/>
          <w:sz w:val="18"/>
        </w:rPr>
        <w:t xml:space="preserve"> </w:t>
      </w:r>
      <w:r>
        <w:rPr>
          <w:color w:val="003767"/>
          <w:spacing w:val="-4"/>
          <w:sz w:val="18"/>
        </w:rPr>
        <w:t>pojištěného,</w:t>
      </w:r>
    </w:p>
    <w:p w:rsidR="00FE71AF" w:rsidRDefault="007D3C28">
      <w:pPr>
        <w:pStyle w:val="Odstavecseseznamem"/>
        <w:numPr>
          <w:ilvl w:val="0"/>
          <w:numId w:val="25"/>
        </w:numPr>
        <w:tabs>
          <w:tab w:val="left" w:pos="1355"/>
        </w:tabs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úhradu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nákladů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tlumočníka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účelem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tlumočení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rodného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jazyka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soudním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řízení,</w:t>
      </w:r>
    </w:p>
    <w:p w:rsidR="00FE71AF" w:rsidRDefault="007D3C28">
      <w:pPr>
        <w:pStyle w:val="Odstavecseseznamem"/>
        <w:numPr>
          <w:ilvl w:val="0"/>
          <w:numId w:val="25"/>
        </w:numPr>
        <w:tabs>
          <w:tab w:val="left" w:pos="1355"/>
        </w:tabs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dopravu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příslušnému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soudu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předvolání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účelem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účasti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soudním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řízení,</w:t>
      </w:r>
    </w:p>
    <w:p w:rsidR="00FE71AF" w:rsidRDefault="007D3C28">
      <w:pPr>
        <w:pStyle w:val="Odstavecseseznamem"/>
        <w:numPr>
          <w:ilvl w:val="0"/>
          <w:numId w:val="25"/>
        </w:numPr>
        <w:tabs>
          <w:tab w:val="left" w:pos="901"/>
          <w:tab w:val="left" w:pos="1355"/>
        </w:tabs>
        <w:spacing w:line="249" w:lineRule="auto"/>
        <w:ind w:left="448" w:right="2236" w:firstLine="453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ubytování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případě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předvolání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účelem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účasti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soudním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řízení </w:t>
      </w:r>
      <w:r>
        <w:rPr>
          <w:color w:val="003767"/>
          <w:sz w:val="18"/>
        </w:rPr>
        <w:t>3 7</w:t>
      </w:r>
      <w:r>
        <w:rPr>
          <w:color w:val="003767"/>
          <w:sz w:val="18"/>
        </w:rPr>
        <w:tab/>
        <w:t>Právní asistence po dopravní nehodě</w:t>
      </w:r>
    </w:p>
    <w:p w:rsidR="00FE71AF" w:rsidRDefault="007D3C28">
      <w:pPr>
        <w:pStyle w:val="Zkladntext"/>
        <w:spacing w:before="1" w:line="249" w:lineRule="auto"/>
        <w:ind w:left="901"/>
        <w:jc w:val="left"/>
      </w:pPr>
      <w:r>
        <w:rPr>
          <w:color w:val="003767"/>
          <w:spacing w:val="-2"/>
        </w:rPr>
        <w:t>Pokud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důsledku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dopravní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nehody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zahraničí</w:t>
      </w:r>
      <w:r>
        <w:rPr>
          <w:b/>
          <w:color w:val="003767"/>
          <w:spacing w:val="-3"/>
        </w:rPr>
        <w:t xml:space="preserve"> </w:t>
      </w:r>
      <w:r>
        <w:rPr>
          <w:color w:val="003767"/>
          <w:spacing w:val="-2"/>
        </w:rPr>
        <w:t>zadrženo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policejními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orgány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daného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státu,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kroky, </w:t>
      </w:r>
      <w:r>
        <w:rPr>
          <w:color w:val="003767"/>
        </w:rPr>
        <w:t xml:space="preserve">které jsou nutné učinit za účelem vydání zadrženého vozidla </w:t>
      </w:r>
    </w:p>
    <w:p w:rsidR="00FE71AF" w:rsidRDefault="007D3C28">
      <w:pPr>
        <w:pStyle w:val="Zkladntext"/>
        <w:spacing w:before="2"/>
        <w:ind w:left="108"/>
        <w:jc w:val="left"/>
      </w:pPr>
      <w:r>
        <w:rPr>
          <w:color w:val="003767"/>
        </w:rPr>
        <w:t>4</w:t>
      </w:r>
      <w:r>
        <w:rPr>
          <w:color w:val="003767"/>
          <w:spacing w:val="39"/>
        </w:rPr>
        <w:t xml:space="preserve">  </w:t>
      </w:r>
      <w:r>
        <w:rPr>
          <w:color w:val="003767"/>
        </w:rPr>
        <w:t>Obecná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pravidla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služeb</w:t>
      </w:r>
    </w:p>
    <w:p w:rsidR="00FE71AF" w:rsidRDefault="007D3C28">
      <w:pPr>
        <w:pStyle w:val="Zkladntext"/>
        <w:ind w:left="448"/>
      </w:pPr>
      <w:r>
        <w:rPr>
          <w:color w:val="003767"/>
        </w:rPr>
        <w:t>4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71"/>
          <w:w w:val="150"/>
        </w:rPr>
        <w:t xml:space="preserve"> </w:t>
      </w:r>
      <w:r>
        <w:rPr>
          <w:color w:val="003767"/>
        </w:rPr>
        <w:t>Rozhodnutí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volbě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služby,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poskytnuta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pojištěnému,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vždy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kompetenci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pojistitele </w:t>
      </w:r>
    </w:p>
    <w:p w:rsidR="00FE71AF" w:rsidRDefault="007D3C28">
      <w:pPr>
        <w:pStyle w:val="Zkladntext"/>
        <w:spacing w:line="249" w:lineRule="auto"/>
        <w:ind w:left="902" w:right="163" w:hanging="454"/>
      </w:pPr>
      <w:r>
        <w:rPr>
          <w:color w:val="003767"/>
        </w:rPr>
        <w:t>4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Pro všechny asistenční služby, ať pro základní jako součást pojištění nebo pro rozšířené, jsou-li pojistnou smlouvou výslovně </w:t>
      </w:r>
      <w:r>
        <w:rPr>
          <w:color w:val="003767"/>
          <w:spacing w:val="-2"/>
        </w:rPr>
        <w:t>sjednány,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kterémkoliv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volitelných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rozsahů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Nadstandard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Bez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limitu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platí,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poskytnutí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jakékoliv </w:t>
      </w:r>
      <w:r>
        <w:rPr>
          <w:color w:val="003767"/>
        </w:rPr>
        <w:t>asistenční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vzniká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tehdy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(pouze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splnění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všech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tří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následujících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kumulativních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podmínek),</w:t>
      </w:r>
    </w:p>
    <w:p w:rsidR="00FE71AF" w:rsidRDefault="007D3C28">
      <w:pPr>
        <w:pStyle w:val="Odstavecseseznamem"/>
        <w:numPr>
          <w:ilvl w:val="0"/>
          <w:numId w:val="24"/>
        </w:numPr>
        <w:tabs>
          <w:tab w:val="left" w:pos="1355"/>
        </w:tabs>
        <w:spacing w:before="2" w:line="249" w:lineRule="auto"/>
        <w:ind w:right="162"/>
        <w:jc w:val="left"/>
        <w:rPr>
          <w:sz w:val="18"/>
        </w:rPr>
      </w:pPr>
      <w:r>
        <w:rPr>
          <w:color w:val="003767"/>
          <w:sz w:val="18"/>
        </w:rPr>
        <w:t>je-li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účelem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poskytnutí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asistenčních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služeb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pojistníkem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pojištěným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předem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telefonicky</w:t>
      </w:r>
      <w:r>
        <w:rPr>
          <w:color w:val="003767"/>
          <w:spacing w:val="20"/>
          <w:sz w:val="18"/>
        </w:rPr>
        <w:t xml:space="preserve"> </w:t>
      </w:r>
      <w:r>
        <w:rPr>
          <w:color w:val="003767"/>
          <w:sz w:val="18"/>
        </w:rPr>
        <w:t>kontaktován a o poskytnutí jakékoliv asistenční služby předem telefonicky požádán, a to</w:t>
      </w:r>
    </w:p>
    <w:p w:rsidR="00FE71AF" w:rsidRDefault="007D3C28">
      <w:pPr>
        <w:pStyle w:val="Odstavecseseznamem"/>
        <w:numPr>
          <w:ilvl w:val="0"/>
          <w:numId w:val="24"/>
        </w:numPr>
        <w:tabs>
          <w:tab w:val="left" w:pos="1355"/>
        </w:tabs>
        <w:spacing w:before="1"/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bezprostředně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vzniku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události,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která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potřebu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poskytnutí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asistenčních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služeb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vyvolala,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10"/>
          <w:sz w:val="18"/>
        </w:rPr>
        <w:t>a</w:t>
      </w:r>
    </w:p>
    <w:p w:rsidR="00FE71AF" w:rsidRDefault="007D3C28">
      <w:pPr>
        <w:pStyle w:val="Odstavecseseznamem"/>
        <w:numPr>
          <w:ilvl w:val="0"/>
          <w:numId w:val="24"/>
        </w:numPr>
        <w:tabs>
          <w:tab w:val="left" w:pos="1355"/>
        </w:tabs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výhradně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prostřednictvím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následujících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telefonních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čísel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2"/>
          <w:sz w:val="18"/>
        </w:rPr>
        <w:t>–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České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republice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2"/>
          <w:sz w:val="18"/>
        </w:rPr>
        <w:t>prostřednictvím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telefonních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čísel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pacing w:val="-2"/>
          <w:sz w:val="18"/>
        </w:rPr>
        <w:t>1224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Zkladntext"/>
        <w:ind w:left="1355"/>
        <w:jc w:val="left"/>
      </w:pPr>
      <w:r>
        <w:rPr>
          <w:color w:val="003767"/>
        </w:rPr>
        <w:t>+420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466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100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777,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mimo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republiky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prostřednictvím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telefonního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čísla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+420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466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100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5"/>
        </w:rPr>
        <w:t xml:space="preserve">777 </w:t>
      </w:r>
    </w:p>
    <w:p w:rsidR="00FE71AF" w:rsidRDefault="007D3C28">
      <w:pPr>
        <w:pStyle w:val="Zkladntext"/>
        <w:spacing w:line="249" w:lineRule="auto"/>
        <w:ind w:left="902" w:right="162"/>
      </w:pPr>
      <w:r>
        <w:rPr>
          <w:color w:val="003767"/>
        </w:rPr>
        <w:t>Tři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kumulativní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podmínky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práva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poskytnutí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jakékoliv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předchozí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věty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nemusí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být splněny pouze ve výjimečných případech, kdy předchozí a bezprostřední telefonické kontaktování pojistitele pojištěným či pojistníkem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(předchozí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bezprostřední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telefonická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žádost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pojistníka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poskytnutí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služeb)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objektivně znemožnily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vyloučily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závažné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důvody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straně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vzniklé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důsledku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potřebu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poskytnutí </w:t>
      </w:r>
      <w:r>
        <w:rPr>
          <w:color w:val="003767"/>
          <w:spacing w:val="-4"/>
        </w:rPr>
        <w:t xml:space="preserve">asistenčních služeb vyvolala, a prokázané zdravotnickou dokumentací pojištěného, k jejímuž poskytnutí příslušným zdravotnickým </w:t>
      </w:r>
      <w:r>
        <w:rPr>
          <w:color w:val="003767"/>
        </w:rPr>
        <w:t>zařízením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udělit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žádost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bez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zbytečného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odkladu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písemný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souhlas </w:t>
      </w:r>
    </w:p>
    <w:p w:rsidR="00FE71AF" w:rsidRDefault="007D3C28">
      <w:pPr>
        <w:pStyle w:val="Zkladntext"/>
        <w:spacing w:before="5" w:line="249" w:lineRule="auto"/>
        <w:ind w:left="902" w:right="162" w:hanging="454"/>
      </w:pPr>
      <w:r>
        <w:rPr>
          <w:color w:val="003767"/>
        </w:rPr>
        <w:t>4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70"/>
        </w:rPr>
        <w:t xml:space="preserve"> </w:t>
      </w:r>
      <w:r>
        <w:rPr>
          <w:color w:val="003767"/>
        </w:rPr>
        <w:t>Veškeré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převyšující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limity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náklady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spojené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organizovanými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službami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budou </w:t>
      </w:r>
      <w:r>
        <w:rPr>
          <w:color w:val="003767"/>
          <w:spacing w:val="-2"/>
        </w:rPr>
        <w:t>plně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hrazeny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pojištěným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místě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jeho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vlastních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prostředků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poskytne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předem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pojistiteli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řádně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zajištěnou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 xml:space="preserve">záruku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složí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předem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dostatečnou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zálohu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požadované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služby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left="900" w:right="164" w:hanging="454"/>
      </w:pPr>
      <w:r>
        <w:rPr>
          <w:color w:val="003767"/>
        </w:rPr>
        <w:lastRenderedPageBreak/>
        <w:t>4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4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Základním cílem asistenčních služeb, sjednaných dle těchto VPP KPV, je zprovoznit dočasně nepojízdné vozidlo po dopravní nehodě nebo mechanické poruše a následně umožnit pojištěnému pokračovat vozidlem v započaté cestě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Pro tyto případy pojistitel přednostně zajišťuje opravu vozidla na místě nebo jeho odtah do nejbližšího servisu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Pro případ, že zajištění těchto asistenčních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možné,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zabezpečí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úschovu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případně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odtah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bydliště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pojištěného </w:t>
      </w:r>
    </w:p>
    <w:p w:rsidR="00FE71AF" w:rsidRDefault="007D3C28">
      <w:pPr>
        <w:pStyle w:val="Zkladntext"/>
        <w:spacing w:before="3"/>
      </w:pPr>
      <w:r>
        <w:rPr>
          <w:color w:val="003767"/>
          <w:spacing w:val="-2"/>
        </w:rPr>
        <w:t>4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5</w:t>
      </w:r>
      <w:r>
        <w:rPr>
          <w:color w:val="003767"/>
          <w:spacing w:val="27"/>
        </w:rPr>
        <w:t xml:space="preserve">  </w:t>
      </w:r>
      <w:r>
        <w:rPr>
          <w:color w:val="003767"/>
          <w:spacing w:val="-2"/>
        </w:rPr>
        <w:t>Výše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uvedené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limity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asistenčních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služeb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nevztahují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náklady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spojené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opravou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nepojízdného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opravně </w:t>
      </w:r>
    </w:p>
    <w:p w:rsidR="00FE71AF" w:rsidRDefault="007D3C28">
      <w:pPr>
        <w:pStyle w:val="Zkladntext"/>
        <w:spacing w:before="6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135895</wp:posOffset>
                </wp:positionV>
                <wp:extent cx="6840220" cy="266700"/>
                <wp:effectExtent l="0" t="0" r="0" b="0"/>
                <wp:wrapTopAndBottom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Textbox 54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0" name="Textbox 550"/>
                        <wps:cNvSpPr txBox="1"/>
                        <wps:spPr>
                          <a:xfrm>
                            <a:off x="1454395" y="60261"/>
                            <a:ext cx="275018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poskytovaných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700435pt;width:538.6pt;height:21pt;mso-position-horizontal-relative:page;mso-position-vertical-relative:paragraph;z-index:-15680000;mso-wrap-distance-left:0;mso-wrap-distance-right:0" id="docshapegroup541" coordorigin="567,214" coordsize="10772,420">
                <v:shape style="position:absolute;left:566;top:236;width:10772;height:397" id="docshape542" coordorigin="567,237" coordsize="10772,397" path="m11140,237l567,237,567,634,11339,634,11339,435,11323,358,11280,295,11217,252,11140,237xe" filled="true" fillcolor="#44c8f4" stroked="false">
                  <v:path arrowok="t"/>
                  <v:fill type="solid"/>
                </v:shape>
                <v:shape style="position:absolute;left:566;top:214;width:2007;height:420" id="docshape543" coordorigin="567,214" coordsize="2007,420" path="m2364,214l567,214,567,634,2574,634,2574,424,2563,357,2533,300,2488,254,2430,225,2364,214xe" filled="true" fillcolor="#ffffff" stroked="false">
                  <v:path arrowok="t"/>
                  <v:fill type="solid"/>
                </v:shape>
                <v:shape style="position:absolute;left:566;top:236;width:1985;height:397" id="docshape544" coordorigin="567,237" coordsize="1985,397" path="m2353,237l567,237,567,634,2551,634,2551,435,2536,358,2493,295,2430,252,2353,237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54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89</w:t>
                        </w:r>
                      </w:p>
                    </w:txbxContent>
                  </v:textbox>
                  <w10:wrap type="none"/>
                </v:shape>
                <v:shape style="position:absolute;left:2857;top:308;width:4331;height:241" type="#_x0000_t202" id="docshape54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poskytovaných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35"/>
        </w:rPr>
        <w:t xml:space="preserve">  </w:t>
      </w:r>
      <w:r>
        <w:rPr>
          <w:color w:val="003767"/>
        </w:rPr>
        <w:t>Asistenční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neposkytují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případech,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4"/>
        </w:rPr>
        <w:t>kdy: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není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kontaktován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pojistitel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respektováno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pokynů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pojistitele,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z w:val="18"/>
        </w:rPr>
        <w:t>vozidlo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řídila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osoba,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nemá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předepsané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oprávnění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3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b/>
          <w:color w:val="003767"/>
          <w:spacing w:val="-12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asistenční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případ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vznikl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úmyslným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jednáním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jako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např</w:t>
      </w:r>
      <w:r>
        <w:rPr>
          <w:color w:val="003767"/>
          <w:spacing w:val="29"/>
          <w:sz w:val="18"/>
        </w:rPr>
        <w:t xml:space="preserve"> </w:t>
      </w:r>
      <w:r>
        <w:rPr>
          <w:color w:val="003767"/>
          <w:spacing w:val="-2"/>
          <w:sz w:val="18"/>
        </w:rPr>
        <w:t>vědomým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přetěžováním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apod</w:t>
      </w:r>
      <w:r>
        <w:rPr>
          <w:color w:val="003767"/>
          <w:spacing w:val="-10"/>
          <w:sz w:val="18"/>
        </w:rPr>
        <w:t xml:space="preserve"> ,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spacing w:line="249" w:lineRule="auto"/>
        <w:ind w:right="165"/>
        <w:rPr>
          <w:sz w:val="18"/>
        </w:rPr>
      </w:pPr>
      <w:r>
        <w:rPr>
          <w:color w:val="003767"/>
          <w:sz w:val="18"/>
        </w:rPr>
        <w:t>asistenční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vznikl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válečných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událostí,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vzpour,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povstání,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jiných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násilných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nepokojů,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teroristických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aktů, stávek,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zásahem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státní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moci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správy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příčinné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nimi,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spacing w:before="1" w:line="249" w:lineRule="auto"/>
        <w:ind w:right="165"/>
        <w:rPr>
          <w:sz w:val="18"/>
        </w:rPr>
      </w:pPr>
      <w:r>
        <w:rPr>
          <w:color w:val="003767"/>
          <w:sz w:val="18"/>
        </w:rPr>
        <w:t>poškození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vzniklo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řízení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osobou,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užila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alkohol,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omamné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psychotropní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látky</w:t>
      </w:r>
      <w:r>
        <w:rPr>
          <w:color w:val="003767"/>
          <w:spacing w:val="32"/>
          <w:sz w:val="18"/>
        </w:rPr>
        <w:t xml:space="preserve"> </w:t>
      </w:r>
      <w:r>
        <w:rPr>
          <w:color w:val="003767"/>
          <w:sz w:val="18"/>
        </w:rPr>
        <w:t>Totéž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platí,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odmítl-li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řidič havarovaného vozidla podrobit příslušnému vyšetření,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spacing w:before="2"/>
        <w:ind w:hanging="453"/>
        <w:rPr>
          <w:sz w:val="18"/>
        </w:rPr>
      </w:pPr>
      <w:r>
        <w:rPr>
          <w:color w:val="003767"/>
          <w:sz w:val="18"/>
        </w:rPr>
        <w:t>asistenční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případ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vznikl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závodech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soutěžích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všeho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druhu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včetně</w:t>
      </w:r>
      <w:r>
        <w:rPr>
          <w:color w:val="003767"/>
          <w:spacing w:val="-10"/>
          <w:sz w:val="18"/>
        </w:rPr>
        <w:t xml:space="preserve"> </w:t>
      </w:r>
      <w:r>
        <w:rPr>
          <w:b/>
          <w:color w:val="003767"/>
          <w:sz w:val="18"/>
        </w:rPr>
        <w:t>přípravných</w:t>
      </w:r>
      <w:r>
        <w:rPr>
          <w:b/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jízd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4"/>
          <w:sz w:val="18"/>
        </w:rPr>
        <w:t>nim,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ind w:hanging="453"/>
        <w:rPr>
          <w:sz w:val="18"/>
        </w:rPr>
      </w:pPr>
      <w:r>
        <w:rPr>
          <w:color w:val="003767"/>
          <w:spacing w:val="-2"/>
          <w:sz w:val="18"/>
        </w:rPr>
        <w:t>si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sjednal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jakékoliv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služby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bez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vědomí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pojistitele </w:t>
      </w:r>
    </w:p>
    <w:p w:rsidR="00FE71AF" w:rsidRDefault="007D3C28">
      <w:pPr>
        <w:pStyle w:val="Odstavecseseznamem"/>
        <w:numPr>
          <w:ilvl w:val="0"/>
          <w:numId w:val="23"/>
        </w:numPr>
        <w:tabs>
          <w:tab w:val="left" w:pos="900"/>
        </w:tabs>
        <w:spacing w:line="249" w:lineRule="auto"/>
        <w:ind w:right="166"/>
        <w:rPr>
          <w:sz w:val="18"/>
        </w:rPr>
      </w:pPr>
      <w:r>
        <w:rPr>
          <w:color w:val="003767"/>
          <w:sz w:val="18"/>
        </w:rPr>
        <w:t>vozidlo nebylo technicky způsobilé provozu na pozemních komunikacích dle zákona č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56/2001 Sb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, o podmínkách provozu vozidel na pozemních komunikacích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131167</wp:posOffset>
                </wp:positionV>
                <wp:extent cx="6840220" cy="266700"/>
                <wp:effectExtent l="0" t="0" r="0" b="0"/>
                <wp:wrapTopAndBottom/>
                <wp:docPr id="55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52" name="Graphic 55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box 55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6" name="Textbox 556"/>
                        <wps:cNvSpPr txBox="1"/>
                        <wps:spPr>
                          <a:xfrm>
                            <a:off x="1454395" y="60262"/>
                            <a:ext cx="2009139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Vznik,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zánik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8157pt;width:538.6pt;height:21pt;mso-position-horizontal-relative:page;mso-position-vertical-relative:paragraph;z-index:-15679488;mso-wrap-distance-left:0;mso-wrap-distance-right:0" id="docshapegroup547" coordorigin="567,207" coordsize="10772,420">
                <v:shape style="position:absolute;left:566;top:229;width:10772;height:397" id="docshape54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549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55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55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90</w:t>
                        </w:r>
                      </w:p>
                    </w:txbxContent>
                  </v:textbox>
                  <w10:wrap type="none"/>
                </v:shape>
                <v:shape style="position:absolute;left:2857;top:301;width:3164;height:241" type="#_x0000_t202" id="docshape55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Vznik,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zánik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</w:rPr>
        <w:t>1</w:t>
      </w:r>
      <w:r>
        <w:rPr>
          <w:color w:val="003767"/>
          <w:spacing w:val="29"/>
        </w:rPr>
        <w:t xml:space="preserve">  </w:t>
      </w:r>
      <w:r>
        <w:rPr>
          <w:color w:val="003767"/>
        </w:rPr>
        <w:t>Asistenční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vznikají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zanikají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spolu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22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C těchto VPP KPV)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131131</wp:posOffset>
                </wp:positionV>
                <wp:extent cx="6840220" cy="266700"/>
                <wp:effectExtent l="0" t="0" r="0" b="0"/>
                <wp:wrapTopAndBottom/>
                <wp:docPr id="557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2" name="Textbox 562"/>
                        <wps:cNvSpPr txBox="1"/>
                        <wps:spPr>
                          <a:xfrm>
                            <a:off x="1454395" y="60261"/>
                            <a:ext cx="80137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Limity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328pt;width:538.6pt;height:21pt;mso-position-horizontal-relative:page;mso-position-vertical-relative:paragraph;z-index:-15678976;mso-wrap-distance-left:0;mso-wrap-distance-right:0" id="docshapegroup553" coordorigin="567,207" coordsize="10772,420">
                <v:shape style="position:absolute;left:566;top:229;width:10772;height:397" id="docshape554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555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556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55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91</w:t>
                        </w:r>
                      </w:p>
                    </w:txbxContent>
                  </v:textbox>
                  <w10:wrap type="none"/>
                </v:shape>
                <v:shape style="position:absolute;left:2857;top:301;width:1262;height:241" type="#_x0000_t202" id="docshape55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Limity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hanging="341"/>
        <w:jc w:val="left"/>
      </w:pPr>
      <w:r>
        <w:rPr>
          <w:color w:val="003767"/>
          <w:spacing w:val="-4"/>
        </w:rPr>
        <w:t>1</w:t>
      </w:r>
      <w:r>
        <w:rPr>
          <w:color w:val="003767"/>
          <w:spacing w:val="33"/>
        </w:rPr>
        <w:t xml:space="preserve">  </w:t>
      </w:r>
      <w:r>
        <w:rPr>
          <w:color w:val="003767"/>
          <w:spacing w:val="-4"/>
        </w:rPr>
        <w:t>Všechny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uvedené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limity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plnění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asistenčních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služeb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platí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pro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jednu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asistenční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událost</w:t>
      </w:r>
      <w:r>
        <w:rPr>
          <w:color w:val="003767"/>
          <w:spacing w:val="27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současného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sjednání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>pojištění</w:t>
      </w:r>
      <w:r>
        <w:rPr>
          <w:color w:val="003767"/>
          <w:spacing w:val="-15"/>
        </w:rPr>
        <w:t xml:space="preserve"> </w:t>
      </w:r>
      <w:r>
        <w:rPr>
          <w:color w:val="003767"/>
          <w:spacing w:val="-4"/>
        </w:rPr>
        <w:t xml:space="preserve">odpovědnosti </w:t>
      </w:r>
      <w:r>
        <w:rPr>
          <w:color w:val="003767"/>
        </w:rPr>
        <w:t>(Část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typu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Kasko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(Část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limity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platné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každé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zvlášť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45"/>
        <w:ind w:left="0"/>
        <w:jc w:val="left"/>
      </w:pPr>
    </w:p>
    <w:p w:rsidR="00FE71AF" w:rsidRDefault="007D3C28">
      <w:pPr>
        <w:spacing w:before="1"/>
        <w:ind w:left="106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2"/>
          <w:sz w:val="28"/>
        </w:rPr>
        <w:t xml:space="preserve"> </w:t>
      </w:r>
      <w:r>
        <w:rPr>
          <w:b/>
          <w:color w:val="003767"/>
          <w:sz w:val="28"/>
        </w:rPr>
        <w:t>M.</w:t>
      </w:r>
      <w:r>
        <w:rPr>
          <w:b/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ASISTENČNÍ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SLUŽBY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pacing w:val="-2"/>
          <w:sz w:val="28"/>
        </w:rPr>
        <w:t>NADSTANDARD</w:t>
      </w:r>
    </w:p>
    <w:p w:rsidR="00FE71AF" w:rsidRDefault="007D3C28">
      <w:pPr>
        <w:pStyle w:val="Zkladntext"/>
        <w:spacing w:before="7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122280</wp:posOffset>
                </wp:positionV>
                <wp:extent cx="6840220" cy="266700"/>
                <wp:effectExtent l="0" t="0" r="0" b="0"/>
                <wp:wrapTopAndBottom/>
                <wp:docPr id="563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8" name="Textbox 568"/>
                        <wps:cNvSpPr txBox="1"/>
                        <wps:spPr>
                          <a:xfrm>
                            <a:off x="1454395" y="60262"/>
                            <a:ext cx="17322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28353pt;width:538.6pt;height:21pt;mso-position-horizontal-relative:page;mso-position-vertical-relative:paragraph;z-index:-15678464;mso-wrap-distance-left:0;mso-wrap-distance-right:0" id="docshapegroup559" coordorigin="567,193" coordsize="10772,420">
                <v:shape style="position:absolute;left:566;top:215;width:10772;height:397" id="docshape560" coordorigin="567,215" coordsize="10772,397" path="m11140,215l567,215,567,612,11339,612,11339,414,11323,336,11280,273,11217,231,11140,215xe" filled="true" fillcolor="#44c8f4" stroked="false">
                  <v:path arrowok="t"/>
                  <v:fill type="solid"/>
                </v:shape>
                <v:shape style="position:absolute;left:566;top:192;width:2007;height:420" id="docshape561" coordorigin="567,193" coordsize="2007,420" path="m2364,193l567,193,567,612,2574,612,2574,402,2563,336,2533,278,2488,233,2430,203,2364,193xe" filled="true" fillcolor="#ffffff" stroked="false">
                  <v:path arrowok="t"/>
                  <v:fill type="solid"/>
                </v:shape>
                <v:shape style="position:absolute;left:566;top:215;width:1985;height:397" id="docshape562" coordorigin="567,215" coordsize="1985,397" path="m2353,215l567,215,567,612,2551,612,2551,414,2536,336,2493,273,2430,231,2353,215xe" filled="true" fillcolor="#00aeef" stroked="false">
                  <v:path arrowok="t"/>
                  <v:fill type="solid"/>
                </v:shape>
                <v:shape style="position:absolute;left:680;top:287;width:1148;height:241" type="#_x0000_t202" id="docshape56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92</w:t>
                        </w:r>
                      </w:p>
                    </w:txbxContent>
                  </v:textbox>
                  <w10:wrap type="none"/>
                </v:shape>
                <v:shape style="position:absolute;left:2857;top:287;width:2728;height:241" type="#_x0000_t202" id="docshape56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spacing w:before="132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47"/>
          <w:sz w:val="18"/>
        </w:rPr>
        <w:t xml:space="preserve">  </w:t>
      </w:r>
      <w:r>
        <w:rPr>
          <w:color w:val="003767"/>
          <w:sz w:val="18"/>
        </w:rPr>
        <w:t>Pouze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tak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pojistnou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smlouvou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výslovně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sjednáno,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sjednávají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asistenční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z w:val="18"/>
        </w:rPr>
        <w:t xml:space="preserve">služby Nadstandard </w:t>
      </w:r>
      <w:r>
        <w:rPr>
          <w:color w:val="003767"/>
          <w:sz w:val="18"/>
        </w:rPr>
        <w:t>dle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5"/>
          <w:sz w:val="18"/>
        </w:rPr>
        <w:t xml:space="preserve"> KPV </w:t>
      </w:r>
    </w:p>
    <w:p w:rsidR="00FE71AF" w:rsidRDefault="007D3C28">
      <w:pPr>
        <w:pStyle w:val="Zkladntext"/>
        <w:spacing w:line="249" w:lineRule="auto"/>
        <w:ind w:right="158" w:hanging="341"/>
        <w:jc w:val="left"/>
      </w:pPr>
      <w:r>
        <w:rPr>
          <w:color w:val="003767"/>
        </w:rPr>
        <w:t>2</w:t>
      </w:r>
      <w:r>
        <w:rPr>
          <w:color w:val="003767"/>
          <w:spacing w:val="51"/>
        </w:rPr>
        <w:t xml:space="preserve">  </w:t>
      </w:r>
      <w:r>
        <w:rPr>
          <w:color w:val="003767"/>
        </w:rPr>
        <w:t>Technická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asistence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kategorie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1,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2,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3,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4,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5,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10,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19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20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celkovou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hmotností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do 3 500 kg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(kategorie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uvedena 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smlouvě)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republiky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„ČR“)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„ZAH“)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rozsahu:</w:t>
      </w:r>
    </w:p>
    <w:p w:rsidR="00FE71AF" w:rsidRDefault="007D3C28">
      <w:pPr>
        <w:pStyle w:val="Zkladntext"/>
        <w:tabs>
          <w:tab w:val="left" w:pos="900"/>
        </w:tabs>
        <w:spacing w:before="1"/>
        <w:jc w:val="left"/>
      </w:pPr>
      <w:r>
        <w:rPr>
          <w:color w:val="003767"/>
        </w:rPr>
        <w:t>2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10"/>
        </w:rPr>
        <w:t>1</w:t>
      </w:r>
      <w:r>
        <w:rPr>
          <w:color w:val="003767"/>
        </w:rPr>
        <w:tab/>
      </w:r>
      <w:r>
        <w:rPr>
          <w:color w:val="003767"/>
          <w:spacing w:val="-4"/>
        </w:rPr>
        <w:t>Předcestovní</w:t>
      </w:r>
      <w:r>
        <w:rPr>
          <w:color w:val="003767"/>
        </w:rPr>
        <w:t xml:space="preserve"> </w:t>
      </w:r>
      <w:r>
        <w:rPr>
          <w:color w:val="003767"/>
          <w:spacing w:val="-2"/>
        </w:rPr>
        <w:t>asistence</w:t>
      </w:r>
    </w:p>
    <w:p w:rsidR="00FE71AF" w:rsidRDefault="007D3C28">
      <w:pPr>
        <w:pStyle w:val="Zkladntext"/>
        <w:tabs>
          <w:tab w:val="left" w:pos="900"/>
        </w:tabs>
        <w:jc w:val="left"/>
      </w:pPr>
      <w:r>
        <w:rPr>
          <w:color w:val="003767"/>
        </w:rPr>
        <w:t>2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10"/>
        </w:rPr>
        <w:t>2</w:t>
      </w:r>
      <w:r>
        <w:rPr>
          <w:color w:val="003767"/>
        </w:rPr>
        <w:tab/>
      </w:r>
      <w:r>
        <w:rPr>
          <w:color w:val="003767"/>
          <w:spacing w:val="-2"/>
        </w:rPr>
        <w:t>Turistické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cestovní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informace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–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informuje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5"/>
        </w:rPr>
        <w:t>o:</w:t>
      </w:r>
    </w:p>
    <w:p w:rsidR="00FE71AF" w:rsidRDefault="007D3C28">
      <w:pPr>
        <w:pStyle w:val="Zkladntext"/>
        <w:tabs>
          <w:tab w:val="left" w:pos="1354"/>
        </w:tabs>
        <w:ind w:left="900"/>
        <w:jc w:val="left"/>
      </w:pPr>
      <w:r>
        <w:rPr>
          <w:color w:val="003767"/>
          <w:spacing w:val="-10"/>
        </w:rPr>
        <w:t>−</w:t>
      </w:r>
      <w:r>
        <w:rPr>
          <w:color w:val="003767"/>
        </w:rPr>
        <w:tab/>
      </w:r>
      <w:r>
        <w:rPr>
          <w:color w:val="003767"/>
          <w:spacing w:val="-4"/>
        </w:rPr>
        <w:t>aktuálních</w:t>
      </w:r>
      <w:r>
        <w:rPr>
          <w:color w:val="003767"/>
          <w:spacing w:val="5"/>
        </w:rPr>
        <w:t xml:space="preserve"> </w:t>
      </w:r>
      <w:r>
        <w:rPr>
          <w:color w:val="003767"/>
          <w:spacing w:val="-4"/>
        </w:rPr>
        <w:t>kurzech</w:t>
      </w:r>
      <w:r>
        <w:rPr>
          <w:color w:val="003767"/>
          <w:spacing w:val="6"/>
        </w:rPr>
        <w:t xml:space="preserve"> </w:t>
      </w:r>
      <w:r>
        <w:rPr>
          <w:color w:val="003767"/>
          <w:spacing w:val="-4"/>
        </w:rPr>
        <w:t>měn,</w:t>
      </w:r>
    </w:p>
    <w:p w:rsidR="00FE71AF" w:rsidRDefault="007D3C28">
      <w:pPr>
        <w:pStyle w:val="Zkladntext"/>
        <w:tabs>
          <w:tab w:val="left" w:pos="1354"/>
        </w:tabs>
        <w:ind w:left="900"/>
        <w:jc w:val="left"/>
      </w:pPr>
      <w:r>
        <w:rPr>
          <w:color w:val="003767"/>
          <w:spacing w:val="-10"/>
        </w:rPr>
        <w:t>−</w:t>
      </w:r>
      <w:r>
        <w:rPr>
          <w:color w:val="003767"/>
        </w:rPr>
        <w:tab/>
      </w:r>
      <w:r>
        <w:rPr>
          <w:color w:val="003767"/>
          <w:spacing w:val="-2"/>
        </w:rPr>
        <w:t>průměrných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cenách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vybraných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komodit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cílové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zemi,</w:t>
      </w:r>
    </w:p>
    <w:p w:rsidR="00FE71AF" w:rsidRDefault="007D3C28">
      <w:pPr>
        <w:pStyle w:val="Zkladntext"/>
        <w:tabs>
          <w:tab w:val="left" w:pos="1354"/>
        </w:tabs>
        <w:ind w:left="900"/>
        <w:jc w:val="left"/>
      </w:pPr>
      <w:r>
        <w:rPr>
          <w:color w:val="003767"/>
          <w:spacing w:val="-10"/>
        </w:rPr>
        <w:t>−</w:t>
      </w:r>
      <w:r>
        <w:rPr>
          <w:color w:val="003767"/>
        </w:rPr>
        <w:tab/>
      </w:r>
      <w:r>
        <w:rPr>
          <w:color w:val="003767"/>
          <w:spacing w:val="-2"/>
        </w:rPr>
        <w:t>sjízdnosti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cest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vozidlem,</w:t>
      </w:r>
    </w:p>
    <w:p w:rsidR="00FE71AF" w:rsidRDefault="007D3C28">
      <w:pPr>
        <w:pStyle w:val="Zkladntext"/>
        <w:tabs>
          <w:tab w:val="left" w:pos="1354"/>
        </w:tabs>
        <w:ind w:left="900"/>
        <w:jc w:val="left"/>
      </w:pPr>
      <w:r>
        <w:rPr>
          <w:color w:val="003767"/>
          <w:spacing w:val="-10"/>
        </w:rPr>
        <w:t>−</w:t>
      </w:r>
      <w:r>
        <w:rPr>
          <w:color w:val="003767"/>
        </w:rPr>
        <w:tab/>
        <w:t>cenách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pohonných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hmot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cílové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zemi,</w:t>
      </w:r>
    </w:p>
    <w:p w:rsidR="00FE71AF" w:rsidRDefault="007D3C28">
      <w:pPr>
        <w:pStyle w:val="Zkladntext"/>
        <w:tabs>
          <w:tab w:val="left" w:pos="1354"/>
        </w:tabs>
        <w:ind w:left="900"/>
        <w:jc w:val="left"/>
      </w:pPr>
      <w:r>
        <w:rPr>
          <w:color w:val="003767"/>
          <w:spacing w:val="-10"/>
        </w:rPr>
        <w:t>−</w:t>
      </w:r>
      <w:r>
        <w:rPr>
          <w:color w:val="003767"/>
        </w:rPr>
        <w:tab/>
      </w:r>
      <w:r>
        <w:rPr>
          <w:color w:val="003767"/>
          <w:spacing w:val="-2"/>
        </w:rPr>
        <w:t>poplatcích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spojených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jízdou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(mýtné) </w:t>
      </w:r>
    </w:p>
    <w:p w:rsidR="00FE71AF" w:rsidRDefault="007D3C28">
      <w:pPr>
        <w:pStyle w:val="Zkladntext"/>
        <w:spacing w:before="10" w:line="249" w:lineRule="auto"/>
        <w:ind w:left="900" w:right="164" w:hanging="454"/>
      </w:pPr>
      <w:r>
        <w:rPr>
          <w:color w:val="003767"/>
        </w:rPr>
        <w:t>2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Oprava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místě,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odtah,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vyproštění,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úschova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3"/>
        </w:rPr>
        <w:t xml:space="preserve"> </w:t>
      </w:r>
      <w:r>
        <w:rPr>
          <w:b/>
          <w:color w:val="003767"/>
        </w:rPr>
        <w:t>zásahu cizí osoby</w:t>
      </w:r>
      <w:r>
        <w:rPr>
          <w:color w:val="003767"/>
        </w:rPr>
        <w:t>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pneumatiky,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ztrátě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klíčů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automobilu,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záměně,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zamrznutí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spotřebování paliva nebo vybití baterie</w:t>
      </w:r>
    </w:p>
    <w:p w:rsidR="00FE71AF" w:rsidRDefault="007D3C28">
      <w:pPr>
        <w:pStyle w:val="Zkladntext"/>
        <w:spacing w:before="2" w:line="249" w:lineRule="auto"/>
        <w:ind w:left="900" w:right="164"/>
      </w:pPr>
      <w:r>
        <w:rPr>
          <w:color w:val="003767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vozidla, </w:t>
      </w:r>
      <w:r>
        <w:rPr>
          <w:color w:val="003767"/>
          <w:spacing w:val="-2"/>
        </w:rPr>
        <w:t>defektu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pneumatiky,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ztrátě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klíčů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automobilu,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záměně,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zamrznutí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spotřebování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paliva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vybití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baterie,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následkem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kterých </w:t>
      </w:r>
      <w:r>
        <w:rPr>
          <w:color w:val="003767"/>
        </w:rPr>
        <w:t>se vozidlo stane nepojízdným, pojistitel:</w:t>
      </w:r>
    </w:p>
    <w:p w:rsidR="00FE71AF" w:rsidRDefault="007D3C28">
      <w:pPr>
        <w:pStyle w:val="Odstavecseseznamem"/>
        <w:numPr>
          <w:ilvl w:val="1"/>
          <w:numId w:val="23"/>
        </w:numPr>
        <w:tabs>
          <w:tab w:val="left" w:pos="1352"/>
        </w:tabs>
        <w:spacing w:before="2"/>
        <w:ind w:left="1352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opravu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(s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výjimkou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náhradních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dílů)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limitu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5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Kč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300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(ZAH),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1"/>
          <w:numId w:val="23"/>
        </w:numPr>
        <w:tabs>
          <w:tab w:val="left" w:pos="1352"/>
          <w:tab w:val="left" w:pos="1354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vyproštění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odtažení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nejbližší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opravny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od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místa,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kde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vozidlo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stalo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nepojízdným,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limitu </w:t>
      </w:r>
      <w:r>
        <w:rPr>
          <w:color w:val="003767"/>
          <w:sz w:val="18"/>
        </w:rPr>
        <w:t>5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300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(ZAH)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včetně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odtažení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pojízdného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přípojného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nejbližší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odstavné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parkoviště,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1"/>
          <w:numId w:val="23"/>
        </w:numPr>
        <w:tabs>
          <w:tab w:val="left" w:pos="1352"/>
          <w:tab w:val="left" w:pos="1354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odtah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klientem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určené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směrem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sídlu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limitu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5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000 </w:t>
      </w:r>
      <w:r>
        <w:rPr>
          <w:color w:val="003767"/>
          <w:sz w:val="18"/>
        </w:rPr>
        <w:t>Kč (ČR) / 300 EUR (ZAH),</w:t>
      </w:r>
    </w:p>
    <w:p w:rsidR="00FE71AF" w:rsidRDefault="007D3C28">
      <w:pPr>
        <w:pStyle w:val="Odstavecseseznamem"/>
        <w:numPr>
          <w:ilvl w:val="1"/>
          <w:numId w:val="23"/>
        </w:numPr>
        <w:tabs>
          <w:tab w:val="left" w:pos="1352"/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úschovu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nepojízdného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nejblíže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místu,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stalo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nepojízdným,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max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5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dnů (ČR i ZAH) </w:t>
      </w:r>
    </w:p>
    <w:p w:rsidR="00FE71AF" w:rsidRDefault="007D3C28">
      <w:pPr>
        <w:pStyle w:val="Zkladntext"/>
        <w:spacing w:before="1" w:line="249" w:lineRule="auto"/>
        <w:ind w:left="901" w:right="164" w:hanging="454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4</w:t>
      </w:r>
      <w:r>
        <w:rPr>
          <w:color w:val="003767"/>
          <w:spacing w:val="48"/>
        </w:rPr>
        <w:t xml:space="preserve"> </w:t>
      </w:r>
      <w:r>
        <w:rPr>
          <w:color w:val="003767"/>
        </w:rPr>
        <w:t>Ubytování,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pokračování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cestě,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nouzová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návrat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bydliště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mechanické 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pneumatiky,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ztrátě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klíčů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automobilu, záměně,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zamrznutí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spotřebování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paliva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vybití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baterie</w:t>
      </w:r>
    </w:p>
    <w:p w:rsidR="00FE71AF" w:rsidRDefault="007D3C28">
      <w:pPr>
        <w:pStyle w:val="Zkladntext"/>
        <w:spacing w:before="3" w:line="249" w:lineRule="auto"/>
        <w:ind w:left="901" w:right="164"/>
      </w:pPr>
      <w:r>
        <w:rPr>
          <w:color w:val="003767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vozidla, </w:t>
      </w:r>
      <w:r>
        <w:rPr>
          <w:color w:val="003767"/>
          <w:spacing w:val="-2"/>
        </w:rPr>
        <w:t>defektu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pneumatiky,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ztrátě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klíčů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automobilu,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záměně,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zamrznutí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spotřebování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paliva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vybití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baterie,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následkem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kterých </w:t>
      </w:r>
      <w:r>
        <w:rPr>
          <w:color w:val="003767"/>
        </w:rPr>
        <w:t>by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nutné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provést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opravu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trvající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déle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osm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hodin,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pojistitel:</w:t>
      </w:r>
    </w:p>
    <w:p w:rsidR="00FE71AF" w:rsidRDefault="007D3C28">
      <w:pPr>
        <w:pStyle w:val="Odstavecseseznamem"/>
        <w:numPr>
          <w:ilvl w:val="0"/>
          <w:numId w:val="22"/>
        </w:numPr>
        <w:tabs>
          <w:tab w:val="left" w:pos="1352"/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ubytování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posádky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maximálně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nocí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celkové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hodnotě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x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200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22"/>
          <w:sz w:val="18"/>
        </w:rPr>
        <w:t xml:space="preserve"> </w:t>
      </w:r>
      <w:r>
        <w:rPr>
          <w:color w:val="003767"/>
          <w:sz w:val="18"/>
        </w:rPr>
        <w:t>/ 3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x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100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(ZAH),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jestliže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uváží,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vhodné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přerušit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cestu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vyčkat,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dokud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nebude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opraveno,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22"/>
        </w:numPr>
        <w:tabs>
          <w:tab w:val="left" w:pos="1352"/>
          <w:tab w:val="left" w:pos="1354"/>
        </w:tabs>
        <w:spacing w:before="1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návrat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posádky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území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České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republiky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pokračování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cestě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do </w:t>
      </w:r>
      <w:r>
        <w:rPr>
          <w:color w:val="003767"/>
          <w:sz w:val="18"/>
        </w:rPr>
        <w:t>cílového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místa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návratu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místa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bydliště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pokračování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cestě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zvolí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hromadný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prostředek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</w:t>
      </w:r>
    </w:p>
    <w:p w:rsidR="00FE71AF" w:rsidRDefault="00FE71AF">
      <w:pPr>
        <w:spacing w:line="249" w:lineRule="auto"/>
        <w:jc w:val="both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left="1354" w:right="163"/>
      </w:pPr>
      <w:r>
        <w:rPr>
          <w:color w:val="003767"/>
        </w:rPr>
        <w:lastRenderedPageBreak/>
        <w:t>limitu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6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000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Kč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(ČR)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/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240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EUR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(ZAH)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zapůjčení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osobního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automobilu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max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48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hodin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(ČR)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/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48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hodin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(ZAH) 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taxi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limitu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000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Kč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(ČR)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/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120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EUR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(ZAH)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Výběr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dopravy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musí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být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souladu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cílem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cesty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pojištěného </w:t>
      </w:r>
    </w:p>
    <w:p w:rsidR="00FE71AF" w:rsidRDefault="007D3C28">
      <w:pPr>
        <w:pStyle w:val="Odstavecseseznamem"/>
        <w:numPr>
          <w:ilvl w:val="0"/>
          <w:numId w:val="22"/>
        </w:numPr>
        <w:tabs>
          <w:tab w:val="left" w:pos="1352"/>
          <w:tab w:val="left" w:pos="1354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Zorganizuje v ČR místní přepravu za účelem dopravy z/do servisu, hotelu, autopůjčovny nebo na stanoviště hromadné dopravy, v ZAH bude tato služba poskytnuta do limitu 100 EUR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5</w:t>
      </w:r>
      <w:r>
        <w:rPr>
          <w:color w:val="003767"/>
          <w:spacing w:val="66"/>
          <w:w w:val="150"/>
        </w:rPr>
        <w:t xml:space="preserve"> </w:t>
      </w:r>
      <w:r>
        <w:rPr>
          <w:color w:val="003767"/>
        </w:rPr>
        <w:t>Vyslání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řidiče</w:t>
      </w:r>
    </w:p>
    <w:p w:rsidR="00FE71AF" w:rsidRDefault="007D3C28">
      <w:pPr>
        <w:pStyle w:val="Zkladntext"/>
        <w:spacing w:line="249" w:lineRule="auto"/>
        <w:ind w:left="900" w:right="165"/>
      </w:pPr>
      <w:r>
        <w:rPr>
          <w:color w:val="003767"/>
          <w:spacing w:val="-4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nebyl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uplatněn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zásah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dle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odstavce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2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3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písmeno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c)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tohoto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článku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bude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pojištěný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hospitalizován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důsledku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 xml:space="preserve">nehody </w:t>
      </w: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b/>
          <w:color w:val="003767"/>
          <w:spacing w:val="-2"/>
        </w:rPr>
        <w:t>zahraničí</w:t>
      </w:r>
      <w:r>
        <w:rPr>
          <w:color w:val="003767"/>
          <w:spacing w:val="-2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uhradí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vyslání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náhradního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řidiče,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který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přiveze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pojištěného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místa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jeho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bydliště </w:t>
      </w:r>
    </w:p>
    <w:p w:rsidR="00FE71AF" w:rsidRDefault="007D3C28">
      <w:pPr>
        <w:pStyle w:val="Zkladntext"/>
        <w:spacing w:before="1"/>
      </w:pPr>
      <w:r>
        <w:rPr>
          <w:color w:val="003767"/>
        </w:rPr>
        <w:t>2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6</w:t>
      </w:r>
      <w:r>
        <w:rPr>
          <w:color w:val="003767"/>
          <w:spacing w:val="33"/>
        </w:rPr>
        <w:t xml:space="preserve">  </w:t>
      </w:r>
      <w:r>
        <w:rPr>
          <w:color w:val="003767"/>
        </w:rPr>
        <w:t>Převoz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republiky</w:t>
      </w:r>
    </w:p>
    <w:p w:rsidR="00FE71AF" w:rsidRDefault="007D3C28">
      <w:pPr>
        <w:pStyle w:val="Zkladntext"/>
        <w:spacing w:line="249" w:lineRule="auto"/>
        <w:ind w:left="900" w:right="164"/>
      </w:pPr>
      <w:r>
        <w:rPr>
          <w:color w:val="003767"/>
          <w:spacing w:val="-2"/>
        </w:rPr>
        <w:t>Pokud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nebyl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uplatněn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zásah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odstavce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2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3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písmeno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c)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tohoto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článku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dopravní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nehodě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mechanické </w:t>
      </w:r>
      <w:r>
        <w:rPr>
          <w:color w:val="003767"/>
        </w:rPr>
        <w:t>či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nepojízdné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déle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dní,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cestu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účelem vyzvednutí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opraveného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odtah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vlasti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limitu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400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EUR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68"/>
          <w:w w:val="150"/>
        </w:rPr>
        <w:t xml:space="preserve"> </w:t>
      </w:r>
      <w:r>
        <w:rPr>
          <w:color w:val="003767"/>
        </w:rPr>
        <w:t>Vyřazení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evidence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sešrotování</w:t>
      </w:r>
    </w:p>
    <w:p w:rsidR="00FE71AF" w:rsidRDefault="007D3C28">
      <w:pPr>
        <w:pStyle w:val="Zkladntext"/>
        <w:spacing w:line="249" w:lineRule="auto"/>
        <w:ind w:left="900" w:right="164"/>
      </w:pPr>
      <w:r>
        <w:rPr>
          <w:color w:val="003767"/>
        </w:rPr>
        <w:t xml:space="preserve">Pokud by v důsledku dopravní nehody nebo mechanické či elektronické poruchy v </w:t>
      </w:r>
      <w:r>
        <w:rPr>
          <w:b/>
          <w:color w:val="003767"/>
        </w:rPr>
        <w:t xml:space="preserve">zahraničí </w:t>
      </w:r>
      <w:r>
        <w:rPr>
          <w:color w:val="003767"/>
        </w:rPr>
        <w:t xml:space="preserve">byly odhadované náklady na </w:t>
      </w:r>
      <w:r>
        <w:rPr>
          <w:color w:val="003767"/>
          <w:spacing w:val="-2"/>
        </w:rPr>
        <w:t>opravu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vyšší,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než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tržní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hodnota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České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republice,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uhradí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vše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potřebné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tomu,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aby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pojištěný </w:t>
      </w:r>
      <w:r>
        <w:rPr>
          <w:color w:val="003767"/>
        </w:rPr>
        <w:t>zákonným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způsobem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vzdal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vlastnického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práva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vozidlu,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likvidaci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(sešrotování)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až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limitu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400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EUR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8</w:t>
      </w:r>
      <w:r>
        <w:rPr>
          <w:color w:val="003767"/>
          <w:spacing w:val="77"/>
          <w:w w:val="150"/>
        </w:rPr>
        <w:t xml:space="preserve"> </w:t>
      </w:r>
      <w:r>
        <w:rPr>
          <w:color w:val="003767"/>
        </w:rPr>
        <w:t>Doručení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náhradních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opravu</w:t>
      </w:r>
    </w:p>
    <w:p w:rsidR="00FE71AF" w:rsidRDefault="007D3C28">
      <w:pPr>
        <w:pStyle w:val="Zkladntext"/>
        <w:spacing w:line="249" w:lineRule="auto"/>
        <w:ind w:left="900" w:right="164"/>
      </w:pPr>
      <w:r>
        <w:rPr>
          <w:color w:val="003767"/>
        </w:rPr>
        <w:t xml:space="preserve">Pokud by v důsledku dopravní nehody nebo mechanické či elektronické poruchy vozidla v </w:t>
      </w:r>
      <w:r>
        <w:rPr>
          <w:b/>
          <w:color w:val="003767"/>
        </w:rPr>
        <w:t xml:space="preserve">zahraničí </w:t>
      </w:r>
      <w:r>
        <w:rPr>
          <w:color w:val="003767"/>
        </w:rPr>
        <w:t xml:space="preserve">bylo nutné zorganizovat </w:t>
      </w:r>
      <w:r>
        <w:rPr>
          <w:color w:val="003767"/>
          <w:spacing w:val="-4"/>
        </w:rPr>
        <w:t>nákup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náhradních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dílů,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které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nebude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možné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daném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místě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obstarat,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potom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pojistitel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za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účelem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zajištění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opětné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 xml:space="preserve">provozuschopnosti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jejich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doručení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příslušné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opravny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mezinárodní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letiště,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nachází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nejblíže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místu asistenční události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2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9</w:t>
      </w:r>
      <w:r>
        <w:rPr>
          <w:color w:val="003767"/>
          <w:spacing w:val="35"/>
        </w:rPr>
        <w:t xml:space="preserve">  </w:t>
      </w:r>
      <w:r>
        <w:rPr>
          <w:color w:val="003767"/>
        </w:rPr>
        <w:t>Pomoc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finanční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tísni</w:t>
      </w:r>
    </w:p>
    <w:p w:rsidR="00FE71AF" w:rsidRDefault="007D3C28">
      <w:pPr>
        <w:pStyle w:val="Zkladntext"/>
        <w:spacing w:line="249" w:lineRule="auto"/>
        <w:ind w:left="900" w:right="164"/>
      </w:pPr>
      <w:r>
        <w:rPr>
          <w:color w:val="003767"/>
        </w:rPr>
        <w:t xml:space="preserve">Pokud bude pojištěný ve finanční tísni z důvodu nehody nebo mechanické či elektronické poruchy v </w:t>
      </w:r>
      <w:r>
        <w:rPr>
          <w:b/>
          <w:color w:val="003767"/>
        </w:rPr>
        <w:t>zahraničí</w:t>
      </w:r>
      <w:r>
        <w:rPr>
          <w:color w:val="003767"/>
        </w:rPr>
        <w:t>, pojistitel mu poskytne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půjčku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až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500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EUR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účel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opětné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zprovozuschopnění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podmínky,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pojištěný poskytne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předem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řádně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zajištěnou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záruku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složí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předem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dostatečnou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zálohu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požadovanou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půjčku </w:t>
      </w:r>
    </w:p>
    <w:p w:rsidR="00FE71AF" w:rsidRDefault="007D3C28">
      <w:pPr>
        <w:pStyle w:val="Zkladntext"/>
        <w:spacing w:before="2"/>
      </w:pPr>
      <w:r>
        <w:rPr>
          <w:color w:val="003767"/>
          <w:spacing w:val="-2"/>
        </w:rPr>
        <w:t>2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10</w:t>
      </w:r>
      <w:r>
        <w:rPr>
          <w:color w:val="003767"/>
          <w:spacing w:val="28"/>
        </w:rPr>
        <w:t xml:space="preserve"> </w:t>
      </w:r>
      <w:r>
        <w:rPr>
          <w:color w:val="003767"/>
          <w:spacing w:val="-2"/>
        </w:rPr>
        <w:t>Předání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vzkazu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blízké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osobě</w:t>
      </w:r>
    </w:p>
    <w:p w:rsidR="00FE71AF" w:rsidRDefault="007D3C28">
      <w:pPr>
        <w:pStyle w:val="Zkladntext"/>
        <w:ind w:left="900"/>
      </w:pPr>
      <w:r>
        <w:rPr>
          <w:color w:val="003767"/>
          <w:spacing w:val="-4"/>
        </w:rPr>
        <w:t>V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nutnosti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zajistí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pojistitel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předání</w:t>
      </w:r>
      <w:r>
        <w:rPr>
          <w:color w:val="003767"/>
          <w:spacing w:val="5"/>
        </w:rPr>
        <w:t xml:space="preserve"> </w:t>
      </w:r>
      <w:r>
        <w:rPr>
          <w:color w:val="003767"/>
          <w:spacing w:val="-4"/>
        </w:rPr>
        <w:t>důležitých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vzkazů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rodinným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příslušníkům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členů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 xml:space="preserve">posádky </w:t>
      </w:r>
    </w:p>
    <w:p w:rsidR="00FE71AF" w:rsidRDefault="007D3C28">
      <w:pPr>
        <w:pStyle w:val="Zkladntext"/>
        <w:spacing w:line="249" w:lineRule="auto"/>
        <w:ind w:left="900" w:right="163" w:hanging="454"/>
      </w:pPr>
      <w:r>
        <w:rPr>
          <w:color w:val="003767"/>
        </w:rPr>
        <w:t>2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11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 xml:space="preserve">Technická asistence pro vozidlo kategorie 20 se poskytuje i v případě, kdy vznikl nárok na asistenční zásah pro tažné vozidlo </w:t>
      </w:r>
      <w:r>
        <w:rPr>
          <w:color w:val="003767"/>
          <w:spacing w:val="-4"/>
        </w:rPr>
        <w:t>Podmínkou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pro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poskytnutí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asistenčních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služeb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tomto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tažného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vozidla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kategorie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3,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4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5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u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ČSOB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 xml:space="preserve">Pojišťovny </w:t>
      </w:r>
      <w:r>
        <w:rPr>
          <w:color w:val="003767"/>
        </w:rPr>
        <w:t xml:space="preserve">a nejvyšší technicky přípustná hmotnost tažného vozidla do 3500 kg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3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Technická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asistence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kategorie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8,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9,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10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19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celkovou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hmotností</w:t>
      </w:r>
      <w:r>
        <w:rPr>
          <w:color w:val="003767"/>
          <w:spacing w:val="-10"/>
        </w:rPr>
        <w:t xml:space="preserve"> </w:t>
      </w:r>
      <w:r>
        <w:rPr>
          <w:b/>
          <w:color w:val="003767"/>
        </w:rPr>
        <w:t>nad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3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500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</w:rPr>
        <w:t>kg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</w:rPr>
        <w:t>(kategorie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uvedena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smlouvě) na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republiky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„ČR“)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b/>
          <w:color w:val="003767"/>
        </w:rPr>
        <w:t>zahraničí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„ZAH“)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rozsahu:</w:t>
      </w:r>
    </w:p>
    <w:p w:rsidR="00FE71AF" w:rsidRDefault="007D3C28">
      <w:pPr>
        <w:pStyle w:val="Zkladntext"/>
        <w:spacing w:before="2" w:line="249" w:lineRule="auto"/>
        <w:ind w:left="901" w:right="164" w:hanging="454"/>
      </w:pPr>
      <w:r>
        <w:rPr>
          <w:color w:val="003767"/>
        </w:rPr>
        <w:t>3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Oprava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místě,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odtah,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vyproštění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nehody,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5"/>
        </w:rPr>
        <w:t xml:space="preserve"> </w:t>
      </w:r>
      <w:r>
        <w:rPr>
          <w:b/>
          <w:color w:val="003767"/>
        </w:rPr>
        <w:t>zásahu cizí osoby</w:t>
      </w:r>
      <w:r>
        <w:rPr>
          <w:color w:val="003767"/>
        </w:rPr>
        <w:t>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vybití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baterie,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pneumatiky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chybě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řidiče</w:t>
      </w:r>
    </w:p>
    <w:p w:rsidR="00FE71AF" w:rsidRDefault="007D3C28">
      <w:pPr>
        <w:pStyle w:val="Zkladntext"/>
        <w:spacing w:before="1" w:line="249" w:lineRule="auto"/>
        <w:ind w:left="901" w:right="164"/>
      </w:pPr>
      <w:r>
        <w:rPr>
          <w:color w:val="003767"/>
        </w:rPr>
        <w:t>Pokud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</w:rPr>
        <w:t>zásahu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cizí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osoby</w:t>
      </w:r>
      <w:r>
        <w:rPr>
          <w:color w:val="003767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vozidla, vybití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baterie,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pneumatiky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chybě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řidiče,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kterých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stane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nepojízdným,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pojistitel:</w:t>
      </w:r>
    </w:p>
    <w:p w:rsidR="00FE71AF" w:rsidRDefault="007D3C28">
      <w:pPr>
        <w:pStyle w:val="Odstavecseseznamem"/>
        <w:numPr>
          <w:ilvl w:val="0"/>
          <w:numId w:val="2"/>
        </w:numPr>
        <w:tabs>
          <w:tab w:val="left" w:pos="1353"/>
        </w:tabs>
        <w:spacing w:before="2"/>
        <w:ind w:left="1353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opravu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výjimkou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náhradních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dílů)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výše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10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000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Kč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(ČR)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/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800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EUR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(ZAH),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2"/>
        </w:numPr>
        <w:tabs>
          <w:tab w:val="left" w:pos="1352"/>
          <w:tab w:val="left" w:pos="1354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vyproštění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odtažení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nejbližšího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servisu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výše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10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800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(ZAH) včetně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odtažení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pojízdného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přípojného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nejbližší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odstavné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parkoviště,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2"/>
        </w:numPr>
        <w:tabs>
          <w:tab w:val="left" w:pos="1352"/>
          <w:tab w:val="left" w:pos="1354"/>
        </w:tabs>
        <w:spacing w:before="1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 xml:space="preserve">zorganizuje a uhradí odtah vozidla na klientem určené místo směrem k místu bydliště nebo sídlu pojištěného do limitu 10 000 Kč (ČR) / 800 EUR (ZAH) </w:t>
      </w:r>
    </w:p>
    <w:p w:rsidR="00FE71AF" w:rsidRDefault="007D3C28">
      <w:pPr>
        <w:pStyle w:val="Odstavecseseznamem"/>
        <w:numPr>
          <w:ilvl w:val="0"/>
          <w:numId w:val="2"/>
        </w:numPr>
        <w:tabs>
          <w:tab w:val="left" w:pos="1352"/>
          <w:tab w:val="left" w:pos="1354"/>
        </w:tabs>
        <w:spacing w:before="2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úschovu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nepojízdného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nejblíže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místu,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stalo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nepojízdným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max</w:t>
      </w:r>
      <w:r>
        <w:rPr>
          <w:color w:val="003767"/>
          <w:spacing w:val="25"/>
          <w:sz w:val="18"/>
        </w:rPr>
        <w:t xml:space="preserve"> </w:t>
      </w:r>
      <w:r>
        <w:rPr>
          <w:color w:val="003767"/>
          <w:sz w:val="18"/>
        </w:rPr>
        <w:t>3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 xml:space="preserve">dnů (ČR i ZAH) </w:t>
      </w:r>
    </w:p>
    <w:p w:rsidR="00FE71AF" w:rsidRDefault="007D3C28">
      <w:pPr>
        <w:pStyle w:val="Zkladntext"/>
        <w:spacing w:before="1" w:line="249" w:lineRule="auto"/>
        <w:ind w:left="901" w:right="166" w:hanging="454"/>
      </w:pPr>
      <w:r>
        <w:rPr>
          <w:color w:val="003767"/>
        </w:rPr>
        <w:t>3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72"/>
        </w:rPr>
        <w:t xml:space="preserve"> </w:t>
      </w:r>
      <w:r>
        <w:rPr>
          <w:color w:val="003767"/>
        </w:rPr>
        <w:t>Ubytování,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pokračování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cestě,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nouzová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doprava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návrat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bydliště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nehody, </w:t>
      </w:r>
      <w:r>
        <w:rPr>
          <w:color w:val="003767"/>
          <w:spacing w:val="-2"/>
        </w:rPr>
        <w:t>mechanické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elektronické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poruchy,</w:t>
      </w:r>
      <w:r>
        <w:rPr>
          <w:color w:val="003767"/>
          <w:spacing w:val="-6"/>
        </w:rPr>
        <w:t xml:space="preserve"> </w:t>
      </w:r>
      <w:r>
        <w:rPr>
          <w:b/>
          <w:color w:val="003767"/>
          <w:spacing w:val="-2"/>
        </w:rPr>
        <w:t>zásahu cizí osoby</w:t>
      </w:r>
      <w:r>
        <w:rPr>
          <w:color w:val="003767"/>
          <w:spacing w:val="-2"/>
        </w:rPr>
        <w:t>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živelné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události,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odcizení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vozidla,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vybití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baterie,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defektu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pneumatiky </w:t>
      </w:r>
      <w:r>
        <w:rPr>
          <w:color w:val="003767"/>
        </w:rPr>
        <w:t xml:space="preserve">nebo chybě řidiče </w:t>
      </w:r>
    </w:p>
    <w:p w:rsidR="00FE71AF" w:rsidRDefault="007D3C28">
      <w:pPr>
        <w:pStyle w:val="Zkladntext"/>
        <w:spacing w:before="2" w:line="249" w:lineRule="auto"/>
        <w:ind w:left="901" w:right="164"/>
      </w:pPr>
      <w:r>
        <w:rPr>
          <w:color w:val="003767"/>
        </w:rPr>
        <w:t xml:space="preserve">Pokud dojde k dopravní nehodě, mechanické nebo elektronické poruše, </w:t>
      </w:r>
      <w:r>
        <w:rPr>
          <w:b/>
          <w:color w:val="003767"/>
        </w:rPr>
        <w:t>zásahu cizí osoby</w:t>
      </w:r>
      <w:r>
        <w:rPr>
          <w:color w:val="003767"/>
        </w:rPr>
        <w:t xml:space="preserve">, živelné události, vybití baterie, </w:t>
      </w:r>
      <w:r>
        <w:rPr>
          <w:color w:val="003767"/>
          <w:spacing w:val="-2"/>
        </w:rPr>
        <w:t xml:space="preserve">odcizení vozidla, defektu pneumatiky nebo chybě řidiče, následkem kterých by bylo nutné provést na vozidle opravu trvající déle </w:t>
      </w:r>
      <w:r>
        <w:rPr>
          <w:color w:val="003767"/>
        </w:rPr>
        <w:t>než osm hodin, pojistitel:</w:t>
      </w:r>
    </w:p>
    <w:p w:rsidR="00FE71AF" w:rsidRDefault="007D3C28">
      <w:pPr>
        <w:pStyle w:val="Odstavecseseznamem"/>
        <w:numPr>
          <w:ilvl w:val="0"/>
          <w:numId w:val="21"/>
        </w:numPr>
        <w:tabs>
          <w:tab w:val="left" w:pos="1352"/>
          <w:tab w:val="left" w:pos="1354"/>
        </w:tabs>
        <w:spacing w:before="3" w:line="249" w:lineRule="auto"/>
        <w:ind w:right="166"/>
        <w:jc w:val="both"/>
        <w:rPr>
          <w:sz w:val="18"/>
        </w:rPr>
      </w:pPr>
      <w:r>
        <w:rPr>
          <w:color w:val="003767"/>
          <w:spacing w:val="-4"/>
          <w:sz w:val="18"/>
        </w:rPr>
        <w:t>zorganizuje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ubytování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posádky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dobu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maximálně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3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nocí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celkové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hodnotě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3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x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1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500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Kč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(ČR)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/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3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x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100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EUR (ZAH), jestliže uváží, že je vhodné přerušit cestu a vyčkat, dokud nebude vozidlo opraveno, nebo</w:t>
      </w:r>
    </w:p>
    <w:p w:rsidR="00FE71AF" w:rsidRDefault="007D3C28">
      <w:pPr>
        <w:pStyle w:val="Odstavecseseznamem"/>
        <w:numPr>
          <w:ilvl w:val="0"/>
          <w:numId w:val="21"/>
        </w:numPr>
        <w:tabs>
          <w:tab w:val="left" w:pos="1352"/>
          <w:tab w:val="left" w:pos="1354"/>
        </w:tabs>
        <w:spacing w:before="1" w:line="249" w:lineRule="auto"/>
        <w:ind w:right="166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návrat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posádky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území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České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republiky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pokračování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cestě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 cílového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návratu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pokračování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cestě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zvolí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poskytovatel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hromadný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dopravní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prostředek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do </w:t>
      </w:r>
      <w:r>
        <w:rPr>
          <w:color w:val="003767"/>
          <w:sz w:val="18"/>
        </w:rPr>
        <w:t>limitu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6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000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240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EUR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 xml:space="preserve">(ZAH) </w:t>
      </w:r>
    </w:p>
    <w:p w:rsidR="00FE71AF" w:rsidRDefault="007D3C28">
      <w:pPr>
        <w:pStyle w:val="Odstavecseseznamem"/>
        <w:numPr>
          <w:ilvl w:val="0"/>
          <w:numId w:val="21"/>
        </w:numPr>
        <w:tabs>
          <w:tab w:val="left" w:pos="1352"/>
          <w:tab w:val="left" w:pos="1354"/>
        </w:tabs>
        <w:spacing w:before="2" w:line="249" w:lineRule="auto"/>
        <w:ind w:right="167"/>
        <w:jc w:val="both"/>
        <w:rPr>
          <w:sz w:val="18"/>
        </w:rPr>
      </w:pPr>
      <w:r>
        <w:rPr>
          <w:color w:val="003767"/>
          <w:spacing w:val="-6"/>
          <w:sz w:val="18"/>
        </w:rPr>
        <w:t xml:space="preserve">Zorganizuje v ČR místní přepravu za účelem dopravy z/do servisu, hotelu, autopůjčovny nebo na stanoviště hromadné dopravy, </w:t>
      </w: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ZAH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bude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tato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služba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poskytnuta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limitu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100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 xml:space="preserve">EUR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3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69"/>
          <w:w w:val="150"/>
        </w:rPr>
        <w:t xml:space="preserve"> </w:t>
      </w:r>
      <w:r>
        <w:rPr>
          <w:color w:val="003767"/>
        </w:rPr>
        <w:t>Předání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vzkazu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blízké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osobě</w:t>
      </w:r>
    </w:p>
    <w:p w:rsidR="00FE71AF" w:rsidRDefault="007D3C28">
      <w:pPr>
        <w:pStyle w:val="Zkladntext"/>
        <w:ind w:left="901"/>
      </w:pPr>
      <w:r>
        <w:rPr>
          <w:color w:val="003767"/>
          <w:spacing w:val="-4"/>
        </w:rPr>
        <w:t>V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nutnosti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zajistí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pojistitel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předání</w:t>
      </w:r>
      <w:r>
        <w:rPr>
          <w:color w:val="003767"/>
          <w:spacing w:val="5"/>
        </w:rPr>
        <w:t xml:space="preserve"> </w:t>
      </w:r>
      <w:r>
        <w:rPr>
          <w:color w:val="003767"/>
          <w:spacing w:val="-4"/>
        </w:rPr>
        <w:t>důležitých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vzkazů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rodinným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příslušníkům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>členů</w:t>
      </w:r>
      <w:r>
        <w:rPr>
          <w:color w:val="003767"/>
          <w:spacing w:val="4"/>
        </w:rPr>
        <w:t xml:space="preserve"> </w:t>
      </w:r>
      <w:r>
        <w:rPr>
          <w:color w:val="003767"/>
          <w:spacing w:val="-4"/>
        </w:rPr>
        <w:t xml:space="preserve">posádky </w:t>
      </w:r>
    </w:p>
    <w:p w:rsidR="00FE71AF" w:rsidRDefault="007D3C28">
      <w:pPr>
        <w:pStyle w:val="Zkladntext"/>
        <w:spacing w:line="249" w:lineRule="auto"/>
        <w:ind w:left="901" w:right="163" w:hanging="454"/>
      </w:pPr>
      <w:r>
        <w:rPr>
          <w:color w:val="003767"/>
          <w:spacing w:val="-4"/>
        </w:rPr>
        <w:t>3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4</w:t>
      </w:r>
      <w:r>
        <w:rPr>
          <w:color w:val="003767"/>
          <w:spacing w:val="65"/>
          <w:w w:val="150"/>
        </w:rPr>
        <w:t xml:space="preserve"> </w:t>
      </w:r>
      <w:r>
        <w:rPr>
          <w:color w:val="003767"/>
          <w:spacing w:val="-4"/>
        </w:rPr>
        <w:t>Přeložení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nákladu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případě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mechanické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elektronické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poruchy,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dopravní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nehody,</w:t>
      </w:r>
      <w:r>
        <w:rPr>
          <w:color w:val="003767"/>
          <w:spacing w:val="-9"/>
        </w:rPr>
        <w:t xml:space="preserve"> </w:t>
      </w:r>
      <w:r>
        <w:rPr>
          <w:b/>
          <w:color w:val="003767"/>
          <w:spacing w:val="-4"/>
        </w:rPr>
        <w:t>zásahu cizí osoby</w:t>
      </w:r>
      <w:r>
        <w:rPr>
          <w:color w:val="003767"/>
          <w:spacing w:val="-4"/>
        </w:rPr>
        <w:t>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živelné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události,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4"/>
        </w:rPr>
        <w:t>chyby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 xml:space="preserve">řidiče, </w:t>
      </w:r>
      <w:r>
        <w:rPr>
          <w:color w:val="003767"/>
          <w:spacing w:val="-2"/>
        </w:rPr>
        <w:t>pokusu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krádež</w:t>
      </w:r>
      <w:r>
        <w:rPr>
          <w:color w:val="003767"/>
          <w:spacing w:val="24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případě,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že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zůstane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nepojízdné,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uhradí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přeložení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nákladu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až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20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000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Kč </w:t>
      </w:r>
      <w:r>
        <w:rPr>
          <w:color w:val="003767"/>
        </w:rPr>
        <w:t xml:space="preserve">(ČR) / 1 000 EUR (ZAH) </w:t>
      </w:r>
    </w:p>
    <w:p w:rsidR="00FE71AF" w:rsidRDefault="007D3C28">
      <w:pPr>
        <w:spacing w:before="2" w:line="249" w:lineRule="auto"/>
        <w:ind w:left="901" w:right="164" w:hanging="454"/>
        <w:jc w:val="both"/>
        <w:rPr>
          <w:sz w:val="18"/>
        </w:rPr>
      </w:pPr>
      <w:r>
        <w:rPr>
          <w:color w:val="003767"/>
          <w:sz w:val="18"/>
        </w:rPr>
        <w:t>3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5</w:t>
      </w:r>
      <w:r>
        <w:rPr>
          <w:color w:val="003767"/>
          <w:spacing w:val="80"/>
          <w:sz w:val="18"/>
        </w:rPr>
        <w:t xml:space="preserve"> </w:t>
      </w:r>
      <w:r>
        <w:rPr>
          <w:color w:val="003767"/>
          <w:sz w:val="18"/>
        </w:rPr>
        <w:t xml:space="preserve">Převoz neopraveného vozidla v případě mechanické poruchy, dopravní nehody, </w:t>
      </w:r>
      <w:r>
        <w:rPr>
          <w:b/>
          <w:color w:val="003767"/>
          <w:sz w:val="18"/>
        </w:rPr>
        <w:t>zásahu cizí osoby</w:t>
      </w:r>
      <w:r>
        <w:rPr>
          <w:color w:val="003767"/>
          <w:sz w:val="18"/>
        </w:rPr>
        <w:t xml:space="preserve">, živelné události, </w:t>
      </w:r>
      <w:r>
        <w:rPr>
          <w:b/>
          <w:color w:val="003767"/>
          <w:sz w:val="18"/>
        </w:rPr>
        <w:t>chyby řidiče</w:t>
      </w:r>
      <w:r>
        <w:rPr>
          <w:color w:val="003767"/>
          <w:sz w:val="18"/>
        </w:rPr>
        <w:t xml:space="preserve">, pokusu o </w:t>
      </w:r>
      <w:r>
        <w:rPr>
          <w:b/>
          <w:color w:val="003767"/>
          <w:sz w:val="18"/>
        </w:rPr>
        <w:t>krádež</w:t>
      </w:r>
      <w:r>
        <w:rPr>
          <w:color w:val="003767"/>
          <w:sz w:val="18"/>
        </w:rPr>
        <w:t xml:space="preserve"> </w:t>
      </w:r>
    </w:p>
    <w:p w:rsidR="00FE71AF" w:rsidRDefault="007D3C28">
      <w:pPr>
        <w:pStyle w:val="Zkladntext"/>
        <w:spacing w:before="1" w:line="249" w:lineRule="auto"/>
        <w:ind w:left="901" w:right="163"/>
      </w:pPr>
      <w:r>
        <w:rPr>
          <w:color w:val="003767"/>
          <w:spacing w:val="-2"/>
        </w:rPr>
        <w:t>Pokud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nebyl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uplatněn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zásah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odstavce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3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1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písmeno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c)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tohoto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článku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opravitelné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7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kalendářních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dnů,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pojistitel </w:t>
      </w:r>
      <w:r>
        <w:rPr>
          <w:color w:val="003767"/>
          <w:spacing w:val="-4"/>
        </w:rPr>
        <w:t xml:space="preserve">zorganizuje a uhradí cestu pojištěného za účelem vyzvednutí opraveného vozidla nebo zorganizuje a uhradí odtah vozidla do vlasti </w:t>
      </w:r>
      <w:r>
        <w:rPr>
          <w:color w:val="003767"/>
        </w:rPr>
        <w:t xml:space="preserve">až do limitu 10 000 Kč (ČR) / 800 EUR (ZAH)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3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6</w:t>
      </w:r>
      <w:r>
        <w:rPr>
          <w:color w:val="003767"/>
          <w:spacing w:val="66"/>
          <w:w w:val="150"/>
        </w:rPr>
        <w:t xml:space="preserve"> </w:t>
      </w:r>
      <w:r>
        <w:rPr>
          <w:color w:val="003767"/>
        </w:rPr>
        <w:t>Vyslání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řidiče</w:t>
      </w:r>
    </w:p>
    <w:p w:rsidR="00FE71AF" w:rsidRDefault="007D3C28">
      <w:pPr>
        <w:pStyle w:val="Zkladntext"/>
        <w:spacing w:line="249" w:lineRule="auto"/>
        <w:ind w:left="901" w:right="164"/>
      </w:pPr>
      <w:r>
        <w:rPr>
          <w:color w:val="003767"/>
          <w:spacing w:val="-2"/>
        </w:rPr>
        <w:t>Pokud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bude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hospitalizován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důsledku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dopravní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nehody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ZAH,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uhradí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vyslání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náhradního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řidiče, </w:t>
      </w:r>
      <w:r>
        <w:rPr>
          <w:color w:val="003767"/>
        </w:rPr>
        <w:t xml:space="preserve">který přiveze vozidlo pojištěného do místa jeho bydliště/sídla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5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70" name="Graphic 57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1454395" y="60262"/>
                            <a:ext cx="367919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Limity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poskytovaných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565" coordorigin="0,0" coordsize="10772,420">
                <v:shape style="position:absolute;left:0;top:22;width:10772;height:397" id="docshape566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567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568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56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93</w:t>
                        </w:r>
                      </w:p>
                    </w:txbxContent>
                  </v:textbox>
                  <w10:wrap type="none"/>
                </v:shape>
                <v:shape style="position:absolute;left:2290;top:94;width:5794;height:241" type="#_x0000_t202" id="docshape57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Limity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poskytovaných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pStyle w:val="Zkladntext"/>
        <w:spacing w:before="109" w:line="249" w:lineRule="auto"/>
        <w:ind w:right="165" w:hanging="341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takové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níž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vztahují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jak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Nadstandard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tak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služby </w:t>
      </w:r>
      <w:r>
        <w:rPr>
          <w:color w:val="003767"/>
          <w:spacing w:val="-2"/>
        </w:rPr>
        <w:t>podle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L</w:t>
      </w:r>
      <w:r>
        <w:rPr>
          <w:color w:val="003767"/>
          <w:spacing w:val="35"/>
        </w:rPr>
        <w:t xml:space="preserve"> </w:t>
      </w:r>
      <w:r>
        <w:rPr>
          <w:color w:val="003767"/>
          <w:spacing w:val="-2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KPV,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jsou-li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smlouvou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sjednány,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všechny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výše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uvedené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limity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titulu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asistenčních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služeb </w:t>
      </w:r>
      <w:r>
        <w:rPr>
          <w:color w:val="003767"/>
        </w:rPr>
        <w:t>Nadstandard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přičítají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limitům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L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KPV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2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vztahují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výluky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poskytovaných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89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5"/>
        </w:rPr>
        <w:t xml:space="preserve">KPV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ind w:left="106"/>
        <w:jc w:val="both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-3"/>
          <w:sz w:val="28"/>
        </w:rPr>
        <w:t xml:space="preserve"> </w:t>
      </w:r>
      <w:r>
        <w:rPr>
          <w:b/>
          <w:color w:val="003767"/>
          <w:sz w:val="28"/>
        </w:rPr>
        <w:t>N.</w:t>
      </w:r>
      <w:r>
        <w:rPr>
          <w:b/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ASISTENČNÍ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SLUŽBY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z w:val="28"/>
        </w:rPr>
        <w:t>BEZ</w:t>
      </w:r>
      <w:r>
        <w:rPr>
          <w:color w:val="003767"/>
          <w:spacing w:val="-11"/>
          <w:sz w:val="28"/>
        </w:rPr>
        <w:t xml:space="preserve"> </w:t>
      </w:r>
      <w:r>
        <w:rPr>
          <w:color w:val="003767"/>
          <w:spacing w:val="-2"/>
          <w:sz w:val="28"/>
        </w:rPr>
        <w:t>LIMITU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122796</wp:posOffset>
                </wp:positionV>
                <wp:extent cx="6840220" cy="266700"/>
                <wp:effectExtent l="0" t="0" r="0" b="0"/>
                <wp:wrapTopAndBottom/>
                <wp:docPr id="575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76" name="Graphic 576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1454395" y="60261"/>
                            <a:ext cx="17322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69046pt;width:538.6pt;height:21pt;mso-position-horizontal-relative:page;mso-position-vertical-relative:paragraph;z-index:-15677440;mso-wrap-distance-left:0;mso-wrap-distance-right:0" id="docshapegroup571" coordorigin="567,193" coordsize="10772,420">
                <v:shape style="position:absolute;left:566;top:216;width:10772;height:397" id="docshape572" coordorigin="567,216" coordsize="10772,397" path="m11140,216l567,216,567,613,11339,613,11339,414,11323,337,11280,274,11217,232,11140,216xe" filled="true" fillcolor="#44c8f4" stroked="false">
                  <v:path arrowok="t"/>
                  <v:fill type="solid"/>
                </v:shape>
                <v:shape style="position:absolute;left:566;top:193;width:2007;height:420" id="docshape573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6;width:1985;height:397" id="docshape574" coordorigin="567,216" coordsize="1985,397" path="m2353,216l567,216,567,613,2551,613,2551,414,2536,337,2493,274,2430,232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57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94</w:t>
                        </w:r>
                      </w:p>
                    </w:txbxContent>
                  </v:textbox>
                  <w10:wrap type="none"/>
                </v:shape>
                <v:shape style="position:absolute;left:2857;top:288;width:2728;height:241" type="#_x0000_t202" id="docshape57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  <w:spacing w:val="-2"/>
        </w:rPr>
        <w:t>1</w:t>
      </w:r>
      <w:r>
        <w:rPr>
          <w:color w:val="003767"/>
          <w:spacing w:val="47"/>
        </w:rPr>
        <w:t xml:space="preserve">  </w:t>
      </w:r>
      <w:r>
        <w:rPr>
          <w:color w:val="003767"/>
          <w:spacing w:val="-2"/>
        </w:rPr>
        <w:t>Pouze</w:t>
      </w:r>
      <w:r>
        <w:rPr>
          <w:color w:val="003767"/>
          <w:spacing w:val="-4"/>
        </w:rPr>
        <w:t xml:space="preserve"> </w:t>
      </w:r>
      <w:r>
        <w:rPr>
          <w:color w:val="003767"/>
          <w:spacing w:val="-2"/>
        </w:rPr>
        <w:t>je-li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tak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smlouvou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výslovně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sjednáno,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sjednávají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Asistenční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služby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bez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limitu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této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5"/>
        </w:rPr>
        <w:t xml:space="preserve"> KPV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Technická asistence pro vozidla kategorie 1, 2, 3, 4, 5, 10, 19 a 20 s celkovou hmotností do 3 500 kg (kategorie vozidla je uvedena 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smlouvě)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republiky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„ČR“)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zahraničí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(dále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také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jen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„ZAH“)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rozsahu:</w:t>
      </w:r>
    </w:p>
    <w:p w:rsidR="00FE71AF" w:rsidRDefault="007D3C28">
      <w:pPr>
        <w:pStyle w:val="Zkladntext"/>
        <w:spacing w:before="1" w:line="249" w:lineRule="auto"/>
        <w:ind w:left="900" w:right="165" w:hanging="454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Oprava na místě, odtah, vyproštění, úschova v případě dopravní nehody, mechanické nebo elektronické poruchy, zásahu cizí osoby, živelné události, odcizení vozidla, defektu pneumatiky, ztrátě klíčů automobilu, záměně, zamrznutí nebo spotřebování paliva, vybití baterie nebo chybě řidiče</w:t>
      </w:r>
    </w:p>
    <w:p w:rsidR="00FE71AF" w:rsidRDefault="007D3C28">
      <w:pPr>
        <w:pStyle w:val="Zkladntext"/>
        <w:spacing w:before="3" w:line="249" w:lineRule="auto"/>
        <w:ind w:left="900" w:right="164"/>
      </w:pPr>
      <w:r>
        <w:rPr>
          <w:color w:val="003767"/>
        </w:rPr>
        <w:t>Pokud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zásahu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cizí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osoby,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vozidla, defektu pneumatiky, ztrátě klíčů automobilu, záměně, zamrznutí nebo spotřebování paliva, vybití baterie nebo chybě řidiče, následkem kterých se vozidlo stane nepojízdným, pojistitel:</w:t>
      </w:r>
    </w:p>
    <w:p w:rsidR="00FE71AF" w:rsidRDefault="007D3C28">
      <w:pPr>
        <w:pStyle w:val="Odstavecseseznamem"/>
        <w:numPr>
          <w:ilvl w:val="0"/>
          <w:numId w:val="1"/>
        </w:numPr>
        <w:tabs>
          <w:tab w:val="left" w:pos="1352"/>
        </w:tabs>
        <w:spacing w:before="2"/>
        <w:ind w:left="1352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opravu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místě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(s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výjimkou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náhradních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dílů)</w:t>
      </w:r>
      <w:r>
        <w:rPr>
          <w:color w:val="003767"/>
          <w:spacing w:val="28"/>
          <w:sz w:val="18"/>
        </w:rPr>
        <w:t xml:space="preserve"> </w:t>
      </w:r>
      <w:r>
        <w:rPr>
          <w:color w:val="003767"/>
          <w:spacing w:val="-2"/>
          <w:sz w:val="18"/>
        </w:rPr>
        <w:t>Platí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ČR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ZAH</w:t>
      </w:r>
      <w:r>
        <w:rPr>
          <w:color w:val="003767"/>
          <w:spacing w:val="28"/>
          <w:sz w:val="18"/>
        </w:rPr>
        <w:t xml:space="preserve"> </w:t>
      </w:r>
      <w:r>
        <w:rPr>
          <w:color w:val="003767"/>
          <w:spacing w:val="-4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1"/>
        </w:numPr>
        <w:tabs>
          <w:tab w:val="left" w:pos="1352"/>
          <w:tab w:val="left" w:pos="1354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zorganizuje a uhradí odtažení vozidla do nejbližší opravny od místa, kde se vozidlo stalo nepojízdným včetně odtažení pojízdného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přípojného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nejbližší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odstavné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parkoviště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(ČR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i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ZAH),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1"/>
        </w:numPr>
        <w:tabs>
          <w:tab w:val="left" w:pos="1352"/>
          <w:tab w:val="left" w:pos="1354"/>
        </w:tabs>
        <w:spacing w:before="1" w:line="249" w:lineRule="auto"/>
        <w:ind w:right="165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zorganizuje a uhradí odtah vozidla na klientem určené místo směrem k místu bydliště nebo sídlu pojištěného (nelze-li vozidlo </w:t>
      </w:r>
      <w:r>
        <w:rPr>
          <w:color w:val="003767"/>
          <w:sz w:val="18"/>
        </w:rPr>
        <w:t>zprovoznit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24h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od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momentu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prvního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kontaktování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asistenční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služby</w:t>
      </w:r>
      <w:r>
        <w:rPr>
          <w:color w:val="003767"/>
          <w:spacing w:val="13"/>
          <w:sz w:val="18"/>
        </w:rPr>
        <w:t xml:space="preserve"> </w:t>
      </w:r>
      <w:r>
        <w:rPr>
          <w:color w:val="003767"/>
          <w:sz w:val="18"/>
        </w:rPr>
        <w:t>Tento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postup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neplatí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případě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drobných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závad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 xml:space="preserve">ve </w:t>
      </w:r>
      <w:r>
        <w:rPr>
          <w:color w:val="003767"/>
          <w:spacing w:val="-2"/>
          <w:sz w:val="18"/>
        </w:rPr>
        <w:t>smyslu: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závada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pneumatice,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disku,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ráfku,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startovací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baterii,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osvětlení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stěračích,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čelním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jiném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skle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případě </w:t>
      </w:r>
      <w:r>
        <w:rPr>
          <w:color w:val="003767"/>
          <w:sz w:val="18"/>
        </w:rPr>
        <w:t>ztráty nebo poškození klíčů od vozidla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)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Platí pro ČR i ZAH, nebo</w:t>
      </w:r>
    </w:p>
    <w:p w:rsidR="00FE71AF" w:rsidRDefault="007D3C28">
      <w:pPr>
        <w:pStyle w:val="Odstavecseseznamem"/>
        <w:numPr>
          <w:ilvl w:val="0"/>
          <w:numId w:val="1"/>
        </w:numPr>
        <w:tabs>
          <w:tab w:val="left" w:pos="1352"/>
          <w:tab w:val="left" w:pos="1354"/>
        </w:tabs>
        <w:spacing w:before="3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úschovu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nepojízdného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nejblíže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místu,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stalo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nepojízdným,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max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>6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dnů Platí pro ČR i ZAH </w:t>
      </w:r>
    </w:p>
    <w:p w:rsidR="00FE71AF" w:rsidRDefault="007D3C28">
      <w:pPr>
        <w:pStyle w:val="Zkladntext"/>
        <w:spacing w:before="2" w:line="249" w:lineRule="auto"/>
        <w:ind w:left="900" w:right="164" w:hanging="454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Ubytování,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pokračování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cestě,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nouzová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doprava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návrat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místa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bydliště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nehody, mechanické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poruchy,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zásahu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cizí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osoby,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defektu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pneumatiky,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ztrátě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klíčů automobilu,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záměně,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zamrznutí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spotřebování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paliva,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vybití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baterie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chybě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řidiče </w:t>
      </w:r>
    </w:p>
    <w:p w:rsidR="00FE71AF" w:rsidRDefault="007D3C28">
      <w:pPr>
        <w:pStyle w:val="Zkladntext"/>
        <w:spacing w:before="2" w:line="249" w:lineRule="auto"/>
        <w:ind w:left="900" w:right="164"/>
      </w:pPr>
      <w:r>
        <w:rPr>
          <w:color w:val="003767"/>
        </w:rPr>
        <w:t>Pokud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dojde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dopravní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nehodě,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poruše,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zásahu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cizí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osoby,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živelné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události,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odcizení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vozidla, defektu pneumatiky, ztrátě klíčů automobilu, záměně, zamrznutí nebo spotřebování paliva, vybití baterie nebo chybě řidiče, následkem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kterých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následkem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kterých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by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nutné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provést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vozidle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opravu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trvající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déle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osm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hodin,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pojistitel:</w:t>
      </w:r>
    </w:p>
    <w:p w:rsidR="00FE71AF" w:rsidRDefault="007D3C28">
      <w:pPr>
        <w:pStyle w:val="Odstavecseseznamem"/>
        <w:numPr>
          <w:ilvl w:val="0"/>
          <w:numId w:val="20"/>
        </w:numPr>
        <w:tabs>
          <w:tab w:val="left" w:pos="1352"/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zorganizuje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uhradí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ubytování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posádky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dobu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maximálně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6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nocí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celkové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hodnotě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6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x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2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200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Kč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(ČR)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/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6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x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z w:val="18"/>
        </w:rPr>
        <w:t>100 EUR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(ZAH),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jestliže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uváží,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vhodné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přerušit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cestu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vyčkat,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dokud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nebude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vozidlo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opraveno,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nebo</w:t>
      </w:r>
    </w:p>
    <w:p w:rsidR="00FE71AF" w:rsidRDefault="007D3C28">
      <w:pPr>
        <w:pStyle w:val="Odstavecseseznamem"/>
        <w:numPr>
          <w:ilvl w:val="0"/>
          <w:numId w:val="20"/>
        </w:numPr>
        <w:tabs>
          <w:tab w:val="left" w:pos="1352"/>
          <w:tab w:val="left" w:pos="1354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zorganizuje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uhradí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návrat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posádky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bydliště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území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České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republiky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pokračování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cestě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do </w:t>
      </w:r>
      <w:r>
        <w:rPr>
          <w:color w:val="003767"/>
          <w:sz w:val="18"/>
        </w:rPr>
        <w:t>cílového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místa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návratu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místa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bydliště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pokračování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cestě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zvolí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pojistitel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hromadný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dopravní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prostředek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 letadlo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ekonomické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třídě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(pokud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by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cesta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hromadnou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dopravou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trvala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déle,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než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8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hodin)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>Platí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ČR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i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 xml:space="preserve">ZAH </w:t>
      </w:r>
    </w:p>
    <w:p w:rsidR="00FE71AF" w:rsidRDefault="007D3C28">
      <w:pPr>
        <w:pStyle w:val="Odstavecseseznamem"/>
        <w:numPr>
          <w:ilvl w:val="0"/>
          <w:numId w:val="20"/>
        </w:numPr>
        <w:tabs>
          <w:tab w:val="left" w:pos="1352"/>
          <w:tab w:val="left" w:pos="1354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 xml:space="preserve">Zorganizuje v ČR místní přepravu za účelem dopravy z/do servisu, hotelu, autopůjčovny nebo na stanoviště hromadné dopravy, v ZAH bude tato služba poskytnuta do limitu 100 EUR </w:t>
      </w:r>
    </w:p>
    <w:p w:rsidR="00FE71AF" w:rsidRDefault="007D3C28">
      <w:pPr>
        <w:pStyle w:val="Zkladntext"/>
        <w:spacing w:before="1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3</w:t>
      </w:r>
      <w:r>
        <w:rPr>
          <w:color w:val="003767"/>
          <w:spacing w:val="66"/>
          <w:w w:val="150"/>
        </w:rPr>
        <w:t xml:space="preserve"> </w:t>
      </w:r>
      <w:r>
        <w:rPr>
          <w:color w:val="003767"/>
        </w:rPr>
        <w:t>Vyslání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náhradního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řidiče</w:t>
      </w:r>
    </w:p>
    <w:p w:rsidR="00FE71AF" w:rsidRDefault="007D3C28">
      <w:pPr>
        <w:pStyle w:val="Zkladntext"/>
        <w:spacing w:line="249" w:lineRule="auto"/>
        <w:ind w:left="901" w:right="164"/>
      </w:pPr>
      <w:r>
        <w:rPr>
          <w:color w:val="003767"/>
          <w:spacing w:val="-2"/>
        </w:rPr>
        <w:t>Pokud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bude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pojištěný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hospitalizován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důsledku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dopravní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nehody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ZAH,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zorganizuje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uhradí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vyslání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náhradního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řidiče, </w:t>
      </w:r>
      <w:r>
        <w:rPr>
          <w:color w:val="003767"/>
        </w:rPr>
        <w:t xml:space="preserve">který přiveze vozidlo pojištěného do místa jeho bydliště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2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4</w:t>
      </w:r>
      <w:r>
        <w:rPr>
          <w:color w:val="003767"/>
          <w:spacing w:val="33"/>
        </w:rPr>
        <w:t xml:space="preserve">  </w:t>
      </w:r>
      <w:r>
        <w:rPr>
          <w:color w:val="003767"/>
        </w:rPr>
        <w:t>Převoz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republiky</w:t>
      </w:r>
    </w:p>
    <w:p w:rsidR="00FE71AF" w:rsidRDefault="007D3C28">
      <w:pPr>
        <w:pStyle w:val="Zkladntext"/>
        <w:spacing w:line="249" w:lineRule="auto"/>
        <w:ind w:left="901" w:right="163"/>
      </w:pPr>
      <w:r>
        <w:rPr>
          <w:color w:val="003767"/>
          <w:spacing w:val="-2"/>
        </w:rPr>
        <w:t>Pokud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nebyl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uplatněn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zásah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odstavce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2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1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písmeno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c)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tohoto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článku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vozidlo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dopravní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nehodě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mechanické </w:t>
      </w:r>
      <w:r>
        <w:rPr>
          <w:color w:val="003767"/>
        </w:rPr>
        <w:t>či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nepojízdné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déle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dní,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cestu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účelem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vyzvednutí opraveného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odtah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vlasti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5</w:t>
      </w:r>
      <w:r>
        <w:rPr>
          <w:color w:val="003767"/>
          <w:spacing w:val="68"/>
          <w:w w:val="150"/>
        </w:rPr>
        <w:t xml:space="preserve"> </w:t>
      </w:r>
      <w:r>
        <w:rPr>
          <w:color w:val="003767"/>
        </w:rPr>
        <w:t>Vyřazení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evidence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sešrotování</w:t>
      </w:r>
    </w:p>
    <w:p w:rsidR="00FE71AF" w:rsidRDefault="007D3C28">
      <w:pPr>
        <w:pStyle w:val="Zkladntext"/>
        <w:spacing w:line="249" w:lineRule="auto"/>
        <w:ind w:left="901" w:right="163"/>
      </w:pPr>
      <w:r>
        <w:rPr>
          <w:color w:val="003767"/>
          <w:spacing w:val="-4"/>
        </w:rPr>
        <w:t xml:space="preserve">Pokud by v důsledku dopravní nehody nebo mechanické či elektronické poruchy v ZAH byly odhadované náklady na opravu vyšší, </w:t>
      </w:r>
      <w:r>
        <w:rPr>
          <w:color w:val="003767"/>
        </w:rPr>
        <w:t>než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tržní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hodnota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republice,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uhradí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vše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potřebné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tomu,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zákonným způsobem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vzdal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vlastnického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práva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vozidlu,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zorganizuje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likvidaci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(sešrotování)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limitu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400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EUR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6</w:t>
      </w:r>
      <w:r>
        <w:rPr>
          <w:color w:val="003767"/>
          <w:spacing w:val="77"/>
          <w:w w:val="150"/>
        </w:rPr>
        <w:t xml:space="preserve"> </w:t>
      </w:r>
      <w:r>
        <w:rPr>
          <w:color w:val="003767"/>
        </w:rPr>
        <w:t>Doručení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náhradních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opravu</w:t>
      </w:r>
    </w:p>
    <w:p w:rsidR="00FE71AF" w:rsidRDefault="007D3C28">
      <w:pPr>
        <w:pStyle w:val="Zkladntext"/>
        <w:spacing w:line="249" w:lineRule="auto"/>
        <w:ind w:left="901" w:right="161"/>
      </w:pPr>
      <w:r>
        <w:rPr>
          <w:color w:val="003767"/>
        </w:rPr>
        <w:t>Pokud by v důsledku dopravní nehody nebo mechanické či elektronické poruchy vozidla v ZAH bylo nutné zorganizovat nákup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náhradních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dílů,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nebude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možné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daném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obstarat,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účelem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zajištění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provozuschopnosti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vozidla, zorganizuje a uhradí jejich doručení do příslušné opravny nebo na mezinárodní letiště, které se nachází nejblíže k místu asistenční události </w:t>
      </w:r>
    </w:p>
    <w:p w:rsidR="00FE71AF" w:rsidRDefault="007D3C28">
      <w:pPr>
        <w:pStyle w:val="Zkladntext"/>
        <w:spacing w:before="3"/>
      </w:pPr>
      <w:r>
        <w:rPr>
          <w:color w:val="003767"/>
        </w:rPr>
        <w:t>2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7</w:t>
      </w:r>
      <w:r>
        <w:rPr>
          <w:color w:val="003767"/>
          <w:spacing w:val="35"/>
        </w:rPr>
        <w:t xml:space="preserve">  </w:t>
      </w:r>
      <w:r>
        <w:rPr>
          <w:color w:val="003767"/>
        </w:rPr>
        <w:t>Pomoc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finanční</w:t>
      </w:r>
      <w:r>
        <w:rPr>
          <w:color w:val="003767"/>
          <w:spacing w:val="-3"/>
        </w:rPr>
        <w:t xml:space="preserve"> </w:t>
      </w:r>
      <w:r>
        <w:rPr>
          <w:color w:val="003767"/>
          <w:spacing w:val="-2"/>
        </w:rPr>
        <w:t>tísni</w:t>
      </w:r>
    </w:p>
    <w:p w:rsidR="00FE71AF" w:rsidRDefault="007D3C28">
      <w:pPr>
        <w:pStyle w:val="Zkladntext"/>
        <w:spacing w:line="249" w:lineRule="auto"/>
        <w:ind w:left="901" w:right="163"/>
      </w:pPr>
      <w:r>
        <w:rPr>
          <w:color w:val="003767"/>
        </w:rPr>
        <w:t>Pokud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finanční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tísni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důvodu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nehody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mechanické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elektronické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poruchy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ZAH,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poskytne půjčku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účel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opravy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opětné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zprovozuschopnění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podmínky,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 poskytovateli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řádně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zajištěnou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záruku,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popř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>složí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předem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dostatečnou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zálohu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požadovanou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půjčku </w:t>
      </w:r>
    </w:p>
    <w:p w:rsidR="00FE71AF" w:rsidRDefault="007D3C28">
      <w:pPr>
        <w:pStyle w:val="Zkladntext"/>
        <w:spacing w:before="2"/>
      </w:pPr>
      <w:r>
        <w:rPr>
          <w:color w:val="003767"/>
        </w:rPr>
        <w:t>2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8</w:t>
      </w:r>
      <w:r>
        <w:rPr>
          <w:color w:val="003767"/>
          <w:spacing w:val="69"/>
          <w:w w:val="150"/>
        </w:rPr>
        <w:t xml:space="preserve"> </w:t>
      </w:r>
      <w:r>
        <w:rPr>
          <w:color w:val="003767"/>
        </w:rPr>
        <w:t>Předání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vzkazu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blízké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osobě</w:t>
      </w:r>
    </w:p>
    <w:p w:rsidR="00FE71AF" w:rsidRDefault="007D3C28">
      <w:pPr>
        <w:pStyle w:val="Zkladntext"/>
        <w:spacing w:before="10"/>
        <w:ind w:left="901"/>
      </w:pP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nutnosti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zajistí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předání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důležitých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vzkazů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rodinným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příslušníkům </w:t>
      </w:r>
    </w:p>
    <w:p w:rsidR="00FE71AF" w:rsidRDefault="007D3C28">
      <w:pPr>
        <w:pStyle w:val="Zkladntext"/>
        <w:spacing w:line="249" w:lineRule="auto"/>
        <w:ind w:left="901" w:right="164" w:hanging="454"/>
      </w:pPr>
      <w:r>
        <w:rPr>
          <w:color w:val="003767"/>
        </w:rPr>
        <w:t>2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9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Technická asistence pro vozidlo kategorie 20 se poskytuje i v případě, kdy je nárok na asistenční zásah pro tažné vozidlo Podmínkou pro poskytnutí asistenčních služeb v tomto případě je pojištění tažného vozidla kategorie 3, 4 nebo 5 u ČSOB Pojišťovny a nejvyšší technicky přípustná hmotnost tažného vozidla do 3500 kg </w:t>
      </w:r>
    </w:p>
    <w:p w:rsidR="00FE71AF" w:rsidRDefault="00FE71AF">
      <w:pPr>
        <w:spacing w:line="249" w:lineRule="auto"/>
        <w:sectPr w:rsidR="00FE71AF">
          <w:pgSz w:w="11910" w:h="16840"/>
          <w:pgMar w:top="66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0"/>
        <w:ind w:left="106"/>
        <w:jc w:val="left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6840220" cy="266700"/>
                <wp:effectExtent l="0" t="0" r="0" b="0"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1454395" y="60262"/>
                            <a:ext cx="367919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Limity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poskytovaných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asistenčních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38.6pt;height:21pt;mso-position-horizontal-relative:char;mso-position-vertical-relative:line" id="docshapegroup577" coordorigin="0,0" coordsize="10772,420">
                <v:shape style="position:absolute;left:0;top:22;width:10772;height:397" id="docshape578" coordorigin="0,23" coordsize="10772,397" path="m10573,23l0,23,0,420,10772,420,10772,221,10756,144,10714,81,10650,38,10573,23xe" filled="true" fillcolor="#44c8f4" stroked="false">
                  <v:path arrowok="t"/>
                  <v:fill type="solid"/>
                </v:shape>
                <v:shape style="position:absolute;left:0;top:0;width:2007;height:420" id="docshape579" coordorigin="0,0" coordsize="2007,420" path="m1797,0l0,0,0,420,2007,420,2007,210,1996,143,1966,86,1921,40,1863,11,1797,0xe" filled="true" fillcolor="#ffffff" stroked="false">
                  <v:path arrowok="t"/>
                  <v:fill type="solid"/>
                </v:shape>
                <v:shape style="position:absolute;left:0;top:22;width:1985;height:397" id="docshape580" coordorigin="0,23" coordsize="1985,397" path="m1786,23l0,23,0,420,1984,420,1984,221,1969,144,1926,81,1863,38,1786,23xe" filled="true" fillcolor="#00aeef" stroked="false">
                  <v:path arrowok="t"/>
                  <v:fill type="solid"/>
                </v:shape>
                <v:shape style="position:absolute;left:113;top:94;width:1148;height:241" type="#_x0000_t202" id="docshape58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95</w:t>
                        </w:r>
                      </w:p>
                    </w:txbxContent>
                  </v:textbox>
                  <w10:wrap type="none"/>
                </v:shape>
                <v:shape style="position:absolute;left:2290;top:94;width:5794;height:241" type="#_x0000_t202" id="docshape58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Limity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poskytovaných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asistenčních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služeb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E71AF" w:rsidRDefault="007D3C28">
      <w:pPr>
        <w:pStyle w:val="Zkladntext"/>
        <w:spacing w:before="109" w:line="249" w:lineRule="auto"/>
        <w:ind w:right="164" w:hanging="341"/>
      </w:pPr>
      <w:r>
        <w:rPr>
          <w:color w:val="003767"/>
          <w:spacing w:val="-2"/>
        </w:rPr>
        <w:t>1</w:t>
      </w:r>
      <w:r>
        <w:rPr>
          <w:color w:val="003767"/>
          <w:spacing w:val="40"/>
        </w:rPr>
        <w:t xml:space="preserve">  </w:t>
      </w:r>
      <w:r>
        <w:rPr>
          <w:color w:val="003767"/>
          <w:spacing w:val="-2"/>
        </w:rPr>
        <w:t>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vzniku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takové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události,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níž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vztahují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jak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Asistenční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služby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bez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limitu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podle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této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části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KPV,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tak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asistenční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služby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podle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KPV,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jsou-li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sjednány,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všechny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uvedené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limity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titulu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bez limitu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přičítají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limitům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titulu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L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KPV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2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vztahují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výluky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poskytovaných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služeb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článku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89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5"/>
        </w:rPr>
        <w:t xml:space="preserve">KPV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ind w:left="106"/>
        <w:jc w:val="both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-10"/>
          <w:sz w:val="28"/>
        </w:rPr>
        <w:t xml:space="preserve"> </w:t>
      </w:r>
      <w:r>
        <w:rPr>
          <w:b/>
          <w:color w:val="003767"/>
          <w:sz w:val="28"/>
        </w:rPr>
        <w:t>O.</w:t>
      </w:r>
      <w:r>
        <w:rPr>
          <w:b/>
          <w:color w:val="003767"/>
          <w:spacing w:val="-16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POJIŠTĚNÍ</w:t>
      </w:r>
      <w:r>
        <w:rPr>
          <w:color w:val="003767"/>
          <w:spacing w:val="-17"/>
          <w:sz w:val="28"/>
        </w:rPr>
        <w:t xml:space="preserve"> </w:t>
      </w:r>
      <w:r>
        <w:rPr>
          <w:color w:val="003767"/>
          <w:sz w:val="28"/>
        </w:rPr>
        <w:t>PRÁVNÍ</w:t>
      </w:r>
      <w:r>
        <w:rPr>
          <w:color w:val="003767"/>
          <w:spacing w:val="-16"/>
          <w:sz w:val="28"/>
        </w:rPr>
        <w:t xml:space="preserve"> </w:t>
      </w:r>
      <w:r>
        <w:rPr>
          <w:color w:val="003767"/>
          <w:spacing w:val="-2"/>
          <w:sz w:val="28"/>
        </w:rPr>
        <w:t>OCHRANY</w:t>
      </w:r>
    </w:p>
    <w:p w:rsidR="00FE71AF" w:rsidRDefault="007D3C28">
      <w:pPr>
        <w:pStyle w:val="Zkladntext"/>
        <w:spacing w:before="8"/>
        <w:ind w:left="0"/>
        <w:jc w:val="left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122796</wp:posOffset>
                </wp:positionV>
                <wp:extent cx="6840220" cy="266700"/>
                <wp:effectExtent l="0" t="0" r="0" b="0"/>
                <wp:wrapTopAndBottom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88" name="Graphic 58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1454395" y="60261"/>
                            <a:ext cx="11576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Úvodní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ustanovení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9.669046pt;width:538.6pt;height:21pt;mso-position-horizontal-relative:page;mso-position-vertical-relative:paragraph;z-index:-15676416;mso-wrap-distance-left:0;mso-wrap-distance-right:0" id="docshapegroup583" coordorigin="567,193" coordsize="10772,420">
                <v:shape style="position:absolute;left:566;top:216;width:10772;height:397" id="docshape584" coordorigin="567,216" coordsize="10772,397" path="m11140,216l567,216,567,613,11339,613,11339,414,11323,337,11280,274,11217,232,11140,216xe" filled="true" fillcolor="#44c8f4" stroked="false">
                  <v:path arrowok="t"/>
                  <v:fill type="solid"/>
                </v:shape>
                <v:shape style="position:absolute;left:566;top:193;width:2007;height:420" id="docshape585" coordorigin="567,193" coordsize="2007,420" path="m2364,193l567,193,567,613,2574,613,2574,403,2563,337,2533,279,2488,234,2430,204,2364,193xe" filled="true" fillcolor="#ffffff" stroked="false">
                  <v:path arrowok="t"/>
                  <v:fill type="solid"/>
                </v:shape>
                <v:shape style="position:absolute;left:566;top:216;width:1985;height:397" id="docshape586" coordorigin="567,216" coordsize="1985,397" path="m2353,216l567,216,567,613,2551,613,2551,414,2536,337,2493,274,2430,232,2353,216xe" filled="true" fillcolor="#00aeef" stroked="false">
                  <v:path arrowok="t"/>
                  <v:fill type="solid"/>
                </v:shape>
                <v:shape style="position:absolute;left:680;top:288;width:1148;height:241" type="#_x0000_t202" id="docshape58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96</w:t>
                        </w:r>
                      </w:p>
                    </w:txbxContent>
                  </v:textbox>
                  <w10:wrap type="none"/>
                </v:shape>
                <v:shape style="position:absolute;left:2857;top:288;width:1823;height:241" type="#_x0000_t202" id="docshape58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Úvodní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ustanovení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5" w:hanging="341"/>
      </w:pPr>
      <w:r>
        <w:rPr>
          <w:color w:val="003767"/>
        </w:rPr>
        <w:t>1</w:t>
      </w:r>
      <w:r>
        <w:rPr>
          <w:color w:val="003767"/>
          <w:spacing w:val="80"/>
          <w:w w:val="150"/>
        </w:rPr>
        <w:t xml:space="preserve"> </w:t>
      </w:r>
      <w:r>
        <w:rPr>
          <w:color w:val="003767"/>
        </w:rPr>
        <w:t>Pouze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je-li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tak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výslovně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uvedeno,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7"/>
        </w:rPr>
        <w:t xml:space="preserve"> </w:t>
      </w:r>
      <w:r>
        <w:rPr>
          <w:b/>
          <w:color w:val="003767"/>
        </w:rPr>
        <w:t>pojištění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právní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ochrany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uvedenými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riziky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 xml:space="preserve">této části VPP KPV </w:t>
      </w:r>
    </w:p>
    <w:p w:rsidR="00FE71AF" w:rsidRDefault="007D3C28">
      <w:pPr>
        <w:pStyle w:val="Zkladntext"/>
        <w:spacing w:before="1"/>
        <w:ind w:left="106"/>
      </w:pPr>
      <w:r>
        <w:rPr>
          <w:color w:val="003767"/>
        </w:rPr>
        <w:t>2</w:t>
      </w:r>
      <w:r>
        <w:rPr>
          <w:color w:val="003767"/>
          <w:spacing w:val="36"/>
        </w:rPr>
        <w:t xml:space="preserve">  </w:t>
      </w:r>
      <w:r>
        <w:rPr>
          <w:color w:val="003767"/>
        </w:rPr>
        <w:t>Pojištěnou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osobou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ochrany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této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části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5"/>
        </w:rPr>
        <w:t>je:</w:t>
      </w:r>
    </w:p>
    <w:p w:rsidR="00FE71AF" w:rsidRDefault="007D3C28">
      <w:pPr>
        <w:pStyle w:val="Odstavecseseznamem"/>
        <w:numPr>
          <w:ilvl w:val="0"/>
          <w:numId w:val="19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řidič,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provozovatel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vlastník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pojištěného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</w:p>
    <w:p w:rsidR="00FE71AF" w:rsidRDefault="007D3C28">
      <w:pPr>
        <w:pStyle w:val="Odstavecseseznamem"/>
        <w:numPr>
          <w:ilvl w:val="0"/>
          <w:numId w:val="19"/>
        </w:numPr>
        <w:tabs>
          <w:tab w:val="left" w:pos="898"/>
          <w:tab w:val="left" w:pos="900"/>
        </w:tabs>
        <w:spacing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kterákoliv osoba, která cestovala v pojištěném vozidle, v případě dopravní nehody pojištěného vozidla a pokud takové osobě vznikla v důsledku této dopravní nehody újma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</w:rPr>
        <w:t>3</w:t>
      </w:r>
      <w:r>
        <w:rPr>
          <w:color w:val="003767"/>
          <w:spacing w:val="31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ochrany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2"/>
        </w:rPr>
        <w:t xml:space="preserve">škodovým </w:t>
      </w:r>
    </w:p>
    <w:p w:rsidR="00FE71AF" w:rsidRDefault="007D3C28">
      <w:pPr>
        <w:pStyle w:val="Zkladntext"/>
        <w:ind w:left="107"/>
      </w:pPr>
      <w:r>
        <w:rPr>
          <w:color w:val="003767"/>
          <w:spacing w:val="-2"/>
        </w:rPr>
        <w:t>4</w:t>
      </w:r>
      <w:r>
        <w:rPr>
          <w:color w:val="003767"/>
          <w:spacing w:val="45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také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spory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ohledně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poškození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(újmu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vzniklou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vozidle) </w:t>
      </w:r>
    </w:p>
    <w:p w:rsidR="00FE71AF" w:rsidRDefault="007D3C28">
      <w:pPr>
        <w:pStyle w:val="Zkladntext"/>
        <w:spacing w:line="249" w:lineRule="auto"/>
        <w:ind w:right="165" w:hanging="341"/>
      </w:pPr>
      <w:r>
        <w:rPr>
          <w:color w:val="003767"/>
        </w:rPr>
        <w:t>5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způsobu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řešení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formou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finančního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(dle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čl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97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100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KPV)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způsobu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řešení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škodné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formou </w:t>
      </w:r>
      <w:r>
        <w:rPr>
          <w:color w:val="003767"/>
          <w:spacing w:val="-2"/>
        </w:rPr>
        <w:t>poskytnutí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nefinančního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plnění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právního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titulu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asistenčních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služeb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(dle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čl</w:t>
      </w:r>
      <w:r>
        <w:rPr>
          <w:color w:val="003767"/>
          <w:spacing w:val="33"/>
        </w:rPr>
        <w:t xml:space="preserve"> </w:t>
      </w:r>
      <w:r>
        <w:rPr>
          <w:color w:val="003767"/>
          <w:spacing w:val="-2"/>
        </w:rPr>
        <w:t>102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KPV,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dále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také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jen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„asistenční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služby“),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rozhoduje pojistitel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131615</wp:posOffset>
                </wp:positionV>
                <wp:extent cx="6840220" cy="266700"/>
                <wp:effectExtent l="0" t="0" r="0" b="0"/>
                <wp:wrapTopAndBottom/>
                <wp:docPr id="5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594" name="Graphic 59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1454395" y="60261"/>
                            <a:ext cx="1678939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Předmět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rozsah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63414pt;width:538.6pt;height:21pt;mso-position-horizontal-relative:page;mso-position-vertical-relative:paragraph;z-index:-15675904;mso-wrap-distance-left:0;mso-wrap-distance-right:0" id="docshapegroup589" coordorigin="567,207" coordsize="10772,420">
                <v:shape style="position:absolute;left:566;top:229;width:10772;height:397" id="docshape590" coordorigin="567,230" coordsize="10772,397" path="m11140,230l567,230,567,627,11339,627,11339,428,11323,351,11280,288,11217,246,11140,230xe" filled="true" fillcolor="#44c8f4" stroked="false">
                  <v:path arrowok="t"/>
                  <v:fill type="solid"/>
                </v:shape>
                <v:shape style="position:absolute;left:566;top:207;width:2007;height:420" id="docshape591" coordorigin="567,207" coordsize="2007,420" path="m2364,207l567,207,567,627,2574,627,2574,417,2563,351,2533,293,2488,248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592" coordorigin="567,230" coordsize="1985,397" path="m2353,230l567,230,567,627,2551,627,2551,428,2536,351,2493,288,2430,246,2353,230xe" filled="true" fillcolor="#00aeef" stroked="false">
                  <v:path arrowok="t"/>
                  <v:fill type="solid"/>
                </v:shape>
                <v:shape style="position:absolute;left:680;top:302;width:1148;height:241" type="#_x0000_t202" id="docshape59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97</w:t>
                        </w:r>
                      </w:p>
                    </w:txbxContent>
                  </v:textbox>
                  <w10:wrap type="none"/>
                </v:shape>
                <v:shape style="position:absolute;left:2857;top:302;width:2644;height:241" type="#_x0000_t202" id="docshape59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Předmět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rozsah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4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Předmětem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náhrada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nutných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účelných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nákladů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souvisejících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ochranou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prosazováním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oprávněných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právních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zájmů 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vzniklých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souvislosti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řízením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provozem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výhradně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souvislosti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právními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vztahy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(druhy právních vztahů) specifikovanými v odst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3 tohoto článku VPP KPV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Pojištění lze sjednat pouze pro vozidla kategorie 1, 2, 3, 4 a 5 (kategorie vozidla je uvedena v pojistné smlouvě) včetně připojených </w:t>
      </w:r>
      <w:r>
        <w:rPr>
          <w:color w:val="003767"/>
          <w:spacing w:val="-2"/>
        </w:rPr>
        <w:t xml:space="preserve">přívěsů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  <w:spacing w:val="-2"/>
        </w:rPr>
        <w:t>3</w:t>
      </w:r>
      <w:r>
        <w:rPr>
          <w:color w:val="003767"/>
          <w:spacing w:val="39"/>
        </w:rPr>
        <w:t xml:space="preserve">  </w:t>
      </w:r>
      <w:r>
        <w:rPr>
          <w:color w:val="003767"/>
          <w:spacing w:val="-2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výhradně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vztahuje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následující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druhy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právních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vztahů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(pojistná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nebezpečí):</w:t>
      </w:r>
    </w:p>
    <w:p w:rsidR="00FE71AF" w:rsidRDefault="007D3C28">
      <w:pPr>
        <w:pStyle w:val="Odstavecseseznamem"/>
        <w:numPr>
          <w:ilvl w:val="0"/>
          <w:numId w:val="18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4"/>
          <w:sz w:val="18"/>
        </w:rPr>
        <w:t>Správní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trestní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řízení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souvislosti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s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4"/>
          <w:sz w:val="18"/>
        </w:rPr>
        <w:t>provozem</w:t>
      </w:r>
      <w:r>
        <w:rPr>
          <w:color w:val="003767"/>
          <w:sz w:val="18"/>
        </w:rPr>
        <w:t xml:space="preserve"> </w:t>
      </w:r>
      <w:r>
        <w:rPr>
          <w:color w:val="003767"/>
          <w:spacing w:val="-4"/>
          <w:sz w:val="18"/>
        </w:rPr>
        <w:t>vozidla</w:t>
      </w:r>
    </w:p>
    <w:p w:rsidR="00FE71AF" w:rsidRDefault="007D3C28">
      <w:pPr>
        <w:pStyle w:val="Odstavecseseznamem"/>
        <w:numPr>
          <w:ilvl w:val="0"/>
          <w:numId w:val="18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Spor o náhradu újmy způsobené pojištěné osobě</w:t>
      </w:r>
    </w:p>
    <w:p w:rsidR="00FE71AF" w:rsidRDefault="007D3C28">
      <w:pPr>
        <w:pStyle w:val="Zkladntext"/>
        <w:spacing w:before="5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135745</wp:posOffset>
                </wp:positionV>
                <wp:extent cx="6840220" cy="266700"/>
                <wp:effectExtent l="0" t="0" r="0" b="0"/>
                <wp:wrapTopAndBottom/>
                <wp:docPr id="599" name="Group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00" name="Graphic 60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72000" y="60262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1454395" y="60262"/>
                            <a:ext cx="108966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Výluky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688607pt;width:538.6pt;height:21pt;mso-position-horizontal-relative:page;mso-position-vertical-relative:paragraph;z-index:-15675392;mso-wrap-distance-left:0;mso-wrap-distance-right:0" id="docshapegroup595" coordorigin="567,214" coordsize="10772,420">
                <v:shape style="position:absolute;left:566;top:236;width:10772;height:397" id="docshape596" coordorigin="567,236" coordsize="10772,397" path="m11140,236l567,236,567,633,11339,633,11339,435,11323,358,11280,295,11217,252,11140,236xe" filled="true" fillcolor="#44c8f4" stroked="false">
                  <v:path arrowok="t"/>
                  <v:fill type="solid"/>
                </v:shape>
                <v:shape style="position:absolute;left:566;top:213;width:2007;height:420" id="docshape597" coordorigin="567,214" coordsize="2007,420" path="m2364,214l567,214,567,633,2574,633,2574,424,2563,357,2533,300,2488,254,2430,224,2364,214xe" filled="true" fillcolor="#ffffff" stroked="false">
                  <v:path arrowok="t"/>
                  <v:fill type="solid"/>
                </v:shape>
                <v:shape style="position:absolute;left:566;top:236;width:1985;height:397" id="docshape598" coordorigin="567,236" coordsize="1985,397" path="m2353,236l567,236,567,633,2551,633,2551,435,2536,358,2493,295,2430,252,2353,236xe" filled="true" fillcolor="#00aeef" stroked="false">
                  <v:path arrowok="t"/>
                  <v:fill type="solid"/>
                </v:shape>
                <v:shape style="position:absolute;left:680;top:308;width:1148;height:241" type="#_x0000_t202" id="docshape59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98</w:t>
                        </w:r>
                      </w:p>
                    </w:txbxContent>
                  </v:textbox>
                  <w10:wrap type="none"/>
                </v:shape>
                <v:shape style="position:absolute;left:2857;top:308;width:1716;height:241" type="#_x0000_t202" id="docshape60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Výluky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</w:pPr>
      <w:r>
        <w:rPr>
          <w:color w:val="003767"/>
        </w:rPr>
        <w:t>1</w:t>
      </w:r>
      <w:r>
        <w:rPr>
          <w:color w:val="003767"/>
          <w:spacing w:val="36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nevztahuje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5"/>
        </w:rPr>
        <w:t>na: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898"/>
          <w:tab w:val="left" w:pos="900"/>
        </w:tabs>
        <w:spacing w:line="249" w:lineRule="auto"/>
        <w:ind w:right="166"/>
        <w:jc w:val="both"/>
        <w:rPr>
          <w:sz w:val="18"/>
        </w:rPr>
      </w:pPr>
      <w:r>
        <w:rPr>
          <w:color w:val="003767"/>
          <w:sz w:val="18"/>
        </w:rPr>
        <w:t>vzájemné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spory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nároky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vzniklé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mezi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pojistníkem,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pojištěným,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pojistitelem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smluvním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partnerem </w:t>
      </w:r>
      <w:r>
        <w:rPr>
          <w:color w:val="003767"/>
          <w:spacing w:val="-6"/>
          <w:sz w:val="18"/>
        </w:rPr>
        <w:t>pojistitele,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tj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pacing w:val="-6"/>
          <w:sz w:val="18"/>
        </w:rPr>
        <w:t>asistenční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společností,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jejíž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služby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pojistitel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využívá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poskytnutí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pojistného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plnění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jiného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plnění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dle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těchto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VPP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6"/>
          <w:sz w:val="18"/>
        </w:rPr>
        <w:t>KPV,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899"/>
        </w:tabs>
        <w:spacing w:before="1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spory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mezi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pojistníkem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pojištěným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mezi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pojištěnými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osobami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navzájem,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právní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ochranu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souvislosti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škodnou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událostí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vzniklou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řízení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osobou,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nemá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předepsané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oprávnění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řízení motorového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soupravy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tvořené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tímto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motorovým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vozidlem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nebyla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osoba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řidiče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jednoznačně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 xml:space="preserve">identifikována, </w:t>
      </w:r>
      <w:r>
        <w:rPr>
          <w:color w:val="003767"/>
          <w:spacing w:val="-4"/>
          <w:sz w:val="18"/>
        </w:rPr>
        <w:t>jakožto i v případech, kdy pojištěné vozidlo bylo užíváno bez platného technického průkazu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Pojištění se též nevztahuje na případy, </w:t>
      </w:r>
      <w:r>
        <w:rPr>
          <w:color w:val="003767"/>
          <w:sz w:val="18"/>
        </w:rPr>
        <w:t>kdy je překročen maximální povolený počet osob v pojištěném vozidle,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899"/>
        </w:tabs>
        <w:spacing w:before="3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právní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ochranu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souvislosti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účastí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motoristických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závodech,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soutěžích,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přehlídkách,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tréninkových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testovacích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jízdách 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898"/>
          <w:tab w:val="left" w:pos="900"/>
        </w:tabs>
        <w:spacing w:line="249" w:lineRule="auto"/>
        <w:ind w:right="163"/>
        <w:jc w:val="both"/>
        <w:rPr>
          <w:sz w:val="18"/>
        </w:rPr>
      </w:pPr>
      <w:r>
        <w:rPr>
          <w:color w:val="003767"/>
          <w:spacing w:val="-4"/>
          <w:sz w:val="18"/>
        </w:rPr>
        <w:t xml:space="preserve">právní ochranu, pokud pojištěný v souvislosti se škodnou událostí požil alkohol nebo jiné návykové látky s výjimkou případu, kdy se </w:t>
      </w:r>
      <w:r>
        <w:rPr>
          <w:color w:val="003767"/>
          <w:spacing w:val="-2"/>
          <w:sz w:val="18"/>
        </w:rPr>
        <w:t>jedná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uplatňování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nároku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náhradu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újmy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způsobené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pojištěnému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jednáním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opomenutím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třetí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osoby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pacing w:val="-2"/>
          <w:sz w:val="18"/>
        </w:rPr>
        <w:t>Totéž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platí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případy, kdy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řidič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havarovaného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odmítl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podrobit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příslušnému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vyšetření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opustí-li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místo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nehody,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aniž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by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příslušné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vyšetření </w:t>
      </w:r>
      <w:r>
        <w:rPr>
          <w:color w:val="003767"/>
          <w:sz w:val="18"/>
        </w:rPr>
        <w:t>na přítomnost alkoholu nebo omamných a psychotropních látek podstoupil,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900"/>
        </w:tabs>
        <w:spacing w:before="3" w:line="249" w:lineRule="auto"/>
        <w:ind w:right="165"/>
        <w:jc w:val="both"/>
        <w:rPr>
          <w:sz w:val="18"/>
        </w:rPr>
      </w:pPr>
      <w:r>
        <w:rPr>
          <w:color w:val="003767"/>
          <w:sz w:val="18"/>
        </w:rPr>
        <w:t>případy,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při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sjednání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právní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ochrany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věděl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přihlédnutím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ke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všem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okolnostem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mohl</w:t>
      </w:r>
      <w:r>
        <w:rPr>
          <w:color w:val="003767"/>
          <w:spacing w:val="33"/>
          <w:sz w:val="18"/>
        </w:rPr>
        <w:t xml:space="preserve"> </w:t>
      </w:r>
      <w:r>
        <w:rPr>
          <w:color w:val="003767"/>
          <w:sz w:val="18"/>
        </w:rPr>
        <w:t>vědět o skutečnostech, které mohou vést ke vzniku škodné události;</w:t>
      </w:r>
    </w:p>
    <w:p w:rsidR="00FE71AF" w:rsidRDefault="007D3C28">
      <w:pPr>
        <w:pStyle w:val="Odstavecseseznamem"/>
        <w:numPr>
          <w:ilvl w:val="0"/>
          <w:numId w:val="17"/>
        </w:numPr>
        <w:tabs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pacing w:val="-2"/>
          <w:sz w:val="18"/>
        </w:rPr>
        <w:t>právní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ochranu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souvislosti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provozem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vozidla,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které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svým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technickým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stavem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neodpovídá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požadavkům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bezpečnosti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silničního </w:t>
      </w:r>
      <w:r>
        <w:rPr>
          <w:color w:val="003767"/>
          <w:sz w:val="18"/>
        </w:rPr>
        <w:t>provozu na pozemních komunikacích,</w:t>
      </w:r>
    </w:p>
    <w:p w:rsidR="00FE71AF" w:rsidRDefault="007D3C28">
      <w:pPr>
        <w:pStyle w:val="Odstavecseseznamem"/>
        <w:numPr>
          <w:ilvl w:val="1"/>
          <w:numId w:val="17"/>
        </w:numPr>
        <w:tabs>
          <w:tab w:val="left" w:pos="899"/>
        </w:tabs>
        <w:spacing w:before="1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úhradu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jakékoliv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pokuty,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kauce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jiného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peněžitého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trestu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uloženému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pojištěnému,</w:t>
      </w:r>
    </w:p>
    <w:p w:rsidR="00FE71AF" w:rsidRDefault="007D3C28">
      <w:pPr>
        <w:pStyle w:val="Odstavecseseznamem"/>
        <w:numPr>
          <w:ilvl w:val="0"/>
          <w:numId w:val="16"/>
        </w:numPr>
        <w:tabs>
          <w:tab w:val="left" w:pos="899"/>
        </w:tabs>
        <w:ind w:left="899" w:hanging="452"/>
        <w:jc w:val="both"/>
        <w:rPr>
          <w:sz w:val="18"/>
        </w:rPr>
      </w:pPr>
      <w:r>
        <w:rPr>
          <w:color w:val="003767"/>
          <w:spacing w:val="-4"/>
          <w:sz w:val="18"/>
        </w:rPr>
        <w:t>úhradu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4"/>
          <w:sz w:val="18"/>
        </w:rPr>
        <w:t>jakékoliv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4"/>
          <w:sz w:val="18"/>
        </w:rPr>
        <w:t>újmy,</w:t>
      </w:r>
    </w:p>
    <w:p w:rsidR="00FE71AF" w:rsidRDefault="007D3C28">
      <w:pPr>
        <w:pStyle w:val="Odstavecseseznamem"/>
        <w:numPr>
          <w:ilvl w:val="0"/>
          <w:numId w:val="16"/>
        </w:numPr>
        <w:tabs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úhradu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nákladů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souvisejících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sepisováním,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připomínkováním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schvalováním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jakýchkoliv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právních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dokumentů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(zejména smluv,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jednostranných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právních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jednání,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podání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adresovaných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orgánům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veřejné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moci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apod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 xml:space="preserve">)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131400</wp:posOffset>
                </wp:positionV>
                <wp:extent cx="6840220" cy="266700"/>
                <wp:effectExtent l="0" t="0" r="0" b="0"/>
                <wp:wrapTopAndBottom/>
                <wp:docPr id="60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0" y="14399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72000" y="60261"/>
                            <a:ext cx="7289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1454395" y="60261"/>
                            <a:ext cx="232410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Limity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spoluúčast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46519pt;width:538.6pt;height:21pt;mso-position-horizontal-relative:page;mso-position-vertical-relative:paragraph;z-index:-15674880;mso-wrap-distance-left:0;mso-wrap-distance-right:0" id="docshapegroup601" coordorigin="567,207" coordsize="10772,420">
                <v:shape style="position:absolute;left:566;top:229;width:10772;height:397" id="docshape602" coordorigin="567,230" coordsize="10772,397" path="m11140,230l567,230,567,626,11339,626,11339,428,11323,351,11280,288,11217,245,11140,230xe" filled="true" fillcolor="#44c8f4" stroked="false">
                  <v:path arrowok="t"/>
                  <v:fill type="solid"/>
                </v:shape>
                <v:shape style="position:absolute;left:566;top:206;width:2007;height:420" id="docshape603" coordorigin="567,207" coordsize="2007,420" path="m2364,207l567,207,567,626,2574,626,2574,417,2563,350,2533,293,2488,247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604" coordorigin="567,230" coordsize="1985,397" path="m2353,230l567,230,567,626,2551,626,2551,428,2536,351,2493,288,2430,245,2353,230xe" filled="true" fillcolor="#00aeef" stroked="false">
                  <v:path arrowok="t"/>
                  <v:fill type="solid"/>
                </v:shape>
                <v:shape style="position:absolute;left:680;top:301;width:1148;height:241" type="#_x0000_t202" id="docshape605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99</w:t>
                        </w:r>
                      </w:p>
                    </w:txbxContent>
                  </v:textbox>
                  <w10:wrap type="none"/>
                </v:shape>
                <v:shape style="position:absolute;left:2857;top:301;width:3660;height:241" type="#_x0000_t202" id="docshape606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Limity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pojistného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plnění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spoluúčast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1270"/>
        <w:jc w:val="left"/>
      </w:pPr>
      <w:r>
        <w:rPr>
          <w:color w:val="003767"/>
        </w:rPr>
        <w:t>1</w:t>
      </w:r>
      <w:r>
        <w:rPr>
          <w:color w:val="003767"/>
          <w:spacing w:val="34"/>
        </w:rPr>
        <w:t xml:space="preserve"> 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sjednává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limitem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50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000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Kč,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který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horní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hranicí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událost 2</w:t>
      </w:r>
      <w:r>
        <w:rPr>
          <w:color w:val="003767"/>
          <w:spacing w:val="40"/>
        </w:rPr>
        <w:t xml:space="preserve">  </w:t>
      </w:r>
      <w:r>
        <w:rPr>
          <w:color w:val="003767"/>
        </w:rPr>
        <w:t>Pojištění se sjednává bez spoluúčasti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131131</wp:posOffset>
                </wp:positionV>
                <wp:extent cx="6840220" cy="266700"/>
                <wp:effectExtent l="0" t="0" r="0" b="0"/>
                <wp:wrapTopAndBottom/>
                <wp:docPr id="611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Textbox 615"/>
                        <wps:cNvSpPr txBox="1"/>
                        <wps:spPr>
                          <a:xfrm>
                            <a:off x="72000" y="60262"/>
                            <a:ext cx="80073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1454395" y="60262"/>
                            <a:ext cx="9290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5328pt;width:538.6pt;height:21pt;mso-position-horizontal-relative:page;mso-position-vertical-relative:paragraph;z-index:-15674368;mso-wrap-distance-left:0;mso-wrap-distance-right:0" id="docshapegroup607" coordorigin="567,207" coordsize="10772,420">
                <v:shape style="position:absolute;left:566;top:229;width:10772;height:397" id="docshape608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609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610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261;height:241" type="#_x0000_t202" id="docshape611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2857;top:301;width:1463;height:241" type="#_x0000_t202" id="docshape612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plnění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/>
        <w:ind w:left="106"/>
        <w:jc w:val="left"/>
      </w:pPr>
      <w:r>
        <w:rPr>
          <w:color w:val="003767"/>
        </w:rPr>
        <w:t>1</w:t>
      </w:r>
      <w:r>
        <w:rPr>
          <w:color w:val="003767"/>
          <w:spacing w:val="43"/>
        </w:rPr>
        <w:t xml:space="preserve">  </w:t>
      </w:r>
      <w:r>
        <w:rPr>
          <w:color w:val="003767"/>
        </w:rPr>
        <w:t>V</w:t>
      </w:r>
      <w:r>
        <w:rPr>
          <w:color w:val="003767"/>
          <w:spacing w:val="3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1"/>
        </w:rPr>
        <w:t xml:space="preserve"> </w:t>
      </w:r>
      <w:r>
        <w:rPr>
          <w:b/>
          <w:color w:val="003767"/>
        </w:rPr>
        <w:t>pojistné</w:t>
      </w:r>
      <w:r>
        <w:rPr>
          <w:b/>
          <w:color w:val="003767"/>
          <w:spacing w:val="9"/>
        </w:rPr>
        <w:t xml:space="preserve"> </w:t>
      </w:r>
      <w:r>
        <w:rPr>
          <w:b/>
          <w:color w:val="003767"/>
        </w:rPr>
        <w:t>události</w:t>
      </w:r>
      <w:r>
        <w:rPr>
          <w:b/>
          <w:color w:val="003767"/>
          <w:spacing w:val="2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ochrany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sjednané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2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1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2"/>
        </w:rPr>
        <w:t xml:space="preserve"> </w:t>
      </w:r>
      <w:r>
        <w:rPr>
          <w:color w:val="003767"/>
          <w:spacing w:val="-2"/>
        </w:rPr>
        <w:t>pojistitel</w:t>
      </w:r>
    </w:p>
    <w:p w:rsidR="00FE71AF" w:rsidRDefault="00FE71AF">
      <w:pPr>
        <w:sectPr w:rsidR="00FE71AF">
          <w:pgSz w:w="11910" w:h="16840"/>
          <w:pgMar w:top="66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right="164"/>
      </w:pPr>
      <w:r>
        <w:rPr>
          <w:color w:val="003767"/>
        </w:rPr>
        <w:lastRenderedPageBreak/>
        <w:t xml:space="preserve">pojištěnému </w:t>
      </w:r>
      <w:r>
        <w:rPr>
          <w:b/>
          <w:color w:val="003767"/>
        </w:rPr>
        <w:t xml:space="preserve">finanční pojistné plnění </w:t>
      </w:r>
      <w:r>
        <w:rPr>
          <w:color w:val="003767"/>
        </w:rPr>
        <w:t>reparující náklady pojištěného související s právní ochranou, uplatňováním a prosazováním oprávněných právních zájmů pojištěného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Jedná se zejména o:</w:t>
      </w:r>
    </w:p>
    <w:p w:rsidR="00FE71AF" w:rsidRDefault="007D3C28">
      <w:pPr>
        <w:pStyle w:val="Odstavecseseznamem"/>
        <w:numPr>
          <w:ilvl w:val="0"/>
          <w:numId w:val="15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nutnou a účelně vynaloženou odměnu a náklady právního zastoupení pojištěného advokátem, notářem, exekutorem nebo zastoupení pojištěného daňovým poradcem,</w:t>
      </w:r>
    </w:p>
    <w:p w:rsidR="00FE71AF" w:rsidRDefault="007D3C28">
      <w:pPr>
        <w:pStyle w:val="Odstavecseseznamem"/>
        <w:numPr>
          <w:ilvl w:val="0"/>
          <w:numId w:val="15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nutné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účelně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vynaložené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náklady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soudní,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správní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či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jiné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poplatky,</w:t>
      </w:r>
    </w:p>
    <w:p w:rsidR="00FE71AF" w:rsidRDefault="007D3C28">
      <w:pPr>
        <w:pStyle w:val="Odstavecseseznamem"/>
        <w:numPr>
          <w:ilvl w:val="0"/>
          <w:numId w:val="15"/>
        </w:numPr>
        <w:tabs>
          <w:tab w:val="left" w:pos="898"/>
          <w:tab w:val="left" w:pos="900"/>
        </w:tabs>
        <w:spacing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nutné a účelné náklady na získání a provedení nezbytných důkazů, ať v soudním, správním či rozhodčím řízení nebo při mimosoudním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řešení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(například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odměna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znalce),</w:t>
      </w:r>
    </w:p>
    <w:p w:rsidR="00FE71AF" w:rsidRDefault="007D3C28">
      <w:pPr>
        <w:pStyle w:val="Odstavecseseznamem"/>
        <w:numPr>
          <w:ilvl w:val="0"/>
          <w:numId w:val="15"/>
        </w:numPr>
        <w:tabs>
          <w:tab w:val="left" w:pos="898"/>
          <w:tab w:val="left" w:pos="900"/>
        </w:tabs>
        <w:spacing w:before="1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náhradu nákladů protistrany a státu, kterou je pojištěný povinen uhradit na základě pravomocného rozhodnutí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V případě </w:t>
      </w:r>
      <w:r>
        <w:rPr>
          <w:color w:val="003767"/>
          <w:spacing w:val="-2"/>
          <w:sz w:val="18"/>
        </w:rPr>
        <w:t>úhrady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odměny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náhrady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účelně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vynaložených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nákladů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právního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zástupce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pojištěného,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pojistitel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povinen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uhradit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tyto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náklady </w:t>
      </w:r>
      <w:r>
        <w:rPr>
          <w:color w:val="003767"/>
          <w:spacing w:val="-4"/>
          <w:sz w:val="18"/>
        </w:rPr>
        <w:t xml:space="preserve">maximálně ve výši mimosmluvní odměny podle obecně závazných právních předpisů, ledaže se pojistitel předem písemně zavázal </w:t>
      </w:r>
      <w:r>
        <w:rPr>
          <w:color w:val="003767"/>
          <w:sz w:val="18"/>
        </w:rPr>
        <w:t>k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úhradě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tuto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maximální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výši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mimosmluvní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odměny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podle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obecně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závazných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právních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předpisů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V případě, že pojistitel po oznámení a během šetření škodné události vyhodnotí všechny její aspekty (zejména skutkové okolnosti, existující důkazy nebo právní argumenty) tak, </w:t>
      </w:r>
      <w:r>
        <w:rPr>
          <w:b/>
          <w:color w:val="003767"/>
        </w:rPr>
        <w:t>že jsou nedostatečné vyhlídky úspěšné ochrany nebo prosazení oprávněných zájmů pojištěného</w:t>
      </w:r>
      <w:r>
        <w:rPr>
          <w:color w:val="003767"/>
        </w:rPr>
        <w:t>, je povinen tuto skutečnost neprodleně oznámit pojištěnému, a to včetně důvodů, které ho vedly k tomuto posouzení</w:t>
      </w:r>
      <w:r>
        <w:rPr>
          <w:color w:val="003767"/>
          <w:spacing w:val="28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osobě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takovém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nevzniká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nárok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plnění,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ledaže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bude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nadále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přes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upozornění </w:t>
      </w:r>
      <w:r>
        <w:rPr>
          <w:color w:val="003767"/>
          <w:spacing w:val="-4"/>
        </w:rPr>
        <w:t xml:space="preserve">pojistitele dle předchozí věty pokračovat v ochraně nebo prosazování svých oprávněných zájmů a bude v ochraně nebo prosazení svých </w:t>
      </w:r>
      <w:r>
        <w:rPr>
          <w:color w:val="003767"/>
        </w:rPr>
        <w:t>oprávněných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zájmů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úspěšný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takovém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poskytnout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oprávněné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osobě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doposud nevyplacenou část </w:t>
      </w:r>
    </w:p>
    <w:p w:rsidR="00FE71AF" w:rsidRDefault="007D3C28">
      <w:pPr>
        <w:pStyle w:val="Zkladntext"/>
        <w:spacing w:before="2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133735</wp:posOffset>
                </wp:positionV>
                <wp:extent cx="6840220" cy="266700"/>
                <wp:effectExtent l="0" t="0" r="0" b="0"/>
                <wp:wrapTopAndBottom/>
                <wp:docPr id="617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18" name="Graphic 618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72000" y="60262"/>
                            <a:ext cx="80073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1454395" y="60262"/>
                            <a:ext cx="153797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Volba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právního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zástupce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530318pt;width:538.6pt;height:21pt;mso-position-horizontal-relative:page;mso-position-vertical-relative:paragraph;z-index:-15673856;mso-wrap-distance-left:0;mso-wrap-distance-right:0" id="docshapegroup613" coordorigin="567,211" coordsize="10772,420">
                <v:shape style="position:absolute;left:566;top:233;width:10772;height:397" id="docshape614" coordorigin="567,233" coordsize="10772,397" path="m11140,233l567,233,567,630,11339,630,11339,432,11323,354,11280,291,11217,249,11140,233xe" filled="true" fillcolor="#44c8f4" stroked="false">
                  <v:path arrowok="t"/>
                  <v:fill type="solid"/>
                </v:shape>
                <v:shape style="position:absolute;left:566;top:210;width:2007;height:420" id="docshape615" coordorigin="567,211" coordsize="2007,420" path="m2364,211l567,211,567,630,2574,630,2574,420,2563,354,2533,296,2488,251,2430,221,2364,211xe" filled="true" fillcolor="#ffffff" stroked="false">
                  <v:path arrowok="t"/>
                  <v:fill type="solid"/>
                </v:shape>
                <v:shape style="position:absolute;left:566;top:233;width:1985;height:397" id="docshape616" coordorigin="567,233" coordsize="1985,397" path="m2353,233l567,233,567,630,2551,630,2551,432,2536,354,2493,291,2430,249,2353,233xe" filled="true" fillcolor="#00aeef" stroked="false">
                  <v:path arrowok="t"/>
                  <v:fill type="solid"/>
                </v:shape>
                <v:shape style="position:absolute;left:680;top:305;width:1261;height:241" type="#_x0000_t202" id="docshape61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101</w:t>
                        </w:r>
                      </w:p>
                    </w:txbxContent>
                  </v:textbox>
                  <w10:wrap type="none"/>
                </v:shape>
                <v:shape style="position:absolute;left:2857;top:305;width:2422;height:241" type="#_x0000_t202" id="docshape61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Volba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právního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zástupce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5" w:hanging="341"/>
      </w:pPr>
      <w:r>
        <w:rPr>
          <w:color w:val="003767"/>
        </w:rPr>
        <w:t>1</w:t>
      </w:r>
      <w:r>
        <w:rPr>
          <w:color w:val="003767"/>
          <w:spacing w:val="64"/>
          <w:w w:val="15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případě,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řešení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události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nezbytné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využít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zastoupení,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oprávněn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zvolit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svého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právního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zástupce Právním zástupcem pro účely pojištění dle těchto VPP KPV je považována osoba, která je oprávněna poskytovat právní služby dle obecně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závazných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právních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předpisů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(například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advokát,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 xml:space="preserve">notář)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Dříve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udělí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právnímu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zástupci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plnou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moc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zastupování,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písemně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informovat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výběru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právního zástupce a následně právního zástupce zprostit povinnosti mlčenlivosti vůči pojistiteli, pokud to neodporuje právním předpisům Pojištěný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zajistit,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aby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pověřený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zástupce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pravidelně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informoval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vývoji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řešení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události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3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Pokud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nezvolí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právního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zástupce,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právo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právního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zástupce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určit</w:t>
      </w:r>
      <w:r>
        <w:rPr>
          <w:color w:val="003767"/>
          <w:spacing w:val="29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právnímu zástupci určenému pojistitelem udělit plnou moc a poskytovat mu potřebnou součinnost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131403</wp:posOffset>
                </wp:positionV>
                <wp:extent cx="6840220" cy="266700"/>
                <wp:effectExtent l="0" t="0" r="0" b="0"/>
                <wp:wrapTopAndBottom/>
                <wp:docPr id="623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24" name="Graphic 624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14400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Textbox 627"/>
                        <wps:cNvSpPr txBox="1"/>
                        <wps:spPr>
                          <a:xfrm>
                            <a:off x="72000" y="60262"/>
                            <a:ext cx="80073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8" name="Textbox 628"/>
                        <wps:cNvSpPr txBox="1"/>
                        <wps:spPr>
                          <a:xfrm>
                            <a:off x="1454395" y="60262"/>
                            <a:ext cx="273240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Asistenční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služby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právní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ochrany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46712pt;width:538.6pt;height:21pt;mso-position-horizontal-relative:page;mso-position-vertical-relative:paragraph;z-index:-15673344;mso-wrap-distance-left:0;mso-wrap-distance-right:0" id="docshapegroup619" coordorigin="567,207" coordsize="10772,420">
                <v:shape style="position:absolute;left:566;top:229;width:10772;height:397" id="docshape620" coordorigin="567,230" coordsize="10772,397" path="m11140,230l567,230,567,626,11339,626,11339,428,11323,351,11280,288,11217,245,11140,230xe" filled="true" fillcolor="#44c8f4" stroked="false">
                  <v:path arrowok="t"/>
                  <v:fill type="solid"/>
                </v:shape>
                <v:shape style="position:absolute;left:566;top:206;width:2007;height:420" id="docshape621" coordorigin="567,207" coordsize="2007,420" path="m2364,207l567,207,567,626,2574,626,2574,417,2563,350,2533,293,2488,247,2430,218,2364,207xe" filled="true" fillcolor="#ffffff" stroked="false">
                  <v:path arrowok="t"/>
                  <v:fill type="solid"/>
                </v:shape>
                <v:shape style="position:absolute;left:566;top:229;width:1985;height:397" id="docshape622" coordorigin="567,230" coordsize="1985,397" path="m2353,230l567,230,567,626,2551,626,2551,428,2536,351,2493,288,2430,245,2353,230xe" filled="true" fillcolor="#00aeef" stroked="false">
                  <v:path arrowok="t"/>
                  <v:fill type="solid"/>
                </v:shape>
                <v:shape style="position:absolute;left:680;top:301;width:1261;height:241" type="#_x0000_t202" id="docshape623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102</w:t>
                        </w:r>
                      </w:p>
                    </w:txbxContent>
                  </v:textbox>
                  <w10:wrap type="none"/>
                </v:shape>
                <v:shape style="position:absolute;left:2857;top:301;width:4303;height:241" type="#_x0000_t202" id="docshape624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Asistenční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služby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pojištění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právní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ochrany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right="163" w:hanging="341"/>
      </w:pPr>
      <w:r>
        <w:rPr>
          <w:color w:val="003767"/>
        </w:rPr>
        <w:t>1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vzniku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>škodné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události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ochrany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sjednaného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smlouvou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poskytne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 pojištěnému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nefinanční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právního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titulu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asistenčních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služeb,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spočívající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poskytnutí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prvotní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úvodní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obecné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právní </w:t>
      </w:r>
      <w:r>
        <w:rPr>
          <w:color w:val="003767"/>
          <w:spacing w:val="-2"/>
        </w:rPr>
        <w:t>informace,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rady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či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konzultace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(svým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obsahem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povahou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nevyžadující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ještě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spolupráci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právním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zástupcem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>pojištěného,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2"/>
        </w:rPr>
        <w:t xml:space="preserve">advokátem), </w:t>
      </w:r>
      <w:r>
        <w:rPr>
          <w:color w:val="003767"/>
        </w:rPr>
        <w:t xml:space="preserve">z oblasti zákonné či smluvní (poskytne-li pojištěný pojistiteli potřebné smluvní podklady) právní úpravy (včetně relevantní soudní judikatury a případné relevantní právní teorie), z oblasti zákonných či smluvních (poskytne-li pojištěný pojistiteli potřebné smluvní </w:t>
      </w:r>
      <w:r>
        <w:rPr>
          <w:color w:val="003767"/>
          <w:spacing w:val="-4"/>
        </w:rPr>
        <w:t>podklady) právních možností řešení škodné události pojištěného a z oblasti právních vyhlídek na právní úspěch či neúspěch pojištěného souvisejících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škodnou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událostí,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je-li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možné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to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ohledem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omezenou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znalost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zahraničních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právních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předpisů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níže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 xml:space="preserve">specifikovaných </w:t>
      </w:r>
      <w:r>
        <w:rPr>
          <w:color w:val="003767"/>
        </w:rPr>
        <w:t>pracovníků</w:t>
      </w:r>
      <w:r>
        <w:rPr>
          <w:color w:val="003767"/>
          <w:spacing w:val="38"/>
        </w:rPr>
        <w:t xml:space="preserve"> </w:t>
      </w:r>
      <w:r>
        <w:rPr>
          <w:color w:val="003767"/>
        </w:rPr>
        <w:t xml:space="preserve">Nefinanční plnění z právního titulu asistenčních služeb dle předchozí věty poskytuje pojistitel prostřednictvím odborně </w:t>
      </w:r>
      <w:r>
        <w:rPr>
          <w:color w:val="003767"/>
          <w:spacing w:val="-2"/>
        </w:rPr>
        <w:t>právně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kompetentních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vlastních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pracovníků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či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pracovníků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smluvního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partnera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pojistitele,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tedy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pracovníků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asistenční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společnosti,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jejímž </w:t>
      </w:r>
      <w:r>
        <w:rPr>
          <w:color w:val="003767"/>
        </w:rPr>
        <w:t>prostřednictvím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asistenční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služby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tohoto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poskytuje </w:t>
      </w:r>
    </w:p>
    <w:p w:rsidR="00FE71AF" w:rsidRDefault="007D3C28">
      <w:pPr>
        <w:pStyle w:val="Zkladntext"/>
        <w:spacing w:before="7" w:line="249" w:lineRule="auto"/>
        <w:ind w:right="164" w:hanging="341"/>
      </w:pPr>
      <w:r>
        <w:rPr>
          <w:color w:val="003767"/>
        </w:rPr>
        <w:t>2</w:t>
      </w:r>
      <w:r>
        <w:rPr>
          <w:color w:val="003767"/>
          <w:spacing w:val="80"/>
        </w:rPr>
        <w:t xml:space="preserve"> </w:t>
      </w:r>
      <w:r>
        <w:rPr>
          <w:color w:val="003767"/>
        </w:rPr>
        <w:t xml:space="preserve">Další plnění z právního titulu asistenčních služeb se poskytuje výhradně pro spory z oblasti právních vztahů spadajících do rozsahu </w:t>
      </w:r>
      <w:r>
        <w:rPr>
          <w:color w:val="003767"/>
          <w:spacing w:val="-4"/>
        </w:rPr>
        <w:t xml:space="preserve">pojištění právní ochrany dle ustanovení článku 97 této části VPP KPV a do osobního, časového a místního rozsahu dle pojistné smlouvy, </w:t>
      </w:r>
      <w:r>
        <w:rPr>
          <w:color w:val="003767"/>
        </w:rPr>
        <w:t>a to zejména v rozsahu:</w:t>
      </w:r>
    </w:p>
    <w:p w:rsidR="00FE71AF" w:rsidRDefault="007D3C28">
      <w:pPr>
        <w:pStyle w:val="Odstavecseseznamem"/>
        <w:numPr>
          <w:ilvl w:val="0"/>
          <w:numId w:val="14"/>
        </w:numPr>
        <w:tabs>
          <w:tab w:val="left" w:pos="900"/>
        </w:tabs>
        <w:spacing w:before="2" w:line="249" w:lineRule="auto"/>
        <w:ind w:right="165"/>
        <w:rPr>
          <w:sz w:val="18"/>
        </w:rPr>
      </w:pPr>
      <w:r>
        <w:rPr>
          <w:color w:val="003767"/>
          <w:spacing w:val="-2"/>
          <w:sz w:val="18"/>
        </w:rPr>
        <w:t>telefonické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e-mailové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právní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poradenství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výhradně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v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právních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vztazích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(druzích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právních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vztahů)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spadajících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>do</w:t>
      </w:r>
      <w:r>
        <w:rPr>
          <w:color w:val="003767"/>
          <w:spacing w:val="8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rozsahu </w:t>
      </w:r>
      <w:r>
        <w:rPr>
          <w:color w:val="003767"/>
          <w:sz w:val="18"/>
        </w:rPr>
        <w:t>pojištění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právní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ochrany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ustanovení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článku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97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KPV,</w:t>
      </w:r>
    </w:p>
    <w:p w:rsidR="00FE71AF" w:rsidRDefault="007D3C28">
      <w:pPr>
        <w:pStyle w:val="Odstavecseseznamem"/>
        <w:numPr>
          <w:ilvl w:val="0"/>
          <w:numId w:val="14"/>
        </w:numPr>
        <w:tabs>
          <w:tab w:val="left" w:pos="900"/>
        </w:tabs>
        <w:spacing w:before="2" w:line="249" w:lineRule="auto"/>
        <w:ind w:right="164"/>
        <w:rPr>
          <w:sz w:val="18"/>
        </w:rPr>
      </w:pPr>
      <w:r>
        <w:rPr>
          <w:color w:val="003767"/>
          <w:spacing w:val="-4"/>
          <w:sz w:val="18"/>
        </w:rPr>
        <w:t>telefonické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tlumočení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při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styku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orgány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veřejné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moci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zahraničí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výhradně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právních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vztazích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(druzích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právních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vztahů)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spadajících </w:t>
      </w:r>
      <w:r>
        <w:rPr>
          <w:color w:val="003767"/>
          <w:sz w:val="18"/>
        </w:rPr>
        <w:t>do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rozsahu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právní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ochrany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ustanovení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článku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97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této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části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KPV,</w:t>
      </w:r>
    </w:p>
    <w:p w:rsidR="00FE71AF" w:rsidRDefault="007D3C28">
      <w:pPr>
        <w:pStyle w:val="Odstavecseseznamem"/>
        <w:numPr>
          <w:ilvl w:val="0"/>
          <w:numId w:val="14"/>
        </w:numPr>
        <w:tabs>
          <w:tab w:val="left" w:pos="900"/>
        </w:tabs>
        <w:spacing w:before="1" w:line="249" w:lineRule="auto"/>
        <w:ind w:right="165"/>
        <w:rPr>
          <w:sz w:val="18"/>
        </w:rPr>
      </w:pPr>
      <w:r>
        <w:rPr>
          <w:color w:val="003767"/>
          <w:sz w:val="18"/>
        </w:rPr>
        <w:t>poskytnutí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pomoci,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podpory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rady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pojištěnému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účelem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nalezení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řešení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právní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ochrany sjednaného dle těchto VPP KPV mimosoudním smírem a/nebo dohodou,</w:t>
      </w:r>
    </w:p>
    <w:p w:rsidR="00FE71AF" w:rsidRDefault="007D3C28">
      <w:pPr>
        <w:pStyle w:val="Odstavecseseznamem"/>
        <w:numPr>
          <w:ilvl w:val="0"/>
          <w:numId w:val="14"/>
        </w:numPr>
        <w:tabs>
          <w:tab w:val="left" w:pos="900"/>
        </w:tabs>
        <w:spacing w:before="2" w:line="249" w:lineRule="auto"/>
        <w:ind w:right="164"/>
        <w:rPr>
          <w:sz w:val="18"/>
        </w:rPr>
      </w:pPr>
      <w:r>
        <w:rPr>
          <w:color w:val="003767"/>
          <w:spacing w:val="-2"/>
          <w:sz w:val="18"/>
        </w:rPr>
        <w:t>pověření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dodavatele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právních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služeb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právním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zastoupením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pojištěného,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to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za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účelem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nalezení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řešení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>pojistné</w:t>
      </w:r>
      <w:r>
        <w:rPr>
          <w:color w:val="003767"/>
          <w:spacing w:val="12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události </w:t>
      </w:r>
      <w:r>
        <w:rPr>
          <w:color w:val="003767"/>
          <w:sz w:val="18"/>
        </w:rPr>
        <w:t xml:space="preserve">z pojištění právní ochrany sjednaného dle těchto VPP KPV </w:t>
      </w:r>
    </w:p>
    <w:p w:rsidR="00FE71AF" w:rsidRDefault="007D3C28">
      <w:pPr>
        <w:pStyle w:val="Zkladntext"/>
        <w:spacing w:before="10"/>
        <w:ind w:left="0"/>
        <w:jc w:val="left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360008</wp:posOffset>
                </wp:positionH>
                <wp:positionV relativeFrom="paragraph">
                  <wp:posOffset>131149</wp:posOffset>
                </wp:positionV>
                <wp:extent cx="6840220" cy="266700"/>
                <wp:effectExtent l="0" t="0" r="0" b="0"/>
                <wp:wrapTopAndBottom/>
                <wp:docPr id="629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6700"/>
                          <a:chOff x="0" y="0"/>
                          <a:chExt cx="6840220" cy="266700"/>
                        </a:xfrm>
                      </wpg:grpSpPr>
                      <wps:wsp>
                        <wps:cNvPr id="630" name="Graphic 630"/>
                        <wps:cNvSpPr/>
                        <wps:spPr>
                          <a:xfrm>
                            <a:off x="0" y="14400"/>
                            <a:ext cx="684022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2095">
                                <a:moveTo>
                                  <a:pt x="671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6840004" y="252006"/>
                                </a:lnTo>
                                <a:lnTo>
                                  <a:pt x="6840004" y="125996"/>
                                </a:lnTo>
                                <a:lnTo>
                                  <a:pt x="6830102" y="76954"/>
                                </a:lnTo>
                                <a:lnTo>
                                  <a:pt x="6803097" y="36904"/>
                                </a:lnTo>
                                <a:lnTo>
                                  <a:pt x="6763044" y="9901"/>
                                </a:lnTo>
                                <a:lnTo>
                                  <a:pt x="671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0" y="0"/>
                            <a:ext cx="127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266700">
                                <a:moveTo>
                                  <a:pt x="1141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1274394" y="266395"/>
                                </a:lnTo>
                                <a:lnTo>
                                  <a:pt x="1274394" y="133197"/>
                                </a:lnTo>
                                <a:lnTo>
                                  <a:pt x="1267604" y="91098"/>
                                </a:lnTo>
                                <a:lnTo>
                                  <a:pt x="1248697" y="54534"/>
                                </a:lnTo>
                                <a:lnTo>
                                  <a:pt x="1219864" y="25700"/>
                                </a:lnTo>
                                <a:lnTo>
                                  <a:pt x="1183300" y="6790"/>
                                </a:lnTo>
                                <a:lnTo>
                                  <a:pt x="114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0" y="14399"/>
                            <a:ext cx="1260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52095">
                                <a:moveTo>
                                  <a:pt x="113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260005" y="252006"/>
                                </a:lnTo>
                                <a:lnTo>
                                  <a:pt x="1260005" y="125996"/>
                                </a:lnTo>
                                <a:lnTo>
                                  <a:pt x="1250103" y="76954"/>
                                </a:lnTo>
                                <a:lnTo>
                                  <a:pt x="1223098" y="36904"/>
                                </a:lnTo>
                                <a:lnTo>
                                  <a:pt x="1183045" y="9901"/>
                                </a:lnTo>
                                <a:lnTo>
                                  <a:pt x="113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Textbox 633"/>
                        <wps:cNvSpPr txBox="1"/>
                        <wps:spPr>
                          <a:xfrm>
                            <a:off x="72000" y="60261"/>
                            <a:ext cx="80073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ČLÁNEK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4" name="Textbox 634"/>
                        <wps:cNvSpPr txBox="1"/>
                        <wps:spPr>
                          <a:xfrm>
                            <a:off x="1454395" y="60261"/>
                            <a:ext cx="12115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1AF" w:rsidRDefault="007D3C28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Rozhodování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sporů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7099pt;margin-top:10.326695pt;width:538.6pt;height:21pt;mso-position-horizontal-relative:page;mso-position-vertical-relative:paragraph;z-index:-15672832;mso-wrap-distance-left:0;mso-wrap-distance-right:0" id="docshapegroup625" coordorigin="567,207" coordsize="10772,420">
                <v:shape style="position:absolute;left:566;top:229;width:10772;height:397" id="docshape626" coordorigin="567,229" coordsize="10772,397" path="m11140,229l567,229,567,626,11339,626,11339,428,11323,350,11280,287,11217,245,11140,229xe" filled="true" fillcolor="#44c8f4" stroked="false">
                  <v:path arrowok="t"/>
                  <v:fill type="solid"/>
                </v:shape>
                <v:shape style="position:absolute;left:566;top:206;width:2007;height:420" id="docshape627" coordorigin="567,207" coordsize="2007,420" path="m2364,207l567,207,567,626,2574,626,2574,416,2563,350,2533,292,2488,247,2430,217,2364,207xe" filled="true" fillcolor="#ffffff" stroked="false">
                  <v:path arrowok="t"/>
                  <v:fill type="solid"/>
                </v:shape>
                <v:shape style="position:absolute;left:566;top:229;width:1985;height:397" id="docshape628" coordorigin="567,229" coordsize="1985,397" path="m2353,229l567,229,567,626,2551,626,2551,428,2536,350,2493,287,2430,245,2353,229xe" filled="true" fillcolor="#00aeef" stroked="false">
                  <v:path arrowok="t"/>
                  <v:fill type="solid"/>
                </v:shape>
                <v:shape style="position:absolute;left:680;top:301;width:1261;height:241" type="#_x0000_t202" id="docshape629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ČLÁNEK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103</w:t>
                        </w:r>
                      </w:p>
                    </w:txbxContent>
                  </v:textbox>
                  <w10:wrap type="none"/>
                </v:shape>
                <v:shape style="position:absolute;left:2857;top:301;width:1908;height:241" type="#_x0000_t202" id="docshape630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Rozhodování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sporů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71AF" w:rsidRDefault="007D3C28">
      <w:pPr>
        <w:pStyle w:val="Zkladntext"/>
        <w:spacing w:before="132" w:line="249" w:lineRule="auto"/>
        <w:ind w:left="106" w:right="158"/>
        <w:jc w:val="left"/>
      </w:pPr>
      <w:r>
        <w:rPr>
          <w:color w:val="003767"/>
        </w:rPr>
        <w:t>1</w:t>
      </w:r>
      <w:r>
        <w:rPr>
          <w:color w:val="003767"/>
          <w:spacing w:val="32"/>
        </w:rPr>
        <w:t xml:space="preserve">  </w:t>
      </w:r>
      <w:r>
        <w:rPr>
          <w:color w:val="003767"/>
        </w:rPr>
        <w:t>Pojistitel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povinen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žádost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pojistníka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uzavřít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pojistníkem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rozhodčí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řešení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sporů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vyplývajících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právní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ochrany </w:t>
      </w:r>
      <w:r>
        <w:rPr>
          <w:color w:val="003767"/>
          <w:spacing w:val="-2"/>
        </w:rPr>
        <w:t>2</w:t>
      </w:r>
      <w:r>
        <w:rPr>
          <w:color w:val="003767"/>
          <w:spacing w:val="40"/>
        </w:rPr>
        <w:t xml:space="preserve">  </w:t>
      </w:r>
      <w:r>
        <w:rPr>
          <w:color w:val="003767"/>
          <w:spacing w:val="-2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případě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řešení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sporu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týkajícího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střetu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zájmů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neshody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pojistitele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pojištěného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pojistitel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povinen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pojistníka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informovat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jeho</w:t>
      </w:r>
    </w:p>
    <w:p w:rsidR="00FE71AF" w:rsidRDefault="007D3C28">
      <w:pPr>
        <w:pStyle w:val="Zkladntext"/>
        <w:spacing w:before="1"/>
        <w:jc w:val="left"/>
      </w:pPr>
      <w:r>
        <w:rPr>
          <w:color w:val="003767"/>
          <w:spacing w:val="-4"/>
        </w:rPr>
        <w:t>právu</w:t>
      </w:r>
      <w:r>
        <w:rPr>
          <w:color w:val="003767"/>
          <w:spacing w:val="2"/>
        </w:rPr>
        <w:t xml:space="preserve"> </w:t>
      </w:r>
      <w:r>
        <w:rPr>
          <w:color w:val="003767"/>
          <w:spacing w:val="-4"/>
        </w:rPr>
        <w:t>uzavřít</w:t>
      </w:r>
      <w:r>
        <w:rPr>
          <w:color w:val="003767"/>
          <w:spacing w:val="2"/>
        </w:rPr>
        <w:t xml:space="preserve"> </w:t>
      </w:r>
      <w:r>
        <w:rPr>
          <w:color w:val="003767"/>
          <w:spacing w:val="-4"/>
        </w:rPr>
        <w:t>rozhodčí</w:t>
      </w:r>
      <w:r>
        <w:rPr>
          <w:color w:val="003767"/>
          <w:spacing w:val="2"/>
        </w:rPr>
        <w:t xml:space="preserve"> </w:t>
      </w:r>
      <w:r>
        <w:rPr>
          <w:color w:val="003767"/>
          <w:spacing w:val="-4"/>
        </w:rPr>
        <w:t xml:space="preserve">smlouvu </w:t>
      </w:r>
    </w:p>
    <w:p w:rsidR="00FE71AF" w:rsidRDefault="00FE71AF">
      <w:pPr>
        <w:pStyle w:val="Zkladntext"/>
        <w:spacing w:before="0"/>
        <w:ind w:left="0"/>
        <w:jc w:val="left"/>
      </w:pPr>
    </w:p>
    <w:p w:rsidR="00FE71AF" w:rsidRDefault="00FE71AF">
      <w:pPr>
        <w:pStyle w:val="Zkladntext"/>
        <w:spacing w:before="53"/>
        <w:ind w:left="0"/>
        <w:jc w:val="left"/>
      </w:pPr>
    </w:p>
    <w:p w:rsidR="00FE71AF" w:rsidRDefault="007D3C28">
      <w:pPr>
        <w:spacing w:before="1"/>
        <w:ind w:left="106"/>
        <w:rPr>
          <w:sz w:val="28"/>
        </w:rPr>
      </w:pPr>
      <w:r>
        <w:rPr>
          <w:b/>
          <w:color w:val="003767"/>
          <w:sz w:val="28"/>
        </w:rPr>
        <w:t>ČÁST</w:t>
      </w:r>
      <w:r>
        <w:rPr>
          <w:b/>
          <w:color w:val="003767"/>
          <w:spacing w:val="12"/>
          <w:sz w:val="28"/>
        </w:rPr>
        <w:t xml:space="preserve"> </w:t>
      </w:r>
      <w:r>
        <w:rPr>
          <w:b/>
          <w:color w:val="003767"/>
          <w:sz w:val="28"/>
        </w:rPr>
        <w:t>P.</w:t>
      </w:r>
      <w:r>
        <w:rPr>
          <w:b/>
          <w:color w:val="003767"/>
          <w:spacing w:val="3"/>
          <w:sz w:val="28"/>
        </w:rPr>
        <w:t xml:space="preserve"> </w:t>
      </w:r>
      <w:r>
        <w:rPr>
          <w:color w:val="003767"/>
          <w:sz w:val="28"/>
        </w:rPr>
        <w:t>|</w:t>
      </w:r>
      <w:r>
        <w:rPr>
          <w:color w:val="003767"/>
          <w:spacing w:val="3"/>
          <w:sz w:val="28"/>
        </w:rPr>
        <w:t xml:space="preserve"> </w:t>
      </w:r>
      <w:r>
        <w:rPr>
          <w:color w:val="003767"/>
          <w:sz w:val="28"/>
        </w:rPr>
        <w:t>VÝKLAD</w:t>
      </w:r>
      <w:r>
        <w:rPr>
          <w:color w:val="003767"/>
          <w:spacing w:val="3"/>
          <w:sz w:val="28"/>
        </w:rPr>
        <w:t xml:space="preserve"> </w:t>
      </w:r>
      <w:r>
        <w:rPr>
          <w:color w:val="003767"/>
          <w:spacing w:val="-4"/>
          <w:sz w:val="28"/>
        </w:rPr>
        <w:t>POJMŮ</w:t>
      </w:r>
    </w:p>
    <w:p w:rsidR="00FE71AF" w:rsidRDefault="007D3C28">
      <w:pPr>
        <w:spacing w:before="203"/>
        <w:ind w:left="106"/>
        <w:rPr>
          <w:sz w:val="18"/>
        </w:rPr>
      </w:pPr>
      <w:r>
        <w:rPr>
          <w:color w:val="003767"/>
          <w:sz w:val="18"/>
        </w:rPr>
        <w:t>1</w:t>
      </w:r>
      <w:r>
        <w:rPr>
          <w:color w:val="003767"/>
          <w:spacing w:val="67"/>
          <w:sz w:val="18"/>
        </w:rPr>
        <w:t xml:space="preserve">  </w:t>
      </w:r>
      <w:r>
        <w:rPr>
          <w:b/>
          <w:color w:val="003767"/>
          <w:sz w:val="18"/>
        </w:rPr>
        <w:t>Běžné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4"/>
          <w:sz w:val="18"/>
        </w:rPr>
        <w:t xml:space="preserve"> </w:t>
      </w:r>
      <w:r>
        <w:rPr>
          <w:color w:val="003767"/>
          <w:sz w:val="18"/>
        </w:rPr>
        <w:t>stanovené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za</w:t>
      </w:r>
      <w:r>
        <w:rPr>
          <w:color w:val="003767"/>
          <w:spacing w:val="4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1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období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  <w:spacing w:val="-2"/>
        </w:rPr>
        <w:t>2</w:t>
      </w:r>
      <w:r>
        <w:rPr>
          <w:color w:val="003767"/>
          <w:spacing w:val="60"/>
        </w:rPr>
        <w:t xml:space="preserve">  </w:t>
      </w:r>
      <w:r>
        <w:rPr>
          <w:b/>
          <w:color w:val="003767"/>
          <w:spacing w:val="-2"/>
        </w:rPr>
        <w:t>Časová cena</w:t>
      </w:r>
      <w:r>
        <w:rPr>
          <w:b/>
          <w:color w:val="003767"/>
          <w:spacing w:val="-7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cena,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kterou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měla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věc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bezprostředně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před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pojistnou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událostí;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stanoví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nové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ceny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věci,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přičemž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přihlíží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>ke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stupni </w:t>
      </w:r>
      <w:r>
        <w:rPr>
          <w:color w:val="003767"/>
        </w:rPr>
        <w:t>opotřebení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jiného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znehodnocení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zhodnocení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věci,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němuž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došlo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její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opravou,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modernizací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jiným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způsobem </w:t>
      </w:r>
    </w:p>
    <w:p w:rsidR="00FE71AF" w:rsidRDefault="007D3C28">
      <w:pPr>
        <w:pStyle w:val="Zkladntext"/>
        <w:spacing w:before="2" w:line="249" w:lineRule="auto"/>
        <w:ind w:hanging="341"/>
        <w:jc w:val="left"/>
      </w:pPr>
      <w:r>
        <w:rPr>
          <w:color w:val="003767"/>
        </w:rPr>
        <w:t>3</w:t>
      </w:r>
      <w:r>
        <w:rPr>
          <w:color w:val="003767"/>
          <w:spacing w:val="40"/>
        </w:rPr>
        <w:t xml:space="preserve">  </w:t>
      </w:r>
      <w:r>
        <w:rPr>
          <w:b/>
          <w:color w:val="003767"/>
        </w:rPr>
        <w:t>Doba</w:t>
      </w:r>
      <w:r>
        <w:rPr>
          <w:b/>
          <w:color w:val="003767"/>
          <w:spacing w:val="40"/>
        </w:rPr>
        <w:t xml:space="preserve"> </w:t>
      </w:r>
      <w:r>
        <w:rPr>
          <w:b/>
          <w:color w:val="003767"/>
        </w:rPr>
        <w:t>nezbytného</w:t>
      </w:r>
      <w:r>
        <w:rPr>
          <w:b/>
          <w:color w:val="003767"/>
          <w:spacing w:val="40"/>
        </w:rPr>
        <w:t xml:space="preserve"> </w:t>
      </w:r>
      <w:r>
        <w:rPr>
          <w:b/>
          <w:color w:val="003767"/>
        </w:rPr>
        <w:t>léčení</w:t>
      </w:r>
      <w:r>
        <w:rPr>
          <w:b/>
          <w:color w:val="003767"/>
          <w:spacing w:val="3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doba,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realizuje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proces</w:t>
      </w:r>
      <w:r>
        <w:rPr>
          <w:color w:val="003767"/>
          <w:spacing w:val="34"/>
        </w:rPr>
        <w:t xml:space="preserve"> </w:t>
      </w:r>
      <w:r>
        <w:rPr>
          <w:b/>
          <w:color w:val="003767"/>
        </w:rPr>
        <w:t>léčení</w:t>
      </w:r>
      <w:r>
        <w:rPr>
          <w:color w:val="003767"/>
        </w:rPr>
        <w:t>,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jehož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účelem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příznivé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ovlivnění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>zdravotního</w:t>
      </w:r>
      <w:r>
        <w:rPr>
          <w:color w:val="003767"/>
          <w:spacing w:val="34"/>
        </w:rPr>
        <w:t xml:space="preserve"> </w:t>
      </w:r>
      <w:r>
        <w:rPr>
          <w:color w:val="003767"/>
        </w:rPr>
        <w:t xml:space="preserve">stavu </w:t>
      </w:r>
      <w:r>
        <w:rPr>
          <w:color w:val="003767"/>
          <w:spacing w:val="-2"/>
        </w:rPr>
        <w:t>pojištěného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základě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realizace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individuálního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léčebného</w:t>
      </w:r>
      <w:r>
        <w:rPr>
          <w:color w:val="003767"/>
          <w:spacing w:val="9"/>
        </w:rPr>
        <w:t xml:space="preserve"> </w:t>
      </w:r>
      <w:r>
        <w:rPr>
          <w:color w:val="003767"/>
          <w:spacing w:val="-2"/>
        </w:rPr>
        <w:t>postupu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stanoveného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lékařem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rámci</w:t>
      </w:r>
      <w:r>
        <w:rPr>
          <w:color w:val="003767"/>
          <w:spacing w:val="9"/>
        </w:rPr>
        <w:t xml:space="preserve"> </w:t>
      </w:r>
      <w:r>
        <w:rPr>
          <w:color w:val="003767"/>
          <w:spacing w:val="-2"/>
        </w:rPr>
        <w:t>jeho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odborné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způsobilosti,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s</w:t>
      </w:r>
      <w:r>
        <w:rPr>
          <w:color w:val="003767"/>
          <w:spacing w:val="8"/>
        </w:rPr>
        <w:t xml:space="preserve"> </w:t>
      </w:r>
      <w:r>
        <w:rPr>
          <w:color w:val="003767"/>
          <w:spacing w:val="-2"/>
        </w:rPr>
        <w:t>cílem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jc w:val="left"/>
      </w:pPr>
      <w:r>
        <w:rPr>
          <w:color w:val="003767"/>
        </w:rPr>
        <w:lastRenderedPageBreak/>
        <w:t>vyléčení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stabilizace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důsledků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18"/>
        </w:rPr>
        <w:t xml:space="preserve"> </w:t>
      </w:r>
      <w:r>
        <w:rPr>
          <w:b/>
          <w:color w:val="003767"/>
        </w:rPr>
        <w:t>úrazu</w:t>
      </w:r>
      <w:r>
        <w:rPr>
          <w:color w:val="003767"/>
          <w:spacing w:val="56"/>
        </w:rPr>
        <w:t xml:space="preserve"> </w:t>
      </w:r>
      <w:r>
        <w:rPr>
          <w:color w:val="003767"/>
        </w:rPr>
        <w:t>Ze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zdravotní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dokumentace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musí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být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>patrné</w:t>
      </w:r>
      <w:r>
        <w:rPr>
          <w:color w:val="003767"/>
          <w:spacing w:val="18"/>
        </w:rPr>
        <w:t xml:space="preserve"> </w:t>
      </w:r>
      <w:r>
        <w:rPr>
          <w:color w:val="003767"/>
        </w:rPr>
        <w:t xml:space="preserve">odůvodnění zvoleného léčebného postupu a termíny kontrolních návštěv </w:t>
      </w:r>
    </w:p>
    <w:p w:rsidR="00FE71AF" w:rsidRDefault="007D3C28">
      <w:pPr>
        <w:spacing w:before="1"/>
        <w:ind w:left="447"/>
        <w:rPr>
          <w:sz w:val="18"/>
        </w:rPr>
      </w:pPr>
      <w:r>
        <w:rPr>
          <w:color w:val="003767"/>
          <w:sz w:val="18"/>
        </w:rPr>
        <w:t>Do</w:t>
      </w:r>
      <w:r>
        <w:rPr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doby</w:t>
      </w:r>
      <w:r>
        <w:rPr>
          <w:b/>
          <w:color w:val="003767"/>
          <w:spacing w:val="17"/>
          <w:sz w:val="18"/>
        </w:rPr>
        <w:t xml:space="preserve"> </w:t>
      </w:r>
      <w:r>
        <w:rPr>
          <w:b/>
          <w:color w:val="003767"/>
          <w:sz w:val="18"/>
        </w:rPr>
        <w:t>nezbytného</w:t>
      </w:r>
      <w:r>
        <w:rPr>
          <w:b/>
          <w:color w:val="003767"/>
          <w:spacing w:val="18"/>
          <w:sz w:val="18"/>
        </w:rPr>
        <w:t xml:space="preserve"> </w:t>
      </w:r>
      <w:r>
        <w:rPr>
          <w:b/>
          <w:color w:val="003767"/>
          <w:sz w:val="18"/>
        </w:rPr>
        <w:t>léčení</w:t>
      </w:r>
      <w:r>
        <w:rPr>
          <w:b/>
          <w:color w:val="003767"/>
          <w:spacing w:val="18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10"/>
          <w:sz w:val="18"/>
        </w:rPr>
        <w:t xml:space="preserve"> </w:t>
      </w:r>
      <w:r>
        <w:rPr>
          <w:color w:val="003767"/>
          <w:sz w:val="18"/>
        </w:rPr>
        <w:t>nezapočte</w:t>
      </w:r>
      <w:r>
        <w:rPr>
          <w:color w:val="003767"/>
          <w:spacing w:val="10"/>
          <w:sz w:val="18"/>
        </w:rPr>
        <w:t xml:space="preserve"> </w:t>
      </w:r>
      <w:r>
        <w:rPr>
          <w:color w:val="003767"/>
          <w:spacing w:val="-2"/>
          <w:sz w:val="18"/>
        </w:rPr>
        <w:t>doba:</w:t>
      </w:r>
    </w:p>
    <w:p w:rsidR="00FE71AF" w:rsidRDefault="007D3C28">
      <w:pPr>
        <w:pStyle w:val="Odstavecseseznamem"/>
        <w:numPr>
          <w:ilvl w:val="0"/>
          <w:numId w:val="13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do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kontrolní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návštěvy,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pokud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pojištěný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nedodrží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bez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závažného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důvodu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termín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návštěvy;</w:t>
      </w:r>
    </w:p>
    <w:p w:rsidR="00FE71AF" w:rsidRDefault="007D3C28">
      <w:pPr>
        <w:pStyle w:val="Odstavecseseznamem"/>
        <w:numPr>
          <w:ilvl w:val="0"/>
          <w:numId w:val="13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color w:val="003767"/>
          <w:spacing w:val="-4"/>
          <w:sz w:val="18"/>
        </w:rPr>
        <w:t>léčebného režimu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klidem 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diagnózy, pro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kterou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není tento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postup obvyklý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a 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lékařské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dokumentaci není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4"/>
          <w:sz w:val="18"/>
        </w:rPr>
        <w:t>dostatečně odůvodněný;</w:t>
      </w:r>
    </w:p>
    <w:p w:rsidR="00FE71AF" w:rsidRDefault="007D3C28">
      <w:pPr>
        <w:pStyle w:val="Odstavecseseznamem"/>
        <w:numPr>
          <w:ilvl w:val="0"/>
          <w:numId w:val="13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color w:val="003767"/>
          <w:sz w:val="18"/>
        </w:rPr>
        <w:t>po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kterou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doporučeno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postupné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zatěžování;</w:t>
      </w:r>
    </w:p>
    <w:p w:rsidR="00FE71AF" w:rsidRDefault="007D3C28">
      <w:pPr>
        <w:pStyle w:val="Odstavecseseznamem"/>
        <w:numPr>
          <w:ilvl w:val="0"/>
          <w:numId w:val="13"/>
        </w:numPr>
        <w:tabs>
          <w:tab w:val="left" w:pos="900"/>
        </w:tabs>
        <w:spacing w:line="249" w:lineRule="auto"/>
        <w:ind w:right="165"/>
        <w:jc w:val="left"/>
        <w:rPr>
          <w:sz w:val="18"/>
        </w:rPr>
      </w:pPr>
      <w:r>
        <w:rPr>
          <w:color w:val="003767"/>
          <w:spacing w:val="-4"/>
          <w:sz w:val="18"/>
        </w:rPr>
        <w:t xml:space="preserve">po kterou je prováděna ambulantně či ve vlastním sociálním prostřední pojištěného léčebně rehabilitační péče či lázeňská léčebně </w:t>
      </w:r>
      <w:r>
        <w:rPr>
          <w:color w:val="003767"/>
          <w:sz w:val="18"/>
        </w:rPr>
        <w:t xml:space="preserve">rehabilitační péče nebo cvičení pojištěného </w:t>
      </w:r>
    </w:p>
    <w:p w:rsidR="00FE71AF" w:rsidRDefault="007D3C28">
      <w:pPr>
        <w:spacing w:before="2"/>
        <w:ind w:left="107"/>
        <w:rPr>
          <w:sz w:val="18"/>
        </w:rPr>
      </w:pPr>
      <w:r>
        <w:rPr>
          <w:color w:val="003767"/>
          <w:sz w:val="18"/>
        </w:rPr>
        <w:t>4</w:t>
      </w:r>
      <w:r>
        <w:rPr>
          <w:color w:val="003767"/>
          <w:spacing w:val="53"/>
          <w:sz w:val="18"/>
        </w:rPr>
        <w:t xml:space="preserve">  </w:t>
      </w:r>
      <w:r>
        <w:rPr>
          <w:b/>
          <w:color w:val="003767"/>
          <w:sz w:val="18"/>
        </w:rPr>
        <w:t>Jednorázové</w:t>
      </w:r>
      <w:r>
        <w:rPr>
          <w:b/>
          <w:color w:val="003767"/>
          <w:spacing w:val="3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pojistné,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stanoveno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celou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dobu,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bylo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sjednáno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</w:rPr>
        <w:t>5</w:t>
      </w:r>
      <w:r>
        <w:rPr>
          <w:color w:val="003767"/>
          <w:spacing w:val="40"/>
        </w:rPr>
        <w:t xml:space="preserve">  </w:t>
      </w:r>
      <w:r>
        <w:rPr>
          <w:b/>
          <w:color w:val="003767"/>
        </w:rPr>
        <w:t>Jiné</w:t>
      </w:r>
      <w:r>
        <w:rPr>
          <w:b/>
          <w:color w:val="003767"/>
          <w:spacing w:val="8"/>
        </w:rPr>
        <w:t xml:space="preserve"> </w:t>
      </w:r>
      <w:r>
        <w:rPr>
          <w:b/>
          <w:color w:val="003767"/>
        </w:rPr>
        <w:t>nebezpečné</w:t>
      </w:r>
      <w:r>
        <w:rPr>
          <w:b/>
          <w:color w:val="003767"/>
          <w:spacing w:val="8"/>
        </w:rPr>
        <w:t xml:space="preserve"> </w:t>
      </w:r>
      <w:r>
        <w:rPr>
          <w:b/>
          <w:color w:val="003767"/>
        </w:rPr>
        <w:t xml:space="preserve">látky </w:t>
      </w:r>
      <w:r>
        <w:rPr>
          <w:color w:val="003767"/>
        </w:rPr>
        <w:t xml:space="preserve">jsou jedy, žíraviny, radioaktivní materiál, infekční látky, paliva a další látky přepravované zejména v režimu mezinárodní dohody o přepravě ADR </w:t>
      </w:r>
    </w:p>
    <w:p w:rsidR="00FE71AF" w:rsidRDefault="007D3C28">
      <w:pPr>
        <w:pStyle w:val="Zkladntext"/>
        <w:spacing w:before="1" w:line="249" w:lineRule="auto"/>
        <w:ind w:hanging="341"/>
        <w:jc w:val="left"/>
      </w:pPr>
      <w:r>
        <w:rPr>
          <w:color w:val="003767"/>
        </w:rPr>
        <w:t>6</w:t>
      </w:r>
      <w:r>
        <w:rPr>
          <w:color w:val="003767"/>
          <w:spacing w:val="40"/>
        </w:rPr>
        <w:t xml:space="preserve">  </w:t>
      </w:r>
      <w:r>
        <w:rPr>
          <w:b/>
          <w:color w:val="003767"/>
        </w:rPr>
        <w:t xml:space="preserve">Krádež </w:t>
      </w:r>
      <w:r>
        <w:rPr>
          <w:color w:val="003767"/>
        </w:rPr>
        <w:t>je přisvojení si předmětu pojištění nebo jeho části způsobem, při kterém pachatel zjevně překonal překážky nebo opatření chránící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předmět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před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odcizením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zmocnil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ho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některým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uvedených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způsobů:</w:t>
      </w:r>
    </w:p>
    <w:p w:rsidR="00FE71AF" w:rsidRDefault="007D3C28">
      <w:pPr>
        <w:pStyle w:val="Odstavecseseznamem"/>
        <w:numPr>
          <w:ilvl w:val="0"/>
          <w:numId w:val="12"/>
        </w:numPr>
        <w:tabs>
          <w:tab w:val="left" w:pos="898"/>
          <w:tab w:val="left" w:pos="900"/>
        </w:tabs>
        <w:spacing w:before="2" w:line="249" w:lineRule="auto"/>
        <w:ind w:right="164"/>
        <w:jc w:val="both"/>
        <w:rPr>
          <w:sz w:val="18"/>
        </w:rPr>
      </w:pPr>
      <w:r>
        <w:rPr>
          <w:color w:val="003767"/>
          <w:sz w:val="18"/>
        </w:rPr>
        <w:t>do místa, kde byl předmět pojištění uzamčen nebo do předmětu pojištění se dostal tak, že je zpřístupnil nástroji, které nejsou určeny k jejich řádnému otevírání nebo jiným destruktivním způsobem, při němž překonal konstrukci předmětu pojištění nebo místa, kde byl předmět pojištění uzamčen,</w:t>
      </w:r>
    </w:p>
    <w:p w:rsidR="00FE71AF" w:rsidRDefault="007D3C28">
      <w:pPr>
        <w:pStyle w:val="Odstavecseseznamem"/>
        <w:numPr>
          <w:ilvl w:val="0"/>
          <w:numId w:val="12"/>
        </w:numPr>
        <w:tabs>
          <w:tab w:val="left" w:pos="898"/>
          <w:tab w:val="left" w:pos="900"/>
        </w:tabs>
        <w:spacing w:before="2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místo,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kde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byl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předmět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uzamčen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přímo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předmět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otevřel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originálním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klíčem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jeho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duplikátem,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jehož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se </w:t>
      </w:r>
      <w:r>
        <w:rPr>
          <w:color w:val="003767"/>
          <w:sz w:val="18"/>
        </w:rPr>
        <w:t xml:space="preserve">průkazně zmocnil bez vědomí </w:t>
      </w:r>
      <w:r>
        <w:rPr>
          <w:b/>
          <w:color w:val="003767"/>
          <w:sz w:val="18"/>
        </w:rPr>
        <w:t xml:space="preserve">oprávněného uživatele </w:t>
      </w:r>
      <w:r>
        <w:rPr>
          <w:color w:val="003767"/>
          <w:sz w:val="18"/>
        </w:rPr>
        <w:t>předmětu pojištění,</w:t>
      </w:r>
    </w:p>
    <w:p w:rsidR="00FE71AF" w:rsidRDefault="007D3C28">
      <w:pPr>
        <w:pStyle w:val="Odstavecseseznamem"/>
        <w:numPr>
          <w:ilvl w:val="0"/>
          <w:numId w:val="12"/>
        </w:numPr>
        <w:tabs>
          <w:tab w:val="left" w:pos="899"/>
        </w:tabs>
        <w:spacing w:before="2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zmocnil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povrchových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částí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předmětu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překonáním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konstrukčního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upevnění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této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části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>předmětu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pojištění </w:t>
      </w:r>
    </w:p>
    <w:p w:rsidR="00FE71AF" w:rsidRDefault="007D3C28">
      <w:pPr>
        <w:pStyle w:val="Zkladntext"/>
        <w:spacing w:line="249" w:lineRule="auto"/>
        <w:ind w:right="158" w:hanging="341"/>
        <w:jc w:val="left"/>
      </w:pPr>
      <w:r>
        <w:rPr>
          <w:color w:val="003767"/>
        </w:rPr>
        <w:t>7</w:t>
      </w:r>
      <w:r>
        <w:rPr>
          <w:color w:val="003767"/>
          <w:spacing w:val="39"/>
        </w:rPr>
        <w:t xml:space="preserve">  </w:t>
      </w:r>
      <w:r>
        <w:rPr>
          <w:b/>
          <w:color w:val="003767"/>
        </w:rPr>
        <w:t>Krupobití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jev,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kterém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kousky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ledu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různého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tvaru,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velikosti,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váhy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hustoty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vytvořené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atmosféře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dopadají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předmět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 xml:space="preserve">pojištění, a tím dochází k jeho poškození nebo zničení </w:t>
      </w:r>
    </w:p>
    <w:p w:rsidR="00FE71AF" w:rsidRDefault="007D3C28">
      <w:pPr>
        <w:pStyle w:val="Zkladntext"/>
        <w:spacing w:before="1" w:line="249" w:lineRule="auto"/>
        <w:ind w:right="161" w:hanging="341"/>
        <w:jc w:val="left"/>
      </w:pPr>
      <w:r>
        <w:rPr>
          <w:color w:val="003767"/>
        </w:rPr>
        <w:t>8</w:t>
      </w:r>
      <w:r>
        <w:rPr>
          <w:color w:val="003767"/>
          <w:spacing w:val="28"/>
        </w:rPr>
        <w:t xml:space="preserve">  </w:t>
      </w:r>
      <w:r>
        <w:rPr>
          <w:b/>
          <w:color w:val="003767"/>
        </w:rPr>
        <w:t>Kvalitativně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srovnatelné</w:t>
      </w:r>
      <w:r>
        <w:rPr>
          <w:b/>
          <w:color w:val="003767"/>
          <w:spacing w:val="-13"/>
        </w:rPr>
        <w:t xml:space="preserve"> </w:t>
      </w:r>
      <w:r>
        <w:rPr>
          <w:b/>
          <w:color w:val="003767"/>
        </w:rPr>
        <w:t>díly</w:t>
      </w:r>
      <w:r>
        <w:rPr>
          <w:b/>
          <w:color w:val="003767"/>
          <w:spacing w:val="-12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díly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vyráběné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jakýmkoli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dodavatelem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dosahujícím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kvality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dílů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použitých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používaných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 xml:space="preserve">montáži nových motorových vozidel a jsou určeny pro daný typ vozidla </w:t>
      </w:r>
    </w:p>
    <w:p w:rsidR="00FE71AF" w:rsidRDefault="007D3C28">
      <w:pPr>
        <w:pStyle w:val="Zkladntext"/>
        <w:spacing w:before="2"/>
        <w:ind w:left="107"/>
        <w:jc w:val="left"/>
      </w:pPr>
      <w:r>
        <w:rPr>
          <w:color w:val="003767"/>
        </w:rPr>
        <w:t>9</w:t>
      </w:r>
      <w:r>
        <w:rPr>
          <w:color w:val="003767"/>
          <w:spacing w:val="43"/>
        </w:rPr>
        <w:t xml:space="preserve">  </w:t>
      </w:r>
      <w:r>
        <w:rPr>
          <w:b/>
          <w:color w:val="003767"/>
        </w:rPr>
        <w:t>Lavina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–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jev,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kdy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masa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sněhu,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ledu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kamení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uvede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náhle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svazích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pohybu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řítí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údolí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  <w:spacing w:val="-4"/>
        </w:rPr>
        <w:t>10</w:t>
      </w:r>
      <w:r>
        <w:rPr>
          <w:color w:val="003767"/>
          <w:spacing w:val="80"/>
        </w:rPr>
        <w:t xml:space="preserve"> </w:t>
      </w:r>
      <w:r>
        <w:rPr>
          <w:b/>
          <w:color w:val="003767"/>
          <w:spacing w:val="-4"/>
        </w:rPr>
        <w:t>Léčení</w:t>
      </w:r>
      <w:r>
        <w:rPr>
          <w:b/>
          <w:color w:val="003767"/>
          <w:spacing w:val="-8"/>
        </w:rPr>
        <w:t xml:space="preserve"> </w:t>
      </w:r>
      <w:r>
        <w:rPr>
          <w:color w:val="003767"/>
          <w:spacing w:val="-4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proces,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jehož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účelem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příznivé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ovlivnění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zdravotního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stavu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pojištěného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na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základě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realizace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individuálního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>léčebného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4"/>
        </w:rPr>
        <w:t xml:space="preserve">postupu </w:t>
      </w:r>
      <w:r>
        <w:rPr>
          <w:color w:val="003767"/>
        </w:rPr>
        <w:t>stanoveného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lékařem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rámci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odborné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způsobilosti,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cílem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vyléčení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pojištěného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stabilizace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důsledků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nemoci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úrazu </w:t>
      </w:r>
      <w:r>
        <w:rPr>
          <w:color w:val="003767"/>
          <w:spacing w:val="-4"/>
        </w:rPr>
        <w:t xml:space="preserve">Pro účely pojištění se za </w:t>
      </w:r>
      <w:r>
        <w:rPr>
          <w:b/>
          <w:color w:val="003767"/>
          <w:spacing w:val="-4"/>
        </w:rPr>
        <w:t xml:space="preserve">léčení </w:t>
      </w:r>
      <w:r>
        <w:rPr>
          <w:color w:val="003767"/>
          <w:spacing w:val="-4"/>
        </w:rPr>
        <w:t xml:space="preserve">nepovažuje ambulantně či ve vlastním sociálním prostřední pojištěného prováděná léčebně rehabilitační </w:t>
      </w:r>
      <w:r>
        <w:rPr>
          <w:color w:val="003767"/>
        </w:rPr>
        <w:t>péče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či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lázeňská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léčebně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rehabilitační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péče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cvičení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pojištěného,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není-li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současně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pojištěnému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poskytována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diagnostická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péče nebo předepsána léčiva nebo není-li hospitalizován </w:t>
      </w:r>
    </w:p>
    <w:p w:rsidR="00FE71AF" w:rsidRDefault="007D3C28">
      <w:pPr>
        <w:pStyle w:val="Zkladntext"/>
        <w:spacing w:before="3" w:line="249" w:lineRule="auto"/>
        <w:ind w:right="165" w:hanging="341"/>
      </w:pPr>
      <w:r>
        <w:rPr>
          <w:color w:val="003767"/>
        </w:rPr>
        <w:t>11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Loupežné</w:t>
      </w:r>
      <w:r>
        <w:rPr>
          <w:b/>
          <w:color w:val="003767"/>
          <w:spacing w:val="-1"/>
        </w:rPr>
        <w:t xml:space="preserve"> </w:t>
      </w:r>
      <w:r>
        <w:rPr>
          <w:b/>
          <w:color w:val="003767"/>
        </w:rPr>
        <w:t>přepadení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přisvojení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tak,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že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pachatel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použil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proti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pojištěnému,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jeho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zaměstnanci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jiné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osobě pověřené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pojištěným,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násilí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pohrůžky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bezprostředního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násilí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</w:rPr>
        <w:t>12</w:t>
      </w:r>
      <w:r>
        <w:rPr>
          <w:color w:val="003767"/>
          <w:spacing w:val="47"/>
        </w:rPr>
        <w:t xml:space="preserve"> </w:t>
      </w:r>
      <w:r>
        <w:rPr>
          <w:b/>
          <w:color w:val="003767"/>
        </w:rPr>
        <w:t>Náraz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srážka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nepohyblivou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překážkou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(např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stojící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automobil,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zeď,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svodidla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apod</w:t>
      </w:r>
      <w:r>
        <w:rPr>
          <w:color w:val="003767"/>
          <w:spacing w:val="-12"/>
        </w:rPr>
        <w:t xml:space="preserve"> </w:t>
      </w:r>
      <w:r>
        <w:rPr>
          <w:color w:val="003767"/>
          <w:spacing w:val="-10"/>
        </w:rPr>
        <w:t>)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ind w:left="107"/>
      </w:pPr>
      <w:r>
        <w:rPr>
          <w:color w:val="003767"/>
        </w:rPr>
        <w:t>13</w:t>
      </w:r>
      <w:r>
        <w:rPr>
          <w:color w:val="003767"/>
          <w:spacing w:val="54"/>
        </w:rPr>
        <w:t xml:space="preserve"> </w:t>
      </w:r>
      <w:r>
        <w:rPr>
          <w:b/>
          <w:color w:val="003767"/>
        </w:rPr>
        <w:t>Neoprávněné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užití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neoprávněné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zmocnění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ponechání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si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cizího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úmyslu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přechodně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užívat </w:t>
      </w:r>
    </w:p>
    <w:p w:rsidR="00FE71AF" w:rsidRDefault="007D3C28">
      <w:pPr>
        <w:pStyle w:val="Zkladntext"/>
        <w:spacing w:line="249" w:lineRule="auto"/>
        <w:ind w:right="165" w:hanging="341"/>
      </w:pPr>
      <w:r>
        <w:rPr>
          <w:color w:val="003767"/>
          <w:spacing w:val="-2"/>
        </w:rPr>
        <w:t>14</w:t>
      </w:r>
      <w:r>
        <w:rPr>
          <w:color w:val="003767"/>
          <w:spacing w:val="70"/>
        </w:rPr>
        <w:t xml:space="preserve"> </w:t>
      </w:r>
      <w:r>
        <w:rPr>
          <w:b/>
          <w:color w:val="003767"/>
          <w:spacing w:val="-2"/>
        </w:rPr>
        <w:t>Nová</w:t>
      </w:r>
      <w:r>
        <w:rPr>
          <w:b/>
          <w:color w:val="003767"/>
          <w:spacing w:val="-4"/>
        </w:rPr>
        <w:t xml:space="preserve"> </w:t>
      </w:r>
      <w:r>
        <w:rPr>
          <w:b/>
          <w:color w:val="003767"/>
          <w:spacing w:val="-2"/>
        </w:rPr>
        <w:t>cena</w:t>
      </w:r>
      <w:r>
        <w:rPr>
          <w:b/>
          <w:color w:val="003767"/>
          <w:spacing w:val="-4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částka,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kterou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třeba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vynaložit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znovuzřízení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předmětu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stejného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srovnatelného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druhu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kvality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novém </w:t>
      </w:r>
      <w:r>
        <w:rPr>
          <w:color w:val="003767"/>
        </w:rPr>
        <w:t xml:space="preserve">stavu, v daném místě a čase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15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 xml:space="preserve">Obvyklá cena </w:t>
      </w:r>
      <w:r>
        <w:rPr>
          <w:color w:val="003767"/>
        </w:rPr>
        <w:t>je cena, která by byla dosažena při prodejích stejného, popřípadě obdobného majetku nebo při poskytování stejné nebo obdobné služby v obvyklém obchodním styku v tuzemsku ke dni ocenění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Přitom se zvažují všechny okolnosti, které mají na cenu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vliv,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avšak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její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nepromítají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vlivy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mimořádných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okolností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trhu,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osobních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poměrů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prodávajícího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kupujícího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ani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vliv zvláštní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obliby</w:t>
      </w:r>
      <w:r>
        <w:rPr>
          <w:color w:val="003767"/>
          <w:spacing w:val="27"/>
        </w:rPr>
        <w:t xml:space="preserve"> </w:t>
      </w:r>
      <w:r>
        <w:rPr>
          <w:color w:val="003767"/>
        </w:rPr>
        <w:t>Mimořádnými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okolnostmi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trhu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rozumějí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například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stav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tísně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prodávajícího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kupujícího,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důsledky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přírodních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či </w:t>
      </w:r>
      <w:r>
        <w:rPr>
          <w:color w:val="003767"/>
          <w:spacing w:val="-2"/>
        </w:rPr>
        <w:t>jiných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kalamit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Osobními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poměry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rozumějí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zejména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majetkové,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rodinné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jiné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osobní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vztahy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mezi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prodávajícím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kupujícím </w:t>
      </w:r>
      <w:r>
        <w:rPr>
          <w:color w:val="003767"/>
        </w:rPr>
        <w:t>Zvláštní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oblibou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rozumí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zvláštní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hodnota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přikládaná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majetku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službě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vyplývající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osobního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vztahu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nim </w:t>
      </w:r>
    </w:p>
    <w:p w:rsidR="00FE71AF" w:rsidRDefault="007D3C28">
      <w:pPr>
        <w:pStyle w:val="Zkladntext"/>
        <w:spacing w:before="5" w:line="249" w:lineRule="auto"/>
        <w:ind w:right="163" w:hanging="341"/>
      </w:pPr>
      <w:r>
        <w:rPr>
          <w:color w:val="003767"/>
        </w:rPr>
        <w:t>16</w:t>
      </w:r>
      <w:r>
        <w:rPr>
          <w:color w:val="003767"/>
          <w:spacing w:val="4"/>
        </w:rPr>
        <w:t xml:space="preserve"> </w:t>
      </w:r>
      <w:r>
        <w:rPr>
          <w:b/>
          <w:color w:val="003767"/>
        </w:rPr>
        <w:t>Obvyklá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</w:rPr>
        <w:t>výbava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příslušenství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doplňky,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dodávané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konkrétní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typ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model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výrobcem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předepsané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právními předpisy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Všechny díly </w:t>
      </w:r>
      <w:r>
        <w:rPr>
          <w:b/>
          <w:color w:val="003767"/>
        </w:rPr>
        <w:t xml:space="preserve">obvyklé výbavy </w:t>
      </w:r>
      <w:r>
        <w:rPr>
          <w:color w:val="003767"/>
        </w:rPr>
        <w:t>musí být do vozidla zabudovány, uzamčeny v něm nebo s ním pevně spojeny (tj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k jejich montáži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nutno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použít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příslušných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nástrojů)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specifikaci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obvyklé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výbavy</w:t>
      </w:r>
      <w:r>
        <w:rPr>
          <w:b/>
          <w:color w:val="003767"/>
          <w:spacing w:val="-11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uvádí zejména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tyto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prvky: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audio/video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systém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(autorádio,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CD/DVD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přehrávač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apod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),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navigační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systém,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ráfky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z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lehkých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kovů,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 xml:space="preserve">klimatizace, dětská autosedačka, kožená sedadla a xenonové světlomety </w:t>
      </w:r>
    </w:p>
    <w:p w:rsidR="00FE71AF" w:rsidRDefault="007D3C28">
      <w:pPr>
        <w:pStyle w:val="Zkladntext"/>
        <w:spacing w:before="3" w:line="249" w:lineRule="auto"/>
        <w:ind w:right="165" w:hanging="341"/>
      </w:pPr>
      <w:r>
        <w:rPr>
          <w:color w:val="003767"/>
        </w:rPr>
        <w:t>17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 xml:space="preserve">Oceňovací tabulka A </w:t>
      </w:r>
      <w:r>
        <w:rPr>
          <w:color w:val="003767"/>
        </w:rPr>
        <w:t xml:space="preserve">je část pojistných podmínek obsahující zásady plnění pojistitele z pojištění pro případ </w:t>
      </w:r>
      <w:r>
        <w:rPr>
          <w:b/>
          <w:color w:val="003767"/>
        </w:rPr>
        <w:t xml:space="preserve">léčení </w:t>
      </w:r>
      <w:r>
        <w:rPr>
          <w:color w:val="003767"/>
        </w:rPr>
        <w:t xml:space="preserve">úrazu (denního </w:t>
      </w:r>
      <w:r>
        <w:rPr>
          <w:color w:val="003767"/>
          <w:spacing w:val="-4"/>
        </w:rPr>
        <w:t>odškodného),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podle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kterého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stanovuje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maximální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počet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dní</w:t>
      </w:r>
      <w:r>
        <w:rPr>
          <w:color w:val="003767"/>
          <w:spacing w:val="-7"/>
        </w:rPr>
        <w:t xml:space="preserve"> </w:t>
      </w:r>
      <w:r>
        <w:rPr>
          <w:b/>
          <w:color w:val="003767"/>
          <w:spacing w:val="-4"/>
        </w:rPr>
        <w:t>léčení</w:t>
      </w:r>
      <w:r>
        <w:rPr>
          <w:b/>
          <w:color w:val="003767"/>
          <w:spacing w:val="-7"/>
        </w:rPr>
        <w:t xml:space="preserve"> </w:t>
      </w:r>
      <w:r>
        <w:rPr>
          <w:color w:val="003767"/>
          <w:spacing w:val="-4"/>
        </w:rPr>
        <w:t>tělesného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poškození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následkem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úrazu</w:t>
      </w:r>
      <w:r>
        <w:rPr>
          <w:color w:val="003767"/>
          <w:spacing w:val="39"/>
        </w:rPr>
        <w:t xml:space="preserve"> </w:t>
      </w:r>
      <w:r>
        <w:rPr>
          <w:color w:val="003767"/>
          <w:spacing w:val="-4"/>
        </w:rPr>
        <w:t>Tato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tabulka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>zároveň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4"/>
        </w:rPr>
        <w:t xml:space="preserve">určuje </w:t>
      </w:r>
      <w:r>
        <w:rPr>
          <w:color w:val="003767"/>
        </w:rPr>
        <w:t>diagnózy,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6"/>
        </w:rPr>
        <w:t xml:space="preserve"> </w:t>
      </w:r>
      <w:r>
        <w:rPr>
          <w:b/>
          <w:color w:val="003767"/>
        </w:rPr>
        <w:t xml:space="preserve">pojistné plnění </w:t>
      </w:r>
      <w:r>
        <w:rPr>
          <w:color w:val="003767"/>
        </w:rPr>
        <w:t>neposkytuje</w:t>
      </w:r>
      <w:r>
        <w:rPr>
          <w:color w:val="003767"/>
          <w:spacing w:val="37"/>
        </w:rPr>
        <w:t xml:space="preserve"> </w:t>
      </w:r>
      <w:r>
        <w:rPr>
          <w:b/>
          <w:color w:val="003767"/>
        </w:rPr>
        <w:t xml:space="preserve">Oceňovací tabulka A </w:t>
      </w:r>
      <w:r>
        <w:rPr>
          <w:color w:val="003767"/>
        </w:rPr>
        <w:t>je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dostupná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obchodních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místech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pojistitele </w:t>
      </w:r>
    </w:p>
    <w:p w:rsidR="00FE71AF" w:rsidRDefault="007D3C28">
      <w:pPr>
        <w:spacing w:before="3" w:line="249" w:lineRule="auto"/>
        <w:ind w:left="447" w:right="164" w:hanging="341"/>
        <w:jc w:val="both"/>
        <w:rPr>
          <w:sz w:val="18"/>
        </w:rPr>
      </w:pPr>
      <w:r>
        <w:rPr>
          <w:color w:val="003767"/>
          <w:spacing w:val="-2"/>
          <w:sz w:val="18"/>
        </w:rPr>
        <w:t>18</w:t>
      </w:r>
      <w:r>
        <w:rPr>
          <w:color w:val="003767"/>
          <w:spacing w:val="80"/>
          <w:sz w:val="18"/>
        </w:rPr>
        <w:t xml:space="preserve"> </w:t>
      </w:r>
      <w:r>
        <w:rPr>
          <w:b/>
          <w:color w:val="003767"/>
          <w:spacing w:val="-2"/>
          <w:sz w:val="18"/>
        </w:rPr>
        <w:t>Oceňovací tabulka B</w:t>
      </w:r>
      <w:r>
        <w:rPr>
          <w:b/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část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pojistných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podmínek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obsahující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zásady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plnění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pojistitele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z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pojištění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2"/>
          <w:sz w:val="18"/>
        </w:rPr>
        <w:t>případ</w:t>
      </w:r>
      <w:r>
        <w:rPr>
          <w:color w:val="003767"/>
          <w:spacing w:val="-8"/>
          <w:sz w:val="18"/>
        </w:rPr>
        <w:t xml:space="preserve"> </w:t>
      </w:r>
      <w:r>
        <w:rPr>
          <w:b/>
          <w:color w:val="003767"/>
          <w:spacing w:val="-2"/>
          <w:sz w:val="18"/>
        </w:rPr>
        <w:t>trvalých následků úrazu</w:t>
      </w:r>
      <w:r>
        <w:rPr>
          <w:color w:val="003767"/>
          <w:spacing w:val="-2"/>
          <w:sz w:val="18"/>
        </w:rPr>
        <w:t xml:space="preserve">, </w:t>
      </w:r>
      <w:r>
        <w:rPr>
          <w:color w:val="003767"/>
          <w:sz w:val="18"/>
        </w:rPr>
        <w:t>podle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kterého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stanovuje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maximální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rozsah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trvalých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následků</w:t>
      </w:r>
      <w:r>
        <w:rPr>
          <w:color w:val="003767"/>
          <w:spacing w:val="16"/>
          <w:sz w:val="18"/>
        </w:rPr>
        <w:t xml:space="preserve"> </w:t>
      </w:r>
      <w:r>
        <w:rPr>
          <w:b/>
          <w:color w:val="003767"/>
          <w:sz w:val="18"/>
        </w:rPr>
        <w:t>Oceňovací</w:t>
      </w:r>
      <w:r>
        <w:rPr>
          <w:b/>
          <w:color w:val="003767"/>
          <w:spacing w:val="-13"/>
          <w:sz w:val="18"/>
        </w:rPr>
        <w:t xml:space="preserve"> </w:t>
      </w:r>
      <w:r>
        <w:rPr>
          <w:b/>
          <w:color w:val="003767"/>
          <w:sz w:val="18"/>
        </w:rPr>
        <w:t>tabulka</w:t>
      </w:r>
      <w:r>
        <w:rPr>
          <w:b/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B</w:t>
      </w:r>
      <w:r>
        <w:rPr>
          <w:b/>
          <w:color w:val="003767"/>
          <w:spacing w:val="-10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dostupná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obchodních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místech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 xml:space="preserve">pojistitele </w:t>
      </w:r>
    </w:p>
    <w:p w:rsidR="00FE71AF" w:rsidRDefault="007D3C28">
      <w:pPr>
        <w:spacing w:before="1" w:line="249" w:lineRule="auto"/>
        <w:ind w:left="107" w:right="164"/>
        <w:jc w:val="both"/>
        <w:rPr>
          <w:sz w:val="18"/>
        </w:rPr>
      </w:pPr>
      <w:r>
        <w:rPr>
          <w:color w:val="003767"/>
          <w:spacing w:val="-4"/>
          <w:sz w:val="18"/>
        </w:rPr>
        <w:t>19</w:t>
      </w:r>
      <w:r>
        <w:rPr>
          <w:color w:val="003767"/>
          <w:spacing w:val="12"/>
          <w:sz w:val="18"/>
        </w:rPr>
        <w:t xml:space="preserve"> </w:t>
      </w:r>
      <w:r>
        <w:rPr>
          <w:b/>
          <w:color w:val="003767"/>
          <w:spacing w:val="-4"/>
          <w:sz w:val="18"/>
        </w:rPr>
        <w:t>Okenní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pacing w:val="-4"/>
          <w:sz w:val="18"/>
        </w:rPr>
        <w:t>skla</w:t>
      </w:r>
      <w:r>
        <w:rPr>
          <w:b/>
          <w:color w:val="003767"/>
          <w:spacing w:val="-7"/>
          <w:sz w:val="18"/>
        </w:rPr>
        <w:t xml:space="preserve"> </w:t>
      </w:r>
      <w:r>
        <w:rPr>
          <w:b/>
          <w:color w:val="003767"/>
          <w:spacing w:val="-4"/>
          <w:sz w:val="18"/>
        </w:rPr>
        <w:t>vozidla</w:t>
      </w:r>
      <w:r>
        <w:rPr>
          <w:b/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jsou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čelní,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zadní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boční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(dveřní)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okenní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skla</w:t>
      </w:r>
      <w:r>
        <w:rPr>
          <w:color w:val="003767"/>
          <w:spacing w:val="29"/>
          <w:sz w:val="18"/>
        </w:rPr>
        <w:t xml:space="preserve"> </w:t>
      </w:r>
      <w:r>
        <w:rPr>
          <w:color w:val="003767"/>
          <w:spacing w:val="-4"/>
          <w:sz w:val="18"/>
        </w:rPr>
        <w:t>Za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okenní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skla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nepovažují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střešní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okna,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panoramatická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střecha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apod </w:t>
      </w:r>
      <w:r>
        <w:rPr>
          <w:color w:val="003767"/>
          <w:sz w:val="18"/>
        </w:rPr>
        <w:t>20</w:t>
      </w:r>
      <w:r>
        <w:rPr>
          <w:color w:val="003767"/>
          <w:spacing w:val="59"/>
          <w:w w:val="150"/>
          <w:sz w:val="18"/>
        </w:rPr>
        <w:t xml:space="preserve"> </w:t>
      </w:r>
      <w:r>
        <w:rPr>
          <w:b/>
          <w:color w:val="003767"/>
          <w:sz w:val="18"/>
        </w:rPr>
        <w:t>Oprávněná</w:t>
      </w:r>
      <w:r>
        <w:rPr>
          <w:b/>
          <w:color w:val="003767"/>
          <w:spacing w:val="46"/>
          <w:sz w:val="18"/>
        </w:rPr>
        <w:t xml:space="preserve"> </w:t>
      </w:r>
      <w:r>
        <w:rPr>
          <w:b/>
          <w:color w:val="003767"/>
          <w:sz w:val="18"/>
        </w:rPr>
        <w:t>osoba</w:t>
      </w:r>
      <w:r>
        <w:rPr>
          <w:b/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osoba,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vznikne</w:t>
      </w:r>
      <w:r>
        <w:rPr>
          <w:color w:val="003767"/>
          <w:spacing w:val="34"/>
          <w:sz w:val="18"/>
        </w:rPr>
        <w:t xml:space="preserve"> </w:t>
      </w:r>
      <w:r>
        <w:rPr>
          <w:color w:val="003767"/>
          <w:sz w:val="18"/>
        </w:rPr>
        <w:t>právo</w:t>
      </w:r>
      <w:r>
        <w:rPr>
          <w:color w:val="003767"/>
          <w:spacing w:val="35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35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47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color w:val="003767"/>
          <w:spacing w:val="58"/>
          <w:w w:val="150"/>
          <w:sz w:val="18"/>
        </w:rPr>
        <w:t xml:space="preserve"> </w:t>
      </w:r>
      <w:r>
        <w:rPr>
          <w:b/>
          <w:color w:val="003767"/>
          <w:sz w:val="18"/>
        </w:rPr>
        <w:t>Oprávněnou</w:t>
      </w:r>
      <w:r>
        <w:rPr>
          <w:b/>
          <w:color w:val="003767"/>
          <w:spacing w:val="47"/>
          <w:sz w:val="18"/>
        </w:rPr>
        <w:t xml:space="preserve"> </w:t>
      </w:r>
      <w:r>
        <w:rPr>
          <w:b/>
          <w:color w:val="003767"/>
          <w:sz w:val="18"/>
        </w:rPr>
        <w:t>osobou</w:t>
      </w:r>
      <w:r>
        <w:rPr>
          <w:b/>
          <w:color w:val="003767"/>
          <w:spacing w:val="46"/>
          <w:sz w:val="18"/>
        </w:rPr>
        <w:t xml:space="preserve"> </w:t>
      </w:r>
      <w:r>
        <w:rPr>
          <w:color w:val="003767"/>
          <w:spacing w:val="-5"/>
          <w:sz w:val="18"/>
        </w:rPr>
        <w:t>je</w:t>
      </w:r>
    </w:p>
    <w:p w:rsidR="00FE71AF" w:rsidRDefault="007D3C28">
      <w:pPr>
        <w:pStyle w:val="Zkladntext"/>
        <w:spacing w:before="2"/>
      </w:pPr>
      <w:r>
        <w:rPr>
          <w:color w:val="003767"/>
          <w:spacing w:val="-2"/>
        </w:rPr>
        <w:t>pojištěný,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není-li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smlouvě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ujednáno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 xml:space="preserve">jinak </w:t>
      </w:r>
    </w:p>
    <w:p w:rsidR="00FE71AF" w:rsidRDefault="007D3C28">
      <w:pPr>
        <w:pStyle w:val="Zkladntext"/>
        <w:spacing w:line="249" w:lineRule="auto"/>
        <w:ind w:left="107" w:right="165"/>
      </w:pPr>
      <w:r>
        <w:rPr>
          <w:color w:val="003767"/>
        </w:rPr>
        <w:t>21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Oprávněný</w:t>
      </w:r>
      <w:r>
        <w:rPr>
          <w:b/>
          <w:color w:val="003767"/>
          <w:spacing w:val="-2"/>
        </w:rPr>
        <w:t xml:space="preserve"> </w:t>
      </w:r>
      <w:r>
        <w:rPr>
          <w:b/>
          <w:color w:val="003767"/>
        </w:rPr>
        <w:t>uživatel</w:t>
      </w:r>
      <w:r>
        <w:rPr>
          <w:b/>
          <w:color w:val="003767"/>
          <w:spacing w:val="-2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osoba,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jako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vlastník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souhlasem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vlastníka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jím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zplnomocněné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vozidlo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užívá 22</w:t>
      </w:r>
      <w:r>
        <w:rPr>
          <w:color w:val="003767"/>
          <w:spacing w:val="80"/>
        </w:rPr>
        <w:t xml:space="preserve"> </w:t>
      </w:r>
      <w:r>
        <w:rPr>
          <w:b/>
          <w:color w:val="003767"/>
        </w:rPr>
        <w:t xml:space="preserve">Pád </w:t>
      </w:r>
      <w:r>
        <w:rPr>
          <w:color w:val="003767"/>
        </w:rPr>
        <w:t xml:space="preserve">je takový pohyb předmětu, který má znaky volného pádu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23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Podmínky rozhodné pro stanovení pojistného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soubor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kritérií,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zohledňuje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stanovení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výše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tak,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aby </w:t>
      </w:r>
      <w:r>
        <w:rPr>
          <w:color w:val="003767"/>
          <w:spacing w:val="-2"/>
        </w:rPr>
        <w:t>byla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jeho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strany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splněna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povinnost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zabezpečení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trvalé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splnitelnosti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závazků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vzniklých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provozováním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odpovědnosti,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jak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mu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 xml:space="preserve">to </w:t>
      </w:r>
      <w:r>
        <w:rPr>
          <w:color w:val="003767"/>
        </w:rPr>
        <w:t xml:space="preserve">stanoví zákon o pojištění odpovědnosti </w:t>
      </w:r>
    </w:p>
    <w:p w:rsidR="00FE71AF" w:rsidRDefault="007D3C28">
      <w:pPr>
        <w:spacing w:before="2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24</w:t>
      </w:r>
      <w:r>
        <w:rPr>
          <w:color w:val="003767"/>
          <w:spacing w:val="56"/>
          <w:sz w:val="18"/>
        </w:rPr>
        <w:t xml:space="preserve"> </w:t>
      </w:r>
      <w:r>
        <w:rPr>
          <w:b/>
          <w:color w:val="003767"/>
          <w:sz w:val="18"/>
        </w:rPr>
        <w:t>Pohřešování</w:t>
      </w:r>
      <w:r>
        <w:rPr>
          <w:b/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předmětu</w:t>
      </w:r>
      <w:r>
        <w:rPr>
          <w:b/>
          <w:color w:val="003767"/>
          <w:spacing w:val="-8"/>
          <w:sz w:val="18"/>
        </w:rPr>
        <w:t xml:space="preserve"> </w:t>
      </w:r>
      <w:r>
        <w:rPr>
          <w:b/>
          <w:color w:val="003767"/>
          <w:sz w:val="18"/>
        </w:rPr>
        <w:t>pojištění</w:t>
      </w:r>
      <w:r>
        <w:rPr>
          <w:b/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stav,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kdy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poškozený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pojištěný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pozbyl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nezávisle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své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vůli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možnost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předmětem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 xml:space="preserve">pojištění </w:t>
      </w:r>
      <w:r>
        <w:rPr>
          <w:color w:val="003767"/>
          <w:spacing w:val="-2"/>
          <w:sz w:val="18"/>
        </w:rPr>
        <w:t xml:space="preserve">disponovat </w:t>
      </w:r>
    </w:p>
    <w:p w:rsidR="00FE71AF" w:rsidRDefault="007D3C28">
      <w:pPr>
        <w:spacing w:before="2"/>
        <w:ind w:left="107"/>
        <w:jc w:val="both"/>
        <w:rPr>
          <w:sz w:val="18"/>
        </w:rPr>
      </w:pPr>
      <w:r>
        <w:rPr>
          <w:color w:val="003767"/>
          <w:sz w:val="18"/>
        </w:rPr>
        <w:t>25</w:t>
      </w:r>
      <w:r>
        <w:rPr>
          <w:color w:val="003767"/>
          <w:spacing w:val="71"/>
          <w:sz w:val="18"/>
        </w:rPr>
        <w:t xml:space="preserve"> </w:t>
      </w:r>
      <w:r>
        <w:rPr>
          <w:b/>
          <w:color w:val="003767"/>
          <w:sz w:val="18"/>
        </w:rPr>
        <w:t>Pojistitelem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ČSOB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Pojišťovna,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4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,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člen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holdingu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ČSOB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</w:rPr>
        <w:t>26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Pojistná doba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doba,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kterou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sjednáno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36"/>
        </w:rPr>
        <w:t xml:space="preserve"> </w:t>
      </w:r>
      <w:r>
        <w:rPr>
          <w:b/>
          <w:color w:val="003767"/>
        </w:rPr>
        <w:t>Pojistná doba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časový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interval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vymezený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počátkem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koncem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pojištění </w:t>
      </w:r>
      <w:r>
        <w:rPr>
          <w:color w:val="003767"/>
          <w:spacing w:val="-2"/>
        </w:rPr>
        <w:t>(pojištění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dobu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určitou)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pouze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počátkem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(pojištění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dobu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neurčitou)</w:t>
      </w:r>
      <w:r>
        <w:rPr>
          <w:color w:val="003767"/>
          <w:spacing w:val="40"/>
        </w:rPr>
        <w:t xml:space="preserve"> </w:t>
      </w:r>
      <w:r>
        <w:rPr>
          <w:b/>
          <w:color w:val="003767"/>
          <w:spacing w:val="-2"/>
        </w:rPr>
        <w:t xml:space="preserve">Pojistná doba </w:t>
      </w:r>
      <w:r>
        <w:rPr>
          <w:color w:val="003767"/>
          <w:spacing w:val="-2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uvedena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>pojistné</w:t>
      </w:r>
      <w:r>
        <w:rPr>
          <w:color w:val="003767"/>
          <w:spacing w:val="-5"/>
        </w:rPr>
        <w:t xml:space="preserve"> </w:t>
      </w:r>
      <w:r>
        <w:rPr>
          <w:color w:val="003767"/>
          <w:spacing w:val="-2"/>
        </w:rPr>
        <w:t xml:space="preserve">smlouvě </w:t>
      </w:r>
    </w:p>
    <w:p w:rsidR="00FE71AF" w:rsidRDefault="007D3C28">
      <w:pPr>
        <w:spacing w:before="1" w:line="249" w:lineRule="auto"/>
        <w:ind w:left="107" w:right="2499"/>
        <w:rPr>
          <w:sz w:val="18"/>
        </w:rPr>
      </w:pPr>
      <w:r>
        <w:rPr>
          <w:color w:val="003767"/>
          <w:sz w:val="18"/>
        </w:rPr>
        <w:t>27</w:t>
      </w:r>
      <w:r>
        <w:rPr>
          <w:color w:val="003767"/>
          <w:spacing w:val="62"/>
          <w:sz w:val="18"/>
        </w:rPr>
        <w:t xml:space="preserve"> </w:t>
      </w:r>
      <w:r>
        <w:rPr>
          <w:b/>
          <w:color w:val="003767"/>
          <w:sz w:val="18"/>
        </w:rPr>
        <w:t>Pojistná hodnota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nejvyšší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možná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majetková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újma,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může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důsledku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nastat 28</w:t>
      </w:r>
      <w:r>
        <w:rPr>
          <w:color w:val="003767"/>
          <w:spacing w:val="80"/>
          <w:sz w:val="18"/>
        </w:rPr>
        <w:t xml:space="preserve"> </w:t>
      </w:r>
      <w:r>
        <w:rPr>
          <w:b/>
          <w:color w:val="003767"/>
          <w:sz w:val="18"/>
        </w:rPr>
        <w:t xml:space="preserve">Pojistné nebezpečí </w:t>
      </w:r>
      <w:r>
        <w:rPr>
          <w:color w:val="003767"/>
          <w:sz w:val="18"/>
        </w:rPr>
        <w:t xml:space="preserve">je možná příčina vzniku pojistné události </w:t>
      </w:r>
    </w:p>
    <w:p w:rsidR="00FE71AF" w:rsidRDefault="007D3C28">
      <w:pPr>
        <w:spacing w:before="2"/>
        <w:ind w:left="107"/>
        <w:rPr>
          <w:sz w:val="18"/>
        </w:rPr>
      </w:pPr>
      <w:r>
        <w:rPr>
          <w:color w:val="003767"/>
          <w:sz w:val="18"/>
        </w:rPr>
        <w:t>29</w:t>
      </w:r>
      <w:r>
        <w:rPr>
          <w:color w:val="003767"/>
          <w:spacing w:val="65"/>
          <w:w w:val="150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>období</w:t>
      </w:r>
      <w:r>
        <w:rPr>
          <w:b/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časové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období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jednoho</w:t>
      </w:r>
      <w:r>
        <w:rPr>
          <w:color w:val="003767"/>
          <w:spacing w:val="6"/>
          <w:sz w:val="18"/>
        </w:rPr>
        <w:t xml:space="preserve"> </w:t>
      </w:r>
      <w:r>
        <w:rPr>
          <w:b/>
          <w:color w:val="003767"/>
          <w:sz w:val="18"/>
        </w:rPr>
        <w:t>pojistného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pacing w:val="-4"/>
          <w:sz w:val="18"/>
        </w:rPr>
        <w:t>roku</w:t>
      </w:r>
      <w:r>
        <w:rPr>
          <w:color w:val="003767"/>
          <w:spacing w:val="-4"/>
          <w:sz w:val="18"/>
        </w:rPr>
        <w:t xml:space="preserve"> </w:t>
      </w:r>
    </w:p>
    <w:p w:rsidR="00FE71AF" w:rsidRDefault="007D3C28">
      <w:pPr>
        <w:spacing w:before="9"/>
        <w:ind w:left="107"/>
        <w:rPr>
          <w:sz w:val="18"/>
        </w:rPr>
      </w:pPr>
      <w:r>
        <w:rPr>
          <w:color w:val="003767"/>
          <w:sz w:val="18"/>
        </w:rPr>
        <w:t>30</w:t>
      </w:r>
      <w:r>
        <w:rPr>
          <w:color w:val="003767"/>
          <w:spacing w:val="64"/>
          <w:sz w:val="18"/>
        </w:rPr>
        <w:t xml:space="preserve"> </w:t>
      </w:r>
      <w:r>
        <w:rPr>
          <w:b/>
          <w:color w:val="003767"/>
          <w:sz w:val="18"/>
        </w:rPr>
        <w:t>Pojistné riziko</w:t>
      </w:r>
      <w:r>
        <w:rPr>
          <w:b/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míra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pravděpodobnosti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vzniku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vyvolané</w:t>
      </w:r>
      <w:r>
        <w:rPr>
          <w:color w:val="003767"/>
          <w:spacing w:val="-5"/>
          <w:sz w:val="18"/>
        </w:rPr>
        <w:t xml:space="preserve"> </w:t>
      </w:r>
      <w:r>
        <w:rPr>
          <w:b/>
          <w:color w:val="003767"/>
          <w:sz w:val="18"/>
        </w:rPr>
        <w:t>pojistným</w:t>
      </w:r>
      <w:r>
        <w:rPr>
          <w:b/>
          <w:color w:val="003767"/>
          <w:spacing w:val="1"/>
          <w:sz w:val="18"/>
        </w:rPr>
        <w:t xml:space="preserve"> </w:t>
      </w:r>
      <w:r>
        <w:rPr>
          <w:b/>
          <w:color w:val="003767"/>
          <w:spacing w:val="-2"/>
          <w:sz w:val="18"/>
        </w:rPr>
        <w:t>nebezpečím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</w:rPr>
        <w:t>31</w:t>
      </w:r>
      <w:r>
        <w:rPr>
          <w:color w:val="003767"/>
          <w:spacing w:val="62"/>
        </w:rPr>
        <w:t xml:space="preserve"> </w:t>
      </w:r>
      <w:r>
        <w:rPr>
          <w:b/>
          <w:color w:val="003767"/>
        </w:rPr>
        <w:t>Pojistník</w:t>
      </w:r>
      <w:r>
        <w:rPr>
          <w:b/>
          <w:color w:val="003767"/>
          <w:spacing w:val="1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fyzická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právnická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osoba,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uzavřela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pojistnou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smlouvu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zavázala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platit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>pojistiteli</w:t>
      </w:r>
      <w:r>
        <w:rPr>
          <w:color w:val="003767"/>
          <w:spacing w:val="16"/>
        </w:rPr>
        <w:t xml:space="preserve"> </w:t>
      </w:r>
      <w:r>
        <w:rPr>
          <w:color w:val="003767"/>
        </w:rPr>
        <w:t xml:space="preserve">pojistné Pojistník nemusí být totožný s pojištěným </w:t>
      </w:r>
    </w:p>
    <w:p w:rsidR="00FE71AF" w:rsidRDefault="00FE71AF">
      <w:pPr>
        <w:spacing w:line="249" w:lineRule="auto"/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Zkladntext"/>
        <w:spacing w:before="82" w:line="249" w:lineRule="auto"/>
        <w:ind w:right="163" w:hanging="341"/>
      </w:pPr>
      <w:r>
        <w:rPr>
          <w:color w:val="003767"/>
        </w:rPr>
        <w:lastRenderedPageBreak/>
        <w:t>32</w:t>
      </w:r>
      <w:r>
        <w:rPr>
          <w:color w:val="003767"/>
          <w:spacing w:val="23"/>
        </w:rPr>
        <w:t xml:space="preserve"> </w:t>
      </w:r>
      <w:r>
        <w:rPr>
          <w:b/>
          <w:color w:val="003767"/>
        </w:rPr>
        <w:t>Pojistný</w:t>
      </w:r>
      <w:r>
        <w:rPr>
          <w:b/>
          <w:color w:val="003767"/>
          <w:spacing w:val="-8"/>
        </w:rPr>
        <w:t xml:space="preserve"> </w:t>
      </w:r>
      <w:r>
        <w:rPr>
          <w:b/>
          <w:color w:val="003767"/>
        </w:rPr>
        <w:t>rok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časový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interval,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začíná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00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hod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(není-li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čas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uveden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smlouvě)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dne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označeného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jako počátek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prvního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pojistné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smlouvě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končí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uplynutím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365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kalendářních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dnů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(v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případě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přestupného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roku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366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 xml:space="preserve">kalendářních dnů) od počátku tohoto pojištění </w:t>
      </w:r>
    </w:p>
    <w:p w:rsidR="00FE71AF" w:rsidRDefault="007D3C28">
      <w:pPr>
        <w:pStyle w:val="Zkladntext"/>
        <w:spacing w:before="2"/>
        <w:ind w:left="106"/>
      </w:pPr>
      <w:r>
        <w:rPr>
          <w:color w:val="003767"/>
        </w:rPr>
        <w:t>33</w:t>
      </w:r>
      <w:r>
        <w:rPr>
          <w:color w:val="003767"/>
          <w:spacing w:val="49"/>
        </w:rPr>
        <w:t xml:space="preserve"> </w:t>
      </w:r>
      <w:r>
        <w:rPr>
          <w:b/>
          <w:color w:val="003767"/>
        </w:rPr>
        <w:t>Pojištěný</w:t>
      </w:r>
      <w:r>
        <w:rPr>
          <w:b/>
          <w:color w:val="003767"/>
          <w:spacing w:val="-11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osoba,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jejíž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život,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zdraví,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majetek,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odpovědnost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jinou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hodnotu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pojistného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zájmu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vztahuje </w:t>
      </w:r>
    </w:p>
    <w:p w:rsidR="00FE71AF" w:rsidRDefault="007D3C28">
      <w:pPr>
        <w:spacing w:before="9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34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>Pojistné plnění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–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účely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výpočtu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škodného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poměru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rozumí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suma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pojistných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plnění,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vznikl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>oprávněným osobám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nárok za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pojistné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události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nastalé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všech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pojištěních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podle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těchto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sjednaných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všemi</w:t>
      </w:r>
      <w:r>
        <w:rPr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pojistníky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u </w:t>
      </w:r>
      <w:r>
        <w:rPr>
          <w:b/>
          <w:color w:val="003767"/>
          <w:sz w:val="18"/>
        </w:rPr>
        <w:t>pojistitele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 xml:space="preserve">(míněna pojistná plnění) byla za tyto pojistné události </w:t>
      </w:r>
      <w:r>
        <w:rPr>
          <w:b/>
          <w:color w:val="003767"/>
          <w:sz w:val="18"/>
        </w:rPr>
        <w:t xml:space="preserve">pojistitelem </w:t>
      </w:r>
      <w:r>
        <w:rPr>
          <w:color w:val="003767"/>
          <w:sz w:val="18"/>
        </w:rPr>
        <w:t xml:space="preserve">vyplacena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35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 xml:space="preserve">Pojistné plnění rozpočtem </w:t>
      </w:r>
      <w:r>
        <w:rPr>
          <w:color w:val="003767"/>
        </w:rPr>
        <w:t xml:space="preserve">je plnění ve formě finanční částky určené podle interní metodiky pojistitele, která vychází z hodinové </w:t>
      </w:r>
      <w:r>
        <w:rPr>
          <w:color w:val="003767"/>
          <w:spacing w:val="-2"/>
        </w:rPr>
        <w:t xml:space="preserve">sazby za práci odpovídající cenám obvyklým u neautorizovaných servisů a dále ceny kvalitativně srovnatelných náhradních dílů, které </w:t>
      </w:r>
      <w:r>
        <w:rPr>
          <w:color w:val="003767"/>
        </w:rPr>
        <w:t>jsou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produkovány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specifikací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výrobních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standardů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příslušného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výrobce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běžně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dostupné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České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republice </w:t>
      </w:r>
    </w:p>
    <w:p w:rsidR="00FE71AF" w:rsidRDefault="007D3C28">
      <w:pPr>
        <w:pStyle w:val="Zkladntext"/>
        <w:spacing w:before="3" w:line="249" w:lineRule="auto"/>
        <w:ind w:right="164" w:hanging="341"/>
      </w:pPr>
      <w:r>
        <w:rPr>
          <w:color w:val="003767"/>
        </w:rPr>
        <w:t>36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 xml:space="preserve">Pořizovací cena </w:t>
      </w:r>
      <w:r>
        <w:rPr>
          <w:color w:val="003767"/>
        </w:rPr>
        <w:t xml:space="preserve">předmětu pojištění je obvyklá cena, za kterou je možno pořídit předmět pojištění ve stejné kvalitě ke dni pořízení předmětu pojištění pojištěným </w:t>
      </w:r>
    </w:p>
    <w:p w:rsidR="00FE71AF" w:rsidRDefault="007D3C28">
      <w:pPr>
        <w:pStyle w:val="Zkladntext"/>
        <w:spacing w:before="1" w:line="249" w:lineRule="auto"/>
        <w:ind w:right="165" w:hanging="341"/>
      </w:pPr>
      <w:r>
        <w:rPr>
          <w:color w:val="003767"/>
        </w:rPr>
        <w:t>37</w:t>
      </w:r>
      <w:r>
        <w:rPr>
          <w:color w:val="003767"/>
          <w:spacing w:val="9"/>
        </w:rPr>
        <w:t xml:space="preserve"> </w:t>
      </w:r>
      <w:r>
        <w:rPr>
          <w:b/>
          <w:color w:val="003767"/>
        </w:rPr>
        <w:t>Poškození</w:t>
      </w:r>
      <w:r>
        <w:rPr>
          <w:b/>
          <w:color w:val="003767"/>
          <w:spacing w:val="-10"/>
        </w:rPr>
        <w:t xml:space="preserve"> </w:t>
      </w:r>
      <w:r>
        <w:rPr>
          <w:b/>
          <w:color w:val="003767"/>
        </w:rPr>
        <w:t>předmětu</w:t>
      </w:r>
      <w:r>
        <w:rPr>
          <w:b/>
          <w:color w:val="003767"/>
          <w:spacing w:val="-11"/>
        </w:rPr>
        <w:t xml:space="preserve"> </w:t>
      </w:r>
      <w:r>
        <w:rPr>
          <w:b/>
          <w:color w:val="003767"/>
        </w:rPr>
        <w:t>pojištění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změna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stavu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lze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objektivně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odstranit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opravou,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taková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změna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stavu předmětu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kterou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objektivně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možno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odstranit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opravou,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přesto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předmět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použitelný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původnímu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účelu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38</w:t>
      </w:r>
      <w:r>
        <w:rPr>
          <w:color w:val="003767"/>
          <w:spacing w:val="6"/>
        </w:rPr>
        <w:t xml:space="preserve"> </w:t>
      </w:r>
      <w:r>
        <w:rPr>
          <w:b/>
          <w:color w:val="003767"/>
        </w:rPr>
        <w:t>Povodeň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zaplavení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územních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celků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vodou,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vylila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břehů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vodních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toků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vodních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nádrží,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tyto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břehy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hráze protrhla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bylo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zaplavení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způsobeno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náhlým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náhodným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zmenšením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průtočného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profilu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vodního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 xml:space="preserve">toku </w:t>
      </w:r>
    </w:p>
    <w:p w:rsidR="00FE71AF" w:rsidRDefault="007D3C28">
      <w:pPr>
        <w:pStyle w:val="Zkladntext"/>
        <w:spacing w:before="1" w:line="249" w:lineRule="auto"/>
        <w:ind w:right="163" w:hanging="341"/>
      </w:pPr>
      <w:r>
        <w:rPr>
          <w:color w:val="003767"/>
        </w:rPr>
        <w:t>39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Požár</w:t>
      </w:r>
      <w:r>
        <w:rPr>
          <w:b/>
          <w:color w:val="003767"/>
          <w:spacing w:val="-9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oheň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podobě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plamene,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který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provází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hoření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vznikl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mimo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určené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ohniště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takové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ohniště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opustil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šíří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vlastní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silou nebo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pachatelem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Požárem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však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žhnutí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(ožehnutí)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doutnání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omezeným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přístupem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kyslíku,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jakož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působení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užitkového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 xml:space="preserve">ohně </w:t>
      </w:r>
      <w:r>
        <w:rPr>
          <w:color w:val="003767"/>
          <w:spacing w:val="-4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jeho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tepla</w:t>
      </w:r>
      <w:r>
        <w:rPr>
          <w:color w:val="003767"/>
          <w:spacing w:val="40"/>
        </w:rPr>
        <w:t xml:space="preserve"> </w:t>
      </w:r>
      <w:r>
        <w:rPr>
          <w:color w:val="003767"/>
          <w:spacing w:val="-4"/>
        </w:rPr>
        <w:t>Požárem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dále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není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působení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tepla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při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zkratu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elektrickém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vedení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(zařízení),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pokud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plamen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vzniklý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zkratem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>dále</w:t>
      </w:r>
      <w:r>
        <w:rPr>
          <w:color w:val="003767"/>
          <w:spacing w:val="-6"/>
        </w:rPr>
        <w:t xml:space="preserve"> </w:t>
      </w:r>
      <w:r>
        <w:rPr>
          <w:color w:val="003767"/>
          <w:spacing w:val="-4"/>
        </w:rPr>
        <w:t xml:space="preserve">nerozšířil </w:t>
      </w:r>
      <w:r>
        <w:rPr>
          <w:color w:val="003767"/>
        </w:rPr>
        <w:t xml:space="preserve">Pojištění sjednané pro případ vzniku tohoto </w:t>
      </w:r>
      <w:r>
        <w:rPr>
          <w:b/>
          <w:color w:val="003767"/>
        </w:rPr>
        <w:t xml:space="preserve">pojistného nebezpečí </w:t>
      </w:r>
      <w:r>
        <w:rPr>
          <w:color w:val="003767"/>
        </w:rPr>
        <w:t xml:space="preserve">se vztahuje i na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 xml:space="preserve">způsobené hasební látkou použitou při zásahu proti požáru a </w:t>
      </w:r>
      <w:r>
        <w:rPr>
          <w:b/>
          <w:color w:val="003767"/>
        </w:rPr>
        <w:t xml:space="preserve">škodné události </w:t>
      </w:r>
      <w:r>
        <w:rPr>
          <w:color w:val="003767"/>
        </w:rPr>
        <w:t xml:space="preserve">způsobené zplodinami hoření při požáru </w:t>
      </w:r>
    </w:p>
    <w:p w:rsidR="00FE71AF" w:rsidRDefault="007D3C28">
      <w:pPr>
        <w:pStyle w:val="Zkladntext"/>
        <w:spacing w:before="4" w:line="249" w:lineRule="auto"/>
        <w:ind w:right="164" w:hanging="341"/>
      </w:pPr>
      <w:r>
        <w:rPr>
          <w:color w:val="003767"/>
        </w:rPr>
        <w:t>40</w:t>
      </w:r>
      <w:r>
        <w:rPr>
          <w:color w:val="003767"/>
          <w:spacing w:val="-13"/>
        </w:rPr>
        <w:t xml:space="preserve"> </w:t>
      </w:r>
      <w:r>
        <w:rPr>
          <w:b/>
          <w:color w:val="003767"/>
        </w:rPr>
        <w:t>Provoz</w:t>
      </w:r>
      <w:r>
        <w:rPr>
          <w:b/>
          <w:color w:val="003767"/>
          <w:spacing w:val="-12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zejména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všechny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úkony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prováděné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bezprostředně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před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jízdou,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jízda,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úkony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prováděné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skončení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jízdy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úkony potřebné k údržbě vozidla </w:t>
      </w:r>
    </w:p>
    <w:p w:rsidR="00FE71AF" w:rsidRDefault="007D3C28">
      <w:pPr>
        <w:spacing w:before="1" w:line="249" w:lineRule="auto"/>
        <w:ind w:left="447" w:right="165" w:hanging="341"/>
        <w:jc w:val="both"/>
        <w:rPr>
          <w:sz w:val="18"/>
        </w:rPr>
      </w:pPr>
      <w:r>
        <w:rPr>
          <w:color w:val="003767"/>
          <w:sz w:val="18"/>
        </w:rPr>
        <w:t>41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>Předepsaným pojistným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účely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sjednaného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podle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těchto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rozumí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suma</w:t>
      </w:r>
      <w:r>
        <w:rPr>
          <w:color w:val="003767"/>
          <w:spacing w:val="-4"/>
          <w:sz w:val="18"/>
        </w:rPr>
        <w:t xml:space="preserve"> </w:t>
      </w:r>
      <w:r>
        <w:rPr>
          <w:b/>
          <w:color w:val="003767"/>
          <w:sz w:val="18"/>
        </w:rPr>
        <w:t xml:space="preserve">běžného pojistného </w:t>
      </w:r>
      <w:r>
        <w:rPr>
          <w:color w:val="003767"/>
          <w:sz w:val="18"/>
        </w:rPr>
        <w:t>za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 xml:space="preserve">všechna pojištění podle těchto VPP KPV sjednaná všemi </w:t>
      </w:r>
      <w:r>
        <w:rPr>
          <w:b/>
          <w:color w:val="003767"/>
          <w:sz w:val="18"/>
        </w:rPr>
        <w:t xml:space="preserve">pojistníky </w:t>
      </w:r>
      <w:r>
        <w:rPr>
          <w:color w:val="003767"/>
          <w:sz w:val="18"/>
        </w:rPr>
        <w:t xml:space="preserve">u </w:t>
      </w:r>
      <w:r>
        <w:rPr>
          <w:b/>
          <w:color w:val="003767"/>
          <w:sz w:val="18"/>
        </w:rPr>
        <w:t>pojistitele</w:t>
      </w:r>
      <w:r>
        <w:rPr>
          <w:color w:val="003767"/>
          <w:sz w:val="18"/>
        </w:rPr>
        <w:t xml:space="preserve"> </w:t>
      </w:r>
    </w:p>
    <w:p w:rsidR="00FE71AF" w:rsidRDefault="007D3C28">
      <w:pPr>
        <w:spacing w:before="2" w:line="249" w:lineRule="auto"/>
        <w:ind w:left="447" w:right="163" w:hanging="341"/>
        <w:jc w:val="both"/>
        <w:rPr>
          <w:sz w:val="18"/>
        </w:rPr>
      </w:pPr>
      <w:r>
        <w:rPr>
          <w:color w:val="003767"/>
          <w:sz w:val="18"/>
        </w:rPr>
        <w:t>42</w:t>
      </w:r>
      <w:r>
        <w:rPr>
          <w:color w:val="003767"/>
          <w:spacing w:val="80"/>
          <w:sz w:val="18"/>
        </w:rPr>
        <w:t xml:space="preserve"> </w:t>
      </w:r>
      <w:r>
        <w:rPr>
          <w:b/>
          <w:color w:val="003767"/>
          <w:sz w:val="18"/>
        </w:rPr>
        <w:t>Přiměřeným nákladem na opravu předmětu pojištění</w:t>
      </w:r>
      <w:r>
        <w:rPr>
          <w:b/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cena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opravy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předmětu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jeho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části,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době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 xml:space="preserve">místě opravy obvyklá </w:t>
      </w:r>
    </w:p>
    <w:p w:rsidR="00FE71AF" w:rsidRDefault="007D3C28">
      <w:pPr>
        <w:spacing w:before="1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43</w:t>
      </w:r>
      <w:r>
        <w:rPr>
          <w:color w:val="003767"/>
          <w:spacing w:val="73"/>
          <w:sz w:val="18"/>
        </w:rPr>
        <w:t xml:space="preserve"> </w:t>
      </w:r>
      <w:r>
        <w:rPr>
          <w:b/>
          <w:color w:val="003767"/>
          <w:sz w:val="18"/>
        </w:rPr>
        <w:t>Přípravná</w:t>
      </w:r>
      <w:r>
        <w:rPr>
          <w:b/>
          <w:color w:val="003767"/>
          <w:spacing w:val="28"/>
          <w:sz w:val="18"/>
        </w:rPr>
        <w:t xml:space="preserve"> </w:t>
      </w:r>
      <w:r>
        <w:rPr>
          <w:b/>
          <w:color w:val="003767"/>
          <w:sz w:val="18"/>
        </w:rPr>
        <w:t>jízda</w:t>
      </w:r>
      <w:r>
        <w:rPr>
          <w:b/>
          <w:color w:val="003767"/>
          <w:spacing w:val="28"/>
          <w:sz w:val="18"/>
        </w:rPr>
        <w:t xml:space="preserve"> </w:t>
      </w:r>
      <w:r>
        <w:rPr>
          <w:b/>
          <w:color w:val="003767"/>
          <w:sz w:val="18"/>
        </w:rPr>
        <w:t>k</w:t>
      </w:r>
      <w:r>
        <w:rPr>
          <w:b/>
          <w:color w:val="003767"/>
          <w:spacing w:val="28"/>
          <w:sz w:val="18"/>
        </w:rPr>
        <w:t xml:space="preserve"> </w:t>
      </w:r>
      <w:r>
        <w:rPr>
          <w:b/>
          <w:color w:val="003767"/>
          <w:sz w:val="18"/>
        </w:rPr>
        <w:t>závodu</w:t>
      </w:r>
      <w:r>
        <w:rPr>
          <w:b/>
          <w:color w:val="003767"/>
          <w:spacing w:val="28"/>
          <w:sz w:val="18"/>
        </w:rPr>
        <w:t xml:space="preserve"> </w:t>
      </w:r>
      <w:r>
        <w:rPr>
          <w:b/>
          <w:color w:val="003767"/>
          <w:sz w:val="18"/>
        </w:rPr>
        <w:t>nebo</w:t>
      </w:r>
      <w:r>
        <w:rPr>
          <w:b/>
          <w:color w:val="003767"/>
          <w:spacing w:val="28"/>
          <w:sz w:val="18"/>
        </w:rPr>
        <w:t xml:space="preserve"> </w:t>
      </w:r>
      <w:r>
        <w:rPr>
          <w:b/>
          <w:color w:val="003767"/>
          <w:sz w:val="18"/>
        </w:rPr>
        <w:t>soutěži</w:t>
      </w:r>
      <w:r>
        <w:rPr>
          <w:b/>
          <w:color w:val="003767"/>
          <w:spacing w:val="28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jakýkoli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typ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zdokonalovací,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výcvikové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či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jiné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tréninkové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jízdy,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kde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zároveň</w:t>
      </w:r>
      <w:r>
        <w:rPr>
          <w:color w:val="003767"/>
          <w:spacing w:val="19"/>
          <w:sz w:val="18"/>
        </w:rPr>
        <w:t xml:space="preserve"> </w:t>
      </w:r>
      <w:r>
        <w:rPr>
          <w:color w:val="003767"/>
          <w:sz w:val="18"/>
        </w:rPr>
        <w:t>dochází k měření dosažených časů, popř</w:t>
      </w:r>
      <w:r>
        <w:rPr>
          <w:color w:val="003767"/>
          <w:spacing w:val="40"/>
          <w:sz w:val="18"/>
        </w:rPr>
        <w:t xml:space="preserve"> </w:t>
      </w:r>
      <w:r>
        <w:rPr>
          <w:color w:val="003767"/>
          <w:sz w:val="18"/>
        </w:rPr>
        <w:t xml:space="preserve">k jejich porovnávání </w:t>
      </w:r>
    </w:p>
    <w:p w:rsidR="00FE71AF" w:rsidRDefault="007D3C28">
      <w:pPr>
        <w:pStyle w:val="Zkladntext"/>
        <w:spacing w:before="2" w:line="249" w:lineRule="auto"/>
        <w:ind w:right="165" w:hanging="341"/>
      </w:pPr>
      <w:r>
        <w:rPr>
          <w:color w:val="003767"/>
        </w:rPr>
        <w:t>44</w:t>
      </w:r>
      <w:r>
        <w:rPr>
          <w:color w:val="003767"/>
          <w:spacing w:val="60"/>
        </w:rPr>
        <w:t xml:space="preserve"> </w:t>
      </w:r>
      <w:r>
        <w:rPr>
          <w:b/>
          <w:color w:val="003767"/>
        </w:rPr>
        <w:t>Rezervou na pojistná plnění</w:t>
      </w:r>
      <w:r>
        <w:rPr>
          <w:b/>
          <w:color w:val="003767"/>
          <w:spacing w:val="-4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rozumí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suma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rezervy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na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pojistná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plnění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stanovená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pojistitelem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smyslu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ustanovení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§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61</w:t>
      </w:r>
      <w:r>
        <w:rPr>
          <w:color w:val="003767"/>
          <w:spacing w:val="-4"/>
        </w:rPr>
        <w:t xml:space="preserve"> </w:t>
      </w:r>
      <w:r>
        <w:rPr>
          <w:color w:val="003767"/>
        </w:rPr>
        <w:t>zákona č</w:t>
      </w:r>
      <w:r>
        <w:rPr>
          <w:color w:val="003767"/>
          <w:spacing w:val="36"/>
        </w:rPr>
        <w:t xml:space="preserve"> </w:t>
      </w:r>
      <w:r>
        <w:rPr>
          <w:color w:val="003767"/>
        </w:rPr>
        <w:t>277/2009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Sb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pojišťovnictví,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znění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pozdějších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předpisů,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vztahující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jednotlivým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pojištěním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KPV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45</w:t>
      </w:r>
      <w:r>
        <w:rPr>
          <w:color w:val="003767"/>
          <w:spacing w:val="70"/>
        </w:rPr>
        <w:t xml:space="preserve"> </w:t>
      </w:r>
      <w:r>
        <w:rPr>
          <w:b/>
          <w:color w:val="003767"/>
        </w:rPr>
        <w:t>Řízení</w:t>
      </w:r>
      <w:r>
        <w:rPr>
          <w:b/>
          <w:color w:val="003767"/>
          <w:spacing w:val="40"/>
        </w:rPr>
        <w:t xml:space="preserve"> </w:t>
      </w:r>
      <w:r>
        <w:rPr>
          <w:b/>
          <w:color w:val="003767"/>
        </w:rPr>
        <w:t>motorového</w:t>
      </w:r>
      <w:r>
        <w:rPr>
          <w:b/>
          <w:color w:val="003767"/>
          <w:spacing w:val="40"/>
        </w:rPr>
        <w:t xml:space="preserve"> </w:t>
      </w:r>
      <w:r>
        <w:rPr>
          <w:b/>
          <w:color w:val="003767"/>
        </w:rPr>
        <w:t>vozidla</w:t>
      </w:r>
      <w:r>
        <w:rPr>
          <w:b/>
          <w:color w:val="003767"/>
          <w:spacing w:val="40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uvádění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motoru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chodu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bezprostředně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před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zahájením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jízdy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>pojištěným</w:t>
      </w:r>
      <w:r>
        <w:rPr>
          <w:color w:val="003767"/>
          <w:spacing w:val="35"/>
        </w:rPr>
        <w:t xml:space="preserve"> </w:t>
      </w:r>
      <w:r>
        <w:rPr>
          <w:color w:val="003767"/>
        </w:rPr>
        <w:t xml:space="preserve">přítomným </w:t>
      </w:r>
      <w:r>
        <w:rPr>
          <w:color w:val="003767"/>
          <w:spacing w:val="-4"/>
        </w:rPr>
        <w:t xml:space="preserve">ve vozidle, jeho ovládání během jízdy, jakož i krátkodobé zastavení nebo zastavení vozidla dle zákona o silničním provozu, za podmínky, </w:t>
      </w:r>
      <w:r>
        <w:rPr>
          <w:color w:val="003767"/>
        </w:rPr>
        <w:t xml:space="preserve">že pojištěný neopustí vozidlo </w:t>
      </w:r>
    </w:p>
    <w:p w:rsidR="00FE71AF" w:rsidRDefault="007D3C28">
      <w:pPr>
        <w:pStyle w:val="Zkladntext"/>
        <w:spacing w:before="2" w:line="249" w:lineRule="auto"/>
        <w:ind w:right="164" w:hanging="341"/>
      </w:pPr>
      <w:r>
        <w:rPr>
          <w:color w:val="003767"/>
        </w:rPr>
        <w:t>46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 xml:space="preserve">Scelení </w:t>
      </w:r>
      <w:r>
        <w:rPr>
          <w:color w:val="003767"/>
        </w:rPr>
        <w:t xml:space="preserve">je způsob opravy skla, kdy dochází k odstranění praskliny odsátím vzduchu z dutiny praskliny a jeho nahrazením speciální látkou, která disponuje stejným indexem lomu světla jako sklo </w:t>
      </w:r>
    </w:p>
    <w:p w:rsidR="00FE71AF" w:rsidRDefault="007D3C28">
      <w:pPr>
        <w:spacing w:before="2" w:line="249" w:lineRule="auto"/>
        <w:ind w:left="447" w:right="164" w:hanging="341"/>
        <w:jc w:val="both"/>
        <w:rPr>
          <w:sz w:val="18"/>
        </w:rPr>
      </w:pPr>
      <w:r>
        <w:rPr>
          <w:color w:val="003767"/>
          <w:sz w:val="18"/>
        </w:rPr>
        <w:t>47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 xml:space="preserve">Sesouváním půdy, zřízením skal nebo zemin </w:t>
      </w:r>
      <w:r>
        <w:rPr>
          <w:color w:val="003767"/>
          <w:sz w:val="18"/>
        </w:rPr>
        <w:t xml:space="preserve">– pohyb hornin svahu z vyšších poloh svahu do nižších, ke kterému dochází působením přírodních a klimatických vlivů </w:t>
      </w:r>
    </w:p>
    <w:p w:rsidR="00FE71AF" w:rsidRDefault="007D3C28">
      <w:pPr>
        <w:spacing w:before="1" w:line="249" w:lineRule="auto"/>
        <w:ind w:left="107" w:right="1545"/>
        <w:rPr>
          <w:sz w:val="18"/>
        </w:rPr>
      </w:pPr>
      <w:r>
        <w:rPr>
          <w:color w:val="003767"/>
          <w:sz w:val="18"/>
        </w:rPr>
        <w:t>48</w:t>
      </w:r>
      <w:r>
        <w:rPr>
          <w:color w:val="003767"/>
          <w:spacing w:val="74"/>
          <w:sz w:val="18"/>
        </w:rPr>
        <w:t xml:space="preserve"> </w:t>
      </w:r>
      <w:r>
        <w:rPr>
          <w:b/>
          <w:color w:val="003767"/>
          <w:sz w:val="18"/>
        </w:rPr>
        <w:t>Skutečné opotřebení vozidla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stanovuje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dle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Znaleckého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standardu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pro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oceňování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vozidel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České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republice 49</w:t>
      </w:r>
      <w:r>
        <w:rPr>
          <w:color w:val="003767"/>
          <w:spacing w:val="80"/>
          <w:sz w:val="18"/>
        </w:rPr>
        <w:t xml:space="preserve"> </w:t>
      </w:r>
      <w:r>
        <w:rPr>
          <w:b/>
          <w:color w:val="003767"/>
          <w:sz w:val="18"/>
        </w:rPr>
        <w:t xml:space="preserve">Smluvní servis </w:t>
      </w:r>
      <w:r>
        <w:rPr>
          <w:color w:val="003767"/>
          <w:sz w:val="18"/>
        </w:rPr>
        <w:t xml:space="preserve">je opravna předmětu pojištění doporučená pojistitelem </w:t>
      </w:r>
    </w:p>
    <w:p w:rsidR="00FE71AF" w:rsidRDefault="007D3C28">
      <w:pPr>
        <w:pStyle w:val="Zkladntext"/>
        <w:spacing w:before="2"/>
        <w:ind w:left="107"/>
        <w:jc w:val="left"/>
      </w:pPr>
      <w:r>
        <w:rPr>
          <w:color w:val="003767"/>
        </w:rPr>
        <w:t>50</w:t>
      </w:r>
      <w:r>
        <w:rPr>
          <w:color w:val="003767"/>
          <w:spacing w:val="58"/>
        </w:rPr>
        <w:t xml:space="preserve"> </w:t>
      </w:r>
      <w:r>
        <w:rPr>
          <w:b/>
          <w:color w:val="003767"/>
        </w:rPr>
        <w:t>Střet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srážka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jiným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pohyblivým</w:t>
      </w:r>
      <w:r>
        <w:rPr>
          <w:color w:val="003767"/>
          <w:spacing w:val="-7"/>
        </w:rPr>
        <w:t xml:space="preserve"> </w:t>
      </w:r>
      <w:r>
        <w:rPr>
          <w:color w:val="003767"/>
          <w:spacing w:val="-2"/>
        </w:rPr>
        <w:t xml:space="preserve">předmětem </w:t>
      </w:r>
    </w:p>
    <w:p w:rsidR="00FE71AF" w:rsidRDefault="007D3C28">
      <w:pPr>
        <w:spacing w:before="9"/>
        <w:ind w:left="107"/>
        <w:rPr>
          <w:sz w:val="18"/>
        </w:rPr>
      </w:pPr>
      <w:r>
        <w:rPr>
          <w:color w:val="003767"/>
          <w:sz w:val="18"/>
        </w:rPr>
        <w:t>51</w:t>
      </w:r>
      <w:r>
        <w:rPr>
          <w:color w:val="003767"/>
          <w:spacing w:val="67"/>
          <w:sz w:val="18"/>
        </w:rPr>
        <w:t xml:space="preserve"> </w:t>
      </w:r>
      <w:r>
        <w:rPr>
          <w:b/>
          <w:color w:val="003767"/>
          <w:sz w:val="18"/>
        </w:rPr>
        <w:t>Škodná</w:t>
      </w:r>
      <w:r>
        <w:rPr>
          <w:b/>
          <w:color w:val="003767"/>
          <w:spacing w:val="2"/>
          <w:sz w:val="18"/>
        </w:rPr>
        <w:t xml:space="preserve"> </w:t>
      </w:r>
      <w:r>
        <w:rPr>
          <w:b/>
          <w:color w:val="003767"/>
          <w:sz w:val="18"/>
        </w:rPr>
        <w:t>událost</w:t>
      </w:r>
      <w:r>
        <w:rPr>
          <w:b/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skutečnost,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ze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vznikla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újma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která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by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mohla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být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důvodem</w:t>
      </w:r>
      <w:r>
        <w:rPr>
          <w:color w:val="003767"/>
          <w:spacing w:val="-3"/>
          <w:sz w:val="18"/>
        </w:rPr>
        <w:t xml:space="preserve"> </w:t>
      </w:r>
      <w:r>
        <w:rPr>
          <w:color w:val="003767"/>
          <w:sz w:val="18"/>
        </w:rPr>
        <w:t>vzniku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práva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z w:val="18"/>
        </w:rPr>
        <w:t>na</w:t>
      </w:r>
      <w:r>
        <w:rPr>
          <w:color w:val="003767"/>
          <w:spacing w:val="-3"/>
          <w:sz w:val="18"/>
        </w:rPr>
        <w:t xml:space="preserve"> </w:t>
      </w:r>
      <w:r>
        <w:rPr>
          <w:b/>
          <w:color w:val="003767"/>
          <w:sz w:val="18"/>
        </w:rPr>
        <w:t>pojistné</w:t>
      </w:r>
      <w:r>
        <w:rPr>
          <w:b/>
          <w:color w:val="003767"/>
          <w:spacing w:val="2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plnění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pStyle w:val="Zkladntext"/>
        <w:ind w:left="107"/>
        <w:jc w:val="left"/>
      </w:pPr>
      <w:r>
        <w:rPr>
          <w:color w:val="003767"/>
        </w:rPr>
        <w:t>52</w:t>
      </w:r>
      <w:r>
        <w:rPr>
          <w:color w:val="003767"/>
          <w:spacing w:val="54"/>
        </w:rPr>
        <w:t xml:space="preserve"> </w:t>
      </w:r>
      <w:r>
        <w:rPr>
          <w:b/>
          <w:color w:val="003767"/>
        </w:rPr>
        <w:t>Škodným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</w:rPr>
        <w:t>poměrem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účely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sjednaného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podle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těchto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rozumí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poměr,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vyjádřený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procentech,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mezi:</w:t>
      </w:r>
    </w:p>
    <w:p w:rsidR="00FE71AF" w:rsidRDefault="007D3C28">
      <w:pPr>
        <w:pStyle w:val="Odstavecseseznamem"/>
        <w:numPr>
          <w:ilvl w:val="0"/>
          <w:numId w:val="13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b/>
          <w:color w:val="003767"/>
          <w:sz w:val="18"/>
        </w:rPr>
        <w:t>pojistným</w:t>
      </w:r>
      <w:r>
        <w:rPr>
          <w:b/>
          <w:color w:val="003767"/>
          <w:spacing w:val="25"/>
          <w:sz w:val="18"/>
        </w:rPr>
        <w:t xml:space="preserve"> </w:t>
      </w:r>
      <w:r>
        <w:rPr>
          <w:b/>
          <w:color w:val="003767"/>
          <w:sz w:val="18"/>
        </w:rPr>
        <w:t>plněním</w:t>
      </w:r>
      <w:r>
        <w:rPr>
          <w:b/>
          <w:color w:val="003767"/>
          <w:spacing w:val="16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16"/>
          <w:sz w:val="18"/>
        </w:rPr>
        <w:t xml:space="preserve"> </w:t>
      </w:r>
      <w:r>
        <w:rPr>
          <w:b/>
          <w:color w:val="003767"/>
          <w:sz w:val="18"/>
        </w:rPr>
        <w:t>rezervou</w:t>
      </w:r>
      <w:r>
        <w:rPr>
          <w:b/>
          <w:color w:val="003767"/>
          <w:spacing w:val="25"/>
          <w:sz w:val="18"/>
        </w:rPr>
        <w:t xml:space="preserve"> </w:t>
      </w:r>
      <w:r>
        <w:rPr>
          <w:b/>
          <w:color w:val="003767"/>
          <w:sz w:val="18"/>
        </w:rPr>
        <w:t>na</w:t>
      </w:r>
      <w:r>
        <w:rPr>
          <w:b/>
          <w:color w:val="003767"/>
          <w:spacing w:val="25"/>
          <w:sz w:val="18"/>
        </w:rPr>
        <w:t xml:space="preserve"> </w:t>
      </w:r>
      <w:r>
        <w:rPr>
          <w:b/>
          <w:color w:val="003767"/>
          <w:sz w:val="18"/>
        </w:rPr>
        <w:t>pojistná</w:t>
      </w:r>
      <w:r>
        <w:rPr>
          <w:b/>
          <w:color w:val="003767"/>
          <w:spacing w:val="25"/>
          <w:sz w:val="18"/>
        </w:rPr>
        <w:t xml:space="preserve"> </w:t>
      </w:r>
      <w:r>
        <w:rPr>
          <w:b/>
          <w:color w:val="003767"/>
          <w:sz w:val="18"/>
        </w:rPr>
        <w:t>plnění</w:t>
      </w:r>
      <w:r>
        <w:rPr>
          <w:color w:val="003767"/>
          <w:sz w:val="18"/>
        </w:rPr>
        <w:t>,</w:t>
      </w:r>
      <w:r>
        <w:rPr>
          <w:color w:val="003767"/>
          <w:spacing w:val="17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17"/>
          <w:sz w:val="18"/>
        </w:rPr>
        <w:t xml:space="preserve"> </w:t>
      </w:r>
      <w:r>
        <w:rPr>
          <w:color w:val="003767"/>
          <w:sz w:val="18"/>
        </w:rPr>
        <w:t>čitateli,</w:t>
      </w:r>
      <w:r>
        <w:rPr>
          <w:color w:val="003767"/>
          <w:spacing w:val="16"/>
          <w:sz w:val="18"/>
        </w:rPr>
        <w:t xml:space="preserve"> </w:t>
      </w:r>
      <w:r>
        <w:rPr>
          <w:color w:val="003767"/>
          <w:spacing w:val="-10"/>
          <w:sz w:val="18"/>
        </w:rPr>
        <w:t>a</w:t>
      </w:r>
    </w:p>
    <w:p w:rsidR="00FE71AF" w:rsidRDefault="007D3C28">
      <w:pPr>
        <w:pStyle w:val="Odstavecseseznamem"/>
        <w:numPr>
          <w:ilvl w:val="0"/>
          <w:numId w:val="13"/>
        </w:numPr>
        <w:tabs>
          <w:tab w:val="left" w:pos="900"/>
        </w:tabs>
        <w:ind w:hanging="453"/>
        <w:jc w:val="left"/>
        <w:rPr>
          <w:sz w:val="18"/>
        </w:rPr>
      </w:pPr>
      <w:r>
        <w:rPr>
          <w:color w:val="003767"/>
          <w:spacing w:val="-2"/>
          <w:sz w:val="18"/>
        </w:rPr>
        <w:t>předepsaným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pojistným,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ve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jmenovateli,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color w:val="003767"/>
          <w:sz w:val="18"/>
        </w:rPr>
        <w:t>ze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všech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pojištění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podle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těchto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VPP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KPV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sjednaných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všemi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pojistníky</w:t>
      </w:r>
      <w:r>
        <w:rPr>
          <w:b/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u</w:t>
      </w:r>
      <w:r>
        <w:rPr>
          <w:color w:val="003767"/>
          <w:spacing w:val="-12"/>
          <w:sz w:val="18"/>
        </w:rPr>
        <w:t xml:space="preserve"> </w:t>
      </w:r>
      <w:r>
        <w:rPr>
          <w:b/>
          <w:color w:val="003767"/>
          <w:spacing w:val="-2"/>
          <w:sz w:val="18"/>
        </w:rPr>
        <w:t>pojistitele</w:t>
      </w:r>
      <w:r>
        <w:rPr>
          <w:color w:val="003767"/>
          <w:spacing w:val="-2"/>
          <w:sz w:val="18"/>
        </w:rPr>
        <w:t xml:space="preserve"> </w:t>
      </w:r>
    </w:p>
    <w:p w:rsidR="00FE71AF" w:rsidRDefault="007D3C28">
      <w:pPr>
        <w:spacing w:before="9" w:line="249" w:lineRule="auto"/>
        <w:ind w:left="107" w:right="158"/>
        <w:rPr>
          <w:b/>
          <w:sz w:val="18"/>
        </w:rPr>
      </w:pPr>
      <w:r>
        <w:rPr>
          <w:color w:val="003767"/>
          <w:sz w:val="18"/>
        </w:rPr>
        <w:t>53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z w:val="18"/>
        </w:rPr>
        <w:t>Trvalé</w:t>
      </w:r>
      <w:r>
        <w:rPr>
          <w:b/>
          <w:color w:val="003767"/>
          <w:spacing w:val="-13"/>
          <w:sz w:val="18"/>
        </w:rPr>
        <w:t xml:space="preserve"> </w:t>
      </w:r>
      <w:r>
        <w:rPr>
          <w:b/>
          <w:color w:val="003767"/>
          <w:sz w:val="18"/>
        </w:rPr>
        <w:t>následky</w:t>
      </w:r>
      <w:r>
        <w:rPr>
          <w:b/>
          <w:color w:val="003767"/>
          <w:spacing w:val="-12"/>
          <w:sz w:val="18"/>
        </w:rPr>
        <w:t xml:space="preserve"> </w:t>
      </w:r>
      <w:r>
        <w:rPr>
          <w:b/>
          <w:color w:val="003767"/>
          <w:sz w:val="18"/>
        </w:rPr>
        <w:t>úrazu</w:t>
      </w:r>
      <w:r>
        <w:rPr>
          <w:b/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–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znamenají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omezení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funkce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tělesných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orgánů,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mají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po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doléčení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trvalý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stav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znamenají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jejich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ztrátu 54</w:t>
      </w:r>
      <w:r>
        <w:rPr>
          <w:color w:val="003767"/>
          <w:spacing w:val="80"/>
          <w:sz w:val="18"/>
        </w:rPr>
        <w:t xml:space="preserve"> </w:t>
      </w:r>
      <w:r>
        <w:rPr>
          <w:b/>
          <w:color w:val="003767"/>
          <w:sz w:val="18"/>
        </w:rPr>
        <w:t>Třídy vozidel</w:t>
      </w:r>
    </w:p>
    <w:p w:rsidR="00FE71AF" w:rsidRDefault="007D3C28">
      <w:pPr>
        <w:pStyle w:val="Zkladntext"/>
        <w:spacing w:before="1"/>
        <w:jc w:val="left"/>
      </w:pPr>
      <w:r>
        <w:rPr>
          <w:b/>
          <w:color w:val="003767"/>
        </w:rPr>
        <w:t>Minivozy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–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menší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než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3,5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metru,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objem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motoru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do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-2"/>
        </w:rPr>
        <w:t xml:space="preserve"> litru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b/>
          <w:color w:val="003767"/>
          <w:w w:val="105"/>
          <w:sz w:val="18"/>
        </w:rPr>
        <w:t>Malé</w:t>
      </w:r>
      <w:r>
        <w:rPr>
          <w:b/>
          <w:color w:val="003767"/>
          <w:spacing w:val="-13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či</w:t>
      </w:r>
      <w:r>
        <w:rPr>
          <w:b/>
          <w:color w:val="003767"/>
          <w:spacing w:val="-11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kompaktní</w:t>
      </w:r>
      <w:r>
        <w:rPr>
          <w:b/>
          <w:color w:val="003767"/>
          <w:spacing w:val="-9"/>
          <w:w w:val="105"/>
          <w:sz w:val="18"/>
        </w:rPr>
        <w:t xml:space="preserve"> </w:t>
      </w:r>
      <w:r>
        <w:rPr>
          <w:b/>
          <w:color w:val="003767"/>
          <w:w w:val="105"/>
          <w:sz w:val="18"/>
        </w:rPr>
        <w:t>vozy</w:t>
      </w:r>
      <w:r>
        <w:rPr>
          <w:b/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–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délka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do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4</w:t>
      </w:r>
      <w:r>
        <w:rPr>
          <w:color w:val="003767"/>
          <w:spacing w:val="-14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metrů,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motory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do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objemu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w w:val="105"/>
          <w:sz w:val="18"/>
        </w:rPr>
        <w:t>1,4</w:t>
      </w:r>
      <w:r>
        <w:rPr>
          <w:color w:val="003767"/>
          <w:spacing w:val="-13"/>
          <w:w w:val="105"/>
          <w:sz w:val="18"/>
        </w:rPr>
        <w:t xml:space="preserve"> </w:t>
      </w:r>
      <w:r>
        <w:rPr>
          <w:color w:val="003767"/>
          <w:spacing w:val="-2"/>
          <w:w w:val="105"/>
          <w:sz w:val="18"/>
        </w:rPr>
        <w:t>litru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b/>
          <w:color w:val="003767"/>
          <w:sz w:val="18"/>
        </w:rPr>
        <w:t>Vozy</w:t>
      </w:r>
      <w:r>
        <w:rPr>
          <w:b/>
          <w:color w:val="003767"/>
          <w:spacing w:val="9"/>
          <w:sz w:val="18"/>
        </w:rPr>
        <w:t xml:space="preserve"> </w:t>
      </w:r>
      <w:r>
        <w:rPr>
          <w:b/>
          <w:color w:val="003767"/>
          <w:sz w:val="18"/>
        </w:rPr>
        <w:t>nižší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střední</w:t>
      </w:r>
      <w:r>
        <w:rPr>
          <w:b/>
          <w:color w:val="003767"/>
          <w:spacing w:val="10"/>
          <w:sz w:val="18"/>
        </w:rPr>
        <w:t xml:space="preserve"> </w:t>
      </w:r>
      <w:r>
        <w:rPr>
          <w:b/>
          <w:color w:val="003767"/>
          <w:sz w:val="18"/>
        </w:rPr>
        <w:t>třídy</w:t>
      </w:r>
      <w:r>
        <w:rPr>
          <w:b/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–</w:t>
      </w:r>
      <w:r>
        <w:rPr>
          <w:color w:val="003767"/>
          <w:spacing w:val="2"/>
          <w:sz w:val="18"/>
        </w:rPr>
        <w:t xml:space="preserve"> </w:t>
      </w:r>
      <w:r>
        <w:rPr>
          <w:color w:val="003767"/>
          <w:sz w:val="18"/>
        </w:rPr>
        <w:t>délka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4,0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až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4,3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metru,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motory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objemy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1,4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až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z w:val="18"/>
        </w:rPr>
        <w:t>1,8</w:t>
      </w:r>
      <w:r>
        <w:rPr>
          <w:color w:val="003767"/>
          <w:spacing w:val="3"/>
          <w:sz w:val="18"/>
        </w:rPr>
        <w:t xml:space="preserve"> </w:t>
      </w:r>
      <w:r>
        <w:rPr>
          <w:color w:val="003767"/>
          <w:spacing w:val="-2"/>
          <w:sz w:val="18"/>
        </w:rPr>
        <w:t>litru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b/>
          <w:color w:val="003767"/>
          <w:sz w:val="18"/>
        </w:rPr>
        <w:t>Vozy</w:t>
      </w:r>
      <w:r>
        <w:rPr>
          <w:b/>
          <w:color w:val="003767"/>
          <w:spacing w:val="12"/>
          <w:sz w:val="18"/>
        </w:rPr>
        <w:t xml:space="preserve"> </w:t>
      </w:r>
      <w:r>
        <w:rPr>
          <w:b/>
          <w:color w:val="003767"/>
          <w:sz w:val="18"/>
        </w:rPr>
        <w:t>střední</w:t>
      </w:r>
      <w:r>
        <w:rPr>
          <w:b/>
          <w:color w:val="003767"/>
          <w:spacing w:val="13"/>
          <w:sz w:val="18"/>
        </w:rPr>
        <w:t xml:space="preserve"> </w:t>
      </w:r>
      <w:r>
        <w:rPr>
          <w:b/>
          <w:color w:val="003767"/>
          <w:sz w:val="18"/>
        </w:rPr>
        <w:t>třídy</w:t>
      </w:r>
      <w:r>
        <w:rPr>
          <w:b/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–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délka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4,5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metru,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motory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6"/>
          <w:sz w:val="18"/>
        </w:rPr>
        <w:t xml:space="preserve"> </w:t>
      </w:r>
      <w:r>
        <w:rPr>
          <w:color w:val="003767"/>
          <w:sz w:val="18"/>
        </w:rPr>
        <w:t>2,5</w:t>
      </w:r>
      <w:r>
        <w:rPr>
          <w:color w:val="003767"/>
          <w:spacing w:val="5"/>
          <w:sz w:val="18"/>
        </w:rPr>
        <w:t xml:space="preserve"> </w:t>
      </w:r>
      <w:r>
        <w:rPr>
          <w:color w:val="003767"/>
          <w:spacing w:val="-2"/>
          <w:sz w:val="18"/>
        </w:rPr>
        <w:t>litru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b/>
          <w:color w:val="003767"/>
          <w:sz w:val="18"/>
        </w:rPr>
        <w:t>Vozy</w:t>
      </w:r>
      <w:r>
        <w:rPr>
          <w:b/>
          <w:color w:val="003767"/>
          <w:spacing w:val="4"/>
          <w:sz w:val="18"/>
        </w:rPr>
        <w:t xml:space="preserve"> </w:t>
      </w:r>
      <w:r>
        <w:rPr>
          <w:b/>
          <w:color w:val="003767"/>
          <w:sz w:val="18"/>
        </w:rPr>
        <w:t>vyšší</w:t>
      </w:r>
      <w:r>
        <w:rPr>
          <w:b/>
          <w:color w:val="003767"/>
          <w:spacing w:val="5"/>
          <w:sz w:val="18"/>
        </w:rPr>
        <w:t xml:space="preserve"> </w:t>
      </w:r>
      <w:r>
        <w:rPr>
          <w:b/>
          <w:color w:val="003767"/>
          <w:sz w:val="18"/>
        </w:rPr>
        <w:t>střední</w:t>
      </w:r>
      <w:r>
        <w:rPr>
          <w:b/>
          <w:color w:val="003767"/>
          <w:spacing w:val="5"/>
          <w:sz w:val="18"/>
        </w:rPr>
        <w:t xml:space="preserve"> </w:t>
      </w:r>
      <w:r>
        <w:rPr>
          <w:b/>
          <w:color w:val="003767"/>
          <w:sz w:val="18"/>
        </w:rPr>
        <w:t>třídy</w:t>
      </w:r>
      <w:r>
        <w:rPr>
          <w:b/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–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délka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do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5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metrů,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silné</w:t>
      </w:r>
      <w:r>
        <w:rPr>
          <w:color w:val="003767"/>
          <w:spacing w:val="-2"/>
          <w:sz w:val="18"/>
        </w:rPr>
        <w:t xml:space="preserve"> </w:t>
      </w:r>
      <w:r>
        <w:rPr>
          <w:color w:val="003767"/>
          <w:sz w:val="18"/>
        </w:rPr>
        <w:t>motory,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z w:val="18"/>
        </w:rPr>
        <w:t>luxusní</w:t>
      </w:r>
      <w:r>
        <w:rPr>
          <w:color w:val="003767"/>
          <w:spacing w:val="-1"/>
          <w:sz w:val="18"/>
        </w:rPr>
        <w:t xml:space="preserve"> </w:t>
      </w:r>
      <w:r>
        <w:rPr>
          <w:color w:val="003767"/>
          <w:spacing w:val="-2"/>
          <w:sz w:val="18"/>
        </w:rPr>
        <w:t>výbava</w:t>
      </w:r>
    </w:p>
    <w:p w:rsidR="00FE71AF" w:rsidRDefault="007D3C28">
      <w:pPr>
        <w:spacing w:before="9"/>
        <w:ind w:left="447"/>
        <w:rPr>
          <w:sz w:val="18"/>
        </w:rPr>
      </w:pPr>
      <w:r>
        <w:rPr>
          <w:b/>
          <w:color w:val="003767"/>
          <w:sz w:val="18"/>
        </w:rPr>
        <w:t>Vozy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nejvyšší</w:t>
      </w:r>
      <w:r>
        <w:rPr>
          <w:b/>
          <w:color w:val="003767"/>
          <w:spacing w:val="-1"/>
          <w:sz w:val="18"/>
        </w:rPr>
        <w:t xml:space="preserve"> </w:t>
      </w:r>
      <w:r>
        <w:rPr>
          <w:b/>
          <w:color w:val="003767"/>
          <w:sz w:val="18"/>
        </w:rPr>
        <w:t>třídy</w:t>
      </w:r>
      <w:r>
        <w:rPr>
          <w:b/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–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měřítkem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zde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luxus,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proto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se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může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z w:val="18"/>
        </w:rPr>
        <w:t>používat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z w:val="18"/>
        </w:rPr>
        <w:t>pojem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luxusní</w:t>
      </w:r>
    </w:p>
    <w:p w:rsidR="00FE71AF" w:rsidRDefault="007D3C28">
      <w:pPr>
        <w:pStyle w:val="Zkladntext"/>
        <w:spacing w:line="249" w:lineRule="auto"/>
        <w:ind w:hanging="341"/>
        <w:jc w:val="left"/>
      </w:pPr>
      <w:r>
        <w:rPr>
          <w:color w:val="003767"/>
        </w:rPr>
        <w:t>55</w:t>
      </w:r>
      <w:r>
        <w:rPr>
          <w:color w:val="003767"/>
          <w:spacing w:val="61"/>
        </w:rPr>
        <w:t xml:space="preserve"> </w:t>
      </w:r>
      <w:r>
        <w:rPr>
          <w:b/>
          <w:color w:val="003767"/>
        </w:rPr>
        <w:t>Úder</w:t>
      </w:r>
      <w:r>
        <w:rPr>
          <w:b/>
          <w:color w:val="003767"/>
          <w:spacing w:val="16"/>
        </w:rPr>
        <w:t xml:space="preserve"> </w:t>
      </w:r>
      <w:r>
        <w:rPr>
          <w:b/>
          <w:color w:val="003767"/>
        </w:rPr>
        <w:t xml:space="preserve">blesku </w:t>
      </w:r>
      <w:r>
        <w:rPr>
          <w:color w:val="003767"/>
        </w:rPr>
        <w:t>je přímý a bezprostřední přechod blesku (atmosférického výboje) na předmět pojištění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 xml:space="preserve">Místo úderu blesku musí být spolehlivě zjistitelné podle tepelných a mechanických stop </w:t>
      </w:r>
    </w:p>
    <w:p w:rsidR="00FE71AF" w:rsidRDefault="007D3C28">
      <w:pPr>
        <w:pStyle w:val="Zkladntext"/>
        <w:spacing w:before="2" w:line="249" w:lineRule="auto"/>
        <w:ind w:hanging="341"/>
        <w:jc w:val="left"/>
      </w:pPr>
      <w:r>
        <w:rPr>
          <w:color w:val="003767"/>
        </w:rPr>
        <w:t>56</w:t>
      </w:r>
      <w:r>
        <w:rPr>
          <w:color w:val="003767"/>
          <w:spacing w:val="72"/>
        </w:rPr>
        <w:t xml:space="preserve"> </w:t>
      </w:r>
      <w:r>
        <w:rPr>
          <w:b/>
          <w:color w:val="003767"/>
        </w:rPr>
        <w:t>Účastník</w:t>
      </w:r>
      <w:r>
        <w:rPr>
          <w:b/>
          <w:color w:val="003767"/>
          <w:spacing w:val="34"/>
        </w:rPr>
        <w:t xml:space="preserve"> </w:t>
      </w:r>
      <w:r>
        <w:rPr>
          <w:b/>
          <w:color w:val="003767"/>
        </w:rPr>
        <w:t>soukromého</w:t>
      </w:r>
      <w:r>
        <w:rPr>
          <w:b/>
          <w:color w:val="003767"/>
          <w:spacing w:val="34"/>
        </w:rPr>
        <w:t xml:space="preserve"> </w:t>
      </w:r>
      <w:r>
        <w:rPr>
          <w:b/>
          <w:color w:val="003767"/>
        </w:rPr>
        <w:t>pojištění</w:t>
      </w:r>
      <w:r>
        <w:rPr>
          <w:b/>
          <w:color w:val="003767"/>
          <w:spacing w:val="34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pojistitel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pojistník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jakožto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smluvní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strany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dále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pojištěný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každá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další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osoba,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24"/>
        </w:rPr>
        <w:t xml:space="preserve"> </w:t>
      </w:r>
      <w:r>
        <w:rPr>
          <w:color w:val="003767"/>
        </w:rPr>
        <w:t xml:space="preserve">ze soukromého pojištění vzniklo právo nebo povinnost </w:t>
      </w:r>
    </w:p>
    <w:p w:rsidR="00FE71AF" w:rsidRDefault="007D3C28">
      <w:pPr>
        <w:pStyle w:val="Zkladntext"/>
        <w:spacing w:before="1" w:line="249" w:lineRule="auto"/>
        <w:ind w:hanging="341"/>
        <w:jc w:val="left"/>
      </w:pPr>
      <w:r>
        <w:rPr>
          <w:color w:val="003767"/>
          <w:spacing w:val="-2"/>
        </w:rPr>
        <w:t>57</w:t>
      </w:r>
      <w:r>
        <w:rPr>
          <w:color w:val="003767"/>
          <w:spacing w:val="46"/>
        </w:rPr>
        <w:t xml:space="preserve"> </w:t>
      </w:r>
      <w:r>
        <w:rPr>
          <w:b/>
          <w:color w:val="003767"/>
          <w:spacing w:val="-2"/>
        </w:rPr>
        <w:t>Úraz</w:t>
      </w:r>
      <w:r>
        <w:rPr>
          <w:b/>
          <w:color w:val="003767"/>
          <w:spacing w:val="-10"/>
        </w:rPr>
        <w:t xml:space="preserve"> </w:t>
      </w:r>
      <w:r>
        <w:rPr>
          <w:color w:val="003767"/>
          <w:spacing w:val="-2"/>
        </w:rPr>
        <w:t>je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neočekávané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náhlé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působení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zevních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sil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vlastní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tělesné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síly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nezávisle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na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vůli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pojištěného,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ke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kterému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došlo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>v</w:t>
      </w:r>
      <w:r>
        <w:rPr>
          <w:color w:val="003767"/>
          <w:spacing w:val="-10"/>
        </w:rPr>
        <w:t xml:space="preserve"> </w:t>
      </w:r>
      <w:r>
        <w:rPr>
          <w:color w:val="003767"/>
          <w:spacing w:val="-2"/>
        </w:rPr>
        <w:t>době</w:t>
      </w:r>
      <w:r>
        <w:rPr>
          <w:color w:val="003767"/>
          <w:spacing w:val="-11"/>
        </w:rPr>
        <w:t xml:space="preserve"> </w:t>
      </w:r>
      <w:r>
        <w:rPr>
          <w:color w:val="003767"/>
          <w:spacing w:val="-2"/>
        </w:rPr>
        <w:t xml:space="preserve">trvání </w:t>
      </w:r>
      <w:r>
        <w:rPr>
          <w:color w:val="003767"/>
        </w:rPr>
        <w:t xml:space="preserve">pojištění a kterým bylo pojištěnému způsobeno poškození zdraví nebo smrt </w:t>
      </w:r>
    </w:p>
    <w:p w:rsidR="00FE71AF" w:rsidRDefault="007D3C28">
      <w:pPr>
        <w:spacing w:before="2" w:line="249" w:lineRule="auto"/>
        <w:ind w:left="107" w:right="158"/>
        <w:rPr>
          <w:sz w:val="18"/>
        </w:rPr>
      </w:pPr>
      <w:r>
        <w:rPr>
          <w:color w:val="003767"/>
          <w:spacing w:val="-4"/>
          <w:sz w:val="18"/>
        </w:rPr>
        <w:t>58</w:t>
      </w:r>
      <w:r>
        <w:rPr>
          <w:color w:val="003767"/>
          <w:spacing w:val="40"/>
          <w:sz w:val="18"/>
        </w:rPr>
        <w:t xml:space="preserve"> </w:t>
      </w:r>
      <w:r>
        <w:rPr>
          <w:b/>
          <w:color w:val="003767"/>
          <w:spacing w:val="-4"/>
          <w:sz w:val="18"/>
        </w:rPr>
        <w:t>Věci</w:t>
      </w:r>
      <w:r>
        <w:rPr>
          <w:b/>
          <w:color w:val="003767"/>
          <w:spacing w:val="-9"/>
          <w:sz w:val="18"/>
        </w:rPr>
        <w:t xml:space="preserve"> </w:t>
      </w:r>
      <w:r>
        <w:rPr>
          <w:b/>
          <w:color w:val="003767"/>
          <w:spacing w:val="-4"/>
          <w:sz w:val="18"/>
        </w:rPr>
        <w:t>na</w:t>
      </w:r>
      <w:r>
        <w:rPr>
          <w:b/>
          <w:color w:val="003767"/>
          <w:spacing w:val="-8"/>
          <w:sz w:val="18"/>
        </w:rPr>
        <w:t xml:space="preserve"> </w:t>
      </w:r>
      <w:r>
        <w:rPr>
          <w:b/>
          <w:color w:val="003767"/>
          <w:spacing w:val="-4"/>
          <w:sz w:val="18"/>
        </w:rPr>
        <w:t>sobě</w:t>
      </w:r>
      <w:r>
        <w:rPr>
          <w:b/>
          <w:color w:val="003767"/>
          <w:spacing w:val="-6"/>
          <w:sz w:val="18"/>
        </w:rPr>
        <w:t xml:space="preserve"> </w:t>
      </w:r>
      <w:r>
        <w:rPr>
          <w:b/>
          <w:color w:val="003767"/>
          <w:spacing w:val="-4"/>
          <w:sz w:val="18"/>
        </w:rPr>
        <w:t>nebo</w:t>
      </w:r>
      <w:r>
        <w:rPr>
          <w:b/>
          <w:color w:val="003767"/>
          <w:spacing w:val="-5"/>
          <w:sz w:val="18"/>
        </w:rPr>
        <w:t xml:space="preserve"> </w:t>
      </w:r>
      <w:r>
        <w:rPr>
          <w:b/>
          <w:color w:val="003767"/>
          <w:spacing w:val="-4"/>
          <w:sz w:val="18"/>
        </w:rPr>
        <w:t>u</w:t>
      </w:r>
      <w:r>
        <w:rPr>
          <w:b/>
          <w:color w:val="003767"/>
          <w:spacing w:val="-5"/>
          <w:sz w:val="18"/>
        </w:rPr>
        <w:t xml:space="preserve"> </w:t>
      </w:r>
      <w:r>
        <w:rPr>
          <w:b/>
          <w:color w:val="003767"/>
          <w:spacing w:val="-4"/>
          <w:sz w:val="18"/>
        </w:rPr>
        <w:t>sebe</w:t>
      </w:r>
      <w:r>
        <w:rPr>
          <w:b/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jsou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věci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spojené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s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účelem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cesty,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nikoliv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věci,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které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se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svou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povahou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či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množstvím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>uvedenému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4"/>
          <w:sz w:val="18"/>
        </w:rPr>
        <w:t>účelu</w:t>
      </w:r>
      <w:r>
        <w:rPr>
          <w:color w:val="003767"/>
          <w:spacing w:val="-8"/>
          <w:sz w:val="18"/>
        </w:rPr>
        <w:t xml:space="preserve"> </w:t>
      </w:r>
      <w:r>
        <w:rPr>
          <w:color w:val="003767"/>
          <w:spacing w:val="-4"/>
          <w:sz w:val="18"/>
        </w:rPr>
        <w:t xml:space="preserve">vymykají </w:t>
      </w:r>
      <w:r>
        <w:rPr>
          <w:color w:val="003767"/>
          <w:sz w:val="18"/>
        </w:rPr>
        <w:t>59</w:t>
      </w:r>
      <w:r>
        <w:rPr>
          <w:color w:val="003767"/>
          <w:spacing w:val="80"/>
          <w:sz w:val="18"/>
        </w:rPr>
        <w:t xml:space="preserve"> </w:t>
      </w:r>
      <w:r>
        <w:rPr>
          <w:b/>
          <w:color w:val="003767"/>
          <w:sz w:val="18"/>
        </w:rPr>
        <w:t xml:space="preserve">Věci zvláštní hodnoty </w:t>
      </w:r>
      <w:r>
        <w:rPr>
          <w:color w:val="003767"/>
          <w:sz w:val="18"/>
        </w:rPr>
        <w:t>jsou:</w:t>
      </w:r>
    </w:p>
    <w:p w:rsidR="00FE71AF" w:rsidRDefault="007D3C28">
      <w:pPr>
        <w:pStyle w:val="Odstavecseseznamem"/>
        <w:numPr>
          <w:ilvl w:val="0"/>
          <w:numId w:val="11"/>
        </w:numPr>
        <w:tabs>
          <w:tab w:val="left" w:pos="899"/>
          <w:tab w:val="left" w:pos="901"/>
        </w:tabs>
        <w:spacing w:before="1" w:line="249" w:lineRule="auto"/>
        <w:ind w:right="163"/>
        <w:jc w:val="both"/>
        <w:rPr>
          <w:sz w:val="18"/>
        </w:rPr>
      </w:pPr>
      <w:r>
        <w:rPr>
          <w:color w:val="003767"/>
          <w:spacing w:val="-2"/>
          <w:sz w:val="18"/>
        </w:rPr>
        <w:t>věci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umělecké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hodnoty,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kterými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rozumí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obrazy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jiná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výtvarná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díla,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předměty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ze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značkového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skla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značkového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porcelánu </w:t>
      </w:r>
      <w:r>
        <w:rPr>
          <w:color w:val="003767"/>
          <w:sz w:val="18"/>
        </w:rPr>
        <w:t>a jiných materiálů, ručně vázané koberce, gobelíny, tapiserie a jiné umělecké předměty, jejichž cena je dána nejen výrobními náklady,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ale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též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uměleckou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kvalitou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nebo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autorem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díla,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případně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mají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charakter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z w:val="18"/>
        </w:rPr>
        <w:t>unikátu,</w:t>
      </w:r>
    </w:p>
    <w:p w:rsidR="00FE71AF" w:rsidRDefault="007D3C28">
      <w:pPr>
        <w:pStyle w:val="Odstavecseseznamem"/>
        <w:numPr>
          <w:ilvl w:val="0"/>
          <w:numId w:val="11"/>
        </w:numPr>
        <w:tabs>
          <w:tab w:val="left" w:pos="899"/>
        </w:tabs>
        <w:spacing w:before="3"/>
        <w:ind w:left="899" w:hanging="452"/>
        <w:jc w:val="both"/>
        <w:rPr>
          <w:sz w:val="18"/>
        </w:rPr>
      </w:pPr>
      <w:r>
        <w:rPr>
          <w:color w:val="003767"/>
          <w:spacing w:val="-2"/>
          <w:sz w:val="18"/>
        </w:rPr>
        <w:t>věci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historické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hodnoty,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kterými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se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rozumí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věci,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jejichž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hodnota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je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dána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tím,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že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mají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vztah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k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historii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nebo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historickým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osobnostem,</w:t>
      </w:r>
    </w:p>
    <w:p w:rsidR="00FE71AF" w:rsidRDefault="007D3C28">
      <w:pPr>
        <w:pStyle w:val="Odstavecseseznamem"/>
        <w:numPr>
          <w:ilvl w:val="0"/>
          <w:numId w:val="11"/>
        </w:numPr>
        <w:tabs>
          <w:tab w:val="left" w:pos="899"/>
          <w:tab w:val="left" w:pos="901"/>
        </w:tabs>
        <w:spacing w:line="249" w:lineRule="auto"/>
        <w:ind w:right="165"/>
        <w:jc w:val="both"/>
        <w:rPr>
          <w:sz w:val="18"/>
        </w:rPr>
      </w:pPr>
      <w:r>
        <w:rPr>
          <w:color w:val="003767"/>
          <w:spacing w:val="-2"/>
          <w:sz w:val="18"/>
        </w:rPr>
        <w:t xml:space="preserve">starožitnosti, kterými se rozumí věci zpravidla starší 100 let, které mají značnou uměleckou hodnotu, případně charakter unikátu </w:t>
      </w:r>
      <w:r>
        <w:rPr>
          <w:color w:val="003767"/>
          <w:sz w:val="18"/>
        </w:rPr>
        <w:t>vzhledem ke svému původu a stáří,</w:t>
      </w:r>
    </w:p>
    <w:p w:rsidR="00FE71AF" w:rsidRDefault="007D3C28">
      <w:pPr>
        <w:pStyle w:val="Odstavecseseznamem"/>
        <w:numPr>
          <w:ilvl w:val="0"/>
          <w:numId w:val="11"/>
        </w:numPr>
        <w:tabs>
          <w:tab w:val="left" w:pos="899"/>
          <w:tab w:val="left" w:pos="901"/>
        </w:tabs>
        <w:spacing w:before="1" w:line="249" w:lineRule="auto"/>
        <w:ind w:right="163"/>
        <w:jc w:val="both"/>
        <w:rPr>
          <w:sz w:val="18"/>
        </w:rPr>
      </w:pPr>
      <w:r>
        <w:rPr>
          <w:color w:val="003767"/>
          <w:sz w:val="18"/>
        </w:rPr>
        <w:t>sbírky, kterými se rozumí soubor věcí stejného charakteru a sběratelského zájmu, přičemž součet hodnot jednotlivých věcí tvořících sbírku je nižší než hodnota sbírky jako celku,</w:t>
      </w:r>
    </w:p>
    <w:p w:rsidR="00FE71AF" w:rsidRDefault="00FE71AF">
      <w:pPr>
        <w:spacing w:line="249" w:lineRule="auto"/>
        <w:jc w:val="both"/>
        <w:rPr>
          <w:sz w:val="18"/>
        </w:rPr>
        <w:sectPr w:rsidR="00FE71AF">
          <w:pgSz w:w="11910" w:h="16840"/>
          <w:pgMar w:top="540" w:right="400" w:bottom="600" w:left="460" w:header="0" w:footer="400" w:gutter="0"/>
          <w:cols w:space="708"/>
        </w:sectPr>
      </w:pPr>
    </w:p>
    <w:p w:rsidR="00FE71AF" w:rsidRDefault="007D3C28">
      <w:pPr>
        <w:pStyle w:val="Odstavecseseznamem"/>
        <w:numPr>
          <w:ilvl w:val="0"/>
          <w:numId w:val="11"/>
        </w:numPr>
        <w:tabs>
          <w:tab w:val="left" w:pos="898"/>
          <w:tab w:val="left" w:pos="900"/>
        </w:tabs>
        <w:spacing w:before="82" w:line="249" w:lineRule="auto"/>
        <w:ind w:left="900" w:right="163"/>
        <w:jc w:val="both"/>
        <w:rPr>
          <w:sz w:val="18"/>
        </w:rPr>
      </w:pPr>
      <w:r>
        <w:rPr>
          <w:color w:val="003767"/>
          <w:sz w:val="18"/>
        </w:rPr>
        <w:lastRenderedPageBreak/>
        <w:t>výrobky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z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drahých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kovů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jiných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materiálů,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které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vzhledem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své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relativně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malé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velikosti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nízké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váze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mají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velkou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cenu,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tj</w:t>
      </w:r>
      <w:r>
        <w:rPr>
          <w:color w:val="003767"/>
          <w:spacing w:val="23"/>
          <w:sz w:val="18"/>
        </w:rPr>
        <w:t xml:space="preserve"> </w:t>
      </w:r>
      <w:r>
        <w:rPr>
          <w:color w:val="003767"/>
          <w:sz w:val="18"/>
        </w:rPr>
        <w:t xml:space="preserve">např klenoty, drahé kameny, perly </w:t>
      </w:r>
    </w:p>
    <w:p w:rsidR="00FE71AF" w:rsidRDefault="007D3C28">
      <w:pPr>
        <w:pStyle w:val="Zkladntext"/>
        <w:spacing w:before="1"/>
        <w:ind w:left="107"/>
      </w:pPr>
      <w:r>
        <w:rPr>
          <w:color w:val="003767"/>
        </w:rPr>
        <w:t>60</w:t>
      </w:r>
      <w:r>
        <w:rPr>
          <w:color w:val="003767"/>
          <w:spacing w:val="58"/>
        </w:rPr>
        <w:t xml:space="preserve"> </w:t>
      </w:r>
      <w:r>
        <w:rPr>
          <w:b/>
          <w:color w:val="003767"/>
        </w:rPr>
        <w:t>Vichřice</w:t>
      </w:r>
      <w:r>
        <w:rPr>
          <w:b/>
          <w:color w:val="003767"/>
          <w:spacing w:val="-7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dynamické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působení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hmoty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vzduchu,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pohybuje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rychlostí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nejméně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20,8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m/s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(75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km/hod) </w:t>
      </w:r>
    </w:p>
    <w:p w:rsidR="00FE71AF" w:rsidRDefault="007D3C28">
      <w:pPr>
        <w:pStyle w:val="Zkladntext"/>
        <w:spacing w:line="249" w:lineRule="auto"/>
        <w:ind w:right="163" w:hanging="341"/>
      </w:pPr>
      <w:r>
        <w:rPr>
          <w:color w:val="003767"/>
          <w:spacing w:val="-2"/>
        </w:rPr>
        <w:t>61</w:t>
      </w:r>
      <w:r>
        <w:rPr>
          <w:color w:val="003767"/>
          <w:spacing w:val="76"/>
        </w:rPr>
        <w:t xml:space="preserve"> </w:t>
      </w:r>
      <w:r>
        <w:rPr>
          <w:b/>
          <w:color w:val="003767"/>
          <w:spacing w:val="-2"/>
        </w:rPr>
        <w:t>Vrozené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nemoci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a</w:t>
      </w:r>
      <w:r>
        <w:rPr>
          <w:b/>
          <w:color w:val="003767"/>
          <w:spacing w:val="-3"/>
        </w:rPr>
        <w:t xml:space="preserve"> </w:t>
      </w:r>
      <w:r>
        <w:rPr>
          <w:b/>
          <w:color w:val="003767"/>
          <w:spacing w:val="-2"/>
        </w:rPr>
        <w:t>vady</w:t>
      </w:r>
      <w:r>
        <w:rPr>
          <w:b/>
          <w:color w:val="003767"/>
          <w:spacing w:val="-3"/>
        </w:rPr>
        <w:t xml:space="preserve"> </w:t>
      </w:r>
      <w:r>
        <w:rPr>
          <w:color w:val="003767"/>
          <w:spacing w:val="-2"/>
        </w:rPr>
        <w:t>jsou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jakékoli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vady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a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onemocnění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vzniklé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před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narozením,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ovlivněné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dědičnými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faktory</w:t>
      </w:r>
      <w:r>
        <w:rPr>
          <w:color w:val="003767"/>
          <w:spacing w:val="-9"/>
        </w:rPr>
        <w:t xml:space="preserve"> </w:t>
      </w:r>
      <w:r>
        <w:rPr>
          <w:color w:val="003767"/>
          <w:spacing w:val="-2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>faktory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získanými </w:t>
      </w:r>
      <w:r>
        <w:rPr>
          <w:color w:val="003767"/>
        </w:rPr>
        <w:t>během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těhotenství,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které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projevily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a/nebo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byly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zjištěny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při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narození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později,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to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jakémkoli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období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života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 xml:space="preserve">pojištěného </w:t>
      </w:r>
    </w:p>
    <w:p w:rsidR="00FE71AF" w:rsidRDefault="007D3C28">
      <w:pPr>
        <w:pStyle w:val="Zkladntext"/>
        <w:spacing w:before="2" w:line="249" w:lineRule="auto"/>
        <w:ind w:right="163" w:hanging="341"/>
      </w:pPr>
      <w:r>
        <w:rPr>
          <w:color w:val="003767"/>
        </w:rPr>
        <w:t>62</w:t>
      </w:r>
      <w:r>
        <w:rPr>
          <w:color w:val="003767"/>
          <w:spacing w:val="10"/>
        </w:rPr>
        <w:t xml:space="preserve"> </w:t>
      </w:r>
      <w:r>
        <w:rPr>
          <w:b/>
          <w:color w:val="003767"/>
        </w:rPr>
        <w:t>Výbuch</w:t>
      </w:r>
      <w:r>
        <w:rPr>
          <w:b/>
          <w:color w:val="003767"/>
          <w:spacing w:val="-13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náhlý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ničivý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projev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tlakové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síly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spočívající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rozpínavosti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plynu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par</w:t>
      </w:r>
      <w:r>
        <w:rPr>
          <w:color w:val="003767"/>
          <w:spacing w:val="17"/>
        </w:rPr>
        <w:t xml:space="preserve"> </w:t>
      </w:r>
      <w:r>
        <w:rPr>
          <w:color w:val="003767"/>
        </w:rPr>
        <w:t>Výbuchem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aerodynamický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třesk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výbuch ve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spalovacím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prostoru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spalovacího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motoru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jiných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zařízení,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kterých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energie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výbuchu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vyššího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tlaku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cílevědomě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 xml:space="preserve">využívá </w:t>
      </w:r>
    </w:p>
    <w:p w:rsidR="00FE71AF" w:rsidRDefault="007D3C28">
      <w:pPr>
        <w:pStyle w:val="Zkladntext"/>
        <w:spacing w:before="1" w:line="249" w:lineRule="auto"/>
        <w:ind w:right="164" w:hanging="341"/>
      </w:pPr>
      <w:r>
        <w:rPr>
          <w:color w:val="003767"/>
        </w:rPr>
        <w:t>63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Zahraničím</w:t>
      </w:r>
      <w:r>
        <w:rPr>
          <w:b/>
          <w:color w:val="003767"/>
          <w:spacing w:val="-6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pro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odpovědnosti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rozumí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země,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jejichž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národní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kanceláře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pojistitelů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jsou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účastníky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„Dohody</w:t>
      </w:r>
      <w:r>
        <w:rPr>
          <w:color w:val="003767"/>
          <w:spacing w:val="-6"/>
        </w:rPr>
        <w:t xml:space="preserve"> </w:t>
      </w:r>
      <w:r>
        <w:rPr>
          <w:color w:val="003767"/>
        </w:rPr>
        <w:t>mezi</w:t>
      </w:r>
      <w:r>
        <w:rPr>
          <w:color w:val="003767"/>
          <w:spacing w:val="-7"/>
        </w:rPr>
        <w:t xml:space="preserve"> </w:t>
      </w:r>
      <w:r>
        <w:rPr>
          <w:color w:val="003767"/>
        </w:rPr>
        <w:t>národními kancelářemi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pojistitelů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členských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států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Evropského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hospodářského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prostoru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dalšími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přidruženými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státy“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členy</w:t>
      </w:r>
      <w:r>
        <w:rPr>
          <w:color w:val="003767"/>
          <w:spacing w:val="-12"/>
        </w:rPr>
        <w:t xml:space="preserve"> </w:t>
      </w:r>
      <w:r>
        <w:rPr>
          <w:color w:val="003767"/>
        </w:rPr>
        <w:t>Rady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kanceláří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Pro ostatní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geografické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Evropy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území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celého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 xml:space="preserve">Turecka </w:t>
      </w:r>
      <w:bookmarkStart w:id="0" w:name="_GoBack"/>
      <w:bookmarkEnd w:id="0"/>
    </w:p>
    <w:p w:rsidR="00FE71AF" w:rsidRDefault="007D3C28">
      <w:pPr>
        <w:pStyle w:val="Zkladntext"/>
        <w:spacing w:before="3" w:line="249" w:lineRule="auto"/>
        <w:ind w:right="163" w:hanging="341"/>
      </w:pPr>
      <w:r>
        <w:rPr>
          <w:color w:val="003767"/>
        </w:rPr>
        <w:t>64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Zásah cizí osoby</w:t>
      </w:r>
      <w:r>
        <w:rPr>
          <w:b/>
          <w:color w:val="003767"/>
          <w:spacing w:val="-1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úmyslné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jednání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třetí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vedoucí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ke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zničení,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učinění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pojištění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neupotřebitelným, např</w:t>
      </w:r>
      <w:r>
        <w:rPr>
          <w:color w:val="003767"/>
          <w:spacing w:val="14"/>
        </w:rPr>
        <w:t xml:space="preserve"> </w:t>
      </w:r>
      <w:r>
        <w:rPr>
          <w:color w:val="003767"/>
        </w:rPr>
        <w:t>vandalismus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(ulamování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zpětných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zrcátek,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poškození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karoserie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vozidla,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rozbití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oken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apod</w:t>
      </w:r>
      <w:r>
        <w:rPr>
          <w:color w:val="003767"/>
          <w:spacing w:val="-13"/>
        </w:rPr>
        <w:t xml:space="preserve"> </w:t>
      </w:r>
      <w:r>
        <w:rPr>
          <w:color w:val="003767"/>
        </w:rPr>
        <w:t>)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Za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zásah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cizí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osoby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 xml:space="preserve">nepovažuje poškození viditelně vzniklé střetem nebo </w:t>
      </w:r>
      <w:r>
        <w:rPr>
          <w:b/>
          <w:color w:val="003767"/>
        </w:rPr>
        <w:t>nárazem</w:t>
      </w:r>
      <w:r>
        <w:rPr>
          <w:color w:val="003767"/>
        </w:rPr>
        <w:t xml:space="preserve"> </w:t>
      </w:r>
    </w:p>
    <w:p w:rsidR="00FE71AF" w:rsidRDefault="007D3C28">
      <w:pPr>
        <w:pStyle w:val="Zkladntext"/>
        <w:spacing w:before="2"/>
        <w:ind w:left="107"/>
      </w:pPr>
      <w:r>
        <w:rPr>
          <w:color w:val="003767"/>
        </w:rPr>
        <w:t>65</w:t>
      </w:r>
      <w:r>
        <w:rPr>
          <w:color w:val="003767"/>
          <w:spacing w:val="55"/>
        </w:rPr>
        <w:t xml:space="preserve"> </w:t>
      </w:r>
      <w:r>
        <w:rPr>
          <w:b/>
          <w:color w:val="003767"/>
        </w:rPr>
        <w:t>Záplava</w:t>
      </w:r>
      <w:r>
        <w:rPr>
          <w:b/>
          <w:color w:val="003767"/>
          <w:spacing w:val="-8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vytvoření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souvislé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vodní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plochy,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která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určitou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dobu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stojí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proudí</w:t>
      </w:r>
      <w:r>
        <w:rPr>
          <w:color w:val="003767"/>
          <w:spacing w:val="-9"/>
        </w:rPr>
        <w:t xml:space="preserve"> </w:t>
      </w:r>
      <w:r>
        <w:rPr>
          <w:color w:val="003767"/>
        </w:rPr>
        <w:t>v</w:t>
      </w:r>
      <w:r>
        <w:rPr>
          <w:color w:val="003767"/>
          <w:spacing w:val="-8"/>
        </w:rPr>
        <w:t xml:space="preserve"> </w:t>
      </w:r>
      <w:r>
        <w:rPr>
          <w:color w:val="003767"/>
        </w:rPr>
        <w:t>místě</w:t>
      </w:r>
      <w:r>
        <w:rPr>
          <w:color w:val="003767"/>
          <w:spacing w:val="-8"/>
        </w:rPr>
        <w:t xml:space="preserve"> </w:t>
      </w:r>
      <w:r>
        <w:rPr>
          <w:color w:val="003767"/>
          <w:spacing w:val="-2"/>
        </w:rPr>
        <w:t xml:space="preserve">pojištění </w:t>
      </w:r>
    </w:p>
    <w:p w:rsidR="00FE71AF" w:rsidRDefault="007D3C28">
      <w:pPr>
        <w:pStyle w:val="Zkladntext"/>
        <w:spacing w:line="249" w:lineRule="auto"/>
        <w:ind w:left="107" w:right="1558"/>
      </w:pPr>
      <w:r>
        <w:rPr>
          <w:color w:val="003767"/>
        </w:rPr>
        <w:t>66</w:t>
      </w:r>
      <w:r>
        <w:rPr>
          <w:color w:val="003767"/>
          <w:spacing w:val="40"/>
        </w:rPr>
        <w:t xml:space="preserve"> </w:t>
      </w:r>
      <w:r>
        <w:rPr>
          <w:b/>
          <w:color w:val="003767"/>
        </w:rPr>
        <w:t>Zničení vozidla</w:t>
      </w:r>
      <w:r>
        <w:rPr>
          <w:b/>
          <w:color w:val="003767"/>
          <w:spacing w:val="-5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změna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stavu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předmětu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pojištění,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kterou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objektivně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není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možno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odstranit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ekonomickou</w:t>
      </w:r>
      <w:r>
        <w:rPr>
          <w:color w:val="003767"/>
          <w:spacing w:val="-5"/>
        </w:rPr>
        <w:t xml:space="preserve"> </w:t>
      </w:r>
      <w:r>
        <w:rPr>
          <w:color w:val="003767"/>
        </w:rPr>
        <w:t>opravou 67</w:t>
      </w:r>
      <w:r>
        <w:rPr>
          <w:color w:val="003767"/>
          <w:spacing w:val="72"/>
        </w:rPr>
        <w:t xml:space="preserve"> </w:t>
      </w:r>
      <w:r>
        <w:rPr>
          <w:b/>
          <w:color w:val="003767"/>
        </w:rPr>
        <w:t>Zpronevěra</w:t>
      </w:r>
      <w:r>
        <w:rPr>
          <w:b/>
          <w:color w:val="003767"/>
          <w:spacing w:val="-2"/>
        </w:rPr>
        <w:t xml:space="preserve"> </w:t>
      </w:r>
      <w:r>
        <w:rPr>
          <w:color w:val="003767"/>
        </w:rPr>
        <w:t>je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svévolné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přisvojení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nebo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nevrácení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svěřeného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vozidla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tzn</w:t>
      </w:r>
      <w:r>
        <w:rPr>
          <w:color w:val="003767"/>
          <w:spacing w:val="40"/>
        </w:rPr>
        <w:t xml:space="preserve"> </w:t>
      </w:r>
      <w:r>
        <w:rPr>
          <w:color w:val="003767"/>
        </w:rPr>
        <w:t>nejedná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se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o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 xml:space="preserve">odcizení </w:t>
      </w:r>
    </w:p>
    <w:p w:rsidR="00FE71AF" w:rsidRDefault="007D3C28">
      <w:pPr>
        <w:pStyle w:val="Nadpis2"/>
        <w:spacing w:before="1"/>
      </w:pPr>
      <w:r>
        <w:rPr>
          <w:b w:val="0"/>
          <w:color w:val="003767"/>
        </w:rPr>
        <w:t>68</w:t>
      </w:r>
      <w:r>
        <w:rPr>
          <w:b w:val="0"/>
          <w:color w:val="003767"/>
          <w:spacing w:val="30"/>
        </w:rPr>
        <w:t xml:space="preserve">  </w:t>
      </w:r>
      <w:r>
        <w:rPr>
          <w:color w:val="003767"/>
        </w:rPr>
        <w:t>Způsoby</w:t>
      </w:r>
      <w:r>
        <w:rPr>
          <w:color w:val="003767"/>
          <w:spacing w:val="23"/>
        </w:rPr>
        <w:t xml:space="preserve"> </w:t>
      </w:r>
      <w:r>
        <w:rPr>
          <w:color w:val="003767"/>
        </w:rPr>
        <w:t>použití</w:t>
      </w:r>
      <w:r>
        <w:rPr>
          <w:color w:val="003767"/>
          <w:spacing w:val="21"/>
        </w:rPr>
        <w:t xml:space="preserve"> </w:t>
      </w:r>
      <w:r>
        <w:rPr>
          <w:color w:val="003767"/>
          <w:spacing w:val="-2"/>
        </w:rPr>
        <w:t>vozidla: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pacing w:val="-4"/>
          <w:sz w:val="18"/>
        </w:rPr>
        <w:t>– všechna vozidla vyjma níže uvedených,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pacing w:val="-2"/>
          <w:sz w:val="18"/>
        </w:rPr>
        <w:t>–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9"/>
          <w:sz w:val="18"/>
        </w:rPr>
        <w:t xml:space="preserve"> </w:t>
      </w:r>
      <w:r>
        <w:rPr>
          <w:color w:val="003767"/>
          <w:spacing w:val="-2"/>
          <w:sz w:val="18"/>
        </w:rPr>
        <w:t>taxislužby,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z w:val="18"/>
        </w:rPr>
        <w:t>–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určená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z w:val="18"/>
        </w:rPr>
        <w:t>k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pacing w:val="-2"/>
          <w:sz w:val="18"/>
        </w:rPr>
        <w:t>půjčování,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z w:val="18"/>
        </w:rPr>
        <w:t>–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vozidla,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s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nimiž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je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prováděn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výcvik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v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pacing w:val="-2"/>
          <w:sz w:val="18"/>
        </w:rPr>
        <w:t>autoškole,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pacing w:val="-2"/>
          <w:sz w:val="18"/>
        </w:rPr>
        <w:t>–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s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právem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přednosti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jízdy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mimo</w:t>
      </w:r>
      <w:r>
        <w:rPr>
          <w:color w:val="003767"/>
          <w:spacing w:val="-6"/>
          <w:sz w:val="18"/>
        </w:rPr>
        <w:t xml:space="preserve"> </w:t>
      </w:r>
      <w:r>
        <w:rPr>
          <w:color w:val="003767"/>
          <w:spacing w:val="-2"/>
          <w:sz w:val="18"/>
        </w:rPr>
        <w:t>sanitních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vozů,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pacing w:val="-2"/>
          <w:sz w:val="18"/>
        </w:rPr>
        <w:t>–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pro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přepravu</w:t>
      </w:r>
      <w:r>
        <w:rPr>
          <w:color w:val="003767"/>
          <w:spacing w:val="-4"/>
          <w:sz w:val="18"/>
        </w:rPr>
        <w:t xml:space="preserve"> </w:t>
      </w:r>
      <w:r>
        <w:rPr>
          <w:color w:val="003767"/>
          <w:spacing w:val="-2"/>
          <w:sz w:val="18"/>
        </w:rPr>
        <w:t>nebezpečných</w:t>
      </w:r>
      <w:r>
        <w:rPr>
          <w:color w:val="003767"/>
          <w:spacing w:val="-5"/>
          <w:sz w:val="18"/>
        </w:rPr>
        <w:t xml:space="preserve"> </w:t>
      </w:r>
      <w:r>
        <w:rPr>
          <w:color w:val="003767"/>
          <w:spacing w:val="-2"/>
          <w:sz w:val="18"/>
        </w:rPr>
        <w:t>nákladů,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ind w:hanging="155"/>
        <w:rPr>
          <w:sz w:val="18"/>
        </w:rPr>
      </w:pPr>
      <w:r>
        <w:rPr>
          <w:color w:val="003767"/>
          <w:spacing w:val="-2"/>
          <w:sz w:val="18"/>
        </w:rPr>
        <w:t>–</w:t>
      </w:r>
      <w:r>
        <w:rPr>
          <w:color w:val="003767"/>
          <w:spacing w:val="-11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ozbrojených</w:t>
      </w:r>
      <w:r>
        <w:rPr>
          <w:color w:val="003767"/>
          <w:spacing w:val="-10"/>
          <w:sz w:val="18"/>
        </w:rPr>
        <w:t xml:space="preserve"> </w:t>
      </w:r>
      <w:r>
        <w:rPr>
          <w:color w:val="003767"/>
          <w:spacing w:val="-2"/>
          <w:sz w:val="18"/>
        </w:rPr>
        <w:t>složek,</w:t>
      </w:r>
    </w:p>
    <w:p w:rsidR="00FE71AF" w:rsidRDefault="007D3C28">
      <w:pPr>
        <w:pStyle w:val="Odstavecseseznamem"/>
        <w:numPr>
          <w:ilvl w:val="0"/>
          <w:numId w:val="10"/>
        </w:numPr>
        <w:tabs>
          <w:tab w:val="left" w:pos="602"/>
        </w:tabs>
        <w:spacing w:line="249" w:lineRule="auto"/>
        <w:ind w:left="447" w:right="7955" w:firstLine="0"/>
        <w:rPr>
          <w:sz w:val="18"/>
        </w:rPr>
      </w:pPr>
      <w:r>
        <w:rPr>
          <w:color w:val="003767"/>
          <w:sz w:val="18"/>
        </w:rPr>
        <w:t>–</w:t>
      </w:r>
      <w:r>
        <w:rPr>
          <w:color w:val="003767"/>
          <w:spacing w:val="-15"/>
          <w:sz w:val="18"/>
        </w:rPr>
        <w:t xml:space="preserve"> </w:t>
      </w:r>
      <w:r>
        <w:rPr>
          <w:color w:val="003767"/>
          <w:sz w:val="18"/>
        </w:rPr>
        <w:t>vozidla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>historická</w:t>
      </w:r>
      <w:r>
        <w:rPr>
          <w:color w:val="003767"/>
          <w:spacing w:val="-13"/>
          <w:sz w:val="18"/>
        </w:rPr>
        <w:t xml:space="preserve"> </w:t>
      </w:r>
      <w:r>
        <w:rPr>
          <w:color w:val="003767"/>
          <w:sz w:val="18"/>
        </w:rPr>
        <w:t>a</w:t>
      </w:r>
      <w:r>
        <w:rPr>
          <w:color w:val="003767"/>
          <w:spacing w:val="-12"/>
          <w:sz w:val="18"/>
        </w:rPr>
        <w:t xml:space="preserve"> </w:t>
      </w:r>
      <w:r>
        <w:rPr>
          <w:color w:val="003767"/>
          <w:sz w:val="18"/>
        </w:rPr>
        <w:t xml:space="preserve">sportovní, </w:t>
      </w:r>
      <w:r>
        <w:rPr>
          <w:color w:val="003767"/>
          <w:spacing w:val="-2"/>
          <w:sz w:val="18"/>
        </w:rPr>
        <w:t>22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–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náhradní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>vozidla</w:t>
      </w:r>
      <w:r>
        <w:rPr>
          <w:color w:val="003767"/>
          <w:spacing w:val="-7"/>
          <w:sz w:val="18"/>
        </w:rPr>
        <w:t xml:space="preserve"> </w:t>
      </w:r>
      <w:r>
        <w:rPr>
          <w:color w:val="003767"/>
          <w:spacing w:val="-2"/>
          <w:sz w:val="18"/>
        </w:rPr>
        <w:t xml:space="preserve">autoservisů </w:t>
      </w:r>
    </w:p>
    <w:p w:rsidR="00FE71AF" w:rsidRDefault="00FE71AF">
      <w:pPr>
        <w:pStyle w:val="Zkladntext"/>
        <w:spacing w:before="11"/>
        <w:ind w:left="0"/>
        <w:jc w:val="left"/>
      </w:pPr>
    </w:p>
    <w:p w:rsidR="00FE71AF" w:rsidRDefault="007D3C28">
      <w:pPr>
        <w:pStyle w:val="Zkladntext"/>
        <w:spacing w:before="0"/>
        <w:ind w:left="107"/>
      </w:pPr>
      <w:r>
        <w:rPr>
          <w:color w:val="003767"/>
        </w:rPr>
        <w:t>Tyto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VPP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KPV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nabývají</w:t>
      </w:r>
      <w:r>
        <w:rPr>
          <w:color w:val="003767"/>
          <w:spacing w:val="-10"/>
        </w:rPr>
        <w:t xml:space="preserve"> </w:t>
      </w:r>
      <w:r>
        <w:rPr>
          <w:color w:val="003767"/>
        </w:rPr>
        <w:t>účinnosti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dne</w:t>
      </w:r>
      <w:r>
        <w:rPr>
          <w:color w:val="003767"/>
          <w:spacing w:val="-11"/>
        </w:rPr>
        <w:t xml:space="preserve"> </w:t>
      </w:r>
      <w:r>
        <w:rPr>
          <w:color w:val="003767"/>
        </w:rPr>
        <w:t>1</w:t>
      </w:r>
      <w:r>
        <w:rPr>
          <w:color w:val="003767"/>
          <w:spacing w:val="25"/>
        </w:rPr>
        <w:t xml:space="preserve"> </w:t>
      </w:r>
      <w:r>
        <w:rPr>
          <w:color w:val="003767"/>
        </w:rPr>
        <w:t>4</w:t>
      </w:r>
      <w:r>
        <w:rPr>
          <w:color w:val="003767"/>
          <w:spacing w:val="26"/>
        </w:rPr>
        <w:t xml:space="preserve"> </w:t>
      </w:r>
      <w:r>
        <w:rPr>
          <w:color w:val="003767"/>
          <w:spacing w:val="-4"/>
        </w:rPr>
        <w:t xml:space="preserve">2024 </w:t>
      </w:r>
    </w:p>
    <w:sectPr w:rsidR="00FE71AF">
      <w:pgSz w:w="11910" w:h="16840"/>
      <w:pgMar w:top="540" w:right="400" w:bottom="600" w:left="46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60" w:rsidRDefault="007D3C28">
      <w:r>
        <w:separator/>
      </w:r>
    </w:p>
  </w:endnote>
  <w:endnote w:type="continuationSeparator" w:id="0">
    <w:p w:rsidR="00382360" w:rsidRDefault="007D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F" w:rsidRDefault="007D3C28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5946880" behindDoc="1" locked="0" layoutInCell="1" allowOverlap="1">
              <wp:simplePos x="0" y="0"/>
              <wp:positionH relativeFrom="page">
                <wp:posOffset>360008</wp:posOffset>
              </wp:positionH>
              <wp:positionV relativeFrom="page">
                <wp:posOffset>10264766</wp:posOffset>
              </wp:positionV>
              <wp:extent cx="68402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9525">
                        <a:solidFill>
                          <a:srgbClr val="00AE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7369600" from="28.347099pt,808.249329pt" to="566.930099pt,808.249329pt" stroked="true" strokeweight=".75pt" strokecolor="#00aeef">
              <v:stroke dashstyle="solid"/>
              <w10:wrap type="non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5947392" behindDoc="1" locked="0" layoutInCell="1" allowOverlap="1">
              <wp:simplePos x="0" y="0"/>
              <wp:positionH relativeFrom="page">
                <wp:posOffset>347308</wp:posOffset>
              </wp:positionH>
              <wp:positionV relativeFrom="page">
                <wp:posOffset>10297135</wp:posOffset>
              </wp:positionV>
              <wp:extent cx="718820" cy="267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71AF" w:rsidRDefault="007D3C28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00376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E050EC">
                            <w:rPr>
                              <w:noProof/>
                              <w:color w:val="003767"/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t>/32</w:t>
                          </w:r>
                        </w:p>
                        <w:p w:rsidR="00FE71AF" w:rsidRDefault="007D3C28">
                          <w:pPr>
                            <w:spacing w:before="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AEEF"/>
                              <w:sz w:val="16"/>
                            </w:rPr>
                            <w:t>VPP</w:t>
                          </w:r>
                          <w:r>
                            <w:rPr>
                              <w:b/>
                              <w:color w:val="00AEE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F"/>
                              <w:sz w:val="16"/>
                            </w:rPr>
                            <w:t>KPV</w:t>
                          </w:r>
                          <w:r>
                            <w:rPr>
                              <w:b/>
                              <w:color w:val="00AEE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F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649" type="#_x0000_t202" style="position:absolute;margin-left:27.35pt;margin-top:810.8pt;width:56.6pt;height:21.1pt;z-index:-173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" filled="f" stroked="f">
              <v:path arrowok="t"/>
              <v:textbox inset="0,0,0,0">
                <w:txbxContent>
                  <w:p w:rsidR="00FE71AF" w:rsidRDefault="007D3C28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color w:val="003767"/>
                        <w:spacing w:val="-2"/>
                        <w:sz w:val="16"/>
                      </w:rPr>
                      <w:t>strana</w:t>
                    </w:r>
                    <w:r>
                      <w:rPr>
                        <w:color w:val="00376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fldChar w:fldCharType="separate"/>
                    </w:r>
                    <w:r w:rsidR="00E050EC">
                      <w:rPr>
                        <w:noProof/>
                        <w:color w:val="003767"/>
                        <w:spacing w:val="-2"/>
                        <w:sz w:val="16"/>
                      </w:rPr>
                      <w:t>2</w:t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t>/32</w:t>
                    </w:r>
                  </w:p>
                  <w:p w:rsidR="00FE71AF" w:rsidRDefault="007D3C28">
                    <w:pPr>
                      <w:spacing w:before="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EEF"/>
                        <w:sz w:val="16"/>
                      </w:rPr>
                      <w:t>VPP</w:t>
                    </w:r>
                    <w:r>
                      <w:rPr>
                        <w:b/>
                        <w:color w:val="00AEE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AEEF"/>
                        <w:sz w:val="16"/>
                      </w:rPr>
                      <w:t>KPV</w:t>
                    </w:r>
                    <w:r>
                      <w:rPr>
                        <w:b/>
                        <w:color w:val="00AEE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AEEF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F" w:rsidRDefault="007D3C28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5945856" behindDoc="1" locked="0" layoutInCell="1" allowOverlap="1">
              <wp:simplePos x="0" y="0"/>
              <wp:positionH relativeFrom="page">
                <wp:posOffset>360000</wp:posOffset>
              </wp:positionH>
              <wp:positionV relativeFrom="page">
                <wp:posOffset>10264766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9525">
                        <a:solidFill>
                          <a:srgbClr val="00AE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7370624" from="28.3465pt,808.249329pt" to="566.9295pt,808.249329pt" stroked="true" strokeweight=".75pt" strokecolor="#00aeef">
              <v:stroke dashstyle="solid"/>
              <w10:wrap type="non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5946368" behindDoc="1" locked="0" layoutInCell="1" allowOverlap="1">
              <wp:simplePos x="0" y="0"/>
              <wp:positionH relativeFrom="page">
                <wp:posOffset>6494524</wp:posOffset>
              </wp:positionH>
              <wp:positionV relativeFrom="page">
                <wp:posOffset>10297135</wp:posOffset>
              </wp:positionV>
              <wp:extent cx="718820" cy="2679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71AF" w:rsidRDefault="007D3C28">
                          <w:pPr>
                            <w:spacing w:before="24"/>
                            <w:ind w:left="226"/>
                            <w:rPr>
                              <w:sz w:val="16"/>
                            </w:rPr>
                          </w:pP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00376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E050EC">
                            <w:rPr>
                              <w:noProof/>
                              <w:color w:val="003767"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3767"/>
                              <w:spacing w:val="-2"/>
                              <w:sz w:val="16"/>
                            </w:rPr>
                            <w:t>/32</w:t>
                          </w:r>
                        </w:p>
                        <w:p w:rsidR="00FE71AF" w:rsidRDefault="007D3C28">
                          <w:pPr>
                            <w:spacing w:before="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AEEF"/>
                              <w:sz w:val="16"/>
                            </w:rPr>
                            <w:t>VPP</w:t>
                          </w:r>
                          <w:r>
                            <w:rPr>
                              <w:b/>
                              <w:color w:val="00AEE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F"/>
                              <w:sz w:val="16"/>
                            </w:rPr>
                            <w:t>KPV</w:t>
                          </w:r>
                          <w:r>
                            <w:rPr>
                              <w:b/>
                              <w:color w:val="00AEE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EEF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650" type="#_x0000_t202" style="position:absolute;margin-left:511.4pt;margin-top:810.8pt;width:56.6pt;height:21.1pt;z-index:-173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" filled="f" stroked="f">
              <v:path arrowok="t"/>
              <v:textbox inset="0,0,0,0">
                <w:txbxContent>
                  <w:p w:rsidR="00FE71AF" w:rsidRDefault="007D3C28">
                    <w:pPr>
                      <w:spacing w:before="24"/>
                      <w:ind w:left="226"/>
                      <w:rPr>
                        <w:sz w:val="16"/>
                      </w:rPr>
                    </w:pPr>
                    <w:r>
                      <w:rPr>
                        <w:color w:val="003767"/>
                        <w:spacing w:val="-2"/>
                        <w:sz w:val="16"/>
                      </w:rPr>
                      <w:t>strana</w:t>
                    </w:r>
                    <w:r>
                      <w:rPr>
                        <w:color w:val="00376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fldChar w:fldCharType="separate"/>
                    </w:r>
                    <w:r w:rsidR="00E050EC">
                      <w:rPr>
                        <w:noProof/>
                        <w:color w:val="003767"/>
                        <w:spacing w:val="-2"/>
                        <w:sz w:val="16"/>
                      </w:rPr>
                      <w:t>1</w:t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color w:val="003767"/>
                        <w:spacing w:val="-2"/>
                        <w:sz w:val="16"/>
                      </w:rPr>
                      <w:t>/32</w:t>
                    </w:r>
                  </w:p>
                  <w:p w:rsidR="00FE71AF" w:rsidRDefault="007D3C28">
                    <w:pPr>
                      <w:spacing w:before="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AEEF"/>
                        <w:sz w:val="16"/>
                      </w:rPr>
                      <w:t>VPP</w:t>
                    </w:r>
                    <w:r>
                      <w:rPr>
                        <w:b/>
                        <w:color w:val="00AEE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AEEF"/>
                        <w:sz w:val="16"/>
                      </w:rPr>
                      <w:t>KPV</w:t>
                    </w:r>
                    <w:r>
                      <w:rPr>
                        <w:b/>
                        <w:color w:val="00AEE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AEEF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60" w:rsidRDefault="007D3C28">
      <w:r>
        <w:separator/>
      </w:r>
    </w:p>
  </w:footnote>
  <w:footnote w:type="continuationSeparator" w:id="0">
    <w:p w:rsidR="00382360" w:rsidRDefault="007D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B09"/>
    <w:multiLevelType w:val="hybridMultilevel"/>
    <w:tmpl w:val="4B102902"/>
    <w:lvl w:ilvl="0" w:tplc="B8AE640A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593A86DC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23643F22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5554FB4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C37E3EDC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6061C1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45AC3F0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1E284F44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4A32D8E8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">
    <w:nsid w:val="02C272BE"/>
    <w:multiLevelType w:val="hybridMultilevel"/>
    <w:tmpl w:val="4E441790"/>
    <w:lvl w:ilvl="0" w:tplc="2D0ED2A2">
      <w:start w:val="1"/>
      <w:numFmt w:val="lowerLetter"/>
      <w:lvlText w:val="%1)"/>
      <w:lvlJc w:val="left"/>
      <w:pPr>
        <w:ind w:left="90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2794D094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5F3AD1D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D71C08B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FBF2051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EFE5F16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558C49E2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B09A9CC6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DD80FDF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">
    <w:nsid w:val="08822324"/>
    <w:multiLevelType w:val="hybridMultilevel"/>
    <w:tmpl w:val="9782D682"/>
    <w:lvl w:ilvl="0" w:tplc="FA786FA6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BC78C5E6">
      <w:start w:val="1"/>
      <w:numFmt w:val="lowerRoman"/>
      <w:lvlText w:val="%2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3"/>
        <w:sz w:val="18"/>
        <w:szCs w:val="18"/>
        <w:lang w:val="cs-CZ" w:eastAsia="en-US" w:bidi="ar-SA"/>
      </w:rPr>
    </w:lvl>
    <w:lvl w:ilvl="2" w:tplc="C18EF27A">
      <w:numFmt w:val="bullet"/>
      <w:lvlText w:val="•"/>
      <w:lvlJc w:val="left"/>
      <w:pPr>
        <w:ind w:left="2436" w:hanging="454"/>
      </w:pPr>
      <w:rPr>
        <w:rFonts w:hint="default"/>
        <w:lang w:val="cs-CZ" w:eastAsia="en-US" w:bidi="ar-SA"/>
      </w:rPr>
    </w:lvl>
    <w:lvl w:ilvl="3" w:tplc="F54CFF28">
      <w:numFmt w:val="bullet"/>
      <w:lvlText w:val="•"/>
      <w:lvlJc w:val="left"/>
      <w:pPr>
        <w:ind w:left="3512" w:hanging="454"/>
      </w:pPr>
      <w:rPr>
        <w:rFonts w:hint="default"/>
        <w:lang w:val="cs-CZ" w:eastAsia="en-US" w:bidi="ar-SA"/>
      </w:rPr>
    </w:lvl>
    <w:lvl w:ilvl="4" w:tplc="342611BA">
      <w:numFmt w:val="bullet"/>
      <w:lvlText w:val="•"/>
      <w:lvlJc w:val="left"/>
      <w:pPr>
        <w:ind w:left="4588" w:hanging="454"/>
      </w:pPr>
      <w:rPr>
        <w:rFonts w:hint="default"/>
        <w:lang w:val="cs-CZ" w:eastAsia="en-US" w:bidi="ar-SA"/>
      </w:rPr>
    </w:lvl>
    <w:lvl w:ilvl="5" w:tplc="807E0B1A">
      <w:numFmt w:val="bullet"/>
      <w:lvlText w:val="•"/>
      <w:lvlJc w:val="left"/>
      <w:pPr>
        <w:ind w:left="5664" w:hanging="454"/>
      </w:pPr>
      <w:rPr>
        <w:rFonts w:hint="default"/>
        <w:lang w:val="cs-CZ" w:eastAsia="en-US" w:bidi="ar-SA"/>
      </w:rPr>
    </w:lvl>
    <w:lvl w:ilvl="6" w:tplc="3500A246">
      <w:numFmt w:val="bullet"/>
      <w:lvlText w:val="•"/>
      <w:lvlJc w:val="left"/>
      <w:pPr>
        <w:ind w:left="6740" w:hanging="454"/>
      </w:pPr>
      <w:rPr>
        <w:rFonts w:hint="default"/>
        <w:lang w:val="cs-CZ" w:eastAsia="en-US" w:bidi="ar-SA"/>
      </w:rPr>
    </w:lvl>
    <w:lvl w:ilvl="7" w:tplc="F0FC9EAC">
      <w:numFmt w:val="bullet"/>
      <w:lvlText w:val="•"/>
      <w:lvlJc w:val="left"/>
      <w:pPr>
        <w:ind w:left="7817" w:hanging="454"/>
      </w:pPr>
      <w:rPr>
        <w:rFonts w:hint="default"/>
        <w:lang w:val="cs-CZ" w:eastAsia="en-US" w:bidi="ar-SA"/>
      </w:rPr>
    </w:lvl>
    <w:lvl w:ilvl="8" w:tplc="97204F98">
      <w:numFmt w:val="bullet"/>
      <w:lvlText w:val="•"/>
      <w:lvlJc w:val="left"/>
      <w:pPr>
        <w:ind w:left="8893" w:hanging="454"/>
      </w:pPr>
      <w:rPr>
        <w:rFonts w:hint="default"/>
        <w:lang w:val="cs-CZ" w:eastAsia="en-US" w:bidi="ar-SA"/>
      </w:rPr>
    </w:lvl>
  </w:abstractNum>
  <w:abstractNum w:abstractNumId="3">
    <w:nsid w:val="09C6280D"/>
    <w:multiLevelType w:val="hybridMultilevel"/>
    <w:tmpl w:val="4FFAAFC6"/>
    <w:lvl w:ilvl="0" w:tplc="DE88CAC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54DA8E86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2354C9B2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351E0E8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E59C1C3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20D00F8E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FA6EE00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60BA4E8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1D3E4914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">
    <w:nsid w:val="0B882366"/>
    <w:multiLevelType w:val="hybridMultilevel"/>
    <w:tmpl w:val="8B0CD9DA"/>
    <w:lvl w:ilvl="0" w:tplc="22F20E2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FEF6C94E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6ED2E094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32C4064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559CA2BE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0AE4252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9578A082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38D0CC92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B1FCB7DA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5">
    <w:nsid w:val="0D5076DF"/>
    <w:multiLevelType w:val="hybridMultilevel"/>
    <w:tmpl w:val="311A07AA"/>
    <w:lvl w:ilvl="0" w:tplc="5E762B6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EFF29D3E">
      <w:numFmt w:val="bullet"/>
      <w:lvlText w:val="–"/>
      <w:lvlJc w:val="left"/>
      <w:pPr>
        <w:ind w:left="1354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2" w:tplc="BEF8AC8E">
      <w:numFmt w:val="bullet"/>
      <w:lvlText w:val="•"/>
      <w:lvlJc w:val="left"/>
      <w:pPr>
        <w:ind w:left="2436" w:hanging="454"/>
      </w:pPr>
      <w:rPr>
        <w:rFonts w:hint="default"/>
        <w:lang w:val="cs-CZ" w:eastAsia="en-US" w:bidi="ar-SA"/>
      </w:rPr>
    </w:lvl>
    <w:lvl w:ilvl="3" w:tplc="5484D8CC">
      <w:numFmt w:val="bullet"/>
      <w:lvlText w:val="•"/>
      <w:lvlJc w:val="left"/>
      <w:pPr>
        <w:ind w:left="3512" w:hanging="454"/>
      </w:pPr>
      <w:rPr>
        <w:rFonts w:hint="default"/>
        <w:lang w:val="cs-CZ" w:eastAsia="en-US" w:bidi="ar-SA"/>
      </w:rPr>
    </w:lvl>
    <w:lvl w:ilvl="4" w:tplc="9F54F8E0">
      <w:numFmt w:val="bullet"/>
      <w:lvlText w:val="•"/>
      <w:lvlJc w:val="left"/>
      <w:pPr>
        <w:ind w:left="4588" w:hanging="454"/>
      </w:pPr>
      <w:rPr>
        <w:rFonts w:hint="default"/>
        <w:lang w:val="cs-CZ" w:eastAsia="en-US" w:bidi="ar-SA"/>
      </w:rPr>
    </w:lvl>
    <w:lvl w:ilvl="5" w:tplc="2C5E857C">
      <w:numFmt w:val="bullet"/>
      <w:lvlText w:val="•"/>
      <w:lvlJc w:val="left"/>
      <w:pPr>
        <w:ind w:left="5664" w:hanging="454"/>
      </w:pPr>
      <w:rPr>
        <w:rFonts w:hint="default"/>
        <w:lang w:val="cs-CZ" w:eastAsia="en-US" w:bidi="ar-SA"/>
      </w:rPr>
    </w:lvl>
    <w:lvl w:ilvl="6" w:tplc="5E764606">
      <w:numFmt w:val="bullet"/>
      <w:lvlText w:val="•"/>
      <w:lvlJc w:val="left"/>
      <w:pPr>
        <w:ind w:left="6740" w:hanging="454"/>
      </w:pPr>
      <w:rPr>
        <w:rFonts w:hint="default"/>
        <w:lang w:val="cs-CZ" w:eastAsia="en-US" w:bidi="ar-SA"/>
      </w:rPr>
    </w:lvl>
    <w:lvl w:ilvl="7" w:tplc="BCFEFF92">
      <w:numFmt w:val="bullet"/>
      <w:lvlText w:val="•"/>
      <w:lvlJc w:val="left"/>
      <w:pPr>
        <w:ind w:left="7817" w:hanging="454"/>
      </w:pPr>
      <w:rPr>
        <w:rFonts w:hint="default"/>
        <w:lang w:val="cs-CZ" w:eastAsia="en-US" w:bidi="ar-SA"/>
      </w:rPr>
    </w:lvl>
    <w:lvl w:ilvl="8" w:tplc="0E346292">
      <w:numFmt w:val="bullet"/>
      <w:lvlText w:val="•"/>
      <w:lvlJc w:val="left"/>
      <w:pPr>
        <w:ind w:left="8893" w:hanging="454"/>
      </w:pPr>
      <w:rPr>
        <w:rFonts w:hint="default"/>
        <w:lang w:val="cs-CZ" w:eastAsia="en-US" w:bidi="ar-SA"/>
      </w:rPr>
    </w:lvl>
  </w:abstractNum>
  <w:abstractNum w:abstractNumId="6">
    <w:nsid w:val="0D842BBA"/>
    <w:multiLevelType w:val="hybridMultilevel"/>
    <w:tmpl w:val="83640716"/>
    <w:lvl w:ilvl="0" w:tplc="32AC7A02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0A6E9594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C4EE7C2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3D6837BA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3F726D6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4B1E1E96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CF28CC80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FE3AA6DC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D1FEA2AC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7">
    <w:nsid w:val="117F5E1D"/>
    <w:multiLevelType w:val="hybridMultilevel"/>
    <w:tmpl w:val="A0A0C18E"/>
    <w:lvl w:ilvl="0" w:tplc="E6F049F0">
      <w:numFmt w:val="bullet"/>
      <w:lvlText w:val="–"/>
      <w:lvlJc w:val="left"/>
      <w:pPr>
        <w:ind w:left="1354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DD98C800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2B187DF2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0E74EC18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F916815C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40A0A5A2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A6361408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C142B9D4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748490A4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8">
    <w:nsid w:val="126B373C"/>
    <w:multiLevelType w:val="hybridMultilevel"/>
    <w:tmpl w:val="84264FC2"/>
    <w:lvl w:ilvl="0" w:tplc="44B2CB32">
      <w:numFmt w:val="bullet"/>
      <w:lvlText w:val="–"/>
      <w:lvlJc w:val="left"/>
      <w:pPr>
        <w:ind w:left="900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BD8ADCD0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CD04CF8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9DA6865C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E11A4E6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13BA281C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214E37E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8B363942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F168B5E8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9">
    <w:nsid w:val="136714F5"/>
    <w:multiLevelType w:val="hybridMultilevel"/>
    <w:tmpl w:val="485E9F2E"/>
    <w:lvl w:ilvl="0" w:tplc="5854EBEE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A2E6CE36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8CD439A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B008C98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0A2EED88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2CC2589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59AA467E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B22E009E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E544EA92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0">
    <w:nsid w:val="140A0323"/>
    <w:multiLevelType w:val="hybridMultilevel"/>
    <w:tmpl w:val="0D3C0AEE"/>
    <w:lvl w:ilvl="0" w:tplc="89CE3EB8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879CEAC8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79BE0774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49FE133C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290E7496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FDAE96BE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777A07BA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DE562E8C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26A6303A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11">
    <w:nsid w:val="193F2EAA"/>
    <w:multiLevelType w:val="hybridMultilevel"/>
    <w:tmpl w:val="C63461DA"/>
    <w:lvl w:ilvl="0" w:tplc="831C3022">
      <w:start w:val="1"/>
      <w:numFmt w:val="lowerLetter"/>
      <w:lvlText w:val="%1)"/>
      <w:lvlJc w:val="left"/>
      <w:pPr>
        <w:ind w:left="90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D32CE040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A90EEBF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7B06073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667C051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CD12A526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45C05418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88047FA8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BAF83284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2">
    <w:nsid w:val="1B122985"/>
    <w:multiLevelType w:val="hybridMultilevel"/>
    <w:tmpl w:val="3BA489DE"/>
    <w:lvl w:ilvl="0" w:tplc="979CE264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9BEACDE6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8CD2C28C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EEC21586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1966A630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F850DC08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DCF09026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9F38D03A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E7D69CB8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13">
    <w:nsid w:val="1B7F06E5"/>
    <w:multiLevelType w:val="hybridMultilevel"/>
    <w:tmpl w:val="6644DDA6"/>
    <w:lvl w:ilvl="0" w:tplc="E2C05CE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3767"/>
        <w:spacing w:val="0"/>
        <w:w w:val="99"/>
        <w:sz w:val="18"/>
        <w:szCs w:val="18"/>
        <w:lang w:val="cs-CZ" w:eastAsia="en-US" w:bidi="ar-SA"/>
      </w:rPr>
    </w:lvl>
    <w:lvl w:ilvl="1" w:tplc="0CBE2DD0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131A08A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28443F8E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B360FF1C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5AEEB8FE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57F00D1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EC0C0C84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687A9C4C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4">
    <w:nsid w:val="1D1A367B"/>
    <w:multiLevelType w:val="hybridMultilevel"/>
    <w:tmpl w:val="9C6686D8"/>
    <w:lvl w:ilvl="0" w:tplc="764E0146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-3"/>
        <w:w w:val="85"/>
        <w:sz w:val="18"/>
        <w:szCs w:val="18"/>
        <w:lang w:val="cs-CZ" w:eastAsia="en-US" w:bidi="ar-SA"/>
      </w:rPr>
    </w:lvl>
    <w:lvl w:ilvl="1" w:tplc="334EB0F2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C53AE3FA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AA8E888C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041E54BA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C036621C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430CAC42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D16223AA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A13E6BB6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15">
    <w:nsid w:val="21BC50F9"/>
    <w:multiLevelType w:val="hybridMultilevel"/>
    <w:tmpl w:val="4B6A6E6C"/>
    <w:lvl w:ilvl="0" w:tplc="987EA2C8">
      <w:start w:val="1"/>
      <w:numFmt w:val="lowerLetter"/>
      <w:lvlText w:val="%1)"/>
      <w:lvlJc w:val="left"/>
      <w:pPr>
        <w:ind w:left="90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57E20156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7714E02C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B2BC55A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9AA6434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3CDAEEF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3FA647F6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03CAD6C8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692C392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6">
    <w:nsid w:val="2341341F"/>
    <w:multiLevelType w:val="hybridMultilevel"/>
    <w:tmpl w:val="770CA558"/>
    <w:lvl w:ilvl="0" w:tplc="CCF4616A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2"/>
        <w:sz w:val="18"/>
        <w:szCs w:val="18"/>
        <w:lang w:val="cs-CZ" w:eastAsia="en-US" w:bidi="ar-SA"/>
      </w:rPr>
    </w:lvl>
    <w:lvl w:ilvl="1" w:tplc="A99A1D28">
      <w:start w:val="1"/>
      <w:numFmt w:val="lowerRoman"/>
      <w:lvlText w:val="%2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6"/>
        <w:sz w:val="18"/>
        <w:szCs w:val="18"/>
        <w:lang w:val="cs-CZ" w:eastAsia="en-US" w:bidi="ar-SA"/>
      </w:rPr>
    </w:lvl>
    <w:lvl w:ilvl="2" w:tplc="EA86A6E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FFD2E380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24F08FDC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8E8AB8B4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472E28AE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DE560E0C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50B48626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7">
    <w:nsid w:val="240E59A0"/>
    <w:multiLevelType w:val="hybridMultilevel"/>
    <w:tmpl w:val="1EA8689A"/>
    <w:lvl w:ilvl="0" w:tplc="78BAD38E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7B500D5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5344CFF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FCA6184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136EE60E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2488F44E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EFAC86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223EF084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992EE698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18">
    <w:nsid w:val="264C5880"/>
    <w:multiLevelType w:val="hybridMultilevel"/>
    <w:tmpl w:val="C8144C2C"/>
    <w:lvl w:ilvl="0" w:tplc="81AE6C8A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8236C600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7128AAB6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8B7C9F80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A246D8AA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7BCCD378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211EE814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CD8287F4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01709268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19">
    <w:nsid w:val="28E80743"/>
    <w:multiLevelType w:val="hybridMultilevel"/>
    <w:tmpl w:val="6BA288AC"/>
    <w:lvl w:ilvl="0" w:tplc="CA2EC802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73F2A1E8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E800CD8A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A8487BAC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00668E96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756E86F2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70225320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8C18F108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4A50542E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20">
    <w:nsid w:val="2A540887"/>
    <w:multiLevelType w:val="hybridMultilevel"/>
    <w:tmpl w:val="A198E9F8"/>
    <w:lvl w:ilvl="0" w:tplc="7B002946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E8C8EB8C">
      <w:start w:val="1"/>
      <w:numFmt w:val="lowerLetter"/>
      <w:lvlText w:val="%2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2" w:tplc="D7D0F6D8">
      <w:numFmt w:val="bullet"/>
      <w:lvlText w:val="•"/>
      <w:lvlJc w:val="left"/>
      <w:pPr>
        <w:ind w:left="2436" w:hanging="454"/>
      </w:pPr>
      <w:rPr>
        <w:rFonts w:hint="default"/>
        <w:lang w:val="cs-CZ" w:eastAsia="en-US" w:bidi="ar-SA"/>
      </w:rPr>
    </w:lvl>
    <w:lvl w:ilvl="3" w:tplc="833ACC48">
      <w:numFmt w:val="bullet"/>
      <w:lvlText w:val="•"/>
      <w:lvlJc w:val="left"/>
      <w:pPr>
        <w:ind w:left="3512" w:hanging="454"/>
      </w:pPr>
      <w:rPr>
        <w:rFonts w:hint="default"/>
        <w:lang w:val="cs-CZ" w:eastAsia="en-US" w:bidi="ar-SA"/>
      </w:rPr>
    </w:lvl>
    <w:lvl w:ilvl="4" w:tplc="82080870">
      <w:numFmt w:val="bullet"/>
      <w:lvlText w:val="•"/>
      <w:lvlJc w:val="left"/>
      <w:pPr>
        <w:ind w:left="4588" w:hanging="454"/>
      </w:pPr>
      <w:rPr>
        <w:rFonts w:hint="default"/>
        <w:lang w:val="cs-CZ" w:eastAsia="en-US" w:bidi="ar-SA"/>
      </w:rPr>
    </w:lvl>
    <w:lvl w:ilvl="5" w:tplc="2CFE7708">
      <w:numFmt w:val="bullet"/>
      <w:lvlText w:val="•"/>
      <w:lvlJc w:val="left"/>
      <w:pPr>
        <w:ind w:left="5664" w:hanging="454"/>
      </w:pPr>
      <w:rPr>
        <w:rFonts w:hint="default"/>
        <w:lang w:val="cs-CZ" w:eastAsia="en-US" w:bidi="ar-SA"/>
      </w:rPr>
    </w:lvl>
    <w:lvl w:ilvl="6" w:tplc="CB146964">
      <w:numFmt w:val="bullet"/>
      <w:lvlText w:val="•"/>
      <w:lvlJc w:val="left"/>
      <w:pPr>
        <w:ind w:left="6740" w:hanging="454"/>
      </w:pPr>
      <w:rPr>
        <w:rFonts w:hint="default"/>
        <w:lang w:val="cs-CZ" w:eastAsia="en-US" w:bidi="ar-SA"/>
      </w:rPr>
    </w:lvl>
    <w:lvl w:ilvl="7" w:tplc="9CAE4B52">
      <w:numFmt w:val="bullet"/>
      <w:lvlText w:val="•"/>
      <w:lvlJc w:val="left"/>
      <w:pPr>
        <w:ind w:left="7817" w:hanging="454"/>
      </w:pPr>
      <w:rPr>
        <w:rFonts w:hint="default"/>
        <w:lang w:val="cs-CZ" w:eastAsia="en-US" w:bidi="ar-SA"/>
      </w:rPr>
    </w:lvl>
    <w:lvl w:ilvl="8" w:tplc="FE9AEBE2">
      <w:numFmt w:val="bullet"/>
      <w:lvlText w:val="•"/>
      <w:lvlJc w:val="left"/>
      <w:pPr>
        <w:ind w:left="8893" w:hanging="454"/>
      </w:pPr>
      <w:rPr>
        <w:rFonts w:hint="default"/>
        <w:lang w:val="cs-CZ" w:eastAsia="en-US" w:bidi="ar-SA"/>
      </w:rPr>
    </w:lvl>
  </w:abstractNum>
  <w:abstractNum w:abstractNumId="21">
    <w:nsid w:val="2A9B4121"/>
    <w:multiLevelType w:val="hybridMultilevel"/>
    <w:tmpl w:val="ACBC2566"/>
    <w:lvl w:ilvl="0" w:tplc="36CC7D7A">
      <w:numFmt w:val="bullet"/>
      <w:lvlText w:val="–"/>
      <w:lvlJc w:val="left"/>
      <w:pPr>
        <w:ind w:left="900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2BAE304A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0798D25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EBDC0776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A80AF1C8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0672C474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2564F89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C8028286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F2228D42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2">
    <w:nsid w:val="2AFE1A1B"/>
    <w:multiLevelType w:val="hybridMultilevel"/>
    <w:tmpl w:val="8930762C"/>
    <w:lvl w:ilvl="0" w:tplc="F5F2E04E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CE901EC2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5720E21A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BCACBA7A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8BFE00B4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49362540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70921D6E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690091A8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55CCEFD0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23">
    <w:nsid w:val="2C5F658E"/>
    <w:multiLevelType w:val="hybridMultilevel"/>
    <w:tmpl w:val="9CCA9D3A"/>
    <w:lvl w:ilvl="0" w:tplc="2364FB78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D070170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D826AEB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666EF554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4AB67820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E40F386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054DCD6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B9CEC9E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3D1A78B6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4">
    <w:nsid w:val="2D596B4C"/>
    <w:multiLevelType w:val="hybridMultilevel"/>
    <w:tmpl w:val="3CB6A578"/>
    <w:lvl w:ilvl="0" w:tplc="6C020A48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2"/>
        <w:sz w:val="18"/>
        <w:szCs w:val="18"/>
        <w:lang w:val="cs-CZ" w:eastAsia="en-US" w:bidi="ar-SA"/>
      </w:rPr>
    </w:lvl>
    <w:lvl w:ilvl="1" w:tplc="B94C4FBA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F8A450B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FCAC0E9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2946E4F4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286C094C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CC864A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AF18BDC8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156C1C3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5">
    <w:nsid w:val="325A5C00"/>
    <w:multiLevelType w:val="hybridMultilevel"/>
    <w:tmpl w:val="48C040EC"/>
    <w:lvl w:ilvl="0" w:tplc="23641AE2">
      <w:numFmt w:val="bullet"/>
      <w:lvlText w:val="–"/>
      <w:lvlJc w:val="left"/>
      <w:pPr>
        <w:ind w:left="107" w:hanging="227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B18CD160">
      <w:numFmt w:val="bullet"/>
      <w:lvlText w:val="•"/>
      <w:lvlJc w:val="left"/>
      <w:pPr>
        <w:ind w:left="1194" w:hanging="227"/>
      </w:pPr>
      <w:rPr>
        <w:rFonts w:hint="default"/>
        <w:lang w:val="cs-CZ" w:eastAsia="en-US" w:bidi="ar-SA"/>
      </w:rPr>
    </w:lvl>
    <w:lvl w:ilvl="2" w:tplc="FC108824">
      <w:numFmt w:val="bullet"/>
      <w:lvlText w:val="•"/>
      <w:lvlJc w:val="left"/>
      <w:pPr>
        <w:ind w:left="2289" w:hanging="227"/>
      </w:pPr>
      <w:rPr>
        <w:rFonts w:hint="default"/>
        <w:lang w:val="cs-CZ" w:eastAsia="en-US" w:bidi="ar-SA"/>
      </w:rPr>
    </w:lvl>
    <w:lvl w:ilvl="3" w:tplc="6EE238B0">
      <w:numFmt w:val="bullet"/>
      <w:lvlText w:val="•"/>
      <w:lvlJc w:val="left"/>
      <w:pPr>
        <w:ind w:left="3383" w:hanging="227"/>
      </w:pPr>
      <w:rPr>
        <w:rFonts w:hint="default"/>
        <w:lang w:val="cs-CZ" w:eastAsia="en-US" w:bidi="ar-SA"/>
      </w:rPr>
    </w:lvl>
    <w:lvl w:ilvl="4" w:tplc="3A6CB858">
      <w:numFmt w:val="bullet"/>
      <w:lvlText w:val="•"/>
      <w:lvlJc w:val="left"/>
      <w:pPr>
        <w:ind w:left="4478" w:hanging="227"/>
      </w:pPr>
      <w:rPr>
        <w:rFonts w:hint="default"/>
        <w:lang w:val="cs-CZ" w:eastAsia="en-US" w:bidi="ar-SA"/>
      </w:rPr>
    </w:lvl>
    <w:lvl w:ilvl="5" w:tplc="7ED63608">
      <w:numFmt w:val="bullet"/>
      <w:lvlText w:val="•"/>
      <w:lvlJc w:val="left"/>
      <w:pPr>
        <w:ind w:left="5572" w:hanging="227"/>
      </w:pPr>
      <w:rPr>
        <w:rFonts w:hint="default"/>
        <w:lang w:val="cs-CZ" w:eastAsia="en-US" w:bidi="ar-SA"/>
      </w:rPr>
    </w:lvl>
    <w:lvl w:ilvl="6" w:tplc="3D4AC274">
      <w:numFmt w:val="bullet"/>
      <w:lvlText w:val="•"/>
      <w:lvlJc w:val="left"/>
      <w:pPr>
        <w:ind w:left="6667" w:hanging="227"/>
      </w:pPr>
      <w:rPr>
        <w:rFonts w:hint="default"/>
        <w:lang w:val="cs-CZ" w:eastAsia="en-US" w:bidi="ar-SA"/>
      </w:rPr>
    </w:lvl>
    <w:lvl w:ilvl="7" w:tplc="595EE21E">
      <w:numFmt w:val="bullet"/>
      <w:lvlText w:val="•"/>
      <w:lvlJc w:val="left"/>
      <w:pPr>
        <w:ind w:left="7761" w:hanging="227"/>
      </w:pPr>
      <w:rPr>
        <w:rFonts w:hint="default"/>
        <w:lang w:val="cs-CZ" w:eastAsia="en-US" w:bidi="ar-SA"/>
      </w:rPr>
    </w:lvl>
    <w:lvl w:ilvl="8" w:tplc="50D2DB68">
      <w:numFmt w:val="bullet"/>
      <w:lvlText w:val="•"/>
      <w:lvlJc w:val="left"/>
      <w:pPr>
        <w:ind w:left="8856" w:hanging="227"/>
      </w:pPr>
      <w:rPr>
        <w:rFonts w:hint="default"/>
        <w:lang w:val="cs-CZ" w:eastAsia="en-US" w:bidi="ar-SA"/>
      </w:rPr>
    </w:lvl>
  </w:abstractNum>
  <w:abstractNum w:abstractNumId="26">
    <w:nsid w:val="35E14468"/>
    <w:multiLevelType w:val="hybridMultilevel"/>
    <w:tmpl w:val="3E9C4C4A"/>
    <w:lvl w:ilvl="0" w:tplc="188E4248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46848FF2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D5BC42B6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D6B2ED50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9E9A296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72047FCE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973207B6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3E42D626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101EA09C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7">
    <w:nsid w:val="37AC08C8"/>
    <w:multiLevelType w:val="hybridMultilevel"/>
    <w:tmpl w:val="22DA77A6"/>
    <w:lvl w:ilvl="0" w:tplc="9252DD68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79AEADF6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3438957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53EC0E2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B4CA3EE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CE84252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EA94B2E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91E47F8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C6D6BDBC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8">
    <w:nsid w:val="3AC01E00"/>
    <w:multiLevelType w:val="hybridMultilevel"/>
    <w:tmpl w:val="1F148FAC"/>
    <w:lvl w:ilvl="0" w:tplc="1F4C17D2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39B4F93C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0FCAFA6C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A95A4F94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54D86DE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364307E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CA2A6062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2DA802D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3300E416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29">
    <w:nsid w:val="3E796896"/>
    <w:multiLevelType w:val="hybridMultilevel"/>
    <w:tmpl w:val="34784072"/>
    <w:lvl w:ilvl="0" w:tplc="EA66E756">
      <w:start w:val="10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6"/>
        <w:sz w:val="18"/>
        <w:szCs w:val="18"/>
        <w:lang w:val="cs-CZ" w:eastAsia="en-US" w:bidi="ar-SA"/>
      </w:rPr>
    </w:lvl>
    <w:lvl w:ilvl="1" w:tplc="626888BE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44CC9E4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2A161BB4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226E1EB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14BA9F1C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90CA130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00148114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4E125D42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0">
    <w:nsid w:val="3F682F93"/>
    <w:multiLevelType w:val="hybridMultilevel"/>
    <w:tmpl w:val="A998D9E8"/>
    <w:lvl w:ilvl="0" w:tplc="1EE204E0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801C3D5E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D1AA1648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3E2477FC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6A12B784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B4B2AE80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E9B0BCE8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A1BC1612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2586F9C2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31">
    <w:nsid w:val="41AF1B3B"/>
    <w:multiLevelType w:val="hybridMultilevel"/>
    <w:tmpl w:val="9DE4E14C"/>
    <w:lvl w:ilvl="0" w:tplc="C1EE77CC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67384D96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DB606D30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44B8A24A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9AF2AEE0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69AA2084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B732863A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EDAC5DF0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15C46364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32">
    <w:nsid w:val="42172616"/>
    <w:multiLevelType w:val="hybridMultilevel"/>
    <w:tmpl w:val="B12A31D4"/>
    <w:lvl w:ilvl="0" w:tplc="1FF2D152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2"/>
        <w:sz w:val="18"/>
        <w:szCs w:val="18"/>
        <w:lang w:val="cs-CZ" w:eastAsia="en-US" w:bidi="ar-SA"/>
      </w:rPr>
    </w:lvl>
    <w:lvl w:ilvl="1" w:tplc="C478DB22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257422AE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C17C3C06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13060C2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867EF4B0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88CC7756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AAF4E508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22604852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3">
    <w:nsid w:val="49214C0F"/>
    <w:multiLevelType w:val="hybridMultilevel"/>
    <w:tmpl w:val="56BCF8AE"/>
    <w:lvl w:ilvl="0" w:tplc="C1AEDEF8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8C3082FA">
      <w:numFmt w:val="bullet"/>
      <w:lvlText w:val="•"/>
      <w:lvlJc w:val="left"/>
      <w:pPr>
        <w:ind w:left="1354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142"/>
        <w:sz w:val="18"/>
        <w:szCs w:val="18"/>
        <w:lang w:val="cs-CZ" w:eastAsia="en-US" w:bidi="ar-SA"/>
      </w:rPr>
    </w:lvl>
    <w:lvl w:ilvl="2" w:tplc="21AABCEC">
      <w:numFmt w:val="bullet"/>
      <w:lvlText w:val="•"/>
      <w:lvlJc w:val="left"/>
      <w:pPr>
        <w:ind w:left="2436" w:hanging="454"/>
      </w:pPr>
      <w:rPr>
        <w:rFonts w:hint="default"/>
        <w:lang w:val="cs-CZ" w:eastAsia="en-US" w:bidi="ar-SA"/>
      </w:rPr>
    </w:lvl>
    <w:lvl w:ilvl="3" w:tplc="3594E148">
      <w:numFmt w:val="bullet"/>
      <w:lvlText w:val="•"/>
      <w:lvlJc w:val="left"/>
      <w:pPr>
        <w:ind w:left="3512" w:hanging="454"/>
      </w:pPr>
      <w:rPr>
        <w:rFonts w:hint="default"/>
        <w:lang w:val="cs-CZ" w:eastAsia="en-US" w:bidi="ar-SA"/>
      </w:rPr>
    </w:lvl>
    <w:lvl w:ilvl="4" w:tplc="49A82804">
      <w:numFmt w:val="bullet"/>
      <w:lvlText w:val="•"/>
      <w:lvlJc w:val="left"/>
      <w:pPr>
        <w:ind w:left="4588" w:hanging="454"/>
      </w:pPr>
      <w:rPr>
        <w:rFonts w:hint="default"/>
        <w:lang w:val="cs-CZ" w:eastAsia="en-US" w:bidi="ar-SA"/>
      </w:rPr>
    </w:lvl>
    <w:lvl w:ilvl="5" w:tplc="7944C67E">
      <w:numFmt w:val="bullet"/>
      <w:lvlText w:val="•"/>
      <w:lvlJc w:val="left"/>
      <w:pPr>
        <w:ind w:left="5664" w:hanging="454"/>
      </w:pPr>
      <w:rPr>
        <w:rFonts w:hint="default"/>
        <w:lang w:val="cs-CZ" w:eastAsia="en-US" w:bidi="ar-SA"/>
      </w:rPr>
    </w:lvl>
    <w:lvl w:ilvl="6" w:tplc="5F7A5A0A">
      <w:numFmt w:val="bullet"/>
      <w:lvlText w:val="•"/>
      <w:lvlJc w:val="left"/>
      <w:pPr>
        <w:ind w:left="6740" w:hanging="454"/>
      </w:pPr>
      <w:rPr>
        <w:rFonts w:hint="default"/>
        <w:lang w:val="cs-CZ" w:eastAsia="en-US" w:bidi="ar-SA"/>
      </w:rPr>
    </w:lvl>
    <w:lvl w:ilvl="7" w:tplc="923C9954">
      <w:numFmt w:val="bullet"/>
      <w:lvlText w:val="•"/>
      <w:lvlJc w:val="left"/>
      <w:pPr>
        <w:ind w:left="7817" w:hanging="454"/>
      </w:pPr>
      <w:rPr>
        <w:rFonts w:hint="default"/>
        <w:lang w:val="cs-CZ" w:eastAsia="en-US" w:bidi="ar-SA"/>
      </w:rPr>
    </w:lvl>
    <w:lvl w:ilvl="8" w:tplc="C2C6C3E6">
      <w:numFmt w:val="bullet"/>
      <w:lvlText w:val="•"/>
      <w:lvlJc w:val="left"/>
      <w:pPr>
        <w:ind w:left="8893" w:hanging="454"/>
      </w:pPr>
      <w:rPr>
        <w:rFonts w:hint="default"/>
        <w:lang w:val="cs-CZ" w:eastAsia="en-US" w:bidi="ar-SA"/>
      </w:rPr>
    </w:lvl>
  </w:abstractNum>
  <w:abstractNum w:abstractNumId="34">
    <w:nsid w:val="4D8C4BEA"/>
    <w:multiLevelType w:val="hybridMultilevel"/>
    <w:tmpl w:val="30300E9A"/>
    <w:lvl w:ilvl="0" w:tplc="ACB29DF2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C26A0A7A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4DA2BAF6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2042C45A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5CCECF84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8270967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F796F86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B3DEFC16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A0E8633A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5">
    <w:nsid w:val="50313D4E"/>
    <w:multiLevelType w:val="hybridMultilevel"/>
    <w:tmpl w:val="50401FCC"/>
    <w:lvl w:ilvl="0" w:tplc="495CBE06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84368B50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E0A6DB6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94DC2D7A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03D69B64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FB9637E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63E995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D2D4A42C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A17A650A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6">
    <w:nsid w:val="513116C6"/>
    <w:multiLevelType w:val="hybridMultilevel"/>
    <w:tmpl w:val="98186A9A"/>
    <w:lvl w:ilvl="0" w:tplc="25A0C2A2">
      <w:numFmt w:val="bullet"/>
      <w:lvlText w:val="–"/>
      <w:lvlJc w:val="left"/>
      <w:pPr>
        <w:ind w:left="900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680867B6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302EA20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7B305F66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45BEF698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BF84202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9C54BA2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74320F5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E59C23A6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7">
    <w:nsid w:val="51EC20EF"/>
    <w:multiLevelType w:val="hybridMultilevel"/>
    <w:tmpl w:val="72D6DB7A"/>
    <w:lvl w:ilvl="0" w:tplc="5424678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9AFE84FE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A9C6BBB2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168437C0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4E022B10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8294D192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525E3A02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AB404A8C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3A42848C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8">
    <w:nsid w:val="520676AB"/>
    <w:multiLevelType w:val="hybridMultilevel"/>
    <w:tmpl w:val="B902F28E"/>
    <w:lvl w:ilvl="0" w:tplc="C2A00AEA">
      <w:start w:val="1"/>
      <w:numFmt w:val="lowerLetter"/>
      <w:lvlText w:val="%1)"/>
      <w:lvlJc w:val="left"/>
      <w:pPr>
        <w:ind w:left="90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0DC6B76A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E092F12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0B86651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CF3606C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A9106698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707CC87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79A65EF2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CC8A76A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39">
    <w:nsid w:val="528F6DE4"/>
    <w:multiLevelType w:val="hybridMultilevel"/>
    <w:tmpl w:val="0E2CF1AA"/>
    <w:lvl w:ilvl="0" w:tplc="CDAE27F8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D23826BC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4186070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12EEB25C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00760C1C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6064B96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2BB8AA0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D408B9B8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55A281CC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0">
    <w:nsid w:val="558639A3"/>
    <w:multiLevelType w:val="hybridMultilevel"/>
    <w:tmpl w:val="B30A36FE"/>
    <w:lvl w:ilvl="0" w:tplc="1D06E776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5100FD88">
      <w:start w:val="1"/>
      <w:numFmt w:val="lowerLetter"/>
      <w:lvlText w:val="%2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2" w:tplc="F6A838C0">
      <w:numFmt w:val="bullet"/>
      <w:lvlText w:val="•"/>
      <w:lvlJc w:val="left"/>
      <w:pPr>
        <w:ind w:left="2436" w:hanging="454"/>
      </w:pPr>
      <w:rPr>
        <w:rFonts w:hint="default"/>
        <w:lang w:val="cs-CZ" w:eastAsia="en-US" w:bidi="ar-SA"/>
      </w:rPr>
    </w:lvl>
    <w:lvl w:ilvl="3" w:tplc="6C6E2EF4">
      <w:numFmt w:val="bullet"/>
      <w:lvlText w:val="•"/>
      <w:lvlJc w:val="left"/>
      <w:pPr>
        <w:ind w:left="3512" w:hanging="454"/>
      </w:pPr>
      <w:rPr>
        <w:rFonts w:hint="default"/>
        <w:lang w:val="cs-CZ" w:eastAsia="en-US" w:bidi="ar-SA"/>
      </w:rPr>
    </w:lvl>
    <w:lvl w:ilvl="4" w:tplc="D6A28F3A">
      <w:numFmt w:val="bullet"/>
      <w:lvlText w:val="•"/>
      <w:lvlJc w:val="left"/>
      <w:pPr>
        <w:ind w:left="4588" w:hanging="454"/>
      </w:pPr>
      <w:rPr>
        <w:rFonts w:hint="default"/>
        <w:lang w:val="cs-CZ" w:eastAsia="en-US" w:bidi="ar-SA"/>
      </w:rPr>
    </w:lvl>
    <w:lvl w:ilvl="5" w:tplc="338A9E52">
      <w:numFmt w:val="bullet"/>
      <w:lvlText w:val="•"/>
      <w:lvlJc w:val="left"/>
      <w:pPr>
        <w:ind w:left="5664" w:hanging="454"/>
      </w:pPr>
      <w:rPr>
        <w:rFonts w:hint="default"/>
        <w:lang w:val="cs-CZ" w:eastAsia="en-US" w:bidi="ar-SA"/>
      </w:rPr>
    </w:lvl>
    <w:lvl w:ilvl="6" w:tplc="49DC0F82">
      <w:numFmt w:val="bullet"/>
      <w:lvlText w:val="•"/>
      <w:lvlJc w:val="left"/>
      <w:pPr>
        <w:ind w:left="6740" w:hanging="454"/>
      </w:pPr>
      <w:rPr>
        <w:rFonts w:hint="default"/>
        <w:lang w:val="cs-CZ" w:eastAsia="en-US" w:bidi="ar-SA"/>
      </w:rPr>
    </w:lvl>
    <w:lvl w:ilvl="7" w:tplc="6CECF7E4">
      <w:numFmt w:val="bullet"/>
      <w:lvlText w:val="•"/>
      <w:lvlJc w:val="left"/>
      <w:pPr>
        <w:ind w:left="7817" w:hanging="454"/>
      </w:pPr>
      <w:rPr>
        <w:rFonts w:hint="default"/>
        <w:lang w:val="cs-CZ" w:eastAsia="en-US" w:bidi="ar-SA"/>
      </w:rPr>
    </w:lvl>
    <w:lvl w:ilvl="8" w:tplc="A3323948">
      <w:numFmt w:val="bullet"/>
      <w:lvlText w:val="•"/>
      <w:lvlJc w:val="left"/>
      <w:pPr>
        <w:ind w:left="8893" w:hanging="454"/>
      </w:pPr>
      <w:rPr>
        <w:rFonts w:hint="default"/>
        <w:lang w:val="cs-CZ" w:eastAsia="en-US" w:bidi="ar-SA"/>
      </w:rPr>
    </w:lvl>
  </w:abstractNum>
  <w:abstractNum w:abstractNumId="41">
    <w:nsid w:val="5A24628F"/>
    <w:multiLevelType w:val="hybridMultilevel"/>
    <w:tmpl w:val="B5922B9C"/>
    <w:lvl w:ilvl="0" w:tplc="72D617E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F0B053F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E8E65FCC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9260040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1D50CF7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05A87010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7BAE52B2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113202EE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BBFC55C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2">
    <w:nsid w:val="5D4C027D"/>
    <w:multiLevelType w:val="hybridMultilevel"/>
    <w:tmpl w:val="48624624"/>
    <w:lvl w:ilvl="0" w:tplc="2CECBAAC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1296450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D6EA75BC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0D0E234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F73086C8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3904DE0A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C114BE5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1E448FC6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0EE47D04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3">
    <w:nsid w:val="5D6776F8"/>
    <w:multiLevelType w:val="hybridMultilevel"/>
    <w:tmpl w:val="B1823FF4"/>
    <w:lvl w:ilvl="0" w:tplc="DFA08302">
      <w:numFmt w:val="bullet"/>
      <w:lvlText w:val="–"/>
      <w:lvlJc w:val="left"/>
      <w:pPr>
        <w:ind w:left="900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79FA086A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38D49770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18340612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48AECCC8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9BB4CF50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E360796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C10A360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0972CD38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4">
    <w:nsid w:val="5DEB3864"/>
    <w:multiLevelType w:val="hybridMultilevel"/>
    <w:tmpl w:val="09EE31DE"/>
    <w:lvl w:ilvl="0" w:tplc="769CDD90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8EF84760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A1105F9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AD9EF71E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FDCAC6B4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6598105E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2B525156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C26AD67A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A8708082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5">
    <w:nsid w:val="66DD0A88"/>
    <w:multiLevelType w:val="hybridMultilevel"/>
    <w:tmpl w:val="4EBAAFFE"/>
    <w:lvl w:ilvl="0" w:tplc="5A608EA0">
      <w:numFmt w:val="bullet"/>
      <w:lvlText w:val="–"/>
      <w:lvlJc w:val="left"/>
      <w:pPr>
        <w:ind w:left="1355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19308472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AFF49CF6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F5402996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CA0A7864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309C2764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9D960764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0952CA34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A9F0C924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46">
    <w:nsid w:val="687A4CA2"/>
    <w:multiLevelType w:val="hybridMultilevel"/>
    <w:tmpl w:val="6AB412C4"/>
    <w:lvl w:ilvl="0" w:tplc="49328A06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A8788EE2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FE0E196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4CBAD39A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743EE122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9A5093AA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432089C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B2281D14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D2C0A79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47">
    <w:nsid w:val="69D736AE"/>
    <w:multiLevelType w:val="hybridMultilevel"/>
    <w:tmpl w:val="0146183C"/>
    <w:lvl w:ilvl="0" w:tplc="15A83B2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55006E1C">
      <w:numFmt w:val="bullet"/>
      <w:lvlText w:val="•"/>
      <w:lvlJc w:val="left"/>
      <w:pPr>
        <w:ind w:left="1354" w:hanging="454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142"/>
        <w:sz w:val="18"/>
        <w:szCs w:val="18"/>
        <w:lang w:val="cs-CZ" w:eastAsia="en-US" w:bidi="ar-SA"/>
      </w:rPr>
    </w:lvl>
    <w:lvl w:ilvl="2" w:tplc="8D22EDF6">
      <w:numFmt w:val="bullet"/>
      <w:lvlText w:val="•"/>
      <w:lvlJc w:val="left"/>
      <w:pPr>
        <w:ind w:left="2436" w:hanging="454"/>
      </w:pPr>
      <w:rPr>
        <w:rFonts w:hint="default"/>
        <w:lang w:val="cs-CZ" w:eastAsia="en-US" w:bidi="ar-SA"/>
      </w:rPr>
    </w:lvl>
    <w:lvl w:ilvl="3" w:tplc="BA5AB8C0">
      <w:numFmt w:val="bullet"/>
      <w:lvlText w:val="•"/>
      <w:lvlJc w:val="left"/>
      <w:pPr>
        <w:ind w:left="3512" w:hanging="454"/>
      </w:pPr>
      <w:rPr>
        <w:rFonts w:hint="default"/>
        <w:lang w:val="cs-CZ" w:eastAsia="en-US" w:bidi="ar-SA"/>
      </w:rPr>
    </w:lvl>
    <w:lvl w:ilvl="4" w:tplc="303262A2">
      <w:numFmt w:val="bullet"/>
      <w:lvlText w:val="•"/>
      <w:lvlJc w:val="left"/>
      <w:pPr>
        <w:ind w:left="4588" w:hanging="454"/>
      </w:pPr>
      <w:rPr>
        <w:rFonts w:hint="default"/>
        <w:lang w:val="cs-CZ" w:eastAsia="en-US" w:bidi="ar-SA"/>
      </w:rPr>
    </w:lvl>
    <w:lvl w:ilvl="5" w:tplc="690C9282">
      <w:numFmt w:val="bullet"/>
      <w:lvlText w:val="•"/>
      <w:lvlJc w:val="left"/>
      <w:pPr>
        <w:ind w:left="5664" w:hanging="454"/>
      </w:pPr>
      <w:rPr>
        <w:rFonts w:hint="default"/>
        <w:lang w:val="cs-CZ" w:eastAsia="en-US" w:bidi="ar-SA"/>
      </w:rPr>
    </w:lvl>
    <w:lvl w:ilvl="6" w:tplc="20AA890A">
      <w:numFmt w:val="bullet"/>
      <w:lvlText w:val="•"/>
      <w:lvlJc w:val="left"/>
      <w:pPr>
        <w:ind w:left="6740" w:hanging="454"/>
      </w:pPr>
      <w:rPr>
        <w:rFonts w:hint="default"/>
        <w:lang w:val="cs-CZ" w:eastAsia="en-US" w:bidi="ar-SA"/>
      </w:rPr>
    </w:lvl>
    <w:lvl w:ilvl="7" w:tplc="CC88FD62">
      <w:numFmt w:val="bullet"/>
      <w:lvlText w:val="•"/>
      <w:lvlJc w:val="left"/>
      <w:pPr>
        <w:ind w:left="7817" w:hanging="454"/>
      </w:pPr>
      <w:rPr>
        <w:rFonts w:hint="default"/>
        <w:lang w:val="cs-CZ" w:eastAsia="en-US" w:bidi="ar-SA"/>
      </w:rPr>
    </w:lvl>
    <w:lvl w:ilvl="8" w:tplc="274E666E">
      <w:numFmt w:val="bullet"/>
      <w:lvlText w:val="•"/>
      <w:lvlJc w:val="left"/>
      <w:pPr>
        <w:ind w:left="8893" w:hanging="454"/>
      </w:pPr>
      <w:rPr>
        <w:rFonts w:hint="default"/>
        <w:lang w:val="cs-CZ" w:eastAsia="en-US" w:bidi="ar-SA"/>
      </w:rPr>
    </w:lvl>
  </w:abstractNum>
  <w:abstractNum w:abstractNumId="48">
    <w:nsid w:val="6B6851FD"/>
    <w:multiLevelType w:val="hybridMultilevel"/>
    <w:tmpl w:val="5CE63B08"/>
    <w:lvl w:ilvl="0" w:tplc="F0E6620E">
      <w:start w:val="1"/>
      <w:numFmt w:val="lowerLetter"/>
      <w:lvlText w:val="%1)"/>
      <w:lvlJc w:val="left"/>
      <w:pPr>
        <w:ind w:left="1355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2B6C2EEE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C9AE9810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483EF36E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616021A0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60C6DFFE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A52E4D72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9836B712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D9C297CE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49">
    <w:nsid w:val="6BE56F31"/>
    <w:multiLevelType w:val="hybridMultilevel"/>
    <w:tmpl w:val="1936B6B6"/>
    <w:lvl w:ilvl="0" w:tplc="FBAED7CC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46CED042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0130D5FE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2D6E1C38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167CF18A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E4DA1E1A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3188A260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CBCCDA46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646054B6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50">
    <w:nsid w:val="6C4726F2"/>
    <w:multiLevelType w:val="hybridMultilevel"/>
    <w:tmpl w:val="940E7854"/>
    <w:lvl w:ilvl="0" w:tplc="AC26A86E">
      <w:start w:val="1"/>
      <w:numFmt w:val="lowerLetter"/>
      <w:lvlText w:val="%1)"/>
      <w:lvlJc w:val="left"/>
      <w:pPr>
        <w:ind w:left="90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2"/>
        <w:sz w:val="18"/>
        <w:szCs w:val="18"/>
        <w:lang w:val="cs-CZ" w:eastAsia="en-US" w:bidi="ar-SA"/>
      </w:rPr>
    </w:lvl>
    <w:lvl w:ilvl="1" w:tplc="357066B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3C2259E2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D058810C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2438F81E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2AA69194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76389EB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1820DD7E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CC5A224E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51">
    <w:nsid w:val="6ECC60A4"/>
    <w:multiLevelType w:val="hybridMultilevel"/>
    <w:tmpl w:val="971EF434"/>
    <w:lvl w:ilvl="0" w:tplc="077A289A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0CB82C4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507C2884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AFA007F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0B7265B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8A9CE4AC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9A40CD8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109ED8C0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B65EA938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52">
    <w:nsid w:val="6FD517AC"/>
    <w:multiLevelType w:val="hybridMultilevel"/>
    <w:tmpl w:val="D22A2952"/>
    <w:lvl w:ilvl="0" w:tplc="9E50DE3C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394A40B0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13645E0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D8247348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29BEDB68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D6921FE0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BAAD3A4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F82447F4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F05A2E14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53">
    <w:nsid w:val="70466A2F"/>
    <w:multiLevelType w:val="hybridMultilevel"/>
    <w:tmpl w:val="C07AA428"/>
    <w:lvl w:ilvl="0" w:tplc="34261194">
      <w:start w:val="1"/>
      <w:numFmt w:val="lowerLetter"/>
      <w:lvlText w:val="%1)"/>
      <w:lvlJc w:val="left"/>
      <w:pPr>
        <w:ind w:left="13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C292FFDE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AAE22552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3BEADE0A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C3CCFC04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C66CA884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73EEFD08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BEB6D122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98906182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54">
    <w:nsid w:val="73635B82"/>
    <w:multiLevelType w:val="hybridMultilevel"/>
    <w:tmpl w:val="C5A629DE"/>
    <w:lvl w:ilvl="0" w:tplc="914A6B56">
      <w:numFmt w:val="decimal"/>
      <w:lvlText w:val="%1"/>
      <w:lvlJc w:val="left"/>
      <w:pPr>
        <w:ind w:left="602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99"/>
        <w:sz w:val="18"/>
        <w:szCs w:val="18"/>
        <w:lang w:val="cs-CZ" w:eastAsia="en-US" w:bidi="ar-SA"/>
      </w:rPr>
    </w:lvl>
    <w:lvl w:ilvl="1" w:tplc="471A0CEA">
      <w:numFmt w:val="bullet"/>
      <w:lvlText w:val="•"/>
      <w:lvlJc w:val="left"/>
      <w:pPr>
        <w:ind w:left="1644" w:hanging="156"/>
      </w:pPr>
      <w:rPr>
        <w:rFonts w:hint="default"/>
        <w:lang w:val="cs-CZ" w:eastAsia="en-US" w:bidi="ar-SA"/>
      </w:rPr>
    </w:lvl>
    <w:lvl w:ilvl="2" w:tplc="B596F4B4">
      <w:numFmt w:val="bullet"/>
      <w:lvlText w:val="•"/>
      <w:lvlJc w:val="left"/>
      <w:pPr>
        <w:ind w:left="2689" w:hanging="156"/>
      </w:pPr>
      <w:rPr>
        <w:rFonts w:hint="default"/>
        <w:lang w:val="cs-CZ" w:eastAsia="en-US" w:bidi="ar-SA"/>
      </w:rPr>
    </w:lvl>
    <w:lvl w:ilvl="3" w:tplc="54B880EA">
      <w:numFmt w:val="bullet"/>
      <w:lvlText w:val="•"/>
      <w:lvlJc w:val="left"/>
      <w:pPr>
        <w:ind w:left="3733" w:hanging="156"/>
      </w:pPr>
      <w:rPr>
        <w:rFonts w:hint="default"/>
        <w:lang w:val="cs-CZ" w:eastAsia="en-US" w:bidi="ar-SA"/>
      </w:rPr>
    </w:lvl>
    <w:lvl w:ilvl="4" w:tplc="EDE2AD4A">
      <w:numFmt w:val="bullet"/>
      <w:lvlText w:val="•"/>
      <w:lvlJc w:val="left"/>
      <w:pPr>
        <w:ind w:left="4778" w:hanging="156"/>
      </w:pPr>
      <w:rPr>
        <w:rFonts w:hint="default"/>
        <w:lang w:val="cs-CZ" w:eastAsia="en-US" w:bidi="ar-SA"/>
      </w:rPr>
    </w:lvl>
    <w:lvl w:ilvl="5" w:tplc="986AB7D8">
      <w:numFmt w:val="bullet"/>
      <w:lvlText w:val="•"/>
      <w:lvlJc w:val="left"/>
      <w:pPr>
        <w:ind w:left="5822" w:hanging="156"/>
      </w:pPr>
      <w:rPr>
        <w:rFonts w:hint="default"/>
        <w:lang w:val="cs-CZ" w:eastAsia="en-US" w:bidi="ar-SA"/>
      </w:rPr>
    </w:lvl>
    <w:lvl w:ilvl="6" w:tplc="66CE4740">
      <w:numFmt w:val="bullet"/>
      <w:lvlText w:val="•"/>
      <w:lvlJc w:val="left"/>
      <w:pPr>
        <w:ind w:left="6867" w:hanging="156"/>
      </w:pPr>
      <w:rPr>
        <w:rFonts w:hint="default"/>
        <w:lang w:val="cs-CZ" w:eastAsia="en-US" w:bidi="ar-SA"/>
      </w:rPr>
    </w:lvl>
    <w:lvl w:ilvl="7" w:tplc="C504B1A0">
      <w:numFmt w:val="bullet"/>
      <w:lvlText w:val="•"/>
      <w:lvlJc w:val="left"/>
      <w:pPr>
        <w:ind w:left="7911" w:hanging="156"/>
      </w:pPr>
      <w:rPr>
        <w:rFonts w:hint="default"/>
        <w:lang w:val="cs-CZ" w:eastAsia="en-US" w:bidi="ar-SA"/>
      </w:rPr>
    </w:lvl>
    <w:lvl w:ilvl="8" w:tplc="DEF28A5A">
      <w:numFmt w:val="bullet"/>
      <w:lvlText w:val="•"/>
      <w:lvlJc w:val="left"/>
      <w:pPr>
        <w:ind w:left="8956" w:hanging="156"/>
      </w:pPr>
      <w:rPr>
        <w:rFonts w:hint="default"/>
        <w:lang w:val="cs-CZ" w:eastAsia="en-US" w:bidi="ar-SA"/>
      </w:rPr>
    </w:lvl>
  </w:abstractNum>
  <w:abstractNum w:abstractNumId="55">
    <w:nsid w:val="74412FB0"/>
    <w:multiLevelType w:val="hybridMultilevel"/>
    <w:tmpl w:val="83782F0C"/>
    <w:lvl w:ilvl="0" w:tplc="3FB0A12E">
      <w:numFmt w:val="bullet"/>
      <w:lvlText w:val="–"/>
      <w:lvlJc w:val="left"/>
      <w:pPr>
        <w:ind w:left="1581" w:hanging="227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9"/>
        <w:sz w:val="18"/>
        <w:szCs w:val="18"/>
        <w:lang w:val="cs-CZ" w:eastAsia="en-US" w:bidi="ar-SA"/>
      </w:rPr>
    </w:lvl>
    <w:lvl w:ilvl="1" w:tplc="E11472EA">
      <w:numFmt w:val="bullet"/>
      <w:lvlText w:val="•"/>
      <w:lvlJc w:val="left"/>
      <w:pPr>
        <w:ind w:left="2526" w:hanging="227"/>
      </w:pPr>
      <w:rPr>
        <w:rFonts w:hint="default"/>
        <w:lang w:val="cs-CZ" w:eastAsia="en-US" w:bidi="ar-SA"/>
      </w:rPr>
    </w:lvl>
    <w:lvl w:ilvl="2" w:tplc="17AEC350">
      <w:numFmt w:val="bullet"/>
      <w:lvlText w:val="•"/>
      <w:lvlJc w:val="left"/>
      <w:pPr>
        <w:ind w:left="3473" w:hanging="227"/>
      </w:pPr>
      <w:rPr>
        <w:rFonts w:hint="default"/>
        <w:lang w:val="cs-CZ" w:eastAsia="en-US" w:bidi="ar-SA"/>
      </w:rPr>
    </w:lvl>
    <w:lvl w:ilvl="3" w:tplc="494C4A4C">
      <w:numFmt w:val="bullet"/>
      <w:lvlText w:val="•"/>
      <w:lvlJc w:val="left"/>
      <w:pPr>
        <w:ind w:left="4419" w:hanging="227"/>
      </w:pPr>
      <w:rPr>
        <w:rFonts w:hint="default"/>
        <w:lang w:val="cs-CZ" w:eastAsia="en-US" w:bidi="ar-SA"/>
      </w:rPr>
    </w:lvl>
    <w:lvl w:ilvl="4" w:tplc="D12E66BA">
      <w:numFmt w:val="bullet"/>
      <w:lvlText w:val="•"/>
      <w:lvlJc w:val="left"/>
      <w:pPr>
        <w:ind w:left="5366" w:hanging="227"/>
      </w:pPr>
      <w:rPr>
        <w:rFonts w:hint="default"/>
        <w:lang w:val="cs-CZ" w:eastAsia="en-US" w:bidi="ar-SA"/>
      </w:rPr>
    </w:lvl>
    <w:lvl w:ilvl="5" w:tplc="77349B3E">
      <w:numFmt w:val="bullet"/>
      <w:lvlText w:val="•"/>
      <w:lvlJc w:val="left"/>
      <w:pPr>
        <w:ind w:left="6312" w:hanging="227"/>
      </w:pPr>
      <w:rPr>
        <w:rFonts w:hint="default"/>
        <w:lang w:val="cs-CZ" w:eastAsia="en-US" w:bidi="ar-SA"/>
      </w:rPr>
    </w:lvl>
    <w:lvl w:ilvl="6" w:tplc="130027A2">
      <w:numFmt w:val="bullet"/>
      <w:lvlText w:val="•"/>
      <w:lvlJc w:val="left"/>
      <w:pPr>
        <w:ind w:left="7259" w:hanging="227"/>
      </w:pPr>
      <w:rPr>
        <w:rFonts w:hint="default"/>
        <w:lang w:val="cs-CZ" w:eastAsia="en-US" w:bidi="ar-SA"/>
      </w:rPr>
    </w:lvl>
    <w:lvl w:ilvl="7" w:tplc="EC66B28E">
      <w:numFmt w:val="bullet"/>
      <w:lvlText w:val="•"/>
      <w:lvlJc w:val="left"/>
      <w:pPr>
        <w:ind w:left="8205" w:hanging="227"/>
      </w:pPr>
      <w:rPr>
        <w:rFonts w:hint="default"/>
        <w:lang w:val="cs-CZ" w:eastAsia="en-US" w:bidi="ar-SA"/>
      </w:rPr>
    </w:lvl>
    <w:lvl w:ilvl="8" w:tplc="5FD60B28">
      <w:numFmt w:val="bullet"/>
      <w:lvlText w:val="•"/>
      <w:lvlJc w:val="left"/>
      <w:pPr>
        <w:ind w:left="9152" w:hanging="227"/>
      </w:pPr>
      <w:rPr>
        <w:rFonts w:hint="default"/>
        <w:lang w:val="cs-CZ" w:eastAsia="en-US" w:bidi="ar-SA"/>
      </w:rPr>
    </w:lvl>
  </w:abstractNum>
  <w:abstractNum w:abstractNumId="56">
    <w:nsid w:val="76712DFF"/>
    <w:multiLevelType w:val="hybridMultilevel"/>
    <w:tmpl w:val="B5C4B32A"/>
    <w:lvl w:ilvl="0" w:tplc="0A4A1FAC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7850093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1A208D94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DC9261FA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470623A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F90603A6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583A39A0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2A1846E2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B1FCC540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57">
    <w:nsid w:val="7ADF156E"/>
    <w:multiLevelType w:val="hybridMultilevel"/>
    <w:tmpl w:val="BCD263C8"/>
    <w:lvl w:ilvl="0" w:tplc="5C12BB60">
      <w:start w:val="1"/>
      <w:numFmt w:val="lowerLetter"/>
      <w:lvlText w:val="%1)"/>
      <w:lvlJc w:val="left"/>
      <w:pPr>
        <w:ind w:left="1355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CF7EC10E">
      <w:numFmt w:val="bullet"/>
      <w:lvlText w:val="•"/>
      <w:lvlJc w:val="left"/>
      <w:pPr>
        <w:ind w:left="2328" w:hanging="454"/>
      </w:pPr>
      <w:rPr>
        <w:rFonts w:hint="default"/>
        <w:lang w:val="cs-CZ" w:eastAsia="en-US" w:bidi="ar-SA"/>
      </w:rPr>
    </w:lvl>
    <w:lvl w:ilvl="2" w:tplc="EE12DFE4">
      <w:numFmt w:val="bullet"/>
      <w:lvlText w:val="•"/>
      <w:lvlJc w:val="left"/>
      <w:pPr>
        <w:ind w:left="3297" w:hanging="454"/>
      </w:pPr>
      <w:rPr>
        <w:rFonts w:hint="default"/>
        <w:lang w:val="cs-CZ" w:eastAsia="en-US" w:bidi="ar-SA"/>
      </w:rPr>
    </w:lvl>
    <w:lvl w:ilvl="3" w:tplc="C65C5978">
      <w:numFmt w:val="bullet"/>
      <w:lvlText w:val="•"/>
      <w:lvlJc w:val="left"/>
      <w:pPr>
        <w:ind w:left="4265" w:hanging="454"/>
      </w:pPr>
      <w:rPr>
        <w:rFonts w:hint="default"/>
        <w:lang w:val="cs-CZ" w:eastAsia="en-US" w:bidi="ar-SA"/>
      </w:rPr>
    </w:lvl>
    <w:lvl w:ilvl="4" w:tplc="A3103E1C">
      <w:numFmt w:val="bullet"/>
      <w:lvlText w:val="•"/>
      <w:lvlJc w:val="left"/>
      <w:pPr>
        <w:ind w:left="5234" w:hanging="454"/>
      </w:pPr>
      <w:rPr>
        <w:rFonts w:hint="default"/>
        <w:lang w:val="cs-CZ" w:eastAsia="en-US" w:bidi="ar-SA"/>
      </w:rPr>
    </w:lvl>
    <w:lvl w:ilvl="5" w:tplc="4D341482">
      <w:numFmt w:val="bullet"/>
      <w:lvlText w:val="•"/>
      <w:lvlJc w:val="left"/>
      <w:pPr>
        <w:ind w:left="6202" w:hanging="454"/>
      </w:pPr>
      <w:rPr>
        <w:rFonts w:hint="default"/>
        <w:lang w:val="cs-CZ" w:eastAsia="en-US" w:bidi="ar-SA"/>
      </w:rPr>
    </w:lvl>
    <w:lvl w:ilvl="6" w:tplc="0E0C6760">
      <w:numFmt w:val="bullet"/>
      <w:lvlText w:val="•"/>
      <w:lvlJc w:val="left"/>
      <w:pPr>
        <w:ind w:left="7171" w:hanging="454"/>
      </w:pPr>
      <w:rPr>
        <w:rFonts w:hint="default"/>
        <w:lang w:val="cs-CZ" w:eastAsia="en-US" w:bidi="ar-SA"/>
      </w:rPr>
    </w:lvl>
    <w:lvl w:ilvl="7" w:tplc="23B2B632">
      <w:numFmt w:val="bullet"/>
      <w:lvlText w:val="•"/>
      <w:lvlJc w:val="left"/>
      <w:pPr>
        <w:ind w:left="8139" w:hanging="454"/>
      </w:pPr>
      <w:rPr>
        <w:rFonts w:hint="default"/>
        <w:lang w:val="cs-CZ" w:eastAsia="en-US" w:bidi="ar-SA"/>
      </w:rPr>
    </w:lvl>
    <w:lvl w:ilvl="8" w:tplc="1032C360">
      <w:numFmt w:val="bullet"/>
      <w:lvlText w:val="•"/>
      <w:lvlJc w:val="left"/>
      <w:pPr>
        <w:ind w:left="9108" w:hanging="454"/>
      </w:pPr>
      <w:rPr>
        <w:rFonts w:hint="default"/>
        <w:lang w:val="cs-CZ" w:eastAsia="en-US" w:bidi="ar-SA"/>
      </w:rPr>
    </w:lvl>
  </w:abstractNum>
  <w:abstractNum w:abstractNumId="58">
    <w:nsid w:val="7BDF614A"/>
    <w:multiLevelType w:val="hybridMultilevel"/>
    <w:tmpl w:val="47202EA4"/>
    <w:lvl w:ilvl="0" w:tplc="98A203C0">
      <w:start w:val="1"/>
      <w:numFmt w:val="lowerLetter"/>
      <w:lvlText w:val="%1)"/>
      <w:lvlJc w:val="left"/>
      <w:pPr>
        <w:ind w:left="90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606C9A0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AB9022FA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3D066C94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F3324696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713EE860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55587D6C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034A7132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F2B2209A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59">
    <w:nsid w:val="7E154B2D"/>
    <w:multiLevelType w:val="hybridMultilevel"/>
    <w:tmpl w:val="A23669A2"/>
    <w:lvl w:ilvl="0" w:tplc="E39ED07E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2BAA671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738EB034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57B2CCC6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4328C0BA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4D7E31BA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ECA8D9A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E990E16A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4B94E4EA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60">
    <w:nsid w:val="7E2E0E68"/>
    <w:multiLevelType w:val="hybridMultilevel"/>
    <w:tmpl w:val="CA607A82"/>
    <w:lvl w:ilvl="0" w:tplc="65DAE884">
      <w:start w:val="1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85"/>
        <w:sz w:val="18"/>
        <w:szCs w:val="18"/>
        <w:lang w:val="cs-CZ" w:eastAsia="en-US" w:bidi="ar-SA"/>
      </w:rPr>
    </w:lvl>
    <w:lvl w:ilvl="1" w:tplc="9DFEA988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72024B78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8E8E7256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EB40A67C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8C6C90C0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86921F3E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FD8CA292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65029D86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abstractNum w:abstractNumId="61">
    <w:nsid w:val="7F8B46AA"/>
    <w:multiLevelType w:val="hybridMultilevel"/>
    <w:tmpl w:val="5ECE87D8"/>
    <w:lvl w:ilvl="0" w:tplc="0C86D3F6">
      <w:start w:val="12"/>
      <w:numFmt w:val="lowerLetter"/>
      <w:lvlText w:val="%1)"/>
      <w:lvlJc w:val="left"/>
      <w:pPr>
        <w:ind w:left="90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767"/>
        <w:spacing w:val="0"/>
        <w:w w:val="76"/>
        <w:sz w:val="18"/>
        <w:szCs w:val="18"/>
        <w:lang w:val="cs-CZ" w:eastAsia="en-US" w:bidi="ar-SA"/>
      </w:rPr>
    </w:lvl>
    <w:lvl w:ilvl="1" w:tplc="1012C2B4">
      <w:numFmt w:val="bullet"/>
      <w:lvlText w:val="•"/>
      <w:lvlJc w:val="left"/>
      <w:pPr>
        <w:ind w:left="1914" w:hanging="454"/>
      </w:pPr>
      <w:rPr>
        <w:rFonts w:hint="default"/>
        <w:lang w:val="cs-CZ" w:eastAsia="en-US" w:bidi="ar-SA"/>
      </w:rPr>
    </w:lvl>
    <w:lvl w:ilvl="2" w:tplc="28849CF2">
      <w:numFmt w:val="bullet"/>
      <w:lvlText w:val="•"/>
      <w:lvlJc w:val="left"/>
      <w:pPr>
        <w:ind w:left="2929" w:hanging="454"/>
      </w:pPr>
      <w:rPr>
        <w:rFonts w:hint="default"/>
        <w:lang w:val="cs-CZ" w:eastAsia="en-US" w:bidi="ar-SA"/>
      </w:rPr>
    </w:lvl>
    <w:lvl w:ilvl="3" w:tplc="6A4A319E">
      <w:numFmt w:val="bullet"/>
      <w:lvlText w:val="•"/>
      <w:lvlJc w:val="left"/>
      <w:pPr>
        <w:ind w:left="3943" w:hanging="454"/>
      </w:pPr>
      <w:rPr>
        <w:rFonts w:hint="default"/>
        <w:lang w:val="cs-CZ" w:eastAsia="en-US" w:bidi="ar-SA"/>
      </w:rPr>
    </w:lvl>
    <w:lvl w:ilvl="4" w:tplc="D0CA70CA">
      <w:numFmt w:val="bullet"/>
      <w:lvlText w:val="•"/>
      <w:lvlJc w:val="left"/>
      <w:pPr>
        <w:ind w:left="4958" w:hanging="454"/>
      </w:pPr>
      <w:rPr>
        <w:rFonts w:hint="default"/>
        <w:lang w:val="cs-CZ" w:eastAsia="en-US" w:bidi="ar-SA"/>
      </w:rPr>
    </w:lvl>
    <w:lvl w:ilvl="5" w:tplc="7BACE17C">
      <w:numFmt w:val="bullet"/>
      <w:lvlText w:val="•"/>
      <w:lvlJc w:val="left"/>
      <w:pPr>
        <w:ind w:left="5972" w:hanging="454"/>
      </w:pPr>
      <w:rPr>
        <w:rFonts w:hint="default"/>
        <w:lang w:val="cs-CZ" w:eastAsia="en-US" w:bidi="ar-SA"/>
      </w:rPr>
    </w:lvl>
    <w:lvl w:ilvl="6" w:tplc="110A0A60">
      <w:numFmt w:val="bullet"/>
      <w:lvlText w:val="•"/>
      <w:lvlJc w:val="left"/>
      <w:pPr>
        <w:ind w:left="6987" w:hanging="454"/>
      </w:pPr>
      <w:rPr>
        <w:rFonts w:hint="default"/>
        <w:lang w:val="cs-CZ" w:eastAsia="en-US" w:bidi="ar-SA"/>
      </w:rPr>
    </w:lvl>
    <w:lvl w:ilvl="7" w:tplc="679427CC">
      <w:numFmt w:val="bullet"/>
      <w:lvlText w:val="•"/>
      <w:lvlJc w:val="left"/>
      <w:pPr>
        <w:ind w:left="8001" w:hanging="454"/>
      </w:pPr>
      <w:rPr>
        <w:rFonts w:hint="default"/>
        <w:lang w:val="cs-CZ" w:eastAsia="en-US" w:bidi="ar-SA"/>
      </w:rPr>
    </w:lvl>
    <w:lvl w:ilvl="8" w:tplc="2F0E7648">
      <w:numFmt w:val="bullet"/>
      <w:lvlText w:val="•"/>
      <w:lvlJc w:val="left"/>
      <w:pPr>
        <w:ind w:left="9016" w:hanging="454"/>
      </w:pPr>
      <w:rPr>
        <w:rFonts w:hint="default"/>
        <w:lang w:val="cs-CZ" w:eastAsia="en-US" w:bidi="ar-SA"/>
      </w:rPr>
    </w:lvl>
  </w:abstractNum>
  <w:num w:numId="1">
    <w:abstractNumId w:val="30"/>
  </w:num>
  <w:num w:numId="2">
    <w:abstractNumId w:val="19"/>
  </w:num>
  <w:num w:numId="3">
    <w:abstractNumId w:val="48"/>
  </w:num>
  <w:num w:numId="4">
    <w:abstractNumId w:val="12"/>
  </w:num>
  <w:num w:numId="5">
    <w:abstractNumId w:val="53"/>
  </w:num>
  <w:num w:numId="6">
    <w:abstractNumId w:val="7"/>
  </w:num>
  <w:num w:numId="7">
    <w:abstractNumId w:val="22"/>
  </w:num>
  <w:num w:numId="8">
    <w:abstractNumId w:val="37"/>
  </w:num>
  <w:num w:numId="9">
    <w:abstractNumId w:val="32"/>
  </w:num>
  <w:num w:numId="10">
    <w:abstractNumId w:val="54"/>
  </w:num>
  <w:num w:numId="11">
    <w:abstractNumId w:val="11"/>
  </w:num>
  <w:num w:numId="12">
    <w:abstractNumId w:val="28"/>
  </w:num>
  <w:num w:numId="13">
    <w:abstractNumId w:val="43"/>
  </w:num>
  <w:num w:numId="14">
    <w:abstractNumId w:val="26"/>
  </w:num>
  <w:num w:numId="15">
    <w:abstractNumId w:val="9"/>
  </w:num>
  <w:num w:numId="16">
    <w:abstractNumId w:val="29"/>
  </w:num>
  <w:num w:numId="17">
    <w:abstractNumId w:val="16"/>
  </w:num>
  <w:num w:numId="18">
    <w:abstractNumId w:val="59"/>
  </w:num>
  <w:num w:numId="19">
    <w:abstractNumId w:val="27"/>
  </w:num>
  <w:num w:numId="20">
    <w:abstractNumId w:val="18"/>
  </w:num>
  <w:num w:numId="21">
    <w:abstractNumId w:val="14"/>
  </w:num>
  <w:num w:numId="22">
    <w:abstractNumId w:val="31"/>
  </w:num>
  <w:num w:numId="23">
    <w:abstractNumId w:val="20"/>
  </w:num>
  <w:num w:numId="24">
    <w:abstractNumId w:val="45"/>
  </w:num>
  <w:num w:numId="25">
    <w:abstractNumId w:val="57"/>
  </w:num>
  <w:num w:numId="26">
    <w:abstractNumId w:val="49"/>
  </w:num>
  <w:num w:numId="27">
    <w:abstractNumId w:val="10"/>
  </w:num>
  <w:num w:numId="28">
    <w:abstractNumId w:val="40"/>
  </w:num>
  <w:num w:numId="29">
    <w:abstractNumId w:val="56"/>
  </w:num>
  <w:num w:numId="30">
    <w:abstractNumId w:val="42"/>
  </w:num>
  <w:num w:numId="31">
    <w:abstractNumId w:val="36"/>
  </w:num>
  <w:num w:numId="32">
    <w:abstractNumId w:val="52"/>
  </w:num>
  <w:num w:numId="33">
    <w:abstractNumId w:val="5"/>
  </w:num>
  <w:num w:numId="34">
    <w:abstractNumId w:val="4"/>
  </w:num>
  <w:num w:numId="35">
    <w:abstractNumId w:val="47"/>
  </w:num>
  <w:num w:numId="36">
    <w:abstractNumId w:val="8"/>
  </w:num>
  <w:num w:numId="37">
    <w:abstractNumId w:val="6"/>
  </w:num>
  <w:num w:numId="38">
    <w:abstractNumId w:val="13"/>
  </w:num>
  <w:num w:numId="39">
    <w:abstractNumId w:val="39"/>
  </w:num>
  <w:num w:numId="40">
    <w:abstractNumId w:val="51"/>
  </w:num>
  <w:num w:numId="41">
    <w:abstractNumId w:val="17"/>
  </w:num>
  <w:num w:numId="42">
    <w:abstractNumId w:val="46"/>
  </w:num>
  <w:num w:numId="43">
    <w:abstractNumId w:val="44"/>
  </w:num>
  <w:num w:numId="44">
    <w:abstractNumId w:val="23"/>
  </w:num>
  <w:num w:numId="45">
    <w:abstractNumId w:val="15"/>
  </w:num>
  <w:num w:numId="46">
    <w:abstractNumId w:val="1"/>
  </w:num>
  <w:num w:numId="47">
    <w:abstractNumId w:val="34"/>
  </w:num>
  <w:num w:numId="48">
    <w:abstractNumId w:val="3"/>
  </w:num>
  <w:num w:numId="49">
    <w:abstractNumId w:val="50"/>
  </w:num>
  <w:num w:numId="50">
    <w:abstractNumId w:val="24"/>
  </w:num>
  <w:num w:numId="51">
    <w:abstractNumId w:val="38"/>
  </w:num>
  <w:num w:numId="52">
    <w:abstractNumId w:val="25"/>
  </w:num>
  <w:num w:numId="53">
    <w:abstractNumId w:val="55"/>
  </w:num>
  <w:num w:numId="54">
    <w:abstractNumId w:val="21"/>
  </w:num>
  <w:num w:numId="55">
    <w:abstractNumId w:val="33"/>
  </w:num>
  <w:num w:numId="56">
    <w:abstractNumId w:val="0"/>
  </w:num>
  <w:num w:numId="57">
    <w:abstractNumId w:val="60"/>
  </w:num>
  <w:num w:numId="58">
    <w:abstractNumId w:val="35"/>
  </w:num>
  <w:num w:numId="59">
    <w:abstractNumId w:val="41"/>
  </w:num>
  <w:num w:numId="60">
    <w:abstractNumId w:val="58"/>
  </w:num>
  <w:num w:numId="61">
    <w:abstractNumId w:val="61"/>
  </w:num>
  <w:num w:numId="62">
    <w:abstractNumId w:val="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E71AF"/>
    <w:rsid w:val="00382360"/>
    <w:rsid w:val="007D3C28"/>
    <w:rsid w:val="00E050EC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06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9"/>
      <w:ind w:left="107"/>
      <w:jc w:val="both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"/>
      <w:ind w:left="447"/>
      <w:jc w:val="both"/>
    </w:pPr>
    <w:rPr>
      <w:sz w:val="18"/>
      <w:szCs w:val="18"/>
    </w:rPr>
  </w:style>
  <w:style w:type="paragraph" w:styleId="Nzev">
    <w:name w:val="Title"/>
    <w:basedOn w:val="Normln"/>
    <w:uiPriority w:val="1"/>
    <w:qFormat/>
    <w:pPr>
      <w:spacing w:line="431" w:lineRule="exact"/>
      <w:ind w:left="106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9"/>
      <w:ind w:left="900" w:hanging="45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06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9"/>
      <w:ind w:left="107"/>
      <w:jc w:val="both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"/>
      <w:ind w:left="447"/>
      <w:jc w:val="both"/>
    </w:pPr>
    <w:rPr>
      <w:sz w:val="18"/>
      <w:szCs w:val="18"/>
    </w:rPr>
  </w:style>
  <w:style w:type="paragraph" w:styleId="Nzev">
    <w:name w:val="Title"/>
    <w:basedOn w:val="Normln"/>
    <w:uiPriority w:val="1"/>
    <w:qFormat/>
    <w:pPr>
      <w:spacing w:line="431" w:lineRule="exact"/>
      <w:ind w:left="106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9"/>
      <w:ind w:left="900" w:hanging="45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sobpoj.c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e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info@csobpo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25527</Words>
  <Characters>150612</Characters>
  <Application>Microsoft Office Word</Application>
  <DocSecurity>4</DocSecurity>
  <Lines>1255</Lines>
  <Paragraphs>351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175788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Jarošová</dc:creator>
  <cp:lastModifiedBy>Jaroslava Součková</cp:lastModifiedBy>
  <cp:revision>2</cp:revision>
  <dcterms:created xsi:type="dcterms:W3CDTF">2024-12-12T10:19:00Z</dcterms:created>
  <dcterms:modified xsi:type="dcterms:W3CDTF">2024-12-12T10:19:00Z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17.0</vt:lpwstr>
  </property>
</Properties>
</file>