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45982B" w14:textId="2FDC8333" w:rsidR="007B67FF" w:rsidRPr="00F82F0B" w:rsidRDefault="009C3F0B">
      <w:pPr>
        <w:rPr>
          <w:rFonts w:ascii="Arial" w:eastAsia="Arial" w:hAnsi="Arial" w:cs="Arial"/>
          <w:b/>
          <w:lang w:val="cs-CZ"/>
        </w:rPr>
      </w:pPr>
      <w:r>
        <w:rPr>
          <w:rFonts w:ascii="Arial" w:eastAsia="Arial" w:hAnsi="Arial" w:cs="Arial"/>
          <w:b/>
          <w:lang w:val="cs-CZ"/>
        </w:rPr>
        <w:tab/>
      </w:r>
      <w:r>
        <w:rPr>
          <w:rFonts w:ascii="Arial" w:eastAsia="Arial" w:hAnsi="Arial" w:cs="Arial"/>
          <w:b/>
          <w:lang w:val="cs-CZ"/>
        </w:rPr>
        <w:tab/>
      </w:r>
      <w:r>
        <w:rPr>
          <w:rFonts w:ascii="Arial" w:eastAsia="Arial" w:hAnsi="Arial" w:cs="Arial"/>
          <w:b/>
          <w:lang w:val="cs-CZ"/>
        </w:rPr>
        <w:tab/>
      </w:r>
      <w:r>
        <w:rPr>
          <w:rFonts w:ascii="Arial" w:eastAsia="Arial" w:hAnsi="Arial" w:cs="Arial"/>
          <w:b/>
          <w:lang w:val="cs-CZ"/>
        </w:rPr>
        <w:tab/>
      </w:r>
      <w:r>
        <w:rPr>
          <w:rFonts w:ascii="Arial" w:eastAsia="Arial" w:hAnsi="Arial" w:cs="Arial"/>
          <w:b/>
          <w:lang w:val="cs-CZ"/>
        </w:rPr>
        <w:tab/>
      </w:r>
      <w:r>
        <w:rPr>
          <w:rFonts w:ascii="Arial" w:eastAsia="Arial" w:hAnsi="Arial" w:cs="Arial"/>
          <w:b/>
          <w:lang w:val="cs-CZ"/>
        </w:rPr>
        <w:tab/>
      </w:r>
      <w:r>
        <w:rPr>
          <w:rFonts w:ascii="Arial" w:eastAsia="Arial" w:hAnsi="Arial" w:cs="Arial"/>
          <w:b/>
          <w:lang w:val="cs-CZ"/>
        </w:rPr>
        <w:tab/>
      </w:r>
      <w:r>
        <w:rPr>
          <w:rFonts w:ascii="Arial" w:eastAsia="Arial" w:hAnsi="Arial" w:cs="Arial"/>
          <w:b/>
          <w:lang w:val="cs-CZ"/>
        </w:rPr>
        <w:tab/>
      </w:r>
      <w:r>
        <w:rPr>
          <w:rFonts w:ascii="Arial" w:eastAsia="Arial" w:hAnsi="Arial" w:cs="Arial"/>
          <w:b/>
          <w:lang w:val="cs-CZ"/>
        </w:rPr>
        <w:tab/>
      </w:r>
      <w:r>
        <w:rPr>
          <w:rFonts w:ascii="Arial" w:eastAsia="Arial" w:hAnsi="Arial" w:cs="Arial"/>
          <w:b/>
          <w:lang w:val="cs-CZ"/>
        </w:rPr>
        <w:tab/>
      </w:r>
      <w:r w:rsidR="00DF1DD5">
        <w:rPr>
          <w:rFonts w:ascii="Arial" w:eastAsia="Arial" w:hAnsi="Arial" w:cs="Arial"/>
          <w:lang w:val="cs-CZ"/>
        </w:rPr>
        <w:t>Čj. NG/</w:t>
      </w:r>
      <w:r w:rsidR="0026296B">
        <w:rPr>
          <w:rFonts w:ascii="Arial" w:eastAsia="Arial" w:hAnsi="Arial" w:cs="Arial"/>
          <w:lang w:val="cs-CZ"/>
        </w:rPr>
        <w:t>2013</w:t>
      </w:r>
      <w:r w:rsidR="00DF1DD5">
        <w:rPr>
          <w:rFonts w:ascii="Arial" w:eastAsia="Arial" w:hAnsi="Arial" w:cs="Arial"/>
          <w:lang w:val="cs-CZ"/>
        </w:rPr>
        <w:t>/202</w:t>
      </w:r>
      <w:r w:rsidR="00D703D1">
        <w:rPr>
          <w:rFonts w:ascii="Arial" w:eastAsia="Arial" w:hAnsi="Arial" w:cs="Arial"/>
          <w:lang w:val="cs-CZ"/>
        </w:rPr>
        <w:t>4</w:t>
      </w:r>
    </w:p>
    <w:p w14:paraId="05EB686A" w14:textId="77777777" w:rsidR="007B67FF" w:rsidRPr="00F82F0B" w:rsidRDefault="007B67FF">
      <w:pPr>
        <w:jc w:val="center"/>
        <w:rPr>
          <w:rFonts w:ascii="Arial" w:eastAsia="Arial" w:hAnsi="Arial" w:cs="Arial"/>
          <w:b/>
          <w:lang w:val="cs-CZ"/>
        </w:rPr>
      </w:pPr>
    </w:p>
    <w:p w14:paraId="3311663A" w14:textId="77777777" w:rsidR="007B67FF" w:rsidRPr="00D44A34" w:rsidRDefault="00A4047C">
      <w:pPr>
        <w:jc w:val="center"/>
        <w:rPr>
          <w:rFonts w:ascii="Arial" w:eastAsia="Arial" w:hAnsi="Arial" w:cs="Arial"/>
          <w:lang w:val="cs-CZ"/>
        </w:rPr>
      </w:pPr>
      <w:r w:rsidRPr="00D44A34">
        <w:rPr>
          <w:rFonts w:ascii="Arial" w:eastAsia="Arial" w:hAnsi="Arial" w:cs="Arial"/>
          <w:b/>
          <w:lang w:val="cs-CZ"/>
        </w:rPr>
        <w:t>Smlouva o vytvoření díla a poskytnutí licence k dílu</w:t>
      </w:r>
    </w:p>
    <w:p w14:paraId="3D8B8FFE" w14:textId="77777777" w:rsidR="007B67FF" w:rsidRPr="00D44A34" w:rsidRDefault="007B67FF">
      <w:pPr>
        <w:rPr>
          <w:rFonts w:ascii="Arial" w:eastAsia="Arial" w:hAnsi="Arial" w:cs="Arial"/>
          <w:b/>
          <w:lang w:val="cs-CZ"/>
        </w:rPr>
      </w:pPr>
    </w:p>
    <w:p w14:paraId="2E1FE3B5" w14:textId="77777777" w:rsidR="007B67FF" w:rsidRPr="00D44A34" w:rsidRDefault="007B67FF">
      <w:pPr>
        <w:rPr>
          <w:rFonts w:ascii="Arial" w:eastAsia="Arial" w:hAnsi="Arial" w:cs="Arial"/>
          <w:b/>
          <w:lang w:val="cs-CZ"/>
        </w:rPr>
      </w:pPr>
    </w:p>
    <w:p w14:paraId="186F67D4" w14:textId="77777777" w:rsidR="007B67FF" w:rsidRPr="00D44A34" w:rsidRDefault="00A4047C">
      <w:pPr>
        <w:rPr>
          <w:rFonts w:ascii="Arial" w:eastAsia="Arial" w:hAnsi="Arial" w:cs="Arial"/>
          <w:lang w:val="cs-CZ"/>
        </w:rPr>
      </w:pPr>
      <w:r w:rsidRPr="00D44A34">
        <w:rPr>
          <w:rFonts w:ascii="Arial" w:eastAsia="Arial" w:hAnsi="Arial" w:cs="Arial"/>
          <w:b/>
          <w:lang w:val="cs-CZ"/>
        </w:rPr>
        <w:t>Smluvní strany:</w:t>
      </w:r>
    </w:p>
    <w:p w14:paraId="04EEF807" w14:textId="77777777" w:rsidR="007B67FF" w:rsidRPr="00D44A34" w:rsidRDefault="007B67FF">
      <w:pPr>
        <w:rPr>
          <w:rFonts w:ascii="Arial" w:eastAsia="Arial" w:hAnsi="Arial" w:cs="Arial"/>
          <w:b/>
          <w:lang w:val="cs-CZ"/>
        </w:rPr>
      </w:pPr>
    </w:p>
    <w:p w14:paraId="5EADC702" w14:textId="77777777" w:rsidR="007B67FF" w:rsidRPr="00D44A34" w:rsidRDefault="007B67FF">
      <w:pPr>
        <w:rPr>
          <w:rFonts w:ascii="Arial" w:eastAsia="Arial" w:hAnsi="Arial" w:cs="Arial"/>
          <w:b/>
          <w:lang w:val="cs-CZ"/>
        </w:rPr>
      </w:pPr>
    </w:p>
    <w:p w14:paraId="4BB886D8" w14:textId="77777777" w:rsidR="007B67FF" w:rsidRPr="00D44A34" w:rsidRDefault="00A4047C">
      <w:pPr>
        <w:rPr>
          <w:rFonts w:ascii="Arial" w:eastAsia="Arial" w:hAnsi="Arial" w:cs="Arial"/>
          <w:lang w:val="cs-CZ"/>
        </w:rPr>
      </w:pPr>
      <w:r w:rsidRPr="00D44A34">
        <w:rPr>
          <w:rFonts w:ascii="Arial" w:eastAsia="Arial" w:hAnsi="Arial" w:cs="Arial"/>
          <w:b/>
          <w:lang w:val="cs-CZ"/>
        </w:rPr>
        <w:t>Národní galerie v Praze</w:t>
      </w:r>
    </w:p>
    <w:p w14:paraId="0119F4A0" w14:textId="77777777" w:rsidR="007B67FF" w:rsidRPr="00D44A34" w:rsidRDefault="00A4047C">
      <w:pPr>
        <w:rPr>
          <w:rFonts w:ascii="Arial" w:eastAsia="Arial" w:hAnsi="Arial" w:cs="Arial"/>
          <w:lang w:val="cs-CZ"/>
        </w:rPr>
      </w:pPr>
      <w:r w:rsidRPr="00D44A34">
        <w:rPr>
          <w:rFonts w:ascii="Arial" w:eastAsia="Arial" w:hAnsi="Arial" w:cs="Arial"/>
          <w:lang w:val="cs-CZ"/>
        </w:rPr>
        <w:t>sídlo:</w:t>
      </w:r>
      <w:r w:rsidRPr="00D44A34">
        <w:rPr>
          <w:rFonts w:ascii="Arial" w:eastAsia="Arial" w:hAnsi="Arial" w:cs="Arial"/>
          <w:lang w:val="cs-CZ"/>
        </w:rPr>
        <w:tab/>
      </w:r>
      <w:r w:rsidRPr="00D44A34">
        <w:rPr>
          <w:rFonts w:ascii="Arial" w:eastAsia="Arial" w:hAnsi="Arial" w:cs="Arial"/>
          <w:lang w:val="cs-CZ"/>
        </w:rPr>
        <w:tab/>
        <w:t>Staroměstské nám. 12, 110 15 Praha 1</w:t>
      </w:r>
    </w:p>
    <w:p w14:paraId="5BCA3DAB" w14:textId="77777777" w:rsidR="007B67FF" w:rsidRPr="00D44A34" w:rsidRDefault="00A4047C">
      <w:pPr>
        <w:rPr>
          <w:rFonts w:ascii="Arial" w:eastAsia="Arial" w:hAnsi="Arial" w:cs="Arial"/>
          <w:lang w:val="cs-CZ"/>
        </w:rPr>
      </w:pPr>
      <w:r w:rsidRPr="00D44A34">
        <w:rPr>
          <w:rFonts w:ascii="Arial" w:eastAsia="Arial" w:hAnsi="Arial" w:cs="Arial"/>
          <w:lang w:val="cs-CZ"/>
        </w:rPr>
        <w:t>IČ:</w:t>
      </w:r>
      <w:r w:rsidRPr="00D44A34">
        <w:rPr>
          <w:rFonts w:ascii="Arial" w:eastAsia="Arial" w:hAnsi="Arial" w:cs="Arial"/>
          <w:lang w:val="cs-CZ"/>
        </w:rPr>
        <w:tab/>
      </w:r>
      <w:r w:rsidRPr="00D44A34">
        <w:rPr>
          <w:rFonts w:ascii="Arial" w:eastAsia="Arial" w:hAnsi="Arial" w:cs="Arial"/>
          <w:lang w:val="cs-CZ"/>
        </w:rPr>
        <w:tab/>
        <w:t>00023281</w:t>
      </w:r>
    </w:p>
    <w:p w14:paraId="78ACB504" w14:textId="77777777" w:rsidR="007B67FF" w:rsidRPr="00D44A34" w:rsidRDefault="00A4047C">
      <w:pPr>
        <w:rPr>
          <w:rFonts w:ascii="Arial" w:eastAsia="Arial" w:hAnsi="Arial" w:cs="Arial"/>
          <w:lang w:val="cs-CZ"/>
        </w:rPr>
      </w:pPr>
      <w:r w:rsidRPr="00D44A34">
        <w:rPr>
          <w:rFonts w:ascii="Arial" w:eastAsia="Arial" w:hAnsi="Arial" w:cs="Arial"/>
          <w:lang w:val="cs-CZ"/>
        </w:rPr>
        <w:t>DIČ:</w:t>
      </w:r>
      <w:r w:rsidRPr="00D44A34">
        <w:rPr>
          <w:rFonts w:ascii="Arial" w:eastAsia="Arial" w:hAnsi="Arial" w:cs="Arial"/>
          <w:lang w:val="cs-CZ"/>
        </w:rPr>
        <w:tab/>
      </w:r>
      <w:r w:rsidRPr="00D44A34">
        <w:rPr>
          <w:rFonts w:ascii="Arial" w:eastAsia="Arial" w:hAnsi="Arial" w:cs="Arial"/>
          <w:lang w:val="cs-CZ"/>
        </w:rPr>
        <w:tab/>
        <w:t>CZ00023281</w:t>
      </w:r>
    </w:p>
    <w:p w14:paraId="14A95557" w14:textId="7818D040" w:rsidR="007B67FF" w:rsidRPr="00D44A34" w:rsidRDefault="00A4047C">
      <w:pPr>
        <w:rPr>
          <w:rFonts w:ascii="Arial" w:eastAsia="Arial" w:hAnsi="Arial" w:cs="Arial"/>
          <w:lang w:val="cs-CZ"/>
        </w:rPr>
      </w:pPr>
      <w:r w:rsidRPr="00D44A34">
        <w:rPr>
          <w:rFonts w:ascii="Arial" w:eastAsia="Arial" w:hAnsi="Arial" w:cs="Arial"/>
          <w:lang w:val="cs-CZ"/>
        </w:rPr>
        <w:t>bank. spojení:</w:t>
      </w:r>
      <w:r w:rsidRPr="00D44A34">
        <w:rPr>
          <w:rFonts w:ascii="Arial" w:eastAsia="Arial" w:hAnsi="Arial" w:cs="Arial"/>
          <w:lang w:val="cs-CZ"/>
        </w:rPr>
        <w:tab/>
      </w:r>
      <w:r w:rsidR="004434E7">
        <w:rPr>
          <w:rFonts w:ascii="Arial" w:eastAsia="Arial" w:hAnsi="Arial" w:cs="Arial"/>
          <w:lang w:val="cs-CZ"/>
        </w:rPr>
        <w:t>XXXXXXXXXXXXXX</w:t>
      </w:r>
    </w:p>
    <w:p w14:paraId="3F3B99E3" w14:textId="37929125" w:rsidR="007B67FF" w:rsidRPr="00D44A34" w:rsidRDefault="00A4047C">
      <w:pPr>
        <w:rPr>
          <w:rFonts w:ascii="Arial" w:eastAsia="Arial" w:hAnsi="Arial" w:cs="Arial"/>
          <w:lang w:val="cs-CZ"/>
        </w:rPr>
      </w:pPr>
      <w:r w:rsidRPr="00D44A34">
        <w:rPr>
          <w:rFonts w:ascii="Arial" w:eastAsia="Arial" w:hAnsi="Arial" w:cs="Arial"/>
          <w:lang w:val="cs-CZ"/>
        </w:rPr>
        <w:t>č. účtu:</w:t>
      </w:r>
      <w:r w:rsidRPr="00D44A34">
        <w:rPr>
          <w:rFonts w:ascii="Arial" w:eastAsia="Arial" w:hAnsi="Arial" w:cs="Arial"/>
          <w:lang w:val="cs-CZ"/>
        </w:rPr>
        <w:tab/>
      </w:r>
      <w:r w:rsidR="008A6199" w:rsidRPr="00D44A34">
        <w:rPr>
          <w:rFonts w:ascii="Arial" w:eastAsia="Arial" w:hAnsi="Arial" w:cs="Arial"/>
          <w:lang w:val="cs-CZ"/>
        </w:rPr>
        <w:tab/>
      </w:r>
      <w:r w:rsidR="004434E7">
        <w:rPr>
          <w:rFonts w:ascii="Arial" w:eastAsia="Arial" w:hAnsi="Arial" w:cs="Arial"/>
          <w:lang w:val="cs-CZ"/>
        </w:rPr>
        <w:t>XXXXXXXXXXXXXXXXXX</w:t>
      </w:r>
    </w:p>
    <w:p w14:paraId="6C8B648A" w14:textId="77777777" w:rsidR="007B67FF" w:rsidRPr="00D44A34" w:rsidRDefault="00A4047C">
      <w:pPr>
        <w:ind w:left="1440" w:hanging="1440"/>
        <w:jc w:val="left"/>
        <w:rPr>
          <w:rFonts w:ascii="Arial" w:eastAsia="Arial" w:hAnsi="Arial" w:cs="Arial"/>
          <w:lang w:val="cs-CZ"/>
        </w:rPr>
      </w:pPr>
      <w:r w:rsidRPr="00D44A34">
        <w:rPr>
          <w:rFonts w:ascii="Arial" w:eastAsia="Arial" w:hAnsi="Arial" w:cs="Arial"/>
          <w:lang w:val="cs-CZ"/>
        </w:rPr>
        <w:t>zastoupena:</w:t>
      </w:r>
      <w:r w:rsidRPr="00D44A34">
        <w:rPr>
          <w:rFonts w:ascii="Arial" w:eastAsia="Arial" w:hAnsi="Arial" w:cs="Arial"/>
          <w:lang w:val="cs-CZ"/>
        </w:rPr>
        <w:tab/>
      </w:r>
      <w:r w:rsidR="00462425" w:rsidRPr="00D44A34">
        <w:rPr>
          <w:rFonts w:ascii="Arial" w:eastAsia="Arial" w:hAnsi="Arial" w:cs="Arial"/>
          <w:lang w:val="cs-CZ"/>
        </w:rPr>
        <w:t xml:space="preserve">Mgr. </w:t>
      </w:r>
      <w:r w:rsidRPr="00D44A34">
        <w:rPr>
          <w:rFonts w:ascii="Arial" w:eastAsia="Arial" w:hAnsi="Arial" w:cs="Arial"/>
          <w:lang w:val="cs-CZ"/>
        </w:rPr>
        <w:t xml:space="preserve">Radka Neumannová, ředitelka Sekce strategie a plánování </w:t>
      </w:r>
    </w:p>
    <w:p w14:paraId="3A9D027C" w14:textId="77777777" w:rsidR="007B67FF" w:rsidRPr="00D44A34" w:rsidRDefault="007B67FF">
      <w:pPr>
        <w:rPr>
          <w:rFonts w:ascii="Arial" w:eastAsia="Arial" w:hAnsi="Arial" w:cs="Arial"/>
          <w:lang w:val="cs-CZ"/>
        </w:rPr>
      </w:pPr>
    </w:p>
    <w:p w14:paraId="34752EBB" w14:textId="77777777" w:rsidR="007B67FF" w:rsidRPr="00D44A34" w:rsidRDefault="00A4047C">
      <w:pPr>
        <w:rPr>
          <w:rFonts w:ascii="Arial" w:eastAsia="Arial" w:hAnsi="Arial" w:cs="Arial"/>
          <w:lang w:val="cs-CZ"/>
        </w:rPr>
      </w:pPr>
      <w:r w:rsidRPr="00D44A34">
        <w:rPr>
          <w:rFonts w:ascii="Arial" w:eastAsia="Arial" w:hAnsi="Arial" w:cs="Arial"/>
          <w:lang w:val="cs-CZ"/>
        </w:rPr>
        <w:t>(dále jen „</w:t>
      </w:r>
      <w:r w:rsidRPr="00D44A34">
        <w:rPr>
          <w:rFonts w:ascii="Arial" w:eastAsia="Arial" w:hAnsi="Arial" w:cs="Arial"/>
          <w:b/>
          <w:lang w:val="cs-CZ"/>
        </w:rPr>
        <w:t>Objednatel</w:t>
      </w:r>
      <w:r w:rsidRPr="00D44A34">
        <w:rPr>
          <w:rFonts w:ascii="Arial" w:eastAsia="Arial" w:hAnsi="Arial" w:cs="Arial"/>
          <w:lang w:val="cs-CZ"/>
        </w:rPr>
        <w:t>“)</w:t>
      </w:r>
    </w:p>
    <w:p w14:paraId="0E8E940D" w14:textId="77777777" w:rsidR="007B67FF" w:rsidRPr="00D44A34" w:rsidRDefault="007B67FF">
      <w:pPr>
        <w:rPr>
          <w:rFonts w:ascii="Arial" w:eastAsia="Arial" w:hAnsi="Arial" w:cs="Arial"/>
          <w:lang w:val="cs-CZ"/>
        </w:rPr>
      </w:pPr>
    </w:p>
    <w:p w14:paraId="0ED28194" w14:textId="77777777" w:rsidR="007B67FF" w:rsidRPr="00D44A34" w:rsidRDefault="00A4047C">
      <w:pPr>
        <w:rPr>
          <w:rFonts w:ascii="Arial" w:eastAsia="Arial" w:hAnsi="Arial" w:cs="Arial"/>
          <w:lang w:val="cs-CZ"/>
        </w:rPr>
      </w:pPr>
      <w:r w:rsidRPr="00D44A34">
        <w:rPr>
          <w:rFonts w:ascii="Arial" w:eastAsia="Arial" w:hAnsi="Arial" w:cs="Arial"/>
          <w:lang w:val="cs-CZ"/>
        </w:rPr>
        <w:t>a</w:t>
      </w:r>
      <w:r w:rsidRPr="00D44A34">
        <w:rPr>
          <w:rFonts w:ascii="Arial" w:eastAsia="Arial" w:hAnsi="Arial" w:cs="Arial"/>
          <w:lang w:val="cs-CZ"/>
        </w:rPr>
        <w:tab/>
      </w:r>
      <w:r w:rsidRPr="00D44A34">
        <w:rPr>
          <w:rFonts w:ascii="Arial" w:eastAsia="Arial" w:hAnsi="Arial" w:cs="Arial"/>
          <w:lang w:val="cs-CZ"/>
        </w:rPr>
        <w:tab/>
      </w:r>
      <w:r w:rsidRPr="00D44A34">
        <w:rPr>
          <w:rFonts w:ascii="Arial" w:eastAsia="Arial" w:hAnsi="Arial" w:cs="Arial"/>
          <w:lang w:val="cs-CZ"/>
        </w:rPr>
        <w:tab/>
      </w:r>
      <w:r w:rsidRPr="00D44A34">
        <w:rPr>
          <w:rFonts w:ascii="Arial" w:eastAsia="Arial" w:hAnsi="Arial" w:cs="Arial"/>
          <w:lang w:val="cs-CZ"/>
        </w:rPr>
        <w:tab/>
      </w:r>
    </w:p>
    <w:p w14:paraId="3CC1CFDA" w14:textId="77777777" w:rsidR="007B67FF" w:rsidRPr="00D44A34" w:rsidRDefault="007B67FF">
      <w:pPr>
        <w:rPr>
          <w:rFonts w:ascii="Arial" w:eastAsia="Arial" w:hAnsi="Arial" w:cs="Arial"/>
          <w:b/>
          <w:lang w:val="cs-CZ"/>
        </w:rPr>
      </w:pPr>
    </w:p>
    <w:p w14:paraId="724FA3CD" w14:textId="77777777" w:rsidR="00C17038" w:rsidRPr="009C3F0B" w:rsidRDefault="00C17038" w:rsidP="00C17038">
      <w:pPr>
        <w:rPr>
          <w:rFonts w:ascii="Arial" w:eastAsia="Arial" w:hAnsi="Arial" w:cs="Arial"/>
          <w:b/>
          <w:lang w:val="cs-CZ"/>
        </w:rPr>
      </w:pPr>
      <w:r w:rsidRPr="009C3F0B">
        <w:rPr>
          <w:rFonts w:ascii="Arial" w:eastAsia="Arial" w:hAnsi="Arial" w:cs="Arial"/>
          <w:b/>
          <w:lang w:val="cs-CZ"/>
        </w:rPr>
        <w:t>Kryštof Jankovec</w:t>
      </w:r>
    </w:p>
    <w:p w14:paraId="744BE5DB" w14:textId="3225E57F" w:rsidR="00C17038" w:rsidRPr="00ED0661" w:rsidRDefault="009C3F0B" w:rsidP="00C17038">
      <w:pPr>
        <w:rPr>
          <w:rFonts w:ascii="Arial" w:hAnsi="Arial" w:cs="Arial"/>
          <w:lang w:val="cs-CZ"/>
        </w:rPr>
      </w:pPr>
      <w:r w:rsidRPr="00ED0661">
        <w:rPr>
          <w:rFonts w:ascii="Arial" w:hAnsi="Arial" w:cs="Arial"/>
          <w:lang w:val="cs-CZ"/>
        </w:rPr>
        <w:t>a</w:t>
      </w:r>
      <w:r w:rsidR="00FA5AEC" w:rsidRPr="00ED0661">
        <w:rPr>
          <w:rFonts w:ascii="Arial" w:hAnsi="Arial" w:cs="Arial"/>
          <w:lang w:val="cs-CZ"/>
        </w:rPr>
        <w:t>dresa:</w:t>
      </w:r>
      <w:r w:rsidR="00FA5AEC" w:rsidRPr="00ED0661">
        <w:rPr>
          <w:rFonts w:ascii="Arial" w:hAnsi="Arial" w:cs="Arial"/>
          <w:lang w:val="cs-CZ"/>
        </w:rPr>
        <w:tab/>
      </w:r>
      <w:r w:rsidR="00C17038" w:rsidRPr="00ED0661">
        <w:rPr>
          <w:rFonts w:ascii="Arial" w:hAnsi="Arial" w:cs="Arial"/>
          <w:lang w:val="cs-CZ"/>
        </w:rPr>
        <w:t xml:space="preserve">Fibichova 1307/3, </w:t>
      </w:r>
      <w:r w:rsidR="001714B0" w:rsidRPr="00ED0661">
        <w:rPr>
          <w:rFonts w:ascii="Arial" w:hAnsi="Arial" w:cs="Arial"/>
          <w:lang w:val="cs-CZ"/>
        </w:rPr>
        <w:t>130 00 Praha 3 - Žižkov</w:t>
      </w:r>
    </w:p>
    <w:p w14:paraId="1EBE0277" w14:textId="27ED750B" w:rsidR="00C17038" w:rsidRPr="00ED0661" w:rsidRDefault="00C17038" w:rsidP="00C17038">
      <w:pPr>
        <w:rPr>
          <w:rFonts w:ascii="Arial" w:hAnsi="Arial" w:cs="Arial"/>
          <w:lang w:val="cs-CZ"/>
        </w:rPr>
      </w:pPr>
      <w:r w:rsidRPr="00ED0661">
        <w:rPr>
          <w:rFonts w:ascii="Arial" w:hAnsi="Arial" w:cs="Arial"/>
          <w:lang w:val="cs-CZ"/>
        </w:rPr>
        <w:t>IČ:</w:t>
      </w:r>
      <w:r w:rsidRPr="00ED0661">
        <w:rPr>
          <w:rFonts w:ascii="Arial" w:hAnsi="Arial" w:cs="Arial"/>
          <w:lang w:val="cs-CZ"/>
        </w:rPr>
        <w:tab/>
      </w:r>
      <w:r w:rsidRPr="00ED0661">
        <w:rPr>
          <w:rFonts w:ascii="Arial" w:hAnsi="Arial" w:cs="Arial"/>
          <w:lang w:val="cs-CZ"/>
        </w:rPr>
        <w:tab/>
        <w:t>02008939</w:t>
      </w:r>
    </w:p>
    <w:p w14:paraId="7A71451A" w14:textId="77777777" w:rsidR="00C17038" w:rsidRPr="00ED0661" w:rsidRDefault="00C17038" w:rsidP="00C17038">
      <w:pPr>
        <w:rPr>
          <w:rFonts w:ascii="Arial" w:hAnsi="Arial" w:cs="Arial"/>
          <w:lang w:val="cs-CZ"/>
        </w:rPr>
      </w:pPr>
      <w:r w:rsidRPr="00ED0661">
        <w:rPr>
          <w:rFonts w:ascii="Arial" w:hAnsi="Arial" w:cs="Arial"/>
          <w:lang w:val="cs-CZ"/>
        </w:rPr>
        <w:t>DIČ:</w:t>
      </w:r>
      <w:r w:rsidRPr="00ED0661">
        <w:rPr>
          <w:rFonts w:ascii="Arial" w:hAnsi="Arial" w:cs="Arial"/>
          <w:lang w:val="cs-CZ"/>
        </w:rPr>
        <w:tab/>
      </w:r>
      <w:r w:rsidRPr="00ED0661">
        <w:rPr>
          <w:rFonts w:ascii="Arial" w:hAnsi="Arial" w:cs="Arial"/>
          <w:lang w:val="cs-CZ"/>
        </w:rPr>
        <w:tab/>
        <w:t>CZ9008064318</w:t>
      </w:r>
    </w:p>
    <w:p w14:paraId="6674E749" w14:textId="4A00A445" w:rsidR="00C17038" w:rsidRPr="00ED0661" w:rsidRDefault="009C3F0B" w:rsidP="00C17038">
      <w:pPr>
        <w:rPr>
          <w:rFonts w:ascii="Arial" w:hAnsi="Arial" w:cs="Arial"/>
          <w:lang w:val="cs-CZ"/>
        </w:rPr>
      </w:pPr>
      <w:r w:rsidRPr="00ED0661">
        <w:rPr>
          <w:rFonts w:ascii="Arial" w:hAnsi="Arial" w:cs="Arial"/>
          <w:lang w:val="cs-CZ"/>
        </w:rPr>
        <w:t>b</w:t>
      </w:r>
      <w:r w:rsidR="00C17038" w:rsidRPr="00ED0661">
        <w:rPr>
          <w:rFonts w:ascii="Arial" w:hAnsi="Arial" w:cs="Arial"/>
          <w:lang w:val="cs-CZ"/>
        </w:rPr>
        <w:t>ank. spojení:</w:t>
      </w:r>
      <w:r w:rsidR="00C17038" w:rsidRPr="00ED0661">
        <w:rPr>
          <w:rFonts w:ascii="Arial" w:hAnsi="Arial" w:cs="Arial"/>
          <w:lang w:val="cs-CZ"/>
        </w:rPr>
        <w:tab/>
      </w:r>
      <w:r w:rsidR="004434E7">
        <w:rPr>
          <w:rFonts w:ascii="Arial" w:hAnsi="Arial" w:cs="Arial"/>
          <w:lang w:val="cs-CZ"/>
        </w:rPr>
        <w:t>XXXXXXXXXXXXX</w:t>
      </w:r>
    </w:p>
    <w:p w14:paraId="2DD9CAA4" w14:textId="773A3912" w:rsidR="00C17038" w:rsidRPr="00ED0661" w:rsidRDefault="009C3F0B" w:rsidP="00C17038">
      <w:pPr>
        <w:rPr>
          <w:rFonts w:ascii="Arial" w:hAnsi="Arial" w:cs="Arial"/>
          <w:lang w:val="cs-CZ"/>
        </w:rPr>
      </w:pPr>
      <w:r w:rsidRPr="00ED0661">
        <w:rPr>
          <w:rFonts w:ascii="Arial" w:hAnsi="Arial" w:cs="Arial"/>
          <w:lang w:val="cs-CZ"/>
        </w:rPr>
        <w:t>č</w:t>
      </w:r>
      <w:r w:rsidR="00C17038" w:rsidRPr="00ED0661">
        <w:rPr>
          <w:rFonts w:ascii="Arial" w:hAnsi="Arial" w:cs="Arial"/>
          <w:lang w:val="cs-CZ"/>
        </w:rPr>
        <w:t xml:space="preserve">. účtu: </w:t>
      </w:r>
      <w:r w:rsidR="00C17038" w:rsidRPr="00ED0661">
        <w:rPr>
          <w:rFonts w:ascii="Arial" w:hAnsi="Arial" w:cs="Arial"/>
          <w:lang w:val="cs-CZ"/>
        </w:rPr>
        <w:tab/>
      </w:r>
      <w:r w:rsidR="004434E7">
        <w:rPr>
          <w:rFonts w:ascii="Arial" w:hAnsi="Arial" w:cs="Arial"/>
          <w:lang w:val="cs-CZ"/>
        </w:rPr>
        <w:t>XXXXXXXXXXXXXXXX</w:t>
      </w:r>
      <w:r w:rsidR="00EC77D5">
        <w:rPr>
          <w:rFonts w:ascii="Arial" w:hAnsi="Arial" w:cs="Arial"/>
          <w:lang w:val="cs-CZ"/>
        </w:rPr>
        <w:t>X</w:t>
      </w:r>
    </w:p>
    <w:p w14:paraId="173FB75E" w14:textId="77777777" w:rsidR="007B67FF" w:rsidRPr="009C3F0B" w:rsidRDefault="007B67FF">
      <w:pPr>
        <w:rPr>
          <w:rFonts w:ascii="Arial" w:eastAsia="Arial" w:hAnsi="Arial" w:cs="Arial"/>
          <w:lang w:val="cs-CZ"/>
        </w:rPr>
      </w:pPr>
      <w:bookmarkStart w:id="0" w:name="_heading=h.gjdgxs" w:colFirst="0" w:colLast="0"/>
      <w:bookmarkEnd w:id="0"/>
    </w:p>
    <w:p w14:paraId="026A5710" w14:textId="77777777" w:rsidR="007B67FF" w:rsidRPr="009C3F0B" w:rsidRDefault="00A4047C">
      <w:pPr>
        <w:rPr>
          <w:rFonts w:ascii="Arial" w:eastAsia="Arial" w:hAnsi="Arial" w:cs="Arial"/>
          <w:lang w:val="cs-CZ"/>
        </w:rPr>
      </w:pPr>
      <w:r w:rsidRPr="009C3F0B">
        <w:rPr>
          <w:rFonts w:ascii="Arial" w:eastAsia="Arial" w:hAnsi="Arial" w:cs="Arial"/>
          <w:lang w:val="cs-CZ"/>
        </w:rPr>
        <w:t>(dále jen „</w:t>
      </w:r>
      <w:r w:rsidRPr="009C3F0B">
        <w:rPr>
          <w:rFonts w:ascii="Arial" w:eastAsia="Arial" w:hAnsi="Arial" w:cs="Arial"/>
          <w:b/>
          <w:lang w:val="cs-CZ"/>
        </w:rPr>
        <w:t>Zhotovitel</w:t>
      </w:r>
      <w:r w:rsidRPr="009C3F0B">
        <w:rPr>
          <w:rFonts w:ascii="Arial" w:eastAsia="Arial" w:hAnsi="Arial" w:cs="Arial"/>
          <w:lang w:val="cs-CZ"/>
        </w:rPr>
        <w:t>“)</w:t>
      </w:r>
    </w:p>
    <w:p w14:paraId="449A9FFC" w14:textId="77777777" w:rsidR="007B67FF" w:rsidRPr="00D44A34" w:rsidRDefault="007B67FF">
      <w:pPr>
        <w:rPr>
          <w:rFonts w:ascii="Arial" w:eastAsia="Arial" w:hAnsi="Arial" w:cs="Arial"/>
          <w:b/>
          <w:lang w:val="cs-CZ"/>
        </w:rPr>
      </w:pPr>
    </w:p>
    <w:p w14:paraId="7AF84F9A" w14:textId="77777777" w:rsidR="007B67FF" w:rsidRPr="00D44A34" w:rsidRDefault="00A4047C">
      <w:pPr>
        <w:jc w:val="center"/>
        <w:rPr>
          <w:rFonts w:ascii="Arial" w:eastAsia="Arial" w:hAnsi="Arial" w:cs="Arial"/>
          <w:lang w:val="cs-CZ"/>
        </w:rPr>
      </w:pPr>
      <w:r w:rsidRPr="00D44A34">
        <w:rPr>
          <w:rFonts w:ascii="Arial" w:eastAsia="Arial" w:hAnsi="Arial" w:cs="Arial"/>
          <w:lang w:val="cs-CZ"/>
        </w:rPr>
        <w:t>uzavírají tuto smlouvu</w:t>
      </w:r>
    </w:p>
    <w:p w14:paraId="2312BB9C" w14:textId="77777777" w:rsidR="00973DA4" w:rsidRPr="0079701E" w:rsidRDefault="00973DA4">
      <w:pPr>
        <w:jc w:val="center"/>
        <w:rPr>
          <w:lang w:val="cs-CZ"/>
        </w:rPr>
      </w:pPr>
    </w:p>
    <w:p w14:paraId="20B42278" w14:textId="77777777" w:rsidR="00C17038" w:rsidRPr="00D44A34" w:rsidRDefault="00C17038">
      <w:pPr>
        <w:jc w:val="center"/>
        <w:rPr>
          <w:rFonts w:ascii="Arial" w:eastAsia="Arial" w:hAnsi="Arial" w:cs="Arial"/>
          <w:lang w:val="cs-CZ"/>
        </w:rPr>
      </w:pPr>
    </w:p>
    <w:p w14:paraId="399B246B" w14:textId="77777777" w:rsidR="007B67FF" w:rsidRPr="00D44A34" w:rsidRDefault="007B67FF">
      <w:pPr>
        <w:rPr>
          <w:rFonts w:ascii="Arial" w:eastAsia="Arial" w:hAnsi="Arial" w:cs="Arial"/>
          <w:b/>
          <w:lang w:val="cs-CZ"/>
        </w:rPr>
      </w:pPr>
    </w:p>
    <w:p w14:paraId="0FD0FA03" w14:textId="77777777" w:rsidR="007B67FF" w:rsidRPr="00D44A34" w:rsidRDefault="007B67FF">
      <w:pPr>
        <w:rPr>
          <w:rFonts w:ascii="Arial" w:eastAsia="Arial" w:hAnsi="Arial" w:cs="Arial"/>
          <w:b/>
          <w:lang w:val="cs-CZ"/>
        </w:rPr>
      </w:pPr>
    </w:p>
    <w:p w14:paraId="5F13F019" w14:textId="77777777" w:rsidR="007B67FF" w:rsidRPr="00D44A34" w:rsidRDefault="00A4047C">
      <w:pPr>
        <w:numPr>
          <w:ilvl w:val="0"/>
          <w:numId w:val="2"/>
        </w:numPr>
        <w:pBdr>
          <w:top w:val="nil"/>
          <w:left w:val="nil"/>
          <w:bottom w:val="nil"/>
          <w:right w:val="nil"/>
          <w:between w:val="nil"/>
        </w:pBdr>
        <w:tabs>
          <w:tab w:val="left" w:pos="360"/>
        </w:tabs>
        <w:ind w:left="360" w:hanging="360"/>
        <w:jc w:val="center"/>
        <w:rPr>
          <w:rFonts w:ascii="Arial" w:eastAsia="Arial" w:hAnsi="Arial" w:cs="Arial"/>
          <w:lang w:val="cs-CZ"/>
        </w:rPr>
      </w:pPr>
      <w:r w:rsidRPr="00D44A34">
        <w:rPr>
          <w:rFonts w:ascii="Arial" w:eastAsia="Arial" w:hAnsi="Arial" w:cs="Arial"/>
          <w:b/>
          <w:lang w:val="cs-CZ"/>
        </w:rPr>
        <w:t>Úvodní ustanovení</w:t>
      </w:r>
    </w:p>
    <w:p w14:paraId="1AEED2F7" w14:textId="77777777" w:rsidR="007B67FF" w:rsidRPr="00D44A34" w:rsidRDefault="007B67FF">
      <w:pPr>
        <w:rPr>
          <w:rFonts w:ascii="Arial" w:eastAsia="Arial" w:hAnsi="Arial" w:cs="Arial"/>
          <w:b/>
          <w:lang w:val="cs-CZ"/>
        </w:rPr>
      </w:pPr>
    </w:p>
    <w:p w14:paraId="57200613" w14:textId="77777777" w:rsidR="007B67FF" w:rsidRPr="00D44A34" w:rsidRDefault="00A4047C">
      <w:pPr>
        <w:numPr>
          <w:ilvl w:val="1"/>
          <w:numId w:val="3"/>
        </w:numPr>
        <w:pBdr>
          <w:top w:val="nil"/>
          <w:left w:val="nil"/>
          <w:bottom w:val="nil"/>
          <w:right w:val="nil"/>
          <w:between w:val="nil"/>
        </w:pBdr>
        <w:tabs>
          <w:tab w:val="left" w:pos="720"/>
        </w:tabs>
        <w:ind w:left="720" w:hanging="720"/>
        <w:rPr>
          <w:rFonts w:ascii="Arial" w:eastAsia="Arial" w:hAnsi="Arial" w:cs="Arial"/>
          <w:lang w:val="cs-CZ"/>
        </w:rPr>
      </w:pPr>
      <w:r w:rsidRPr="00D44A34">
        <w:rPr>
          <w:rFonts w:ascii="Arial" w:eastAsia="Arial" w:hAnsi="Arial" w:cs="Arial"/>
          <w:lang w:val="cs-CZ"/>
        </w:rPr>
        <w:t xml:space="preserve">Zhotovitel vykonává činnost </w:t>
      </w:r>
      <w:r w:rsidR="00C17038" w:rsidRPr="00D44A34">
        <w:rPr>
          <w:rFonts w:ascii="Arial" w:eastAsia="Arial" w:hAnsi="Arial" w:cs="Arial"/>
          <w:lang w:val="cs-CZ"/>
        </w:rPr>
        <w:t xml:space="preserve">kameramana </w:t>
      </w:r>
      <w:r w:rsidRPr="00D44A34">
        <w:rPr>
          <w:rFonts w:ascii="Arial" w:eastAsia="Arial" w:hAnsi="Arial" w:cs="Arial"/>
          <w:lang w:val="cs-CZ"/>
        </w:rPr>
        <w:t>na základě živnostenského oprávnění. Zhotovitel prohlašuje, že je oprávněn k poskytnutí plnění dle této smlouvy.</w:t>
      </w:r>
    </w:p>
    <w:p w14:paraId="0295F786"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4E458361" w14:textId="77777777" w:rsidR="007B67FF" w:rsidRPr="00D44A34" w:rsidRDefault="00A4047C">
      <w:pPr>
        <w:pBdr>
          <w:top w:val="nil"/>
          <w:left w:val="nil"/>
          <w:bottom w:val="nil"/>
          <w:right w:val="nil"/>
          <w:between w:val="nil"/>
        </w:pBdr>
        <w:rPr>
          <w:rFonts w:ascii="Arial" w:eastAsia="Arial" w:hAnsi="Arial" w:cs="Arial"/>
          <w:lang w:val="cs-CZ"/>
        </w:rPr>
      </w:pPr>
      <w:r w:rsidRPr="00D44A34">
        <w:rPr>
          <w:rFonts w:ascii="Arial" w:eastAsia="Arial" w:hAnsi="Arial" w:cs="Arial"/>
          <w:b/>
          <w:lang w:val="cs-CZ"/>
        </w:rPr>
        <w:t xml:space="preserve">1.2. </w:t>
      </w:r>
      <w:r w:rsidRPr="00D44A34">
        <w:rPr>
          <w:rFonts w:ascii="Arial" w:eastAsia="Arial" w:hAnsi="Arial" w:cs="Arial"/>
          <w:b/>
          <w:lang w:val="cs-CZ"/>
        </w:rPr>
        <w:tab/>
      </w:r>
      <w:r w:rsidRPr="00D44A34">
        <w:rPr>
          <w:rFonts w:ascii="Arial" w:eastAsia="Arial" w:hAnsi="Arial" w:cs="Arial"/>
          <w:lang w:val="cs-CZ"/>
        </w:rPr>
        <w:t>Objednatel je státní příspěvkovou organizací, založenou zákonem č. 148/1949 Sb.</w:t>
      </w:r>
    </w:p>
    <w:p w14:paraId="5BCE06D1"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09E863F5" w14:textId="77777777" w:rsidR="00462425" w:rsidRPr="00D44A34" w:rsidRDefault="00462425">
      <w:pPr>
        <w:pBdr>
          <w:top w:val="nil"/>
          <w:left w:val="nil"/>
          <w:bottom w:val="nil"/>
          <w:right w:val="nil"/>
          <w:between w:val="nil"/>
        </w:pBdr>
        <w:ind w:left="720"/>
        <w:rPr>
          <w:rFonts w:ascii="Arial" w:eastAsia="Arial" w:hAnsi="Arial" w:cs="Arial"/>
          <w:lang w:val="cs-CZ"/>
        </w:rPr>
      </w:pPr>
    </w:p>
    <w:p w14:paraId="334F744A" w14:textId="77777777" w:rsidR="007B67FF" w:rsidRPr="00D44A34" w:rsidRDefault="00A4047C">
      <w:pPr>
        <w:numPr>
          <w:ilvl w:val="0"/>
          <w:numId w:val="2"/>
        </w:numPr>
        <w:pBdr>
          <w:top w:val="nil"/>
          <w:left w:val="nil"/>
          <w:bottom w:val="nil"/>
          <w:right w:val="nil"/>
          <w:between w:val="nil"/>
        </w:pBdr>
        <w:tabs>
          <w:tab w:val="left" w:pos="360"/>
        </w:tabs>
        <w:ind w:left="360" w:hanging="360"/>
        <w:jc w:val="center"/>
        <w:rPr>
          <w:rFonts w:ascii="Arial" w:eastAsia="Arial" w:hAnsi="Arial" w:cs="Arial"/>
          <w:lang w:val="cs-CZ"/>
        </w:rPr>
      </w:pPr>
      <w:r w:rsidRPr="00D44A34">
        <w:rPr>
          <w:rFonts w:ascii="Arial" w:eastAsia="Arial" w:hAnsi="Arial" w:cs="Arial"/>
          <w:b/>
          <w:lang w:val="cs-CZ"/>
        </w:rPr>
        <w:t>Předmět smlouvy</w:t>
      </w:r>
    </w:p>
    <w:p w14:paraId="0A2CFCE6" w14:textId="77777777" w:rsidR="007B67FF" w:rsidRPr="00D44A34" w:rsidRDefault="007B67FF">
      <w:pPr>
        <w:pBdr>
          <w:top w:val="nil"/>
          <w:left w:val="nil"/>
          <w:bottom w:val="nil"/>
          <w:right w:val="nil"/>
          <w:between w:val="nil"/>
        </w:pBdr>
        <w:ind w:left="720"/>
        <w:rPr>
          <w:rFonts w:ascii="Arial" w:eastAsia="Arial" w:hAnsi="Arial" w:cs="Arial"/>
          <w:b/>
          <w:lang w:val="cs-CZ"/>
        </w:rPr>
      </w:pPr>
    </w:p>
    <w:p w14:paraId="7AEEB800" w14:textId="30124722" w:rsidR="003D6B5A" w:rsidRPr="00D44A34" w:rsidRDefault="00A4047C" w:rsidP="00AF7D0F">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 xml:space="preserve">Předmětem této smlouvy je závazek Zhotovitele vytvořit pro Objednatele na vlastní náklady a nebezpečí v souladu s jeho požadavky dílo </w:t>
      </w:r>
      <w:r w:rsidRPr="00CD718D">
        <w:rPr>
          <w:rFonts w:ascii="Arial" w:eastAsia="Arial" w:hAnsi="Arial" w:cs="Arial"/>
          <w:lang w:val="cs-CZ"/>
        </w:rPr>
        <w:t xml:space="preserve">– </w:t>
      </w:r>
      <w:r w:rsidR="00A41A18" w:rsidRPr="00A41A18">
        <w:rPr>
          <w:rFonts w:ascii="Arial" w:eastAsia="Arial" w:hAnsi="Arial" w:cs="Arial"/>
          <w:b/>
          <w:bCs/>
          <w:lang w:val="cs-CZ"/>
        </w:rPr>
        <w:t>3 a</w:t>
      </w:r>
      <w:r w:rsidR="00AF7D0F" w:rsidRPr="00A41A18">
        <w:rPr>
          <w:rFonts w:ascii="Arial" w:eastAsia="Arial" w:hAnsi="Arial" w:cs="Arial"/>
          <w:b/>
          <w:bCs/>
          <w:lang w:val="cs-CZ"/>
        </w:rPr>
        <w:t>udiovizuální</w:t>
      </w:r>
      <w:r w:rsidR="00AF7D0F" w:rsidRPr="00CD718D">
        <w:rPr>
          <w:rFonts w:ascii="Arial" w:eastAsia="Arial" w:hAnsi="Arial" w:cs="Arial"/>
          <w:b/>
          <w:bCs/>
          <w:lang w:val="cs-CZ"/>
        </w:rPr>
        <w:t xml:space="preserve"> záznam</w:t>
      </w:r>
      <w:r w:rsidR="00A41A18">
        <w:rPr>
          <w:rFonts w:ascii="Arial" w:eastAsia="Arial" w:hAnsi="Arial" w:cs="Arial"/>
          <w:b/>
          <w:bCs/>
          <w:lang w:val="cs-CZ"/>
        </w:rPr>
        <w:t>y</w:t>
      </w:r>
      <w:r w:rsidR="00286AA0" w:rsidRPr="00CD718D">
        <w:rPr>
          <w:rFonts w:ascii="Arial" w:eastAsia="Arial" w:hAnsi="Arial" w:cs="Arial"/>
          <w:b/>
          <w:bCs/>
          <w:lang w:val="cs-CZ"/>
        </w:rPr>
        <w:t xml:space="preserve"> </w:t>
      </w:r>
      <w:r w:rsidR="00D703D1">
        <w:rPr>
          <w:rFonts w:ascii="Arial" w:eastAsia="Arial" w:hAnsi="Arial" w:cs="Arial"/>
          <w:b/>
          <w:bCs/>
          <w:lang w:val="cs-CZ"/>
        </w:rPr>
        <w:t>rozhovor</w:t>
      </w:r>
      <w:r w:rsidR="00A41A18">
        <w:rPr>
          <w:rFonts w:ascii="Arial" w:eastAsia="Arial" w:hAnsi="Arial" w:cs="Arial"/>
          <w:b/>
          <w:bCs/>
          <w:lang w:val="cs-CZ"/>
        </w:rPr>
        <w:t>ů</w:t>
      </w:r>
      <w:r w:rsidR="00D703D1">
        <w:rPr>
          <w:rFonts w:ascii="Arial" w:eastAsia="Arial" w:hAnsi="Arial" w:cs="Arial"/>
          <w:b/>
          <w:bCs/>
          <w:lang w:val="cs-CZ"/>
        </w:rPr>
        <w:t xml:space="preserve"> s </w:t>
      </w:r>
      <w:r w:rsidR="00A41A18">
        <w:rPr>
          <w:rFonts w:ascii="Arial" w:eastAsia="Arial" w:hAnsi="Arial" w:cs="Arial"/>
          <w:b/>
          <w:bCs/>
          <w:lang w:val="cs-CZ"/>
        </w:rPr>
        <w:t>umělci</w:t>
      </w:r>
      <w:r w:rsidR="00D703D1">
        <w:rPr>
          <w:rFonts w:ascii="Arial" w:eastAsia="Arial" w:hAnsi="Arial" w:cs="Arial"/>
          <w:b/>
          <w:bCs/>
          <w:lang w:val="cs-CZ"/>
        </w:rPr>
        <w:t xml:space="preserve"> </w:t>
      </w:r>
      <w:r w:rsidR="00F2279E" w:rsidRPr="00CD718D">
        <w:rPr>
          <w:rFonts w:ascii="Arial" w:eastAsia="Arial" w:hAnsi="Arial" w:cs="Arial"/>
          <w:b/>
          <w:bCs/>
          <w:lang w:val="cs-CZ"/>
        </w:rPr>
        <w:t xml:space="preserve">dle koncepce paní </w:t>
      </w:r>
      <w:r w:rsidR="00037592" w:rsidRPr="00CD718D">
        <w:rPr>
          <w:rFonts w:ascii="Arial" w:eastAsia="Arial" w:hAnsi="Arial" w:cs="Arial"/>
          <w:b/>
          <w:bCs/>
          <w:lang w:val="cs-CZ"/>
        </w:rPr>
        <w:t>Adél</w:t>
      </w:r>
      <w:r w:rsidR="00F2279E" w:rsidRPr="00CD718D">
        <w:rPr>
          <w:rFonts w:ascii="Arial" w:eastAsia="Arial" w:hAnsi="Arial" w:cs="Arial"/>
          <w:b/>
          <w:bCs/>
          <w:lang w:val="cs-CZ"/>
        </w:rPr>
        <w:t>y</w:t>
      </w:r>
      <w:r w:rsidR="00037592" w:rsidRPr="00CD718D">
        <w:rPr>
          <w:rFonts w:ascii="Arial" w:eastAsia="Arial" w:hAnsi="Arial" w:cs="Arial"/>
          <w:b/>
          <w:bCs/>
          <w:lang w:val="cs-CZ"/>
        </w:rPr>
        <w:t xml:space="preserve"> Janíč</w:t>
      </w:r>
      <w:r w:rsidR="00546E34" w:rsidRPr="00CD718D">
        <w:rPr>
          <w:rFonts w:ascii="Arial" w:eastAsia="Arial" w:hAnsi="Arial" w:cs="Arial"/>
          <w:b/>
          <w:bCs/>
          <w:lang w:val="cs-CZ"/>
        </w:rPr>
        <w:t>k</w:t>
      </w:r>
      <w:r w:rsidR="00037592" w:rsidRPr="00CD718D">
        <w:rPr>
          <w:rFonts w:ascii="Arial" w:eastAsia="Arial" w:hAnsi="Arial" w:cs="Arial"/>
          <w:b/>
          <w:bCs/>
          <w:lang w:val="cs-CZ"/>
        </w:rPr>
        <w:t>ov</w:t>
      </w:r>
      <w:r w:rsidR="00F2279E" w:rsidRPr="00CD718D">
        <w:rPr>
          <w:rFonts w:ascii="Arial" w:eastAsia="Arial" w:hAnsi="Arial" w:cs="Arial"/>
          <w:b/>
          <w:bCs/>
          <w:lang w:val="cs-CZ"/>
        </w:rPr>
        <w:t>é</w:t>
      </w:r>
      <w:r w:rsidR="00FA5AEC" w:rsidRPr="00CD718D">
        <w:rPr>
          <w:rFonts w:ascii="Arial" w:eastAsia="Arial" w:hAnsi="Arial" w:cs="Arial"/>
          <w:b/>
          <w:bCs/>
          <w:lang w:val="cs-CZ"/>
        </w:rPr>
        <w:t xml:space="preserve"> nar. 01. 04</w:t>
      </w:r>
      <w:r w:rsidR="00037592" w:rsidRPr="00CD718D">
        <w:rPr>
          <w:rFonts w:ascii="Arial" w:eastAsia="Arial" w:hAnsi="Arial" w:cs="Arial"/>
          <w:b/>
          <w:bCs/>
          <w:lang w:val="cs-CZ"/>
        </w:rPr>
        <w:t>. 1989</w:t>
      </w:r>
      <w:r w:rsidR="00286AA0" w:rsidRPr="00CD718D">
        <w:rPr>
          <w:rFonts w:ascii="Arial" w:eastAsia="Arial" w:hAnsi="Arial" w:cs="Arial"/>
          <w:b/>
          <w:bCs/>
          <w:lang w:val="cs-CZ"/>
        </w:rPr>
        <w:t xml:space="preserve">. </w:t>
      </w:r>
      <w:r w:rsidR="00F2279E" w:rsidRPr="00CD718D">
        <w:rPr>
          <w:rFonts w:ascii="Arial" w:eastAsia="Arial" w:hAnsi="Arial" w:cs="Arial"/>
          <w:b/>
          <w:bCs/>
          <w:lang w:val="cs-CZ"/>
        </w:rPr>
        <w:t>Rozhovor bud</w:t>
      </w:r>
      <w:r w:rsidR="006570C9">
        <w:rPr>
          <w:rFonts w:ascii="Arial" w:eastAsia="Arial" w:hAnsi="Arial" w:cs="Arial"/>
          <w:b/>
          <w:bCs/>
          <w:lang w:val="cs-CZ"/>
        </w:rPr>
        <w:t>e</w:t>
      </w:r>
      <w:r w:rsidR="00F2279E" w:rsidRPr="00CD718D">
        <w:rPr>
          <w:rFonts w:ascii="Arial" w:eastAsia="Arial" w:hAnsi="Arial" w:cs="Arial"/>
          <w:b/>
          <w:bCs/>
          <w:lang w:val="cs-CZ"/>
        </w:rPr>
        <w:t xml:space="preserve"> veden paní Adélou Janíčkovou.</w:t>
      </w:r>
    </w:p>
    <w:p w14:paraId="3315DDE6" w14:textId="77777777" w:rsidR="003D6B5A" w:rsidRPr="00D44A34" w:rsidRDefault="003D6B5A" w:rsidP="00B31691">
      <w:pPr>
        <w:pBdr>
          <w:top w:val="nil"/>
          <w:left w:val="nil"/>
          <w:bottom w:val="nil"/>
          <w:right w:val="nil"/>
          <w:between w:val="nil"/>
        </w:pBdr>
        <w:ind w:left="720"/>
        <w:rPr>
          <w:rFonts w:ascii="Arial" w:eastAsia="Arial" w:hAnsi="Arial" w:cs="Arial"/>
          <w:lang w:val="cs-CZ"/>
        </w:rPr>
      </w:pPr>
    </w:p>
    <w:p w14:paraId="3CD6FB4B" w14:textId="6EC30A7A" w:rsidR="00FC4CF0" w:rsidRDefault="00037592">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Plnění dle této smlouvy zahrnuje jedna</w:t>
      </w:r>
      <w:r w:rsidR="00D6614A" w:rsidRPr="00D44A34">
        <w:rPr>
          <w:rFonts w:ascii="Arial" w:eastAsia="Arial" w:hAnsi="Arial" w:cs="Arial"/>
          <w:lang w:val="cs-CZ"/>
        </w:rPr>
        <w:t>k</w:t>
      </w:r>
      <w:r w:rsidRPr="00D44A34">
        <w:rPr>
          <w:rFonts w:ascii="Arial" w:eastAsia="Arial" w:hAnsi="Arial" w:cs="Arial"/>
          <w:lang w:val="cs-CZ"/>
        </w:rPr>
        <w:t xml:space="preserve"> pořízení hrubého materiálu (natočení </w:t>
      </w:r>
      <w:r w:rsidR="00D6614A" w:rsidRPr="00D44A34">
        <w:rPr>
          <w:rFonts w:ascii="Arial" w:eastAsia="Arial" w:hAnsi="Arial" w:cs="Arial"/>
          <w:lang w:val="cs-CZ"/>
        </w:rPr>
        <w:t>audiovizuální</w:t>
      </w:r>
      <w:r w:rsidR="00A41A18">
        <w:rPr>
          <w:rFonts w:ascii="Arial" w:eastAsia="Arial" w:hAnsi="Arial" w:cs="Arial"/>
          <w:lang w:val="cs-CZ"/>
        </w:rPr>
        <w:t>ch</w:t>
      </w:r>
      <w:r w:rsidR="0094608E" w:rsidRPr="00D44A34">
        <w:rPr>
          <w:rFonts w:ascii="Arial" w:eastAsia="Arial" w:hAnsi="Arial" w:cs="Arial"/>
          <w:lang w:val="cs-CZ"/>
        </w:rPr>
        <w:t xml:space="preserve"> </w:t>
      </w:r>
      <w:r w:rsidRPr="00D44A34">
        <w:rPr>
          <w:rFonts w:ascii="Arial" w:eastAsia="Arial" w:hAnsi="Arial" w:cs="Arial"/>
          <w:lang w:val="cs-CZ"/>
        </w:rPr>
        <w:t>zá</w:t>
      </w:r>
      <w:r w:rsidR="00D6614A" w:rsidRPr="00D44A34">
        <w:rPr>
          <w:rFonts w:ascii="Arial" w:eastAsia="Arial" w:hAnsi="Arial" w:cs="Arial"/>
          <w:lang w:val="cs-CZ"/>
        </w:rPr>
        <w:t>znam</w:t>
      </w:r>
      <w:r w:rsidR="00A41A18">
        <w:rPr>
          <w:rFonts w:ascii="Arial" w:eastAsia="Arial" w:hAnsi="Arial" w:cs="Arial"/>
          <w:lang w:val="cs-CZ"/>
        </w:rPr>
        <w:t>ů</w:t>
      </w:r>
      <w:r w:rsidRPr="00D44A34">
        <w:rPr>
          <w:rFonts w:ascii="Arial" w:eastAsia="Arial" w:hAnsi="Arial" w:cs="Arial"/>
          <w:lang w:val="cs-CZ"/>
        </w:rPr>
        <w:t xml:space="preserve"> rozhovorů) jednak </w:t>
      </w:r>
      <w:r w:rsidR="0094608E" w:rsidRPr="00D44A34">
        <w:rPr>
          <w:rFonts w:ascii="Arial" w:eastAsia="Arial" w:hAnsi="Arial" w:cs="Arial"/>
          <w:lang w:val="cs-CZ"/>
        </w:rPr>
        <w:t>je</w:t>
      </w:r>
      <w:r w:rsidR="00A41A18">
        <w:rPr>
          <w:rFonts w:ascii="Arial" w:eastAsia="Arial" w:hAnsi="Arial" w:cs="Arial"/>
          <w:lang w:val="cs-CZ"/>
        </w:rPr>
        <w:t>jich</w:t>
      </w:r>
      <w:r w:rsidR="0094608E" w:rsidRPr="00D44A34">
        <w:rPr>
          <w:rFonts w:ascii="Arial" w:eastAsia="Arial" w:hAnsi="Arial" w:cs="Arial"/>
          <w:lang w:val="cs-CZ"/>
        </w:rPr>
        <w:t xml:space="preserve"> postprodukci (tedy střih a další úpravy vedoucí k vytvoření finál</w:t>
      </w:r>
      <w:r w:rsidR="0008407A" w:rsidRPr="00D44A34">
        <w:rPr>
          <w:rFonts w:ascii="Arial" w:eastAsia="Arial" w:hAnsi="Arial" w:cs="Arial"/>
          <w:lang w:val="cs-CZ"/>
        </w:rPr>
        <w:t>ního audiovizuálního d</w:t>
      </w:r>
      <w:r w:rsidR="00D6614A" w:rsidRPr="00D44A34">
        <w:rPr>
          <w:rFonts w:ascii="Arial" w:eastAsia="Arial" w:hAnsi="Arial" w:cs="Arial"/>
          <w:lang w:val="cs-CZ"/>
        </w:rPr>
        <w:t>í</w:t>
      </w:r>
      <w:r w:rsidR="0008407A" w:rsidRPr="00D44A34">
        <w:rPr>
          <w:rFonts w:ascii="Arial" w:eastAsia="Arial" w:hAnsi="Arial" w:cs="Arial"/>
          <w:lang w:val="cs-CZ"/>
        </w:rPr>
        <w:t>l</w:t>
      </w:r>
      <w:r w:rsidR="00E55E22" w:rsidRPr="00D44A34">
        <w:rPr>
          <w:rFonts w:ascii="Arial" w:eastAsia="Arial" w:hAnsi="Arial" w:cs="Arial"/>
          <w:lang w:val="cs-CZ"/>
        </w:rPr>
        <w:t>a</w:t>
      </w:r>
      <w:r w:rsidR="0008407A" w:rsidRPr="00D44A34">
        <w:rPr>
          <w:rFonts w:ascii="Arial" w:eastAsia="Arial" w:hAnsi="Arial" w:cs="Arial"/>
          <w:lang w:val="cs-CZ"/>
        </w:rPr>
        <w:t>).</w:t>
      </w:r>
      <w:r w:rsidR="0094608E" w:rsidRPr="00D44A34">
        <w:rPr>
          <w:rFonts w:ascii="Arial" w:eastAsia="Arial" w:hAnsi="Arial" w:cs="Arial"/>
          <w:lang w:val="cs-CZ"/>
        </w:rPr>
        <w:t xml:space="preserve"> </w:t>
      </w:r>
    </w:p>
    <w:p w14:paraId="1E734A0F" w14:textId="77777777" w:rsidR="00FC4CF0" w:rsidRDefault="00FC4CF0" w:rsidP="00C24EFE">
      <w:pPr>
        <w:pStyle w:val="Odstavecseseznamem"/>
        <w:rPr>
          <w:rFonts w:ascii="Arial" w:eastAsia="Arial" w:hAnsi="Arial" w:cs="Arial"/>
        </w:rPr>
      </w:pPr>
    </w:p>
    <w:p w14:paraId="68EE8ACE" w14:textId="18D19F3F" w:rsidR="00315194" w:rsidRPr="00D44A34" w:rsidRDefault="00D6614A">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Plnění dle této smlouvy je dále</w:t>
      </w:r>
      <w:r w:rsidR="00AF7D0F" w:rsidRPr="00D44A34">
        <w:rPr>
          <w:rFonts w:ascii="Arial" w:eastAsia="Arial" w:hAnsi="Arial" w:cs="Arial"/>
          <w:lang w:val="cs-CZ"/>
        </w:rPr>
        <w:t xml:space="preserve"> označován</w:t>
      </w:r>
      <w:r w:rsidR="0008407A" w:rsidRPr="00D44A34">
        <w:rPr>
          <w:rFonts w:ascii="Arial" w:eastAsia="Arial" w:hAnsi="Arial" w:cs="Arial"/>
          <w:lang w:val="cs-CZ"/>
        </w:rPr>
        <w:t>o též jen</w:t>
      </w:r>
      <w:r w:rsidR="00AF7D0F" w:rsidRPr="00D44A34">
        <w:rPr>
          <w:rFonts w:ascii="Arial" w:eastAsia="Arial" w:hAnsi="Arial" w:cs="Arial"/>
          <w:lang w:val="cs-CZ"/>
        </w:rPr>
        <w:t xml:space="preserve"> jako „</w:t>
      </w:r>
      <w:r w:rsidR="00AF7D0F" w:rsidRPr="00C24EFE">
        <w:rPr>
          <w:rFonts w:ascii="Arial" w:eastAsia="Arial" w:hAnsi="Arial" w:cs="Arial"/>
          <w:b/>
          <w:bCs/>
          <w:lang w:val="cs-CZ"/>
        </w:rPr>
        <w:t>Dílo</w:t>
      </w:r>
      <w:r w:rsidR="00AF7D0F" w:rsidRPr="00D44A34">
        <w:rPr>
          <w:rFonts w:ascii="Arial" w:eastAsia="Arial" w:hAnsi="Arial" w:cs="Arial"/>
          <w:lang w:val="cs-CZ"/>
        </w:rPr>
        <w:t>“.</w:t>
      </w:r>
    </w:p>
    <w:p w14:paraId="1AB2FD66" w14:textId="0CCA5382" w:rsidR="007B67FF" w:rsidRPr="00D44A34" w:rsidRDefault="007B67FF" w:rsidP="007B7060">
      <w:pPr>
        <w:pBdr>
          <w:top w:val="nil"/>
          <w:left w:val="nil"/>
          <w:bottom w:val="nil"/>
          <w:right w:val="nil"/>
          <w:between w:val="nil"/>
        </w:pBdr>
        <w:rPr>
          <w:rFonts w:ascii="Arial" w:eastAsia="Arial" w:hAnsi="Arial" w:cs="Arial"/>
          <w:lang w:val="cs-CZ"/>
        </w:rPr>
      </w:pPr>
    </w:p>
    <w:p w14:paraId="5FB00167"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Bližší specifikace Díla, resp. předmětu plnění dle této smlouvy, je obsažena v příloze č. 1 této smlouvy, která tvoří nedílnou součást této smlouvy.</w:t>
      </w:r>
    </w:p>
    <w:p w14:paraId="7E32B3F7"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7A2F0BFB" w14:textId="046E1619" w:rsidR="007B67FF" w:rsidRDefault="00A4047C" w:rsidP="00CA3093">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 xml:space="preserve">Lokalizace </w:t>
      </w:r>
      <w:r w:rsidR="00315194" w:rsidRPr="00CD718D">
        <w:rPr>
          <w:rFonts w:ascii="Arial" w:eastAsia="Arial" w:hAnsi="Arial" w:cs="Arial"/>
          <w:lang w:val="cs-CZ"/>
        </w:rPr>
        <w:t>natáčení</w:t>
      </w:r>
      <w:r w:rsidRPr="00CD718D">
        <w:rPr>
          <w:rFonts w:ascii="Arial" w:eastAsia="Arial" w:hAnsi="Arial" w:cs="Arial"/>
          <w:lang w:val="cs-CZ"/>
        </w:rPr>
        <w:t>: Veletržní palác</w:t>
      </w:r>
      <w:r w:rsidR="0045378C" w:rsidRPr="00CD718D">
        <w:rPr>
          <w:rFonts w:ascii="Arial" w:eastAsia="Arial" w:hAnsi="Arial" w:cs="Arial"/>
          <w:lang w:val="cs-CZ"/>
        </w:rPr>
        <w:t xml:space="preserve"> v</w:t>
      </w:r>
      <w:r w:rsidR="00A41A18">
        <w:rPr>
          <w:rFonts w:ascii="Arial" w:eastAsia="Arial" w:hAnsi="Arial" w:cs="Arial"/>
          <w:lang w:val="cs-CZ"/>
        </w:rPr>
        <w:t> </w:t>
      </w:r>
      <w:r w:rsidR="0045378C" w:rsidRPr="00CD718D">
        <w:rPr>
          <w:rFonts w:ascii="Arial" w:eastAsia="Arial" w:hAnsi="Arial" w:cs="Arial"/>
          <w:lang w:val="cs-CZ"/>
        </w:rPr>
        <w:t>Praze</w:t>
      </w:r>
      <w:r w:rsidR="00A41A18">
        <w:rPr>
          <w:rFonts w:ascii="Arial" w:eastAsia="Arial" w:hAnsi="Arial" w:cs="Arial"/>
          <w:lang w:val="cs-CZ"/>
        </w:rPr>
        <w:t>, Dukelských hrdinů 47, Praha 7</w:t>
      </w:r>
      <w:r w:rsidR="007B7DCF">
        <w:rPr>
          <w:rFonts w:ascii="Arial" w:eastAsia="Arial" w:hAnsi="Arial" w:cs="Arial"/>
          <w:lang w:val="cs-CZ"/>
        </w:rPr>
        <w:t>.</w:t>
      </w:r>
      <w:r w:rsidR="003945CF">
        <w:rPr>
          <w:rFonts w:ascii="Arial" w:eastAsia="Arial" w:hAnsi="Arial" w:cs="Arial"/>
          <w:lang w:val="cs-CZ"/>
        </w:rPr>
        <w:t xml:space="preserve"> </w:t>
      </w:r>
    </w:p>
    <w:p w14:paraId="1BCDBB12" w14:textId="7A3FD3FF" w:rsidR="009C3F0B" w:rsidRPr="00D44A34" w:rsidRDefault="009C3F0B" w:rsidP="009C3F0B">
      <w:pPr>
        <w:pBdr>
          <w:top w:val="nil"/>
          <w:left w:val="nil"/>
          <w:bottom w:val="nil"/>
          <w:right w:val="nil"/>
          <w:between w:val="nil"/>
        </w:pBdr>
        <w:rPr>
          <w:rFonts w:ascii="Arial" w:eastAsia="Arial" w:hAnsi="Arial" w:cs="Arial"/>
          <w:lang w:val="cs-CZ"/>
        </w:rPr>
      </w:pPr>
    </w:p>
    <w:p w14:paraId="79EB82C2" w14:textId="77777777" w:rsidR="007B67FF" w:rsidRPr="00D44A34" w:rsidRDefault="00A4047C">
      <w:pPr>
        <w:numPr>
          <w:ilvl w:val="1"/>
          <w:numId w:val="2"/>
        </w:numPr>
        <w:pBdr>
          <w:top w:val="nil"/>
          <w:left w:val="nil"/>
          <w:bottom w:val="nil"/>
          <w:right w:val="nil"/>
          <w:between w:val="nil"/>
        </w:pBdr>
        <w:ind w:left="709" w:hanging="709"/>
        <w:rPr>
          <w:rFonts w:ascii="Arial" w:eastAsia="Arial" w:hAnsi="Arial" w:cs="Arial"/>
          <w:lang w:val="cs-CZ"/>
        </w:rPr>
      </w:pPr>
      <w:r w:rsidRPr="00D44A34">
        <w:rPr>
          <w:rFonts w:ascii="Arial" w:eastAsia="Arial" w:hAnsi="Arial" w:cs="Arial"/>
          <w:lang w:val="cs-CZ"/>
        </w:rPr>
        <w:t>Předmětem této smlouvy je rovněž poskytnutí výhradního oprávnění Zhotovitelem Objednateli k výkonu práva Dílo užít (dále též jen „</w:t>
      </w:r>
      <w:r w:rsidRPr="00D44A34">
        <w:rPr>
          <w:rFonts w:ascii="Arial" w:eastAsia="Arial" w:hAnsi="Arial" w:cs="Arial"/>
          <w:b/>
          <w:lang w:val="cs-CZ"/>
        </w:rPr>
        <w:t>licence</w:t>
      </w:r>
      <w:r w:rsidRPr="00D44A34">
        <w:rPr>
          <w:rFonts w:ascii="Arial" w:eastAsia="Arial" w:hAnsi="Arial" w:cs="Arial"/>
          <w:lang w:val="cs-CZ"/>
        </w:rPr>
        <w:t>“) v rozsahu a za podmínek dle čl. 8 této smlouvy.</w:t>
      </w:r>
    </w:p>
    <w:p w14:paraId="5B043FF1"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66BD7504" w14:textId="4D8B11F5" w:rsidR="00B002F1" w:rsidRPr="00B002F1" w:rsidRDefault="00A4047C" w:rsidP="00B002F1">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Objednatel se zavazuje uhradit Zhotoviteli za předmět plnění dle této smlouvy sjednanou cenu.</w:t>
      </w:r>
    </w:p>
    <w:p w14:paraId="59E3C5F3" w14:textId="77777777" w:rsidR="007B67FF" w:rsidRPr="00D44A34" w:rsidRDefault="007B67FF">
      <w:pPr>
        <w:pBdr>
          <w:top w:val="nil"/>
          <w:left w:val="nil"/>
          <w:bottom w:val="nil"/>
          <w:right w:val="nil"/>
          <w:between w:val="nil"/>
        </w:pBdr>
        <w:ind w:left="720"/>
        <w:rPr>
          <w:rFonts w:ascii="Arial" w:eastAsia="Arial" w:hAnsi="Arial" w:cs="Arial"/>
          <w:b/>
          <w:lang w:val="cs-CZ"/>
        </w:rPr>
      </w:pPr>
    </w:p>
    <w:p w14:paraId="122DD26C" w14:textId="77777777" w:rsidR="007B67FF" w:rsidRPr="00D44A34" w:rsidRDefault="00A4047C">
      <w:pPr>
        <w:numPr>
          <w:ilvl w:val="0"/>
          <w:numId w:val="2"/>
        </w:numPr>
        <w:pBdr>
          <w:top w:val="nil"/>
          <w:left w:val="nil"/>
          <w:bottom w:val="nil"/>
          <w:right w:val="nil"/>
          <w:between w:val="nil"/>
        </w:pBdr>
        <w:tabs>
          <w:tab w:val="left" w:pos="360"/>
        </w:tabs>
        <w:ind w:left="360" w:hanging="360"/>
        <w:jc w:val="center"/>
        <w:rPr>
          <w:rFonts w:ascii="Arial" w:eastAsia="Arial" w:hAnsi="Arial" w:cs="Arial"/>
          <w:lang w:val="cs-CZ"/>
        </w:rPr>
      </w:pPr>
      <w:r w:rsidRPr="00D44A34">
        <w:rPr>
          <w:rFonts w:ascii="Arial" w:eastAsia="Arial" w:hAnsi="Arial" w:cs="Arial"/>
          <w:b/>
          <w:lang w:val="cs-CZ"/>
        </w:rPr>
        <w:t xml:space="preserve">Termíny plnění </w:t>
      </w:r>
    </w:p>
    <w:p w14:paraId="02EE363B" w14:textId="77777777" w:rsidR="007B67FF" w:rsidRPr="00D44A34" w:rsidRDefault="007B67FF">
      <w:pPr>
        <w:pBdr>
          <w:top w:val="nil"/>
          <w:left w:val="nil"/>
          <w:bottom w:val="nil"/>
          <w:right w:val="nil"/>
          <w:between w:val="nil"/>
        </w:pBdr>
        <w:ind w:left="720"/>
        <w:rPr>
          <w:rFonts w:ascii="Arial" w:eastAsia="Arial" w:hAnsi="Arial" w:cs="Arial"/>
          <w:b/>
          <w:lang w:val="cs-CZ"/>
        </w:rPr>
      </w:pPr>
    </w:p>
    <w:p w14:paraId="07A3235E"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 xml:space="preserve">Zhotovitel se podpisem této smlouvy zavazuje k plnění dle této smlouvy v termínech dohodnutých s Objednatelem a uvedených v příloze č. 1 této smlouvy.  </w:t>
      </w:r>
    </w:p>
    <w:p w14:paraId="18908DE4" w14:textId="77777777" w:rsidR="007B67FF" w:rsidRPr="00D44A34" w:rsidRDefault="007B67FF">
      <w:pPr>
        <w:pBdr>
          <w:top w:val="nil"/>
          <w:left w:val="nil"/>
          <w:bottom w:val="nil"/>
          <w:right w:val="nil"/>
          <w:between w:val="nil"/>
        </w:pBdr>
        <w:rPr>
          <w:rFonts w:ascii="Arial" w:eastAsia="Arial" w:hAnsi="Arial" w:cs="Arial"/>
          <w:i/>
          <w:lang w:val="cs-CZ"/>
        </w:rPr>
      </w:pPr>
    </w:p>
    <w:p w14:paraId="7CA02BE5"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V případě prodlení Zhotovitele s plněním nebo dílčím plněním dle této smlouvy se sjednává smluvní pokuta ve výši 500 Kč za každý den prodlení. Smluvní strany výslovně sjednávají, že Objednatel je oprávněn snížit o smluvní pokutu sjednanou cenu za Dílo, resp. svůj nárok na úhradu smluvní pokuty započíst proti nároku Zhotovitele na úhradu ceny za Dílo. Úhrada smluvní pokuty nezbavuje Zhotovitele povinnosti hradit škodu vzniklou porušením smluvní povinnosti, za něž byla sjednána smluvní pokuta. Smluvní strany sjednávají, že výše smluvní pokuty považují za přiměřenou významu zajišťované povinnosti.</w:t>
      </w:r>
    </w:p>
    <w:p w14:paraId="27C0FD78" w14:textId="77777777" w:rsidR="007B67FF" w:rsidRPr="00D44A34" w:rsidRDefault="007B67FF">
      <w:pPr>
        <w:pBdr>
          <w:top w:val="nil"/>
          <w:left w:val="nil"/>
          <w:bottom w:val="nil"/>
          <w:right w:val="nil"/>
          <w:between w:val="nil"/>
        </w:pBdr>
        <w:ind w:left="720"/>
        <w:rPr>
          <w:rFonts w:ascii="Arial" w:eastAsia="Arial" w:hAnsi="Arial" w:cs="Arial"/>
          <w:b/>
          <w:lang w:val="cs-CZ"/>
        </w:rPr>
      </w:pPr>
    </w:p>
    <w:p w14:paraId="31C8BDD6" w14:textId="77777777" w:rsidR="008A6199" w:rsidRPr="00D44A34" w:rsidRDefault="008A6199">
      <w:pPr>
        <w:pBdr>
          <w:top w:val="nil"/>
          <w:left w:val="nil"/>
          <w:bottom w:val="nil"/>
          <w:right w:val="nil"/>
          <w:between w:val="nil"/>
        </w:pBdr>
        <w:ind w:left="720"/>
        <w:rPr>
          <w:rFonts w:ascii="Arial" w:eastAsia="Arial" w:hAnsi="Arial" w:cs="Arial"/>
          <w:b/>
          <w:lang w:val="cs-CZ"/>
        </w:rPr>
      </w:pPr>
    </w:p>
    <w:p w14:paraId="7D277B07" w14:textId="77777777" w:rsidR="007B67FF" w:rsidRPr="00D44A34" w:rsidRDefault="00A4047C">
      <w:pPr>
        <w:numPr>
          <w:ilvl w:val="0"/>
          <w:numId w:val="2"/>
        </w:numPr>
        <w:pBdr>
          <w:top w:val="nil"/>
          <w:left w:val="nil"/>
          <w:bottom w:val="nil"/>
          <w:right w:val="nil"/>
          <w:between w:val="nil"/>
        </w:pBdr>
        <w:tabs>
          <w:tab w:val="left" w:pos="360"/>
        </w:tabs>
        <w:ind w:left="360" w:hanging="360"/>
        <w:jc w:val="center"/>
        <w:rPr>
          <w:rFonts w:ascii="Arial" w:eastAsia="Arial" w:hAnsi="Arial" w:cs="Arial"/>
          <w:lang w:val="cs-CZ"/>
        </w:rPr>
      </w:pPr>
      <w:r w:rsidRPr="00D44A34">
        <w:rPr>
          <w:rFonts w:ascii="Arial" w:eastAsia="Arial" w:hAnsi="Arial" w:cs="Arial"/>
          <w:b/>
          <w:lang w:val="cs-CZ"/>
        </w:rPr>
        <w:t>Cena za Dílo a odměna</w:t>
      </w:r>
    </w:p>
    <w:p w14:paraId="6EA7B5E6" w14:textId="77777777" w:rsidR="007B67FF" w:rsidRPr="00D44A34" w:rsidRDefault="007B67FF">
      <w:pPr>
        <w:pBdr>
          <w:top w:val="nil"/>
          <w:left w:val="nil"/>
          <w:bottom w:val="nil"/>
          <w:right w:val="nil"/>
          <w:between w:val="nil"/>
        </w:pBdr>
        <w:ind w:left="720"/>
        <w:rPr>
          <w:rFonts w:ascii="Arial" w:eastAsia="Arial" w:hAnsi="Arial" w:cs="Arial"/>
          <w:b/>
          <w:lang w:val="cs-CZ"/>
        </w:rPr>
      </w:pPr>
    </w:p>
    <w:p w14:paraId="32FA2A39" w14:textId="6BAE9777" w:rsidR="007B67FF" w:rsidRPr="00CD718D"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Zhotoviteli náleží za vytvoření Díla dle této smlouvy celková</w:t>
      </w:r>
      <w:r w:rsidR="00315194" w:rsidRPr="00D44A34">
        <w:rPr>
          <w:rFonts w:ascii="Arial" w:eastAsia="Arial" w:hAnsi="Arial" w:cs="Arial"/>
          <w:lang w:val="cs-CZ"/>
        </w:rPr>
        <w:t xml:space="preserve"> cena za </w:t>
      </w:r>
      <w:r w:rsidR="0045378C" w:rsidRPr="00D44A34">
        <w:rPr>
          <w:rFonts w:ascii="Arial" w:eastAsia="Arial" w:hAnsi="Arial" w:cs="Arial"/>
          <w:lang w:val="cs-CZ"/>
        </w:rPr>
        <w:t>D</w:t>
      </w:r>
      <w:r w:rsidR="00315194" w:rsidRPr="00D44A34">
        <w:rPr>
          <w:rFonts w:ascii="Arial" w:eastAsia="Arial" w:hAnsi="Arial" w:cs="Arial"/>
          <w:lang w:val="cs-CZ"/>
        </w:rPr>
        <w:t xml:space="preserve">ílo ve </w:t>
      </w:r>
      <w:r w:rsidR="00315194" w:rsidRPr="00CD718D">
        <w:rPr>
          <w:rFonts w:ascii="Arial" w:eastAsia="Arial" w:hAnsi="Arial" w:cs="Arial"/>
          <w:lang w:val="cs-CZ"/>
        </w:rPr>
        <w:t xml:space="preserve">výši </w:t>
      </w:r>
      <w:r w:rsidR="00A41A18">
        <w:rPr>
          <w:rFonts w:ascii="Arial" w:eastAsia="Arial" w:hAnsi="Arial" w:cs="Arial"/>
          <w:lang w:val="cs-CZ"/>
        </w:rPr>
        <w:t>5</w:t>
      </w:r>
      <w:r w:rsidR="00B31691" w:rsidRPr="00CD718D">
        <w:rPr>
          <w:rFonts w:ascii="Arial" w:eastAsia="Arial" w:hAnsi="Arial" w:cs="Arial"/>
          <w:lang w:val="cs-CZ"/>
        </w:rPr>
        <w:t>5 000</w:t>
      </w:r>
      <w:r w:rsidR="00315194" w:rsidRPr="00CD718D">
        <w:rPr>
          <w:rFonts w:ascii="Arial" w:eastAsia="Arial" w:hAnsi="Arial" w:cs="Arial"/>
          <w:lang w:val="cs-CZ"/>
        </w:rPr>
        <w:t xml:space="preserve"> Kč</w:t>
      </w:r>
      <w:r w:rsidR="0076657D">
        <w:rPr>
          <w:rFonts w:ascii="Arial" w:eastAsia="Arial" w:hAnsi="Arial" w:cs="Arial"/>
          <w:lang w:val="cs-CZ"/>
        </w:rPr>
        <w:t xml:space="preserve"> bez DPH</w:t>
      </w:r>
      <w:r w:rsidR="00315194" w:rsidRPr="00CD718D">
        <w:rPr>
          <w:rFonts w:ascii="Arial" w:eastAsia="Arial" w:hAnsi="Arial" w:cs="Arial"/>
          <w:lang w:val="cs-CZ"/>
        </w:rPr>
        <w:t xml:space="preserve"> (</w:t>
      </w:r>
      <w:r w:rsidR="00A141A3">
        <w:rPr>
          <w:rFonts w:ascii="Arial" w:eastAsia="Arial" w:hAnsi="Arial" w:cs="Arial"/>
          <w:lang w:val="cs-CZ"/>
        </w:rPr>
        <w:t xml:space="preserve">slovy </w:t>
      </w:r>
      <w:r w:rsidR="00A41A18">
        <w:rPr>
          <w:rFonts w:ascii="Arial" w:eastAsia="Arial" w:hAnsi="Arial" w:cs="Arial"/>
          <w:lang w:val="cs-CZ"/>
        </w:rPr>
        <w:t>padesát</w:t>
      </w:r>
      <w:r w:rsidR="00D703D1">
        <w:rPr>
          <w:rFonts w:ascii="Arial" w:eastAsia="Arial" w:hAnsi="Arial" w:cs="Arial"/>
          <w:lang w:val="cs-CZ"/>
        </w:rPr>
        <w:t xml:space="preserve"> pě</w:t>
      </w:r>
      <w:r w:rsidR="00B31691" w:rsidRPr="00CD718D">
        <w:rPr>
          <w:rFonts w:ascii="Arial" w:eastAsia="Arial" w:hAnsi="Arial" w:cs="Arial"/>
          <w:lang w:val="cs-CZ"/>
        </w:rPr>
        <w:t>t tisíc korun</w:t>
      </w:r>
      <w:r w:rsidR="00315194" w:rsidRPr="00CD718D">
        <w:rPr>
          <w:rFonts w:ascii="Arial" w:eastAsia="Arial" w:hAnsi="Arial" w:cs="Arial"/>
          <w:lang w:val="cs-CZ"/>
        </w:rPr>
        <w:t xml:space="preserve"> českých)</w:t>
      </w:r>
      <w:r w:rsidR="00AF7D0F" w:rsidRPr="00CD718D">
        <w:rPr>
          <w:rFonts w:ascii="Arial" w:eastAsia="Arial" w:hAnsi="Arial" w:cs="Arial"/>
          <w:lang w:val="cs-CZ"/>
        </w:rPr>
        <w:t xml:space="preserve">. K ceně za Dílo bude připočtena DPH v zákonné výši 21 %, tj. </w:t>
      </w:r>
      <w:r w:rsidR="00A41A18">
        <w:rPr>
          <w:rFonts w:ascii="Arial" w:eastAsia="Arial" w:hAnsi="Arial" w:cs="Arial"/>
          <w:lang w:val="cs-CZ"/>
        </w:rPr>
        <w:t>11 550</w:t>
      </w:r>
      <w:r w:rsidR="00537CE6">
        <w:rPr>
          <w:rFonts w:ascii="Arial" w:eastAsia="Arial" w:hAnsi="Arial" w:cs="Arial"/>
          <w:lang w:val="cs-CZ"/>
        </w:rPr>
        <w:t xml:space="preserve"> </w:t>
      </w:r>
      <w:r w:rsidR="00AF7D0F" w:rsidRPr="00CD718D">
        <w:rPr>
          <w:rFonts w:ascii="Arial" w:eastAsia="Arial" w:hAnsi="Arial" w:cs="Arial"/>
          <w:lang w:val="cs-CZ"/>
        </w:rPr>
        <w:t xml:space="preserve">Kč. </w:t>
      </w:r>
    </w:p>
    <w:p w14:paraId="42329550" w14:textId="013175D6" w:rsidR="00AF7D0F" w:rsidRDefault="00AF7D0F" w:rsidP="00AF7D0F">
      <w:pPr>
        <w:pBdr>
          <w:top w:val="nil"/>
          <w:left w:val="nil"/>
          <w:bottom w:val="nil"/>
          <w:right w:val="nil"/>
          <w:between w:val="nil"/>
        </w:pBdr>
        <w:ind w:left="709"/>
        <w:rPr>
          <w:rFonts w:ascii="Arial" w:eastAsia="Arial" w:hAnsi="Arial" w:cs="Arial"/>
          <w:lang w:val="cs-CZ"/>
        </w:rPr>
      </w:pPr>
      <w:r w:rsidRPr="00CD718D">
        <w:rPr>
          <w:rFonts w:ascii="Arial" w:eastAsia="Arial" w:hAnsi="Arial" w:cs="Arial"/>
          <w:b/>
          <w:lang w:val="cs-CZ"/>
        </w:rPr>
        <w:t>Cena celkem včetně DPH:</w:t>
      </w:r>
      <w:r w:rsidR="00B31691" w:rsidRPr="00CD718D">
        <w:rPr>
          <w:rFonts w:ascii="Arial" w:eastAsia="Arial" w:hAnsi="Arial" w:cs="Arial"/>
          <w:b/>
          <w:lang w:val="cs-CZ"/>
        </w:rPr>
        <w:t xml:space="preserve"> </w:t>
      </w:r>
      <w:r w:rsidR="00A41A18">
        <w:rPr>
          <w:rFonts w:ascii="Arial" w:eastAsia="Arial" w:hAnsi="Arial" w:cs="Arial"/>
          <w:b/>
          <w:lang w:val="cs-CZ"/>
        </w:rPr>
        <w:t>66</w:t>
      </w:r>
      <w:r w:rsidR="00D703D1">
        <w:rPr>
          <w:rFonts w:ascii="Arial" w:eastAsia="Arial" w:hAnsi="Arial" w:cs="Arial"/>
          <w:b/>
          <w:lang w:val="cs-CZ"/>
        </w:rPr>
        <w:t xml:space="preserve"> </w:t>
      </w:r>
      <w:r w:rsidR="00A41A18">
        <w:rPr>
          <w:rFonts w:ascii="Arial" w:eastAsia="Arial" w:hAnsi="Arial" w:cs="Arial"/>
          <w:b/>
          <w:lang w:val="cs-CZ"/>
        </w:rPr>
        <w:t>5</w:t>
      </w:r>
      <w:r w:rsidR="00D703D1">
        <w:rPr>
          <w:rFonts w:ascii="Arial" w:eastAsia="Arial" w:hAnsi="Arial" w:cs="Arial"/>
          <w:b/>
          <w:lang w:val="cs-CZ"/>
        </w:rPr>
        <w:t>50</w:t>
      </w:r>
      <w:r w:rsidRPr="00CD718D">
        <w:rPr>
          <w:rFonts w:ascii="Arial" w:eastAsia="Arial" w:hAnsi="Arial" w:cs="Arial"/>
          <w:b/>
          <w:lang w:val="cs-CZ"/>
        </w:rPr>
        <w:t xml:space="preserve"> Kč</w:t>
      </w:r>
      <w:r w:rsidRPr="00CD718D">
        <w:rPr>
          <w:rFonts w:ascii="Arial" w:eastAsia="Arial" w:hAnsi="Arial" w:cs="Arial"/>
          <w:lang w:val="cs-CZ"/>
        </w:rPr>
        <w:t xml:space="preserve"> (slovy</w:t>
      </w:r>
      <w:r w:rsidR="00B31691" w:rsidRPr="00CD718D">
        <w:rPr>
          <w:rFonts w:ascii="Arial" w:eastAsia="Arial" w:hAnsi="Arial" w:cs="Arial"/>
          <w:lang w:val="cs-CZ"/>
        </w:rPr>
        <w:t xml:space="preserve"> </w:t>
      </w:r>
      <w:r w:rsidR="00A41A18">
        <w:rPr>
          <w:rFonts w:ascii="Arial" w:eastAsia="Arial" w:hAnsi="Arial" w:cs="Arial"/>
          <w:lang w:val="cs-CZ"/>
        </w:rPr>
        <w:t>šedesát pět tisíc pět set</w:t>
      </w:r>
      <w:r w:rsidR="00831E3C">
        <w:rPr>
          <w:rFonts w:ascii="Arial" w:eastAsia="Arial" w:hAnsi="Arial" w:cs="Arial"/>
          <w:lang w:val="cs-CZ"/>
        </w:rPr>
        <w:t xml:space="preserve"> </w:t>
      </w:r>
      <w:r w:rsidR="006D5E29">
        <w:rPr>
          <w:rFonts w:ascii="Arial" w:eastAsia="Arial" w:hAnsi="Arial" w:cs="Arial"/>
          <w:lang w:val="cs-CZ"/>
        </w:rPr>
        <w:t xml:space="preserve">padesát </w:t>
      </w:r>
      <w:r w:rsidRPr="00CD718D">
        <w:rPr>
          <w:rFonts w:ascii="Arial" w:eastAsia="Arial" w:hAnsi="Arial" w:cs="Arial"/>
          <w:lang w:val="cs-CZ"/>
        </w:rPr>
        <w:t>korun českých)</w:t>
      </w:r>
      <w:r w:rsidR="009C3F0B" w:rsidRPr="00CD718D">
        <w:rPr>
          <w:rFonts w:ascii="Arial" w:eastAsia="Arial" w:hAnsi="Arial" w:cs="Arial"/>
          <w:lang w:val="cs-CZ"/>
        </w:rPr>
        <w:t>.</w:t>
      </w:r>
    </w:p>
    <w:p w14:paraId="1FBF89F2" w14:textId="77777777" w:rsidR="007B67FF" w:rsidRPr="00D44A34" w:rsidRDefault="007B67FF" w:rsidP="00B709D8">
      <w:pPr>
        <w:pBdr>
          <w:top w:val="nil"/>
          <w:left w:val="nil"/>
          <w:bottom w:val="nil"/>
          <w:right w:val="nil"/>
          <w:between w:val="nil"/>
        </w:pBdr>
        <w:rPr>
          <w:rFonts w:ascii="Arial" w:eastAsia="Arial" w:hAnsi="Arial" w:cs="Arial"/>
          <w:lang w:val="cs-CZ"/>
        </w:rPr>
      </w:pPr>
    </w:p>
    <w:p w14:paraId="121BCDB4" w14:textId="77777777" w:rsidR="007B67FF" w:rsidRPr="00D44A34" w:rsidRDefault="00A4047C">
      <w:pPr>
        <w:numPr>
          <w:ilvl w:val="1"/>
          <w:numId w:val="2"/>
        </w:numPr>
        <w:pBdr>
          <w:top w:val="nil"/>
          <w:left w:val="nil"/>
          <w:bottom w:val="nil"/>
          <w:right w:val="nil"/>
          <w:between w:val="nil"/>
        </w:pBdr>
        <w:ind w:left="709" w:hanging="709"/>
        <w:rPr>
          <w:rFonts w:ascii="Arial" w:eastAsia="Arial" w:hAnsi="Arial" w:cs="Arial"/>
          <w:lang w:val="cs-CZ"/>
        </w:rPr>
      </w:pPr>
      <w:r w:rsidRPr="00D44A34">
        <w:rPr>
          <w:rFonts w:ascii="Arial" w:eastAsia="Arial" w:hAnsi="Arial" w:cs="Arial"/>
          <w:lang w:val="cs-CZ"/>
        </w:rPr>
        <w:t>V celkové ceně za Dílo dle čl. 4.1 je zahrnuta i odměna za poskytnutí oprávnění k výkonu práva Dílo užít dle čl. 8 této smlouvy.</w:t>
      </w:r>
    </w:p>
    <w:p w14:paraId="4FAF1C20"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0BD6D823" w14:textId="0A319D93"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Smluv</w:t>
      </w:r>
      <w:r w:rsidR="00AF7D0F" w:rsidRPr="00D44A34">
        <w:rPr>
          <w:rFonts w:ascii="Arial" w:eastAsia="Arial" w:hAnsi="Arial" w:cs="Arial"/>
          <w:lang w:val="cs-CZ"/>
        </w:rPr>
        <w:t>n</w:t>
      </w:r>
      <w:r w:rsidRPr="00D44A34">
        <w:rPr>
          <w:rFonts w:ascii="Arial" w:eastAsia="Arial" w:hAnsi="Arial" w:cs="Arial"/>
          <w:lang w:val="cs-CZ"/>
        </w:rPr>
        <w:t>í strany podpisem této smlouvy potvrzují, že dohodnutá cena za Dílo specifikovaná v čl. 4.1 je cenou konečnou a závaznou. Tato cena je úhradou za vešker</w:t>
      </w:r>
      <w:r w:rsidR="00831E3C">
        <w:rPr>
          <w:rFonts w:ascii="Arial" w:eastAsia="Arial" w:hAnsi="Arial" w:cs="Arial"/>
          <w:lang w:val="cs-CZ"/>
        </w:rPr>
        <w:t>á</w:t>
      </w:r>
      <w:r w:rsidRPr="00D44A34">
        <w:rPr>
          <w:rFonts w:ascii="Arial" w:eastAsia="Arial" w:hAnsi="Arial" w:cs="Arial"/>
          <w:lang w:val="cs-CZ"/>
        </w:rPr>
        <w:t xml:space="preserve"> plnění Zhotovitele směřující ke splnění požadavků Objednatele nutných k realizaci plnění dle této smlouvy a k jeho předání</w:t>
      </w:r>
      <w:r w:rsidR="00D6614A" w:rsidRPr="00D44A34">
        <w:rPr>
          <w:rFonts w:ascii="Arial" w:eastAsia="Arial" w:hAnsi="Arial" w:cs="Arial"/>
          <w:lang w:val="cs-CZ"/>
        </w:rPr>
        <w:t xml:space="preserve"> včetně </w:t>
      </w:r>
      <w:r w:rsidR="00D6614A" w:rsidRPr="006570C9">
        <w:rPr>
          <w:rFonts w:ascii="Arial" w:hAnsi="Arial" w:cs="Arial"/>
          <w:lang w:val="cs-CZ"/>
        </w:rPr>
        <w:t>zajištění veškerých materiálů a činností s tím spojených</w:t>
      </w:r>
      <w:r w:rsidRPr="00337FEA">
        <w:rPr>
          <w:rFonts w:ascii="Arial" w:eastAsia="Arial" w:hAnsi="Arial" w:cs="Arial"/>
          <w:lang w:val="cs-CZ"/>
        </w:rPr>
        <w:t>.</w:t>
      </w:r>
      <w:r w:rsidR="00D6614A" w:rsidRPr="00D44A34">
        <w:rPr>
          <w:rFonts w:ascii="Arial" w:eastAsia="Arial" w:hAnsi="Arial" w:cs="Arial"/>
          <w:lang w:val="cs-CZ"/>
        </w:rPr>
        <w:t xml:space="preserve"> V této ceně jsou zahrnuty veškeré náklady Zhotovitele vzniklé v souvislosti s plněním této smlouvy.</w:t>
      </w:r>
    </w:p>
    <w:p w14:paraId="194711B2" w14:textId="5246B03A" w:rsidR="007B67FF" w:rsidRPr="00D44A34" w:rsidRDefault="007B67FF" w:rsidP="00FA5AEC">
      <w:pPr>
        <w:pBdr>
          <w:top w:val="nil"/>
          <w:left w:val="nil"/>
          <w:bottom w:val="nil"/>
          <w:right w:val="nil"/>
          <w:between w:val="nil"/>
        </w:pBdr>
        <w:rPr>
          <w:rFonts w:ascii="Arial" w:eastAsia="Arial" w:hAnsi="Arial" w:cs="Arial"/>
          <w:lang w:val="cs-CZ"/>
        </w:rPr>
      </w:pPr>
    </w:p>
    <w:p w14:paraId="567E86D8" w14:textId="4BE6CAE6"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CD718D">
        <w:rPr>
          <w:rFonts w:ascii="Arial" w:eastAsia="Arial" w:hAnsi="Arial" w:cs="Arial"/>
          <w:lang w:val="cs-CZ"/>
        </w:rPr>
        <w:t>Celková cena za Dílo dle čl. 4.1</w:t>
      </w:r>
      <w:r w:rsidR="007B7DCF">
        <w:rPr>
          <w:rFonts w:ascii="Arial" w:eastAsia="Arial" w:hAnsi="Arial" w:cs="Arial"/>
          <w:lang w:val="cs-CZ"/>
        </w:rPr>
        <w:t>.</w:t>
      </w:r>
      <w:r w:rsidR="00671B20" w:rsidRPr="00CD718D">
        <w:rPr>
          <w:rFonts w:ascii="Arial" w:eastAsia="Arial" w:hAnsi="Arial" w:cs="Arial"/>
          <w:lang w:val="cs-CZ"/>
        </w:rPr>
        <w:t xml:space="preserve"> </w:t>
      </w:r>
      <w:r w:rsidRPr="00CD718D">
        <w:rPr>
          <w:rFonts w:ascii="Arial" w:eastAsia="Arial" w:hAnsi="Arial" w:cs="Arial"/>
          <w:lang w:val="cs-CZ"/>
        </w:rPr>
        <w:t>bud</w:t>
      </w:r>
      <w:r w:rsidR="00B709D8" w:rsidRPr="00CD718D">
        <w:rPr>
          <w:rFonts w:ascii="Arial" w:eastAsia="Arial" w:hAnsi="Arial" w:cs="Arial"/>
          <w:lang w:val="cs-CZ"/>
        </w:rPr>
        <w:t>e</w:t>
      </w:r>
      <w:r w:rsidRPr="00CD718D">
        <w:rPr>
          <w:rFonts w:ascii="Arial" w:eastAsia="Arial" w:hAnsi="Arial" w:cs="Arial"/>
          <w:lang w:val="cs-CZ"/>
        </w:rPr>
        <w:t xml:space="preserve"> uhrazen</w:t>
      </w:r>
      <w:r w:rsidR="00B709D8" w:rsidRPr="00CD718D">
        <w:rPr>
          <w:rFonts w:ascii="Arial" w:eastAsia="Arial" w:hAnsi="Arial" w:cs="Arial"/>
          <w:lang w:val="cs-CZ"/>
        </w:rPr>
        <w:t>a</w:t>
      </w:r>
      <w:r w:rsidRPr="00CD718D">
        <w:rPr>
          <w:rFonts w:ascii="Arial" w:eastAsia="Arial" w:hAnsi="Arial" w:cs="Arial"/>
          <w:lang w:val="cs-CZ"/>
        </w:rPr>
        <w:t xml:space="preserve"> na základě faktur</w:t>
      </w:r>
      <w:r w:rsidR="00CD718D" w:rsidRPr="00CD718D">
        <w:rPr>
          <w:rFonts w:ascii="Arial" w:eastAsia="Arial" w:hAnsi="Arial" w:cs="Arial"/>
          <w:lang w:val="cs-CZ"/>
        </w:rPr>
        <w:t>y</w:t>
      </w:r>
      <w:r w:rsidR="00671B20" w:rsidRPr="00CD718D">
        <w:rPr>
          <w:rFonts w:ascii="Arial" w:eastAsia="Arial" w:hAnsi="Arial" w:cs="Arial"/>
          <w:lang w:val="cs-CZ"/>
        </w:rPr>
        <w:t xml:space="preserve"> Zhotovitele</w:t>
      </w:r>
      <w:r w:rsidR="00671B20" w:rsidRPr="00D44A34">
        <w:rPr>
          <w:rFonts w:ascii="Arial" w:eastAsia="Arial" w:hAnsi="Arial" w:cs="Arial"/>
          <w:lang w:val="cs-CZ"/>
        </w:rPr>
        <w:t xml:space="preserve"> vystaven</w:t>
      </w:r>
      <w:r w:rsidR="00CD718D">
        <w:rPr>
          <w:rFonts w:ascii="Arial" w:eastAsia="Arial" w:hAnsi="Arial" w:cs="Arial"/>
          <w:lang w:val="cs-CZ"/>
        </w:rPr>
        <w:t>é</w:t>
      </w:r>
      <w:r w:rsidR="00671B20" w:rsidRPr="00D44A34">
        <w:rPr>
          <w:rFonts w:ascii="Arial" w:eastAsia="Arial" w:hAnsi="Arial" w:cs="Arial"/>
          <w:lang w:val="cs-CZ"/>
        </w:rPr>
        <w:t xml:space="preserve"> po</w:t>
      </w:r>
      <w:r w:rsidR="003945CF">
        <w:rPr>
          <w:rFonts w:ascii="Arial" w:eastAsia="Arial" w:hAnsi="Arial" w:cs="Arial"/>
          <w:lang w:val="cs-CZ"/>
        </w:rPr>
        <w:t xml:space="preserve"> předání a převzetí </w:t>
      </w:r>
      <w:r w:rsidR="00710BC5">
        <w:rPr>
          <w:rFonts w:ascii="Arial" w:eastAsia="Arial" w:hAnsi="Arial" w:cs="Arial"/>
          <w:lang w:val="cs-CZ"/>
        </w:rPr>
        <w:t>D</w:t>
      </w:r>
      <w:r w:rsidR="003945CF">
        <w:rPr>
          <w:rFonts w:ascii="Arial" w:eastAsia="Arial" w:hAnsi="Arial" w:cs="Arial"/>
          <w:lang w:val="cs-CZ"/>
        </w:rPr>
        <w:t>íla a jeho akceptaci,</w:t>
      </w:r>
      <w:r w:rsidR="00671B20" w:rsidRPr="00D44A34">
        <w:rPr>
          <w:rFonts w:ascii="Arial" w:eastAsia="Arial" w:hAnsi="Arial" w:cs="Arial"/>
          <w:lang w:val="cs-CZ"/>
        </w:rPr>
        <w:t xml:space="preserve"> </w:t>
      </w:r>
      <w:r w:rsidRPr="00D44A34">
        <w:rPr>
          <w:rFonts w:ascii="Arial" w:eastAsia="Arial" w:hAnsi="Arial" w:cs="Arial"/>
          <w:lang w:val="cs-CZ"/>
        </w:rPr>
        <w:t xml:space="preserve">obsahující všechny zákonné náležitosti. </w:t>
      </w:r>
      <w:r w:rsidR="00181278" w:rsidRPr="00D44A34">
        <w:rPr>
          <w:rFonts w:ascii="Arial" w:hAnsi="Arial" w:cs="Arial"/>
          <w:lang w:val="cs-CZ"/>
        </w:rPr>
        <w:t>Nebude-li faktura obsahovat tyto povinné náležitosti nebo v ní budou uvedeny nesprávné údaje, je Objednatel oprávněn vrátit bez zbytečného odkladu fakturu Zhotoviteli s vymezením chybějících náležitostí nebo nesprávných údajů. V takovém případě začíná doba splatnosti běžet až dnem doručení řádně opravené faktury Objednateli</w:t>
      </w:r>
      <w:r w:rsidR="00F632BB" w:rsidRPr="00D44A34">
        <w:rPr>
          <w:rFonts w:ascii="Arial" w:hAnsi="Arial" w:cs="Arial"/>
          <w:lang w:val="cs-CZ"/>
        </w:rPr>
        <w:t xml:space="preserve">. </w:t>
      </w:r>
      <w:r w:rsidRPr="00D44A34">
        <w:rPr>
          <w:rFonts w:ascii="Arial" w:eastAsia="Arial" w:hAnsi="Arial" w:cs="Arial"/>
          <w:lang w:val="cs-CZ"/>
        </w:rPr>
        <w:t xml:space="preserve">Vystavená faktura bude splatná do 30 dnů ode dne jejího doručení Objednateli. </w:t>
      </w:r>
    </w:p>
    <w:p w14:paraId="4F07FA9D" w14:textId="77777777" w:rsidR="007B67FF" w:rsidRPr="00D44A34" w:rsidRDefault="007B67FF">
      <w:pPr>
        <w:pBdr>
          <w:top w:val="nil"/>
          <w:left w:val="nil"/>
          <w:bottom w:val="nil"/>
          <w:right w:val="nil"/>
          <w:between w:val="nil"/>
        </w:pBdr>
        <w:rPr>
          <w:rFonts w:ascii="Arial" w:eastAsia="Arial" w:hAnsi="Arial" w:cs="Arial"/>
          <w:lang w:val="cs-CZ"/>
        </w:rPr>
      </w:pPr>
    </w:p>
    <w:p w14:paraId="00263354"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Zaplacením ceny za Dílo se rozumí den jejího odeslání na účet Zhotovitele.</w:t>
      </w:r>
    </w:p>
    <w:p w14:paraId="548BCC45"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12285A19" w14:textId="66D0CDE1"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Fakturační údaje Objednatele jsou uvedeny v záhlaví této smlouvy. Fakturu zašle Zhotovitel Objednateli elektronicky na adresu:</w:t>
      </w:r>
      <w:r w:rsidR="00EC77D5">
        <w:rPr>
          <w:rFonts w:ascii="Arial" w:eastAsia="Arial" w:hAnsi="Arial" w:cs="Arial"/>
          <w:lang w:val="cs-CZ"/>
        </w:rPr>
        <w:t xml:space="preserve"> </w:t>
      </w:r>
      <w:r w:rsidR="00EC77D5">
        <w:rPr>
          <w:rFonts w:ascii="Arial" w:eastAsia="Arial" w:hAnsi="Arial" w:cs="Arial"/>
          <w:color w:val="0000FF"/>
          <w:u w:val="single"/>
          <w:lang w:val="cs-CZ"/>
        </w:rPr>
        <w:t>XXXXXXXXXXXXXXX</w:t>
      </w:r>
      <w:r w:rsidRPr="00D44A34">
        <w:rPr>
          <w:rFonts w:ascii="Arial" w:eastAsia="Arial" w:hAnsi="Arial" w:cs="Arial"/>
          <w:lang w:val="cs-CZ"/>
        </w:rPr>
        <w:t>.</w:t>
      </w:r>
    </w:p>
    <w:p w14:paraId="31152994"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13E8EAF6"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Za každý den prodlení s úhradou ceny za Dílo Zhotovitele zaplatí Objednatel úrok z prodlení ve výši stanovené právními předpisy.</w:t>
      </w:r>
    </w:p>
    <w:p w14:paraId="698A8AD3" w14:textId="77777777" w:rsidR="007B67FF" w:rsidRPr="00D44A34" w:rsidRDefault="007B67FF">
      <w:pPr>
        <w:pBdr>
          <w:top w:val="nil"/>
          <w:left w:val="nil"/>
          <w:bottom w:val="nil"/>
          <w:right w:val="nil"/>
          <w:between w:val="nil"/>
        </w:pBdr>
        <w:ind w:left="720"/>
        <w:rPr>
          <w:rFonts w:ascii="Arial" w:eastAsia="Arial" w:hAnsi="Arial" w:cs="Arial"/>
          <w:b/>
          <w:lang w:val="cs-CZ"/>
        </w:rPr>
      </w:pPr>
    </w:p>
    <w:p w14:paraId="02FCA7FC" w14:textId="77777777" w:rsidR="008A6199" w:rsidRPr="00D44A34" w:rsidRDefault="008A6199">
      <w:pPr>
        <w:pBdr>
          <w:top w:val="nil"/>
          <w:left w:val="nil"/>
          <w:bottom w:val="nil"/>
          <w:right w:val="nil"/>
          <w:between w:val="nil"/>
        </w:pBdr>
        <w:ind w:left="720"/>
        <w:rPr>
          <w:rFonts w:ascii="Arial" w:eastAsia="Arial" w:hAnsi="Arial" w:cs="Arial"/>
          <w:b/>
          <w:lang w:val="cs-CZ"/>
        </w:rPr>
      </w:pPr>
    </w:p>
    <w:p w14:paraId="31C50E2B" w14:textId="77777777" w:rsidR="007B67FF" w:rsidRPr="00D44A34" w:rsidRDefault="00A4047C">
      <w:pPr>
        <w:numPr>
          <w:ilvl w:val="0"/>
          <w:numId w:val="2"/>
        </w:numPr>
        <w:pBdr>
          <w:top w:val="nil"/>
          <w:left w:val="nil"/>
          <w:bottom w:val="nil"/>
          <w:right w:val="nil"/>
          <w:between w:val="nil"/>
        </w:pBdr>
        <w:tabs>
          <w:tab w:val="left" w:pos="360"/>
        </w:tabs>
        <w:ind w:left="360" w:hanging="360"/>
        <w:jc w:val="center"/>
        <w:rPr>
          <w:rFonts w:ascii="Arial" w:eastAsia="Arial" w:hAnsi="Arial" w:cs="Arial"/>
          <w:lang w:val="cs-CZ"/>
        </w:rPr>
      </w:pPr>
      <w:r w:rsidRPr="00D44A34">
        <w:rPr>
          <w:rFonts w:ascii="Arial" w:eastAsia="Arial" w:hAnsi="Arial" w:cs="Arial"/>
          <w:b/>
          <w:lang w:val="cs-CZ"/>
        </w:rPr>
        <w:t>Práva a povinnosti Objednatele</w:t>
      </w:r>
    </w:p>
    <w:p w14:paraId="6FBD541F" w14:textId="77777777" w:rsidR="007B67FF" w:rsidRPr="00D44A34" w:rsidRDefault="007B67FF">
      <w:pPr>
        <w:ind w:left="720"/>
        <w:rPr>
          <w:rFonts w:ascii="Arial" w:eastAsia="Arial" w:hAnsi="Arial" w:cs="Arial"/>
          <w:b/>
          <w:lang w:val="cs-CZ"/>
        </w:rPr>
      </w:pPr>
    </w:p>
    <w:p w14:paraId="2C79716F" w14:textId="77777777" w:rsidR="00D703D1" w:rsidRPr="00D703D1" w:rsidRDefault="00D703D1" w:rsidP="00D703D1">
      <w:pPr>
        <w:numPr>
          <w:ilvl w:val="1"/>
          <w:numId w:val="2"/>
        </w:numPr>
        <w:pBdr>
          <w:top w:val="nil"/>
          <w:left w:val="nil"/>
          <w:bottom w:val="nil"/>
          <w:right w:val="nil"/>
          <w:between w:val="nil"/>
        </w:pBdr>
        <w:ind w:left="720" w:hanging="720"/>
        <w:rPr>
          <w:rFonts w:ascii="Arial" w:eastAsia="Arial" w:hAnsi="Arial" w:cs="Arial"/>
          <w:lang w:val="cs-CZ"/>
        </w:rPr>
      </w:pPr>
      <w:r w:rsidRPr="00D703D1">
        <w:rPr>
          <w:rFonts w:ascii="Arial" w:eastAsia="Arial" w:hAnsi="Arial" w:cs="Arial"/>
          <w:lang w:val="cs-CZ"/>
        </w:rPr>
        <w:t>Do doby, než dojde k převzetí celého Díla a jeho akceptaci, si Objednatel touto smlouvou vymiňuje právo zadat Zhotoviteli úpravy a změny. Tyto změny nebudou důvodem k navýšení ceny za Dílo ani k prodloužení termínu předání Díla, ledaže se smluvní strany písemně dohodnou jinak.</w:t>
      </w:r>
    </w:p>
    <w:p w14:paraId="3E01085B"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48AA6B1E"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Objednatel je oprávněn průběžně kontrolovat provádění Díla a sdělovat Zhotoviteli své výhrady a udělovat mu příkazy a bližší pokyny, kterými je Zhotovitel povinen se při provádění Díla řídit a respektovat je. Tyto pokyny a příkazy je Objednatel oprávněn udělovat sám nebo prostřednictvím jím pověřené osoby.</w:t>
      </w:r>
    </w:p>
    <w:p w14:paraId="4CDC327E"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3689E863" w14:textId="5C96AB6F" w:rsidR="007B67FF" w:rsidRPr="00D44A34" w:rsidRDefault="00671B20">
      <w:pPr>
        <w:numPr>
          <w:ilvl w:val="1"/>
          <w:numId w:val="2"/>
        </w:numPr>
        <w:pBdr>
          <w:top w:val="nil"/>
          <w:left w:val="nil"/>
          <w:bottom w:val="nil"/>
          <w:right w:val="nil"/>
          <w:between w:val="nil"/>
        </w:pBdr>
        <w:ind w:left="720" w:hanging="720"/>
        <w:rPr>
          <w:rFonts w:ascii="Arial" w:eastAsia="Arial" w:hAnsi="Arial" w:cs="Arial"/>
          <w:lang w:val="cs-CZ"/>
        </w:rPr>
      </w:pPr>
      <w:bookmarkStart w:id="1" w:name="_Hlk122124575"/>
      <w:r w:rsidRPr="00D44A34">
        <w:rPr>
          <w:rFonts w:ascii="Arial" w:eastAsia="Arial" w:hAnsi="Arial" w:cs="Arial"/>
          <w:lang w:val="cs-CZ"/>
        </w:rPr>
        <w:t>Objednatel se zavazuje poskytnout Zhotoviteli nezbytnou součinnost při provádění Díla.</w:t>
      </w:r>
    </w:p>
    <w:bookmarkEnd w:id="1"/>
    <w:p w14:paraId="63A4E4EC" w14:textId="77777777" w:rsidR="007B67FF" w:rsidRPr="00D44A34" w:rsidRDefault="007B67FF">
      <w:pPr>
        <w:rPr>
          <w:rFonts w:ascii="Arial" w:eastAsia="Arial" w:hAnsi="Arial" w:cs="Arial"/>
          <w:lang w:val="cs-CZ"/>
        </w:rPr>
      </w:pPr>
    </w:p>
    <w:p w14:paraId="47EF0C19"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Pokud bude Zhotovitel v prodlení s plněním dle této smlouvy (a to i v prodlení s dílčím plněním) i přes výzvu k dodatečnému plnění v přiměřené lhůtě k tomu mu Objednatelem udělené (za lhůtu přiměřenou se považuje podle okolností lhůta 10 pracovních dnů nebo podle okolností i lhůta kratší), je Objednatel oprávněn nechat Dílo dokončit či opravit třetí osobou, přičemž cena za Dílo se Zhotoviteli za dosud vytvořené Dílo sníží úměrně nedodané části Díla nebo je oprávněn od smlouvy odstoupit, a to i ohledně celého plnění, pokud dosud vytvořené plnění nebude mít pro Objednatele význam. Zhotovitel je povinen předat Objednateli za účelem dokončení či opravení Díla veškeré části Díla do té doby Zhotovitelem vytvořené, jakož i vrátit veškeré Objednatelem poskytnuté podklady. Nárok na smluvní pokutu a náhradu škody, jakož i na odstoupení od smlouvy, tím zůstávají nedotčeny.</w:t>
      </w:r>
    </w:p>
    <w:p w14:paraId="38AFF72B" w14:textId="77777777" w:rsidR="007B67FF" w:rsidRPr="00D44A34" w:rsidRDefault="007B67FF" w:rsidP="008A6199">
      <w:pPr>
        <w:pBdr>
          <w:top w:val="nil"/>
          <w:left w:val="nil"/>
          <w:bottom w:val="nil"/>
          <w:right w:val="nil"/>
          <w:between w:val="nil"/>
        </w:pBdr>
        <w:rPr>
          <w:rFonts w:ascii="Arial" w:eastAsia="Arial" w:hAnsi="Arial" w:cs="Arial"/>
          <w:lang w:val="cs-CZ"/>
        </w:rPr>
      </w:pPr>
    </w:p>
    <w:p w14:paraId="51AA0F87" w14:textId="77777777" w:rsidR="007B67FF" w:rsidRPr="00D44A34" w:rsidRDefault="007B67FF">
      <w:pPr>
        <w:pBdr>
          <w:top w:val="nil"/>
          <w:left w:val="nil"/>
          <w:bottom w:val="nil"/>
          <w:right w:val="nil"/>
          <w:between w:val="nil"/>
        </w:pBdr>
        <w:ind w:left="720"/>
        <w:rPr>
          <w:rFonts w:ascii="Arial" w:eastAsia="Arial" w:hAnsi="Arial" w:cs="Arial"/>
          <w:b/>
          <w:lang w:val="cs-CZ"/>
        </w:rPr>
      </w:pPr>
    </w:p>
    <w:p w14:paraId="04227EE5" w14:textId="77777777" w:rsidR="007B67FF" w:rsidRPr="00D44A34" w:rsidRDefault="00A4047C">
      <w:pPr>
        <w:numPr>
          <w:ilvl w:val="0"/>
          <w:numId w:val="2"/>
        </w:numPr>
        <w:pBdr>
          <w:top w:val="nil"/>
          <w:left w:val="nil"/>
          <w:bottom w:val="nil"/>
          <w:right w:val="nil"/>
          <w:between w:val="nil"/>
        </w:pBdr>
        <w:tabs>
          <w:tab w:val="left" w:pos="360"/>
        </w:tabs>
        <w:ind w:left="360" w:hanging="360"/>
        <w:jc w:val="center"/>
        <w:rPr>
          <w:rFonts w:ascii="Arial" w:eastAsia="Arial" w:hAnsi="Arial" w:cs="Arial"/>
          <w:lang w:val="cs-CZ"/>
        </w:rPr>
      </w:pPr>
      <w:r w:rsidRPr="00D44A34">
        <w:rPr>
          <w:rFonts w:ascii="Arial" w:eastAsia="Arial" w:hAnsi="Arial" w:cs="Arial"/>
          <w:b/>
          <w:lang w:val="cs-CZ"/>
        </w:rPr>
        <w:t>Práva a povinnosti Zhotovitele</w:t>
      </w:r>
    </w:p>
    <w:p w14:paraId="3A6ACA4B" w14:textId="77777777" w:rsidR="007B67FF" w:rsidRPr="00D44A34" w:rsidRDefault="007B67FF">
      <w:pPr>
        <w:ind w:left="720"/>
        <w:rPr>
          <w:rFonts w:ascii="Arial" w:eastAsia="Arial" w:hAnsi="Arial" w:cs="Arial"/>
          <w:b/>
          <w:lang w:val="cs-CZ"/>
        </w:rPr>
      </w:pPr>
    </w:p>
    <w:p w14:paraId="2DDF7471" w14:textId="5138F7A8"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Zhotovitel se zavazuje, že Dílo vytvoří sám a že při jeho vytváření bude užívat všech svých schopností a profesionálních dovedností, že bude dodržovat veškeré platné právní předpisy i příslušné stavovské a technické normy. Dílo bude vytvořeno po umělecké, technické a funkční stránce na základě dodaného zadání a na základě nejlepšího vědomí a svědomí Zhotovitele. Dílo nesmí trpět právními ani jinými vadami.</w:t>
      </w:r>
    </w:p>
    <w:p w14:paraId="1181C0F9" w14:textId="77777777" w:rsidR="00474CCC" w:rsidRPr="00D44A34" w:rsidRDefault="00474CCC" w:rsidP="004C58BE">
      <w:pPr>
        <w:pBdr>
          <w:top w:val="nil"/>
          <w:left w:val="nil"/>
          <w:bottom w:val="nil"/>
          <w:right w:val="nil"/>
          <w:between w:val="nil"/>
        </w:pBdr>
        <w:ind w:left="720"/>
        <w:rPr>
          <w:rFonts w:ascii="Arial" w:eastAsia="Arial" w:hAnsi="Arial" w:cs="Arial"/>
          <w:lang w:val="cs-CZ"/>
        </w:rPr>
      </w:pPr>
    </w:p>
    <w:p w14:paraId="68025CA2" w14:textId="724F8440" w:rsidR="00474CCC" w:rsidRPr="00D44A34" w:rsidRDefault="00474CCC" w:rsidP="00474CCC">
      <w:pPr>
        <w:numPr>
          <w:ilvl w:val="1"/>
          <w:numId w:val="2"/>
        </w:numPr>
        <w:pBdr>
          <w:top w:val="nil"/>
          <w:left w:val="nil"/>
          <w:bottom w:val="nil"/>
          <w:right w:val="nil"/>
          <w:between w:val="nil"/>
        </w:pBdr>
        <w:ind w:left="720" w:hanging="720"/>
        <w:rPr>
          <w:rFonts w:ascii="Arial" w:eastAsia="Arial" w:hAnsi="Arial" w:cs="Arial"/>
          <w:lang w:val="cs-CZ"/>
        </w:rPr>
      </w:pPr>
      <w:bookmarkStart w:id="2" w:name="_Hlk122124707"/>
      <w:r w:rsidRPr="00D44A34">
        <w:rPr>
          <w:rFonts w:ascii="Arial" w:eastAsia="Arial" w:hAnsi="Arial" w:cs="Arial"/>
          <w:lang w:val="cs-CZ"/>
        </w:rPr>
        <w:t>Zhotovitel je povinen plnění dle této smlouvy poskytovat v koordinaci s paní Adélou Janíčkovou, která, je autorkou koncepce rozhovorů a bude realizovat vedení rozhovorů, jejichž videozáznam má být Zhotovitelem pořízen. Finální podobu Díla je Zhotovitel povinen v průběhu postprodukce konzultovat s paní Adélou Janíčkovou.</w:t>
      </w:r>
      <w:r w:rsidR="00C42B1E">
        <w:rPr>
          <w:rFonts w:ascii="Arial" w:eastAsia="Arial" w:hAnsi="Arial" w:cs="Arial"/>
          <w:lang w:val="cs-CZ"/>
        </w:rPr>
        <w:t xml:space="preserve"> </w:t>
      </w:r>
      <w:r w:rsidRPr="00D44A34">
        <w:rPr>
          <w:rFonts w:ascii="Arial" w:eastAsia="Arial" w:hAnsi="Arial" w:cs="Arial"/>
          <w:lang w:val="cs-CZ"/>
        </w:rPr>
        <w:t xml:space="preserve">Za konečný výsledek plnění </w:t>
      </w:r>
      <w:r w:rsidR="00622449" w:rsidRPr="00D44A34">
        <w:rPr>
          <w:rFonts w:ascii="Arial" w:eastAsia="Arial" w:hAnsi="Arial" w:cs="Arial"/>
          <w:lang w:val="cs-CZ"/>
        </w:rPr>
        <w:t>a včasné předání předmětu plnění</w:t>
      </w:r>
      <w:r w:rsidR="00C85DCC" w:rsidRPr="00D44A34">
        <w:rPr>
          <w:rFonts w:ascii="Arial" w:eastAsia="Arial" w:hAnsi="Arial" w:cs="Arial"/>
          <w:lang w:val="cs-CZ"/>
        </w:rPr>
        <w:t xml:space="preserve"> Objednateli</w:t>
      </w:r>
      <w:r w:rsidR="00622449" w:rsidRPr="00D44A34">
        <w:rPr>
          <w:rFonts w:ascii="Arial" w:eastAsia="Arial" w:hAnsi="Arial" w:cs="Arial"/>
          <w:lang w:val="cs-CZ"/>
        </w:rPr>
        <w:t xml:space="preserve"> </w:t>
      </w:r>
      <w:r w:rsidRPr="00D44A34">
        <w:rPr>
          <w:rFonts w:ascii="Arial" w:eastAsia="Arial" w:hAnsi="Arial" w:cs="Arial"/>
          <w:lang w:val="cs-CZ"/>
        </w:rPr>
        <w:t xml:space="preserve">odpovídá Zhotovitel spolu s paní Adélou Janíčkovou společně a nerozdílně. </w:t>
      </w:r>
    </w:p>
    <w:bookmarkEnd w:id="2"/>
    <w:p w14:paraId="7082DAAE"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670C37ED" w14:textId="1B3BAAE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lastRenderedPageBreak/>
        <w:t>Zhotovitel se zavazuje seznámit Objednatele, kdykoli o to Objednatel požádá</w:t>
      </w:r>
      <w:r w:rsidR="00181278" w:rsidRPr="00D44A34">
        <w:rPr>
          <w:rFonts w:ascii="Arial" w:eastAsia="Arial" w:hAnsi="Arial" w:cs="Arial"/>
          <w:lang w:val="cs-CZ"/>
        </w:rPr>
        <w:t>,</w:t>
      </w:r>
      <w:r w:rsidRPr="00D44A34">
        <w:rPr>
          <w:rFonts w:ascii="Arial" w:eastAsia="Arial" w:hAnsi="Arial" w:cs="Arial"/>
          <w:lang w:val="cs-CZ"/>
        </w:rPr>
        <w:t xml:space="preserve"> s rozpracovaným Dílem a předložit Objednateli za tím účelem veškerou dokumentaci v rozpracovanosti.</w:t>
      </w:r>
    </w:p>
    <w:p w14:paraId="5ACA5C88" w14:textId="77777777" w:rsidR="007B67FF" w:rsidRPr="00D44A34" w:rsidRDefault="007B67FF">
      <w:pPr>
        <w:pBdr>
          <w:top w:val="nil"/>
          <w:left w:val="nil"/>
          <w:bottom w:val="nil"/>
          <w:right w:val="nil"/>
          <w:between w:val="nil"/>
        </w:pBdr>
        <w:ind w:left="708"/>
        <w:rPr>
          <w:rFonts w:ascii="Arial" w:eastAsia="Arial" w:hAnsi="Arial" w:cs="Arial"/>
          <w:lang w:val="cs-CZ"/>
        </w:rPr>
      </w:pPr>
    </w:p>
    <w:p w14:paraId="204CBAA7"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Zhotovitel se zavazuje při provádění Díla postupovat tak, aby výsledné Dílo splňovalo podmínky definované Objednatelem.</w:t>
      </w:r>
    </w:p>
    <w:p w14:paraId="3AA16C10" w14:textId="77777777" w:rsidR="007B67FF" w:rsidRPr="00D44A34" w:rsidRDefault="007B67FF">
      <w:pPr>
        <w:pBdr>
          <w:top w:val="nil"/>
          <w:left w:val="nil"/>
          <w:bottom w:val="nil"/>
          <w:right w:val="nil"/>
          <w:between w:val="nil"/>
        </w:pBdr>
        <w:rPr>
          <w:rFonts w:ascii="Arial" w:eastAsia="Arial" w:hAnsi="Arial" w:cs="Arial"/>
          <w:b/>
          <w:lang w:val="cs-CZ"/>
        </w:rPr>
      </w:pPr>
    </w:p>
    <w:p w14:paraId="5DBB8205" w14:textId="77777777" w:rsidR="008A6199" w:rsidRPr="00D44A34" w:rsidRDefault="008A6199">
      <w:pPr>
        <w:pBdr>
          <w:top w:val="nil"/>
          <w:left w:val="nil"/>
          <w:bottom w:val="nil"/>
          <w:right w:val="nil"/>
          <w:between w:val="nil"/>
        </w:pBdr>
        <w:rPr>
          <w:rFonts w:ascii="Arial" w:eastAsia="Arial" w:hAnsi="Arial" w:cs="Arial"/>
          <w:b/>
          <w:lang w:val="cs-CZ"/>
        </w:rPr>
      </w:pPr>
    </w:p>
    <w:p w14:paraId="7D77DC58" w14:textId="77777777" w:rsidR="007B67FF" w:rsidRPr="00D44A34" w:rsidRDefault="00A4047C">
      <w:pPr>
        <w:numPr>
          <w:ilvl w:val="0"/>
          <w:numId w:val="2"/>
        </w:numPr>
        <w:pBdr>
          <w:top w:val="nil"/>
          <w:left w:val="nil"/>
          <w:bottom w:val="nil"/>
          <w:right w:val="nil"/>
          <w:between w:val="nil"/>
        </w:pBdr>
        <w:tabs>
          <w:tab w:val="left" w:pos="360"/>
        </w:tabs>
        <w:ind w:left="360" w:hanging="360"/>
        <w:jc w:val="center"/>
        <w:rPr>
          <w:rFonts w:ascii="Arial" w:eastAsia="Arial" w:hAnsi="Arial" w:cs="Arial"/>
          <w:lang w:val="cs-CZ"/>
        </w:rPr>
      </w:pPr>
      <w:r w:rsidRPr="00D44A34">
        <w:rPr>
          <w:rFonts w:ascii="Arial" w:eastAsia="Arial" w:hAnsi="Arial" w:cs="Arial"/>
          <w:b/>
          <w:lang w:val="cs-CZ"/>
        </w:rPr>
        <w:t xml:space="preserve">Předávání Díla a převzetí Díla </w:t>
      </w:r>
    </w:p>
    <w:p w14:paraId="7A4D16B3" w14:textId="77777777" w:rsidR="007B67FF" w:rsidRPr="00D44A34" w:rsidRDefault="007B67FF">
      <w:pPr>
        <w:ind w:left="720"/>
        <w:rPr>
          <w:rFonts w:ascii="Arial" w:eastAsia="Arial" w:hAnsi="Arial" w:cs="Arial"/>
          <w:b/>
          <w:lang w:val="cs-CZ"/>
        </w:rPr>
      </w:pPr>
    </w:p>
    <w:p w14:paraId="7A6CBF3E" w14:textId="4CF331C4"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 xml:space="preserve">Předání a převzetí Díla bude probíhat následujícím způsobem. Dílo nebo jeho část bude předáno řádně vytvořené v souladu se zadáním a pokyny Objednatele a touto smlouvou, především pak v souladu se specifikací Díla podle přílohy č. 1. nejpozději v termínech dle čl. 3.1. této smlouvy. Dílo bude předáno v digitální podobě zaslané na e-mailovou adresu Objednatele uvedenou v čl. 9.6. Předání Díla potvrdí Objednatel Zhotoviteli písemným Předávacím protokolem, který </w:t>
      </w:r>
      <w:proofErr w:type="gramStart"/>
      <w:r w:rsidRPr="00D44A34">
        <w:rPr>
          <w:rFonts w:ascii="Arial" w:eastAsia="Arial" w:hAnsi="Arial" w:cs="Arial"/>
          <w:lang w:val="cs-CZ"/>
        </w:rPr>
        <w:t>podepíší</w:t>
      </w:r>
      <w:proofErr w:type="gramEnd"/>
      <w:r w:rsidRPr="00D44A34">
        <w:rPr>
          <w:rFonts w:ascii="Arial" w:eastAsia="Arial" w:hAnsi="Arial" w:cs="Arial"/>
          <w:lang w:val="cs-CZ"/>
        </w:rPr>
        <w:t xml:space="preserve"> obě smluvní strany. Jménem Objednatele Předávací protokol podepíše osoba uvedená v čl.</w:t>
      </w:r>
      <w:r w:rsidR="004C58BE" w:rsidRPr="00D44A34">
        <w:rPr>
          <w:rFonts w:ascii="Arial" w:eastAsia="Arial" w:hAnsi="Arial" w:cs="Arial"/>
          <w:lang w:val="cs-CZ"/>
        </w:rPr>
        <w:t xml:space="preserve"> </w:t>
      </w:r>
      <w:r w:rsidRPr="00D44A34">
        <w:rPr>
          <w:rFonts w:ascii="Arial" w:eastAsia="Arial" w:hAnsi="Arial" w:cs="Arial"/>
          <w:lang w:val="cs-CZ"/>
        </w:rPr>
        <w:t>9.6</w:t>
      </w:r>
      <w:r w:rsidR="004A5955">
        <w:rPr>
          <w:rFonts w:ascii="Arial" w:eastAsia="Arial" w:hAnsi="Arial" w:cs="Arial"/>
          <w:lang w:val="cs-CZ"/>
        </w:rPr>
        <w:t>.</w:t>
      </w:r>
      <w:r w:rsidRPr="00D44A34">
        <w:rPr>
          <w:rFonts w:ascii="Arial" w:eastAsia="Arial" w:hAnsi="Arial" w:cs="Arial"/>
          <w:lang w:val="cs-CZ"/>
        </w:rPr>
        <w:t xml:space="preserve"> této smlouvy. Vzor Předávacího protokolu je obsažen v příloze č. 2 této smlouvy.</w:t>
      </w:r>
    </w:p>
    <w:p w14:paraId="38F1B538"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2BC1FD63" w14:textId="5C76BE7C"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Objednatel si po předání</w:t>
      </w:r>
      <w:r w:rsidR="00923BD8" w:rsidRPr="00D44A34">
        <w:rPr>
          <w:rFonts w:ascii="Arial" w:eastAsia="Arial" w:hAnsi="Arial" w:cs="Arial"/>
          <w:lang w:val="cs-CZ"/>
        </w:rPr>
        <w:t xml:space="preserve"> </w:t>
      </w:r>
      <w:r w:rsidR="003945CF">
        <w:rPr>
          <w:rFonts w:ascii="Arial" w:eastAsia="Arial" w:hAnsi="Arial" w:cs="Arial"/>
          <w:lang w:val="cs-CZ"/>
        </w:rPr>
        <w:t>celého</w:t>
      </w:r>
      <w:r w:rsidRPr="00D44A34">
        <w:rPr>
          <w:rFonts w:ascii="Arial" w:eastAsia="Arial" w:hAnsi="Arial" w:cs="Arial"/>
          <w:lang w:val="cs-CZ"/>
        </w:rPr>
        <w:t xml:space="preserve"> </w:t>
      </w:r>
      <w:r w:rsidR="00923BD8" w:rsidRPr="00D44A34">
        <w:rPr>
          <w:rFonts w:ascii="Arial" w:eastAsia="Arial" w:hAnsi="Arial" w:cs="Arial"/>
          <w:lang w:val="cs-CZ"/>
        </w:rPr>
        <w:t xml:space="preserve">Díla </w:t>
      </w:r>
      <w:r w:rsidRPr="00D44A34">
        <w:rPr>
          <w:rFonts w:ascii="Arial" w:eastAsia="Arial" w:hAnsi="Arial" w:cs="Arial"/>
          <w:lang w:val="cs-CZ"/>
        </w:rPr>
        <w:t xml:space="preserve">v termínu sjednaném v čl. 3.1 vyhrazuje lhůtu </w:t>
      </w:r>
      <w:r w:rsidR="005517B7">
        <w:rPr>
          <w:rFonts w:ascii="Arial" w:eastAsia="Arial" w:hAnsi="Arial" w:cs="Arial"/>
          <w:lang w:val="cs-CZ"/>
        </w:rPr>
        <w:t>1</w:t>
      </w:r>
      <w:r w:rsidR="0031159B" w:rsidRPr="00D44A34">
        <w:rPr>
          <w:rFonts w:ascii="Arial" w:eastAsia="Arial" w:hAnsi="Arial" w:cs="Arial"/>
          <w:lang w:val="cs-CZ"/>
        </w:rPr>
        <w:t xml:space="preserve"> </w:t>
      </w:r>
      <w:r w:rsidRPr="00D44A34">
        <w:rPr>
          <w:rFonts w:ascii="Arial" w:eastAsia="Arial" w:hAnsi="Arial" w:cs="Arial"/>
          <w:lang w:val="cs-CZ"/>
        </w:rPr>
        <w:t>pracovní dn</w:t>
      </w:r>
      <w:r w:rsidR="003B36B3">
        <w:rPr>
          <w:rFonts w:ascii="Arial" w:eastAsia="Arial" w:hAnsi="Arial" w:cs="Arial"/>
          <w:lang w:val="cs-CZ"/>
        </w:rPr>
        <w:t>y</w:t>
      </w:r>
      <w:r w:rsidRPr="00D44A34">
        <w:rPr>
          <w:rFonts w:ascii="Arial" w:eastAsia="Arial" w:hAnsi="Arial" w:cs="Arial"/>
          <w:lang w:val="cs-CZ"/>
        </w:rPr>
        <w:t xml:space="preserve"> na </w:t>
      </w:r>
      <w:proofErr w:type="gramStart"/>
      <w:r w:rsidRPr="00D44A34">
        <w:rPr>
          <w:rFonts w:ascii="Arial" w:eastAsia="Arial" w:hAnsi="Arial" w:cs="Arial"/>
          <w:lang w:val="cs-CZ"/>
        </w:rPr>
        <w:t>převzetí</w:t>
      </w:r>
      <w:proofErr w:type="gramEnd"/>
      <w:r w:rsidRPr="00D44A34">
        <w:rPr>
          <w:rFonts w:ascii="Arial" w:eastAsia="Arial" w:hAnsi="Arial" w:cs="Arial"/>
          <w:lang w:val="cs-CZ"/>
        </w:rPr>
        <w:t xml:space="preserve"> resp. odsouhlasení (akceptaci)</w:t>
      </w:r>
      <w:r w:rsidR="003945CF">
        <w:rPr>
          <w:rFonts w:ascii="Arial" w:eastAsia="Arial" w:hAnsi="Arial" w:cs="Arial"/>
          <w:lang w:val="cs-CZ"/>
        </w:rPr>
        <w:t>.</w:t>
      </w:r>
      <w:r w:rsidR="00923BD8" w:rsidRPr="00D44A34">
        <w:rPr>
          <w:rFonts w:ascii="Arial" w:eastAsia="Arial" w:hAnsi="Arial" w:cs="Arial"/>
          <w:lang w:val="cs-CZ"/>
        </w:rPr>
        <w:t xml:space="preserve"> </w:t>
      </w:r>
      <w:r w:rsidRPr="00D44A34">
        <w:rPr>
          <w:rFonts w:ascii="Arial" w:eastAsia="Arial" w:hAnsi="Arial" w:cs="Arial"/>
          <w:lang w:val="cs-CZ"/>
        </w:rPr>
        <w:t>V této lhůtě sdělí Objednatel Zhotoviteli, zda Dílo přebírá nebo nikoli a jaké mu případně vytýká vady. Plnění lze považovat za vadné a odmítnout jeho převzetí, zejména v případě, pokud plnění nebude z hlediska obsahu nebo funkčních vlastností a technických parametrů odpovídat předmětu této Smlouvy anebo požadavkům stanoveným Objednatelem v průběhu vytváření plnění. V případě drobných nepodstatných vad může Objednatel Dílo převzít s výhradami. Tím není dotčena povinnost Zhotovitele tyto vady odstranit.</w:t>
      </w:r>
    </w:p>
    <w:p w14:paraId="4C2282D9"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6302AE66" w14:textId="0C67F36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Pokud Objednatel vytkne Dílu vady, sdělí Zhotoviteli (formou Akceptačního protokolu, jehož vzor je obsažen v příloze č. 2 této smlouvy), jaké vady Dílu vytýká a vrátí předané podklady Zhotoviteli k doplnění či přepracování. Zhotovitel je povinen vady odstranit bez zbytečného odkladu, nejpozději však v přiměřené lhůtě stanovené Objednatelem. Proces akceptace končí až vystavením Akceptačního protokolu ze strany Zhotovitele, kterým bude plnění akceptováno Objednatelem bez výhrad. Dílo se považuje za řádně provedené až předáním všech částí Díla v termínech dle čl. 3.1. této smlouvy a jejich akceptací ze strany Objednatele.</w:t>
      </w:r>
    </w:p>
    <w:p w14:paraId="78E96AA6"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2DAD5C37"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 xml:space="preserve">Nebudou-li vady Zhotovitelem řádně odstraněny ani po opakovaném vytčení těchto vad Objednatelem v Akceptačním protokolu, je Objednatel oprávněn nechat Dílo dokončit či opravit třetí osobou (analogicky čl. 5.4 této smlouvy) případně je oprávněn od smlouvy odstoupit. </w:t>
      </w:r>
    </w:p>
    <w:p w14:paraId="6EB771D6"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2DFC6A58" w14:textId="68191855" w:rsidR="006D5E29" w:rsidRPr="007B7060" w:rsidRDefault="00A4047C" w:rsidP="00FA5AE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Neodevzdá-li Zhotovitel Objednateli Dílo ve lhůtě dle čl. 3.1. této smlouvy nebo nebude-li stanovený termín k přepracování a předání Zhotovitelem dodržen, má Objednatel právo od smlouvy odstoupit. V takovém případě má Objednatel nárok na náhradu vzniklé škody.</w:t>
      </w:r>
    </w:p>
    <w:p w14:paraId="592F5AFD" w14:textId="77777777" w:rsidR="006D5E29" w:rsidRPr="00ED0661" w:rsidRDefault="006D5E29" w:rsidP="00FA5AEC">
      <w:pPr>
        <w:rPr>
          <w:rFonts w:ascii="Arial" w:eastAsia="Arial" w:hAnsi="Arial" w:cs="Arial"/>
          <w:lang w:val="cs-CZ"/>
        </w:rPr>
      </w:pPr>
    </w:p>
    <w:p w14:paraId="33851D48" w14:textId="77777777" w:rsidR="0041419F" w:rsidRPr="00D44A34" w:rsidRDefault="0041419F" w:rsidP="00AF7D0F">
      <w:pPr>
        <w:pBdr>
          <w:top w:val="nil"/>
          <w:left w:val="nil"/>
          <w:bottom w:val="nil"/>
          <w:right w:val="nil"/>
          <w:between w:val="nil"/>
        </w:pBdr>
        <w:ind w:left="720"/>
        <w:rPr>
          <w:rFonts w:ascii="Arial" w:eastAsia="Arial" w:hAnsi="Arial" w:cs="Arial"/>
          <w:lang w:val="cs-CZ"/>
        </w:rPr>
      </w:pPr>
    </w:p>
    <w:p w14:paraId="14C1116D" w14:textId="77777777" w:rsidR="007B67FF" w:rsidRPr="00D44A34" w:rsidRDefault="00A4047C">
      <w:pPr>
        <w:numPr>
          <w:ilvl w:val="0"/>
          <w:numId w:val="2"/>
        </w:numPr>
        <w:pBdr>
          <w:top w:val="nil"/>
          <w:left w:val="nil"/>
          <w:bottom w:val="nil"/>
          <w:right w:val="nil"/>
          <w:between w:val="nil"/>
        </w:pBdr>
        <w:tabs>
          <w:tab w:val="left" w:pos="360"/>
        </w:tabs>
        <w:ind w:left="360" w:hanging="360"/>
        <w:jc w:val="center"/>
        <w:rPr>
          <w:rFonts w:ascii="Arial" w:eastAsia="Arial" w:hAnsi="Arial" w:cs="Arial"/>
          <w:b/>
          <w:lang w:val="cs-CZ"/>
        </w:rPr>
      </w:pPr>
      <w:r w:rsidRPr="00D44A34">
        <w:rPr>
          <w:rFonts w:ascii="Arial" w:eastAsia="Arial" w:hAnsi="Arial" w:cs="Arial"/>
          <w:b/>
          <w:lang w:val="cs-CZ"/>
        </w:rPr>
        <w:t>Udělení oprávnění užít Dílo Zhotovitelem</w:t>
      </w:r>
    </w:p>
    <w:p w14:paraId="4DC633E6" w14:textId="77777777" w:rsidR="007B67FF" w:rsidRPr="00D44A34" w:rsidRDefault="007B67FF">
      <w:pPr>
        <w:pBdr>
          <w:top w:val="nil"/>
          <w:left w:val="nil"/>
          <w:bottom w:val="nil"/>
          <w:right w:val="nil"/>
          <w:between w:val="nil"/>
        </w:pBdr>
        <w:rPr>
          <w:rFonts w:ascii="Arial" w:eastAsia="Arial" w:hAnsi="Arial" w:cs="Arial"/>
          <w:lang w:val="cs-CZ"/>
        </w:rPr>
      </w:pPr>
    </w:p>
    <w:p w14:paraId="47C1EC53"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 xml:space="preserve">Zhotovitel uděluje touto smlouvou Objednateli oprávnění k výkonu práva užít předmět plnění dle této smlouvy, tedy Dílo nebo jakýkoli jiný výsledek činnosti Zhotovitele dle této smlouvy, který bude chráněn zákonem č. 121/2000 Sb., o právu autorském a </w:t>
      </w:r>
      <w:r w:rsidRPr="00D44A34">
        <w:rPr>
          <w:rFonts w:ascii="Arial" w:eastAsia="Arial" w:hAnsi="Arial" w:cs="Arial"/>
          <w:lang w:val="cs-CZ"/>
        </w:rPr>
        <w:lastRenderedPageBreak/>
        <w:t>právech souvisejících s právem autorským a o změně některých zákonů (dále též jen „</w:t>
      </w:r>
      <w:r w:rsidRPr="00D44A34">
        <w:rPr>
          <w:rFonts w:ascii="Arial" w:eastAsia="Arial" w:hAnsi="Arial" w:cs="Arial"/>
          <w:b/>
          <w:lang w:val="cs-CZ"/>
        </w:rPr>
        <w:t>autorský zákon</w:t>
      </w:r>
      <w:r w:rsidRPr="00D44A34">
        <w:rPr>
          <w:rFonts w:ascii="Arial" w:eastAsia="Arial" w:hAnsi="Arial" w:cs="Arial"/>
          <w:lang w:val="cs-CZ"/>
        </w:rPr>
        <w:t>“). Licence je udělena jako:</w:t>
      </w:r>
    </w:p>
    <w:p w14:paraId="759409F6"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4B4F0C17" w14:textId="77777777" w:rsidR="007B67FF" w:rsidRPr="00D44A34" w:rsidRDefault="00A4047C">
      <w:pPr>
        <w:numPr>
          <w:ilvl w:val="2"/>
          <w:numId w:val="2"/>
        </w:numPr>
        <w:pBdr>
          <w:top w:val="nil"/>
          <w:left w:val="nil"/>
          <w:bottom w:val="nil"/>
          <w:right w:val="nil"/>
          <w:between w:val="nil"/>
        </w:pBdr>
        <w:ind w:left="1224" w:hanging="504"/>
        <w:rPr>
          <w:rFonts w:ascii="Arial" w:eastAsia="Arial" w:hAnsi="Arial" w:cs="Arial"/>
          <w:lang w:val="cs-CZ"/>
        </w:rPr>
      </w:pPr>
      <w:r w:rsidRPr="00D44A34">
        <w:rPr>
          <w:rFonts w:ascii="Arial" w:eastAsia="Arial" w:hAnsi="Arial" w:cs="Arial"/>
          <w:lang w:val="cs-CZ"/>
        </w:rPr>
        <w:t>výhradní,</w:t>
      </w:r>
    </w:p>
    <w:p w14:paraId="328FB396" w14:textId="77777777" w:rsidR="007B67FF" w:rsidRPr="00D44A34" w:rsidRDefault="00A4047C">
      <w:pPr>
        <w:numPr>
          <w:ilvl w:val="2"/>
          <w:numId w:val="2"/>
        </w:numPr>
        <w:pBdr>
          <w:top w:val="nil"/>
          <w:left w:val="nil"/>
          <w:bottom w:val="nil"/>
          <w:right w:val="nil"/>
          <w:between w:val="nil"/>
        </w:pBdr>
        <w:ind w:left="1224" w:hanging="504"/>
        <w:rPr>
          <w:rFonts w:ascii="Arial" w:eastAsia="Arial" w:hAnsi="Arial" w:cs="Arial"/>
          <w:lang w:val="cs-CZ"/>
        </w:rPr>
      </w:pPr>
      <w:r w:rsidRPr="00D44A34">
        <w:rPr>
          <w:rFonts w:ascii="Arial" w:eastAsia="Arial" w:hAnsi="Arial" w:cs="Arial"/>
          <w:lang w:val="cs-CZ"/>
        </w:rPr>
        <w:t xml:space="preserve">neomezená, tedy ke všem způsobům užití, v neomezeném územním a množstevním rozsahu a na celou dobu trvání autorských majetkových práv k autorskému dílu. </w:t>
      </w:r>
    </w:p>
    <w:p w14:paraId="4DE9442E"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08E96584"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 xml:space="preserve">Zhotovitel výslovně prohlašuje, že je k poskytnutí této výhradní licence v takovém rozsahu oprávněn a že Dílem ani jeho užitím podle této smlouvy nejsou porušena autorská, osobnostní ani jiná práva třetích osob. Pokud budou vůči Objednateli uplatněny oprávněné nároky majitelů autorských práv či jakékoliv nároky jiných třetích osob v souvislosti s užitím Díla (práva autorská, práva příbuzná právu autorskému, práva patentová, práva k ochranné známce, práva z nekalé soutěže, práva osobnostní či práva vlastnická aj.), je Zhotovitel povinen je na svůj náklad vypořádat, jakož i uhradit další škodu tím Objednateli vzniklou. </w:t>
      </w:r>
    </w:p>
    <w:p w14:paraId="7CE83365"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73089D9A" w14:textId="40F0FFC6"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Zhotovitel poskytuje Objednateli souhlas k jakýmkoli úpravám či změnám Díla nebo jiného autorským právem chráněného prvku dodaného na základě této smlouvy,</w:t>
      </w:r>
      <w:r w:rsidR="00D44A34" w:rsidRPr="00D44A34">
        <w:rPr>
          <w:rFonts w:ascii="Arial" w:eastAsia="Arial" w:hAnsi="Arial" w:cs="Arial"/>
          <w:lang w:val="cs-CZ"/>
        </w:rPr>
        <w:t xml:space="preserve"> pouze pokud nedojde ke změně výpovědi umělců,</w:t>
      </w:r>
      <w:r w:rsidRPr="00D44A34">
        <w:rPr>
          <w:rFonts w:ascii="Arial" w:eastAsia="Arial" w:hAnsi="Arial" w:cs="Arial"/>
          <w:lang w:val="cs-CZ"/>
        </w:rPr>
        <w:t xml:space="preserve"> k jeho zařazení do databáze </w:t>
      </w:r>
      <w:r w:rsidR="002F7D6F" w:rsidRPr="00D44A34">
        <w:rPr>
          <w:rFonts w:ascii="Arial" w:eastAsia="Arial" w:hAnsi="Arial" w:cs="Arial"/>
          <w:lang w:val="cs-CZ"/>
        </w:rPr>
        <w:t xml:space="preserve">nebo jiného autorského díla </w:t>
      </w:r>
      <w:r w:rsidRPr="00D44A34">
        <w:rPr>
          <w:rFonts w:ascii="Arial" w:eastAsia="Arial" w:hAnsi="Arial" w:cs="Arial"/>
          <w:lang w:val="cs-CZ"/>
        </w:rPr>
        <w:t xml:space="preserve">nebo spojení s jiným autorským dílem nebo neautorským výtvorem, jakož i souhlas k případnému dokončení nehotového Díla, pokud nebude ze strany Zhotovitele dokončeno. Ke všem výše uvedeným úkonům je Objednatel oprávněn sám nebo prostřednictvím třetí osoby. </w:t>
      </w:r>
    </w:p>
    <w:p w14:paraId="2C931D26"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22D20C8E"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Licence je poskytována jako opravňující, tedy Objednatel není povinen licenci využít.</w:t>
      </w:r>
    </w:p>
    <w:p w14:paraId="6F385D94"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606AE73B" w14:textId="30C29B9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Odměna za poskytnutí licence je již zahrnuta v celkové ceně za Dílo.</w:t>
      </w:r>
      <w:r w:rsidR="003945CF">
        <w:rPr>
          <w:rFonts w:ascii="Arial" w:eastAsia="Arial" w:hAnsi="Arial" w:cs="Arial"/>
          <w:lang w:val="cs-CZ"/>
        </w:rPr>
        <w:t xml:space="preserve"> Smluvní strany shodně prohlašují, že takto sjednaná pevná odměna je v daném odvětví obvyklá a odůvodněná.</w:t>
      </w:r>
    </w:p>
    <w:p w14:paraId="0035B501"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276D906D"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Licence se vztahuje na užití Díla v původní nebo zpracované či jinak změněné podobě, samostatně nebo v souboru s jiným dílem nebo neautorským výtvorem.</w:t>
      </w:r>
    </w:p>
    <w:p w14:paraId="314A6DC2"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564A3C4D" w14:textId="77777777" w:rsidR="00546E34" w:rsidRPr="00D44A34" w:rsidRDefault="00546E34" w:rsidP="00546E34">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Zhotovitel zároveň poskytuje Objednateli souhlas, aby v jakékoliv souvislosti s Dílem uváděl svůj název. Tam kde je to možné a obvyklé bude při užití Díla uváděno autorství Zhotovitele ve znění</w:t>
      </w:r>
      <w:r w:rsidRPr="00CD718D">
        <w:rPr>
          <w:rFonts w:ascii="Arial" w:eastAsia="Arial" w:hAnsi="Arial" w:cs="Arial"/>
          <w:lang w:val="cs-CZ"/>
        </w:rPr>
        <w:t>: „</w:t>
      </w:r>
      <w:r w:rsidRPr="00CD718D">
        <w:rPr>
          <w:rFonts w:ascii="Arial" w:eastAsia="Arial" w:hAnsi="Arial" w:cs="Arial"/>
          <w:i/>
          <w:iCs/>
          <w:lang w:val="cs-CZ"/>
        </w:rPr>
        <w:t>Autor: Adéla Janíčková a Kinematografie: Kryštof Jankovec“.</w:t>
      </w:r>
      <w:r w:rsidRPr="00D44A34">
        <w:rPr>
          <w:rFonts w:ascii="Arial" w:eastAsia="Arial" w:hAnsi="Arial" w:cs="Arial"/>
          <w:i/>
          <w:iCs/>
          <w:lang w:val="cs-CZ"/>
        </w:rPr>
        <w:t xml:space="preserve"> </w:t>
      </w:r>
    </w:p>
    <w:p w14:paraId="273694C9" w14:textId="77777777" w:rsidR="007B67FF" w:rsidRPr="00D44A34" w:rsidRDefault="007B67FF" w:rsidP="00ED0661">
      <w:pPr>
        <w:pBdr>
          <w:top w:val="nil"/>
          <w:left w:val="nil"/>
          <w:bottom w:val="nil"/>
          <w:right w:val="nil"/>
          <w:between w:val="nil"/>
        </w:pBdr>
        <w:ind w:left="720"/>
        <w:rPr>
          <w:rFonts w:ascii="Arial" w:eastAsia="Arial" w:hAnsi="Arial" w:cs="Arial"/>
          <w:lang w:val="cs-CZ"/>
        </w:rPr>
      </w:pPr>
    </w:p>
    <w:p w14:paraId="311A1E98" w14:textId="77777777" w:rsidR="00ED6D6E" w:rsidRPr="00D44A34" w:rsidRDefault="00A4047C" w:rsidP="00ED6D6E">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Objednatel je oprávněn licenci nebo její část poskytnout třetí osobě (podlicence) nebo ji postoupit.</w:t>
      </w:r>
    </w:p>
    <w:p w14:paraId="521471B4" w14:textId="77777777" w:rsidR="00ED6D6E" w:rsidRPr="00D44A34" w:rsidRDefault="00ED6D6E" w:rsidP="00ED6D6E">
      <w:pPr>
        <w:pStyle w:val="Odstavecseseznamem"/>
        <w:rPr>
          <w:rFonts w:ascii="Arial" w:eastAsia="Arial" w:hAnsi="Arial" w:cs="Arial"/>
        </w:rPr>
      </w:pPr>
    </w:p>
    <w:p w14:paraId="7D6608B1" w14:textId="50ADEB5F" w:rsidR="009E0E0D" w:rsidRPr="00D44A34" w:rsidRDefault="00A4047C" w:rsidP="00ED6D6E">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 xml:space="preserve">Objednatel se zavazuje umožnit Zhotoviteli užití </w:t>
      </w:r>
      <w:r w:rsidR="0041419F" w:rsidRPr="00D44A34">
        <w:rPr>
          <w:rFonts w:ascii="Arial" w:eastAsia="Arial" w:hAnsi="Arial" w:cs="Arial"/>
          <w:lang w:val="cs-CZ"/>
        </w:rPr>
        <w:t>audiozáznamů</w:t>
      </w:r>
      <w:r w:rsidRPr="00D44A34">
        <w:rPr>
          <w:rFonts w:ascii="Arial" w:eastAsia="Arial" w:hAnsi="Arial" w:cs="Arial"/>
          <w:lang w:val="cs-CZ"/>
        </w:rPr>
        <w:t xml:space="preserve">, tvořících předmět Díla, a to výhradně pro </w:t>
      </w:r>
      <w:r w:rsidR="00DA1CBF" w:rsidRPr="00D44A34">
        <w:rPr>
          <w:rFonts w:ascii="Arial" w:eastAsia="Arial" w:hAnsi="Arial" w:cs="Arial"/>
          <w:lang w:val="cs-CZ"/>
        </w:rPr>
        <w:t xml:space="preserve">vlastní prezentaci. </w:t>
      </w:r>
      <w:r w:rsidR="00631C31" w:rsidRPr="00D44A34">
        <w:rPr>
          <w:rFonts w:ascii="Arial" w:eastAsia="Arial" w:hAnsi="Arial" w:cs="Arial"/>
          <w:lang w:val="cs-CZ"/>
        </w:rPr>
        <w:t>Jiné</w:t>
      </w:r>
      <w:r w:rsidR="00DA1CBF" w:rsidRPr="00D44A34">
        <w:rPr>
          <w:rFonts w:ascii="Arial" w:eastAsia="Arial" w:hAnsi="Arial" w:cs="Arial"/>
          <w:lang w:val="cs-CZ"/>
        </w:rPr>
        <w:t xml:space="preserve"> užití </w:t>
      </w:r>
      <w:r w:rsidR="0041419F" w:rsidRPr="00D44A34">
        <w:rPr>
          <w:rFonts w:ascii="Arial" w:eastAsia="Arial" w:hAnsi="Arial" w:cs="Arial"/>
          <w:lang w:val="cs-CZ"/>
        </w:rPr>
        <w:t>audiozáznamů</w:t>
      </w:r>
      <w:r w:rsidR="00DA1CBF" w:rsidRPr="00D44A34">
        <w:rPr>
          <w:rFonts w:ascii="Arial" w:eastAsia="Arial" w:hAnsi="Arial" w:cs="Arial"/>
          <w:lang w:val="cs-CZ"/>
        </w:rPr>
        <w:t xml:space="preserve">, tvořících předmět Díla, je možné pouze pro </w:t>
      </w:r>
      <w:r w:rsidRPr="00D44A34">
        <w:rPr>
          <w:rFonts w:ascii="Arial" w:eastAsia="Arial" w:hAnsi="Arial" w:cs="Arial"/>
          <w:lang w:val="cs-CZ"/>
        </w:rPr>
        <w:t>nekomerční účely a na základě předchozího souhlasu Objednatele.</w:t>
      </w:r>
      <w:bookmarkStart w:id="3" w:name="_Hlk122128613"/>
      <w:r w:rsidRPr="00D44A34">
        <w:rPr>
          <w:rFonts w:ascii="Arial" w:eastAsia="Arial" w:hAnsi="Arial" w:cs="Arial"/>
          <w:lang w:val="cs-CZ"/>
        </w:rPr>
        <w:t xml:space="preserve"> </w:t>
      </w:r>
      <w:r w:rsidR="002F7D6F" w:rsidRPr="00D44A34">
        <w:rPr>
          <w:rFonts w:ascii="Arial" w:eastAsia="Arial" w:hAnsi="Arial" w:cs="Arial"/>
          <w:lang w:val="cs-CZ"/>
        </w:rPr>
        <w:t>Zhotovitel není oprávněn výsledek činnosti dle této smlouvy poskytnout třetí osobě.</w:t>
      </w:r>
      <w:bookmarkEnd w:id="3"/>
    </w:p>
    <w:p w14:paraId="4E6863A3" w14:textId="77777777" w:rsidR="009E0E0D" w:rsidRPr="00B002F1" w:rsidRDefault="009E0E0D" w:rsidP="007B7060">
      <w:pPr>
        <w:rPr>
          <w:rFonts w:ascii="Arial" w:eastAsia="Arial" w:hAnsi="Arial" w:cs="Arial"/>
          <w:lang w:val="cs-CZ"/>
        </w:rPr>
      </w:pPr>
    </w:p>
    <w:p w14:paraId="15C34F71" w14:textId="6195DF39" w:rsidR="007B67FF" w:rsidRPr="00ED0661" w:rsidRDefault="009E0E0D" w:rsidP="002F7D6F">
      <w:pPr>
        <w:numPr>
          <w:ilvl w:val="1"/>
          <w:numId w:val="2"/>
        </w:numPr>
        <w:pBdr>
          <w:top w:val="nil"/>
          <w:left w:val="nil"/>
          <w:bottom w:val="nil"/>
          <w:right w:val="nil"/>
          <w:between w:val="nil"/>
        </w:pBdr>
        <w:ind w:left="720" w:hanging="720"/>
        <w:rPr>
          <w:rFonts w:ascii="Arial" w:eastAsia="Times New Roman" w:hAnsi="Arial" w:cs="Arial"/>
          <w:lang w:val="cs-CZ"/>
        </w:rPr>
      </w:pPr>
      <w:r w:rsidRPr="00ED0661">
        <w:rPr>
          <w:rFonts w:ascii="Arial" w:hAnsi="Arial" w:cs="Arial"/>
          <w:lang w:val="cs-CZ"/>
        </w:rPr>
        <w:t xml:space="preserve">Smluvní strany se dohodly, že ustanovení § 2382 občanského zákoníku (odstoupení pro změnu přesvědčení autora) se nepoužije. </w:t>
      </w:r>
    </w:p>
    <w:p w14:paraId="4DA171F6" w14:textId="50B0B499" w:rsidR="00FA5AEC" w:rsidRPr="00ED0661" w:rsidRDefault="00FA5AEC" w:rsidP="00FA5AEC">
      <w:pPr>
        <w:pBdr>
          <w:top w:val="nil"/>
          <w:left w:val="nil"/>
          <w:bottom w:val="nil"/>
          <w:right w:val="nil"/>
          <w:between w:val="nil"/>
        </w:pBdr>
        <w:rPr>
          <w:rFonts w:ascii="Arial" w:eastAsia="Times New Roman" w:hAnsi="Arial" w:cs="Arial"/>
          <w:lang w:val="cs-CZ"/>
        </w:rPr>
      </w:pPr>
    </w:p>
    <w:p w14:paraId="7D9C19A9" w14:textId="77777777" w:rsidR="001630BB" w:rsidRDefault="001630BB">
      <w:pPr>
        <w:pBdr>
          <w:top w:val="nil"/>
          <w:left w:val="nil"/>
          <w:bottom w:val="nil"/>
          <w:right w:val="nil"/>
          <w:between w:val="nil"/>
        </w:pBdr>
        <w:rPr>
          <w:rFonts w:ascii="Arial" w:eastAsia="Arial" w:hAnsi="Arial" w:cs="Arial"/>
          <w:b/>
          <w:lang w:val="cs-CZ"/>
        </w:rPr>
      </w:pPr>
    </w:p>
    <w:p w14:paraId="4105A8CF" w14:textId="77777777" w:rsidR="007B7060" w:rsidRDefault="007B7060">
      <w:pPr>
        <w:pBdr>
          <w:top w:val="nil"/>
          <w:left w:val="nil"/>
          <w:bottom w:val="nil"/>
          <w:right w:val="nil"/>
          <w:between w:val="nil"/>
        </w:pBdr>
        <w:rPr>
          <w:rFonts w:ascii="Arial" w:eastAsia="Arial" w:hAnsi="Arial" w:cs="Arial"/>
          <w:b/>
          <w:lang w:val="cs-CZ"/>
        </w:rPr>
      </w:pPr>
    </w:p>
    <w:p w14:paraId="0C722043" w14:textId="77777777" w:rsidR="007B7060" w:rsidRDefault="007B7060">
      <w:pPr>
        <w:pBdr>
          <w:top w:val="nil"/>
          <w:left w:val="nil"/>
          <w:bottom w:val="nil"/>
          <w:right w:val="nil"/>
          <w:between w:val="nil"/>
        </w:pBdr>
        <w:rPr>
          <w:rFonts w:ascii="Arial" w:eastAsia="Arial" w:hAnsi="Arial" w:cs="Arial"/>
          <w:b/>
          <w:lang w:val="cs-CZ"/>
        </w:rPr>
      </w:pPr>
    </w:p>
    <w:p w14:paraId="38DD766D" w14:textId="77777777" w:rsidR="007B7060" w:rsidRPr="00D44A34" w:rsidRDefault="007B7060">
      <w:pPr>
        <w:pBdr>
          <w:top w:val="nil"/>
          <w:left w:val="nil"/>
          <w:bottom w:val="nil"/>
          <w:right w:val="nil"/>
          <w:between w:val="nil"/>
        </w:pBdr>
        <w:rPr>
          <w:rFonts w:ascii="Arial" w:eastAsia="Arial" w:hAnsi="Arial" w:cs="Arial"/>
          <w:b/>
          <w:lang w:val="cs-CZ"/>
        </w:rPr>
      </w:pPr>
    </w:p>
    <w:p w14:paraId="689163E0" w14:textId="77777777" w:rsidR="007B67FF" w:rsidRPr="00D44A34" w:rsidRDefault="00A4047C">
      <w:pPr>
        <w:numPr>
          <w:ilvl w:val="0"/>
          <w:numId w:val="2"/>
        </w:numPr>
        <w:pBdr>
          <w:top w:val="nil"/>
          <w:left w:val="nil"/>
          <w:bottom w:val="nil"/>
          <w:right w:val="nil"/>
          <w:between w:val="nil"/>
        </w:pBdr>
        <w:tabs>
          <w:tab w:val="left" w:pos="360"/>
        </w:tabs>
        <w:ind w:left="360" w:hanging="360"/>
        <w:jc w:val="center"/>
        <w:rPr>
          <w:rFonts w:ascii="Arial" w:eastAsia="Arial" w:hAnsi="Arial" w:cs="Arial"/>
          <w:lang w:val="cs-CZ"/>
        </w:rPr>
      </w:pPr>
      <w:r w:rsidRPr="00D44A34">
        <w:rPr>
          <w:rFonts w:ascii="Arial" w:eastAsia="Arial" w:hAnsi="Arial" w:cs="Arial"/>
          <w:b/>
          <w:lang w:val="cs-CZ"/>
        </w:rPr>
        <w:lastRenderedPageBreak/>
        <w:t>Závěrečná ujednání</w:t>
      </w:r>
    </w:p>
    <w:p w14:paraId="2CB16F67" w14:textId="77777777" w:rsidR="007B67FF" w:rsidRPr="00D44A34" w:rsidRDefault="007B67FF">
      <w:pPr>
        <w:ind w:left="720"/>
        <w:rPr>
          <w:rFonts w:ascii="Arial" w:eastAsia="Arial" w:hAnsi="Arial" w:cs="Arial"/>
          <w:b/>
          <w:lang w:val="cs-CZ"/>
        </w:rPr>
      </w:pPr>
    </w:p>
    <w:p w14:paraId="2E0B92E4" w14:textId="2B29D878" w:rsidR="007B67FF" w:rsidRPr="00C805C6"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Tato smlouva o dílo nabývá platnosti a účinnosti dnem podpisu obou smluvních stran. Pokud se na tuto smlouvu vztahuje povinnost uveřejnění prostřednictvím registru smluv, nabývá tato smlouva účinnosti dnem uveřejnění</w:t>
      </w:r>
      <w:r w:rsidR="00ED6D6E" w:rsidRPr="00D44A34">
        <w:rPr>
          <w:rFonts w:ascii="Arial" w:eastAsia="Arial" w:hAnsi="Arial" w:cs="Arial"/>
          <w:lang w:val="cs-CZ"/>
        </w:rPr>
        <w:t>.</w:t>
      </w:r>
      <w:r w:rsidR="008F4040" w:rsidRPr="00D44A34">
        <w:rPr>
          <w:rFonts w:ascii="Arial" w:eastAsia="Arial" w:hAnsi="Arial" w:cs="Arial"/>
          <w:lang w:val="cs-CZ"/>
        </w:rPr>
        <w:t xml:space="preserve"> </w:t>
      </w:r>
      <w:bookmarkStart w:id="4" w:name="_Hlk122128691"/>
      <w:r w:rsidR="008F4040" w:rsidRPr="00C805C6">
        <w:rPr>
          <w:rFonts w:ascii="Arial" w:eastAsia="Arial" w:hAnsi="Arial" w:cs="Arial"/>
          <w:lang w:val="cs-CZ"/>
        </w:rPr>
        <w:t>Účinnost této Smlouvy je však podmíněna uzavřením smlouvy mezi Objednatelem a paní Adélou Janíčkovou</w:t>
      </w:r>
      <w:r w:rsidR="00FA5AEC" w:rsidRPr="00C805C6">
        <w:rPr>
          <w:rFonts w:ascii="Arial" w:eastAsia="Arial" w:hAnsi="Arial" w:cs="Arial"/>
          <w:lang w:val="cs-CZ"/>
        </w:rPr>
        <w:t>,</w:t>
      </w:r>
      <w:r w:rsidR="008F4040" w:rsidRPr="00C805C6">
        <w:rPr>
          <w:rFonts w:ascii="Arial" w:eastAsia="Arial" w:hAnsi="Arial" w:cs="Arial"/>
          <w:lang w:val="cs-CZ"/>
        </w:rPr>
        <w:t xml:space="preserve"> </w:t>
      </w:r>
      <w:r w:rsidR="002675FD" w:rsidRPr="00C805C6">
        <w:rPr>
          <w:rFonts w:ascii="Arial" w:eastAsia="Arial" w:hAnsi="Arial" w:cs="Arial"/>
          <w:lang w:val="cs-CZ"/>
        </w:rPr>
        <w:t>jejímž předmětem je vytvoření koncepce a vedení rozhovor</w:t>
      </w:r>
      <w:r w:rsidR="00241AAF">
        <w:rPr>
          <w:rFonts w:ascii="Arial" w:eastAsia="Arial" w:hAnsi="Arial" w:cs="Arial"/>
          <w:lang w:val="cs-CZ"/>
        </w:rPr>
        <w:t>ů</w:t>
      </w:r>
      <w:r w:rsidR="002675FD" w:rsidRPr="00C805C6">
        <w:rPr>
          <w:rFonts w:ascii="Arial" w:eastAsia="Arial" w:hAnsi="Arial" w:cs="Arial"/>
          <w:lang w:val="cs-CZ"/>
        </w:rPr>
        <w:t xml:space="preserve"> s</w:t>
      </w:r>
      <w:r w:rsidR="006570C9">
        <w:rPr>
          <w:rFonts w:ascii="Arial" w:eastAsia="Arial" w:hAnsi="Arial" w:cs="Arial"/>
          <w:lang w:val="cs-CZ"/>
        </w:rPr>
        <w:t> </w:t>
      </w:r>
      <w:r w:rsidR="002675FD" w:rsidRPr="00C805C6">
        <w:rPr>
          <w:rFonts w:ascii="Arial" w:eastAsia="Arial" w:hAnsi="Arial" w:cs="Arial"/>
          <w:lang w:val="cs-CZ"/>
        </w:rPr>
        <w:t>uměl</w:t>
      </w:r>
      <w:r w:rsidR="00241AAF">
        <w:rPr>
          <w:rFonts w:ascii="Arial" w:eastAsia="Arial" w:hAnsi="Arial" w:cs="Arial"/>
          <w:lang w:val="cs-CZ"/>
        </w:rPr>
        <w:t>ci</w:t>
      </w:r>
      <w:r w:rsidR="006570C9">
        <w:rPr>
          <w:rFonts w:ascii="Arial" w:eastAsia="Arial" w:hAnsi="Arial" w:cs="Arial"/>
          <w:lang w:val="cs-CZ"/>
        </w:rPr>
        <w:t>,</w:t>
      </w:r>
      <w:r w:rsidR="002675FD" w:rsidRPr="00C805C6">
        <w:rPr>
          <w:rFonts w:ascii="Arial" w:eastAsia="Arial" w:hAnsi="Arial" w:cs="Arial"/>
          <w:lang w:val="cs-CZ"/>
        </w:rPr>
        <w:t xml:space="preserve"> kter</w:t>
      </w:r>
      <w:r w:rsidR="006570C9">
        <w:rPr>
          <w:rFonts w:ascii="Arial" w:eastAsia="Arial" w:hAnsi="Arial" w:cs="Arial"/>
          <w:lang w:val="cs-CZ"/>
        </w:rPr>
        <w:t>ý</w:t>
      </w:r>
      <w:r w:rsidR="002675FD" w:rsidRPr="00C805C6">
        <w:rPr>
          <w:rFonts w:ascii="Arial" w:eastAsia="Arial" w:hAnsi="Arial" w:cs="Arial"/>
          <w:lang w:val="cs-CZ"/>
        </w:rPr>
        <w:t xml:space="preserve"> m</w:t>
      </w:r>
      <w:r w:rsidR="006570C9">
        <w:rPr>
          <w:rFonts w:ascii="Arial" w:eastAsia="Arial" w:hAnsi="Arial" w:cs="Arial"/>
          <w:lang w:val="cs-CZ"/>
        </w:rPr>
        <w:t>á</w:t>
      </w:r>
      <w:r w:rsidR="002675FD" w:rsidRPr="00C805C6">
        <w:rPr>
          <w:rFonts w:ascii="Arial" w:eastAsia="Arial" w:hAnsi="Arial" w:cs="Arial"/>
          <w:lang w:val="cs-CZ"/>
        </w:rPr>
        <w:t xml:space="preserve"> být zaznamenán Zhotovitelem na základě této Smlouvy.</w:t>
      </w:r>
      <w:bookmarkEnd w:id="4"/>
    </w:p>
    <w:p w14:paraId="0D0F11D1"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162B425D"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 xml:space="preserve">Smlouva je vyhotovena ve dvou vyhotoveních s platností originálu, přičemž Objednatel obdrží jedno vyhotovení a Zhotovitel obdrží jedno vyhotovení. </w:t>
      </w:r>
    </w:p>
    <w:p w14:paraId="149DAF8C"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00644576"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Smlouva může být měněna nebo zrušena pouze písemně, a to formou písemných vzestupně číslovaných dodatků.</w:t>
      </w:r>
    </w:p>
    <w:p w14:paraId="21C96ACE"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47131763"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 xml:space="preserve">Poruší-li podstatně některá ze smluvních stran povinnosti uvedené v této smlouvě, je druhá smluvní strana oprávněna od smlouvy odstoupit. </w:t>
      </w:r>
    </w:p>
    <w:p w14:paraId="4274FBD2"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1CED6C60"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 xml:space="preserve">Zhotovitel na sebe přebírá nebezpečí změny okolností ve smyslu § 1765 odst. 2 občanského zákoníku. </w:t>
      </w:r>
    </w:p>
    <w:p w14:paraId="5B63647B"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0F12B913"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 xml:space="preserve">Zodpovědnými zástupci Objednatele pro jednání ve věci této smlouvy jsou: </w:t>
      </w:r>
    </w:p>
    <w:p w14:paraId="5C52C114" w14:textId="06816FAB" w:rsidR="007B67FF" w:rsidRDefault="003D0794">
      <w:pPr>
        <w:pBdr>
          <w:top w:val="nil"/>
          <w:left w:val="nil"/>
          <w:bottom w:val="nil"/>
          <w:right w:val="nil"/>
          <w:between w:val="nil"/>
        </w:pBdr>
        <w:ind w:left="720"/>
        <w:rPr>
          <w:rFonts w:ascii="Arial" w:eastAsia="Arial" w:hAnsi="Arial" w:cs="Arial"/>
          <w:lang w:val="cs-CZ"/>
        </w:rPr>
      </w:pPr>
      <w:r>
        <w:rPr>
          <w:rFonts w:ascii="Arial" w:eastAsia="Arial" w:hAnsi="Arial" w:cs="Arial"/>
          <w:lang w:val="cs-CZ"/>
        </w:rPr>
        <w:t>XXXXXXXXXXXXXX</w:t>
      </w:r>
      <w:r w:rsidR="00DF06D6" w:rsidRPr="00D44A34">
        <w:rPr>
          <w:rFonts w:ascii="Arial" w:eastAsia="Arial" w:hAnsi="Arial" w:cs="Arial"/>
          <w:lang w:val="cs-CZ"/>
        </w:rPr>
        <w:t xml:space="preserve">, </w:t>
      </w:r>
      <w:hyperlink r:id="rId9" w:history="1">
        <w:r>
          <w:rPr>
            <w:rStyle w:val="Hypertextovodkaz"/>
            <w:rFonts w:ascii="Arial" w:eastAsia="Arial" w:hAnsi="Arial" w:cs="Arial"/>
            <w:lang w:val="cs-CZ"/>
          </w:rPr>
          <w:t>XXXXXXXXXXXXXXXXXXX</w:t>
        </w:r>
      </w:hyperlink>
      <w:r w:rsidR="00DF06D6" w:rsidRPr="00D44A34">
        <w:rPr>
          <w:rFonts w:ascii="Arial" w:eastAsia="Arial" w:hAnsi="Arial" w:cs="Arial"/>
          <w:lang w:val="cs-CZ"/>
        </w:rPr>
        <w:t xml:space="preserve">, M: </w:t>
      </w:r>
      <w:r w:rsidR="008F0135">
        <w:rPr>
          <w:rFonts w:ascii="Arial" w:eastAsia="Arial" w:hAnsi="Arial" w:cs="Arial"/>
          <w:lang w:val="cs-CZ"/>
        </w:rPr>
        <w:t>XXXXXXXXX</w:t>
      </w:r>
      <w:r w:rsidR="001F3779">
        <w:rPr>
          <w:rFonts w:ascii="Arial" w:eastAsia="Arial" w:hAnsi="Arial" w:cs="Arial"/>
          <w:lang w:val="cs-CZ"/>
        </w:rPr>
        <w:t>.</w:t>
      </w:r>
    </w:p>
    <w:p w14:paraId="1B8CA141" w14:textId="77777777" w:rsidR="00FA5AEC" w:rsidRPr="00D44A34" w:rsidRDefault="00FA5AEC">
      <w:pPr>
        <w:pBdr>
          <w:top w:val="nil"/>
          <w:left w:val="nil"/>
          <w:bottom w:val="nil"/>
          <w:right w:val="nil"/>
          <w:between w:val="nil"/>
        </w:pBdr>
        <w:ind w:left="720"/>
        <w:rPr>
          <w:rFonts w:ascii="Arial" w:eastAsia="Arial" w:hAnsi="Arial" w:cs="Arial"/>
          <w:lang w:val="cs-CZ"/>
        </w:rPr>
      </w:pPr>
    </w:p>
    <w:p w14:paraId="5ED85778" w14:textId="4711AD14" w:rsidR="007B67FF" w:rsidRDefault="00A4047C" w:rsidP="00FA5AEC">
      <w:pPr>
        <w:numPr>
          <w:ilvl w:val="1"/>
          <w:numId w:val="2"/>
        </w:numPr>
        <w:pBdr>
          <w:top w:val="nil"/>
          <w:left w:val="nil"/>
          <w:bottom w:val="nil"/>
          <w:right w:val="nil"/>
          <w:between w:val="nil"/>
        </w:pBdr>
        <w:jc w:val="left"/>
        <w:rPr>
          <w:rFonts w:ascii="Arial" w:eastAsia="Arial" w:hAnsi="Arial" w:cs="Arial"/>
          <w:lang w:val="cs-CZ"/>
        </w:rPr>
      </w:pPr>
      <w:r w:rsidRPr="00D44A34">
        <w:rPr>
          <w:rFonts w:ascii="Arial" w:eastAsia="Arial" w:hAnsi="Arial" w:cs="Arial"/>
          <w:lang w:val="cs-CZ"/>
        </w:rPr>
        <w:t>Kontaktní údaje Zhotovitele:</w:t>
      </w:r>
      <w:r w:rsidR="00FB07DF">
        <w:rPr>
          <w:rFonts w:ascii="Arial" w:eastAsia="Arial" w:hAnsi="Arial" w:cs="Arial"/>
          <w:lang w:val="cs-CZ"/>
        </w:rPr>
        <w:t xml:space="preserve"> XXXXXXXXXXXXX</w:t>
      </w:r>
      <w:r w:rsidR="00AF7D0F" w:rsidRPr="00D44A34">
        <w:rPr>
          <w:rFonts w:ascii="Arial" w:eastAsia="Arial" w:hAnsi="Arial" w:cs="Arial"/>
          <w:lang w:val="cs-CZ"/>
        </w:rPr>
        <w:t xml:space="preserve">, </w:t>
      </w:r>
      <w:r w:rsidR="00FB07DF">
        <w:rPr>
          <w:rFonts w:ascii="Arial" w:eastAsia="Arial" w:hAnsi="Arial" w:cs="Arial"/>
          <w:lang w:val="cs-CZ"/>
        </w:rPr>
        <w:t>XXXXXXXXXXXXXXXXXXXXXXX</w:t>
      </w:r>
      <w:r w:rsidR="007B7060">
        <w:rPr>
          <w:rFonts w:ascii="Arial" w:eastAsia="Arial" w:hAnsi="Arial" w:cs="Arial"/>
          <w:lang w:val="cs-CZ"/>
        </w:rPr>
        <w:t xml:space="preserve"> - </w:t>
      </w:r>
      <w:r w:rsidR="007B7060">
        <w:rPr>
          <w:rFonts w:ascii="Arial" w:eastAsia="Arial" w:hAnsi="Arial" w:cs="Arial"/>
          <w:lang w:val="cs-CZ"/>
        </w:rPr>
        <w:br/>
        <w:t xml:space="preserve">            </w:t>
      </w:r>
      <w:r w:rsidR="008F0135">
        <w:rPr>
          <w:rFonts w:ascii="Arial" w:eastAsia="Arial" w:hAnsi="Arial" w:cs="Arial"/>
          <w:lang w:val="cs-CZ"/>
        </w:rPr>
        <w:t>XXXXXX</w:t>
      </w:r>
      <w:r w:rsidR="001F3779">
        <w:rPr>
          <w:rFonts w:ascii="Arial" w:eastAsia="Arial" w:hAnsi="Arial" w:cs="Arial"/>
          <w:lang w:val="cs-CZ"/>
        </w:rPr>
        <w:t>.</w:t>
      </w:r>
    </w:p>
    <w:p w14:paraId="361A50F7" w14:textId="77777777" w:rsidR="00FA5AEC" w:rsidRPr="00D44A34" w:rsidRDefault="00FA5AEC" w:rsidP="00FA5AEC">
      <w:pPr>
        <w:pBdr>
          <w:top w:val="nil"/>
          <w:left w:val="nil"/>
          <w:bottom w:val="nil"/>
          <w:right w:val="nil"/>
          <w:between w:val="nil"/>
        </w:pBdr>
        <w:jc w:val="left"/>
        <w:rPr>
          <w:rFonts w:ascii="Arial" w:eastAsia="Arial" w:hAnsi="Arial" w:cs="Arial"/>
          <w:lang w:val="cs-CZ"/>
        </w:rPr>
      </w:pPr>
    </w:p>
    <w:p w14:paraId="2CA089C3"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Tato smlouva se řídí českým právním řádem, zejména zákonem č.89/2012 Sb. občanským zákoníkem a zákonem č. 121/2000 Sb. o právu autorském a právech souvisejících s právem autorským a o změně některých zákonů.</w:t>
      </w:r>
    </w:p>
    <w:p w14:paraId="25D1B849"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79979611"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 xml:space="preserve">Vyskytnou-li se události, které jednomu nebo oběma smluvním partnerům částečně nebo úplně znemožní plnění jejich povinností podle smlouvy, jsou povinni se o tom bez zbytečného odkladu informovat a společně podniknout kroky k jejich překonání. Nesplnění této povinnosti zakládá nárok na náhradu škody pro stranu, která se porušení smlouvy v tomto bodě dopustila. </w:t>
      </w:r>
    </w:p>
    <w:p w14:paraId="47650A4E"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0A491D31"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 xml:space="preserve">Pokud oddělitelné ustanovení této smlouvy je nebo se stane neplatným či nevynutitelným, nemá to vliv na platnost zbývajících ustanovení této smlouvy. V takovém případě se strany této smlouvy zavazují uzavřít do </w:t>
      </w:r>
      <w:proofErr w:type="gramStart"/>
      <w:r w:rsidRPr="00D44A34">
        <w:rPr>
          <w:rFonts w:ascii="Arial" w:eastAsia="Arial" w:hAnsi="Arial" w:cs="Arial"/>
          <w:lang w:val="cs-CZ"/>
        </w:rPr>
        <w:t>15ti</w:t>
      </w:r>
      <w:proofErr w:type="gramEnd"/>
      <w:r w:rsidRPr="00D44A34">
        <w:rPr>
          <w:rFonts w:ascii="Arial" w:eastAsia="Arial" w:hAnsi="Arial" w:cs="Arial"/>
          <w:lang w:val="cs-CZ"/>
        </w:rPr>
        <w:t xml:space="preserve"> pracovních dnů od výzvy druhé ze stran této smlouvy dodatek k této smlouvě nahrazující oddělitelné ustanovení této smlouvy, které je neplatné či nevynutitelné, platným a vynutitelným ustanovením odpovídajícím hospodářskému účelu takto nahrazovaného ustanovení.</w:t>
      </w:r>
    </w:p>
    <w:p w14:paraId="31F1A5E3"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1E75BB13"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 xml:space="preserve">Zhotovitel je povinen zachovávat mlčenlivost o všech skutečnostech, o nichž se dozvěděl v souvislosti s poskytováním služeb, ledaže by šlo o skutečnosti nepochybně obecně známé. Povinnosti mlčenlivosti může Zhotovitele zprostit pouze Objednatel svým písemným prohlášením adresovaným Zhotoviteli. Závazek Zhotovitele k zachování mlčenlivosti zůstává v platnosti i po zániku této smlouvy. </w:t>
      </w:r>
    </w:p>
    <w:p w14:paraId="259697ED"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1D4F38A4"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 xml:space="preserve">Pro případ povinnosti uveřejnění této smlouvy dle zákona č. 340/2015 Sb., o zvláštních podmínkách účinnosti některých smluv, uveřejňování těchto smluv a o registru smluv (zákon o registru smluv) smluvní strany sjednávají, že uveřejnění provede Objednatel. Obě strany berou na vědomí, že nebudou uveřejněny pouze ty informace, které nelze </w:t>
      </w:r>
      <w:r w:rsidRPr="00D44A34">
        <w:rPr>
          <w:rFonts w:ascii="Arial" w:eastAsia="Arial" w:hAnsi="Arial" w:cs="Arial"/>
          <w:lang w:val="cs-CZ"/>
        </w:rPr>
        <w:lastRenderedPageBreak/>
        <w:t>poskytnout podle předpisů upravujících svobodný přístup k informacím. Považuje-li druhá smluvní strana některé informace uvedené v této smlouvě za informace, které nemají být uveřejněny v registru smluv dle zákona o registru smluv, je povinna na to Objednatele současně s uzavřením této smlouvy písemně upozornit. Druhá smluvní strana výslovně souhlasí s tím, že Objednatel v případě pochybností o tom, zda je dána povinnost uveřejnění této smlouvy v registru smluv, tuto smlouvu v zájmu transparentnosti a právní jistoty uveřejní.</w:t>
      </w:r>
    </w:p>
    <w:p w14:paraId="033CA161" w14:textId="77777777" w:rsidR="007B67FF" w:rsidRPr="00D44A34" w:rsidRDefault="007B67FF">
      <w:pPr>
        <w:pBdr>
          <w:top w:val="nil"/>
          <w:left w:val="nil"/>
          <w:bottom w:val="nil"/>
          <w:right w:val="nil"/>
          <w:between w:val="nil"/>
        </w:pBdr>
        <w:ind w:left="708"/>
        <w:rPr>
          <w:rFonts w:ascii="Arial" w:eastAsia="Arial" w:hAnsi="Arial" w:cs="Arial"/>
          <w:lang w:val="cs-CZ"/>
        </w:rPr>
      </w:pPr>
    </w:p>
    <w:p w14:paraId="4807C9C0"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Smluvní strany se výslovně dohodly na tom, že pokud přede dnem nabytí účinnosti této smlouvy poskytl Zhotovitel v neodkladných věcech na základě výslovného pokynu Objednatele plnění upravené v této smlouvě, čímž došlo na straně Objednatele ke vzniku bezdůvodného obohacení a na straně Zhotovitele ke vzniku práva na náhradu za toto bezdůvodné obohacení, bude toto bezdůvodné obohacení vypořádáno v souladu s ustanovením § 2999 odst. 2 občanského zákoníku tak, že Zhotoviteli za něj bude poskytnuta úplata ve výši předvídané v této smlouvě.</w:t>
      </w:r>
    </w:p>
    <w:p w14:paraId="6DD3977A" w14:textId="77777777" w:rsidR="007B67FF" w:rsidRPr="00D44A34" w:rsidRDefault="007B67FF">
      <w:pPr>
        <w:pBdr>
          <w:top w:val="nil"/>
          <w:left w:val="nil"/>
          <w:bottom w:val="nil"/>
          <w:right w:val="nil"/>
          <w:between w:val="nil"/>
        </w:pBdr>
        <w:ind w:left="708"/>
        <w:rPr>
          <w:rFonts w:ascii="Arial" w:eastAsia="Arial" w:hAnsi="Arial" w:cs="Arial"/>
          <w:lang w:val="cs-CZ"/>
        </w:rPr>
      </w:pPr>
    </w:p>
    <w:p w14:paraId="69671429"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Ukončením účinnosti této smlouvy z jakéhokoli důvodu nejsou dotčena ustanovení smlouvy týkající se nároků z odpovědnosti za škodu, a nároků ze smluvních pokut, pokud vznikly před ukončením účinnosti smlouvy, ustanovení o licenci, ustanovení o zachování mlčenlivosti, ani další ustanovení a nároky, z jejichž povahy vyplývá, že mají trvat i po zániku účinnosti této smlouvy.</w:t>
      </w:r>
    </w:p>
    <w:p w14:paraId="327D5804"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0DA6533E"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 xml:space="preserve">Smluvní strany potvrzují, že si tuto smlouvu před jejím podpisem přečetly a porozuměly jejímu obsahu. Na důkaz toho níže připojují své podpisy. </w:t>
      </w:r>
    </w:p>
    <w:p w14:paraId="40D4376F" w14:textId="77777777" w:rsidR="007B67FF" w:rsidRPr="00D44A34" w:rsidRDefault="007B67FF">
      <w:pPr>
        <w:pBdr>
          <w:top w:val="nil"/>
          <w:left w:val="nil"/>
          <w:bottom w:val="nil"/>
          <w:right w:val="nil"/>
          <w:between w:val="nil"/>
        </w:pBdr>
        <w:ind w:left="720"/>
        <w:rPr>
          <w:rFonts w:ascii="Arial" w:eastAsia="Arial" w:hAnsi="Arial" w:cs="Arial"/>
          <w:lang w:val="cs-CZ"/>
        </w:rPr>
      </w:pPr>
    </w:p>
    <w:p w14:paraId="285F62DC" w14:textId="77777777" w:rsidR="007B67FF" w:rsidRPr="00D44A34" w:rsidRDefault="00A4047C">
      <w:pPr>
        <w:numPr>
          <w:ilvl w:val="1"/>
          <w:numId w:val="2"/>
        </w:numPr>
        <w:pBdr>
          <w:top w:val="nil"/>
          <w:left w:val="nil"/>
          <w:bottom w:val="nil"/>
          <w:right w:val="nil"/>
          <w:between w:val="nil"/>
        </w:pBdr>
        <w:ind w:left="720" w:hanging="720"/>
        <w:rPr>
          <w:rFonts w:ascii="Arial" w:eastAsia="Arial" w:hAnsi="Arial" w:cs="Arial"/>
          <w:lang w:val="cs-CZ"/>
        </w:rPr>
      </w:pPr>
      <w:r w:rsidRPr="00D44A34">
        <w:rPr>
          <w:rFonts w:ascii="Arial" w:eastAsia="Arial" w:hAnsi="Arial" w:cs="Arial"/>
          <w:lang w:val="cs-CZ"/>
        </w:rPr>
        <w:t>Nedílnou součástí této smlouvy jsou:</w:t>
      </w:r>
    </w:p>
    <w:p w14:paraId="6E605AF9" w14:textId="77777777" w:rsidR="007B67FF" w:rsidRPr="00D44A34" w:rsidRDefault="007B67FF">
      <w:pPr>
        <w:pBdr>
          <w:top w:val="nil"/>
          <w:left w:val="nil"/>
          <w:bottom w:val="nil"/>
          <w:right w:val="nil"/>
          <w:between w:val="nil"/>
        </w:pBdr>
        <w:ind w:left="708"/>
        <w:rPr>
          <w:rFonts w:ascii="Arial" w:eastAsia="Arial" w:hAnsi="Arial" w:cs="Arial"/>
          <w:lang w:val="cs-CZ"/>
        </w:rPr>
      </w:pPr>
    </w:p>
    <w:p w14:paraId="018F067C" w14:textId="77777777" w:rsidR="007B67FF" w:rsidRPr="00D44A34" w:rsidRDefault="00A4047C">
      <w:pPr>
        <w:numPr>
          <w:ilvl w:val="2"/>
          <w:numId w:val="2"/>
        </w:numPr>
        <w:pBdr>
          <w:top w:val="nil"/>
          <w:left w:val="nil"/>
          <w:bottom w:val="nil"/>
          <w:right w:val="nil"/>
          <w:between w:val="nil"/>
        </w:pBdr>
        <w:ind w:left="1224" w:hanging="504"/>
        <w:rPr>
          <w:rFonts w:ascii="Arial" w:eastAsia="Arial" w:hAnsi="Arial" w:cs="Arial"/>
          <w:lang w:val="cs-CZ"/>
        </w:rPr>
      </w:pPr>
      <w:r w:rsidRPr="00D44A34">
        <w:rPr>
          <w:rFonts w:ascii="Arial" w:eastAsia="Arial" w:hAnsi="Arial" w:cs="Arial"/>
          <w:lang w:val="cs-CZ"/>
        </w:rPr>
        <w:t xml:space="preserve"> Příloha č. 1 – Předmět plnění</w:t>
      </w:r>
    </w:p>
    <w:p w14:paraId="4C22CE1C" w14:textId="0E2D898F" w:rsidR="007B67FF" w:rsidRPr="00FA5AEC" w:rsidRDefault="00A4047C" w:rsidP="00FA5AEC">
      <w:pPr>
        <w:numPr>
          <w:ilvl w:val="2"/>
          <w:numId w:val="2"/>
        </w:numPr>
        <w:pBdr>
          <w:top w:val="nil"/>
          <w:left w:val="nil"/>
          <w:bottom w:val="nil"/>
          <w:right w:val="nil"/>
          <w:between w:val="nil"/>
        </w:pBdr>
        <w:ind w:left="1224" w:hanging="504"/>
        <w:rPr>
          <w:rFonts w:ascii="Arial" w:eastAsia="Arial" w:hAnsi="Arial" w:cs="Arial"/>
          <w:lang w:val="cs-CZ"/>
        </w:rPr>
      </w:pPr>
      <w:r w:rsidRPr="00D44A34">
        <w:rPr>
          <w:rFonts w:ascii="Arial" w:eastAsia="Arial" w:hAnsi="Arial" w:cs="Arial"/>
          <w:lang w:val="cs-CZ"/>
        </w:rPr>
        <w:t xml:space="preserve"> Příloha č. 2 – Předávací protokol a Akceptační protokol</w:t>
      </w:r>
    </w:p>
    <w:p w14:paraId="6E49D3B2" w14:textId="77777777" w:rsidR="007B67FF" w:rsidRPr="00D44A34" w:rsidRDefault="007B67FF">
      <w:pPr>
        <w:rPr>
          <w:rFonts w:ascii="Arial" w:eastAsia="Arial" w:hAnsi="Arial" w:cs="Arial"/>
          <w:lang w:val="cs-CZ"/>
        </w:rPr>
      </w:pPr>
    </w:p>
    <w:p w14:paraId="214B5777" w14:textId="77777777" w:rsidR="007B67FF" w:rsidRPr="00D44A34" w:rsidRDefault="007B67FF">
      <w:pPr>
        <w:rPr>
          <w:rFonts w:ascii="Arial" w:eastAsia="Arial" w:hAnsi="Arial" w:cs="Arial"/>
          <w:lang w:val="cs-CZ"/>
        </w:rPr>
      </w:pPr>
    </w:p>
    <w:p w14:paraId="2620C473" w14:textId="77777777" w:rsidR="006D5E29" w:rsidRDefault="006D5E29">
      <w:pPr>
        <w:rPr>
          <w:rFonts w:ascii="Arial" w:eastAsia="Arial" w:hAnsi="Arial" w:cs="Arial"/>
          <w:lang w:val="cs-CZ"/>
        </w:rPr>
      </w:pPr>
    </w:p>
    <w:p w14:paraId="62673730" w14:textId="08C26EC9" w:rsidR="007B67FF" w:rsidRPr="00D44A34" w:rsidRDefault="00A4047C">
      <w:pPr>
        <w:rPr>
          <w:rFonts w:ascii="Arial" w:eastAsia="Arial" w:hAnsi="Arial" w:cs="Arial"/>
          <w:lang w:val="cs-CZ"/>
        </w:rPr>
      </w:pPr>
      <w:r w:rsidRPr="00D44A34">
        <w:rPr>
          <w:rFonts w:ascii="Arial" w:eastAsia="Arial" w:hAnsi="Arial" w:cs="Arial"/>
          <w:lang w:val="cs-CZ"/>
        </w:rPr>
        <w:t>V Praze dne ..........................</w:t>
      </w:r>
      <w:r w:rsidRPr="00D44A34">
        <w:rPr>
          <w:rFonts w:ascii="Arial" w:eastAsia="Arial" w:hAnsi="Arial" w:cs="Arial"/>
          <w:lang w:val="cs-CZ"/>
        </w:rPr>
        <w:tab/>
      </w:r>
      <w:r w:rsidRPr="00D44A34">
        <w:rPr>
          <w:rFonts w:ascii="Arial" w:eastAsia="Arial" w:hAnsi="Arial" w:cs="Arial"/>
          <w:lang w:val="cs-CZ"/>
        </w:rPr>
        <w:tab/>
      </w:r>
      <w:r w:rsidRPr="00D44A34">
        <w:rPr>
          <w:rFonts w:ascii="Arial" w:eastAsia="Arial" w:hAnsi="Arial" w:cs="Arial"/>
          <w:lang w:val="cs-CZ"/>
        </w:rPr>
        <w:tab/>
        <w:t> </w:t>
      </w:r>
      <w:r w:rsidR="002B3710" w:rsidRPr="00D44A34">
        <w:rPr>
          <w:rFonts w:ascii="Arial" w:eastAsia="Arial" w:hAnsi="Arial" w:cs="Arial"/>
          <w:lang w:val="cs-CZ"/>
        </w:rPr>
        <w:tab/>
      </w:r>
      <w:r w:rsidRPr="00D44A34">
        <w:rPr>
          <w:rFonts w:ascii="Arial" w:eastAsia="Arial" w:hAnsi="Arial" w:cs="Arial"/>
          <w:lang w:val="cs-CZ"/>
        </w:rPr>
        <w:t>V Praze dne ..........................</w:t>
      </w:r>
    </w:p>
    <w:p w14:paraId="2CBD06CD" w14:textId="77777777" w:rsidR="007B67FF" w:rsidRPr="00D44A34" w:rsidRDefault="007B67FF">
      <w:pPr>
        <w:rPr>
          <w:rFonts w:ascii="Arial" w:eastAsia="Arial" w:hAnsi="Arial" w:cs="Arial"/>
          <w:lang w:val="cs-CZ"/>
        </w:rPr>
      </w:pPr>
    </w:p>
    <w:p w14:paraId="6ABAC28F" w14:textId="77777777" w:rsidR="007B67FF" w:rsidRPr="00D44A34" w:rsidRDefault="007B67FF">
      <w:pPr>
        <w:rPr>
          <w:rFonts w:ascii="Arial" w:eastAsia="Arial" w:hAnsi="Arial" w:cs="Arial"/>
          <w:lang w:val="cs-CZ"/>
        </w:rPr>
      </w:pPr>
    </w:p>
    <w:p w14:paraId="19C6CADB" w14:textId="77777777" w:rsidR="007B67FF" w:rsidRPr="00D44A34" w:rsidRDefault="007B67FF">
      <w:pPr>
        <w:rPr>
          <w:rFonts w:ascii="Arial" w:eastAsia="Arial" w:hAnsi="Arial" w:cs="Arial"/>
          <w:lang w:val="cs-CZ"/>
        </w:rPr>
      </w:pPr>
    </w:p>
    <w:p w14:paraId="487E657E" w14:textId="77777777" w:rsidR="006D5E29" w:rsidRDefault="006D5E29">
      <w:pPr>
        <w:rPr>
          <w:rFonts w:ascii="Arial" w:eastAsia="Arial" w:hAnsi="Arial" w:cs="Arial"/>
          <w:lang w:val="cs-CZ"/>
        </w:rPr>
      </w:pPr>
    </w:p>
    <w:p w14:paraId="76F2E33E" w14:textId="521D48CB" w:rsidR="007B67FF" w:rsidRPr="00D44A34" w:rsidRDefault="00A4047C">
      <w:pPr>
        <w:rPr>
          <w:rFonts w:ascii="Arial" w:eastAsia="Arial" w:hAnsi="Arial" w:cs="Arial"/>
          <w:lang w:val="cs-CZ"/>
        </w:rPr>
      </w:pPr>
      <w:r w:rsidRPr="00D44A34">
        <w:rPr>
          <w:rFonts w:ascii="Arial" w:eastAsia="Arial" w:hAnsi="Arial" w:cs="Arial"/>
          <w:lang w:val="cs-CZ"/>
        </w:rPr>
        <w:tab/>
      </w:r>
      <w:r w:rsidRPr="00D44A34">
        <w:rPr>
          <w:rFonts w:ascii="Arial" w:eastAsia="Arial" w:hAnsi="Arial" w:cs="Arial"/>
          <w:lang w:val="cs-CZ"/>
        </w:rPr>
        <w:tab/>
      </w:r>
      <w:r w:rsidRPr="00D44A34">
        <w:rPr>
          <w:rFonts w:ascii="Arial" w:eastAsia="Arial" w:hAnsi="Arial" w:cs="Arial"/>
          <w:lang w:val="cs-CZ"/>
        </w:rPr>
        <w:tab/>
      </w:r>
      <w:r w:rsidRPr="00D44A34">
        <w:rPr>
          <w:rFonts w:ascii="Arial" w:eastAsia="Arial" w:hAnsi="Arial" w:cs="Arial"/>
          <w:lang w:val="cs-CZ"/>
        </w:rPr>
        <w:tab/>
      </w:r>
      <w:r w:rsidRPr="00D44A34">
        <w:rPr>
          <w:rFonts w:ascii="Arial" w:eastAsia="Arial" w:hAnsi="Arial" w:cs="Arial"/>
          <w:lang w:val="cs-CZ"/>
        </w:rPr>
        <w:tab/>
      </w:r>
    </w:p>
    <w:p w14:paraId="5F04BD3A" w14:textId="77777777" w:rsidR="007B67FF" w:rsidRPr="00D44A34" w:rsidRDefault="00A4047C">
      <w:pPr>
        <w:rPr>
          <w:rFonts w:ascii="Arial" w:eastAsia="Arial" w:hAnsi="Arial" w:cs="Arial"/>
          <w:lang w:val="cs-CZ"/>
        </w:rPr>
      </w:pPr>
      <w:r w:rsidRPr="00D44A34">
        <w:rPr>
          <w:rFonts w:ascii="Arial" w:eastAsia="Arial" w:hAnsi="Arial" w:cs="Arial"/>
          <w:lang w:val="cs-CZ"/>
        </w:rPr>
        <w:t>................................................</w:t>
      </w:r>
      <w:r w:rsidRPr="00D44A34">
        <w:rPr>
          <w:rFonts w:ascii="Arial" w:eastAsia="Arial" w:hAnsi="Arial" w:cs="Arial"/>
          <w:lang w:val="cs-CZ"/>
        </w:rPr>
        <w:tab/>
      </w:r>
      <w:r w:rsidRPr="00D44A34">
        <w:rPr>
          <w:rFonts w:ascii="Arial" w:eastAsia="Arial" w:hAnsi="Arial" w:cs="Arial"/>
          <w:lang w:val="cs-CZ"/>
        </w:rPr>
        <w:tab/>
      </w:r>
      <w:r w:rsidRPr="00D44A34">
        <w:rPr>
          <w:rFonts w:ascii="Arial" w:eastAsia="Arial" w:hAnsi="Arial" w:cs="Arial"/>
          <w:lang w:val="cs-CZ"/>
        </w:rPr>
        <w:tab/>
        <w:t>................................................</w:t>
      </w:r>
    </w:p>
    <w:p w14:paraId="53DC5613" w14:textId="77777777" w:rsidR="007B67FF" w:rsidRPr="00D44A34" w:rsidRDefault="00A4047C">
      <w:pPr>
        <w:rPr>
          <w:rFonts w:ascii="Arial" w:eastAsia="Arial" w:hAnsi="Arial" w:cs="Arial"/>
          <w:lang w:val="cs-CZ"/>
        </w:rPr>
      </w:pPr>
      <w:r w:rsidRPr="00D44A34">
        <w:rPr>
          <w:rFonts w:ascii="Arial" w:eastAsia="Arial" w:hAnsi="Arial" w:cs="Arial"/>
          <w:lang w:val="cs-CZ"/>
        </w:rPr>
        <w:t>Objednatel</w:t>
      </w:r>
      <w:r w:rsidRPr="00D44A34">
        <w:rPr>
          <w:rFonts w:ascii="Arial" w:eastAsia="Arial" w:hAnsi="Arial" w:cs="Arial"/>
          <w:lang w:val="cs-CZ"/>
        </w:rPr>
        <w:tab/>
      </w:r>
      <w:r w:rsidRPr="00D44A34">
        <w:rPr>
          <w:rFonts w:ascii="Arial" w:eastAsia="Arial" w:hAnsi="Arial" w:cs="Arial"/>
          <w:lang w:val="cs-CZ"/>
        </w:rPr>
        <w:tab/>
      </w:r>
      <w:r w:rsidRPr="00D44A34">
        <w:rPr>
          <w:rFonts w:ascii="Arial" w:eastAsia="Arial" w:hAnsi="Arial" w:cs="Arial"/>
          <w:lang w:val="cs-CZ"/>
        </w:rPr>
        <w:tab/>
      </w:r>
      <w:r w:rsidRPr="00D44A34">
        <w:rPr>
          <w:rFonts w:ascii="Arial" w:eastAsia="Arial" w:hAnsi="Arial" w:cs="Arial"/>
          <w:lang w:val="cs-CZ"/>
        </w:rPr>
        <w:tab/>
      </w:r>
      <w:r w:rsidRPr="00D44A34">
        <w:rPr>
          <w:rFonts w:ascii="Arial" w:eastAsia="Arial" w:hAnsi="Arial" w:cs="Arial"/>
          <w:lang w:val="cs-CZ"/>
        </w:rPr>
        <w:tab/>
      </w:r>
      <w:r w:rsidRPr="00D44A34">
        <w:rPr>
          <w:rFonts w:ascii="Arial" w:eastAsia="Arial" w:hAnsi="Arial" w:cs="Arial"/>
          <w:lang w:val="cs-CZ"/>
        </w:rPr>
        <w:tab/>
        <w:t>Zhotovitel</w:t>
      </w:r>
    </w:p>
    <w:p w14:paraId="2784B06F" w14:textId="0B37D119" w:rsidR="00FA5AEC" w:rsidRDefault="00A4047C" w:rsidP="00AF7D0F">
      <w:pPr>
        <w:rPr>
          <w:rFonts w:ascii="Arial" w:eastAsia="Arial" w:hAnsi="Arial" w:cs="Arial"/>
          <w:b/>
          <w:lang w:val="cs-CZ"/>
        </w:rPr>
      </w:pPr>
      <w:r w:rsidRPr="00D44A34">
        <w:rPr>
          <w:rFonts w:ascii="Arial" w:eastAsia="Arial" w:hAnsi="Arial" w:cs="Arial"/>
          <w:b/>
          <w:lang w:val="cs-CZ"/>
        </w:rPr>
        <w:t>Národní galerie v Praze</w:t>
      </w:r>
      <w:r w:rsidRPr="00D44A34">
        <w:rPr>
          <w:rFonts w:ascii="Arial" w:eastAsia="Arial" w:hAnsi="Arial" w:cs="Arial"/>
          <w:b/>
          <w:lang w:val="cs-CZ"/>
        </w:rPr>
        <w:tab/>
      </w:r>
      <w:r w:rsidRPr="00D44A34">
        <w:rPr>
          <w:rFonts w:ascii="Arial" w:eastAsia="Arial" w:hAnsi="Arial" w:cs="Arial"/>
          <w:b/>
          <w:lang w:val="cs-CZ"/>
        </w:rPr>
        <w:tab/>
      </w:r>
      <w:r w:rsidRPr="00D44A34">
        <w:rPr>
          <w:rFonts w:ascii="Arial" w:eastAsia="Arial" w:hAnsi="Arial" w:cs="Arial"/>
          <w:b/>
          <w:lang w:val="cs-CZ"/>
        </w:rPr>
        <w:tab/>
      </w:r>
      <w:r w:rsidR="00AF7D0F" w:rsidRPr="00D44A34">
        <w:rPr>
          <w:rFonts w:ascii="Arial" w:eastAsia="Arial" w:hAnsi="Arial" w:cs="Arial"/>
          <w:b/>
          <w:lang w:val="cs-CZ"/>
        </w:rPr>
        <w:tab/>
        <w:t>Kryštof Jankovec</w:t>
      </w:r>
    </w:p>
    <w:p w14:paraId="775D58E3" w14:textId="77777777" w:rsidR="00FA5AEC" w:rsidRDefault="00FA5AEC">
      <w:pPr>
        <w:rPr>
          <w:rFonts w:ascii="Arial" w:eastAsia="Arial" w:hAnsi="Arial" w:cs="Arial"/>
          <w:b/>
          <w:lang w:val="cs-CZ"/>
        </w:rPr>
      </w:pPr>
      <w:r>
        <w:rPr>
          <w:rFonts w:ascii="Arial" w:eastAsia="Arial" w:hAnsi="Arial" w:cs="Arial"/>
          <w:b/>
          <w:lang w:val="cs-CZ"/>
        </w:rPr>
        <w:br w:type="page"/>
      </w:r>
    </w:p>
    <w:p w14:paraId="28715B75" w14:textId="5327EE21" w:rsidR="007B67FF" w:rsidRPr="00D44A34" w:rsidRDefault="00A4047C" w:rsidP="00AF7D0F">
      <w:pPr>
        <w:rPr>
          <w:rFonts w:ascii="Arial" w:eastAsia="Arial" w:hAnsi="Arial" w:cs="Arial"/>
          <w:b/>
          <w:lang w:val="cs-CZ"/>
        </w:rPr>
      </w:pPr>
      <w:r w:rsidRPr="00D44A34">
        <w:rPr>
          <w:rFonts w:ascii="Arial" w:eastAsia="Arial" w:hAnsi="Arial" w:cs="Arial"/>
          <w:b/>
          <w:lang w:val="cs-CZ"/>
        </w:rPr>
        <w:lastRenderedPageBreak/>
        <w:t>Příloha č. 1 – Předmět plnění</w:t>
      </w:r>
    </w:p>
    <w:p w14:paraId="1FCE55C6" w14:textId="77777777" w:rsidR="00286AA0" w:rsidRPr="00D44A34" w:rsidRDefault="00286AA0" w:rsidP="00286AA0">
      <w:pPr>
        <w:rPr>
          <w:rFonts w:ascii="Arial" w:eastAsia="Arial" w:hAnsi="Arial" w:cs="Arial"/>
          <w:b/>
          <w:lang w:val="cs-CZ"/>
        </w:rPr>
      </w:pPr>
    </w:p>
    <w:p w14:paraId="49BD3E3B" w14:textId="77777777" w:rsidR="00286AA0" w:rsidRPr="00D44A34" w:rsidRDefault="00286AA0" w:rsidP="00286AA0">
      <w:pPr>
        <w:rPr>
          <w:rFonts w:ascii="Arial" w:eastAsia="Arial" w:hAnsi="Arial" w:cs="Arial"/>
          <w:b/>
          <w:lang w:val="cs-CZ"/>
        </w:rPr>
      </w:pPr>
    </w:p>
    <w:p w14:paraId="7C094B33" w14:textId="4BAEFAB9" w:rsidR="007B67FF" w:rsidRPr="00D703D1" w:rsidRDefault="00AF7D0F" w:rsidP="00CA3093">
      <w:pPr>
        <w:widowControl w:val="0"/>
        <w:pBdr>
          <w:top w:val="nil"/>
          <w:left w:val="nil"/>
          <w:bottom w:val="nil"/>
          <w:right w:val="nil"/>
          <w:between w:val="nil"/>
        </w:pBdr>
        <w:jc w:val="left"/>
        <w:rPr>
          <w:rFonts w:ascii="Arial" w:eastAsia="Arial" w:hAnsi="Arial" w:cs="Arial"/>
          <w:lang w:val="cs-CZ"/>
        </w:rPr>
      </w:pPr>
      <w:r w:rsidRPr="00CD718D">
        <w:rPr>
          <w:rFonts w:ascii="Arial" w:eastAsia="Arial" w:hAnsi="Arial" w:cs="Arial"/>
          <w:lang w:val="cs-CZ"/>
        </w:rPr>
        <w:t>Audiovizuální záznam</w:t>
      </w:r>
      <w:r w:rsidR="00A41A18">
        <w:rPr>
          <w:rFonts w:ascii="Arial" w:eastAsia="Arial" w:hAnsi="Arial" w:cs="Arial"/>
          <w:lang w:val="cs-CZ"/>
        </w:rPr>
        <w:t>y</w:t>
      </w:r>
      <w:r w:rsidR="00286AA0" w:rsidRPr="00CD718D">
        <w:rPr>
          <w:rFonts w:ascii="Arial" w:eastAsia="Arial" w:hAnsi="Arial" w:cs="Arial"/>
          <w:lang w:val="cs-CZ"/>
        </w:rPr>
        <w:t xml:space="preserve"> rozhovor</w:t>
      </w:r>
      <w:r w:rsidR="00A41A18">
        <w:rPr>
          <w:rFonts w:ascii="Arial" w:eastAsia="Arial" w:hAnsi="Arial" w:cs="Arial"/>
          <w:lang w:val="cs-CZ"/>
        </w:rPr>
        <w:t>ů</w:t>
      </w:r>
      <w:r w:rsidR="00D703D1">
        <w:rPr>
          <w:rFonts w:ascii="Arial" w:eastAsia="Arial" w:hAnsi="Arial" w:cs="Arial"/>
          <w:lang w:val="cs-CZ"/>
        </w:rPr>
        <w:t xml:space="preserve"> s </w:t>
      </w:r>
      <w:r w:rsidR="00A41A18">
        <w:rPr>
          <w:rFonts w:ascii="Arial" w:eastAsia="Arial" w:hAnsi="Arial" w:cs="Arial"/>
          <w:lang w:val="cs-CZ"/>
        </w:rPr>
        <w:t>umělci</w:t>
      </w:r>
      <w:r w:rsidR="00D703D1">
        <w:rPr>
          <w:rFonts w:ascii="Arial" w:eastAsia="Arial" w:hAnsi="Arial" w:cs="Arial"/>
          <w:lang w:val="cs-CZ"/>
        </w:rPr>
        <w:t xml:space="preserve"> v </w:t>
      </w:r>
      <w:r w:rsidR="00286AA0" w:rsidRPr="00CD718D">
        <w:rPr>
          <w:rFonts w:ascii="Arial" w:eastAsia="Arial" w:hAnsi="Arial" w:cs="Arial"/>
          <w:lang w:val="cs-CZ"/>
        </w:rPr>
        <w:t xml:space="preserve">rozsahu max 10. minut. </w:t>
      </w:r>
    </w:p>
    <w:p w14:paraId="0B96E7B4" w14:textId="77777777" w:rsidR="007B67FF" w:rsidRPr="00CD718D" w:rsidRDefault="007B67FF">
      <w:pPr>
        <w:rPr>
          <w:rFonts w:ascii="Arial" w:eastAsia="Arial" w:hAnsi="Arial" w:cs="Arial"/>
          <w:lang w:val="cs-CZ"/>
        </w:rPr>
      </w:pPr>
    </w:p>
    <w:p w14:paraId="0A25EC73" w14:textId="77777777" w:rsidR="00A41A18" w:rsidRPr="005A7146" w:rsidRDefault="00A41A18" w:rsidP="00A41A18">
      <w:pPr>
        <w:rPr>
          <w:lang w:val="cs-CZ"/>
        </w:rPr>
      </w:pPr>
      <w:r w:rsidRPr="005A7146">
        <w:rPr>
          <w:lang w:val="cs-CZ"/>
        </w:rPr>
        <w:t>Harmonogram:</w:t>
      </w:r>
    </w:p>
    <w:p w14:paraId="6BECA0B0" w14:textId="77777777" w:rsidR="00A41A18" w:rsidRPr="005A7146" w:rsidRDefault="00A41A18" w:rsidP="00A41A18">
      <w:pPr>
        <w:jc w:val="left"/>
        <w:rPr>
          <w:rFonts w:ascii="Arial" w:eastAsia="Arial" w:hAnsi="Arial" w:cs="Arial"/>
          <w:lang w:val="cs-CZ"/>
        </w:rPr>
      </w:pPr>
      <w:bookmarkStart w:id="5" w:name="_Hlk121950876"/>
    </w:p>
    <w:p w14:paraId="6FDD6084" w14:textId="77777777" w:rsidR="00A41A18" w:rsidRPr="005A7146" w:rsidRDefault="00A41A18" w:rsidP="00A41A18">
      <w:pPr>
        <w:jc w:val="left"/>
        <w:rPr>
          <w:rFonts w:ascii="Arial" w:eastAsia="Arial" w:hAnsi="Arial" w:cs="Arial"/>
          <w:lang w:val="cs-CZ"/>
        </w:rPr>
      </w:pPr>
      <w:r>
        <w:rPr>
          <w:rFonts w:ascii="Arial" w:eastAsia="Arial" w:hAnsi="Arial" w:cs="Arial"/>
          <w:b/>
          <w:lang w:val="cs-CZ"/>
        </w:rPr>
        <w:t>Termín natáčení 16. 12. 2024</w:t>
      </w:r>
      <w:r w:rsidRPr="00BA52E1">
        <w:rPr>
          <w:rFonts w:ascii="Arial" w:eastAsia="Arial" w:hAnsi="Arial" w:cs="Arial"/>
          <w:lang w:val="cs-CZ"/>
        </w:rPr>
        <w:t>,</w:t>
      </w:r>
      <w:r w:rsidRPr="005A7146">
        <w:rPr>
          <w:rFonts w:ascii="Arial" w:eastAsia="Arial" w:hAnsi="Arial" w:cs="Arial"/>
          <w:lang w:val="cs-CZ"/>
        </w:rPr>
        <w:t xml:space="preserve"> a to na základě požadavků a pokynů Objednatele. </w:t>
      </w:r>
    </w:p>
    <w:p w14:paraId="1ACCAD67" w14:textId="77777777" w:rsidR="00A41A18" w:rsidRPr="005A7146" w:rsidRDefault="00A41A18" w:rsidP="00A41A18">
      <w:pPr>
        <w:jc w:val="left"/>
        <w:rPr>
          <w:rFonts w:ascii="Arial" w:eastAsia="Arial" w:hAnsi="Arial" w:cs="Arial"/>
          <w:lang w:val="cs-CZ"/>
        </w:rPr>
      </w:pPr>
    </w:p>
    <w:p w14:paraId="39250F3A" w14:textId="77777777" w:rsidR="00A41A18" w:rsidRPr="001F6940" w:rsidRDefault="00A41A18" w:rsidP="00A41A18">
      <w:pPr>
        <w:jc w:val="left"/>
        <w:rPr>
          <w:rFonts w:ascii="Arial" w:eastAsia="Arial" w:hAnsi="Arial" w:cs="Arial"/>
          <w:lang w:val="cs-CZ"/>
        </w:rPr>
      </w:pPr>
      <w:r w:rsidRPr="001F6940">
        <w:rPr>
          <w:rFonts w:ascii="Arial" w:eastAsia="Arial" w:hAnsi="Arial" w:cs="Arial"/>
          <w:lang w:val="cs-CZ"/>
        </w:rPr>
        <w:t xml:space="preserve">11.00 – 12.00 - Anna </w:t>
      </w:r>
      <w:proofErr w:type="spellStart"/>
      <w:r w:rsidRPr="001F6940">
        <w:rPr>
          <w:rFonts w:ascii="Arial" w:eastAsia="Arial" w:hAnsi="Arial" w:cs="Arial"/>
          <w:lang w:val="cs-CZ"/>
        </w:rPr>
        <w:t>Hulačová</w:t>
      </w:r>
      <w:proofErr w:type="spellEnd"/>
    </w:p>
    <w:p w14:paraId="5DC5F07F" w14:textId="77777777" w:rsidR="00A41A18" w:rsidRPr="001F6940" w:rsidRDefault="00A41A18" w:rsidP="00A41A18">
      <w:pPr>
        <w:jc w:val="left"/>
        <w:rPr>
          <w:rFonts w:ascii="Arial" w:eastAsia="Arial" w:hAnsi="Arial" w:cs="Arial"/>
          <w:lang w:val="cs-CZ"/>
        </w:rPr>
      </w:pPr>
      <w:r w:rsidRPr="001F6940">
        <w:rPr>
          <w:rFonts w:ascii="Arial" w:eastAsia="Arial" w:hAnsi="Arial" w:cs="Arial"/>
          <w:lang w:val="cs-CZ"/>
        </w:rPr>
        <w:t xml:space="preserve">14.00 – 15.00 - </w:t>
      </w:r>
      <w:proofErr w:type="spellStart"/>
      <w:r w:rsidRPr="001F6940">
        <w:rPr>
          <w:rFonts w:ascii="Arial" w:eastAsia="Arial" w:hAnsi="Arial" w:cs="Arial"/>
          <w:lang w:val="cs-CZ"/>
        </w:rPr>
        <w:t>Laďa</w:t>
      </w:r>
      <w:proofErr w:type="spellEnd"/>
      <w:r w:rsidRPr="001F6940">
        <w:rPr>
          <w:rFonts w:ascii="Arial" w:eastAsia="Arial" w:hAnsi="Arial" w:cs="Arial"/>
          <w:lang w:val="cs-CZ"/>
        </w:rPr>
        <w:t xml:space="preserve"> Gažiová</w:t>
      </w:r>
    </w:p>
    <w:p w14:paraId="0DA81C78" w14:textId="77777777" w:rsidR="00A41A18" w:rsidRPr="001F6940" w:rsidRDefault="00A41A18" w:rsidP="00A41A18">
      <w:pPr>
        <w:jc w:val="left"/>
        <w:rPr>
          <w:rFonts w:ascii="Arial" w:eastAsia="Arial" w:hAnsi="Arial" w:cs="Arial"/>
          <w:lang w:val="cs-CZ"/>
        </w:rPr>
      </w:pPr>
      <w:r w:rsidRPr="001F6940">
        <w:rPr>
          <w:rFonts w:ascii="Arial" w:eastAsia="Arial" w:hAnsi="Arial" w:cs="Arial"/>
          <w:lang w:val="cs-CZ"/>
        </w:rPr>
        <w:t>16.00 – 17.00 - Petr Nikl</w:t>
      </w:r>
    </w:p>
    <w:p w14:paraId="0558E364" w14:textId="77777777" w:rsidR="00A41A18" w:rsidRPr="001F6940" w:rsidRDefault="00A41A18" w:rsidP="00A41A18">
      <w:pPr>
        <w:jc w:val="left"/>
        <w:rPr>
          <w:rFonts w:ascii="Arial" w:eastAsia="Arial" w:hAnsi="Arial" w:cs="Arial"/>
          <w:lang w:val="cs-CZ"/>
        </w:rPr>
      </w:pPr>
    </w:p>
    <w:p w14:paraId="3E1824DB" w14:textId="77777777" w:rsidR="00A41A18" w:rsidRPr="005A7146" w:rsidRDefault="00A41A18" w:rsidP="00A41A18">
      <w:pPr>
        <w:rPr>
          <w:rFonts w:ascii="Arial" w:eastAsia="Arial" w:hAnsi="Arial" w:cs="Arial"/>
          <w:b/>
          <w:lang w:val="cs-CZ"/>
        </w:rPr>
      </w:pPr>
    </w:p>
    <w:p w14:paraId="3F4AC1DF" w14:textId="77777777" w:rsidR="00A41A18" w:rsidRPr="00036517" w:rsidRDefault="00A41A18" w:rsidP="00A41A18">
      <w:pPr>
        <w:rPr>
          <w:rFonts w:ascii="Arial" w:eastAsia="Arial" w:hAnsi="Arial" w:cs="Arial"/>
          <w:b/>
          <w:lang w:val="cs-CZ"/>
        </w:rPr>
      </w:pPr>
      <w:r w:rsidRPr="005A7146">
        <w:rPr>
          <w:rFonts w:ascii="Arial" w:eastAsia="Arial" w:hAnsi="Arial" w:cs="Arial"/>
          <w:b/>
          <w:lang w:val="cs-CZ"/>
        </w:rPr>
        <w:t xml:space="preserve">Předání </w:t>
      </w:r>
      <w:r>
        <w:rPr>
          <w:rFonts w:ascii="Arial" w:eastAsia="Arial" w:hAnsi="Arial" w:cs="Arial"/>
          <w:b/>
          <w:lang w:val="cs-CZ"/>
        </w:rPr>
        <w:t>Díla ve formě</w:t>
      </w:r>
      <w:r w:rsidRPr="005A7146">
        <w:rPr>
          <w:rFonts w:ascii="Arial" w:eastAsia="Arial" w:hAnsi="Arial" w:cs="Arial"/>
          <w:b/>
          <w:lang w:val="cs-CZ"/>
        </w:rPr>
        <w:t xml:space="preserve"> kompletní</w:t>
      </w:r>
      <w:r>
        <w:rPr>
          <w:rFonts w:ascii="Arial" w:eastAsia="Arial" w:hAnsi="Arial" w:cs="Arial"/>
          <w:b/>
          <w:lang w:val="cs-CZ"/>
        </w:rPr>
        <w:t>ch</w:t>
      </w:r>
      <w:r w:rsidRPr="005A7146">
        <w:rPr>
          <w:rFonts w:ascii="Arial" w:eastAsia="Arial" w:hAnsi="Arial" w:cs="Arial"/>
          <w:b/>
          <w:lang w:val="cs-CZ"/>
        </w:rPr>
        <w:t xml:space="preserve"> audiovizuální</w:t>
      </w:r>
      <w:r>
        <w:rPr>
          <w:rFonts w:ascii="Arial" w:eastAsia="Arial" w:hAnsi="Arial" w:cs="Arial"/>
          <w:b/>
          <w:lang w:val="cs-CZ"/>
        </w:rPr>
        <w:t>ch</w:t>
      </w:r>
      <w:r w:rsidRPr="005A7146">
        <w:rPr>
          <w:rFonts w:ascii="Arial" w:eastAsia="Arial" w:hAnsi="Arial" w:cs="Arial"/>
          <w:b/>
          <w:lang w:val="cs-CZ"/>
        </w:rPr>
        <w:t xml:space="preserve"> záznam</w:t>
      </w:r>
      <w:r>
        <w:rPr>
          <w:rFonts w:ascii="Arial" w:eastAsia="Arial" w:hAnsi="Arial" w:cs="Arial"/>
          <w:b/>
          <w:lang w:val="cs-CZ"/>
        </w:rPr>
        <w:t>ů</w:t>
      </w:r>
      <w:r w:rsidRPr="005A7146">
        <w:rPr>
          <w:rFonts w:ascii="Arial" w:eastAsia="Arial" w:hAnsi="Arial" w:cs="Arial"/>
          <w:b/>
          <w:lang w:val="cs-CZ"/>
        </w:rPr>
        <w:t xml:space="preserve"> rozhovor</w:t>
      </w:r>
      <w:r>
        <w:rPr>
          <w:rFonts w:ascii="Arial" w:eastAsia="Arial" w:hAnsi="Arial" w:cs="Arial"/>
          <w:b/>
          <w:lang w:val="cs-CZ"/>
        </w:rPr>
        <w:t>ů</w:t>
      </w:r>
      <w:r w:rsidRPr="005A7146">
        <w:rPr>
          <w:rFonts w:ascii="Arial" w:eastAsia="Arial" w:hAnsi="Arial" w:cs="Arial"/>
          <w:b/>
          <w:lang w:val="cs-CZ"/>
        </w:rPr>
        <w:t xml:space="preserve"> do</w:t>
      </w:r>
      <w:r>
        <w:rPr>
          <w:rFonts w:ascii="Arial" w:eastAsia="Arial" w:hAnsi="Arial" w:cs="Arial"/>
          <w:b/>
          <w:lang w:val="cs-CZ"/>
        </w:rPr>
        <w:t xml:space="preserve"> 17. 12. 2024.</w:t>
      </w:r>
    </w:p>
    <w:bookmarkEnd w:id="5"/>
    <w:p w14:paraId="12CCE42F" w14:textId="77777777" w:rsidR="007B67FF" w:rsidRPr="00D44A34" w:rsidRDefault="00A4047C">
      <w:pPr>
        <w:jc w:val="left"/>
        <w:rPr>
          <w:rFonts w:ascii="Arial" w:eastAsia="Arial" w:hAnsi="Arial" w:cs="Arial"/>
          <w:b/>
          <w:lang w:val="cs-CZ"/>
        </w:rPr>
      </w:pPr>
      <w:r w:rsidRPr="00D44A34">
        <w:rPr>
          <w:lang w:val="cs-CZ"/>
        </w:rPr>
        <w:br w:type="page"/>
      </w:r>
    </w:p>
    <w:p w14:paraId="595AA0DC" w14:textId="1F34A8D6" w:rsidR="007B67FF" w:rsidRPr="00D44A34" w:rsidRDefault="00A4047C">
      <w:pPr>
        <w:rPr>
          <w:rFonts w:ascii="Arial" w:eastAsia="Arial" w:hAnsi="Arial" w:cs="Arial"/>
          <w:lang w:val="cs-CZ"/>
        </w:rPr>
      </w:pPr>
      <w:r w:rsidRPr="00D44A34">
        <w:rPr>
          <w:rFonts w:ascii="Arial" w:eastAsia="Arial" w:hAnsi="Arial" w:cs="Arial"/>
          <w:b/>
          <w:lang w:val="cs-CZ"/>
        </w:rPr>
        <w:lastRenderedPageBreak/>
        <w:t>Příloha č. 2</w:t>
      </w:r>
      <w:r w:rsidRPr="00D44A34">
        <w:rPr>
          <w:rFonts w:ascii="Arial" w:eastAsia="Arial" w:hAnsi="Arial" w:cs="Arial"/>
          <w:lang w:val="cs-CZ"/>
        </w:rPr>
        <w:t xml:space="preserve"> – </w:t>
      </w:r>
      <w:r w:rsidRPr="00D44A34">
        <w:rPr>
          <w:rFonts w:ascii="Arial" w:eastAsia="Arial" w:hAnsi="Arial" w:cs="Arial"/>
          <w:b/>
          <w:lang w:val="cs-CZ"/>
        </w:rPr>
        <w:t xml:space="preserve">Předávací protokol dle čl. 7.1 </w:t>
      </w:r>
      <w:r w:rsidR="00831E3C">
        <w:rPr>
          <w:rFonts w:ascii="Arial" w:eastAsia="Arial" w:hAnsi="Arial" w:cs="Arial"/>
          <w:b/>
          <w:lang w:val="cs-CZ"/>
        </w:rPr>
        <w:t>S</w:t>
      </w:r>
      <w:r w:rsidRPr="00D44A34">
        <w:rPr>
          <w:rFonts w:ascii="Arial" w:eastAsia="Arial" w:hAnsi="Arial" w:cs="Arial"/>
          <w:b/>
          <w:lang w:val="cs-CZ"/>
        </w:rPr>
        <w:t>mlouvy o dílo</w:t>
      </w:r>
    </w:p>
    <w:p w14:paraId="04DA0432" w14:textId="77777777" w:rsidR="007B67FF" w:rsidRPr="00D44A34" w:rsidRDefault="007B67FF">
      <w:pPr>
        <w:tabs>
          <w:tab w:val="right" w:pos="9044"/>
        </w:tabs>
        <w:jc w:val="center"/>
        <w:rPr>
          <w:rFonts w:ascii="Arial" w:eastAsia="Arial" w:hAnsi="Arial" w:cs="Arial"/>
          <w:b/>
          <w:lang w:val="cs-CZ"/>
        </w:rPr>
      </w:pPr>
    </w:p>
    <w:p w14:paraId="3ADFB7B3" w14:textId="77777777" w:rsidR="007B67FF" w:rsidRPr="00D44A34" w:rsidRDefault="007B67FF">
      <w:pPr>
        <w:tabs>
          <w:tab w:val="left" w:pos="360"/>
          <w:tab w:val="right" w:pos="9044"/>
        </w:tabs>
        <w:rPr>
          <w:rFonts w:ascii="Arial" w:eastAsia="Arial" w:hAnsi="Arial" w:cs="Arial"/>
          <w:b/>
          <w:lang w:val="cs-CZ"/>
        </w:rPr>
      </w:pPr>
    </w:p>
    <w:p w14:paraId="33971715" w14:textId="77777777" w:rsidR="007B67FF" w:rsidRPr="00D44A34" w:rsidRDefault="00A4047C">
      <w:pPr>
        <w:numPr>
          <w:ilvl w:val="0"/>
          <w:numId w:val="1"/>
        </w:numPr>
        <w:tabs>
          <w:tab w:val="left" w:pos="360"/>
          <w:tab w:val="left" w:pos="927"/>
          <w:tab w:val="right" w:pos="9044"/>
        </w:tabs>
        <w:ind w:left="360" w:hanging="360"/>
        <w:rPr>
          <w:rFonts w:ascii="Arial" w:eastAsia="Arial" w:hAnsi="Arial" w:cs="Arial"/>
          <w:lang w:val="cs-CZ"/>
        </w:rPr>
      </w:pPr>
      <w:r w:rsidRPr="00D44A34">
        <w:rPr>
          <w:rFonts w:ascii="Arial" w:eastAsia="Arial" w:hAnsi="Arial" w:cs="Arial"/>
          <w:lang w:val="cs-CZ"/>
        </w:rPr>
        <w:t>Objednatel podpisem tohoto protokolu prohlašuje, že dne ……………………. v </w:t>
      </w:r>
      <w:r w:rsidRPr="00D44A34">
        <w:rPr>
          <w:rFonts w:ascii="Arial" w:eastAsia="Arial" w:hAnsi="Arial" w:cs="Arial"/>
          <w:i/>
          <w:lang w:val="cs-CZ"/>
        </w:rPr>
        <w:t xml:space="preserve">………………… </w:t>
      </w:r>
      <w:r w:rsidRPr="00D44A34">
        <w:rPr>
          <w:rFonts w:ascii="Arial" w:eastAsia="Arial" w:hAnsi="Arial" w:cs="Arial"/>
          <w:lang w:val="cs-CZ"/>
        </w:rPr>
        <w:t>mu bylo předáno Dílo/část Díla, a to ……… dle smlouvy o dílo.</w:t>
      </w:r>
    </w:p>
    <w:p w14:paraId="465D5E4A" w14:textId="77777777" w:rsidR="007B67FF" w:rsidRPr="00D44A34" w:rsidRDefault="007B67FF">
      <w:pPr>
        <w:tabs>
          <w:tab w:val="left" w:pos="360"/>
          <w:tab w:val="right" w:pos="9044"/>
        </w:tabs>
        <w:rPr>
          <w:rFonts w:ascii="Arial" w:eastAsia="Arial" w:hAnsi="Arial" w:cs="Arial"/>
          <w:lang w:val="cs-CZ"/>
        </w:rPr>
      </w:pPr>
    </w:p>
    <w:p w14:paraId="06F718AC" w14:textId="19FC37F7" w:rsidR="007B67FF" w:rsidRPr="00D44A34" w:rsidRDefault="00A4047C">
      <w:pPr>
        <w:numPr>
          <w:ilvl w:val="0"/>
          <w:numId w:val="1"/>
        </w:numPr>
        <w:tabs>
          <w:tab w:val="left" w:pos="360"/>
          <w:tab w:val="left" w:pos="927"/>
          <w:tab w:val="right" w:pos="9044"/>
        </w:tabs>
        <w:ind w:left="360" w:hanging="360"/>
        <w:rPr>
          <w:rFonts w:ascii="Arial" w:eastAsia="Arial" w:hAnsi="Arial" w:cs="Arial"/>
          <w:lang w:val="cs-CZ"/>
        </w:rPr>
      </w:pPr>
      <w:r w:rsidRPr="00D44A34">
        <w:rPr>
          <w:rFonts w:ascii="Arial" w:eastAsia="Arial" w:hAnsi="Arial" w:cs="Arial"/>
          <w:lang w:val="cs-CZ"/>
        </w:rPr>
        <w:t xml:space="preserve">Objednatel prohlašuje, že </w:t>
      </w:r>
      <w:r w:rsidR="00831E3C">
        <w:rPr>
          <w:rFonts w:ascii="Arial" w:eastAsia="Arial" w:hAnsi="Arial" w:cs="Arial"/>
          <w:lang w:val="cs-CZ"/>
        </w:rPr>
        <w:t>mu</w:t>
      </w:r>
      <w:r w:rsidRPr="00D44A34">
        <w:rPr>
          <w:rFonts w:ascii="Arial" w:eastAsia="Arial" w:hAnsi="Arial" w:cs="Arial"/>
          <w:lang w:val="cs-CZ"/>
        </w:rPr>
        <w:t xml:space="preserve"> Dílo bylo předáno v tomto rozsahu:</w:t>
      </w:r>
    </w:p>
    <w:p w14:paraId="507A4584" w14:textId="77777777" w:rsidR="007B67FF" w:rsidRPr="00D44A34" w:rsidRDefault="007B67FF">
      <w:pPr>
        <w:tabs>
          <w:tab w:val="left" w:pos="360"/>
          <w:tab w:val="right" w:pos="9044"/>
        </w:tabs>
        <w:rPr>
          <w:rFonts w:ascii="Arial" w:eastAsia="Arial" w:hAnsi="Arial" w:cs="Arial"/>
          <w:lang w:val="cs-CZ"/>
        </w:rPr>
      </w:pPr>
    </w:p>
    <w:p w14:paraId="7DC9BA48" w14:textId="77777777" w:rsidR="007B67FF" w:rsidRPr="00D44A34" w:rsidRDefault="007B67FF">
      <w:pPr>
        <w:tabs>
          <w:tab w:val="left" w:pos="360"/>
          <w:tab w:val="right" w:pos="9044"/>
        </w:tabs>
        <w:rPr>
          <w:rFonts w:ascii="Arial" w:eastAsia="Arial" w:hAnsi="Arial" w:cs="Arial"/>
          <w:lang w:val="cs-CZ"/>
        </w:rPr>
      </w:pPr>
    </w:p>
    <w:p w14:paraId="3EFC5A7C" w14:textId="77777777" w:rsidR="007B67FF" w:rsidRPr="00D44A34" w:rsidRDefault="007B67FF">
      <w:pPr>
        <w:tabs>
          <w:tab w:val="left" w:pos="360"/>
          <w:tab w:val="right" w:pos="9044"/>
        </w:tabs>
        <w:rPr>
          <w:rFonts w:ascii="Arial" w:eastAsia="Arial" w:hAnsi="Arial" w:cs="Arial"/>
          <w:lang w:val="cs-CZ"/>
        </w:rPr>
      </w:pPr>
    </w:p>
    <w:p w14:paraId="72282A79" w14:textId="77777777" w:rsidR="007B67FF" w:rsidRPr="00D44A34" w:rsidRDefault="007B67FF">
      <w:pPr>
        <w:tabs>
          <w:tab w:val="left" w:pos="360"/>
          <w:tab w:val="right" w:pos="9044"/>
        </w:tabs>
        <w:rPr>
          <w:rFonts w:ascii="Arial" w:eastAsia="Arial" w:hAnsi="Arial" w:cs="Arial"/>
          <w:lang w:val="cs-CZ"/>
        </w:rPr>
      </w:pPr>
    </w:p>
    <w:p w14:paraId="09F26596" w14:textId="77777777" w:rsidR="007B67FF" w:rsidRPr="00D44A34" w:rsidRDefault="007B67FF">
      <w:pPr>
        <w:tabs>
          <w:tab w:val="left" w:pos="360"/>
          <w:tab w:val="right" w:pos="9044"/>
        </w:tabs>
        <w:rPr>
          <w:rFonts w:ascii="Arial" w:eastAsia="Arial" w:hAnsi="Arial" w:cs="Arial"/>
          <w:lang w:val="cs-CZ"/>
        </w:rPr>
      </w:pPr>
    </w:p>
    <w:p w14:paraId="332FE843" w14:textId="77777777" w:rsidR="007B67FF" w:rsidRPr="00D44A34" w:rsidRDefault="007B67FF">
      <w:pPr>
        <w:tabs>
          <w:tab w:val="left" w:pos="360"/>
          <w:tab w:val="right" w:pos="9044"/>
        </w:tabs>
        <w:rPr>
          <w:rFonts w:ascii="Arial" w:eastAsia="Arial" w:hAnsi="Arial" w:cs="Arial"/>
          <w:lang w:val="cs-CZ"/>
        </w:rPr>
      </w:pPr>
    </w:p>
    <w:p w14:paraId="4FEE11BB" w14:textId="77777777" w:rsidR="007B67FF" w:rsidRPr="00D44A34" w:rsidRDefault="007B67FF">
      <w:pPr>
        <w:tabs>
          <w:tab w:val="left" w:pos="360"/>
          <w:tab w:val="right" w:pos="9044"/>
        </w:tabs>
        <w:rPr>
          <w:rFonts w:ascii="Arial" w:eastAsia="Arial" w:hAnsi="Arial" w:cs="Arial"/>
          <w:lang w:val="cs-CZ"/>
        </w:rPr>
      </w:pPr>
    </w:p>
    <w:p w14:paraId="7B2B0008" w14:textId="77777777" w:rsidR="007B67FF" w:rsidRPr="00D44A34" w:rsidRDefault="007B67FF">
      <w:pPr>
        <w:tabs>
          <w:tab w:val="left" w:pos="360"/>
          <w:tab w:val="right" w:pos="9044"/>
        </w:tabs>
        <w:rPr>
          <w:rFonts w:ascii="Arial" w:eastAsia="Arial" w:hAnsi="Arial" w:cs="Arial"/>
          <w:lang w:val="cs-CZ"/>
        </w:rPr>
      </w:pPr>
    </w:p>
    <w:p w14:paraId="3BAD2F96" w14:textId="6303E47A" w:rsidR="007B67FF" w:rsidRPr="00D44A34" w:rsidRDefault="00A4047C">
      <w:pPr>
        <w:tabs>
          <w:tab w:val="left" w:pos="360"/>
          <w:tab w:val="right" w:pos="9044"/>
        </w:tabs>
        <w:rPr>
          <w:rFonts w:ascii="Arial" w:eastAsia="Arial" w:hAnsi="Arial" w:cs="Arial"/>
          <w:lang w:val="cs-CZ"/>
        </w:rPr>
      </w:pPr>
      <w:r w:rsidRPr="00D44A34">
        <w:rPr>
          <w:rFonts w:ascii="Arial" w:eastAsia="Arial" w:hAnsi="Arial" w:cs="Arial"/>
          <w:lang w:val="cs-CZ"/>
        </w:rPr>
        <w:t xml:space="preserve">Objednatel uvádí, že posouzení Díla pro účely jeho převzetí a odsouhlasení provede ve sjednané lhůtě </w:t>
      </w:r>
      <w:r w:rsidR="00F962E0" w:rsidRPr="00D44A34">
        <w:rPr>
          <w:rFonts w:ascii="Arial" w:eastAsia="Arial" w:hAnsi="Arial" w:cs="Arial"/>
          <w:lang w:val="cs-CZ"/>
        </w:rPr>
        <w:t>1 den.</w:t>
      </w:r>
    </w:p>
    <w:p w14:paraId="7E0770EB" w14:textId="77777777" w:rsidR="007B67FF" w:rsidRPr="00D44A34" w:rsidRDefault="007B67FF">
      <w:pPr>
        <w:tabs>
          <w:tab w:val="left" w:pos="360"/>
          <w:tab w:val="right" w:pos="9044"/>
        </w:tabs>
        <w:rPr>
          <w:rFonts w:ascii="Arial" w:eastAsia="Arial" w:hAnsi="Arial" w:cs="Arial"/>
          <w:lang w:val="cs-CZ"/>
        </w:rPr>
      </w:pPr>
    </w:p>
    <w:p w14:paraId="7E83E8FE" w14:textId="77777777" w:rsidR="007B67FF" w:rsidRPr="00D44A34" w:rsidRDefault="007B67FF">
      <w:pPr>
        <w:tabs>
          <w:tab w:val="left" w:pos="360"/>
          <w:tab w:val="right" w:pos="9044"/>
        </w:tabs>
        <w:rPr>
          <w:rFonts w:ascii="Arial" w:eastAsia="Arial" w:hAnsi="Arial" w:cs="Arial"/>
          <w:lang w:val="cs-CZ"/>
        </w:rPr>
      </w:pPr>
    </w:p>
    <w:p w14:paraId="258E61C5" w14:textId="77777777" w:rsidR="007B67FF" w:rsidRPr="00D44A34" w:rsidRDefault="007B67FF">
      <w:pPr>
        <w:tabs>
          <w:tab w:val="left" w:pos="360"/>
          <w:tab w:val="right" w:pos="9044"/>
        </w:tabs>
        <w:rPr>
          <w:rFonts w:ascii="Arial" w:eastAsia="Arial" w:hAnsi="Arial" w:cs="Arial"/>
          <w:lang w:val="cs-CZ"/>
        </w:rPr>
      </w:pPr>
    </w:p>
    <w:p w14:paraId="62498207" w14:textId="77777777" w:rsidR="007B67FF" w:rsidRPr="00D44A34" w:rsidRDefault="007B67FF">
      <w:pPr>
        <w:tabs>
          <w:tab w:val="left" w:pos="360"/>
          <w:tab w:val="right" w:pos="9044"/>
        </w:tabs>
        <w:rPr>
          <w:rFonts w:ascii="Arial" w:eastAsia="Arial" w:hAnsi="Arial" w:cs="Arial"/>
          <w:lang w:val="cs-CZ"/>
        </w:rPr>
      </w:pPr>
    </w:p>
    <w:p w14:paraId="390E40FA" w14:textId="77777777" w:rsidR="007B67FF" w:rsidRPr="00D44A34" w:rsidRDefault="007B67FF">
      <w:pPr>
        <w:tabs>
          <w:tab w:val="left" w:pos="360"/>
          <w:tab w:val="right" w:pos="9044"/>
        </w:tabs>
        <w:rPr>
          <w:rFonts w:ascii="Arial" w:eastAsia="Arial" w:hAnsi="Arial" w:cs="Arial"/>
          <w:lang w:val="cs-CZ"/>
        </w:rPr>
      </w:pPr>
    </w:p>
    <w:p w14:paraId="72DF8904" w14:textId="77777777" w:rsidR="007B67FF" w:rsidRPr="00D44A34" w:rsidRDefault="007B67FF">
      <w:pPr>
        <w:tabs>
          <w:tab w:val="left" w:pos="360"/>
          <w:tab w:val="right" w:pos="9044"/>
        </w:tabs>
        <w:rPr>
          <w:rFonts w:ascii="Arial" w:eastAsia="Arial" w:hAnsi="Arial" w:cs="Arial"/>
          <w:lang w:val="cs-CZ"/>
        </w:rPr>
      </w:pPr>
    </w:p>
    <w:p w14:paraId="04984243" w14:textId="77777777" w:rsidR="007B67FF" w:rsidRPr="00D44A34" w:rsidRDefault="00A4047C">
      <w:pPr>
        <w:rPr>
          <w:rFonts w:ascii="Arial" w:eastAsia="Arial" w:hAnsi="Arial" w:cs="Arial"/>
          <w:lang w:val="cs-CZ"/>
        </w:rPr>
      </w:pPr>
      <w:r w:rsidRPr="00D44A34">
        <w:rPr>
          <w:rFonts w:ascii="Arial" w:eastAsia="Arial" w:hAnsi="Arial" w:cs="Arial"/>
          <w:lang w:val="cs-CZ"/>
        </w:rPr>
        <w:t>...................................................</w:t>
      </w:r>
      <w:r w:rsidRPr="00D44A34">
        <w:rPr>
          <w:rFonts w:ascii="Arial" w:eastAsia="Arial" w:hAnsi="Arial" w:cs="Arial"/>
          <w:lang w:val="cs-CZ"/>
        </w:rPr>
        <w:tab/>
      </w:r>
      <w:r w:rsidRPr="00D44A34">
        <w:rPr>
          <w:rFonts w:ascii="Arial" w:eastAsia="Arial" w:hAnsi="Arial" w:cs="Arial"/>
          <w:lang w:val="cs-CZ"/>
        </w:rPr>
        <w:tab/>
      </w:r>
      <w:r w:rsidRPr="00D44A34">
        <w:rPr>
          <w:rFonts w:ascii="Arial" w:eastAsia="Arial" w:hAnsi="Arial" w:cs="Arial"/>
          <w:lang w:val="cs-CZ"/>
        </w:rPr>
        <w:tab/>
        <w:t>...................................................</w:t>
      </w:r>
    </w:p>
    <w:p w14:paraId="6032B5B7" w14:textId="77777777" w:rsidR="007B67FF" w:rsidRPr="00D44A34" w:rsidRDefault="00A4047C">
      <w:pPr>
        <w:rPr>
          <w:rFonts w:ascii="Arial" w:eastAsia="Arial" w:hAnsi="Arial" w:cs="Arial"/>
          <w:lang w:val="cs-CZ"/>
        </w:rPr>
      </w:pPr>
      <w:r w:rsidRPr="00D44A34">
        <w:rPr>
          <w:rFonts w:ascii="Arial" w:eastAsia="Arial" w:hAnsi="Arial" w:cs="Arial"/>
          <w:lang w:val="cs-CZ"/>
        </w:rPr>
        <w:t>osoba odpovědná za Objednatele</w:t>
      </w:r>
      <w:r w:rsidRPr="00D44A34">
        <w:rPr>
          <w:rFonts w:ascii="Arial" w:eastAsia="Arial" w:hAnsi="Arial" w:cs="Arial"/>
          <w:lang w:val="cs-CZ"/>
        </w:rPr>
        <w:tab/>
      </w:r>
      <w:r w:rsidRPr="00D44A34">
        <w:rPr>
          <w:rFonts w:ascii="Arial" w:eastAsia="Arial" w:hAnsi="Arial" w:cs="Arial"/>
          <w:lang w:val="cs-CZ"/>
        </w:rPr>
        <w:tab/>
      </w:r>
      <w:r w:rsidRPr="00D44A34">
        <w:rPr>
          <w:rFonts w:ascii="Arial" w:eastAsia="Arial" w:hAnsi="Arial" w:cs="Arial"/>
          <w:lang w:val="cs-CZ"/>
        </w:rPr>
        <w:tab/>
        <w:t>Zhotovitel</w:t>
      </w:r>
    </w:p>
    <w:p w14:paraId="14722239" w14:textId="77777777" w:rsidR="007B67FF" w:rsidRPr="00D44A34" w:rsidRDefault="007B67FF">
      <w:pPr>
        <w:tabs>
          <w:tab w:val="right" w:pos="9044"/>
        </w:tabs>
        <w:jc w:val="center"/>
        <w:rPr>
          <w:rFonts w:ascii="Arial" w:eastAsia="Arial" w:hAnsi="Arial" w:cs="Arial"/>
          <w:b/>
          <w:lang w:val="cs-CZ"/>
        </w:rPr>
      </w:pPr>
    </w:p>
    <w:p w14:paraId="79979808" w14:textId="77777777" w:rsidR="007B67FF" w:rsidRPr="00D44A34" w:rsidRDefault="007B67FF">
      <w:pPr>
        <w:tabs>
          <w:tab w:val="right" w:pos="9044"/>
        </w:tabs>
        <w:jc w:val="center"/>
        <w:rPr>
          <w:rFonts w:ascii="Arial" w:eastAsia="Arial" w:hAnsi="Arial" w:cs="Arial"/>
          <w:b/>
          <w:lang w:val="cs-CZ"/>
        </w:rPr>
      </w:pPr>
    </w:p>
    <w:p w14:paraId="47B05501" w14:textId="77777777" w:rsidR="007B67FF" w:rsidRPr="00D44A34" w:rsidRDefault="007B67FF">
      <w:pPr>
        <w:tabs>
          <w:tab w:val="right" w:pos="9044"/>
        </w:tabs>
        <w:jc w:val="center"/>
        <w:rPr>
          <w:rFonts w:ascii="Arial" w:eastAsia="Arial" w:hAnsi="Arial" w:cs="Arial"/>
          <w:b/>
          <w:lang w:val="cs-CZ"/>
        </w:rPr>
      </w:pPr>
    </w:p>
    <w:p w14:paraId="52B9E8FE" w14:textId="77777777" w:rsidR="007B67FF" w:rsidRPr="00D44A34" w:rsidRDefault="007B67FF">
      <w:pPr>
        <w:tabs>
          <w:tab w:val="right" w:pos="9044"/>
        </w:tabs>
        <w:jc w:val="center"/>
        <w:rPr>
          <w:rFonts w:ascii="Arial" w:eastAsia="Arial" w:hAnsi="Arial" w:cs="Arial"/>
          <w:b/>
          <w:lang w:val="cs-CZ"/>
        </w:rPr>
      </w:pPr>
    </w:p>
    <w:p w14:paraId="412C4C1D" w14:textId="77777777" w:rsidR="007B67FF" w:rsidRPr="00D44A34" w:rsidRDefault="007B67FF">
      <w:pPr>
        <w:tabs>
          <w:tab w:val="right" w:pos="9044"/>
        </w:tabs>
        <w:jc w:val="center"/>
        <w:rPr>
          <w:rFonts w:ascii="Arial" w:eastAsia="Arial" w:hAnsi="Arial" w:cs="Arial"/>
          <w:b/>
          <w:lang w:val="cs-CZ"/>
        </w:rPr>
      </w:pPr>
    </w:p>
    <w:p w14:paraId="5B70C754" w14:textId="77777777" w:rsidR="007B67FF" w:rsidRPr="00D44A34" w:rsidRDefault="007B67FF">
      <w:pPr>
        <w:tabs>
          <w:tab w:val="right" w:pos="9044"/>
        </w:tabs>
        <w:jc w:val="center"/>
        <w:rPr>
          <w:rFonts w:ascii="Arial" w:eastAsia="Arial" w:hAnsi="Arial" w:cs="Arial"/>
          <w:b/>
          <w:lang w:val="cs-CZ"/>
        </w:rPr>
      </w:pPr>
    </w:p>
    <w:p w14:paraId="109BD6B5" w14:textId="77777777" w:rsidR="007B67FF" w:rsidRPr="00D44A34" w:rsidRDefault="007B67FF">
      <w:pPr>
        <w:tabs>
          <w:tab w:val="right" w:pos="9044"/>
        </w:tabs>
        <w:jc w:val="center"/>
        <w:rPr>
          <w:rFonts w:ascii="Arial" w:eastAsia="Arial" w:hAnsi="Arial" w:cs="Arial"/>
          <w:b/>
          <w:lang w:val="cs-CZ"/>
        </w:rPr>
      </w:pPr>
    </w:p>
    <w:p w14:paraId="45889487" w14:textId="77777777" w:rsidR="007B67FF" w:rsidRPr="00D44A34" w:rsidRDefault="007B67FF">
      <w:pPr>
        <w:tabs>
          <w:tab w:val="right" w:pos="9044"/>
        </w:tabs>
        <w:jc w:val="center"/>
        <w:rPr>
          <w:rFonts w:ascii="Arial" w:eastAsia="Arial" w:hAnsi="Arial" w:cs="Arial"/>
          <w:b/>
          <w:lang w:val="cs-CZ"/>
        </w:rPr>
      </w:pPr>
    </w:p>
    <w:p w14:paraId="23B6D06B" w14:textId="77777777" w:rsidR="007B67FF" w:rsidRPr="00D44A34" w:rsidRDefault="007B67FF">
      <w:pPr>
        <w:rPr>
          <w:rFonts w:ascii="Arial" w:eastAsia="Arial" w:hAnsi="Arial" w:cs="Arial"/>
          <w:lang w:val="cs-CZ"/>
        </w:rPr>
      </w:pPr>
    </w:p>
    <w:p w14:paraId="37665663" w14:textId="77777777" w:rsidR="007B67FF" w:rsidRPr="00D44A34" w:rsidRDefault="007B67FF">
      <w:pPr>
        <w:tabs>
          <w:tab w:val="right" w:pos="9044"/>
        </w:tabs>
        <w:jc w:val="center"/>
        <w:rPr>
          <w:rFonts w:ascii="Arial" w:eastAsia="Arial" w:hAnsi="Arial" w:cs="Arial"/>
          <w:b/>
          <w:lang w:val="cs-CZ"/>
        </w:rPr>
      </w:pPr>
    </w:p>
    <w:p w14:paraId="6C0CF2AC" w14:textId="77777777" w:rsidR="007B67FF" w:rsidRPr="00D44A34" w:rsidRDefault="007B67FF">
      <w:pPr>
        <w:tabs>
          <w:tab w:val="right" w:pos="9044"/>
        </w:tabs>
        <w:jc w:val="center"/>
        <w:rPr>
          <w:rFonts w:ascii="Arial" w:eastAsia="Arial" w:hAnsi="Arial" w:cs="Arial"/>
          <w:b/>
          <w:lang w:val="cs-CZ"/>
        </w:rPr>
      </w:pPr>
    </w:p>
    <w:p w14:paraId="47C6A11A" w14:textId="77777777" w:rsidR="007B67FF" w:rsidRPr="00D44A34" w:rsidRDefault="007B67FF">
      <w:pPr>
        <w:tabs>
          <w:tab w:val="right" w:pos="9044"/>
        </w:tabs>
        <w:jc w:val="center"/>
        <w:rPr>
          <w:rFonts w:ascii="Arial" w:eastAsia="Arial" w:hAnsi="Arial" w:cs="Arial"/>
          <w:b/>
          <w:lang w:val="cs-CZ"/>
        </w:rPr>
      </w:pPr>
    </w:p>
    <w:p w14:paraId="2A1F3C96" w14:textId="77777777" w:rsidR="007B67FF" w:rsidRPr="00D44A34" w:rsidRDefault="007B67FF">
      <w:pPr>
        <w:tabs>
          <w:tab w:val="right" w:pos="9044"/>
        </w:tabs>
        <w:jc w:val="center"/>
        <w:rPr>
          <w:rFonts w:ascii="Arial" w:eastAsia="Arial" w:hAnsi="Arial" w:cs="Arial"/>
          <w:b/>
          <w:lang w:val="cs-CZ"/>
        </w:rPr>
      </w:pPr>
    </w:p>
    <w:p w14:paraId="0B640DAD" w14:textId="77777777" w:rsidR="007B67FF" w:rsidRPr="00D44A34" w:rsidRDefault="007B67FF">
      <w:pPr>
        <w:tabs>
          <w:tab w:val="right" w:pos="9044"/>
        </w:tabs>
        <w:jc w:val="center"/>
        <w:rPr>
          <w:rFonts w:ascii="Arial" w:eastAsia="Arial" w:hAnsi="Arial" w:cs="Arial"/>
          <w:b/>
          <w:lang w:val="cs-CZ"/>
        </w:rPr>
      </w:pPr>
    </w:p>
    <w:p w14:paraId="186D6EC1" w14:textId="77777777" w:rsidR="007B67FF" w:rsidRPr="00D44A34" w:rsidRDefault="007B67FF">
      <w:pPr>
        <w:tabs>
          <w:tab w:val="right" w:pos="9044"/>
        </w:tabs>
        <w:jc w:val="center"/>
        <w:rPr>
          <w:rFonts w:ascii="Arial" w:eastAsia="Arial" w:hAnsi="Arial" w:cs="Arial"/>
          <w:b/>
          <w:lang w:val="cs-CZ"/>
        </w:rPr>
      </w:pPr>
    </w:p>
    <w:p w14:paraId="393EB1D6" w14:textId="77777777" w:rsidR="007B67FF" w:rsidRPr="00D44A34" w:rsidRDefault="007B67FF">
      <w:pPr>
        <w:tabs>
          <w:tab w:val="right" w:pos="9044"/>
        </w:tabs>
        <w:jc w:val="center"/>
        <w:rPr>
          <w:rFonts w:ascii="Arial" w:eastAsia="Arial" w:hAnsi="Arial" w:cs="Arial"/>
          <w:b/>
          <w:lang w:val="cs-CZ"/>
        </w:rPr>
      </w:pPr>
    </w:p>
    <w:p w14:paraId="353942C6" w14:textId="77777777" w:rsidR="007B67FF" w:rsidRPr="00D44A34" w:rsidRDefault="007B67FF">
      <w:pPr>
        <w:tabs>
          <w:tab w:val="right" w:pos="9044"/>
        </w:tabs>
        <w:jc w:val="center"/>
        <w:rPr>
          <w:rFonts w:ascii="Arial" w:eastAsia="Arial" w:hAnsi="Arial" w:cs="Arial"/>
          <w:b/>
          <w:lang w:val="cs-CZ"/>
        </w:rPr>
      </w:pPr>
    </w:p>
    <w:p w14:paraId="70C36C36" w14:textId="77777777" w:rsidR="007B67FF" w:rsidRPr="00D44A34" w:rsidRDefault="007B67FF">
      <w:pPr>
        <w:tabs>
          <w:tab w:val="right" w:pos="9044"/>
        </w:tabs>
        <w:jc w:val="center"/>
        <w:rPr>
          <w:rFonts w:ascii="Arial" w:eastAsia="Arial" w:hAnsi="Arial" w:cs="Arial"/>
          <w:b/>
          <w:lang w:val="cs-CZ"/>
        </w:rPr>
      </w:pPr>
    </w:p>
    <w:p w14:paraId="141B3BFF" w14:textId="77777777" w:rsidR="007B67FF" w:rsidRPr="00D44A34" w:rsidRDefault="007B67FF">
      <w:pPr>
        <w:tabs>
          <w:tab w:val="right" w:pos="9044"/>
        </w:tabs>
        <w:jc w:val="center"/>
        <w:rPr>
          <w:rFonts w:ascii="Arial" w:eastAsia="Arial" w:hAnsi="Arial" w:cs="Arial"/>
          <w:b/>
          <w:lang w:val="cs-CZ"/>
        </w:rPr>
      </w:pPr>
    </w:p>
    <w:p w14:paraId="73D95A29" w14:textId="77777777" w:rsidR="007B67FF" w:rsidRPr="00D44A34" w:rsidRDefault="007B67FF">
      <w:pPr>
        <w:tabs>
          <w:tab w:val="right" w:pos="9044"/>
        </w:tabs>
        <w:jc w:val="center"/>
        <w:rPr>
          <w:rFonts w:ascii="Arial" w:eastAsia="Arial" w:hAnsi="Arial" w:cs="Arial"/>
          <w:b/>
          <w:lang w:val="cs-CZ"/>
        </w:rPr>
      </w:pPr>
    </w:p>
    <w:p w14:paraId="7464BD65" w14:textId="77777777" w:rsidR="007B67FF" w:rsidRPr="00D44A34" w:rsidRDefault="007B67FF">
      <w:pPr>
        <w:tabs>
          <w:tab w:val="right" w:pos="9044"/>
        </w:tabs>
        <w:jc w:val="center"/>
        <w:rPr>
          <w:rFonts w:ascii="Arial" w:eastAsia="Arial" w:hAnsi="Arial" w:cs="Arial"/>
          <w:b/>
          <w:lang w:val="cs-CZ"/>
        </w:rPr>
      </w:pPr>
    </w:p>
    <w:p w14:paraId="57C2B81D" w14:textId="77777777" w:rsidR="007B67FF" w:rsidRPr="00D44A34" w:rsidRDefault="007B67FF">
      <w:pPr>
        <w:tabs>
          <w:tab w:val="right" w:pos="9044"/>
        </w:tabs>
        <w:jc w:val="center"/>
        <w:rPr>
          <w:rFonts w:ascii="Arial" w:eastAsia="Arial" w:hAnsi="Arial" w:cs="Arial"/>
          <w:b/>
          <w:lang w:val="cs-CZ"/>
        </w:rPr>
      </w:pPr>
    </w:p>
    <w:p w14:paraId="641E0414" w14:textId="77777777" w:rsidR="007B67FF" w:rsidRPr="00D44A34" w:rsidRDefault="007B67FF">
      <w:pPr>
        <w:tabs>
          <w:tab w:val="right" w:pos="9044"/>
        </w:tabs>
        <w:jc w:val="center"/>
        <w:rPr>
          <w:rFonts w:ascii="Arial" w:eastAsia="Arial" w:hAnsi="Arial" w:cs="Arial"/>
          <w:b/>
          <w:lang w:val="cs-CZ"/>
        </w:rPr>
      </w:pPr>
    </w:p>
    <w:p w14:paraId="6E8F6168" w14:textId="77777777" w:rsidR="007B67FF" w:rsidRPr="00D44A34" w:rsidRDefault="007B67FF">
      <w:pPr>
        <w:tabs>
          <w:tab w:val="right" w:pos="9044"/>
        </w:tabs>
        <w:jc w:val="left"/>
        <w:rPr>
          <w:rFonts w:ascii="Arial" w:eastAsia="Arial" w:hAnsi="Arial" w:cs="Arial"/>
          <w:b/>
          <w:lang w:val="cs-CZ"/>
        </w:rPr>
      </w:pPr>
    </w:p>
    <w:p w14:paraId="0D98D370" w14:textId="77777777" w:rsidR="007B67FF" w:rsidRPr="00D44A34" w:rsidRDefault="00A4047C">
      <w:pPr>
        <w:tabs>
          <w:tab w:val="right" w:pos="9044"/>
        </w:tabs>
        <w:jc w:val="left"/>
        <w:rPr>
          <w:rFonts w:ascii="Arial" w:eastAsia="Arial" w:hAnsi="Arial" w:cs="Arial"/>
          <w:lang w:val="cs-CZ"/>
        </w:rPr>
      </w:pPr>
      <w:r w:rsidRPr="00D44A34">
        <w:rPr>
          <w:lang w:val="cs-CZ"/>
        </w:rPr>
        <w:br w:type="page"/>
      </w:r>
    </w:p>
    <w:p w14:paraId="3AF41E85" w14:textId="77777777" w:rsidR="007B67FF" w:rsidRPr="00D44A34" w:rsidRDefault="00A4047C">
      <w:pPr>
        <w:tabs>
          <w:tab w:val="right" w:pos="9044"/>
        </w:tabs>
        <w:jc w:val="left"/>
        <w:rPr>
          <w:rFonts w:ascii="Arial" w:eastAsia="Arial" w:hAnsi="Arial" w:cs="Arial"/>
          <w:lang w:val="cs-CZ"/>
        </w:rPr>
      </w:pPr>
      <w:r w:rsidRPr="00D44A34">
        <w:rPr>
          <w:rFonts w:ascii="Arial" w:eastAsia="Arial" w:hAnsi="Arial" w:cs="Arial"/>
          <w:b/>
          <w:lang w:val="cs-CZ"/>
        </w:rPr>
        <w:lastRenderedPageBreak/>
        <w:t>Akceptační protokol o odsouhlasení díla dle čl. 7.3 Smlouvy o dílo</w:t>
      </w:r>
    </w:p>
    <w:p w14:paraId="42439BF3" w14:textId="77777777" w:rsidR="007B67FF" w:rsidRPr="00D44A34" w:rsidRDefault="007B67FF">
      <w:pPr>
        <w:tabs>
          <w:tab w:val="left" w:pos="360"/>
          <w:tab w:val="right" w:pos="9044"/>
        </w:tabs>
        <w:rPr>
          <w:rFonts w:ascii="Arial" w:eastAsia="Arial" w:hAnsi="Arial" w:cs="Arial"/>
          <w:b/>
          <w:lang w:val="cs-CZ"/>
        </w:rPr>
      </w:pPr>
    </w:p>
    <w:p w14:paraId="36C285A1" w14:textId="77777777" w:rsidR="007B67FF" w:rsidRPr="00D44A34" w:rsidRDefault="007B67FF">
      <w:pPr>
        <w:tabs>
          <w:tab w:val="left" w:pos="360"/>
          <w:tab w:val="right" w:pos="9044"/>
        </w:tabs>
        <w:rPr>
          <w:rFonts w:ascii="Arial" w:eastAsia="Arial" w:hAnsi="Arial" w:cs="Arial"/>
          <w:b/>
          <w:lang w:val="cs-CZ"/>
        </w:rPr>
      </w:pPr>
    </w:p>
    <w:p w14:paraId="5F8D4ED9" w14:textId="77777777" w:rsidR="007B67FF" w:rsidRPr="00D44A34" w:rsidRDefault="007B67FF">
      <w:pPr>
        <w:tabs>
          <w:tab w:val="left" w:pos="360"/>
          <w:tab w:val="right" w:pos="9044"/>
        </w:tabs>
        <w:ind w:left="360"/>
        <w:rPr>
          <w:rFonts w:ascii="Arial" w:eastAsia="Arial" w:hAnsi="Arial" w:cs="Arial"/>
          <w:lang w:val="cs-CZ"/>
        </w:rPr>
      </w:pPr>
    </w:p>
    <w:p w14:paraId="4B16C11C" w14:textId="77777777" w:rsidR="007B67FF" w:rsidRPr="00D44A34" w:rsidRDefault="00A4047C">
      <w:pPr>
        <w:tabs>
          <w:tab w:val="left" w:pos="360"/>
          <w:tab w:val="right" w:pos="9044"/>
        </w:tabs>
        <w:ind w:left="360" w:hanging="360"/>
        <w:rPr>
          <w:rFonts w:ascii="Arial" w:eastAsia="Arial" w:hAnsi="Arial" w:cs="Arial"/>
          <w:lang w:val="cs-CZ"/>
        </w:rPr>
      </w:pPr>
      <w:r w:rsidRPr="00D44A34">
        <w:rPr>
          <w:rFonts w:ascii="Arial" w:eastAsia="Arial" w:hAnsi="Arial" w:cs="Arial"/>
          <w:lang w:val="cs-CZ"/>
        </w:rPr>
        <w:t>1)</w:t>
      </w:r>
      <w:r w:rsidRPr="00D44A34">
        <w:rPr>
          <w:rFonts w:ascii="Arial" w:eastAsia="Arial" w:hAnsi="Arial" w:cs="Arial"/>
          <w:lang w:val="cs-CZ"/>
        </w:rPr>
        <w:tab/>
        <w:t>Objednatel prohlašuje, že převzal Dílo/část Díla, a to …………………… a toto po provedeném posouzení:</w:t>
      </w:r>
    </w:p>
    <w:p w14:paraId="42FB26B0" w14:textId="77777777" w:rsidR="007B67FF" w:rsidRPr="00D44A34" w:rsidRDefault="00A4047C">
      <w:pPr>
        <w:tabs>
          <w:tab w:val="left" w:pos="360"/>
          <w:tab w:val="right" w:pos="9044"/>
        </w:tabs>
        <w:ind w:left="360"/>
        <w:rPr>
          <w:rFonts w:ascii="Arial" w:eastAsia="Arial" w:hAnsi="Arial" w:cs="Arial"/>
          <w:lang w:val="cs-CZ"/>
        </w:rPr>
      </w:pPr>
      <w:r w:rsidRPr="00D44A34">
        <w:rPr>
          <w:rFonts w:ascii="Arial" w:eastAsia="Arial" w:hAnsi="Arial" w:cs="Arial"/>
          <w:lang w:val="cs-CZ"/>
        </w:rPr>
        <w:t>a) je bez vad;</w:t>
      </w:r>
      <w:r w:rsidRPr="00D44A34">
        <w:rPr>
          <w:rFonts w:ascii="Arial" w:eastAsia="Arial" w:hAnsi="Arial" w:cs="Arial"/>
          <w:vertAlign w:val="superscript"/>
          <w:lang w:val="cs-CZ"/>
        </w:rPr>
        <w:t xml:space="preserve"> *)</w:t>
      </w:r>
    </w:p>
    <w:p w14:paraId="38080DC6" w14:textId="77777777" w:rsidR="007B67FF" w:rsidRPr="00D44A34" w:rsidRDefault="00A4047C">
      <w:pPr>
        <w:tabs>
          <w:tab w:val="left" w:pos="360"/>
          <w:tab w:val="right" w:pos="9044"/>
        </w:tabs>
        <w:ind w:left="360"/>
        <w:rPr>
          <w:rFonts w:ascii="Arial" w:eastAsia="Arial" w:hAnsi="Arial" w:cs="Arial"/>
          <w:vertAlign w:val="superscript"/>
          <w:lang w:val="cs-CZ"/>
        </w:rPr>
      </w:pPr>
      <w:r w:rsidRPr="00D44A34">
        <w:rPr>
          <w:rFonts w:ascii="Arial" w:eastAsia="Arial" w:hAnsi="Arial" w:cs="Arial"/>
          <w:lang w:val="cs-CZ"/>
        </w:rPr>
        <w:t xml:space="preserve">b)  má tyto vady (přesně popište a </w:t>
      </w:r>
      <w:proofErr w:type="gramStart"/>
      <w:r w:rsidRPr="00D44A34">
        <w:rPr>
          <w:rFonts w:ascii="Arial" w:eastAsia="Arial" w:hAnsi="Arial" w:cs="Arial"/>
          <w:lang w:val="cs-CZ"/>
        </w:rPr>
        <w:t>doplňte)</w:t>
      </w:r>
      <w:r w:rsidRPr="00D44A34">
        <w:rPr>
          <w:rFonts w:ascii="Arial" w:eastAsia="Arial" w:hAnsi="Arial" w:cs="Arial"/>
          <w:vertAlign w:val="superscript"/>
          <w:lang w:val="cs-CZ"/>
        </w:rPr>
        <w:t>*</w:t>
      </w:r>
      <w:proofErr w:type="gramEnd"/>
      <w:r w:rsidRPr="00D44A34">
        <w:rPr>
          <w:rFonts w:ascii="Arial" w:eastAsia="Arial" w:hAnsi="Arial" w:cs="Arial"/>
          <w:vertAlign w:val="superscript"/>
          <w:lang w:val="cs-CZ"/>
        </w:rPr>
        <w:t>)</w:t>
      </w:r>
      <w:r w:rsidRPr="00D44A34">
        <w:rPr>
          <w:rFonts w:ascii="Arial" w:eastAsia="Arial" w:hAnsi="Arial" w:cs="Arial"/>
          <w:lang w:val="cs-CZ"/>
        </w:rPr>
        <w:t>:</w:t>
      </w:r>
    </w:p>
    <w:p w14:paraId="2805249F" w14:textId="77777777" w:rsidR="007B67FF" w:rsidRPr="00D44A34" w:rsidRDefault="007B67FF">
      <w:pPr>
        <w:tabs>
          <w:tab w:val="left" w:pos="360"/>
          <w:tab w:val="right" w:pos="9044"/>
        </w:tabs>
        <w:ind w:left="360"/>
        <w:rPr>
          <w:rFonts w:ascii="Arial" w:eastAsia="Arial" w:hAnsi="Arial" w:cs="Arial"/>
          <w:vertAlign w:val="superscript"/>
          <w:lang w:val="cs-CZ"/>
        </w:rPr>
      </w:pPr>
    </w:p>
    <w:p w14:paraId="685AAA5F" w14:textId="77777777" w:rsidR="007B67FF" w:rsidRPr="00D44A34" w:rsidRDefault="007B67FF">
      <w:pPr>
        <w:tabs>
          <w:tab w:val="left" w:pos="360"/>
          <w:tab w:val="right" w:pos="9044"/>
        </w:tabs>
        <w:ind w:left="360"/>
        <w:rPr>
          <w:rFonts w:ascii="Arial" w:eastAsia="Arial" w:hAnsi="Arial" w:cs="Arial"/>
          <w:vertAlign w:val="superscript"/>
          <w:lang w:val="cs-CZ"/>
        </w:rPr>
      </w:pPr>
    </w:p>
    <w:p w14:paraId="7946EAB4" w14:textId="77777777" w:rsidR="007B67FF" w:rsidRPr="00D44A34" w:rsidRDefault="007B67FF">
      <w:pPr>
        <w:tabs>
          <w:tab w:val="left" w:pos="360"/>
          <w:tab w:val="right" w:pos="9044"/>
        </w:tabs>
        <w:ind w:left="360"/>
        <w:rPr>
          <w:rFonts w:ascii="Arial" w:eastAsia="Arial" w:hAnsi="Arial" w:cs="Arial"/>
          <w:vertAlign w:val="superscript"/>
          <w:lang w:val="cs-CZ"/>
        </w:rPr>
      </w:pPr>
    </w:p>
    <w:p w14:paraId="30A706AF" w14:textId="77777777" w:rsidR="007B67FF" w:rsidRPr="00D44A34" w:rsidRDefault="007B67FF">
      <w:pPr>
        <w:tabs>
          <w:tab w:val="left" w:pos="360"/>
          <w:tab w:val="right" w:pos="9044"/>
        </w:tabs>
        <w:ind w:left="360"/>
        <w:rPr>
          <w:rFonts w:ascii="Arial" w:eastAsia="Arial" w:hAnsi="Arial" w:cs="Arial"/>
          <w:vertAlign w:val="superscript"/>
          <w:lang w:val="cs-CZ"/>
        </w:rPr>
      </w:pPr>
    </w:p>
    <w:p w14:paraId="12B834D4" w14:textId="77777777" w:rsidR="007B67FF" w:rsidRPr="00D44A34" w:rsidRDefault="007B67FF">
      <w:pPr>
        <w:tabs>
          <w:tab w:val="left" w:pos="360"/>
          <w:tab w:val="right" w:pos="9044"/>
        </w:tabs>
        <w:ind w:left="360"/>
        <w:rPr>
          <w:rFonts w:ascii="Arial" w:eastAsia="Arial" w:hAnsi="Arial" w:cs="Arial"/>
          <w:vertAlign w:val="superscript"/>
          <w:lang w:val="cs-CZ"/>
        </w:rPr>
      </w:pPr>
    </w:p>
    <w:p w14:paraId="3FCF66E8" w14:textId="77777777" w:rsidR="007B67FF" w:rsidRPr="00D44A34" w:rsidRDefault="007B67FF">
      <w:pPr>
        <w:tabs>
          <w:tab w:val="left" w:pos="360"/>
          <w:tab w:val="right" w:pos="9044"/>
        </w:tabs>
        <w:ind w:left="360"/>
        <w:rPr>
          <w:rFonts w:ascii="Arial" w:eastAsia="Arial" w:hAnsi="Arial" w:cs="Arial"/>
          <w:vertAlign w:val="superscript"/>
          <w:lang w:val="cs-CZ"/>
        </w:rPr>
      </w:pPr>
    </w:p>
    <w:p w14:paraId="12ABAD79" w14:textId="77777777" w:rsidR="007B67FF" w:rsidRPr="00D44A34" w:rsidRDefault="007B67FF">
      <w:pPr>
        <w:tabs>
          <w:tab w:val="left" w:pos="360"/>
          <w:tab w:val="right" w:pos="9044"/>
        </w:tabs>
        <w:ind w:left="360"/>
        <w:rPr>
          <w:rFonts w:ascii="Arial" w:eastAsia="Arial" w:hAnsi="Arial" w:cs="Arial"/>
          <w:vertAlign w:val="superscript"/>
          <w:lang w:val="cs-CZ"/>
        </w:rPr>
      </w:pPr>
    </w:p>
    <w:p w14:paraId="5F2AB09B" w14:textId="77777777" w:rsidR="007B67FF" w:rsidRPr="00D44A34" w:rsidRDefault="007B67FF">
      <w:pPr>
        <w:tabs>
          <w:tab w:val="left" w:pos="360"/>
          <w:tab w:val="right" w:pos="9044"/>
        </w:tabs>
        <w:ind w:left="360"/>
        <w:rPr>
          <w:rFonts w:ascii="Arial" w:eastAsia="Arial" w:hAnsi="Arial" w:cs="Arial"/>
          <w:vertAlign w:val="superscript"/>
          <w:lang w:val="cs-CZ"/>
        </w:rPr>
      </w:pPr>
    </w:p>
    <w:p w14:paraId="03C60640" w14:textId="77777777" w:rsidR="007B67FF" w:rsidRPr="00D44A34" w:rsidRDefault="007B67FF">
      <w:pPr>
        <w:tabs>
          <w:tab w:val="left" w:pos="360"/>
          <w:tab w:val="right" w:pos="9044"/>
        </w:tabs>
        <w:rPr>
          <w:rFonts w:ascii="Arial" w:eastAsia="Arial" w:hAnsi="Arial" w:cs="Arial"/>
          <w:vertAlign w:val="superscript"/>
          <w:lang w:val="cs-CZ"/>
        </w:rPr>
      </w:pPr>
    </w:p>
    <w:p w14:paraId="5EEA73DB" w14:textId="0A8972A7" w:rsidR="007B67FF" w:rsidRPr="00D44A34" w:rsidRDefault="00A4047C">
      <w:pPr>
        <w:tabs>
          <w:tab w:val="left" w:pos="360"/>
          <w:tab w:val="right" w:pos="9044"/>
        </w:tabs>
        <w:ind w:left="360" w:hanging="360"/>
        <w:rPr>
          <w:rFonts w:ascii="Arial" w:eastAsia="Arial" w:hAnsi="Arial" w:cs="Arial"/>
          <w:lang w:val="cs-CZ"/>
        </w:rPr>
      </w:pPr>
      <w:r w:rsidRPr="00D44A34">
        <w:rPr>
          <w:rFonts w:ascii="Arial" w:eastAsia="Arial" w:hAnsi="Arial" w:cs="Arial"/>
          <w:lang w:val="cs-CZ"/>
        </w:rPr>
        <w:t>2)</w:t>
      </w:r>
      <w:r w:rsidRPr="00D44A34">
        <w:rPr>
          <w:rFonts w:ascii="Arial" w:eastAsia="Arial" w:hAnsi="Arial" w:cs="Arial"/>
          <w:lang w:val="cs-CZ"/>
        </w:rPr>
        <w:tab/>
        <w:t xml:space="preserve">Zhotovitel se zavazuje vady vypočtené v odst. </w:t>
      </w:r>
      <w:r w:rsidR="00831E3C">
        <w:rPr>
          <w:rFonts w:ascii="Arial" w:eastAsia="Arial" w:hAnsi="Arial" w:cs="Arial"/>
          <w:lang w:val="cs-CZ"/>
        </w:rPr>
        <w:t xml:space="preserve">1 </w:t>
      </w:r>
      <w:proofErr w:type="spellStart"/>
      <w:proofErr w:type="gramStart"/>
      <w:r w:rsidR="00831E3C">
        <w:rPr>
          <w:rFonts w:ascii="Arial" w:eastAsia="Arial" w:hAnsi="Arial" w:cs="Arial"/>
          <w:lang w:val="cs-CZ"/>
        </w:rPr>
        <w:t>písm.b</w:t>
      </w:r>
      <w:proofErr w:type="spellEnd"/>
      <w:proofErr w:type="gramEnd"/>
      <w:r w:rsidR="00831E3C">
        <w:rPr>
          <w:rFonts w:ascii="Arial" w:eastAsia="Arial" w:hAnsi="Arial" w:cs="Arial"/>
          <w:lang w:val="cs-CZ"/>
        </w:rPr>
        <w:t>)</w:t>
      </w:r>
      <w:r w:rsidR="00831E3C" w:rsidRPr="00D44A34">
        <w:rPr>
          <w:rFonts w:ascii="Arial" w:eastAsia="Arial" w:hAnsi="Arial" w:cs="Arial"/>
          <w:lang w:val="cs-CZ"/>
        </w:rPr>
        <w:t xml:space="preserve"> </w:t>
      </w:r>
      <w:r w:rsidRPr="00D44A34">
        <w:rPr>
          <w:rFonts w:ascii="Arial" w:eastAsia="Arial" w:hAnsi="Arial" w:cs="Arial"/>
          <w:lang w:val="cs-CZ"/>
        </w:rPr>
        <w:t>odstranit nejpozději do …………………..</w:t>
      </w:r>
    </w:p>
    <w:p w14:paraId="636B71A6" w14:textId="77777777" w:rsidR="007B67FF" w:rsidRPr="00D44A34" w:rsidRDefault="00A4047C">
      <w:pPr>
        <w:tabs>
          <w:tab w:val="left" w:pos="360"/>
          <w:tab w:val="right" w:pos="9044"/>
        </w:tabs>
        <w:ind w:left="360" w:hanging="360"/>
        <w:rPr>
          <w:rFonts w:ascii="Arial" w:eastAsia="Arial" w:hAnsi="Arial" w:cs="Arial"/>
          <w:lang w:val="cs-CZ"/>
        </w:rPr>
      </w:pPr>
      <w:r w:rsidRPr="00D44A34">
        <w:rPr>
          <w:rFonts w:ascii="Arial" w:eastAsia="Arial" w:hAnsi="Arial" w:cs="Arial"/>
          <w:lang w:val="cs-CZ"/>
        </w:rPr>
        <w:t xml:space="preserve">3) </w:t>
      </w:r>
      <w:r w:rsidRPr="00D44A34">
        <w:rPr>
          <w:rFonts w:ascii="Arial" w:eastAsia="Arial" w:hAnsi="Arial" w:cs="Arial"/>
          <w:lang w:val="cs-CZ"/>
        </w:rPr>
        <w:tab/>
        <w:t>Objednatel Dílo odsouhlasil</w:t>
      </w:r>
      <w:r w:rsidRPr="00D44A34">
        <w:rPr>
          <w:rFonts w:ascii="Arial" w:eastAsia="Arial" w:hAnsi="Arial" w:cs="Arial"/>
          <w:vertAlign w:val="superscript"/>
          <w:lang w:val="cs-CZ"/>
        </w:rPr>
        <w:t>*)</w:t>
      </w:r>
      <w:r w:rsidRPr="00D44A34">
        <w:rPr>
          <w:rFonts w:ascii="Arial" w:eastAsia="Arial" w:hAnsi="Arial" w:cs="Arial"/>
          <w:lang w:val="cs-CZ"/>
        </w:rPr>
        <w:t xml:space="preserve"> – neodsouhlasil</w:t>
      </w:r>
      <w:r w:rsidRPr="00D44A34">
        <w:rPr>
          <w:rFonts w:ascii="Arial" w:eastAsia="Arial" w:hAnsi="Arial" w:cs="Arial"/>
          <w:vertAlign w:val="superscript"/>
          <w:lang w:val="cs-CZ"/>
        </w:rPr>
        <w:t>*)</w:t>
      </w:r>
    </w:p>
    <w:p w14:paraId="2BF3C605" w14:textId="77777777" w:rsidR="007B67FF" w:rsidRPr="00D44A34" w:rsidRDefault="00A4047C">
      <w:pPr>
        <w:tabs>
          <w:tab w:val="left" w:pos="360"/>
          <w:tab w:val="right" w:pos="9044"/>
        </w:tabs>
        <w:ind w:left="360" w:hanging="360"/>
        <w:rPr>
          <w:rFonts w:ascii="Arial" w:eastAsia="Arial" w:hAnsi="Arial" w:cs="Arial"/>
          <w:lang w:val="cs-CZ"/>
        </w:rPr>
      </w:pPr>
      <w:r w:rsidRPr="00D44A34">
        <w:rPr>
          <w:rFonts w:ascii="Arial" w:eastAsia="Arial" w:hAnsi="Arial" w:cs="Arial"/>
          <w:lang w:val="cs-CZ"/>
        </w:rPr>
        <w:t>4)</w:t>
      </w:r>
      <w:r w:rsidRPr="00D44A34">
        <w:rPr>
          <w:rFonts w:ascii="Arial" w:eastAsia="Arial" w:hAnsi="Arial" w:cs="Arial"/>
          <w:lang w:val="cs-CZ"/>
        </w:rPr>
        <w:tab/>
        <w:t>V případě, že Objednatel Dílo odsouhlasil, potvrzuje Objednatel podpisem tohoto protokolu, že převzal od Zhotovitele daňový doklad – fakturu.</w:t>
      </w:r>
    </w:p>
    <w:p w14:paraId="42008A0E" w14:textId="77777777" w:rsidR="007B67FF" w:rsidRPr="00D44A34" w:rsidRDefault="007B67FF">
      <w:pPr>
        <w:tabs>
          <w:tab w:val="left" w:pos="360"/>
          <w:tab w:val="right" w:pos="9044"/>
        </w:tabs>
        <w:rPr>
          <w:rFonts w:ascii="Arial" w:eastAsia="Arial" w:hAnsi="Arial" w:cs="Arial"/>
          <w:lang w:val="cs-CZ"/>
        </w:rPr>
      </w:pPr>
    </w:p>
    <w:p w14:paraId="29BD0591" w14:textId="77777777" w:rsidR="007B67FF" w:rsidRPr="00D44A34" w:rsidRDefault="00A4047C">
      <w:pPr>
        <w:tabs>
          <w:tab w:val="left" w:pos="360"/>
          <w:tab w:val="right" w:pos="9044"/>
        </w:tabs>
        <w:rPr>
          <w:rFonts w:ascii="Arial" w:eastAsia="Arial" w:hAnsi="Arial" w:cs="Arial"/>
          <w:lang w:val="cs-CZ"/>
        </w:rPr>
      </w:pPr>
      <w:r w:rsidRPr="00D44A34">
        <w:rPr>
          <w:rFonts w:ascii="Arial" w:eastAsia="Arial" w:hAnsi="Arial" w:cs="Arial"/>
          <w:vertAlign w:val="superscript"/>
          <w:lang w:val="cs-CZ"/>
        </w:rPr>
        <w:t xml:space="preserve">*) </w:t>
      </w:r>
      <w:r w:rsidRPr="00D44A34">
        <w:rPr>
          <w:rFonts w:ascii="Arial" w:eastAsia="Arial" w:hAnsi="Arial" w:cs="Arial"/>
          <w:lang w:val="cs-CZ"/>
        </w:rPr>
        <w:t>nehodící se škrtněte</w:t>
      </w:r>
    </w:p>
    <w:p w14:paraId="538B5448" w14:textId="77777777" w:rsidR="007B67FF" w:rsidRPr="00D44A34" w:rsidRDefault="007B67FF">
      <w:pPr>
        <w:rPr>
          <w:rFonts w:ascii="Arial" w:eastAsia="Arial" w:hAnsi="Arial" w:cs="Arial"/>
          <w:lang w:val="cs-CZ"/>
        </w:rPr>
      </w:pPr>
    </w:p>
    <w:p w14:paraId="232D285F" w14:textId="77777777" w:rsidR="007B67FF" w:rsidRPr="00D44A34" w:rsidRDefault="007B67FF">
      <w:pPr>
        <w:rPr>
          <w:rFonts w:ascii="Arial" w:eastAsia="Arial" w:hAnsi="Arial" w:cs="Arial"/>
          <w:lang w:val="cs-CZ"/>
        </w:rPr>
      </w:pPr>
    </w:p>
    <w:p w14:paraId="167292AA" w14:textId="77777777" w:rsidR="007B67FF" w:rsidRPr="00D44A34" w:rsidRDefault="007B67FF">
      <w:pPr>
        <w:rPr>
          <w:rFonts w:ascii="Arial" w:eastAsia="Arial" w:hAnsi="Arial" w:cs="Arial"/>
          <w:lang w:val="cs-CZ"/>
        </w:rPr>
      </w:pPr>
    </w:p>
    <w:p w14:paraId="4471488B" w14:textId="77777777" w:rsidR="007B67FF" w:rsidRPr="00D44A34" w:rsidRDefault="007B67FF">
      <w:pPr>
        <w:rPr>
          <w:rFonts w:ascii="Arial" w:eastAsia="Arial" w:hAnsi="Arial" w:cs="Arial"/>
          <w:lang w:val="cs-CZ"/>
        </w:rPr>
      </w:pPr>
    </w:p>
    <w:p w14:paraId="48F8CC98" w14:textId="77777777" w:rsidR="007B67FF" w:rsidRPr="00D44A34" w:rsidRDefault="007B67FF">
      <w:pPr>
        <w:rPr>
          <w:rFonts w:ascii="Arial" w:eastAsia="Arial" w:hAnsi="Arial" w:cs="Arial"/>
          <w:lang w:val="cs-CZ"/>
        </w:rPr>
      </w:pPr>
    </w:p>
    <w:p w14:paraId="0BCDC3BB" w14:textId="77777777" w:rsidR="007B67FF" w:rsidRPr="00D44A34" w:rsidRDefault="007B67FF">
      <w:pPr>
        <w:rPr>
          <w:rFonts w:ascii="Arial" w:eastAsia="Arial" w:hAnsi="Arial" w:cs="Arial"/>
          <w:lang w:val="cs-CZ"/>
        </w:rPr>
      </w:pPr>
    </w:p>
    <w:p w14:paraId="6FDA8E9C" w14:textId="77777777" w:rsidR="007B67FF" w:rsidRPr="00D44A34" w:rsidRDefault="007B67FF">
      <w:pPr>
        <w:rPr>
          <w:rFonts w:ascii="Arial" w:eastAsia="Arial" w:hAnsi="Arial" w:cs="Arial"/>
          <w:lang w:val="cs-CZ"/>
        </w:rPr>
      </w:pPr>
    </w:p>
    <w:p w14:paraId="2E9DE0EC" w14:textId="77777777" w:rsidR="007B67FF" w:rsidRPr="00D44A34" w:rsidRDefault="007B67FF">
      <w:pPr>
        <w:rPr>
          <w:rFonts w:ascii="Arial" w:eastAsia="Arial" w:hAnsi="Arial" w:cs="Arial"/>
          <w:lang w:val="cs-CZ"/>
        </w:rPr>
      </w:pPr>
    </w:p>
    <w:p w14:paraId="79CA8716" w14:textId="77777777" w:rsidR="007B67FF" w:rsidRPr="00D44A34" w:rsidRDefault="007B67FF">
      <w:pPr>
        <w:rPr>
          <w:rFonts w:ascii="Arial" w:eastAsia="Arial" w:hAnsi="Arial" w:cs="Arial"/>
          <w:lang w:val="cs-CZ"/>
        </w:rPr>
      </w:pPr>
    </w:p>
    <w:p w14:paraId="69AD5086" w14:textId="77777777" w:rsidR="007B67FF" w:rsidRPr="00D44A34" w:rsidRDefault="00A4047C">
      <w:pPr>
        <w:rPr>
          <w:rFonts w:ascii="Arial" w:eastAsia="Arial" w:hAnsi="Arial" w:cs="Arial"/>
          <w:lang w:val="cs-CZ"/>
        </w:rPr>
      </w:pPr>
      <w:r w:rsidRPr="00D44A34">
        <w:rPr>
          <w:rFonts w:ascii="Arial" w:eastAsia="Arial" w:hAnsi="Arial" w:cs="Arial"/>
          <w:lang w:val="cs-CZ"/>
        </w:rPr>
        <w:t>...................................................</w:t>
      </w:r>
      <w:r w:rsidRPr="00D44A34">
        <w:rPr>
          <w:rFonts w:ascii="Arial" w:eastAsia="Arial" w:hAnsi="Arial" w:cs="Arial"/>
          <w:lang w:val="cs-CZ"/>
        </w:rPr>
        <w:tab/>
      </w:r>
      <w:r w:rsidRPr="00D44A34">
        <w:rPr>
          <w:rFonts w:ascii="Arial" w:eastAsia="Arial" w:hAnsi="Arial" w:cs="Arial"/>
          <w:lang w:val="cs-CZ"/>
        </w:rPr>
        <w:tab/>
      </w:r>
      <w:r w:rsidRPr="00D44A34">
        <w:rPr>
          <w:rFonts w:ascii="Arial" w:eastAsia="Arial" w:hAnsi="Arial" w:cs="Arial"/>
          <w:lang w:val="cs-CZ"/>
        </w:rPr>
        <w:tab/>
        <w:t>...................................................</w:t>
      </w:r>
    </w:p>
    <w:p w14:paraId="38F7167F" w14:textId="77777777" w:rsidR="007B67FF" w:rsidRPr="00DA1CBF" w:rsidRDefault="00A4047C">
      <w:pPr>
        <w:rPr>
          <w:rFonts w:ascii="Arial" w:eastAsia="Arial" w:hAnsi="Arial" w:cs="Arial"/>
          <w:lang w:val="cs-CZ"/>
        </w:rPr>
      </w:pPr>
      <w:r w:rsidRPr="00D44A34">
        <w:rPr>
          <w:rFonts w:ascii="Arial" w:eastAsia="Arial" w:hAnsi="Arial" w:cs="Arial"/>
          <w:lang w:val="cs-CZ"/>
        </w:rPr>
        <w:t>osoba odpovědná za Objednatele</w:t>
      </w:r>
      <w:r w:rsidRPr="00D44A34">
        <w:rPr>
          <w:rFonts w:ascii="Arial" w:eastAsia="Arial" w:hAnsi="Arial" w:cs="Arial"/>
          <w:lang w:val="cs-CZ"/>
        </w:rPr>
        <w:tab/>
      </w:r>
      <w:r w:rsidRPr="00D44A34">
        <w:rPr>
          <w:rFonts w:ascii="Arial" w:eastAsia="Arial" w:hAnsi="Arial" w:cs="Arial"/>
          <w:lang w:val="cs-CZ"/>
        </w:rPr>
        <w:tab/>
      </w:r>
      <w:r w:rsidRPr="00D44A34">
        <w:rPr>
          <w:rFonts w:ascii="Arial" w:eastAsia="Arial" w:hAnsi="Arial" w:cs="Arial"/>
          <w:lang w:val="cs-CZ"/>
        </w:rPr>
        <w:tab/>
        <w:t>Zhotovitel</w:t>
      </w:r>
    </w:p>
    <w:p w14:paraId="7A26DC9A" w14:textId="77777777" w:rsidR="007B67FF" w:rsidRPr="00DA1CBF" w:rsidRDefault="007B67FF">
      <w:pPr>
        <w:rPr>
          <w:rFonts w:ascii="Arial" w:eastAsia="Arial" w:hAnsi="Arial" w:cs="Arial"/>
          <w:lang w:val="cs-CZ"/>
        </w:rPr>
      </w:pPr>
    </w:p>
    <w:sectPr w:rsidR="007B67FF" w:rsidRPr="00DA1CBF">
      <w:headerReference w:type="default" r:id="rId10"/>
      <w:footerReference w:type="default" r:id="rId11"/>
      <w:pgSz w:w="11906" w:h="16838"/>
      <w:pgMar w:top="1474" w:right="1418" w:bottom="1531" w:left="1418" w:header="709"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3FD19A" w14:textId="77777777" w:rsidR="00867A2A" w:rsidRDefault="00867A2A">
      <w:r>
        <w:separator/>
      </w:r>
    </w:p>
  </w:endnote>
  <w:endnote w:type="continuationSeparator" w:id="0">
    <w:p w14:paraId="4A2A1E8D" w14:textId="77777777" w:rsidR="00867A2A" w:rsidRDefault="00867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re Franklin">
    <w:charset w:val="EE"/>
    <w:family w:val="auto"/>
    <w:pitch w:val="variable"/>
    <w:sig w:usb0="A00000FF" w:usb1="4000205B" w:usb2="00000000" w:usb3="00000000" w:csb0="00000193" w:csb1="00000000"/>
  </w:font>
  <w:font w:name="Franklin Gothic Book">
    <w:panose1 w:val="020B05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0000000000000000000"/>
    <w:charset w:val="00"/>
    <w:family w:val="roman"/>
    <w:notTrueType/>
    <w:pitch w:val="default"/>
  </w:font>
  <w:font w:name="PingFang SC">
    <w:charset w:val="86"/>
    <w:family w:val="swiss"/>
    <w:pitch w:val="variable"/>
    <w:sig w:usb0="A00002FF" w:usb1="7ACFFDFB" w:usb2="00000017" w:usb3="00000000" w:csb0="00040001" w:csb1="00000000"/>
  </w:font>
  <w:font w:name="Helvetica">
    <w:panose1 w:val="020B0604020202020204"/>
    <w:charset w:val="EE"/>
    <w:family w:val="swiss"/>
    <w:pitch w:val="variable"/>
    <w:sig w:usb0="E0002EFF" w:usb1="C000785B" w:usb2="00000009" w:usb3="00000000" w:csb0="000001FF" w:csb1="00000000"/>
  </w:font>
  <w:font w:name="MinionPro-Regular">
    <w:altName w:val="Times New Roman"/>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0E6B0" w14:textId="77777777" w:rsidR="007B67FF" w:rsidRDefault="007B67FF">
    <w:pPr>
      <w:pBdr>
        <w:top w:val="nil"/>
        <w:left w:val="nil"/>
        <w:bottom w:val="nil"/>
        <w:right w:val="nil"/>
        <w:between w:val="nil"/>
      </w:pBdr>
      <w:tabs>
        <w:tab w:val="center" w:pos="4536"/>
        <w:tab w:val="right" w:pos="9072"/>
        <w:tab w:val="right" w:pos="9044"/>
      </w:tabs>
      <w:rPr>
        <w:rFonts w:ascii="Libre Franklin" w:eastAsia="Libre Franklin" w:hAnsi="Libre Franklin" w:cs="Libre Frankli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220D20" w14:textId="77777777" w:rsidR="00867A2A" w:rsidRDefault="00867A2A">
      <w:r>
        <w:separator/>
      </w:r>
    </w:p>
  </w:footnote>
  <w:footnote w:type="continuationSeparator" w:id="0">
    <w:p w14:paraId="60AB4948" w14:textId="77777777" w:rsidR="00867A2A" w:rsidRDefault="00867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8A9FF" w14:textId="77777777" w:rsidR="007B67FF" w:rsidRDefault="00A4047C">
    <w:pPr>
      <w:pBdr>
        <w:top w:val="nil"/>
        <w:left w:val="nil"/>
        <w:bottom w:val="nil"/>
        <w:right w:val="nil"/>
        <w:between w:val="nil"/>
      </w:pBdr>
      <w:tabs>
        <w:tab w:val="right" w:pos="9020"/>
      </w:tabs>
      <w:jc w:val="left"/>
      <w:rPr>
        <w:rFonts w:ascii="Helvetica Neue" w:eastAsia="Helvetica Neue" w:hAnsi="Helvetica Neue" w:cs="Helvetica Neue"/>
        <w:sz w:val="24"/>
        <w:szCs w:val="24"/>
      </w:rPr>
    </w:pPr>
    <w:r>
      <w:rPr>
        <w:rFonts w:ascii="Helvetica Neue" w:eastAsia="Helvetica Neue" w:hAnsi="Helvetica Neue" w:cs="Helvetica Neue"/>
        <w:noProof/>
        <w:sz w:val="24"/>
        <w:szCs w:val="24"/>
        <w:lang w:val="cs-CZ" w:eastAsia="cs-CZ"/>
      </w:rPr>
      <mc:AlternateContent>
        <mc:Choice Requires="wpg">
          <w:drawing>
            <wp:anchor distT="0" distB="0" distL="0" distR="0" simplePos="0" relativeHeight="251658240" behindDoc="1" locked="0" layoutInCell="1" hidden="0" allowOverlap="1" wp14:anchorId="5D2A623C" wp14:editId="3E076E41">
              <wp:simplePos x="0" y="0"/>
              <wp:positionH relativeFrom="page">
                <wp:posOffset>3740784</wp:posOffset>
              </wp:positionH>
              <wp:positionV relativeFrom="page">
                <wp:posOffset>10006965</wp:posOffset>
              </wp:positionV>
              <wp:extent cx="79375" cy="155575"/>
              <wp:effectExtent l="0" t="0" r="0" b="0"/>
              <wp:wrapNone/>
              <wp:docPr id="3" name="Skupina 3"/>
              <wp:cNvGraphicFramePr/>
              <a:graphic xmlns:a="http://schemas.openxmlformats.org/drawingml/2006/main">
                <a:graphicData uri="http://schemas.microsoft.com/office/word/2010/wordprocessingGroup">
                  <wpg:wgp>
                    <wpg:cNvGrpSpPr/>
                    <wpg:grpSpPr>
                      <a:xfrm>
                        <a:off x="0" y="0"/>
                        <a:ext cx="79375" cy="155575"/>
                        <a:chOff x="5306313" y="3702213"/>
                        <a:chExt cx="79375" cy="155575"/>
                      </a:xfrm>
                    </wpg:grpSpPr>
                    <wpg:grpSp>
                      <wpg:cNvPr id="1" name="Skupina 1"/>
                      <wpg:cNvGrpSpPr/>
                      <wpg:grpSpPr>
                        <a:xfrm>
                          <a:off x="5306313" y="3702213"/>
                          <a:ext cx="79375" cy="155575"/>
                          <a:chOff x="1565820" y="-6304320"/>
                          <a:chExt cx="3819585" cy="10161720"/>
                        </a:xfrm>
                      </wpg:grpSpPr>
                      <wps:wsp>
                        <wps:cNvPr id="2" name="Obdélník 2"/>
                        <wps:cNvSpPr/>
                        <wps:spPr>
                          <a:xfrm>
                            <a:off x="1565820" y="-6304320"/>
                            <a:ext cx="3819575" cy="10161700"/>
                          </a:xfrm>
                          <a:prstGeom prst="rect">
                            <a:avLst/>
                          </a:prstGeom>
                          <a:noFill/>
                          <a:ln>
                            <a:noFill/>
                          </a:ln>
                        </wps:spPr>
                        <wps:txbx>
                          <w:txbxContent>
                            <w:p w14:paraId="3E1D95B2" w14:textId="77777777" w:rsidR="007B67FF" w:rsidRDefault="007B67FF">
                              <w:pPr>
                                <w:jc w:val="left"/>
                                <w:textDirection w:val="btLr"/>
                              </w:pPr>
                            </w:p>
                          </w:txbxContent>
                        </wps:txbx>
                        <wps:bodyPr spcFirstLastPara="1" wrap="square" lIns="91425" tIns="91425" rIns="91425" bIns="91425" anchor="ctr" anchorCtr="0">
                          <a:noAutofit/>
                        </wps:bodyPr>
                      </wps:wsp>
                      <wpg:grpSp>
                        <wpg:cNvPr id="4" name="Skupina 4"/>
                        <wpg:cNvGrpSpPr/>
                        <wpg:grpSpPr>
                          <a:xfrm>
                            <a:off x="1565820" y="-6304320"/>
                            <a:ext cx="3819585" cy="10161720"/>
                            <a:chOff x="0" y="0"/>
                            <a:chExt cx="3819585" cy="10161720"/>
                          </a:xfrm>
                        </wpg:grpSpPr>
                        <wps:wsp>
                          <wps:cNvPr id="5" name="Obdélník 5"/>
                          <wps:cNvSpPr/>
                          <wps:spPr>
                            <a:xfrm>
                              <a:off x="3740760" y="10006920"/>
                              <a:ext cx="78825" cy="154800"/>
                            </a:xfrm>
                            <a:prstGeom prst="rect">
                              <a:avLst/>
                            </a:prstGeom>
                            <a:noFill/>
                            <a:ln>
                              <a:noFill/>
                            </a:ln>
                          </wps:spPr>
                          <wps:txbx>
                            <w:txbxContent>
                              <w:p w14:paraId="1C44C0ED" w14:textId="77777777" w:rsidR="007B67FF" w:rsidRDefault="007B67FF">
                                <w:pPr>
                                  <w:jc w:val="left"/>
                                  <w:textDirection w:val="btLr"/>
                                </w:pPr>
                              </w:p>
                            </w:txbxContent>
                          </wps:txbx>
                          <wps:bodyPr spcFirstLastPara="1" wrap="square" lIns="91425" tIns="91425" rIns="91425" bIns="91425" anchor="ctr" anchorCtr="0">
                            <a:noAutofit/>
                          </wps:bodyPr>
                        </wps:wsp>
                        <wps:wsp>
                          <wps:cNvPr id="6" name="Obdélník 6"/>
                          <wps:cNvSpPr/>
                          <wps:spPr>
                            <a:xfrm>
                              <a:off x="0" y="0"/>
                              <a:ext cx="78840" cy="154800"/>
                            </a:xfrm>
                            <a:prstGeom prst="rect">
                              <a:avLst/>
                            </a:prstGeom>
                            <a:solidFill>
                              <a:srgbClr val="FFFFFF"/>
                            </a:solidFill>
                            <a:ln w="9525" cap="flat" cmpd="sng">
                              <a:solidFill>
                                <a:srgbClr val="808080"/>
                              </a:solidFill>
                              <a:prstDash val="solid"/>
                              <a:miter lim="8000"/>
                              <a:headEnd type="none" w="sm" len="sm"/>
                              <a:tailEnd type="none" w="sm" len="sm"/>
                            </a:ln>
                          </wps:spPr>
                          <wps:txbx>
                            <w:txbxContent>
                              <w:p w14:paraId="5BFB00FD" w14:textId="77777777" w:rsidR="007B67FF" w:rsidRDefault="007B67FF">
                                <w:pPr>
                                  <w:jc w:val="left"/>
                                  <w:textDirection w:val="btLr"/>
                                </w:pPr>
                              </w:p>
                            </w:txbxContent>
                          </wps:txbx>
                          <wps:bodyPr spcFirstLastPara="1" wrap="square" lIns="91425" tIns="91425" rIns="91425" bIns="91425" anchor="ctr" anchorCtr="0">
                            <a:noAutofit/>
                          </wps:bodyPr>
                        </wps:wsp>
                        <wps:wsp>
                          <wps:cNvPr id="7" name="Obdélník 7"/>
                          <wps:cNvSpPr/>
                          <wps:spPr>
                            <a:xfrm>
                              <a:off x="0" y="0"/>
                              <a:ext cx="78840" cy="154800"/>
                            </a:xfrm>
                            <a:prstGeom prst="rect">
                              <a:avLst/>
                            </a:prstGeom>
                            <a:noFill/>
                            <a:ln>
                              <a:noFill/>
                            </a:ln>
                          </wps:spPr>
                          <wps:txbx>
                            <w:txbxContent>
                              <w:p w14:paraId="0FD2A991" w14:textId="77777777" w:rsidR="007B67FF" w:rsidRDefault="00A4047C">
                                <w:pPr>
                                  <w:jc w:val="left"/>
                                  <w:textDirection w:val="btLr"/>
                                </w:pPr>
                                <w:r>
                                  <w:rPr>
                                    <w:rFonts w:ascii="Times New Roman" w:eastAsia="Times New Roman" w:hAnsi="Times New Roman" w:cs="Times New Roman"/>
                                    <w:sz w:val="20"/>
                                  </w:rPr>
                                  <w:t>7</w:t>
                                </w:r>
                              </w:p>
                            </w:txbxContent>
                          </wps:txbx>
                          <wps:bodyPr spcFirstLastPara="1" wrap="square" lIns="9350" tIns="9350" rIns="9350" bIns="9350" anchor="t" anchorCtr="0">
                            <a:noAutofit/>
                          </wps:bodyPr>
                        </wps:wsp>
                      </wpg:grpSp>
                    </wpg:grpSp>
                  </wpg:wgp>
                </a:graphicData>
              </a:graphic>
            </wp:anchor>
          </w:drawing>
        </mc:Choice>
        <mc:Fallback>
          <w:pict>
            <v:group w14:anchorId="5D2A623C" id="Skupina 3" o:spid="_x0000_s1026" style="position:absolute;margin-left:294.55pt;margin-top:787.95pt;width:6.25pt;height:12.25pt;z-index:-251658240;mso-wrap-distance-left:0;mso-wrap-distance-right:0;mso-position-horizontal-relative:page;mso-position-vertical-relative:page" coordorigin="53063,37022" coordsize="793,1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">
              <v:group id="Skupina 1" o:spid="_x0000_s1027" style="position:absolute;left:53063;top:37022;width:793;height:1555" coordorigin="15658,-63043" coordsize="38195,101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Obdélník 2" o:spid="_x0000_s1028" style="position:absolute;left:15658;top:-63043;width:38195;height:101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3E1D95B2" w14:textId="77777777" w:rsidR="007B67FF" w:rsidRDefault="007B67FF">
                        <w:pPr>
                          <w:jc w:val="left"/>
                          <w:textDirection w:val="btLr"/>
                        </w:pPr>
                      </w:p>
                    </w:txbxContent>
                  </v:textbox>
                </v:rect>
                <v:group id="Skupina 4" o:spid="_x0000_s1029" style="position:absolute;left:15658;top:-63043;width:38196;height:101617" coordsize="38195,101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Obdélník 5" o:spid="_x0000_s1030" style="position:absolute;left:37407;top:100069;width:788;height:1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1C44C0ED" w14:textId="77777777" w:rsidR="007B67FF" w:rsidRDefault="007B67FF">
                          <w:pPr>
                            <w:jc w:val="left"/>
                            <w:textDirection w:val="btLr"/>
                          </w:pPr>
                        </w:p>
                      </w:txbxContent>
                    </v:textbox>
                  </v:rect>
                  <v:rect id="Obdélník 6" o:spid="_x0000_s1031" style="position:absolute;width:788;height:1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" strokecolor="gray">
                    <v:stroke startarrowwidth="narrow" startarrowlength="short" endarrowwidth="narrow" endarrowlength="short" miterlimit="5243f"/>
                    <v:textbox inset="2.53958mm,2.53958mm,2.53958mm,2.53958mm">
                      <w:txbxContent>
                        <w:p w14:paraId="5BFB00FD" w14:textId="77777777" w:rsidR="007B67FF" w:rsidRDefault="007B67FF">
                          <w:pPr>
                            <w:jc w:val="left"/>
                            <w:textDirection w:val="btLr"/>
                          </w:pPr>
                        </w:p>
                      </w:txbxContent>
                    </v:textbox>
                  </v:rect>
                  <v:rect id="Obdélník 7" o:spid="_x0000_s1032" style="position:absolute;width:78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" filled="f" stroked="f">
                    <v:textbox inset=".25972mm,.25972mm,.25972mm,.25972mm">
                      <w:txbxContent>
                        <w:p w14:paraId="0FD2A991" w14:textId="77777777" w:rsidR="007B67FF" w:rsidRDefault="00A4047C">
                          <w:pPr>
                            <w:jc w:val="left"/>
                            <w:textDirection w:val="btLr"/>
                          </w:pPr>
                          <w:r>
                            <w:rPr>
                              <w:rFonts w:ascii="Times New Roman" w:eastAsia="Times New Roman" w:hAnsi="Times New Roman" w:cs="Times New Roman"/>
                              <w:sz w:val="20"/>
                            </w:rPr>
                            <w:t>7</w:t>
                          </w:r>
                        </w:p>
                      </w:txbxContent>
                    </v:textbox>
                  </v:rect>
                </v:group>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42DFD"/>
    <w:multiLevelType w:val="multilevel"/>
    <w:tmpl w:val="1EA610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572508D"/>
    <w:multiLevelType w:val="multilevel"/>
    <w:tmpl w:val="006805B8"/>
    <w:lvl w:ilvl="0">
      <w:numFmt w:val="bullet"/>
      <w:lvlText w:val="-"/>
      <w:lvlJc w:val="left"/>
      <w:pPr>
        <w:ind w:left="0" w:firstLine="0"/>
      </w:pPr>
      <w:rPr>
        <w:rFonts w:ascii="Arial" w:eastAsia="Arial" w:hAnsi="Arial" w:cs="Arial"/>
        <w:color w:val="000000"/>
        <w:u w:val="none"/>
      </w:rPr>
    </w:lvl>
    <w:lvl w:ilvl="1">
      <w:start w:val="1"/>
      <w:numFmt w:val="bullet"/>
      <w:lvlText w:val="-"/>
      <w:lvlJc w:val="left"/>
      <w:pPr>
        <w:ind w:left="0" w:firstLine="0"/>
      </w:pPr>
      <w:rPr>
        <w:rFonts w:ascii="Arial" w:eastAsia="Arial" w:hAnsi="Arial" w:cs="Arial"/>
        <w:color w:val="000000"/>
        <w:u w:val="none"/>
      </w:rPr>
    </w:lvl>
    <w:lvl w:ilvl="2">
      <w:start w:val="1"/>
      <w:numFmt w:val="bullet"/>
      <w:lvlText w:val="-"/>
      <w:lvlJc w:val="left"/>
      <w:pPr>
        <w:ind w:left="0" w:firstLine="0"/>
      </w:pPr>
      <w:rPr>
        <w:rFonts w:ascii="Arial" w:eastAsia="Arial" w:hAnsi="Arial" w:cs="Arial"/>
        <w:color w:val="000000"/>
        <w:u w:val="none"/>
      </w:rPr>
    </w:lvl>
    <w:lvl w:ilvl="3">
      <w:start w:val="1"/>
      <w:numFmt w:val="bullet"/>
      <w:lvlText w:val="-"/>
      <w:lvlJc w:val="left"/>
      <w:pPr>
        <w:ind w:left="0" w:firstLine="0"/>
      </w:pPr>
      <w:rPr>
        <w:rFonts w:ascii="Arial" w:eastAsia="Arial" w:hAnsi="Arial" w:cs="Arial"/>
        <w:color w:val="000000"/>
        <w:u w:val="none"/>
      </w:rPr>
    </w:lvl>
    <w:lvl w:ilvl="4">
      <w:start w:val="1"/>
      <w:numFmt w:val="bullet"/>
      <w:lvlText w:val="-"/>
      <w:lvlJc w:val="left"/>
      <w:pPr>
        <w:ind w:left="0" w:firstLine="0"/>
      </w:pPr>
      <w:rPr>
        <w:rFonts w:ascii="Arial" w:eastAsia="Arial" w:hAnsi="Arial" w:cs="Arial"/>
        <w:color w:val="000000"/>
        <w:u w:val="none"/>
      </w:rPr>
    </w:lvl>
    <w:lvl w:ilvl="5">
      <w:start w:val="1"/>
      <w:numFmt w:val="bullet"/>
      <w:lvlText w:val="-"/>
      <w:lvlJc w:val="left"/>
      <w:pPr>
        <w:ind w:left="0" w:firstLine="0"/>
      </w:pPr>
      <w:rPr>
        <w:rFonts w:ascii="Arial" w:eastAsia="Arial" w:hAnsi="Arial" w:cs="Arial"/>
        <w:color w:val="000000"/>
        <w:u w:val="none"/>
      </w:rPr>
    </w:lvl>
    <w:lvl w:ilvl="6">
      <w:start w:val="1"/>
      <w:numFmt w:val="bullet"/>
      <w:lvlText w:val="-"/>
      <w:lvlJc w:val="left"/>
      <w:pPr>
        <w:ind w:left="0" w:firstLine="0"/>
      </w:pPr>
      <w:rPr>
        <w:rFonts w:ascii="Arial" w:eastAsia="Arial" w:hAnsi="Arial" w:cs="Arial"/>
        <w:color w:val="000000"/>
        <w:u w:val="none"/>
      </w:rPr>
    </w:lvl>
    <w:lvl w:ilvl="7">
      <w:start w:val="1"/>
      <w:numFmt w:val="bullet"/>
      <w:lvlText w:val="-"/>
      <w:lvlJc w:val="left"/>
      <w:pPr>
        <w:ind w:left="0" w:firstLine="0"/>
      </w:pPr>
      <w:rPr>
        <w:rFonts w:ascii="Arial" w:eastAsia="Arial" w:hAnsi="Arial" w:cs="Arial"/>
        <w:color w:val="000000"/>
        <w:u w:val="none"/>
      </w:rPr>
    </w:lvl>
    <w:lvl w:ilvl="8">
      <w:start w:val="1"/>
      <w:numFmt w:val="bullet"/>
      <w:lvlText w:val="-"/>
      <w:lvlJc w:val="left"/>
      <w:pPr>
        <w:ind w:left="0" w:firstLine="0"/>
      </w:pPr>
      <w:rPr>
        <w:rFonts w:ascii="Arial" w:eastAsia="Arial" w:hAnsi="Arial" w:cs="Arial"/>
        <w:color w:val="000000"/>
        <w:u w:val="none"/>
      </w:rPr>
    </w:lvl>
  </w:abstractNum>
  <w:abstractNum w:abstractNumId="2" w15:restartNumberingAfterBreak="0">
    <w:nsid w:val="26A8393E"/>
    <w:multiLevelType w:val="multilevel"/>
    <w:tmpl w:val="C598EB42"/>
    <w:lvl w:ilvl="0">
      <w:start w:val="1"/>
      <w:numFmt w:val="decimal"/>
      <w:lvlText w:val="%1."/>
      <w:lvlJc w:val="left"/>
      <w:pPr>
        <w:ind w:left="0" w:firstLine="0"/>
      </w:pPr>
      <w:rPr>
        <w:rFonts w:ascii="Arial" w:eastAsia="Arial" w:hAnsi="Arial" w:cs="Arial"/>
        <w:b/>
        <w:bCs/>
        <w:color w:val="000000"/>
      </w:rPr>
    </w:lvl>
    <w:lvl w:ilvl="1">
      <w:start w:val="1"/>
      <w:numFmt w:val="decimal"/>
      <w:lvlText w:val="%1.%2."/>
      <w:lvlJc w:val="left"/>
      <w:pPr>
        <w:ind w:left="0" w:firstLine="0"/>
      </w:pPr>
      <w:rPr>
        <w:rFonts w:eastAsia="Arial" w:cs="Arial"/>
        <w:b w:val="0"/>
        <w:bCs/>
        <w:color w:val="000000"/>
      </w:rPr>
    </w:lvl>
    <w:lvl w:ilvl="2">
      <w:start w:val="1"/>
      <w:numFmt w:val="decimal"/>
      <w:lvlText w:val="%1.%2.%3."/>
      <w:lvlJc w:val="left"/>
      <w:pPr>
        <w:ind w:left="0" w:firstLine="0"/>
      </w:pPr>
      <w:rPr>
        <w:rFonts w:eastAsia="Arial" w:cs="Arial"/>
        <w:b w:val="0"/>
        <w:bCs/>
        <w:color w:val="000000"/>
      </w:rPr>
    </w:lvl>
    <w:lvl w:ilvl="3">
      <w:start w:val="1"/>
      <w:numFmt w:val="decimal"/>
      <w:lvlText w:val="%1.%2.%3.%4."/>
      <w:lvlJc w:val="left"/>
      <w:pPr>
        <w:ind w:left="0" w:firstLine="0"/>
      </w:pPr>
      <w:rPr>
        <w:rFonts w:eastAsia="Arial" w:cs="Arial"/>
        <w:b/>
        <w:bCs/>
        <w:color w:val="000000"/>
      </w:rPr>
    </w:lvl>
    <w:lvl w:ilvl="4">
      <w:start w:val="1"/>
      <w:numFmt w:val="decimal"/>
      <w:lvlText w:val="%1.%2.%3.%4.%5."/>
      <w:lvlJc w:val="left"/>
      <w:pPr>
        <w:ind w:left="0" w:firstLine="0"/>
      </w:pPr>
      <w:rPr>
        <w:rFonts w:eastAsia="Arial" w:cs="Arial"/>
        <w:b/>
        <w:bCs/>
        <w:color w:val="000000"/>
      </w:rPr>
    </w:lvl>
    <w:lvl w:ilvl="5">
      <w:start w:val="1"/>
      <w:numFmt w:val="decimal"/>
      <w:lvlText w:val="%1.%2.%3.%4.%5.%6."/>
      <w:lvlJc w:val="left"/>
      <w:pPr>
        <w:ind w:left="0" w:firstLine="0"/>
      </w:pPr>
      <w:rPr>
        <w:rFonts w:eastAsia="Arial" w:cs="Arial"/>
        <w:b/>
        <w:bCs/>
        <w:color w:val="000000"/>
      </w:rPr>
    </w:lvl>
    <w:lvl w:ilvl="6">
      <w:start w:val="1"/>
      <w:numFmt w:val="decimal"/>
      <w:lvlText w:val="%1.%2.%3.%4.%5.%6.%7."/>
      <w:lvlJc w:val="left"/>
      <w:pPr>
        <w:ind w:left="0" w:firstLine="0"/>
      </w:pPr>
      <w:rPr>
        <w:rFonts w:eastAsia="Arial" w:cs="Arial"/>
        <w:b/>
        <w:bCs/>
        <w:color w:val="000000"/>
      </w:rPr>
    </w:lvl>
    <w:lvl w:ilvl="7">
      <w:start w:val="1"/>
      <w:numFmt w:val="decimal"/>
      <w:lvlText w:val="%1.%2.%3.%4.%5.%6.%7.%8."/>
      <w:lvlJc w:val="left"/>
      <w:pPr>
        <w:ind w:left="0" w:firstLine="0"/>
      </w:pPr>
      <w:rPr>
        <w:rFonts w:eastAsia="Arial" w:cs="Arial"/>
        <w:b/>
        <w:bCs/>
        <w:color w:val="000000"/>
      </w:rPr>
    </w:lvl>
    <w:lvl w:ilvl="8">
      <w:start w:val="1"/>
      <w:numFmt w:val="decimal"/>
      <w:lvlText w:val="%1.%2.%3.%4.%5.%6.%7.%8.%9."/>
      <w:lvlJc w:val="left"/>
      <w:pPr>
        <w:ind w:left="0" w:firstLine="0"/>
      </w:pPr>
      <w:rPr>
        <w:rFonts w:eastAsia="Arial" w:cs="Arial"/>
        <w:b/>
        <w:bCs/>
        <w:color w:val="000000"/>
      </w:rPr>
    </w:lvl>
  </w:abstractNum>
  <w:abstractNum w:abstractNumId="3" w15:restartNumberingAfterBreak="0">
    <w:nsid w:val="30653CCE"/>
    <w:multiLevelType w:val="multilevel"/>
    <w:tmpl w:val="BEF08B6C"/>
    <w:lvl w:ilvl="0">
      <w:numFmt w:val="bullet"/>
      <w:lvlText w:val="-"/>
      <w:lvlJc w:val="left"/>
      <w:pPr>
        <w:ind w:left="0" w:firstLine="0"/>
      </w:pPr>
      <w:rPr>
        <w:rFonts w:ascii="Arial" w:eastAsia="Arial" w:hAnsi="Arial" w:cs="Arial"/>
        <w:color w:val="000000"/>
        <w:u w:val="none"/>
      </w:rPr>
    </w:lvl>
    <w:lvl w:ilvl="1">
      <w:start w:val="1"/>
      <w:numFmt w:val="bullet"/>
      <w:lvlText w:val="-"/>
      <w:lvlJc w:val="left"/>
      <w:pPr>
        <w:ind w:left="0" w:firstLine="0"/>
      </w:pPr>
      <w:rPr>
        <w:rFonts w:ascii="Arial" w:eastAsia="Arial" w:hAnsi="Arial" w:cs="Arial"/>
        <w:color w:val="000000"/>
        <w:u w:val="none"/>
      </w:rPr>
    </w:lvl>
    <w:lvl w:ilvl="2">
      <w:start w:val="1"/>
      <w:numFmt w:val="bullet"/>
      <w:lvlText w:val="-"/>
      <w:lvlJc w:val="left"/>
      <w:pPr>
        <w:ind w:left="0" w:firstLine="0"/>
      </w:pPr>
      <w:rPr>
        <w:rFonts w:ascii="Arial" w:eastAsia="Arial" w:hAnsi="Arial" w:cs="Arial"/>
        <w:color w:val="000000"/>
        <w:u w:val="none"/>
      </w:rPr>
    </w:lvl>
    <w:lvl w:ilvl="3">
      <w:start w:val="1"/>
      <w:numFmt w:val="bullet"/>
      <w:lvlText w:val="-"/>
      <w:lvlJc w:val="left"/>
      <w:pPr>
        <w:ind w:left="0" w:firstLine="0"/>
      </w:pPr>
      <w:rPr>
        <w:rFonts w:ascii="Arial" w:eastAsia="Arial" w:hAnsi="Arial" w:cs="Arial"/>
        <w:color w:val="000000"/>
        <w:u w:val="none"/>
      </w:rPr>
    </w:lvl>
    <w:lvl w:ilvl="4">
      <w:start w:val="1"/>
      <w:numFmt w:val="bullet"/>
      <w:lvlText w:val="-"/>
      <w:lvlJc w:val="left"/>
      <w:pPr>
        <w:ind w:left="0" w:firstLine="0"/>
      </w:pPr>
      <w:rPr>
        <w:rFonts w:ascii="Arial" w:eastAsia="Arial" w:hAnsi="Arial" w:cs="Arial"/>
        <w:color w:val="000000"/>
        <w:u w:val="none"/>
      </w:rPr>
    </w:lvl>
    <w:lvl w:ilvl="5">
      <w:start w:val="1"/>
      <w:numFmt w:val="bullet"/>
      <w:lvlText w:val="-"/>
      <w:lvlJc w:val="left"/>
      <w:pPr>
        <w:ind w:left="0" w:firstLine="0"/>
      </w:pPr>
      <w:rPr>
        <w:rFonts w:ascii="Arial" w:eastAsia="Arial" w:hAnsi="Arial" w:cs="Arial"/>
        <w:color w:val="000000"/>
        <w:u w:val="none"/>
      </w:rPr>
    </w:lvl>
    <w:lvl w:ilvl="6">
      <w:start w:val="1"/>
      <w:numFmt w:val="bullet"/>
      <w:lvlText w:val="-"/>
      <w:lvlJc w:val="left"/>
      <w:pPr>
        <w:ind w:left="0" w:firstLine="0"/>
      </w:pPr>
      <w:rPr>
        <w:rFonts w:ascii="Arial" w:eastAsia="Arial" w:hAnsi="Arial" w:cs="Arial"/>
        <w:color w:val="000000"/>
        <w:u w:val="none"/>
      </w:rPr>
    </w:lvl>
    <w:lvl w:ilvl="7">
      <w:start w:val="1"/>
      <w:numFmt w:val="bullet"/>
      <w:lvlText w:val="-"/>
      <w:lvlJc w:val="left"/>
      <w:pPr>
        <w:ind w:left="0" w:firstLine="0"/>
      </w:pPr>
      <w:rPr>
        <w:rFonts w:ascii="Arial" w:eastAsia="Arial" w:hAnsi="Arial" w:cs="Arial"/>
        <w:color w:val="000000"/>
        <w:u w:val="none"/>
      </w:rPr>
    </w:lvl>
    <w:lvl w:ilvl="8">
      <w:start w:val="1"/>
      <w:numFmt w:val="bullet"/>
      <w:lvlText w:val="-"/>
      <w:lvlJc w:val="left"/>
      <w:pPr>
        <w:ind w:left="0" w:firstLine="0"/>
      </w:pPr>
      <w:rPr>
        <w:rFonts w:ascii="Arial" w:eastAsia="Arial" w:hAnsi="Arial" w:cs="Arial"/>
        <w:color w:val="000000"/>
        <w:u w:val="none"/>
      </w:rPr>
    </w:lvl>
  </w:abstractNum>
  <w:abstractNum w:abstractNumId="4" w15:restartNumberingAfterBreak="0">
    <w:nsid w:val="3CAE2948"/>
    <w:multiLevelType w:val="multilevel"/>
    <w:tmpl w:val="BC00F85E"/>
    <w:lvl w:ilvl="0">
      <w:start w:val="1"/>
      <w:numFmt w:val="decimal"/>
      <w:lvlText w:val="%1."/>
      <w:lvlJc w:val="left"/>
      <w:pPr>
        <w:ind w:left="0" w:firstLine="0"/>
      </w:pPr>
      <w:rPr>
        <w:rFonts w:ascii="Arial" w:eastAsia="Arial" w:hAnsi="Arial" w:cs="Arial"/>
        <w:b/>
        <w:color w:val="000000"/>
      </w:rPr>
    </w:lvl>
    <w:lvl w:ilvl="1">
      <w:start w:val="1"/>
      <w:numFmt w:val="decimal"/>
      <w:lvlText w:val="%1.%2."/>
      <w:lvlJc w:val="left"/>
      <w:pPr>
        <w:ind w:left="0" w:firstLine="0"/>
      </w:pPr>
      <w:rPr>
        <w:rFonts w:ascii="Arial" w:eastAsia="Arial" w:hAnsi="Arial" w:cs="Arial"/>
        <w:b/>
        <w:color w:val="000000"/>
      </w:rPr>
    </w:lvl>
    <w:lvl w:ilvl="2">
      <w:start w:val="1"/>
      <w:numFmt w:val="decimal"/>
      <w:lvlText w:val="%1.%2.%3."/>
      <w:lvlJc w:val="left"/>
      <w:pPr>
        <w:ind w:left="0" w:firstLine="0"/>
      </w:pPr>
      <w:rPr>
        <w:rFonts w:ascii="Arial" w:eastAsia="Arial" w:hAnsi="Arial" w:cs="Arial"/>
        <w:b/>
        <w:color w:val="000000"/>
      </w:rPr>
    </w:lvl>
    <w:lvl w:ilvl="3">
      <w:start w:val="1"/>
      <w:numFmt w:val="decimal"/>
      <w:lvlText w:val="%1.%2.%3.%4."/>
      <w:lvlJc w:val="left"/>
      <w:pPr>
        <w:ind w:left="0" w:firstLine="0"/>
      </w:pPr>
      <w:rPr>
        <w:rFonts w:ascii="Arial" w:eastAsia="Arial" w:hAnsi="Arial" w:cs="Arial"/>
        <w:b/>
        <w:color w:val="000000"/>
      </w:rPr>
    </w:lvl>
    <w:lvl w:ilvl="4">
      <w:start w:val="1"/>
      <w:numFmt w:val="decimal"/>
      <w:lvlText w:val="%1.%2.%3.%4.%5."/>
      <w:lvlJc w:val="left"/>
      <w:pPr>
        <w:ind w:left="0" w:firstLine="0"/>
      </w:pPr>
      <w:rPr>
        <w:rFonts w:ascii="Arial" w:eastAsia="Arial" w:hAnsi="Arial" w:cs="Arial"/>
        <w:b/>
        <w:color w:val="000000"/>
      </w:rPr>
    </w:lvl>
    <w:lvl w:ilvl="5">
      <w:start w:val="1"/>
      <w:numFmt w:val="decimal"/>
      <w:lvlText w:val="%1.%2.%3.%4.%5.%6."/>
      <w:lvlJc w:val="left"/>
      <w:pPr>
        <w:ind w:left="0" w:firstLine="0"/>
      </w:pPr>
      <w:rPr>
        <w:rFonts w:ascii="Arial" w:eastAsia="Arial" w:hAnsi="Arial" w:cs="Arial"/>
        <w:b/>
        <w:color w:val="000000"/>
      </w:rPr>
    </w:lvl>
    <w:lvl w:ilvl="6">
      <w:start w:val="1"/>
      <w:numFmt w:val="decimal"/>
      <w:lvlText w:val="%1.%2.%3.%4.%5.%6.%7."/>
      <w:lvlJc w:val="left"/>
      <w:pPr>
        <w:ind w:left="0" w:firstLine="0"/>
      </w:pPr>
      <w:rPr>
        <w:rFonts w:ascii="Arial" w:eastAsia="Arial" w:hAnsi="Arial" w:cs="Arial"/>
        <w:b/>
        <w:color w:val="000000"/>
      </w:rPr>
    </w:lvl>
    <w:lvl w:ilvl="7">
      <w:start w:val="1"/>
      <w:numFmt w:val="decimal"/>
      <w:lvlText w:val="%1.%2.%3.%4.%5.%6.%7.%8."/>
      <w:lvlJc w:val="left"/>
      <w:pPr>
        <w:ind w:left="0" w:firstLine="0"/>
      </w:pPr>
      <w:rPr>
        <w:rFonts w:ascii="Arial" w:eastAsia="Arial" w:hAnsi="Arial" w:cs="Arial"/>
        <w:b/>
        <w:color w:val="000000"/>
      </w:rPr>
    </w:lvl>
    <w:lvl w:ilvl="8">
      <w:start w:val="1"/>
      <w:numFmt w:val="decimal"/>
      <w:lvlText w:val="%1.%2.%3.%4.%5.%6.%7.%8.%9."/>
      <w:lvlJc w:val="left"/>
      <w:pPr>
        <w:ind w:left="0" w:firstLine="0"/>
      </w:pPr>
      <w:rPr>
        <w:rFonts w:ascii="Arial" w:eastAsia="Arial" w:hAnsi="Arial" w:cs="Arial"/>
        <w:b/>
        <w:color w:val="000000"/>
      </w:rPr>
    </w:lvl>
  </w:abstractNum>
  <w:abstractNum w:abstractNumId="5" w15:restartNumberingAfterBreak="0">
    <w:nsid w:val="5BB57028"/>
    <w:multiLevelType w:val="multilevel"/>
    <w:tmpl w:val="ECB80D36"/>
    <w:lvl w:ilvl="0">
      <w:start w:val="1"/>
      <w:numFmt w:val="decimal"/>
      <w:lvlText w:val="%1."/>
      <w:lvlJc w:val="left"/>
      <w:pPr>
        <w:ind w:left="0" w:firstLine="0"/>
      </w:pPr>
      <w:rPr>
        <w:rFonts w:ascii="Arial" w:eastAsia="Arial" w:hAnsi="Arial" w:cs="Arial"/>
        <w:color w:val="000000"/>
      </w:rPr>
    </w:lvl>
    <w:lvl w:ilvl="1">
      <w:start w:val="1"/>
      <w:numFmt w:val="decimal"/>
      <w:lvlText w:val="%1.%2."/>
      <w:lvlJc w:val="left"/>
      <w:pPr>
        <w:ind w:left="0" w:firstLine="0"/>
      </w:pPr>
      <w:rPr>
        <w:rFonts w:ascii="Arial" w:eastAsia="Arial" w:hAnsi="Arial" w:cs="Arial"/>
        <w:b/>
        <w:color w:val="000000"/>
      </w:rPr>
    </w:lvl>
    <w:lvl w:ilvl="2">
      <w:start w:val="1"/>
      <w:numFmt w:val="decimal"/>
      <w:lvlText w:val="%1.%2.%3."/>
      <w:lvlJc w:val="left"/>
      <w:pPr>
        <w:ind w:left="0" w:firstLine="0"/>
      </w:pPr>
      <w:rPr>
        <w:rFonts w:ascii="Arial" w:eastAsia="Arial" w:hAnsi="Arial" w:cs="Arial"/>
        <w:color w:val="000000"/>
      </w:rPr>
    </w:lvl>
    <w:lvl w:ilvl="3">
      <w:start w:val="1"/>
      <w:numFmt w:val="decimal"/>
      <w:lvlText w:val="%1.%2.%3.%4."/>
      <w:lvlJc w:val="left"/>
      <w:pPr>
        <w:ind w:left="0" w:firstLine="0"/>
      </w:pPr>
      <w:rPr>
        <w:rFonts w:ascii="Arial" w:eastAsia="Arial" w:hAnsi="Arial" w:cs="Arial"/>
        <w:color w:val="000000"/>
      </w:rPr>
    </w:lvl>
    <w:lvl w:ilvl="4">
      <w:start w:val="1"/>
      <w:numFmt w:val="decimal"/>
      <w:lvlText w:val="%1.%2.%3.%4.%5."/>
      <w:lvlJc w:val="left"/>
      <w:pPr>
        <w:ind w:left="0" w:firstLine="0"/>
      </w:pPr>
      <w:rPr>
        <w:rFonts w:ascii="Arial" w:eastAsia="Arial" w:hAnsi="Arial" w:cs="Arial"/>
        <w:color w:val="000000"/>
      </w:rPr>
    </w:lvl>
    <w:lvl w:ilvl="5">
      <w:start w:val="1"/>
      <w:numFmt w:val="decimal"/>
      <w:lvlText w:val="%1.%2.%3.%4.%5.%6."/>
      <w:lvlJc w:val="left"/>
      <w:pPr>
        <w:ind w:left="0" w:firstLine="0"/>
      </w:pPr>
      <w:rPr>
        <w:rFonts w:ascii="Arial" w:eastAsia="Arial" w:hAnsi="Arial" w:cs="Arial"/>
        <w:color w:val="000000"/>
      </w:rPr>
    </w:lvl>
    <w:lvl w:ilvl="6">
      <w:start w:val="1"/>
      <w:numFmt w:val="decimal"/>
      <w:lvlText w:val="%1.%2.%3.%4.%5.%6.%7."/>
      <w:lvlJc w:val="left"/>
      <w:pPr>
        <w:ind w:left="0" w:firstLine="0"/>
      </w:pPr>
      <w:rPr>
        <w:rFonts w:ascii="Arial" w:eastAsia="Arial" w:hAnsi="Arial" w:cs="Arial"/>
        <w:color w:val="000000"/>
      </w:rPr>
    </w:lvl>
    <w:lvl w:ilvl="7">
      <w:start w:val="1"/>
      <w:numFmt w:val="decimal"/>
      <w:lvlText w:val="%1.%2.%3.%4.%5.%6.%7.%8."/>
      <w:lvlJc w:val="left"/>
      <w:pPr>
        <w:ind w:left="0" w:firstLine="0"/>
      </w:pPr>
      <w:rPr>
        <w:rFonts w:ascii="Arial" w:eastAsia="Arial" w:hAnsi="Arial" w:cs="Arial"/>
        <w:color w:val="000000"/>
      </w:rPr>
    </w:lvl>
    <w:lvl w:ilvl="8">
      <w:start w:val="1"/>
      <w:numFmt w:val="decimal"/>
      <w:lvlText w:val="%1.%2.%3.%4.%5.%6.%7.%8.%9."/>
      <w:lvlJc w:val="left"/>
      <w:pPr>
        <w:ind w:left="0" w:firstLine="0"/>
      </w:pPr>
      <w:rPr>
        <w:rFonts w:ascii="Arial" w:eastAsia="Arial" w:hAnsi="Arial" w:cs="Arial"/>
        <w:color w:val="000000"/>
      </w:rPr>
    </w:lvl>
  </w:abstractNum>
  <w:abstractNum w:abstractNumId="6" w15:restartNumberingAfterBreak="0">
    <w:nsid w:val="605F6E01"/>
    <w:multiLevelType w:val="multilevel"/>
    <w:tmpl w:val="E7DA3B0A"/>
    <w:lvl w:ilvl="0">
      <w:start w:val="1"/>
      <w:numFmt w:val="decimal"/>
      <w:lvlText w:val="%1)"/>
      <w:lvlJc w:val="left"/>
      <w:pPr>
        <w:ind w:left="0" w:firstLine="0"/>
      </w:pPr>
      <w:rPr>
        <w:rFonts w:ascii="Arial" w:eastAsia="Arial" w:hAnsi="Arial" w:cs="Arial"/>
      </w:rPr>
    </w:lvl>
    <w:lvl w:ilvl="1">
      <w:start w:val="1"/>
      <w:numFmt w:val="decimal"/>
      <w:lvlText w:val="%1)%2)"/>
      <w:lvlJc w:val="left"/>
      <w:pPr>
        <w:ind w:left="0" w:firstLine="0"/>
      </w:pPr>
      <w:rPr>
        <w:rFonts w:ascii="Arial" w:eastAsia="Arial" w:hAnsi="Arial" w:cs="Arial"/>
      </w:rPr>
    </w:lvl>
    <w:lvl w:ilvl="2">
      <w:start w:val="1"/>
      <w:numFmt w:val="decimal"/>
      <w:lvlText w:val="%3)"/>
      <w:lvlJc w:val="left"/>
      <w:pPr>
        <w:ind w:left="0" w:firstLine="0"/>
      </w:pPr>
      <w:rPr>
        <w:rFonts w:ascii="Arial" w:eastAsia="Arial" w:hAnsi="Arial" w:cs="Arial"/>
      </w:rPr>
    </w:lvl>
    <w:lvl w:ilvl="3">
      <w:start w:val="1"/>
      <w:numFmt w:val="decimal"/>
      <w:lvlText w:val="%4)"/>
      <w:lvlJc w:val="left"/>
      <w:pPr>
        <w:ind w:left="0" w:firstLine="0"/>
      </w:pPr>
      <w:rPr>
        <w:rFonts w:ascii="Arial" w:eastAsia="Arial" w:hAnsi="Arial" w:cs="Arial"/>
      </w:rPr>
    </w:lvl>
    <w:lvl w:ilvl="4">
      <w:start w:val="1"/>
      <w:numFmt w:val="decimal"/>
      <w:lvlText w:val="%5)"/>
      <w:lvlJc w:val="left"/>
      <w:pPr>
        <w:ind w:left="0" w:firstLine="0"/>
      </w:pPr>
      <w:rPr>
        <w:rFonts w:ascii="Arial" w:eastAsia="Arial" w:hAnsi="Arial" w:cs="Arial"/>
      </w:rPr>
    </w:lvl>
    <w:lvl w:ilvl="5">
      <w:start w:val="1"/>
      <w:numFmt w:val="decimal"/>
      <w:lvlText w:val="%6)"/>
      <w:lvlJc w:val="left"/>
      <w:pPr>
        <w:ind w:left="0" w:firstLine="0"/>
      </w:pPr>
      <w:rPr>
        <w:rFonts w:ascii="Arial" w:eastAsia="Arial" w:hAnsi="Arial" w:cs="Arial"/>
      </w:rPr>
    </w:lvl>
    <w:lvl w:ilvl="6">
      <w:start w:val="1"/>
      <w:numFmt w:val="decimal"/>
      <w:lvlText w:val="%7)"/>
      <w:lvlJc w:val="left"/>
      <w:pPr>
        <w:ind w:left="0" w:firstLine="0"/>
      </w:pPr>
      <w:rPr>
        <w:rFonts w:ascii="Arial" w:eastAsia="Arial" w:hAnsi="Arial" w:cs="Arial"/>
      </w:rPr>
    </w:lvl>
    <w:lvl w:ilvl="7">
      <w:start w:val="1"/>
      <w:numFmt w:val="decimal"/>
      <w:lvlText w:val="%8)"/>
      <w:lvlJc w:val="left"/>
      <w:pPr>
        <w:ind w:left="0" w:firstLine="0"/>
      </w:pPr>
      <w:rPr>
        <w:rFonts w:ascii="Arial" w:eastAsia="Arial" w:hAnsi="Arial" w:cs="Arial"/>
      </w:rPr>
    </w:lvl>
    <w:lvl w:ilvl="8">
      <w:start w:val="1"/>
      <w:numFmt w:val="decimal"/>
      <w:lvlText w:val="%9)"/>
      <w:lvlJc w:val="left"/>
      <w:pPr>
        <w:ind w:left="0" w:firstLine="0"/>
      </w:pPr>
      <w:rPr>
        <w:rFonts w:ascii="Arial" w:eastAsia="Arial" w:hAnsi="Arial" w:cs="Arial"/>
      </w:rPr>
    </w:lvl>
  </w:abstractNum>
  <w:abstractNum w:abstractNumId="7" w15:restartNumberingAfterBreak="0">
    <w:nsid w:val="670E4FE3"/>
    <w:multiLevelType w:val="multilevel"/>
    <w:tmpl w:val="187C97D6"/>
    <w:lvl w:ilvl="0">
      <w:numFmt w:val="bullet"/>
      <w:lvlText w:val="-"/>
      <w:lvlJc w:val="left"/>
      <w:pPr>
        <w:ind w:left="0" w:firstLine="0"/>
      </w:pPr>
      <w:rPr>
        <w:rFonts w:ascii="Arial" w:eastAsia="Arial" w:hAnsi="Arial" w:cs="Arial"/>
      </w:rPr>
    </w:lvl>
    <w:lvl w:ilvl="1">
      <w:start w:val="1"/>
      <w:numFmt w:val="bullet"/>
      <w:lvlText w:val="-"/>
      <w:lvlJc w:val="left"/>
      <w:pPr>
        <w:ind w:left="0" w:firstLine="0"/>
      </w:pPr>
      <w:rPr>
        <w:rFonts w:ascii="Arial" w:eastAsia="Arial" w:hAnsi="Arial" w:cs="Arial"/>
      </w:rPr>
    </w:lvl>
    <w:lvl w:ilvl="2">
      <w:start w:val="1"/>
      <w:numFmt w:val="bullet"/>
      <w:lvlText w:val="-"/>
      <w:lvlJc w:val="left"/>
      <w:pPr>
        <w:ind w:left="0" w:firstLine="0"/>
      </w:pPr>
      <w:rPr>
        <w:rFonts w:ascii="Arial" w:eastAsia="Arial" w:hAnsi="Arial" w:cs="Arial"/>
      </w:rPr>
    </w:lvl>
    <w:lvl w:ilvl="3">
      <w:start w:val="1"/>
      <w:numFmt w:val="bullet"/>
      <w:lvlText w:val="-"/>
      <w:lvlJc w:val="left"/>
      <w:pPr>
        <w:ind w:left="0" w:firstLine="0"/>
      </w:pPr>
      <w:rPr>
        <w:rFonts w:ascii="Arial" w:eastAsia="Arial" w:hAnsi="Arial" w:cs="Arial"/>
      </w:rPr>
    </w:lvl>
    <w:lvl w:ilvl="4">
      <w:start w:val="1"/>
      <w:numFmt w:val="bullet"/>
      <w:lvlText w:val="-"/>
      <w:lvlJc w:val="left"/>
      <w:pPr>
        <w:ind w:left="0" w:firstLine="0"/>
      </w:pPr>
      <w:rPr>
        <w:rFonts w:ascii="Arial" w:eastAsia="Arial" w:hAnsi="Arial" w:cs="Arial"/>
      </w:rPr>
    </w:lvl>
    <w:lvl w:ilvl="5">
      <w:start w:val="1"/>
      <w:numFmt w:val="bullet"/>
      <w:lvlText w:val="-"/>
      <w:lvlJc w:val="left"/>
      <w:pPr>
        <w:ind w:left="0" w:firstLine="0"/>
      </w:pPr>
      <w:rPr>
        <w:rFonts w:ascii="Arial" w:eastAsia="Arial" w:hAnsi="Arial" w:cs="Arial"/>
      </w:rPr>
    </w:lvl>
    <w:lvl w:ilvl="6">
      <w:start w:val="1"/>
      <w:numFmt w:val="bullet"/>
      <w:lvlText w:val="-"/>
      <w:lvlJc w:val="left"/>
      <w:pPr>
        <w:ind w:left="0" w:firstLine="0"/>
      </w:pPr>
      <w:rPr>
        <w:rFonts w:ascii="Arial" w:eastAsia="Arial" w:hAnsi="Arial" w:cs="Arial"/>
      </w:rPr>
    </w:lvl>
    <w:lvl w:ilvl="7">
      <w:start w:val="1"/>
      <w:numFmt w:val="bullet"/>
      <w:lvlText w:val="-"/>
      <w:lvlJc w:val="left"/>
      <w:pPr>
        <w:ind w:left="0" w:firstLine="0"/>
      </w:pPr>
      <w:rPr>
        <w:rFonts w:ascii="Arial" w:eastAsia="Arial" w:hAnsi="Arial" w:cs="Arial"/>
      </w:rPr>
    </w:lvl>
    <w:lvl w:ilvl="8">
      <w:start w:val="1"/>
      <w:numFmt w:val="bullet"/>
      <w:lvlText w:val="-"/>
      <w:lvlJc w:val="left"/>
      <w:pPr>
        <w:ind w:left="0" w:firstLine="0"/>
      </w:pPr>
      <w:rPr>
        <w:rFonts w:ascii="Arial" w:eastAsia="Arial" w:hAnsi="Arial" w:cs="Arial"/>
      </w:rPr>
    </w:lvl>
  </w:abstractNum>
  <w:abstractNum w:abstractNumId="8" w15:restartNumberingAfterBreak="0">
    <w:nsid w:val="78AC2110"/>
    <w:multiLevelType w:val="hybridMultilevel"/>
    <w:tmpl w:val="B066A746"/>
    <w:lvl w:ilvl="0" w:tplc="8A7634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432481761">
    <w:abstractNumId w:val="6"/>
  </w:num>
  <w:num w:numId="2" w16cid:durableId="2120953857">
    <w:abstractNumId w:val="4"/>
  </w:num>
  <w:num w:numId="3" w16cid:durableId="849879834">
    <w:abstractNumId w:val="5"/>
  </w:num>
  <w:num w:numId="4" w16cid:durableId="2031713011">
    <w:abstractNumId w:val="0"/>
  </w:num>
  <w:num w:numId="5" w16cid:durableId="2058428154">
    <w:abstractNumId w:val="3"/>
  </w:num>
  <w:num w:numId="6" w16cid:durableId="1757052108">
    <w:abstractNumId w:val="1"/>
  </w:num>
  <w:num w:numId="7" w16cid:durableId="385447623">
    <w:abstractNumId w:val="7"/>
  </w:num>
  <w:num w:numId="8" w16cid:durableId="232089922">
    <w:abstractNumId w:val="8"/>
  </w:num>
  <w:num w:numId="9" w16cid:durableId="319040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7FF"/>
    <w:rsid w:val="00037592"/>
    <w:rsid w:val="00046412"/>
    <w:rsid w:val="000644E9"/>
    <w:rsid w:val="00081DA1"/>
    <w:rsid w:val="0008407A"/>
    <w:rsid w:val="00087EA7"/>
    <w:rsid w:val="000A6B70"/>
    <w:rsid w:val="000E13AB"/>
    <w:rsid w:val="00116F2E"/>
    <w:rsid w:val="001207B7"/>
    <w:rsid w:val="00124AC1"/>
    <w:rsid w:val="001630BB"/>
    <w:rsid w:val="0017074D"/>
    <w:rsid w:val="001714B0"/>
    <w:rsid w:val="00181278"/>
    <w:rsid w:val="001A58FC"/>
    <w:rsid w:val="001F3779"/>
    <w:rsid w:val="00223729"/>
    <w:rsid w:val="00241AAF"/>
    <w:rsid w:val="0026296B"/>
    <w:rsid w:val="002675FD"/>
    <w:rsid w:val="00267CFB"/>
    <w:rsid w:val="00271BD1"/>
    <w:rsid w:val="00280586"/>
    <w:rsid w:val="00286AA0"/>
    <w:rsid w:val="002B3710"/>
    <w:rsid w:val="002C4D38"/>
    <w:rsid w:val="002F7D6F"/>
    <w:rsid w:val="0031159B"/>
    <w:rsid w:val="00315194"/>
    <w:rsid w:val="0031621C"/>
    <w:rsid w:val="00316517"/>
    <w:rsid w:val="003252AF"/>
    <w:rsid w:val="00337FEA"/>
    <w:rsid w:val="0034166A"/>
    <w:rsid w:val="00367C19"/>
    <w:rsid w:val="0037222C"/>
    <w:rsid w:val="00374872"/>
    <w:rsid w:val="003936AE"/>
    <w:rsid w:val="003945CF"/>
    <w:rsid w:val="00396DEE"/>
    <w:rsid w:val="003B36B3"/>
    <w:rsid w:val="003B39A4"/>
    <w:rsid w:val="003D0794"/>
    <w:rsid w:val="003D6B5A"/>
    <w:rsid w:val="003F70B8"/>
    <w:rsid w:val="0040521F"/>
    <w:rsid w:val="0041419F"/>
    <w:rsid w:val="004306CA"/>
    <w:rsid w:val="004434E7"/>
    <w:rsid w:val="004463A1"/>
    <w:rsid w:val="0045378C"/>
    <w:rsid w:val="00455699"/>
    <w:rsid w:val="00462425"/>
    <w:rsid w:val="004631F2"/>
    <w:rsid w:val="00474CCC"/>
    <w:rsid w:val="00491573"/>
    <w:rsid w:val="004A01FE"/>
    <w:rsid w:val="004A5955"/>
    <w:rsid w:val="004B0EA3"/>
    <w:rsid w:val="004C58BE"/>
    <w:rsid w:val="005306B0"/>
    <w:rsid w:val="00537CE6"/>
    <w:rsid w:val="00546E34"/>
    <w:rsid w:val="005517B7"/>
    <w:rsid w:val="00556690"/>
    <w:rsid w:val="005A7667"/>
    <w:rsid w:val="005E49F6"/>
    <w:rsid w:val="005E66DC"/>
    <w:rsid w:val="00622449"/>
    <w:rsid w:val="00631C31"/>
    <w:rsid w:val="006470BF"/>
    <w:rsid w:val="006570C9"/>
    <w:rsid w:val="00671B20"/>
    <w:rsid w:val="006A1A9D"/>
    <w:rsid w:val="006D5E29"/>
    <w:rsid w:val="006F721E"/>
    <w:rsid w:val="00710BC5"/>
    <w:rsid w:val="00710BD3"/>
    <w:rsid w:val="00733086"/>
    <w:rsid w:val="00733431"/>
    <w:rsid w:val="0075196F"/>
    <w:rsid w:val="00754213"/>
    <w:rsid w:val="0076657D"/>
    <w:rsid w:val="007743C1"/>
    <w:rsid w:val="0079701E"/>
    <w:rsid w:val="007A3E33"/>
    <w:rsid w:val="007B67FF"/>
    <w:rsid w:val="007B7060"/>
    <w:rsid w:val="007B7DCF"/>
    <w:rsid w:val="007C5004"/>
    <w:rsid w:val="007C57BF"/>
    <w:rsid w:val="00817712"/>
    <w:rsid w:val="00831E3C"/>
    <w:rsid w:val="00854159"/>
    <w:rsid w:val="00867A2A"/>
    <w:rsid w:val="00880A47"/>
    <w:rsid w:val="008A6199"/>
    <w:rsid w:val="008E124F"/>
    <w:rsid w:val="008F0135"/>
    <w:rsid w:val="008F4040"/>
    <w:rsid w:val="00917D30"/>
    <w:rsid w:val="00923BD8"/>
    <w:rsid w:val="0094608E"/>
    <w:rsid w:val="009738B4"/>
    <w:rsid w:val="00973DA4"/>
    <w:rsid w:val="009A248A"/>
    <w:rsid w:val="009A32D0"/>
    <w:rsid w:val="009A682B"/>
    <w:rsid w:val="009C3F0B"/>
    <w:rsid w:val="009C7A59"/>
    <w:rsid w:val="009E0E0D"/>
    <w:rsid w:val="00A141A3"/>
    <w:rsid w:val="00A4047C"/>
    <w:rsid w:val="00A41A18"/>
    <w:rsid w:val="00A600BE"/>
    <w:rsid w:val="00A955A8"/>
    <w:rsid w:val="00A96634"/>
    <w:rsid w:val="00AC157D"/>
    <w:rsid w:val="00AF204B"/>
    <w:rsid w:val="00AF7D0F"/>
    <w:rsid w:val="00B002F1"/>
    <w:rsid w:val="00B07C90"/>
    <w:rsid w:val="00B31691"/>
    <w:rsid w:val="00B67626"/>
    <w:rsid w:val="00B709D8"/>
    <w:rsid w:val="00B81722"/>
    <w:rsid w:val="00BA1773"/>
    <w:rsid w:val="00BB6CD7"/>
    <w:rsid w:val="00BC25D4"/>
    <w:rsid w:val="00C01C62"/>
    <w:rsid w:val="00C0371F"/>
    <w:rsid w:val="00C17038"/>
    <w:rsid w:val="00C24EFE"/>
    <w:rsid w:val="00C40451"/>
    <w:rsid w:val="00C42B1E"/>
    <w:rsid w:val="00C657DD"/>
    <w:rsid w:val="00C805C6"/>
    <w:rsid w:val="00C85DCC"/>
    <w:rsid w:val="00CA3093"/>
    <w:rsid w:val="00CD50CF"/>
    <w:rsid w:val="00CD718D"/>
    <w:rsid w:val="00CE7702"/>
    <w:rsid w:val="00D01925"/>
    <w:rsid w:val="00D37ACC"/>
    <w:rsid w:val="00D44A34"/>
    <w:rsid w:val="00D6614A"/>
    <w:rsid w:val="00D66257"/>
    <w:rsid w:val="00D703D1"/>
    <w:rsid w:val="00DA1CBF"/>
    <w:rsid w:val="00DB7322"/>
    <w:rsid w:val="00DD5B20"/>
    <w:rsid w:val="00DF06D6"/>
    <w:rsid w:val="00DF1DD5"/>
    <w:rsid w:val="00E34B77"/>
    <w:rsid w:val="00E4434A"/>
    <w:rsid w:val="00E512AC"/>
    <w:rsid w:val="00E55E22"/>
    <w:rsid w:val="00E629D8"/>
    <w:rsid w:val="00E64278"/>
    <w:rsid w:val="00E91F7D"/>
    <w:rsid w:val="00EA033C"/>
    <w:rsid w:val="00EC0636"/>
    <w:rsid w:val="00EC77D5"/>
    <w:rsid w:val="00ED0661"/>
    <w:rsid w:val="00ED6D6E"/>
    <w:rsid w:val="00EF6FF9"/>
    <w:rsid w:val="00F2279E"/>
    <w:rsid w:val="00F43291"/>
    <w:rsid w:val="00F632BB"/>
    <w:rsid w:val="00F82F0B"/>
    <w:rsid w:val="00F962E0"/>
    <w:rsid w:val="00FA5AEC"/>
    <w:rsid w:val="00FA7258"/>
    <w:rsid w:val="00FB07DF"/>
    <w:rsid w:val="00FC4CF0"/>
    <w:rsid w:val="00FE5A77"/>
    <w:rsid w:val="00FE7F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7AA18"/>
  <w15:docId w15:val="{2F5A6FF6-0A03-439A-8DBF-A2CC1F956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re Franklin" w:eastAsia="Libre Franklin" w:hAnsi="Libre Franklin" w:cs="Libre Franklin"/>
        <w:sz w:val="22"/>
        <w:szCs w:val="22"/>
        <w:lang w:val="cs-CZ" w:eastAsia="cs-CZ"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Franklin Gothic Book" w:eastAsia="Franklin Gothic Book" w:hAnsi="Franklin Gothic Book" w:cs="Franklin Gothic Book"/>
      <w:color w:val="000000"/>
      <w:u w:color="000000"/>
      <w:lang w:val="en-US" w:eastAsia="en-US"/>
    </w:rPr>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next w:val="Normln"/>
    <w:qFormat/>
    <w:pPr>
      <w:keepNext/>
      <w:keepLines/>
      <w:spacing w:before="40"/>
      <w:outlineLvl w:val="1"/>
    </w:pPr>
    <w:rPr>
      <w:rFonts w:ascii="Arial Unicode MS" w:hAnsi="Arial Unicode MS" w:cs="Arial Unicode MS"/>
      <w:color w:val="2E74B5"/>
      <w:sz w:val="26"/>
      <w:szCs w:val="26"/>
      <w:u w:color="2E74B5"/>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Hypertextovodkaz">
    <w:name w:val="Hyperlink"/>
    <w:rPr>
      <w:u w:val="single"/>
    </w:rPr>
  </w:style>
  <w:style w:type="character" w:customStyle="1" w:styleId="NumberingSymbols">
    <w:name w:val="Numbering Symbols"/>
    <w:qFormat/>
  </w:style>
  <w:style w:type="character" w:styleId="slostrnky">
    <w:name w:val="page number"/>
    <w:qFormat/>
  </w:style>
  <w:style w:type="character" w:customStyle="1" w:styleId="Hyperlink0">
    <w:name w:val="Hyperlink.0"/>
    <w:basedOn w:val="slostrnky"/>
    <w:qFormat/>
    <w:rPr>
      <w:rFonts w:ascii="Arial" w:eastAsia="Arial" w:hAnsi="Arial" w:cs="Arial"/>
      <w:color w:val="000000"/>
      <w:u w:val="none" w:color="000000"/>
    </w:rPr>
  </w:style>
  <w:style w:type="character" w:customStyle="1" w:styleId="Odkaz">
    <w:name w:val="Odkaz"/>
    <w:qFormat/>
    <w:rPr>
      <w:color w:val="0000FF"/>
      <w:u w:val="single" w:color="0000FF"/>
    </w:rPr>
  </w:style>
  <w:style w:type="character" w:customStyle="1" w:styleId="Hyperlink1">
    <w:name w:val="Hyperlink.1"/>
    <w:basedOn w:val="Odkaz"/>
    <w:qFormat/>
    <w:rPr>
      <w:rFonts w:ascii="Arial" w:eastAsia="Arial" w:hAnsi="Arial" w:cs="Arial"/>
      <w:color w:val="0000FF"/>
      <w:u w:val="single" w:color="0000FF"/>
    </w:rPr>
  </w:style>
  <w:style w:type="character" w:customStyle="1" w:styleId="TextkomenteChar">
    <w:name w:val="Text komentáře Char"/>
    <w:basedOn w:val="Standardnpsmoodstavce"/>
    <w:link w:val="Textkomente"/>
    <w:qFormat/>
    <w:rPr>
      <w:rFonts w:ascii="Franklin Gothic Book" w:eastAsia="Franklin Gothic Book" w:hAnsi="Franklin Gothic Book" w:cs="Franklin Gothic Book"/>
      <w:color w:val="000000"/>
      <w:u w:val="none" w:color="000000"/>
      <w:lang w:val="en-US" w:eastAsia="en-US"/>
    </w:rPr>
  </w:style>
  <w:style w:type="character" w:styleId="Odkaznakoment">
    <w:name w:val="annotation reference"/>
    <w:basedOn w:val="Standardnpsmoodstavce"/>
    <w:unhideWhenUsed/>
    <w:qFormat/>
    <w:rPr>
      <w:sz w:val="16"/>
      <w:szCs w:val="16"/>
    </w:rPr>
  </w:style>
  <w:style w:type="character" w:customStyle="1" w:styleId="TextbublinyChar">
    <w:name w:val="Text bubliny Char"/>
    <w:basedOn w:val="Standardnpsmoodstavce"/>
    <w:link w:val="Textbubliny"/>
    <w:uiPriority w:val="99"/>
    <w:semiHidden/>
    <w:qFormat/>
    <w:rsid w:val="00A52D20"/>
    <w:rPr>
      <w:rFonts w:ascii="Segoe UI" w:eastAsia="Franklin Gothic Book" w:hAnsi="Segoe UI" w:cs="Segoe UI"/>
      <w:color w:val="000000"/>
      <w:sz w:val="18"/>
      <w:szCs w:val="18"/>
      <w:u w:val="none" w:color="000000"/>
      <w:lang w:val="en-US" w:eastAsia="en-US"/>
    </w:rPr>
  </w:style>
  <w:style w:type="character" w:customStyle="1" w:styleId="Nevyeenzmnka1">
    <w:name w:val="Nevyřešená zmínka1"/>
    <w:basedOn w:val="Standardnpsmoodstavce"/>
    <w:uiPriority w:val="99"/>
    <w:semiHidden/>
    <w:unhideWhenUsed/>
    <w:qFormat/>
    <w:rsid w:val="0012547A"/>
    <w:rPr>
      <w:color w:val="605E5C"/>
      <w:shd w:val="clear" w:color="auto" w:fill="E1DFDD"/>
    </w:rPr>
  </w:style>
  <w:style w:type="character" w:customStyle="1" w:styleId="FootnoteCharacters">
    <w:name w:val="Footnote Characters"/>
    <w:qFormat/>
  </w:style>
  <w:style w:type="paragraph" w:customStyle="1" w:styleId="Heading">
    <w:name w:val="Heading"/>
    <w:basedOn w:val="Normln"/>
    <w:next w:val="Zkladntext"/>
    <w:qFormat/>
    <w:pPr>
      <w:keepNext/>
      <w:spacing w:before="240" w:after="120"/>
    </w:pPr>
    <w:rPr>
      <w:rFonts w:ascii="Liberation Sans" w:eastAsia="PingFang SC" w:hAnsi="Liberation Sans" w:cs="Arial Unicode MS"/>
      <w:sz w:val="28"/>
      <w:szCs w:val="28"/>
    </w:rPr>
  </w:style>
  <w:style w:type="paragraph" w:styleId="Zkladntext">
    <w:name w:val="Body Text"/>
    <w:basedOn w:val="Normln"/>
    <w:pPr>
      <w:spacing w:after="140" w:line="276" w:lineRule="auto"/>
    </w:p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sz w:val="24"/>
      <w:szCs w:val="24"/>
    </w:rPr>
  </w:style>
  <w:style w:type="paragraph" w:customStyle="1" w:styleId="Index">
    <w:name w:val="Index"/>
    <w:basedOn w:val="Normln"/>
    <w:qFormat/>
    <w:pPr>
      <w:suppressLineNumbers/>
    </w:pPr>
    <w:rPr>
      <w:rFonts w:cs="Arial Unicode MS"/>
    </w:rPr>
  </w:style>
  <w:style w:type="paragraph" w:customStyle="1" w:styleId="Zhlavazpat">
    <w:name w:val="Záhlaví a zápatí"/>
    <w:qFormat/>
    <w:pPr>
      <w:tabs>
        <w:tab w:val="right" w:pos="9020"/>
      </w:tabs>
    </w:pPr>
    <w:rPr>
      <w:rFonts w:ascii="Helvetica" w:hAnsi="Helvetica" w:cs="Arial Unicode MS"/>
      <w:color w:val="000000"/>
      <w:sz w:val="24"/>
      <w:szCs w:val="24"/>
    </w:rPr>
  </w:style>
  <w:style w:type="paragraph" w:customStyle="1" w:styleId="HeaderandFooter">
    <w:name w:val="Header and Footer"/>
    <w:basedOn w:val="Normln"/>
    <w:qFormat/>
  </w:style>
  <w:style w:type="paragraph" w:styleId="Zpat">
    <w:name w:val="footer"/>
    <w:pPr>
      <w:tabs>
        <w:tab w:val="center" w:pos="4536"/>
        <w:tab w:val="right" w:pos="9072"/>
      </w:tabs>
    </w:pPr>
    <w:rPr>
      <w:rFonts w:ascii="Franklin Gothic Book" w:eastAsia="Franklin Gothic Book" w:hAnsi="Franklin Gothic Book" w:cs="Franklin Gothic Book"/>
      <w:color w:val="000000"/>
      <w:u w:color="000000"/>
    </w:rPr>
  </w:style>
  <w:style w:type="paragraph" w:customStyle="1" w:styleId="Vchoz">
    <w:name w:val="Výchozí"/>
    <w:qFormat/>
    <w:rPr>
      <w:rFonts w:ascii="Helvetica" w:hAnsi="Helvetica" w:cs="Arial Unicode MS"/>
      <w:color w:val="000000"/>
      <w:lang w:val="de-DE"/>
    </w:rPr>
  </w:style>
  <w:style w:type="paragraph" w:customStyle="1" w:styleId="Odstavecseseznamem1">
    <w:name w:val="Odstavec se seznamem1"/>
    <w:qFormat/>
    <w:pPr>
      <w:ind w:left="720"/>
    </w:pPr>
    <w:rPr>
      <w:rFonts w:ascii="Franklin Gothic Book" w:eastAsia="Franklin Gothic Book" w:hAnsi="Franklin Gothic Book" w:cs="Franklin Gothic Book"/>
      <w:color w:val="000000"/>
      <w:u w:color="000000"/>
    </w:rPr>
  </w:style>
  <w:style w:type="paragraph" w:styleId="Odstavecseseznamem">
    <w:name w:val="List Paragraph"/>
    <w:qFormat/>
    <w:pPr>
      <w:ind w:left="708"/>
    </w:pPr>
    <w:rPr>
      <w:rFonts w:ascii="Franklin Gothic Book" w:eastAsia="Franklin Gothic Book" w:hAnsi="Franklin Gothic Book" w:cs="Franklin Gothic Book"/>
      <w:color w:val="000000"/>
      <w:u w:color="000000"/>
    </w:rPr>
  </w:style>
  <w:style w:type="paragraph" w:customStyle="1" w:styleId="Standard">
    <w:name w:val="Standard"/>
    <w:qFormat/>
    <w:rPr>
      <w:rFonts w:eastAsia="Times New Roman"/>
      <w:color w:val="000000"/>
      <w:kern w:val="2"/>
      <w:sz w:val="24"/>
      <w:szCs w:val="24"/>
      <w:u w:color="000000"/>
    </w:rPr>
  </w:style>
  <w:style w:type="paragraph" w:styleId="Textkomente">
    <w:name w:val="annotation text"/>
    <w:basedOn w:val="Normln"/>
    <w:link w:val="TextkomenteChar"/>
    <w:unhideWhenUsed/>
    <w:qFormat/>
    <w:rPr>
      <w:sz w:val="20"/>
      <w:szCs w:val="20"/>
    </w:rPr>
  </w:style>
  <w:style w:type="paragraph" w:styleId="Textbubliny">
    <w:name w:val="Balloon Text"/>
    <w:basedOn w:val="Normln"/>
    <w:link w:val="TextbublinyChar"/>
    <w:uiPriority w:val="99"/>
    <w:semiHidden/>
    <w:unhideWhenUsed/>
    <w:qFormat/>
    <w:rsid w:val="00A52D20"/>
    <w:rPr>
      <w:rFonts w:ascii="Segoe UI" w:hAnsi="Segoe UI" w:cs="Segoe UI"/>
      <w:sz w:val="18"/>
      <w:szCs w:val="18"/>
    </w:rPr>
  </w:style>
  <w:style w:type="paragraph" w:styleId="Zhlav">
    <w:name w:val="header"/>
    <w:basedOn w:val="HeaderandFooter"/>
  </w:style>
  <w:style w:type="paragraph" w:customStyle="1" w:styleId="NoParagraphStyle">
    <w:name w:val="[No Paragraph Style]"/>
    <w:qFormat/>
    <w:pPr>
      <w:spacing w:line="288" w:lineRule="auto"/>
      <w:textAlignment w:val="center"/>
    </w:pPr>
    <w:rPr>
      <w:rFonts w:ascii="MinionPro-Regular" w:hAnsi="MinionPro-Regular"/>
      <w:color w:val="000000"/>
      <w:sz w:val="24"/>
    </w:rPr>
  </w:style>
  <w:style w:type="numbering" w:customStyle="1" w:styleId="List0">
    <w:name w:val="List 0"/>
    <w:qFormat/>
  </w:style>
  <w:style w:type="numbering" w:customStyle="1" w:styleId="Importovanstyl1">
    <w:name w:val="Importovaný styl 1"/>
    <w:qFormat/>
  </w:style>
  <w:style w:type="numbering" w:customStyle="1" w:styleId="Bullet">
    <w:name w:val="Bullet •"/>
    <w:qFormat/>
  </w:style>
  <w:style w:type="numbering" w:customStyle="1" w:styleId="Importovanstyl2">
    <w:name w:val="Importovaný styl 2"/>
    <w:qFormat/>
  </w:style>
  <w:style w:type="numbering" w:customStyle="1" w:styleId="Seznam21">
    <w:name w:val="Seznam 21"/>
    <w:qFormat/>
  </w:style>
  <w:style w:type="numbering" w:customStyle="1" w:styleId="Seznam31">
    <w:name w:val="Seznam 31"/>
    <w:qFormat/>
  </w:style>
  <w:style w:type="numbering" w:customStyle="1" w:styleId="Seznam41">
    <w:name w:val="Seznam 41"/>
    <w:qFormat/>
  </w:style>
  <w:style w:type="numbering" w:customStyle="1" w:styleId="Importovanstyl3">
    <w:name w:val="Importovaný styl 3"/>
    <w:qFormat/>
  </w:style>
  <w:style w:type="numbering" w:customStyle="1" w:styleId="Seznam51">
    <w:name w:val="Seznam 51"/>
    <w:qFormat/>
  </w:style>
  <w:style w:type="numbering" w:customStyle="1" w:styleId="List6">
    <w:name w:val="List 6"/>
    <w:qFormat/>
  </w:style>
  <w:style w:type="numbering" w:customStyle="1" w:styleId="List7">
    <w:name w:val="List 7"/>
    <w:qFormat/>
  </w:style>
  <w:style w:type="numbering" w:customStyle="1" w:styleId="Importovanstyl4">
    <w:name w:val="Importovaný styl 4"/>
    <w:qFormat/>
  </w:style>
  <w:style w:type="numbering" w:customStyle="1" w:styleId="List8">
    <w:name w:val="List 8"/>
    <w:qFormat/>
  </w:style>
  <w:style w:type="numbering" w:customStyle="1" w:styleId="Importovanstyl5">
    <w:name w:val="Importovaný styl 5"/>
    <w:qFormat/>
  </w:style>
  <w:style w:type="numbering" w:customStyle="1" w:styleId="List9">
    <w:name w:val="List 9"/>
    <w:qFormat/>
  </w:style>
  <w:style w:type="numbering" w:customStyle="1" w:styleId="Importovanstyl6">
    <w:name w:val="Importovaný styl 6"/>
    <w:qFormat/>
  </w:style>
  <w:style w:type="table" w:customStyle="1" w:styleId="TableNormal1">
    <w:name w:val="Table Normal"/>
    <w:tblPr>
      <w:tblCellMar>
        <w:top w:w="0" w:type="dxa"/>
        <w:left w:w="0" w:type="dxa"/>
        <w:bottom w:w="0" w:type="dxa"/>
        <w:right w:w="0" w:type="dxa"/>
      </w:tblCellMar>
    </w:tblPr>
  </w:style>
  <w:style w:type="paragraph" w:styleId="Pedmtkomente">
    <w:name w:val="annotation subject"/>
    <w:basedOn w:val="Textkomente"/>
    <w:next w:val="Textkomente"/>
    <w:link w:val="PedmtkomenteChar"/>
    <w:uiPriority w:val="99"/>
    <w:semiHidden/>
    <w:unhideWhenUsed/>
    <w:rsid w:val="001A33E0"/>
    <w:rPr>
      <w:b/>
      <w:bCs/>
    </w:rPr>
  </w:style>
  <w:style w:type="character" w:customStyle="1" w:styleId="PedmtkomenteChar">
    <w:name w:val="Předmět komentáře Char"/>
    <w:basedOn w:val="TextkomenteChar"/>
    <w:link w:val="Pedmtkomente"/>
    <w:uiPriority w:val="99"/>
    <w:semiHidden/>
    <w:rsid w:val="001A33E0"/>
    <w:rPr>
      <w:rFonts w:ascii="Franklin Gothic Book" w:eastAsia="Franklin Gothic Book" w:hAnsi="Franklin Gothic Book" w:cs="Franklin Gothic Book"/>
      <w:b/>
      <w:bCs/>
      <w:color w:val="000000"/>
      <w:u w:val="none" w:color="000000"/>
      <w:lang w:val="en-US" w:eastAsia="en-US"/>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paragraph" w:styleId="Revize">
    <w:name w:val="Revision"/>
    <w:hidden/>
    <w:uiPriority w:val="99"/>
    <w:semiHidden/>
    <w:rsid w:val="00B31691"/>
    <w:pPr>
      <w:jc w:val="left"/>
    </w:pPr>
    <w:rPr>
      <w:rFonts w:ascii="Franklin Gothic Book" w:eastAsia="Franklin Gothic Book" w:hAnsi="Franklin Gothic Book" w:cs="Franklin Gothic Book"/>
      <w:color w:val="000000"/>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5444152">
      <w:bodyDiv w:val="1"/>
      <w:marLeft w:val="0"/>
      <w:marRight w:val="0"/>
      <w:marTop w:val="0"/>
      <w:marBottom w:val="0"/>
      <w:divBdr>
        <w:top w:val="none" w:sz="0" w:space="0" w:color="auto"/>
        <w:left w:val="none" w:sz="0" w:space="0" w:color="auto"/>
        <w:bottom w:val="none" w:sz="0" w:space="0" w:color="auto"/>
        <w:right w:val="none" w:sz="0" w:space="0" w:color="auto"/>
      </w:divBdr>
    </w:div>
    <w:div w:id="771171266">
      <w:bodyDiv w:val="1"/>
      <w:marLeft w:val="0"/>
      <w:marRight w:val="0"/>
      <w:marTop w:val="0"/>
      <w:marBottom w:val="0"/>
      <w:divBdr>
        <w:top w:val="none" w:sz="0" w:space="0" w:color="auto"/>
        <w:left w:val="none" w:sz="0" w:space="0" w:color="auto"/>
        <w:bottom w:val="none" w:sz="0" w:space="0" w:color="auto"/>
        <w:right w:val="none" w:sz="0" w:space="0" w:color="auto"/>
      </w:divBdr>
    </w:div>
    <w:div w:id="1417246968">
      <w:bodyDiv w:val="1"/>
      <w:marLeft w:val="0"/>
      <w:marRight w:val="0"/>
      <w:marTop w:val="0"/>
      <w:marBottom w:val="0"/>
      <w:divBdr>
        <w:top w:val="none" w:sz="0" w:space="0" w:color="auto"/>
        <w:left w:val="none" w:sz="0" w:space="0" w:color="auto"/>
        <w:bottom w:val="none" w:sz="0" w:space="0" w:color="auto"/>
        <w:right w:val="none" w:sz="0" w:space="0" w:color="auto"/>
      </w:divBdr>
    </w:div>
    <w:div w:id="1786390444">
      <w:bodyDiv w:val="1"/>
      <w:marLeft w:val="0"/>
      <w:marRight w:val="0"/>
      <w:marTop w:val="0"/>
      <w:marBottom w:val="0"/>
      <w:divBdr>
        <w:top w:val="none" w:sz="0" w:space="0" w:color="auto"/>
        <w:left w:val="none" w:sz="0" w:space="0" w:color="auto"/>
        <w:bottom w:val="none" w:sz="0" w:space="0" w:color="auto"/>
        <w:right w:val="none" w:sz="0" w:space="0" w:color="auto"/>
      </w:divBdr>
    </w:div>
    <w:div w:id="2106147195">
      <w:bodyDiv w:val="1"/>
      <w:marLeft w:val="0"/>
      <w:marRight w:val="0"/>
      <w:marTop w:val="0"/>
      <w:marBottom w:val="0"/>
      <w:divBdr>
        <w:top w:val="none" w:sz="0" w:space="0" w:color="auto"/>
        <w:left w:val="none" w:sz="0" w:space="0" w:color="auto"/>
        <w:bottom w:val="none" w:sz="0" w:space="0" w:color="auto"/>
        <w:right w:val="none" w:sz="0" w:space="0" w:color="auto"/>
      </w:divBdr>
    </w:div>
    <w:div w:id="21184521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avlina.faltusova@ngprague.cz" TargetMode="External"/></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vkLJqqU06MZ3iEPN2aIUynfVVQ==">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645471A-D4A6-4CFE-A5E7-83574A18B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2820</Words>
  <Characters>16642</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Karolína Pláničková</dc:creator>
  <cp:lastModifiedBy>Zdenka Šímová</cp:lastModifiedBy>
  <cp:revision>10</cp:revision>
  <cp:lastPrinted>2024-12-09T07:45:00Z</cp:lastPrinted>
  <dcterms:created xsi:type="dcterms:W3CDTF">2024-12-09T07:56:00Z</dcterms:created>
  <dcterms:modified xsi:type="dcterms:W3CDTF">2024-12-12T09:18:00Z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0x010100C761795BBEBCF54F9C9D8C4BE2E472D5</vt:lpwstr>
  </property>
</Properties>
</file>