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5211200190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město</w:t>
      </w:r>
      <w:r>
        <w:rPr>
          <w:spacing w:val="-6"/>
        </w:rPr>
        <w:t> </w:t>
      </w:r>
      <w:r>
        <w:rPr>
          <w:spacing w:val="-2"/>
        </w:rPr>
        <w:t>Tovačov</w:t>
      </w:r>
    </w:p>
    <w:p>
      <w:pPr>
        <w:pStyle w:val="BodyText"/>
        <w:tabs>
          <w:tab w:pos="2982" w:val="left" w:leader="none"/>
        </w:tabs>
        <w:ind w:left="102" w:right="547"/>
      </w:pPr>
      <w:r>
        <w:rPr/>
        <w:t>kontaktní adresa:</w:t>
        <w:tab/>
        <w:t>Městský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Tovačov,</w:t>
      </w:r>
      <w:r>
        <w:rPr>
          <w:spacing w:val="-5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12,</w:t>
      </w:r>
      <w:r>
        <w:rPr>
          <w:spacing w:val="-5"/>
        </w:rPr>
        <w:t> </w:t>
      </w:r>
      <w:r>
        <w:rPr/>
        <w:t>Tovačov</w:t>
      </w:r>
      <w:r>
        <w:rPr>
          <w:spacing w:val="-5"/>
        </w:rPr>
        <w:t> </w:t>
      </w:r>
      <w:r>
        <w:rPr/>
        <w:t>I-Město,</w:t>
      </w:r>
      <w:r>
        <w:rPr>
          <w:spacing w:val="-3"/>
        </w:rPr>
        <w:t> </w:t>
      </w:r>
      <w:r>
        <w:rPr/>
        <w:t>751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Tovačov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00302082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zastoupené:</w:t>
      </w:r>
      <w:r>
        <w:rPr/>
        <w:tab/>
        <w:t>Markem</w:t>
      </w:r>
      <w:r>
        <w:rPr>
          <w:spacing w:val="-1"/>
        </w:rPr>
        <w:t> </w:t>
      </w:r>
      <w:r>
        <w:rPr/>
        <w:t>S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02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5211200190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25. 3. 2024 (dále 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5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4/2025.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7/2025.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2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8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2024-12-05T12:33:57Z</dcterms:created>
  <dcterms:modified xsi:type="dcterms:W3CDTF">2024-12-05T12:33:57Z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2024-12-05T00:00:00Z</vt:filetime>
  </property>
</Properties>
</file>