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D4180">
        <w:rPr>
          <w:sz w:val="22"/>
          <w:szCs w:val="22"/>
        </w:rPr>
        <w:t>155</w:t>
      </w:r>
      <w:r w:rsidR="00834B3C">
        <w:rPr>
          <w:sz w:val="22"/>
          <w:szCs w:val="22"/>
        </w:rPr>
        <w:t>/</w:t>
      </w:r>
      <w:r w:rsidR="003D4180">
        <w:rPr>
          <w:sz w:val="22"/>
          <w:szCs w:val="22"/>
        </w:rPr>
        <w:t>EIZ</w:t>
      </w:r>
      <w:r w:rsidR="00834B3C">
        <w:rPr>
          <w:sz w:val="22"/>
          <w:szCs w:val="22"/>
        </w:rPr>
        <w:t>/2024/NTK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662AA2">
            <w:r w:rsidRPr="00662AA2">
              <w:t>SUWECO CZ,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834B3C" w:rsidP="00834B3C">
            <w:r>
              <w:t>Sestupná 153/11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834B3C">
            <w:r>
              <w:t>162 00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662AA2">
            <w:r w:rsidRPr="00662AA2">
              <w:t>IČO: 25094769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662AA2">
            <w:r w:rsidRPr="00662AA2">
              <w:t>DIČ: CZ25094769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662AA2">
      <w:r>
        <w:t>Dobrý den</w:t>
      </w:r>
      <w:r w:rsidR="008045A6">
        <w:t xml:space="preserve">, </w:t>
      </w:r>
    </w:p>
    <w:p w:rsidR="008045A6" w:rsidRDefault="008045A6"/>
    <w:p w:rsidR="00834B3C" w:rsidRDefault="008045A6">
      <w:r>
        <w:t xml:space="preserve">na základě Vámi zaslané nabídky </w:t>
      </w:r>
      <w:r w:rsidR="00834B3C">
        <w:t xml:space="preserve">ze dne 1. 11. 2024 </w:t>
      </w:r>
      <w:r w:rsidR="005E068C">
        <w:t>u Vás objednáváme trvalý nákup</w:t>
      </w:r>
      <w:r w:rsidR="009B23AA">
        <w:t xml:space="preserve"> aktualizací</w:t>
      </w:r>
      <w:r w:rsidR="005E068C">
        <w:t xml:space="preserve"> </w:t>
      </w:r>
      <w:r w:rsidR="005A7846">
        <w:t xml:space="preserve">(do r. 2025 včetně) </w:t>
      </w:r>
      <w:r w:rsidR="009B23AA">
        <w:t>následujících</w:t>
      </w:r>
      <w:r w:rsidR="005A7846">
        <w:t xml:space="preserve"> encyklopedií</w:t>
      </w:r>
      <w:r w:rsidR="00834B3C">
        <w:t xml:space="preserve"> </w:t>
      </w:r>
      <w:r w:rsidR="009B23AA">
        <w:t>od vydavatelství Wiley</w:t>
      </w:r>
      <w:r w:rsidR="00834B3C">
        <w:t>:</w:t>
      </w:r>
    </w:p>
    <w:p w:rsidR="00834B3C" w:rsidRPr="00834B3C" w:rsidRDefault="00834B3C" w:rsidP="00834B3C">
      <w:pPr>
        <w:ind w:left="720" w:firstLine="720"/>
        <w:rPr>
          <w:b/>
        </w:rPr>
      </w:pPr>
      <w:r w:rsidRPr="00834B3C">
        <w:rPr>
          <w:b/>
        </w:rPr>
        <w:t>Encyclopedia of Applied Physics</w:t>
      </w:r>
    </w:p>
    <w:p w:rsidR="00834B3C" w:rsidRDefault="00834B3C" w:rsidP="00834B3C">
      <w:pPr>
        <w:ind w:left="720" w:firstLine="720"/>
        <w:rPr>
          <w:b/>
        </w:rPr>
      </w:pPr>
      <w:r w:rsidRPr="00834B3C">
        <w:rPr>
          <w:b/>
        </w:rPr>
        <w:t>Encyclopedia of Electrochemistry</w:t>
      </w:r>
    </w:p>
    <w:p w:rsidR="00834B3C" w:rsidRDefault="00834B3C" w:rsidP="00834B3C">
      <w:pPr>
        <w:ind w:left="720" w:firstLine="720"/>
        <w:rPr>
          <w:b/>
        </w:rPr>
      </w:pPr>
      <w:r w:rsidRPr="00834B3C">
        <w:rPr>
          <w:b/>
        </w:rPr>
        <w:t>Encyclopedia of Polymer Science and Technology</w:t>
      </w:r>
    </w:p>
    <w:p w:rsidR="00834B3C" w:rsidRDefault="00834B3C"/>
    <w:p w:rsidR="008045A6" w:rsidRDefault="00FF47C9">
      <w:r>
        <w:t xml:space="preserve">v hodnotě </w:t>
      </w:r>
      <w:r w:rsidR="00834B3C">
        <w:rPr>
          <w:b/>
        </w:rPr>
        <w:t>393</w:t>
      </w:r>
      <w:r w:rsidR="00662AA2">
        <w:rPr>
          <w:b/>
        </w:rPr>
        <w:t xml:space="preserve"> </w:t>
      </w:r>
      <w:r w:rsidR="00834B3C">
        <w:rPr>
          <w:b/>
        </w:rPr>
        <w:t>432,23</w:t>
      </w:r>
      <w:r w:rsidRPr="00FF47C9">
        <w:rPr>
          <w:b/>
        </w:rPr>
        <w:t xml:space="preserve"> Kč s</w:t>
      </w:r>
      <w:r>
        <w:rPr>
          <w:b/>
        </w:rPr>
        <w:t> </w:t>
      </w:r>
      <w:r w:rsidRPr="00FF47C9">
        <w:rPr>
          <w:b/>
        </w:rPr>
        <w:t>DPH</w:t>
      </w:r>
      <w:r w:rsidRPr="00834B3C">
        <w:t xml:space="preserve">.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935424">
      <w:r>
        <w:t>xxxxxxxxx</w:t>
      </w:r>
    </w:p>
    <w:p w:rsidR="00CE3B3A" w:rsidRDefault="00834B3C" w:rsidP="00FF47C9">
      <w:r>
        <w:t>Oddělení budování fondu</w:t>
      </w:r>
    </w:p>
    <w:p w:rsidR="00CE3B3A" w:rsidRDefault="003D4180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3396615</wp:posOffset>
                </wp:positionV>
                <wp:extent cx="242887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>V</w:t>
                            </w:r>
                            <w:r w:rsidR="003D4180">
                              <w:t> Praze dne 11</w:t>
                            </w:r>
                            <w:r>
                              <w:t>. 12</w:t>
                            </w:r>
                            <w:r w:rsidR="003D4180">
                              <w:t>. 2024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935424">
                              <w:t>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3D4180">
                              <w:t>elefon: +420 232 002 </w:t>
                            </w:r>
                            <w:r w:rsidR="00935424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7.45pt;width:191.2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" stroked="f">
                <v:textbox>
                  <w:txbxContent>
                    <w:p w:rsidR="00CE3B3A" w:rsidRDefault="00162B9D" w:rsidP="00CE3B3A">
                      <w:r>
                        <w:t>V</w:t>
                      </w:r>
                      <w:r w:rsidR="003D4180">
                        <w:t> Praze dne 11</w:t>
                      </w:r>
                      <w:r>
                        <w:t>. 12</w:t>
                      </w:r>
                      <w:r w:rsidR="003D4180">
                        <w:t>. 2024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935424">
                        <w:t>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3D4180">
                        <w:t>elefon: +420 232 002 </w:t>
                      </w:r>
                      <w:r w:rsidR="00935424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484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1691005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844" w:rsidRDefault="00B24844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0;margin-top:133.15pt;width:236.25pt;height:24.7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" fillcolor="white [3201]" stroked="f" strokeweight=".5pt">
                <v:textbox>
                  <w:txbxContent>
                    <w:p w:rsidR="00B24844" w:rsidRDefault="00B24844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CA" w:rsidRDefault="00B108CA">
      <w:r>
        <w:separator/>
      </w:r>
    </w:p>
  </w:endnote>
  <w:endnote w:type="continuationSeparator" w:id="0">
    <w:p w:rsidR="00B108CA" w:rsidRDefault="00B1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935424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496709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A784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A784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A784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A784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CA" w:rsidRDefault="00B108CA">
      <w:r>
        <w:separator/>
      </w:r>
    </w:p>
  </w:footnote>
  <w:footnote w:type="continuationSeparator" w:id="0">
    <w:p w:rsidR="00B108CA" w:rsidRDefault="00B1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513FD"/>
    <w:rsid w:val="00162B9D"/>
    <w:rsid w:val="001B2FD9"/>
    <w:rsid w:val="001D3FA1"/>
    <w:rsid w:val="003D4180"/>
    <w:rsid w:val="004774FB"/>
    <w:rsid w:val="005418FB"/>
    <w:rsid w:val="005A7846"/>
    <w:rsid w:val="005E068C"/>
    <w:rsid w:val="00662AA2"/>
    <w:rsid w:val="006E3243"/>
    <w:rsid w:val="00736A44"/>
    <w:rsid w:val="007B7CCF"/>
    <w:rsid w:val="008045A6"/>
    <w:rsid w:val="00834B3C"/>
    <w:rsid w:val="00935424"/>
    <w:rsid w:val="0097702A"/>
    <w:rsid w:val="00991CE9"/>
    <w:rsid w:val="009B1EE8"/>
    <w:rsid w:val="009B23AA"/>
    <w:rsid w:val="00A715D9"/>
    <w:rsid w:val="00B108CA"/>
    <w:rsid w:val="00B24844"/>
    <w:rsid w:val="00B75AD3"/>
    <w:rsid w:val="00BF6756"/>
    <w:rsid w:val="00BF6B93"/>
    <w:rsid w:val="00C3212A"/>
    <w:rsid w:val="00C475F2"/>
    <w:rsid w:val="00CE3B3A"/>
    <w:rsid w:val="00E51890"/>
    <w:rsid w:val="00EA704A"/>
    <w:rsid w:val="00EE313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1279E1C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578CEA-0B89-4093-9440-629E67FB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533</Characters>
  <Application>Microsoft Office Word</Application>
  <DocSecurity>0</DocSecurity>
  <Lines>41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8</cp:revision>
  <cp:lastPrinted>2016-11-24T10:43:00Z</cp:lastPrinted>
  <dcterms:created xsi:type="dcterms:W3CDTF">2016-12-02T10:08:00Z</dcterms:created>
  <dcterms:modified xsi:type="dcterms:W3CDTF">2024-12-12T07:19:00Z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3b865468273e8118462c26fa05ee552d46817cb757ac50d2b0fdc756eede3019</vt:lpwstr>
  </property>
</Properties>
</file>