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00979510" w:rsidR="00DC1EAF" w:rsidRPr="000172B2" w:rsidRDefault="00DC1EAF" w:rsidP="00DC1EAF">
      <w:pPr>
        <w:tabs>
          <w:tab w:val="left" w:pos="0"/>
          <w:tab w:val="left" w:pos="7371"/>
        </w:tabs>
        <w:ind w:left="7655" w:hanging="7655"/>
        <w:jc w:val="right"/>
        <w:rPr>
          <w:rFonts w:ascii="Arial" w:hAnsi="Arial" w:cs="Arial"/>
          <w:sz w:val="22"/>
          <w:szCs w:val="22"/>
        </w:rPr>
      </w:pPr>
      <w:bookmarkStart w:id="0" w:name="_Hlk156982156"/>
      <w:bookmarkEnd w:id="0"/>
      <w:r w:rsidRPr="000172B2">
        <w:rPr>
          <w:rFonts w:ascii="Arial" w:hAnsi="Arial" w:cs="Arial"/>
          <w:sz w:val="22"/>
          <w:szCs w:val="22"/>
        </w:rPr>
        <w:t xml:space="preserve">Č.j.: </w:t>
      </w:r>
      <w:r w:rsidR="00B73F9B" w:rsidRPr="000172B2">
        <w:rPr>
          <w:rFonts w:ascii="Arial" w:hAnsi="Arial" w:cs="Arial"/>
          <w:sz w:val="22"/>
          <w:szCs w:val="22"/>
        </w:rPr>
        <w:t>SPU 190482/2024/144/</w:t>
      </w:r>
      <w:proofErr w:type="spellStart"/>
      <w:r w:rsidR="00B73F9B" w:rsidRPr="000172B2">
        <w:rPr>
          <w:rFonts w:ascii="Arial" w:hAnsi="Arial" w:cs="Arial"/>
          <w:sz w:val="22"/>
          <w:szCs w:val="22"/>
        </w:rPr>
        <w:t>Pol</w:t>
      </w:r>
      <w:proofErr w:type="spellEnd"/>
    </w:p>
    <w:p w14:paraId="50483255" w14:textId="2C8288A8" w:rsidR="00DC1EAF" w:rsidRPr="000247A2" w:rsidRDefault="00DC1EAF" w:rsidP="000247A2">
      <w:pPr>
        <w:jc w:val="right"/>
        <w:rPr>
          <w:rFonts w:ascii="Arial" w:hAnsi="Arial" w:cs="Arial"/>
          <w:sz w:val="22"/>
          <w:szCs w:val="22"/>
        </w:rPr>
      </w:pPr>
      <w:r w:rsidRPr="000172B2">
        <w:rPr>
          <w:rFonts w:ascii="Arial" w:hAnsi="Arial" w:cs="Arial"/>
          <w:sz w:val="22"/>
          <w:szCs w:val="22"/>
        </w:rPr>
        <w:tab/>
        <w:t>UID:</w:t>
      </w:r>
      <w:r w:rsidR="00B73F9B" w:rsidRPr="000172B2">
        <w:t xml:space="preserve"> </w:t>
      </w:r>
      <w:r w:rsidR="00B73F9B" w:rsidRPr="000172B2">
        <w:rPr>
          <w:rFonts w:ascii="Arial" w:hAnsi="Arial" w:cs="Arial"/>
          <w:sz w:val="22"/>
          <w:szCs w:val="22"/>
        </w:rPr>
        <w:t>spuess920aeadf</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Miroslav Kučera</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Pardubický kraj</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B. Němcové 231</w:t>
      </w:r>
      <w:r>
        <w:rPr>
          <w:rFonts w:cs="Arial"/>
          <w:szCs w:val="22"/>
        </w:rPr>
        <w:t xml:space="preserve">, </w:t>
      </w:r>
      <w:r>
        <w:rPr>
          <w:rFonts w:ascii="Arial" w:hAnsi="Arial" w:cs="Arial"/>
          <w:sz w:val="22"/>
          <w:szCs w:val="22"/>
        </w:rPr>
        <w:t>53002</w:t>
      </w:r>
      <w:r>
        <w:rPr>
          <w:rFonts w:cs="Arial"/>
          <w:szCs w:val="22"/>
        </w:rPr>
        <w:t xml:space="preserve"> </w:t>
      </w:r>
      <w:r>
        <w:rPr>
          <w:rFonts w:ascii="Arial" w:hAnsi="Arial" w:cs="Arial"/>
          <w:sz w:val="22"/>
          <w:szCs w:val="22"/>
        </w:rPr>
        <w:t>Pardubice</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160012-3723001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196C219C" w14:textId="7508149A" w:rsidR="003075D2" w:rsidRPr="000247A2" w:rsidRDefault="003075D2" w:rsidP="00F36962">
      <w:pPr>
        <w:jc w:val="both"/>
        <w:rPr>
          <w:rFonts w:ascii="Arial" w:hAnsi="Arial" w:cs="Arial"/>
          <w:sz w:val="14"/>
          <w:szCs w:val="14"/>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0247A2" w:rsidRDefault="004F6D48" w:rsidP="00F36962">
      <w:pPr>
        <w:pStyle w:val="adresa"/>
        <w:rPr>
          <w:rFonts w:ascii="Arial" w:hAnsi="Arial" w:cs="Arial"/>
          <w:sz w:val="14"/>
          <w:szCs w:val="14"/>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C4661A" w:rsidRDefault="004F6D48" w:rsidP="00F36962">
      <w:pPr>
        <w:pStyle w:val="adresa"/>
        <w:rPr>
          <w:rFonts w:ascii="Arial" w:hAnsi="Arial" w:cs="Arial"/>
          <w:sz w:val="12"/>
          <w:szCs w:val="1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Pr="000247A2" w:rsidRDefault="00DC5745" w:rsidP="00DC5745">
      <w:pPr>
        <w:jc w:val="both"/>
        <w:rPr>
          <w:rFonts w:ascii="Arial" w:hAnsi="Arial" w:cs="Arial"/>
          <w:sz w:val="14"/>
          <w:szCs w:val="14"/>
        </w:rPr>
      </w:pPr>
    </w:p>
    <w:p w14:paraId="6AC9007F" w14:textId="15301B5C" w:rsidR="006648AF" w:rsidRPr="00A57AF7" w:rsidRDefault="006648AF" w:rsidP="006648AF">
      <w:pPr>
        <w:rPr>
          <w:rFonts w:ascii="Arial" w:hAnsi="Arial" w:cs="Arial"/>
          <w:sz w:val="22"/>
          <w:szCs w:val="22"/>
        </w:rPr>
      </w:pPr>
      <w:r w:rsidRPr="006421B9">
        <w:rPr>
          <w:rFonts w:ascii="Arial" w:hAnsi="Arial" w:cs="Arial"/>
          <w:b/>
          <w:bCs/>
          <w:snapToGrid w:val="0"/>
          <w:color w:val="000000"/>
          <w:sz w:val="22"/>
          <w:szCs w:val="22"/>
        </w:rPr>
        <w:t>Papeon s.r.o</w:t>
      </w:r>
      <w:r>
        <w:rPr>
          <w:rFonts w:ascii="Arial" w:hAnsi="Arial" w:cs="Arial"/>
          <w:snapToGrid w:val="0"/>
          <w:color w:val="000000"/>
          <w:sz w:val="22"/>
          <w:szCs w:val="22"/>
        </w:rPr>
        <w:t>.</w:t>
      </w:r>
      <w:r w:rsidRPr="00E42448">
        <w:rPr>
          <w:rFonts w:ascii="Arial" w:hAnsi="Arial" w:cs="Arial"/>
          <w:sz w:val="22"/>
          <w:szCs w:val="22"/>
        </w:rPr>
        <w:br/>
      </w:r>
      <w:r>
        <w:rPr>
          <w:rFonts w:ascii="Arial" w:hAnsi="Arial" w:cs="Arial"/>
          <w:iCs/>
          <w:sz w:val="22"/>
          <w:szCs w:val="22"/>
        </w:rPr>
        <w:t>sídlo:</w:t>
      </w:r>
      <w:r w:rsidRPr="0087119A">
        <w:rPr>
          <w:rFonts w:ascii="Arial" w:hAnsi="Arial" w:cs="Arial"/>
          <w:iCs/>
          <w:sz w:val="22"/>
          <w:szCs w:val="22"/>
        </w:rPr>
        <w:t xml:space="preserve"> </w:t>
      </w:r>
      <w:r w:rsidR="001E7C8D">
        <w:rPr>
          <w:rFonts w:ascii="Arial" w:hAnsi="Arial" w:cs="Arial"/>
          <w:snapToGrid w:val="0"/>
          <w:color w:val="000000"/>
          <w:sz w:val="22"/>
          <w:szCs w:val="22"/>
        </w:rPr>
        <w:t>Jedlová 488, 569 91 Jedlová u Poličky</w:t>
      </w:r>
      <w:r>
        <w:rPr>
          <w:rFonts w:ascii="Arial" w:hAnsi="Arial" w:cs="Arial"/>
          <w:sz w:val="22"/>
          <w:szCs w:val="22"/>
        </w:rPr>
        <w:br/>
      </w:r>
      <w:r w:rsidRPr="00A57AF7">
        <w:rPr>
          <w:rFonts w:ascii="Arial" w:hAnsi="Arial" w:cs="Arial"/>
          <w:sz w:val="22"/>
          <w:szCs w:val="22"/>
        </w:rPr>
        <w:t xml:space="preserve">IČO: </w:t>
      </w:r>
      <w:r w:rsidRPr="00A57AF7">
        <w:rPr>
          <w:rFonts w:ascii="Arial" w:hAnsi="Arial" w:cs="Arial"/>
          <w:snapToGrid w:val="0"/>
          <w:color w:val="000000"/>
          <w:sz w:val="22"/>
          <w:szCs w:val="22"/>
        </w:rPr>
        <w:t>08180938</w:t>
      </w:r>
      <w:r w:rsidRPr="00A57AF7">
        <w:rPr>
          <w:rFonts w:ascii="Arial" w:hAnsi="Arial" w:cs="Arial"/>
          <w:sz w:val="22"/>
          <w:szCs w:val="22"/>
        </w:rPr>
        <w:br/>
      </w:r>
      <w:r w:rsidRPr="00A57AF7">
        <w:rPr>
          <w:rFonts w:ascii="Arial" w:hAnsi="Arial" w:cs="Arial"/>
          <w:iCs/>
          <w:sz w:val="22"/>
          <w:szCs w:val="22"/>
        </w:rPr>
        <w:t xml:space="preserve">DIČ: </w:t>
      </w:r>
      <w:r w:rsidRPr="00A57AF7">
        <w:rPr>
          <w:rFonts w:ascii="Arial" w:hAnsi="Arial" w:cs="Arial"/>
          <w:snapToGrid w:val="0"/>
          <w:color w:val="000000"/>
          <w:sz w:val="22"/>
          <w:szCs w:val="22"/>
        </w:rPr>
        <w:t>CZ08180938</w:t>
      </w:r>
      <w:r w:rsidRPr="00A57AF7">
        <w:rPr>
          <w:rFonts w:ascii="Arial" w:hAnsi="Arial" w:cs="Arial"/>
          <w:iCs/>
          <w:sz w:val="22"/>
          <w:szCs w:val="22"/>
        </w:rPr>
        <w:t xml:space="preserve"> </w:t>
      </w:r>
      <w:r w:rsidRPr="00A57AF7">
        <w:rPr>
          <w:rFonts w:ascii="Arial" w:hAnsi="Arial" w:cs="Arial"/>
          <w:color w:val="00B050"/>
          <w:sz w:val="22"/>
          <w:szCs w:val="22"/>
        </w:rPr>
        <w:t xml:space="preserve"> </w:t>
      </w:r>
      <w:r w:rsidRPr="00A57AF7">
        <w:rPr>
          <w:rFonts w:ascii="Arial" w:hAnsi="Arial" w:cs="Arial"/>
          <w:snapToGrid w:val="0"/>
          <w:color w:val="000000"/>
          <w:sz w:val="22"/>
          <w:szCs w:val="22"/>
        </w:rPr>
        <w:br/>
      </w:r>
      <w:r w:rsidRPr="00A57AF7">
        <w:rPr>
          <w:rFonts w:ascii="Arial" w:hAnsi="Arial" w:cs="Arial"/>
          <w:sz w:val="22"/>
          <w:szCs w:val="22"/>
        </w:rPr>
        <w:t>zapsán</w:t>
      </w:r>
      <w:r w:rsidRPr="00A57AF7">
        <w:rPr>
          <w:rFonts w:ascii="Arial" w:hAnsi="Arial" w:cs="Arial"/>
          <w:i/>
          <w:iCs/>
          <w:sz w:val="22"/>
          <w:szCs w:val="22"/>
        </w:rPr>
        <w:t>a</w:t>
      </w:r>
      <w:r w:rsidRPr="00A57AF7">
        <w:rPr>
          <w:rFonts w:ascii="Arial" w:hAnsi="Arial" w:cs="Arial"/>
          <w:sz w:val="22"/>
          <w:szCs w:val="22"/>
        </w:rPr>
        <w:t xml:space="preserve"> v obchodním rejstříku vedeném Krajským soudem v Hradci Králové, oddíl C, vložka 43914</w:t>
      </w:r>
    </w:p>
    <w:p w14:paraId="3C24FF46" w14:textId="77777777" w:rsidR="006648AF" w:rsidRPr="0087119A" w:rsidRDefault="006648AF" w:rsidP="006648AF">
      <w:pPr>
        <w:rPr>
          <w:rFonts w:ascii="Arial" w:hAnsi="Arial" w:cs="Arial"/>
          <w:iCs/>
          <w:sz w:val="22"/>
          <w:szCs w:val="22"/>
          <w:u w:val="single"/>
        </w:rPr>
      </w:pPr>
      <w:r w:rsidRPr="00A57AF7">
        <w:rPr>
          <w:rFonts w:ascii="Arial" w:hAnsi="Arial" w:cs="Arial"/>
          <w:sz w:val="22"/>
          <w:szCs w:val="22"/>
        </w:rPr>
        <w:t xml:space="preserve">osoba oprávněná jednat za právnickou osobu: </w:t>
      </w:r>
      <w:r w:rsidRPr="00A57AF7">
        <w:rPr>
          <w:rFonts w:ascii="Arial" w:hAnsi="Arial" w:cs="Arial"/>
          <w:b/>
          <w:bCs/>
          <w:sz w:val="22"/>
          <w:szCs w:val="22"/>
        </w:rPr>
        <w:t>Ondřej Havlík</w:t>
      </w:r>
      <w:r w:rsidRPr="00A57AF7">
        <w:rPr>
          <w:rFonts w:ascii="Arial" w:hAnsi="Arial" w:cs="Arial"/>
          <w:sz w:val="22"/>
          <w:szCs w:val="22"/>
        </w:rPr>
        <w:t xml:space="preserve"> – jednatel</w:t>
      </w:r>
    </w:p>
    <w:p w14:paraId="7BF7263E" w14:textId="77777777" w:rsidR="0007620B" w:rsidRPr="000247A2" w:rsidRDefault="0007620B" w:rsidP="0007620B">
      <w:pPr>
        <w:jc w:val="both"/>
        <w:rPr>
          <w:rFonts w:ascii="Arial" w:hAnsi="Arial" w:cs="Arial"/>
          <w:sz w:val="14"/>
          <w:szCs w:val="14"/>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0247A2" w:rsidRDefault="0007620B" w:rsidP="0007620B">
      <w:pPr>
        <w:rPr>
          <w:rFonts w:ascii="Arial" w:hAnsi="Arial" w:cs="Arial"/>
          <w:sz w:val="14"/>
          <w:szCs w:val="14"/>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4F17BD80" w14:textId="77777777" w:rsidR="0007620B" w:rsidRPr="000247A2" w:rsidRDefault="0007620B" w:rsidP="0007620B">
      <w:pPr>
        <w:rPr>
          <w:rFonts w:ascii="Arial" w:hAnsi="Arial" w:cs="Arial"/>
          <w:sz w:val="14"/>
          <w:szCs w:val="14"/>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260F9397" w14:textId="77777777" w:rsidR="00D70501" w:rsidRPr="00C4661A" w:rsidRDefault="00D70501" w:rsidP="00F36962">
      <w:pPr>
        <w:jc w:val="both"/>
        <w:rPr>
          <w:rFonts w:ascii="Arial" w:hAnsi="Arial" w:cs="Arial"/>
          <w:sz w:val="12"/>
          <w:szCs w:val="1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49N24/19</w:t>
      </w:r>
    </w:p>
    <w:p w14:paraId="342DEB28" w14:textId="0D2B901D" w:rsidR="004F6D48" w:rsidRPr="000247A2" w:rsidRDefault="00691A33" w:rsidP="000172B2">
      <w:pPr>
        <w:tabs>
          <w:tab w:val="left" w:pos="3855"/>
        </w:tabs>
        <w:rPr>
          <w:rFonts w:ascii="Consolas" w:hAnsi="Consolas"/>
          <w:color w:val="000000"/>
          <w:sz w:val="16"/>
          <w:szCs w:val="16"/>
          <w:lang w:val="en-US" w:eastAsia="en-US"/>
        </w:rPr>
      </w:pPr>
      <w: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Pr="000247A2" w:rsidRDefault="0007620B" w:rsidP="0007620B">
      <w:pPr>
        <w:shd w:val="clear" w:color="auto" w:fill="FFFFFF"/>
        <w:spacing w:line="285" w:lineRule="atLeast"/>
        <w:rPr>
          <w:rFonts w:ascii="Arial" w:hAnsi="Arial" w:cs="Arial"/>
          <w:sz w:val="14"/>
          <w:szCs w:val="14"/>
        </w:rPr>
      </w:pPr>
    </w:p>
    <w:p w14:paraId="29D7E678" w14:textId="4A16C787"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 xml:space="preserve">Pardubický kraj </w:t>
      </w:r>
      <w:r w:rsidRPr="00C533E6">
        <w:rPr>
          <w:rFonts w:ascii="Arial" w:hAnsi="Arial" w:cs="Arial"/>
          <w:sz w:val="22"/>
          <w:szCs w:val="22"/>
        </w:rPr>
        <w:t xml:space="preserve">Katastrální pracoviště </w:t>
      </w:r>
      <w:r>
        <w:rPr>
          <w:rFonts w:ascii="Arial" w:hAnsi="Arial" w:cs="Arial"/>
          <w:sz w:val="22"/>
          <w:szCs w:val="22"/>
        </w:rPr>
        <w:t>Svitavy</w:t>
      </w:r>
      <w:r w:rsidRPr="00EC50EF">
        <w:rPr>
          <w:rFonts w:ascii="Arial" w:hAnsi="Arial" w:cs="Arial"/>
          <w:sz w:val="22"/>
          <w:szCs w:val="22"/>
        </w:rPr>
        <w:t>.</w:t>
      </w:r>
    </w:p>
    <w:tbl>
      <w:tblPr>
        <w:tblStyle w:val="Mkatabulky"/>
        <w:tblW w:w="9498" w:type="dxa"/>
        <w:tblInd w:w="-147" w:type="dxa"/>
        <w:tblLayout w:type="fixed"/>
        <w:tblLook w:val="04A0" w:firstRow="1" w:lastRow="0" w:firstColumn="1" w:lastColumn="0" w:noHBand="0" w:noVBand="1"/>
      </w:tblPr>
      <w:tblGrid>
        <w:gridCol w:w="993"/>
        <w:gridCol w:w="1843"/>
        <w:gridCol w:w="850"/>
        <w:gridCol w:w="992"/>
        <w:gridCol w:w="1134"/>
        <w:gridCol w:w="993"/>
        <w:gridCol w:w="2693"/>
      </w:tblGrid>
      <w:tr w:rsidR="00CF6360" w:rsidRPr="00A42AD1" w14:paraId="57E44763" w14:textId="77777777" w:rsidTr="000172B2">
        <w:trPr>
          <w:trHeight w:val="542"/>
        </w:trPr>
        <w:tc>
          <w:tcPr>
            <w:tcW w:w="993"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843"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850" w:type="dxa"/>
            <w:tcBorders>
              <w:bottom w:val="nil"/>
            </w:tcBorders>
            <w:vAlign w:val="center"/>
          </w:tcPr>
          <w:p w14:paraId="5411EE77" w14:textId="7E7CDCF3" w:rsidR="00CF6360" w:rsidRPr="001A0815" w:rsidRDefault="00CF6360" w:rsidP="000258AF">
            <w:pPr>
              <w:jc w:val="center"/>
              <w:rPr>
                <w:rFonts w:cs="Arial"/>
                <w:sz w:val="20"/>
                <w:szCs w:val="20"/>
              </w:rPr>
            </w:pPr>
            <w:r w:rsidRPr="001A0815">
              <w:rPr>
                <w:rFonts w:ascii="Arial" w:hAnsi="Arial" w:cs="Arial"/>
                <w:sz w:val="20"/>
                <w:szCs w:val="20"/>
              </w:rPr>
              <w:t xml:space="preserve">druh </w:t>
            </w:r>
            <w:proofErr w:type="spellStart"/>
            <w:r w:rsidRPr="001A0815">
              <w:rPr>
                <w:rFonts w:ascii="Arial" w:hAnsi="Arial" w:cs="Arial"/>
                <w:sz w:val="20"/>
                <w:szCs w:val="20"/>
              </w:rPr>
              <w:t>evid</w:t>
            </w:r>
            <w:proofErr w:type="spellEnd"/>
            <w:r w:rsidR="000172B2">
              <w:rPr>
                <w:rFonts w:ascii="Arial" w:hAnsi="Arial" w:cs="Arial"/>
                <w:sz w:val="20"/>
                <w:szCs w:val="20"/>
              </w:rPr>
              <w:t>.</w:t>
            </w:r>
          </w:p>
        </w:tc>
        <w:tc>
          <w:tcPr>
            <w:tcW w:w="992"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2693"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172B2">
        <w:trPr>
          <w:trHeight w:val="23"/>
        </w:trPr>
        <w:tc>
          <w:tcPr>
            <w:tcW w:w="993" w:type="dxa"/>
            <w:tcBorders>
              <w:top w:val="nil"/>
            </w:tcBorders>
          </w:tcPr>
          <w:p w14:paraId="6B938777" w14:textId="77777777" w:rsidR="00CF6360" w:rsidRPr="007C55EC" w:rsidRDefault="00CF6360" w:rsidP="000258AF">
            <w:pPr>
              <w:rPr>
                <w:rFonts w:cs="Arial"/>
                <w:sz w:val="4"/>
                <w:szCs w:val="4"/>
              </w:rPr>
            </w:pPr>
          </w:p>
        </w:tc>
        <w:tc>
          <w:tcPr>
            <w:tcW w:w="1843" w:type="dxa"/>
            <w:tcBorders>
              <w:top w:val="nil"/>
            </w:tcBorders>
          </w:tcPr>
          <w:p w14:paraId="15C0CCA8" w14:textId="77777777" w:rsidR="00CF6360" w:rsidRPr="007C55EC" w:rsidRDefault="00CF6360" w:rsidP="000258AF">
            <w:pPr>
              <w:rPr>
                <w:rFonts w:cs="Arial"/>
                <w:sz w:val="4"/>
                <w:szCs w:val="4"/>
              </w:rPr>
            </w:pPr>
          </w:p>
        </w:tc>
        <w:tc>
          <w:tcPr>
            <w:tcW w:w="850" w:type="dxa"/>
            <w:tcBorders>
              <w:top w:val="nil"/>
            </w:tcBorders>
          </w:tcPr>
          <w:p w14:paraId="2077F637" w14:textId="77777777" w:rsidR="00CF6360" w:rsidRPr="007C55EC" w:rsidRDefault="00CF6360" w:rsidP="000258AF">
            <w:pPr>
              <w:rPr>
                <w:rFonts w:cs="Arial"/>
                <w:sz w:val="4"/>
                <w:szCs w:val="4"/>
              </w:rPr>
            </w:pPr>
          </w:p>
        </w:tc>
        <w:tc>
          <w:tcPr>
            <w:tcW w:w="992"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2693"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172B2">
        <w:tc>
          <w:tcPr>
            <w:tcW w:w="993"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Jedlová</w:t>
            </w:r>
          </w:p>
        </w:tc>
        <w:tc>
          <w:tcPr>
            <w:tcW w:w="1843"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Jedlová u Poličky</w:t>
            </w:r>
          </w:p>
        </w:tc>
        <w:tc>
          <w:tcPr>
            <w:tcW w:w="850"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992" w:type="dxa"/>
            <w:vAlign w:val="center"/>
          </w:tcPr>
          <w:p w14:paraId="2F98B84B" w14:textId="26AEDD7D" w:rsidR="00CF6360" w:rsidRPr="00AA47AC" w:rsidRDefault="00CF6360" w:rsidP="000258AF">
            <w:pPr>
              <w:jc w:val="center"/>
              <w:rPr>
                <w:rFonts w:ascii="Arial" w:hAnsi="Arial" w:cs="Arial"/>
                <w:sz w:val="20"/>
                <w:szCs w:val="22"/>
              </w:rPr>
            </w:pPr>
            <w:r>
              <w:rPr>
                <w:rFonts w:ascii="Arial" w:hAnsi="Arial" w:cs="Arial"/>
                <w:sz w:val="20"/>
                <w:szCs w:val="22"/>
              </w:rPr>
              <w:t xml:space="preserve"> 584</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1 275</w:t>
            </w:r>
          </w:p>
        </w:tc>
        <w:tc>
          <w:tcPr>
            <w:tcW w:w="2693"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5E064DFF" w14:textId="77777777" w:rsidTr="000172B2">
        <w:tc>
          <w:tcPr>
            <w:tcW w:w="993" w:type="dxa"/>
            <w:vAlign w:val="center"/>
          </w:tcPr>
          <w:p w14:paraId="69858CC2" w14:textId="77777777" w:rsidR="00CF6360" w:rsidRPr="00AA47AC" w:rsidRDefault="00CF6360" w:rsidP="001A0815">
            <w:pPr>
              <w:rPr>
                <w:rFonts w:ascii="Arial" w:hAnsi="Arial" w:cs="Arial"/>
                <w:sz w:val="20"/>
                <w:szCs w:val="22"/>
              </w:rPr>
            </w:pPr>
            <w:r>
              <w:rPr>
                <w:rFonts w:ascii="Arial" w:hAnsi="Arial" w:cs="Arial"/>
                <w:sz w:val="20"/>
                <w:szCs w:val="22"/>
              </w:rPr>
              <w:t>Jedlová</w:t>
            </w:r>
          </w:p>
        </w:tc>
        <w:tc>
          <w:tcPr>
            <w:tcW w:w="1843" w:type="dxa"/>
            <w:vAlign w:val="center"/>
          </w:tcPr>
          <w:p w14:paraId="4375DAAC" w14:textId="77777777" w:rsidR="00CF6360" w:rsidRPr="00AA47AC" w:rsidRDefault="00CF6360" w:rsidP="001A0815">
            <w:pPr>
              <w:rPr>
                <w:rFonts w:ascii="Arial" w:hAnsi="Arial" w:cs="Arial"/>
                <w:sz w:val="20"/>
                <w:szCs w:val="22"/>
              </w:rPr>
            </w:pPr>
            <w:r>
              <w:rPr>
                <w:rFonts w:ascii="Arial" w:hAnsi="Arial" w:cs="Arial"/>
                <w:sz w:val="20"/>
                <w:szCs w:val="22"/>
              </w:rPr>
              <w:t>Jedlová u Poličky</w:t>
            </w:r>
          </w:p>
        </w:tc>
        <w:tc>
          <w:tcPr>
            <w:tcW w:w="850" w:type="dxa"/>
            <w:vAlign w:val="center"/>
          </w:tcPr>
          <w:p w14:paraId="1B52DD6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992" w:type="dxa"/>
            <w:vAlign w:val="center"/>
          </w:tcPr>
          <w:p w14:paraId="5504F8AF" w14:textId="53D4F95E" w:rsidR="00CF6360" w:rsidRPr="00AA47AC" w:rsidRDefault="00CF6360" w:rsidP="000258AF">
            <w:pPr>
              <w:jc w:val="center"/>
              <w:rPr>
                <w:rFonts w:ascii="Arial" w:hAnsi="Arial" w:cs="Arial"/>
                <w:sz w:val="20"/>
                <w:szCs w:val="22"/>
              </w:rPr>
            </w:pPr>
            <w:r>
              <w:rPr>
                <w:rFonts w:ascii="Arial" w:hAnsi="Arial" w:cs="Arial"/>
                <w:sz w:val="20"/>
                <w:szCs w:val="22"/>
              </w:rPr>
              <w:t>3132/4</w:t>
            </w:r>
          </w:p>
        </w:tc>
        <w:tc>
          <w:tcPr>
            <w:tcW w:w="1134" w:type="dxa"/>
            <w:vAlign w:val="center"/>
          </w:tcPr>
          <w:p w14:paraId="3AC52EDC"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39A38D3B" w14:textId="77777777" w:rsidR="00CF6360" w:rsidRPr="00AA47AC" w:rsidRDefault="00CF6360" w:rsidP="000258AF">
            <w:pPr>
              <w:jc w:val="center"/>
              <w:rPr>
                <w:rFonts w:ascii="Arial" w:hAnsi="Arial" w:cs="Arial"/>
                <w:sz w:val="20"/>
                <w:szCs w:val="22"/>
              </w:rPr>
            </w:pPr>
            <w:r>
              <w:rPr>
                <w:rFonts w:ascii="Arial" w:hAnsi="Arial" w:cs="Arial"/>
                <w:sz w:val="20"/>
                <w:szCs w:val="22"/>
              </w:rPr>
              <w:t>100</w:t>
            </w:r>
          </w:p>
        </w:tc>
        <w:tc>
          <w:tcPr>
            <w:tcW w:w="2693" w:type="dxa"/>
            <w:vAlign w:val="center"/>
          </w:tcPr>
          <w:p w14:paraId="526DEC12"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23C9B45" w14:textId="77777777" w:rsidTr="000172B2">
        <w:tc>
          <w:tcPr>
            <w:tcW w:w="993" w:type="dxa"/>
            <w:vAlign w:val="center"/>
          </w:tcPr>
          <w:p w14:paraId="32EB1936" w14:textId="77777777" w:rsidR="00CF6360" w:rsidRPr="00AA47AC" w:rsidRDefault="00CF6360" w:rsidP="001A0815">
            <w:pPr>
              <w:rPr>
                <w:rFonts w:ascii="Arial" w:hAnsi="Arial" w:cs="Arial"/>
                <w:sz w:val="20"/>
                <w:szCs w:val="22"/>
              </w:rPr>
            </w:pPr>
            <w:r>
              <w:rPr>
                <w:rFonts w:ascii="Arial" w:hAnsi="Arial" w:cs="Arial"/>
                <w:sz w:val="20"/>
                <w:szCs w:val="22"/>
              </w:rPr>
              <w:t>Jedlová</w:t>
            </w:r>
          </w:p>
        </w:tc>
        <w:tc>
          <w:tcPr>
            <w:tcW w:w="1843" w:type="dxa"/>
            <w:vAlign w:val="center"/>
          </w:tcPr>
          <w:p w14:paraId="003303D7" w14:textId="77777777" w:rsidR="00CF6360" w:rsidRPr="00AA47AC" w:rsidRDefault="00CF6360" w:rsidP="001A0815">
            <w:pPr>
              <w:rPr>
                <w:rFonts w:ascii="Arial" w:hAnsi="Arial" w:cs="Arial"/>
                <w:sz w:val="20"/>
                <w:szCs w:val="22"/>
              </w:rPr>
            </w:pPr>
            <w:r>
              <w:rPr>
                <w:rFonts w:ascii="Arial" w:hAnsi="Arial" w:cs="Arial"/>
                <w:sz w:val="20"/>
                <w:szCs w:val="22"/>
              </w:rPr>
              <w:t>Jedlová u Poličky</w:t>
            </w:r>
          </w:p>
        </w:tc>
        <w:tc>
          <w:tcPr>
            <w:tcW w:w="850" w:type="dxa"/>
            <w:vAlign w:val="center"/>
          </w:tcPr>
          <w:p w14:paraId="4026ECB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992" w:type="dxa"/>
            <w:vAlign w:val="center"/>
          </w:tcPr>
          <w:p w14:paraId="30538591" w14:textId="49E0DAA0" w:rsidR="00CF6360" w:rsidRPr="00AA47AC" w:rsidRDefault="00CF6360" w:rsidP="000258AF">
            <w:pPr>
              <w:jc w:val="center"/>
              <w:rPr>
                <w:rFonts w:ascii="Arial" w:hAnsi="Arial" w:cs="Arial"/>
                <w:sz w:val="20"/>
                <w:szCs w:val="22"/>
              </w:rPr>
            </w:pPr>
            <w:r>
              <w:rPr>
                <w:rFonts w:ascii="Arial" w:hAnsi="Arial" w:cs="Arial"/>
                <w:sz w:val="20"/>
                <w:szCs w:val="22"/>
              </w:rPr>
              <w:t>3132/5</w:t>
            </w:r>
          </w:p>
        </w:tc>
        <w:tc>
          <w:tcPr>
            <w:tcW w:w="1134" w:type="dxa"/>
            <w:vAlign w:val="center"/>
          </w:tcPr>
          <w:p w14:paraId="0F37DB2E"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6CE01C78" w14:textId="77777777" w:rsidR="00CF6360" w:rsidRPr="00AA47AC" w:rsidRDefault="00CF6360" w:rsidP="000258AF">
            <w:pPr>
              <w:jc w:val="center"/>
              <w:rPr>
                <w:rFonts w:ascii="Arial" w:hAnsi="Arial" w:cs="Arial"/>
                <w:sz w:val="20"/>
                <w:szCs w:val="22"/>
              </w:rPr>
            </w:pPr>
            <w:r>
              <w:rPr>
                <w:rFonts w:ascii="Arial" w:hAnsi="Arial" w:cs="Arial"/>
                <w:sz w:val="20"/>
                <w:szCs w:val="22"/>
              </w:rPr>
              <w:t>450</w:t>
            </w:r>
          </w:p>
        </w:tc>
        <w:tc>
          <w:tcPr>
            <w:tcW w:w="2693" w:type="dxa"/>
            <w:vAlign w:val="center"/>
          </w:tcPr>
          <w:p w14:paraId="6CB1209A"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2A49FBC" w14:textId="77777777" w:rsidTr="000172B2">
        <w:tc>
          <w:tcPr>
            <w:tcW w:w="993" w:type="dxa"/>
            <w:vAlign w:val="center"/>
          </w:tcPr>
          <w:p w14:paraId="4A1D927D" w14:textId="77777777" w:rsidR="00CF6360" w:rsidRPr="00AA47AC" w:rsidRDefault="00CF6360" w:rsidP="001A0815">
            <w:pPr>
              <w:rPr>
                <w:rFonts w:ascii="Arial" w:hAnsi="Arial" w:cs="Arial"/>
                <w:sz w:val="20"/>
                <w:szCs w:val="22"/>
              </w:rPr>
            </w:pPr>
            <w:r>
              <w:rPr>
                <w:rFonts w:ascii="Arial" w:hAnsi="Arial" w:cs="Arial"/>
                <w:sz w:val="20"/>
                <w:szCs w:val="22"/>
              </w:rPr>
              <w:t>Jedlová</w:t>
            </w:r>
          </w:p>
        </w:tc>
        <w:tc>
          <w:tcPr>
            <w:tcW w:w="1843" w:type="dxa"/>
            <w:vAlign w:val="center"/>
          </w:tcPr>
          <w:p w14:paraId="6B8998E1" w14:textId="77777777" w:rsidR="00CF6360" w:rsidRPr="00AA47AC" w:rsidRDefault="00CF6360" w:rsidP="001A0815">
            <w:pPr>
              <w:rPr>
                <w:rFonts w:ascii="Arial" w:hAnsi="Arial" w:cs="Arial"/>
                <w:sz w:val="20"/>
                <w:szCs w:val="22"/>
              </w:rPr>
            </w:pPr>
            <w:r>
              <w:rPr>
                <w:rFonts w:ascii="Arial" w:hAnsi="Arial" w:cs="Arial"/>
                <w:sz w:val="20"/>
                <w:szCs w:val="22"/>
              </w:rPr>
              <w:t>Jedlová u Poličky</w:t>
            </w:r>
          </w:p>
        </w:tc>
        <w:tc>
          <w:tcPr>
            <w:tcW w:w="850" w:type="dxa"/>
            <w:vAlign w:val="center"/>
          </w:tcPr>
          <w:p w14:paraId="18BAD6E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992" w:type="dxa"/>
            <w:vAlign w:val="center"/>
          </w:tcPr>
          <w:p w14:paraId="52D3AD7E" w14:textId="5B714439" w:rsidR="00CF6360" w:rsidRPr="00AA47AC" w:rsidRDefault="00CF6360" w:rsidP="000258AF">
            <w:pPr>
              <w:jc w:val="center"/>
              <w:rPr>
                <w:rFonts w:ascii="Arial" w:hAnsi="Arial" w:cs="Arial"/>
                <w:sz w:val="20"/>
                <w:szCs w:val="22"/>
              </w:rPr>
            </w:pPr>
            <w:r>
              <w:rPr>
                <w:rFonts w:ascii="Arial" w:hAnsi="Arial" w:cs="Arial"/>
                <w:sz w:val="20"/>
                <w:szCs w:val="22"/>
              </w:rPr>
              <w:t>3132/8</w:t>
            </w:r>
          </w:p>
        </w:tc>
        <w:tc>
          <w:tcPr>
            <w:tcW w:w="1134" w:type="dxa"/>
            <w:vAlign w:val="center"/>
          </w:tcPr>
          <w:p w14:paraId="1DB3967D"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0DA0F97A" w14:textId="77777777" w:rsidR="00CF6360" w:rsidRPr="00AA47AC" w:rsidRDefault="00CF6360" w:rsidP="000258AF">
            <w:pPr>
              <w:jc w:val="center"/>
              <w:rPr>
                <w:rFonts w:ascii="Arial" w:hAnsi="Arial" w:cs="Arial"/>
                <w:sz w:val="20"/>
                <w:szCs w:val="22"/>
              </w:rPr>
            </w:pPr>
            <w:r>
              <w:rPr>
                <w:rFonts w:ascii="Arial" w:hAnsi="Arial" w:cs="Arial"/>
                <w:sz w:val="20"/>
                <w:szCs w:val="22"/>
              </w:rPr>
              <w:t>1 979</w:t>
            </w:r>
          </w:p>
        </w:tc>
        <w:tc>
          <w:tcPr>
            <w:tcW w:w="2693" w:type="dxa"/>
            <w:vAlign w:val="center"/>
          </w:tcPr>
          <w:p w14:paraId="738F7C68"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68BDC91D" w14:textId="3AFE5D6A" w:rsidR="00FD6FE7" w:rsidRPr="000172B2" w:rsidRDefault="000172B2" w:rsidP="000172B2">
      <w:pPr>
        <w:rPr>
          <w:rFonts w:ascii="Arial" w:hAnsi="Arial" w:cs="Arial"/>
          <w:sz w:val="22"/>
          <w:szCs w:val="22"/>
        </w:rPr>
      </w:pPr>
      <w:r>
        <w:rPr>
          <w:rFonts w:ascii="Arial" w:hAnsi="Arial" w:cs="Arial"/>
          <w:sz w:val="22"/>
          <w:szCs w:val="22"/>
        </w:rPr>
        <w:t>Příloha č. 1.: Informace o pozemcích</w:t>
      </w: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6F85C085" w14:textId="2D135A21" w:rsidR="004F6D48" w:rsidRPr="006E51FE" w:rsidRDefault="004F6D48" w:rsidP="00F36962">
      <w:pPr>
        <w:pStyle w:val="Zkladntext"/>
        <w:rPr>
          <w:rFonts w:ascii="Arial" w:hAnsi="Arial" w:cs="Arial"/>
          <w:sz w:val="22"/>
          <w:szCs w:val="22"/>
        </w:rPr>
      </w:pPr>
      <w:r w:rsidRPr="006E51FE">
        <w:rPr>
          <w:rFonts w:ascii="Arial" w:hAnsi="Arial" w:cs="Arial"/>
          <w:sz w:val="22"/>
          <w:szCs w:val="22"/>
        </w:rPr>
        <w:t>1) Pronaj</w:t>
      </w:r>
      <w:r w:rsidR="000E7E51" w:rsidRPr="006E51FE">
        <w:rPr>
          <w:rFonts w:ascii="Arial" w:hAnsi="Arial" w:cs="Arial"/>
          <w:sz w:val="22"/>
          <w:szCs w:val="22"/>
        </w:rPr>
        <w:t>ímatel přenechává nájemci pozem</w:t>
      </w:r>
      <w:r w:rsidRPr="006E51FE">
        <w:rPr>
          <w:rFonts w:ascii="Arial" w:hAnsi="Arial" w:cs="Arial"/>
          <w:sz w:val="22"/>
          <w:szCs w:val="22"/>
        </w:rPr>
        <w:t>k</w:t>
      </w:r>
      <w:r w:rsidRPr="006E51FE">
        <w:rPr>
          <w:rFonts w:ascii="Arial" w:hAnsi="Arial" w:cs="Arial"/>
          <w:iCs/>
          <w:sz w:val="22"/>
          <w:szCs w:val="22"/>
        </w:rPr>
        <w:t>y</w:t>
      </w:r>
      <w:r w:rsidRPr="006E51FE">
        <w:rPr>
          <w:rFonts w:ascii="Arial" w:hAnsi="Arial" w:cs="Arial"/>
          <w:sz w:val="22"/>
          <w:szCs w:val="22"/>
        </w:rPr>
        <w:t xml:space="preserve"> uveden</w:t>
      </w:r>
      <w:r w:rsidRPr="006E51FE">
        <w:rPr>
          <w:rFonts w:ascii="Arial" w:hAnsi="Arial" w:cs="Arial"/>
          <w:i/>
          <w:iCs/>
          <w:sz w:val="22"/>
          <w:szCs w:val="22"/>
        </w:rPr>
        <w:t>é</w:t>
      </w:r>
      <w:r w:rsidRPr="006E51FE">
        <w:rPr>
          <w:rFonts w:ascii="Arial" w:hAnsi="Arial" w:cs="Arial"/>
          <w:sz w:val="22"/>
          <w:szCs w:val="22"/>
        </w:rPr>
        <w:t xml:space="preserve"> v čl. I do užívání za účelem</w:t>
      </w:r>
      <w:r w:rsidR="000172B2" w:rsidRPr="006E51FE">
        <w:rPr>
          <w:rFonts w:ascii="Arial" w:hAnsi="Arial" w:cs="Arial"/>
          <w:sz w:val="22"/>
          <w:szCs w:val="22"/>
        </w:rPr>
        <w:t>:</w:t>
      </w:r>
    </w:p>
    <w:p w14:paraId="652D24EE" w14:textId="55FC3425" w:rsidR="000172B2" w:rsidRPr="006E51FE" w:rsidRDefault="000172B2" w:rsidP="00F36962">
      <w:pPr>
        <w:pStyle w:val="Zkladntext"/>
        <w:rPr>
          <w:rFonts w:ascii="Arial" w:hAnsi="Arial" w:cs="Arial"/>
          <w:sz w:val="22"/>
          <w:szCs w:val="22"/>
        </w:rPr>
      </w:pPr>
      <w:r w:rsidRPr="006E51FE">
        <w:rPr>
          <w:rFonts w:ascii="Arial" w:hAnsi="Arial" w:cs="Arial"/>
          <w:sz w:val="22"/>
          <w:szCs w:val="22"/>
        </w:rPr>
        <w:tab/>
        <w:t xml:space="preserve">- </w:t>
      </w:r>
      <w:r w:rsidR="00120320" w:rsidRPr="006E51FE">
        <w:rPr>
          <w:rFonts w:ascii="Arial" w:hAnsi="Arial" w:cs="Arial"/>
          <w:sz w:val="22"/>
          <w:szCs w:val="22"/>
        </w:rPr>
        <w:t xml:space="preserve">přístupu k objektu ve vlastnictví </w:t>
      </w:r>
      <w:r w:rsidR="00F810C2" w:rsidRPr="006E51FE">
        <w:rPr>
          <w:rFonts w:ascii="Arial" w:hAnsi="Arial" w:cs="Arial"/>
          <w:sz w:val="22"/>
          <w:szCs w:val="22"/>
        </w:rPr>
        <w:t>n</w:t>
      </w:r>
      <w:r w:rsidR="00120320" w:rsidRPr="006E51FE">
        <w:rPr>
          <w:rFonts w:ascii="Arial" w:hAnsi="Arial" w:cs="Arial"/>
          <w:sz w:val="22"/>
          <w:szCs w:val="22"/>
        </w:rPr>
        <w:t>ájemce</w:t>
      </w:r>
      <w:r w:rsidR="00DF743D">
        <w:rPr>
          <w:rFonts w:ascii="Arial" w:hAnsi="Arial" w:cs="Arial"/>
          <w:sz w:val="22"/>
          <w:szCs w:val="22"/>
        </w:rPr>
        <w:t>,</w:t>
      </w:r>
      <w:r w:rsidR="00120320" w:rsidRPr="006E51FE">
        <w:rPr>
          <w:rFonts w:ascii="Arial" w:hAnsi="Arial" w:cs="Arial"/>
          <w:sz w:val="22"/>
          <w:szCs w:val="22"/>
        </w:rPr>
        <w:t xml:space="preserve"> manipulační </w:t>
      </w:r>
      <w:r w:rsidR="00F810C2" w:rsidRPr="006E51FE">
        <w:rPr>
          <w:rFonts w:ascii="Arial" w:hAnsi="Arial" w:cs="Arial"/>
          <w:sz w:val="22"/>
          <w:szCs w:val="22"/>
        </w:rPr>
        <w:t>plochy pro skladování materiálu</w:t>
      </w:r>
      <w:r w:rsidR="007634E0" w:rsidRPr="006E51FE">
        <w:rPr>
          <w:rFonts w:ascii="Arial" w:hAnsi="Arial" w:cs="Arial"/>
          <w:sz w:val="22"/>
          <w:szCs w:val="22"/>
        </w:rPr>
        <w:t xml:space="preserve"> a služeb v oblasti manipulace </w:t>
      </w:r>
      <w:r w:rsidR="00C51781" w:rsidRPr="006E51FE">
        <w:rPr>
          <w:rFonts w:ascii="Arial" w:hAnsi="Arial" w:cs="Arial"/>
          <w:sz w:val="22"/>
          <w:szCs w:val="22"/>
        </w:rPr>
        <w:t>stavebnictví a zemědělství, dále servi</w:t>
      </w:r>
      <w:r w:rsidR="00323A6D" w:rsidRPr="006E51FE">
        <w:rPr>
          <w:rFonts w:ascii="Arial" w:hAnsi="Arial" w:cs="Arial"/>
          <w:sz w:val="22"/>
          <w:szCs w:val="22"/>
        </w:rPr>
        <w:t>sní služby zemědělské, manipulační a stavební techniky</w:t>
      </w:r>
      <w:r w:rsidR="00DF743D">
        <w:rPr>
          <w:rFonts w:ascii="Arial" w:hAnsi="Arial" w:cs="Arial"/>
          <w:sz w:val="22"/>
          <w:szCs w:val="22"/>
        </w:rPr>
        <w:t xml:space="preserve">, </w:t>
      </w:r>
      <w:r w:rsidR="00DE635C">
        <w:rPr>
          <w:rFonts w:ascii="Arial" w:hAnsi="Arial" w:cs="Arial"/>
          <w:sz w:val="22"/>
          <w:szCs w:val="22"/>
        </w:rPr>
        <w:t xml:space="preserve">dále </w:t>
      </w:r>
      <w:r w:rsidR="00B016AC">
        <w:rPr>
          <w:rFonts w:ascii="Arial" w:hAnsi="Arial" w:cs="Arial"/>
          <w:sz w:val="22"/>
          <w:szCs w:val="22"/>
        </w:rPr>
        <w:t xml:space="preserve">na </w:t>
      </w:r>
      <w:r w:rsidR="00DF743D">
        <w:rPr>
          <w:rFonts w:ascii="Arial" w:hAnsi="Arial" w:cs="Arial"/>
          <w:sz w:val="22"/>
          <w:szCs w:val="22"/>
        </w:rPr>
        <w:t>stavební</w:t>
      </w:r>
      <w:r w:rsidR="00B016AC">
        <w:rPr>
          <w:rFonts w:ascii="Arial" w:hAnsi="Arial" w:cs="Arial"/>
          <w:sz w:val="22"/>
          <w:szCs w:val="22"/>
        </w:rPr>
        <w:t>m</w:t>
      </w:r>
      <w:r w:rsidR="00DF743D">
        <w:rPr>
          <w:rFonts w:ascii="Arial" w:hAnsi="Arial" w:cs="Arial"/>
          <w:sz w:val="22"/>
          <w:szCs w:val="22"/>
        </w:rPr>
        <w:t xml:space="preserve"> pozemk</w:t>
      </w:r>
      <w:r w:rsidR="00B016AC">
        <w:rPr>
          <w:rFonts w:ascii="Arial" w:hAnsi="Arial" w:cs="Arial"/>
          <w:sz w:val="22"/>
          <w:szCs w:val="22"/>
        </w:rPr>
        <w:t>u</w:t>
      </w:r>
      <w:r w:rsidR="00DF743D">
        <w:rPr>
          <w:rFonts w:ascii="Arial" w:hAnsi="Arial" w:cs="Arial"/>
          <w:sz w:val="22"/>
          <w:szCs w:val="22"/>
        </w:rPr>
        <w:t xml:space="preserve"> </w:t>
      </w:r>
      <w:proofErr w:type="spellStart"/>
      <w:r w:rsidR="00DF743D">
        <w:rPr>
          <w:rFonts w:ascii="Arial" w:hAnsi="Arial" w:cs="Arial"/>
          <w:sz w:val="22"/>
          <w:szCs w:val="22"/>
        </w:rPr>
        <w:t>p.č</w:t>
      </w:r>
      <w:proofErr w:type="spellEnd"/>
      <w:r w:rsidR="00DF743D">
        <w:rPr>
          <w:rFonts w:ascii="Arial" w:hAnsi="Arial" w:cs="Arial"/>
          <w:sz w:val="22"/>
          <w:szCs w:val="22"/>
        </w:rPr>
        <w:t>. KN st</w:t>
      </w:r>
      <w:r w:rsidR="00C4661A">
        <w:rPr>
          <w:rFonts w:ascii="Arial" w:hAnsi="Arial" w:cs="Arial"/>
          <w:sz w:val="22"/>
          <w:szCs w:val="22"/>
        </w:rPr>
        <w:t>.</w:t>
      </w:r>
      <w:r w:rsidR="00DF743D">
        <w:rPr>
          <w:rFonts w:ascii="Arial" w:hAnsi="Arial" w:cs="Arial"/>
          <w:sz w:val="22"/>
          <w:szCs w:val="22"/>
        </w:rPr>
        <w:t xml:space="preserve"> 584 </w:t>
      </w:r>
      <w:r w:rsidR="00B016AC">
        <w:rPr>
          <w:rFonts w:ascii="Arial" w:hAnsi="Arial" w:cs="Arial"/>
          <w:sz w:val="22"/>
          <w:szCs w:val="22"/>
        </w:rPr>
        <w:t xml:space="preserve">je stavba </w:t>
      </w:r>
      <w:r w:rsidR="00DF743D">
        <w:rPr>
          <w:rFonts w:ascii="Arial" w:hAnsi="Arial" w:cs="Arial"/>
          <w:sz w:val="22"/>
          <w:szCs w:val="22"/>
        </w:rPr>
        <w:t>ve vlastnictví nájemce</w:t>
      </w:r>
      <w:r w:rsidR="00323A6D" w:rsidRPr="006E51FE">
        <w:rPr>
          <w:rFonts w:ascii="Arial" w:hAnsi="Arial" w:cs="Arial"/>
          <w:sz w:val="22"/>
          <w:szCs w:val="22"/>
        </w:rPr>
        <w:t xml:space="preserve">, </w:t>
      </w:r>
      <w:r w:rsidR="00D57AF3" w:rsidRPr="006E51FE">
        <w:rPr>
          <w:rFonts w:ascii="Arial" w:hAnsi="Arial" w:cs="Arial"/>
          <w:sz w:val="22"/>
          <w:szCs w:val="22"/>
        </w:rPr>
        <w:t>pozemky budou využívány k</w:t>
      </w:r>
      <w:r w:rsidR="00C4661A">
        <w:rPr>
          <w:rFonts w:ascii="Arial" w:hAnsi="Arial" w:cs="Arial"/>
          <w:sz w:val="22"/>
          <w:szCs w:val="22"/>
        </w:rPr>
        <w:t> </w:t>
      </w:r>
      <w:r w:rsidR="00D57AF3" w:rsidRPr="006E51FE">
        <w:rPr>
          <w:rFonts w:ascii="Arial" w:hAnsi="Arial" w:cs="Arial"/>
          <w:sz w:val="22"/>
          <w:szCs w:val="22"/>
        </w:rPr>
        <w:t>zemědělskému</w:t>
      </w:r>
      <w:r w:rsidR="00C4661A">
        <w:rPr>
          <w:rFonts w:ascii="Arial" w:hAnsi="Arial" w:cs="Arial"/>
          <w:sz w:val="22"/>
          <w:szCs w:val="22"/>
        </w:rPr>
        <w:t xml:space="preserve"> i</w:t>
      </w:r>
      <w:r w:rsidR="003C5F8F">
        <w:rPr>
          <w:rFonts w:ascii="Arial" w:hAnsi="Arial" w:cs="Arial"/>
          <w:sz w:val="22"/>
          <w:szCs w:val="22"/>
        </w:rPr>
        <w:t xml:space="preserve"> částečně </w:t>
      </w:r>
      <w:r w:rsidR="00C4661A">
        <w:rPr>
          <w:rFonts w:ascii="Arial" w:hAnsi="Arial" w:cs="Arial"/>
          <w:sz w:val="22"/>
          <w:szCs w:val="22"/>
        </w:rPr>
        <w:t>nezemědělskému</w:t>
      </w:r>
      <w:r w:rsidR="00D57AF3" w:rsidRPr="006E51FE">
        <w:rPr>
          <w:rFonts w:ascii="Arial" w:hAnsi="Arial" w:cs="Arial"/>
          <w:sz w:val="22"/>
          <w:szCs w:val="22"/>
        </w:rPr>
        <w:t xml:space="preserve"> </w:t>
      </w:r>
      <w:r w:rsidR="006E51FE" w:rsidRPr="006E51FE">
        <w:rPr>
          <w:rFonts w:ascii="Arial" w:hAnsi="Arial" w:cs="Arial"/>
          <w:sz w:val="22"/>
          <w:szCs w:val="22"/>
        </w:rPr>
        <w:t>podnikání.</w:t>
      </w:r>
    </w:p>
    <w:p w14:paraId="71858533" w14:textId="77777777" w:rsidR="006E51FE" w:rsidRPr="006E51FE" w:rsidRDefault="006E51FE" w:rsidP="00F36962">
      <w:pPr>
        <w:jc w:val="both"/>
        <w:rPr>
          <w:rFonts w:ascii="Arial" w:hAnsi="Arial" w:cs="Arial"/>
          <w:sz w:val="22"/>
          <w:szCs w:val="22"/>
        </w:rPr>
      </w:pPr>
    </w:p>
    <w:p w14:paraId="43B516C5" w14:textId="0C8BFD6A" w:rsidR="004F6D48" w:rsidRPr="006E51FE" w:rsidRDefault="004F6D48" w:rsidP="00F36962">
      <w:pPr>
        <w:jc w:val="both"/>
        <w:rPr>
          <w:rFonts w:ascii="Arial" w:hAnsi="Arial" w:cs="Arial"/>
          <w:sz w:val="22"/>
          <w:szCs w:val="22"/>
        </w:rPr>
      </w:pPr>
      <w:r w:rsidRPr="006E51FE">
        <w:rPr>
          <w:rFonts w:ascii="Arial" w:hAnsi="Arial" w:cs="Arial"/>
          <w:sz w:val="22"/>
          <w:szCs w:val="22"/>
        </w:rPr>
        <w:t>2) Tato smlouva nemůže být právním titulem pro zřízení trvalé stavby.</w:t>
      </w:r>
    </w:p>
    <w:p w14:paraId="08FE6556" w14:textId="77777777" w:rsidR="004F6D48" w:rsidRPr="006E51FE"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6E51FE">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6E51FE" w:rsidRDefault="004F6D48" w:rsidP="00F36962">
      <w:pPr>
        <w:pStyle w:val="Zkladntext"/>
        <w:spacing w:before="0"/>
        <w:rPr>
          <w:rFonts w:ascii="Arial" w:hAnsi="Arial" w:cs="Arial"/>
          <w:sz w:val="22"/>
          <w:szCs w:val="22"/>
        </w:rPr>
      </w:pPr>
      <w:r w:rsidRPr="006E51FE">
        <w:rPr>
          <w:rFonts w:ascii="Arial" w:hAnsi="Arial" w:cs="Arial"/>
          <w:sz w:val="22"/>
          <w:szCs w:val="22"/>
        </w:rPr>
        <w:t>Nájemce je povinen:</w:t>
      </w:r>
    </w:p>
    <w:p w14:paraId="61404850" w14:textId="77777777" w:rsidR="004F6D48" w:rsidRPr="006E51FE" w:rsidRDefault="004F6D48" w:rsidP="00F36962">
      <w:pPr>
        <w:pStyle w:val="Zkladntext"/>
        <w:spacing w:before="0"/>
        <w:rPr>
          <w:rFonts w:ascii="Arial" w:hAnsi="Arial" w:cs="Arial"/>
          <w:sz w:val="22"/>
          <w:szCs w:val="22"/>
        </w:rPr>
      </w:pPr>
    </w:p>
    <w:p w14:paraId="7A23148D" w14:textId="64727738" w:rsidR="004F6D48" w:rsidRPr="006E51FE" w:rsidRDefault="004F6D48" w:rsidP="00F36962">
      <w:pPr>
        <w:jc w:val="both"/>
        <w:rPr>
          <w:rFonts w:ascii="Arial" w:hAnsi="Arial" w:cs="Arial"/>
          <w:sz w:val="22"/>
          <w:szCs w:val="22"/>
        </w:rPr>
      </w:pPr>
      <w:r w:rsidRPr="006E51FE">
        <w:rPr>
          <w:rFonts w:ascii="Arial" w:hAnsi="Arial" w:cs="Arial"/>
          <w:sz w:val="22"/>
          <w:szCs w:val="22"/>
        </w:rPr>
        <w:t>a) užívat předmět nájmu v souladu s účelem nájmu,</w:t>
      </w:r>
    </w:p>
    <w:p w14:paraId="2ED87037" w14:textId="77777777" w:rsidR="004F6D48" w:rsidRPr="006E51FE" w:rsidRDefault="004F6D48" w:rsidP="00F36962">
      <w:pPr>
        <w:pStyle w:val="Zkladntext2"/>
        <w:tabs>
          <w:tab w:val="left" w:pos="567"/>
        </w:tabs>
        <w:ind w:firstLine="709"/>
        <w:rPr>
          <w:rFonts w:ascii="Arial" w:hAnsi="Arial" w:cs="Arial"/>
          <w:iCs/>
          <w:sz w:val="22"/>
          <w:szCs w:val="22"/>
        </w:rPr>
      </w:pPr>
    </w:p>
    <w:p w14:paraId="4055C5B9" w14:textId="16549BF4" w:rsidR="004F6D48" w:rsidRPr="006E51FE" w:rsidRDefault="004F6D48" w:rsidP="00F36962">
      <w:pPr>
        <w:jc w:val="both"/>
        <w:rPr>
          <w:rFonts w:ascii="Arial" w:hAnsi="Arial" w:cs="Arial"/>
          <w:i/>
          <w:sz w:val="22"/>
          <w:szCs w:val="22"/>
        </w:rPr>
      </w:pPr>
      <w:r w:rsidRPr="006E51FE">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6E51FE" w:rsidRDefault="004F6D48" w:rsidP="00F36962">
      <w:pPr>
        <w:jc w:val="both"/>
        <w:rPr>
          <w:rFonts w:ascii="Arial" w:hAnsi="Arial" w:cs="Arial"/>
          <w:sz w:val="22"/>
          <w:szCs w:val="22"/>
        </w:rPr>
      </w:pPr>
    </w:p>
    <w:p w14:paraId="4DAEE5D1" w14:textId="46EF95BD" w:rsidR="004F6D48" w:rsidRPr="006E51FE" w:rsidRDefault="004F6D48" w:rsidP="00F36962">
      <w:pPr>
        <w:jc w:val="both"/>
        <w:rPr>
          <w:rFonts w:ascii="Arial" w:hAnsi="Arial" w:cs="Arial"/>
          <w:i/>
          <w:sz w:val="22"/>
          <w:szCs w:val="22"/>
        </w:rPr>
      </w:pPr>
      <w:r w:rsidRPr="006E51FE">
        <w:rPr>
          <w:rFonts w:ascii="Arial" w:hAnsi="Arial" w:cs="Arial"/>
          <w:sz w:val="22"/>
          <w:szCs w:val="22"/>
        </w:rPr>
        <w:t>c) trpět věcná břemena, res</w:t>
      </w:r>
      <w:r w:rsidR="000E7E51" w:rsidRPr="006E51FE">
        <w:rPr>
          <w:rFonts w:ascii="Arial" w:hAnsi="Arial" w:cs="Arial"/>
          <w:sz w:val="22"/>
          <w:szCs w:val="22"/>
        </w:rPr>
        <w:t>p. služebnosti spojené s pozemk</w:t>
      </w:r>
      <w:r w:rsidRPr="006E51FE">
        <w:rPr>
          <w:rFonts w:ascii="Arial" w:hAnsi="Arial" w:cs="Arial"/>
          <w:sz w:val="22"/>
          <w:szCs w:val="22"/>
        </w:rPr>
        <w:t>y</w:t>
      </w:r>
      <w:r w:rsidR="000E7E51" w:rsidRPr="006E51FE">
        <w:rPr>
          <w:rFonts w:ascii="Arial" w:hAnsi="Arial" w:cs="Arial"/>
          <w:sz w:val="22"/>
          <w:szCs w:val="22"/>
        </w:rPr>
        <w:t>, j</w:t>
      </w:r>
      <w:r w:rsidRPr="006E51FE">
        <w:rPr>
          <w:rFonts w:ascii="Arial" w:hAnsi="Arial" w:cs="Arial"/>
          <w:sz w:val="22"/>
          <w:szCs w:val="22"/>
        </w:rPr>
        <w:t>ež j</w:t>
      </w:r>
      <w:r w:rsidR="000E7E51" w:rsidRPr="006E51FE">
        <w:rPr>
          <w:rFonts w:ascii="Arial" w:hAnsi="Arial" w:cs="Arial"/>
          <w:sz w:val="22"/>
          <w:szCs w:val="22"/>
        </w:rPr>
        <w:t>sou</w:t>
      </w:r>
      <w:r w:rsidRPr="006E51FE">
        <w:rPr>
          <w:rFonts w:ascii="Arial" w:hAnsi="Arial" w:cs="Arial"/>
          <w:sz w:val="22"/>
          <w:szCs w:val="22"/>
        </w:rPr>
        <w:t xml:space="preserve"> předmětem nájmu, </w:t>
      </w:r>
    </w:p>
    <w:p w14:paraId="49B36D06" w14:textId="77777777" w:rsidR="004F6D48" w:rsidRPr="006E51FE" w:rsidRDefault="004F6D48" w:rsidP="00F36962">
      <w:pPr>
        <w:tabs>
          <w:tab w:val="left" w:pos="0"/>
          <w:tab w:val="left" w:pos="568"/>
        </w:tabs>
        <w:jc w:val="both"/>
        <w:rPr>
          <w:rFonts w:ascii="Arial" w:hAnsi="Arial" w:cs="Arial"/>
          <w:sz w:val="22"/>
          <w:szCs w:val="22"/>
        </w:rPr>
      </w:pPr>
    </w:p>
    <w:p w14:paraId="036A60D1" w14:textId="77777777" w:rsidR="004F6D48" w:rsidRPr="006E51FE" w:rsidRDefault="004F6D48" w:rsidP="00F36962">
      <w:pPr>
        <w:jc w:val="both"/>
        <w:rPr>
          <w:rFonts w:ascii="Arial" w:hAnsi="Arial" w:cs="Arial"/>
          <w:sz w:val="22"/>
          <w:szCs w:val="22"/>
        </w:rPr>
      </w:pPr>
      <w:r w:rsidRPr="006E51FE">
        <w:rPr>
          <w:rFonts w:ascii="Arial" w:hAnsi="Arial" w:cs="Arial"/>
          <w:sz w:val="22"/>
          <w:szCs w:val="22"/>
        </w:rPr>
        <w:t xml:space="preserve">d) platit v souladu se zákonnou úpravou daň z </w:t>
      </w:r>
      <w:r w:rsidRPr="006E51FE">
        <w:rPr>
          <w:rFonts w:ascii="Arial" w:hAnsi="Arial" w:cs="Arial"/>
          <w:bCs/>
          <w:sz w:val="22"/>
          <w:szCs w:val="22"/>
        </w:rPr>
        <w:t xml:space="preserve">nemovitých věcí </w:t>
      </w:r>
      <w:r w:rsidR="000E7E51" w:rsidRPr="006E51FE">
        <w:rPr>
          <w:rFonts w:ascii="Arial" w:hAnsi="Arial" w:cs="Arial"/>
          <w:sz w:val="22"/>
          <w:szCs w:val="22"/>
        </w:rPr>
        <w:t>za pozem</w:t>
      </w:r>
      <w:r w:rsidRPr="006E51FE">
        <w:rPr>
          <w:rFonts w:ascii="Arial" w:hAnsi="Arial" w:cs="Arial"/>
          <w:sz w:val="22"/>
          <w:szCs w:val="22"/>
        </w:rPr>
        <w:t>k</w:t>
      </w:r>
      <w:r w:rsidR="000E7E51" w:rsidRPr="006E51FE">
        <w:rPr>
          <w:rFonts w:ascii="Arial" w:hAnsi="Arial" w:cs="Arial"/>
          <w:sz w:val="22"/>
          <w:szCs w:val="22"/>
        </w:rPr>
        <w:t>y</w:t>
      </w:r>
      <w:r w:rsidRPr="006E51FE">
        <w:rPr>
          <w:rFonts w:ascii="Arial" w:hAnsi="Arial" w:cs="Arial"/>
          <w:i/>
          <w:sz w:val="22"/>
          <w:szCs w:val="22"/>
        </w:rPr>
        <w:t>,</w:t>
      </w:r>
      <w:r w:rsidR="000E7E51" w:rsidRPr="006E51FE">
        <w:rPr>
          <w:rFonts w:ascii="Arial" w:hAnsi="Arial" w:cs="Arial"/>
          <w:sz w:val="22"/>
          <w:szCs w:val="22"/>
        </w:rPr>
        <w:t xml:space="preserve"> je</w:t>
      </w:r>
      <w:r w:rsidRPr="006E51FE">
        <w:rPr>
          <w:rFonts w:ascii="Arial" w:hAnsi="Arial" w:cs="Arial"/>
          <w:sz w:val="22"/>
          <w:szCs w:val="22"/>
        </w:rPr>
        <w:t>ž j</w:t>
      </w:r>
      <w:r w:rsidR="000E7E51" w:rsidRPr="006E51FE">
        <w:rPr>
          <w:rFonts w:ascii="Arial" w:hAnsi="Arial" w:cs="Arial"/>
          <w:sz w:val="22"/>
          <w:szCs w:val="22"/>
        </w:rPr>
        <w:t>sou</w:t>
      </w:r>
      <w:r w:rsidRPr="006E51FE">
        <w:rPr>
          <w:rFonts w:ascii="Arial" w:hAnsi="Arial" w:cs="Arial"/>
          <w:sz w:val="22"/>
          <w:szCs w:val="22"/>
        </w:rPr>
        <w:t xml:space="preserve"> předmětem nájmu,</w:t>
      </w:r>
    </w:p>
    <w:p w14:paraId="2310D90A" w14:textId="77777777" w:rsidR="004F6D48" w:rsidRPr="006E51FE" w:rsidRDefault="004F6D48" w:rsidP="00F36962">
      <w:pPr>
        <w:jc w:val="both"/>
        <w:rPr>
          <w:rFonts w:ascii="Arial" w:hAnsi="Arial" w:cs="Arial"/>
          <w:sz w:val="22"/>
          <w:szCs w:val="22"/>
        </w:rPr>
      </w:pPr>
    </w:p>
    <w:p w14:paraId="5863276D" w14:textId="7050530B" w:rsidR="004F6D48" w:rsidRPr="0087119A" w:rsidRDefault="004F6D48" w:rsidP="00F36962">
      <w:pPr>
        <w:jc w:val="both"/>
        <w:rPr>
          <w:rFonts w:ascii="Arial" w:hAnsi="Arial" w:cs="Arial"/>
          <w:i/>
          <w:sz w:val="22"/>
          <w:szCs w:val="22"/>
        </w:rPr>
      </w:pPr>
      <w:r w:rsidRPr="006E51FE">
        <w:rPr>
          <w:rFonts w:ascii="Arial" w:hAnsi="Arial" w:cs="Arial"/>
          <w:sz w:val="22"/>
          <w:szCs w:val="22"/>
        </w:rPr>
        <w:t>e) umožnit pronajímatel</w:t>
      </w:r>
      <w:r w:rsidR="000E7E51" w:rsidRPr="006E51FE">
        <w:rPr>
          <w:rFonts w:ascii="Arial" w:hAnsi="Arial" w:cs="Arial"/>
          <w:sz w:val="22"/>
          <w:szCs w:val="22"/>
        </w:rPr>
        <w:t>i na jeho žádost vstup na pozem</w:t>
      </w:r>
      <w:r w:rsidRPr="006E51FE">
        <w:rPr>
          <w:rFonts w:ascii="Arial" w:hAnsi="Arial" w:cs="Arial"/>
          <w:sz w:val="22"/>
          <w:szCs w:val="22"/>
        </w:rPr>
        <w:t>k</w:t>
      </w:r>
      <w:r w:rsidR="000E7E51" w:rsidRPr="006E51FE">
        <w:rPr>
          <w:rFonts w:ascii="Arial" w:hAnsi="Arial" w:cs="Arial"/>
          <w:iCs/>
          <w:sz w:val="22"/>
          <w:szCs w:val="22"/>
        </w:rPr>
        <w:t>y</w:t>
      </w:r>
      <w:r w:rsidRPr="006E51FE">
        <w:rPr>
          <w:rFonts w:ascii="Arial" w:hAnsi="Arial" w:cs="Arial"/>
          <w:sz w:val="22"/>
          <w:szCs w:val="22"/>
        </w:rPr>
        <w:t xml:space="preserve"> specifikovan</w:t>
      </w:r>
      <w:r w:rsidR="000E7E51" w:rsidRPr="006E51FE">
        <w:rPr>
          <w:rFonts w:ascii="Arial" w:hAnsi="Arial" w:cs="Arial"/>
          <w:sz w:val="22"/>
          <w:szCs w:val="22"/>
        </w:rPr>
        <w:t>é</w:t>
      </w:r>
      <w:r w:rsidRPr="006E51FE">
        <w:rPr>
          <w:rFonts w:ascii="Arial" w:hAnsi="Arial" w:cs="Arial"/>
          <w:sz w:val="22"/>
          <w:szCs w:val="22"/>
        </w:rPr>
        <w:t xml:space="preserve"> v čl. I, a to za účelem kontroly, zda j</w:t>
      </w:r>
      <w:r w:rsidR="000E7E51" w:rsidRPr="006E51FE">
        <w:rPr>
          <w:rFonts w:ascii="Arial" w:hAnsi="Arial" w:cs="Arial"/>
          <w:sz w:val="22"/>
          <w:szCs w:val="22"/>
        </w:rPr>
        <w:t>sou</w:t>
      </w:r>
      <w:r w:rsidRPr="006E51FE">
        <w:rPr>
          <w:rFonts w:ascii="Arial" w:hAnsi="Arial" w:cs="Arial"/>
          <w:i/>
          <w:sz w:val="22"/>
          <w:szCs w:val="22"/>
        </w:rPr>
        <w:t xml:space="preserve"> </w:t>
      </w:r>
      <w:r w:rsidR="000E7E51" w:rsidRPr="006E51FE">
        <w:rPr>
          <w:rFonts w:ascii="Arial" w:hAnsi="Arial" w:cs="Arial"/>
          <w:sz w:val="22"/>
          <w:szCs w:val="22"/>
        </w:rPr>
        <w:t>pozem</w:t>
      </w:r>
      <w:r w:rsidRPr="006E51FE">
        <w:rPr>
          <w:rFonts w:ascii="Arial" w:hAnsi="Arial" w:cs="Arial"/>
          <w:sz w:val="22"/>
          <w:szCs w:val="22"/>
        </w:rPr>
        <w:t>k</w:t>
      </w:r>
      <w:r w:rsidR="000E7E51" w:rsidRPr="006E51FE">
        <w:rPr>
          <w:rFonts w:ascii="Arial" w:hAnsi="Arial" w:cs="Arial"/>
          <w:sz w:val="22"/>
          <w:szCs w:val="22"/>
        </w:rPr>
        <w:t>y</w:t>
      </w:r>
      <w:r w:rsidRPr="006E51FE">
        <w:rPr>
          <w:rFonts w:ascii="Arial" w:hAnsi="Arial" w:cs="Arial"/>
          <w:i/>
          <w:iCs/>
          <w:sz w:val="22"/>
          <w:szCs w:val="22"/>
        </w:rPr>
        <w:t xml:space="preserve"> </w:t>
      </w:r>
      <w:r w:rsidRPr="006E51FE">
        <w:rPr>
          <w:rFonts w:ascii="Arial" w:hAnsi="Arial" w:cs="Arial"/>
          <w:sz w:val="22"/>
          <w:szCs w:val="22"/>
        </w:rPr>
        <w:t>užíván</w:t>
      </w:r>
      <w:r w:rsidR="000E7E51" w:rsidRPr="006E51FE">
        <w:rPr>
          <w:rFonts w:ascii="Arial" w:hAnsi="Arial" w:cs="Arial"/>
          <w:sz w:val="22"/>
          <w:szCs w:val="22"/>
        </w:rPr>
        <w:t>y</w:t>
      </w:r>
      <w:r w:rsidRPr="006E51FE">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Pr="0087119A">
        <w:rPr>
          <w:rFonts w:ascii="Arial" w:hAnsi="Arial" w:cs="Arial"/>
          <w:sz w:val="22"/>
          <w:szCs w:val="22"/>
        </w:rPr>
        <w:t xml:space="preserve"> </w:t>
      </w:r>
    </w:p>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77777777"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6E51FE">
        <w:rPr>
          <w:rFonts w:ascii="Arial" w:hAnsi="Arial" w:cs="Arial"/>
          <w:b/>
          <w:bCs/>
          <w:sz w:val="22"/>
          <w:szCs w:val="22"/>
        </w:rPr>
        <w:t>01.12.2024</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Default="00267A1A" w:rsidP="00267A1A">
      <w:pPr>
        <w:jc w:val="both"/>
        <w:rPr>
          <w:rFonts w:ascii="Arial" w:hAnsi="Arial" w:cs="Arial"/>
          <w:sz w:val="22"/>
          <w:szCs w:val="22"/>
        </w:rPr>
      </w:pPr>
    </w:p>
    <w:p w14:paraId="4139B603" w14:textId="6B2D1715"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E086CF3" w14:textId="77777777" w:rsidR="00267A1A" w:rsidRDefault="00267A1A" w:rsidP="00267A1A">
      <w:pPr>
        <w:jc w:val="both"/>
        <w:rPr>
          <w:rFonts w:ascii="Arial" w:hAnsi="Arial" w:cs="Arial"/>
          <w:i/>
          <w:sz w:val="22"/>
          <w:szCs w:val="22"/>
        </w:rPr>
      </w:pPr>
    </w:p>
    <w:p w14:paraId="04489AA5" w14:textId="2EBEFC7E"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6E51FE">
        <w:rPr>
          <w:rFonts w:ascii="Arial" w:hAnsi="Arial" w:cs="Arial"/>
          <w:sz w:val="22"/>
          <w:szCs w:val="22"/>
          <w:shd w:val="clear" w:color="auto" w:fill="FFFFFF"/>
        </w:rPr>
        <w:t>.</w:t>
      </w: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554502C6"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25</w:t>
      </w:r>
      <w:r w:rsidR="00877442">
        <w:rPr>
          <w:rFonts w:ascii="Arial" w:hAnsi="Arial" w:cs="Arial"/>
          <w:b/>
          <w:sz w:val="22"/>
          <w:szCs w:val="22"/>
        </w:rPr>
        <w:t>.</w:t>
      </w:r>
      <w:r>
        <w:rPr>
          <w:rFonts w:ascii="Arial" w:hAnsi="Arial" w:cs="Arial"/>
          <w:b/>
          <w:sz w:val="22"/>
          <w:szCs w:val="22"/>
        </w:rPr>
        <w:t>395</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dvacet pět tisíc tři sta devadesát pět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1E69275" w14:textId="4343CFE7" w:rsidR="00C74399" w:rsidRPr="002B5EC6" w:rsidRDefault="00C74399" w:rsidP="00C74399">
      <w:pPr>
        <w:pStyle w:val="Zkladntext2"/>
        <w:rPr>
          <w:rFonts w:ascii="Arial" w:hAnsi="Arial" w:cs="Arial"/>
          <w:sz w:val="22"/>
          <w:szCs w:val="22"/>
        </w:rPr>
      </w:pPr>
      <w:r w:rsidRPr="002B5EC6">
        <w:rPr>
          <w:rFonts w:ascii="Arial" w:hAnsi="Arial" w:cs="Arial"/>
          <w:sz w:val="22"/>
          <w:szCs w:val="22"/>
        </w:rPr>
        <w:t>4)</w:t>
      </w:r>
      <w:r w:rsidRPr="002B5EC6">
        <w:rPr>
          <w:rFonts w:ascii="Arial" w:hAnsi="Arial" w:cs="Arial"/>
          <w:b/>
          <w:bCs/>
          <w:sz w:val="22"/>
          <w:szCs w:val="22"/>
        </w:rPr>
        <w:t xml:space="preserve"> </w:t>
      </w:r>
      <w:r w:rsidRPr="002B5EC6">
        <w:rPr>
          <w:rFonts w:ascii="Arial" w:hAnsi="Arial" w:cs="Arial"/>
          <w:bCs/>
          <w:sz w:val="22"/>
          <w:szCs w:val="22"/>
        </w:rPr>
        <w:t>Nájemné za období od účinnosti smlouvy do 30.</w:t>
      </w:r>
      <w:r w:rsidR="00877442" w:rsidRPr="002B5EC6">
        <w:rPr>
          <w:rFonts w:ascii="Arial" w:hAnsi="Arial" w:cs="Arial"/>
          <w:bCs/>
          <w:sz w:val="22"/>
          <w:szCs w:val="22"/>
        </w:rPr>
        <w:t>0</w:t>
      </w:r>
      <w:r w:rsidRPr="002B5EC6">
        <w:rPr>
          <w:rFonts w:ascii="Arial" w:hAnsi="Arial" w:cs="Arial"/>
          <w:bCs/>
          <w:sz w:val="22"/>
          <w:szCs w:val="22"/>
        </w:rPr>
        <w:t>9.</w:t>
      </w:r>
      <w:r w:rsidR="00877442" w:rsidRPr="002B5EC6">
        <w:rPr>
          <w:rFonts w:ascii="Arial" w:hAnsi="Arial" w:cs="Arial"/>
          <w:bCs/>
          <w:sz w:val="22"/>
          <w:szCs w:val="22"/>
        </w:rPr>
        <w:t>2025</w:t>
      </w:r>
      <w:r w:rsidRPr="002B5EC6">
        <w:rPr>
          <w:rFonts w:ascii="Arial" w:hAnsi="Arial" w:cs="Arial"/>
          <w:bCs/>
          <w:sz w:val="22"/>
          <w:szCs w:val="22"/>
        </w:rPr>
        <w:t xml:space="preserve"> včetně činí</w:t>
      </w:r>
      <w:r w:rsidR="00877442" w:rsidRPr="002B5EC6">
        <w:rPr>
          <w:rFonts w:ascii="Arial" w:hAnsi="Arial" w:cs="Arial"/>
          <w:bCs/>
          <w:sz w:val="22"/>
          <w:szCs w:val="22"/>
        </w:rPr>
        <w:t xml:space="preserve"> </w:t>
      </w:r>
      <w:r w:rsidR="00877442" w:rsidRPr="002B5EC6">
        <w:rPr>
          <w:rFonts w:ascii="Arial" w:hAnsi="Arial" w:cs="Arial"/>
          <w:b/>
          <w:sz w:val="22"/>
          <w:szCs w:val="22"/>
        </w:rPr>
        <w:t>21.151</w:t>
      </w:r>
      <w:r w:rsidRPr="002B5EC6">
        <w:rPr>
          <w:rFonts w:ascii="Arial" w:hAnsi="Arial" w:cs="Arial"/>
          <w:b/>
          <w:sz w:val="22"/>
          <w:szCs w:val="22"/>
        </w:rPr>
        <w:t xml:space="preserve"> Kč</w:t>
      </w:r>
      <w:r w:rsidRPr="002B5EC6">
        <w:rPr>
          <w:rFonts w:ascii="Arial" w:hAnsi="Arial" w:cs="Arial"/>
          <w:bCs/>
          <w:sz w:val="22"/>
          <w:szCs w:val="22"/>
        </w:rPr>
        <w:t xml:space="preserve"> (slovy: </w:t>
      </w:r>
      <w:r w:rsidR="00877442" w:rsidRPr="002B5EC6">
        <w:rPr>
          <w:rFonts w:ascii="Arial" w:hAnsi="Arial" w:cs="Arial"/>
          <w:bCs/>
          <w:sz w:val="22"/>
          <w:szCs w:val="22"/>
        </w:rPr>
        <w:t xml:space="preserve">dvacet </w:t>
      </w:r>
      <w:r w:rsidR="002B5EC6" w:rsidRPr="002B5EC6">
        <w:rPr>
          <w:rFonts w:ascii="Arial" w:hAnsi="Arial" w:cs="Arial"/>
          <w:bCs/>
          <w:sz w:val="22"/>
          <w:szCs w:val="22"/>
        </w:rPr>
        <w:t>jedna tisíc sto padesát jedna</w:t>
      </w:r>
      <w:r w:rsidRPr="002B5EC6">
        <w:rPr>
          <w:rFonts w:ascii="Arial" w:hAnsi="Arial" w:cs="Arial"/>
          <w:bCs/>
          <w:sz w:val="22"/>
          <w:szCs w:val="22"/>
        </w:rPr>
        <w:t xml:space="preserve"> korun českých) a bude uhrazeno</w:t>
      </w:r>
      <w:r w:rsidRPr="002B5EC6">
        <w:rPr>
          <w:rFonts w:ascii="Arial" w:hAnsi="Arial" w:cs="Arial"/>
          <w:sz w:val="22"/>
          <w:szCs w:val="22"/>
        </w:rPr>
        <w:t xml:space="preserve"> </w:t>
      </w:r>
      <w:r w:rsidRPr="002B5EC6">
        <w:rPr>
          <w:rFonts w:ascii="Arial" w:hAnsi="Arial" w:cs="Arial"/>
          <w:b/>
          <w:sz w:val="22"/>
          <w:szCs w:val="22"/>
          <w:u w:val="single"/>
        </w:rPr>
        <w:t>do 30 dnů ode dne účinnosti</w:t>
      </w:r>
      <w:r w:rsidRPr="002B5EC6">
        <w:rPr>
          <w:rFonts w:ascii="Arial" w:hAnsi="Arial" w:cs="Arial"/>
          <w:b/>
          <w:sz w:val="22"/>
          <w:szCs w:val="22"/>
        </w:rPr>
        <w:t xml:space="preserve"> </w:t>
      </w:r>
      <w:r w:rsidRPr="002B5EC6">
        <w:rPr>
          <w:rFonts w:ascii="Arial" w:hAnsi="Arial" w:cs="Arial"/>
          <w:sz w:val="22"/>
          <w:szCs w:val="22"/>
        </w:rPr>
        <w:t>této smlouvy.</w:t>
      </w:r>
    </w:p>
    <w:p w14:paraId="058D56D8" w14:textId="77777777" w:rsidR="00C74399" w:rsidRPr="002B5EC6" w:rsidRDefault="00C74399" w:rsidP="00C74399">
      <w:pPr>
        <w:jc w:val="both"/>
      </w:pPr>
    </w:p>
    <w:p w14:paraId="1A4942C3" w14:textId="77777777" w:rsidR="00C74399" w:rsidRPr="002B5EC6" w:rsidRDefault="00C74399" w:rsidP="00C74399">
      <w:pPr>
        <w:jc w:val="both"/>
        <w:rPr>
          <w:rFonts w:ascii="Arial" w:hAnsi="Arial" w:cs="Arial"/>
          <w:sz w:val="22"/>
          <w:szCs w:val="22"/>
        </w:rPr>
      </w:pPr>
      <w:r w:rsidRPr="002B5EC6">
        <w:rPr>
          <w:rFonts w:ascii="Arial" w:hAnsi="Arial" w:cs="Arial"/>
          <w:sz w:val="22"/>
          <w:szCs w:val="22"/>
        </w:rPr>
        <w:t>5) Nájemné bude hrazeno převodem na účet pronajímatele vedený u České národní banky, číslo účtu 160012-3723001/0710, variabilní symbol 4912419. Zaplacením se rozumí připsání placené částky na účet pronajímatele.</w:t>
      </w:r>
    </w:p>
    <w:p w14:paraId="0792F658" w14:textId="77777777" w:rsidR="00C74399" w:rsidRPr="002B5EC6" w:rsidRDefault="00C74399" w:rsidP="00C74399">
      <w:pPr>
        <w:pStyle w:val="bodytext2"/>
        <w:rPr>
          <w:rFonts w:ascii="Arial" w:hAnsi="Arial" w:cs="Arial"/>
          <w:b w:val="0"/>
          <w:sz w:val="22"/>
          <w:szCs w:val="22"/>
        </w:rPr>
      </w:pPr>
    </w:p>
    <w:p w14:paraId="2C014B73" w14:textId="77777777" w:rsidR="00C74399" w:rsidRPr="002B5EC6" w:rsidRDefault="00C74399" w:rsidP="00C74399">
      <w:pPr>
        <w:pStyle w:val="Zkladntext2"/>
        <w:tabs>
          <w:tab w:val="left" w:pos="0"/>
        </w:tabs>
        <w:rPr>
          <w:rFonts w:ascii="Arial" w:hAnsi="Arial" w:cs="Arial"/>
          <w:sz w:val="22"/>
          <w:szCs w:val="22"/>
        </w:rPr>
      </w:pPr>
      <w:r w:rsidRPr="002B5EC6">
        <w:rPr>
          <w:rFonts w:ascii="Arial" w:hAnsi="Arial" w:cs="Arial"/>
          <w:sz w:val="22"/>
          <w:szCs w:val="22"/>
        </w:rPr>
        <w:t xml:space="preserve">6) </w:t>
      </w:r>
      <w:proofErr w:type="gramStart"/>
      <w:r w:rsidRPr="002B5EC6">
        <w:rPr>
          <w:rFonts w:ascii="Arial" w:hAnsi="Arial" w:cs="Arial"/>
          <w:sz w:val="22"/>
          <w:szCs w:val="22"/>
        </w:rPr>
        <w:t>Nedodrží</w:t>
      </w:r>
      <w:proofErr w:type="gramEnd"/>
      <w:r w:rsidRPr="002B5EC6">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symbol 4912419.</w:t>
      </w:r>
    </w:p>
    <w:p w14:paraId="48B842D2" w14:textId="77777777" w:rsidR="004F6D48" w:rsidRPr="002B5EC6" w:rsidRDefault="004F6D48" w:rsidP="00F36962">
      <w:pPr>
        <w:jc w:val="both"/>
        <w:rPr>
          <w:rFonts w:ascii="Arial" w:hAnsi="Arial" w:cs="Arial"/>
          <w:sz w:val="22"/>
          <w:szCs w:val="22"/>
        </w:rPr>
      </w:pPr>
    </w:p>
    <w:p w14:paraId="5FE851C9" w14:textId="77777777" w:rsidR="004F6D48" w:rsidRPr="002B5EC6" w:rsidRDefault="004F6D48" w:rsidP="00F36962">
      <w:pPr>
        <w:pStyle w:val="Zkladntext2"/>
        <w:rPr>
          <w:rFonts w:ascii="Arial" w:hAnsi="Arial" w:cs="Arial"/>
          <w:sz w:val="22"/>
          <w:szCs w:val="22"/>
        </w:rPr>
      </w:pPr>
      <w:r w:rsidRPr="002B5EC6">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2B5EC6" w:rsidRDefault="004F6D48" w:rsidP="00F36962">
      <w:pPr>
        <w:pStyle w:val="Zkladntext2"/>
        <w:rPr>
          <w:rFonts w:ascii="Arial" w:hAnsi="Arial" w:cs="Arial"/>
          <w:sz w:val="22"/>
          <w:szCs w:val="22"/>
        </w:rPr>
      </w:pPr>
    </w:p>
    <w:p w14:paraId="1AD15A78" w14:textId="77777777" w:rsidR="004F6D48" w:rsidRPr="002B5EC6" w:rsidRDefault="004F6D48" w:rsidP="00F36962">
      <w:pPr>
        <w:jc w:val="both"/>
        <w:rPr>
          <w:rFonts w:ascii="Arial" w:hAnsi="Arial" w:cs="Arial"/>
          <w:sz w:val="22"/>
          <w:szCs w:val="22"/>
        </w:rPr>
      </w:pPr>
      <w:r w:rsidRPr="002B5EC6">
        <w:rPr>
          <w:rFonts w:ascii="Arial" w:hAnsi="Arial" w:cs="Arial"/>
          <w:iCs/>
          <w:sz w:val="22"/>
          <w:szCs w:val="22"/>
        </w:rPr>
        <w:t xml:space="preserve">8) </w:t>
      </w:r>
      <w:r w:rsidRPr="002B5EC6">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2B5EC6" w:rsidRDefault="004F6D48" w:rsidP="00F36962">
      <w:pPr>
        <w:spacing w:before="120"/>
        <w:jc w:val="both"/>
        <w:rPr>
          <w:rFonts w:ascii="Arial" w:hAnsi="Arial" w:cs="Arial"/>
          <w:sz w:val="22"/>
          <w:szCs w:val="22"/>
        </w:rPr>
      </w:pPr>
      <w:r w:rsidRPr="002B5EC6">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2B5EC6" w:rsidRDefault="004F6D48" w:rsidP="00F36962">
      <w:pPr>
        <w:spacing w:before="120"/>
        <w:jc w:val="both"/>
        <w:rPr>
          <w:rFonts w:ascii="Arial" w:hAnsi="Arial" w:cs="Arial"/>
          <w:sz w:val="22"/>
          <w:szCs w:val="22"/>
        </w:rPr>
      </w:pPr>
      <w:r w:rsidRPr="002B5EC6">
        <w:rPr>
          <w:rFonts w:ascii="Arial" w:hAnsi="Arial" w:cs="Arial"/>
          <w:sz w:val="22"/>
          <w:szCs w:val="22"/>
        </w:rPr>
        <w:t>Základem pro výpočet zvýšeného nájemného bude nájemné sjednané před tímto zvýšením.</w:t>
      </w:r>
    </w:p>
    <w:p w14:paraId="2A803CB8" w14:textId="137B10F8" w:rsidR="004F6D48" w:rsidRPr="002B5EC6" w:rsidRDefault="004F6D48" w:rsidP="00F36962">
      <w:pPr>
        <w:spacing w:before="120"/>
        <w:jc w:val="both"/>
        <w:rPr>
          <w:rFonts w:ascii="Arial" w:hAnsi="Arial" w:cs="Arial"/>
          <w:sz w:val="22"/>
          <w:szCs w:val="22"/>
        </w:rPr>
      </w:pPr>
      <w:r w:rsidRPr="002B5EC6">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2B5EC6" w:rsidRDefault="004F6D48" w:rsidP="00FD61AA">
      <w:pPr>
        <w:jc w:val="both"/>
        <w:rPr>
          <w:rFonts w:ascii="Arial" w:hAnsi="Arial" w:cs="Arial"/>
          <w:sz w:val="22"/>
          <w:szCs w:val="22"/>
        </w:rPr>
      </w:pPr>
    </w:p>
    <w:p w14:paraId="66413158" w14:textId="77777777" w:rsidR="00FD61AA" w:rsidRPr="002B5EC6" w:rsidRDefault="00FD61AA" w:rsidP="00FD61AA">
      <w:pPr>
        <w:jc w:val="both"/>
        <w:rPr>
          <w:rFonts w:ascii="Arial" w:hAnsi="Arial" w:cs="Arial"/>
          <w:sz w:val="22"/>
          <w:szCs w:val="22"/>
        </w:rPr>
      </w:pPr>
      <w:r w:rsidRPr="002B5EC6">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2B5EC6" w:rsidRDefault="00FD61AA" w:rsidP="00F36962">
      <w:pPr>
        <w:pStyle w:val="Zkladntext2"/>
        <w:rPr>
          <w:rFonts w:ascii="Arial" w:hAnsi="Arial" w:cs="Arial"/>
          <w:sz w:val="22"/>
          <w:szCs w:val="22"/>
        </w:rPr>
      </w:pPr>
    </w:p>
    <w:p w14:paraId="44D42609" w14:textId="19388664" w:rsidR="004F6D48" w:rsidRPr="002B5EC6" w:rsidRDefault="00FD61AA" w:rsidP="00F36962">
      <w:pPr>
        <w:jc w:val="both"/>
        <w:rPr>
          <w:rFonts w:ascii="Arial" w:hAnsi="Arial" w:cs="Arial"/>
          <w:sz w:val="22"/>
          <w:szCs w:val="22"/>
        </w:rPr>
      </w:pPr>
      <w:r w:rsidRPr="002B5EC6">
        <w:rPr>
          <w:rFonts w:ascii="Arial" w:hAnsi="Arial" w:cs="Arial"/>
          <w:sz w:val="22"/>
          <w:szCs w:val="22"/>
        </w:rPr>
        <w:t>10</w:t>
      </w:r>
      <w:r w:rsidR="004F6D48" w:rsidRPr="002B5EC6">
        <w:rPr>
          <w:rFonts w:ascii="Arial" w:hAnsi="Arial" w:cs="Arial"/>
          <w:sz w:val="22"/>
          <w:szCs w:val="22"/>
        </w:rPr>
        <w:t>) Pro případ předčasného ukončení nájmu bude zaplacené nájemné vypořádáno a odpovídající část nájemci pronajímatelem vrácena.</w:t>
      </w:r>
    </w:p>
    <w:p w14:paraId="5039D7C9" w14:textId="77777777" w:rsidR="004F6D48" w:rsidRPr="002B5EC6" w:rsidRDefault="004F6D48" w:rsidP="00F36962">
      <w:pPr>
        <w:jc w:val="both"/>
        <w:rPr>
          <w:rFonts w:ascii="Arial" w:hAnsi="Arial" w:cs="Arial"/>
          <w:sz w:val="22"/>
          <w:szCs w:val="22"/>
        </w:rPr>
      </w:pPr>
    </w:p>
    <w:p w14:paraId="56182072" w14:textId="77777777" w:rsidR="004F6D48" w:rsidRPr="002B5EC6" w:rsidRDefault="004F6D48" w:rsidP="00F36962">
      <w:pPr>
        <w:jc w:val="center"/>
        <w:rPr>
          <w:rFonts w:ascii="Arial" w:hAnsi="Arial" w:cs="Arial"/>
          <w:b/>
          <w:sz w:val="22"/>
          <w:szCs w:val="22"/>
        </w:rPr>
      </w:pPr>
      <w:r w:rsidRPr="002B5EC6">
        <w:rPr>
          <w:rFonts w:ascii="Arial" w:hAnsi="Arial" w:cs="Arial"/>
          <w:b/>
          <w:sz w:val="22"/>
          <w:szCs w:val="22"/>
        </w:rPr>
        <w:t>Čl. VI</w:t>
      </w:r>
    </w:p>
    <w:p w14:paraId="76A19ADD" w14:textId="77777777" w:rsidR="004F6D48" w:rsidRPr="002B5EC6" w:rsidRDefault="000E7E51" w:rsidP="000E7E51">
      <w:pPr>
        <w:tabs>
          <w:tab w:val="left" w:pos="2040"/>
        </w:tabs>
        <w:rPr>
          <w:rFonts w:ascii="Arial" w:hAnsi="Arial" w:cs="Arial"/>
          <w:sz w:val="22"/>
          <w:szCs w:val="22"/>
        </w:rPr>
      </w:pPr>
      <w:r w:rsidRPr="002B5EC6">
        <w:rPr>
          <w:rFonts w:ascii="Arial" w:hAnsi="Arial" w:cs="Arial"/>
          <w:sz w:val="22"/>
          <w:szCs w:val="22"/>
        </w:rPr>
        <w:tab/>
      </w:r>
    </w:p>
    <w:p w14:paraId="30BF0E3E" w14:textId="77777777" w:rsidR="004F6D48" w:rsidRPr="002B5EC6" w:rsidRDefault="004F6D48" w:rsidP="00F36962">
      <w:pPr>
        <w:pStyle w:val="Zkladntext2"/>
        <w:rPr>
          <w:rFonts w:ascii="Arial" w:hAnsi="Arial" w:cs="Arial"/>
          <w:bCs/>
          <w:sz w:val="22"/>
          <w:szCs w:val="22"/>
        </w:rPr>
      </w:pPr>
      <w:r w:rsidRPr="002B5EC6">
        <w:rPr>
          <w:rFonts w:ascii="Arial" w:hAnsi="Arial" w:cs="Arial"/>
          <w:bCs/>
          <w:sz w:val="22"/>
          <w:szCs w:val="22"/>
        </w:rPr>
        <w:t>Nájemce je oprávněn přenec</w:t>
      </w:r>
      <w:r w:rsidR="000F42F4" w:rsidRPr="002B5EC6">
        <w:rPr>
          <w:rFonts w:ascii="Arial" w:hAnsi="Arial" w:cs="Arial"/>
          <w:bCs/>
          <w:sz w:val="22"/>
          <w:szCs w:val="22"/>
        </w:rPr>
        <w:t xml:space="preserve">hat </w:t>
      </w:r>
      <w:r w:rsidRPr="002B5EC6">
        <w:rPr>
          <w:rFonts w:ascii="Arial" w:hAnsi="Arial" w:cs="Arial"/>
          <w:bCs/>
          <w:sz w:val="22"/>
          <w:szCs w:val="22"/>
        </w:rPr>
        <w:t>pronajaté pozemky, některé z nich nebo jejich části do podnájmu jen s předchozím písemným souhlasem pronajímatele.</w:t>
      </w:r>
    </w:p>
    <w:p w14:paraId="7D0A3F2A" w14:textId="77777777" w:rsidR="004F6D48" w:rsidRPr="002B5EC6" w:rsidRDefault="004F6D48" w:rsidP="00F36962">
      <w:pPr>
        <w:jc w:val="both"/>
        <w:rPr>
          <w:rFonts w:ascii="Arial" w:hAnsi="Arial" w:cs="Arial"/>
          <w:sz w:val="22"/>
          <w:szCs w:val="22"/>
        </w:rPr>
      </w:pPr>
    </w:p>
    <w:p w14:paraId="0D2639DA" w14:textId="77777777" w:rsidR="004F6D48" w:rsidRPr="002B5EC6" w:rsidRDefault="004F6D48" w:rsidP="00F36962">
      <w:pPr>
        <w:jc w:val="center"/>
        <w:rPr>
          <w:rFonts w:ascii="Arial" w:hAnsi="Arial" w:cs="Arial"/>
          <w:sz w:val="22"/>
          <w:szCs w:val="22"/>
        </w:rPr>
      </w:pPr>
      <w:r w:rsidRPr="002B5EC6">
        <w:rPr>
          <w:rFonts w:ascii="Arial" w:hAnsi="Arial" w:cs="Arial"/>
          <w:b/>
          <w:bCs/>
          <w:sz w:val="22"/>
          <w:szCs w:val="22"/>
        </w:rPr>
        <w:t>Čl. VII</w:t>
      </w:r>
    </w:p>
    <w:p w14:paraId="69FCAB72" w14:textId="77777777" w:rsidR="002B5EC6" w:rsidRPr="002B5EC6" w:rsidRDefault="002B5EC6" w:rsidP="00F36962">
      <w:pPr>
        <w:jc w:val="both"/>
        <w:rPr>
          <w:rFonts w:ascii="Arial" w:hAnsi="Arial" w:cs="Arial"/>
          <w:sz w:val="22"/>
          <w:szCs w:val="22"/>
        </w:rPr>
      </w:pPr>
    </w:p>
    <w:p w14:paraId="63CBD38D" w14:textId="17EF9C2B" w:rsidR="004F6D48" w:rsidRDefault="004F6D48" w:rsidP="00F36962">
      <w:pPr>
        <w:jc w:val="both"/>
        <w:rPr>
          <w:rFonts w:ascii="Arial" w:hAnsi="Arial" w:cs="Arial"/>
          <w:sz w:val="22"/>
          <w:szCs w:val="22"/>
        </w:rPr>
      </w:pPr>
      <w:r w:rsidRPr="002B5EC6">
        <w:rPr>
          <w:rFonts w:ascii="Arial" w:hAnsi="Arial" w:cs="Arial"/>
          <w:sz w:val="22"/>
          <w:szCs w:val="22"/>
        </w:rPr>
        <w:t>Nájemce bere na vědom</w:t>
      </w:r>
      <w:r w:rsidR="00817112" w:rsidRPr="002B5EC6">
        <w:rPr>
          <w:rFonts w:ascii="Arial" w:hAnsi="Arial" w:cs="Arial"/>
          <w:sz w:val="22"/>
          <w:szCs w:val="22"/>
        </w:rPr>
        <w:t>í a je srozuměn s tím, že pozem</w:t>
      </w:r>
      <w:r w:rsidRPr="002B5EC6">
        <w:rPr>
          <w:rFonts w:ascii="Arial" w:hAnsi="Arial" w:cs="Arial"/>
          <w:sz w:val="22"/>
          <w:szCs w:val="22"/>
        </w:rPr>
        <w:t>k</w:t>
      </w:r>
      <w:r w:rsidR="00817112" w:rsidRPr="002B5EC6">
        <w:rPr>
          <w:rFonts w:ascii="Arial" w:hAnsi="Arial" w:cs="Arial"/>
          <w:sz w:val="22"/>
          <w:szCs w:val="22"/>
        </w:rPr>
        <w:t>y</w:t>
      </w:r>
      <w:r w:rsidRPr="002B5EC6">
        <w:rPr>
          <w:rFonts w:ascii="Arial" w:hAnsi="Arial" w:cs="Arial"/>
          <w:i/>
          <w:sz w:val="22"/>
          <w:szCs w:val="22"/>
        </w:rPr>
        <w:t>,</w:t>
      </w:r>
      <w:r w:rsidRPr="002B5EC6">
        <w:rPr>
          <w:rFonts w:ascii="Arial" w:hAnsi="Arial" w:cs="Arial"/>
          <w:sz w:val="22"/>
          <w:szCs w:val="22"/>
        </w:rPr>
        <w:t xml:space="preserve"> kter</w:t>
      </w:r>
      <w:r w:rsidR="00817112" w:rsidRPr="002B5EC6">
        <w:rPr>
          <w:rFonts w:ascii="Arial" w:hAnsi="Arial" w:cs="Arial"/>
          <w:sz w:val="22"/>
          <w:szCs w:val="22"/>
        </w:rPr>
        <w:t>é</w:t>
      </w:r>
      <w:r w:rsidRPr="002B5EC6">
        <w:rPr>
          <w:rFonts w:ascii="Arial" w:hAnsi="Arial" w:cs="Arial"/>
          <w:sz w:val="22"/>
          <w:szCs w:val="22"/>
        </w:rPr>
        <w:t xml:space="preserve"> j</w:t>
      </w:r>
      <w:r w:rsidR="00817112" w:rsidRPr="002B5EC6">
        <w:rPr>
          <w:rFonts w:ascii="Arial" w:hAnsi="Arial" w:cs="Arial"/>
          <w:sz w:val="22"/>
          <w:szCs w:val="22"/>
        </w:rPr>
        <w:t>sou</w:t>
      </w:r>
      <w:r w:rsidRPr="002B5EC6">
        <w:rPr>
          <w:rFonts w:ascii="Arial" w:hAnsi="Arial" w:cs="Arial"/>
          <w:sz w:val="22"/>
          <w:szCs w:val="22"/>
        </w:rPr>
        <w:t xml:space="preserve"> předm</w:t>
      </w:r>
      <w:r w:rsidR="00817112" w:rsidRPr="002B5EC6">
        <w:rPr>
          <w:rFonts w:ascii="Arial" w:hAnsi="Arial" w:cs="Arial"/>
          <w:sz w:val="22"/>
          <w:szCs w:val="22"/>
        </w:rPr>
        <w:t>ětem nájmu dle této smlouvy, mohou</w:t>
      </w:r>
      <w:r w:rsidRPr="002B5EC6">
        <w:rPr>
          <w:rFonts w:ascii="Arial" w:hAnsi="Arial" w:cs="Arial"/>
          <w:sz w:val="22"/>
          <w:szCs w:val="22"/>
        </w:rPr>
        <w:t xml:space="preserve"> být pronajímatelem převeden</w:t>
      </w:r>
      <w:r w:rsidR="00817112" w:rsidRPr="002B5EC6">
        <w:rPr>
          <w:rFonts w:ascii="Arial" w:hAnsi="Arial" w:cs="Arial"/>
          <w:sz w:val="22"/>
          <w:szCs w:val="22"/>
        </w:rPr>
        <w:t>y</w:t>
      </w:r>
      <w:r w:rsidRPr="002B5EC6">
        <w:rPr>
          <w:rFonts w:ascii="Arial" w:hAnsi="Arial" w:cs="Arial"/>
          <w:sz w:val="22"/>
          <w:szCs w:val="22"/>
        </w:rPr>
        <w:t xml:space="preserve"> na třetí osoby v souladu s jeho dispozičním oprávněním. V případě změny vlastnictví platí ustanovení § 2221 a § 2222 OZ.</w:t>
      </w:r>
    </w:p>
    <w:p w14:paraId="3B1465F2" w14:textId="77777777" w:rsidR="0004457A" w:rsidRPr="002B5EC6" w:rsidRDefault="0004457A" w:rsidP="00F36962">
      <w:pPr>
        <w:jc w:val="both"/>
        <w:rPr>
          <w:rFonts w:ascii="Arial" w:hAnsi="Arial" w:cs="Arial"/>
          <w:sz w:val="22"/>
          <w:szCs w:val="22"/>
        </w:rPr>
      </w:pPr>
    </w:p>
    <w:p w14:paraId="1D7FAAD5" w14:textId="77777777" w:rsidR="004F6D48" w:rsidRPr="002B5EC6" w:rsidRDefault="004F6D48" w:rsidP="00F36962">
      <w:pPr>
        <w:jc w:val="center"/>
        <w:rPr>
          <w:rFonts w:ascii="Arial" w:hAnsi="Arial" w:cs="Arial"/>
          <w:sz w:val="22"/>
          <w:szCs w:val="22"/>
        </w:rPr>
      </w:pPr>
      <w:r w:rsidRPr="002B5EC6">
        <w:rPr>
          <w:rFonts w:ascii="Arial" w:hAnsi="Arial" w:cs="Arial"/>
          <w:b/>
          <w:bCs/>
          <w:sz w:val="22"/>
          <w:szCs w:val="22"/>
        </w:rPr>
        <w:t>Čl. VIII</w:t>
      </w:r>
    </w:p>
    <w:p w14:paraId="45C9795B" w14:textId="77777777" w:rsidR="00C74399" w:rsidRPr="002B5EC6" w:rsidRDefault="00C74399" w:rsidP="00C74399">
      <w:pPr>
        <w:jc w:val="both"/>
        <w:rPr>
          <w:rFonts w:ascii="Arial" w:hAnsi="Arial" w:cs="Arial"/>
          <w:sz w:val="16"/>
          <w:szCs w:val="16"/>
        </w:rPr>
      </w:pPr>
    </w:p>
    <w:p w14:paraId="04CE46B2" w14:textId="77777777" w:rsidR="002B5EC6" w:rsidRPr="002B5EC6" w:rsidRDefault="002B5EC6" w:rsidP="002B5EC6">
      <w:pPr>
        <w:jc w:val="both"/>
        <w:rPr>
          <w:rFonts w:ascii="Arial" w:hAnsi="Arial" w:cs="Arial"/>
          <w:sz w:val="22"/>
          <w:szCs w:val="22"/>
        </w:rPr>
      </w:pPr>
      <w:r w:rsidRPr="002B5EC6">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787ACF09" w14:textId="77777777" w:rsidR="002B5EC6" w:rsidRPr="002B5EC6" w:rsidRDefault="002B5EC6" w:rsidP="002B5EC6">
      <w:pPr>
        <w:tabs>
          <w:tab w:val="left" w:pos="284"/>
          <w:tab w:val="left" w:pos="568"/>
        </w:tabs>
        <w:jc w:val="both"/>
        <w:rPr>
          <w:rFonts w:ascii="Arial" w:hAnsi="Arial" w:cs="Arial"/>
          <w:sz w:val="16"/>
          <w:szCs w:val="16"/>
        </w:rPr>
      </w:pPr>
    </w:p>
    <w:p w14:paraId="1A658B33" w14:textId="77777777" w:rsidR="002B5EC6" w:rsidRPr="002B5EC6" w:rsidRDefault="002B5EC6" w:rsidP="002B5EC6">
      <w:pPr>
        <w:jc w:val="both"/>
        <w:rPr>
          <w:rFonts w:ascii="Arial" w:hAnsi="Arial" w:cs="Arial"/>
          <w:sz w:val="22"/>
          <w:szCs w:val="22"/>
        </w:rPr>
      </w:pPr>
      <w:r w:rsidRPr="002B5EC6">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DE963A" w14:textId="77777777" w:rsidR="00C74399" w:rsidRPr="002B5EC6" w:rsidRDefault="00C74399" w:rsidP="00C74399">
      <w:pPr>
        <w:pStyle w:val="Zkladntext2"/>
        <w:rPr>
          <w:sz w:val="16"/>
          <w:szCs w:val="16"/>
        </w:rPr>
      </w:pPr>
    </w:p>
    <w:p w14:paraId="0B35FE0C" w14:textId="77777777" w:rsidR="004F6D48" w:rsidRPr="002B5EC6" w:rsidRDefault="004F6D48" w:rsidP="00F36962">
      <w:pPr>
        <w:jc w:val="center"/>
        <w:rPr>
          <w:rFonts w:ascii="Arial" w:hAnsi="Arial" w:cs="Arial"/>
          <w:b/>
          <w:sz w:val="22"/>
          <w:szCs w:val="22"/>
        </w:rPr>
      </w:pPr>
      <w:r w:rsidRPr="002B5EC6">
        <w:rPr>
          <w:rFonts w:ascii="Arial" w:hAnsi="Arial" w:cs="Arial"/>
          <w:b/>
          <w:sz w:val="22"/>
          <w:szCs w:val="22"/>
        </w:rPr>
        <w:t>Čl. IX</w:t>
      </w:r>
    </w:p>
    <w:p w14:paraId="315FD712" w14:textId="77777777" w:rsidR="004F6D48" w:rsidRPr="002B5EC6" w:rsidRDefault="004F6D48" w:rsidP="00F36962">
      <w:pPr>
        <w:pStyle w:val="Zpat"/>
        <w:rPr>
          <w:rFonts w:ascii="Arial" w:hAnsi="Arial" w:cs="Arial"/>
          <w:sz w:val="16"/>
          <w:szCs w:val="16"/>
        </w:rPr>
      </w:pPr>
    </w:p>
    <w:p w14:paraId="064ACAD3" w14:textId="7378A446" w:rsidR="002B5EC6" w:rsidRDefault="002B5EC6" w:rsidP="002B5EC6">
      <w:pPr>
        <w:jc w:val="both"/>
        <w:rPr>
          <w:rFonts w:ascii="Arial" w:hAnsi="Arial" w:cs="Arial"/>
          <w:sz w:val="22"/>
          <w:szCs w:val="22"/>
        </w:rPr>
      </w:pPr>
      <w:r w:rsidRPr="002B5EC6">
        <w:rPr>
          <w:rFonts w:ascii="Arial" w:hAnsi="Arial" w:cs="Arial"/>
          <w:sz w:val="22"/>
          <w:szCs w:val="22"/>
        </w:rPr>
        <w:t>Tato smlouva je vyhotovena ve dvou stejnopisech, z nichž každý má platnost originálu. Jeden stejnopis</w:t>
      </w:r>
      <w:r w:rsidRPr="002B5EC6">
        <w:rPr>
          <w:rFonts w:ascii="Arial" w:hAnsi="Arial" w:cs="Arial"/>
          <w:i/>
          <w:iCs/>
          <w:sz w:val="22"/>
          <w:szCs w:val="22"/>
        </w:rPr>
        <w:t xml:space="preserve"> </w:t>
      </w:r>
      <w:r w:rsidRPr="002B5EC6">
        <w:rPr>
          <w:rFonts w:ascii="Arial" w:hAnsi="Arial" w:cs="Arial"/>
          <w:sz w:val="22"/>
          <w:szCs w:val="22"/>
        </w:rPr>
        <w:t>přebírá nájemce a jeden je určen pro pronajímatele.</w:t>
      </w:r>
    </w:p>
    <w:p w14:paraId="7D251CA1" w14:textId="77777777" w:rsidR="003C5F8F" w:rsidRDefault="003C5F8F" w:rsidP="002B5EC6">
      <w:pPr>
        <w:jc w:val="both"/>
        <w:rPr>
          <w:rFonts w:ascii="Arial" w:hAnsi="Arial" w:cs="Arial"/>
          <w:sz w:val="22"/>
          <w:szCs w:val="22"/>
        </w:rPr>
      </w:pPr>
    </w:p>
    <w:p w14:paraId="04A08628" w14:textId="77777777" w:rsidR="003C5F8F" w:rsidRDefault="003C5F8F" w:rsidP="002B5EC6">
      <w:pPr>
        <w:jc w:val="both"/>
        <w:rPr>
          <w:rFonts w:ascii="Arial" w:hAnsi="Arial" w:cs="Arial"/>
          <w:sz w:val="22"/>
          <w:szCs w:val="22"/>
        </w:rPr>
      </w:pPr>
    </w:p>
    <w:p w14:paraId="576E908F" w14:textId="77777777" w:rsidR="003C5F8F" w:rsidRPr="002B5EC6" w:rsidRDefault="003C5F8F" w:rsidP="002B5EC6">
      <w:pPr>
        <w:jc w:val="both"/>
        <w:rPr>
          <w:rFonts w:ascii="Arial" w:hAnsi="Arial" w:cs="Arial"/>
          <w:sz w:val="22"/>
          <w:szCs w:val="22"/>
        </w:rPr>
      </w:pPr>
    </w:p>
    <w:p w14:paraId="41A3609A" w14:textId="77777777" w:rsidR="004F6D48" w:rsidRPr="002B5EC6" w:rsidRDefault="004F6D48" w:rsidP="00F36962">
      <w:pPr>
        <w:jc w:val="both"/>
        <w:rPr>
          <w:rFonts w:ascii="Arial" w:hAnsi="Arial" w:cs="Arial"/>
          <w:sz w:val="16"/>
          <w:szCs w:val="16"/>
        </w:rPr>
      </w:pPr>
    </w:p>
    <w:p w14:paraId="33BDDDAC" w14:textId="77777777" w:rsidR="004F6D48" w:rsidRPr="002B5EC6" w:rsidRDefault="004F6D48" w:rsidP="00F36962">
      <w:pPr>
        <w:jc w:val="center"/>
        <w:rPr>
          <w:rFonts w:ascii="Arial" w:hAnsi="Arial" w:cs="Arial"/>
          <w:b/>
          <w:bCs/>
          <w:sz w:val="22"/>
          <w:szCs w:val="22"/>
        </w:rPr>
      </w:pPr>
      <w:r w:rsidRPr="002B5EC6">
        <w:rPr>
          <w:rFonts w:ascii="Arial" w:hAnsi="Arial" w:cs="Arial"/>
          <w:b/>
          <w:bCs/>
          <w:sz w:val="22"/>
          <w:szCs w:val="22"/>
        </w:rPr>
        <w:t>Čl. X</w:t>
      </w:r>
    </w:p>
    <w:p w14:paraId="5027E2CA" w14:textId="77777777" w:rsidR="002B5EC6" w:rsidRPr="002B5EC6" w:rsidRDefault="002B5EC6" w:rsidP="00F36962">
      <w:pPr>
        <w:jc w:val="center"/>
        <w:rPr>
          <w:rFonts w:ascii="Arial" w:hAnsi="Arial" w:cs="Arial"/>
          <w:sz w:val="16"/>
          <w:szCs w:val="16"/>
        </w:rPr>
      </w:pPr>
    </w:p>
    <w:p w14:paraId="755E69CA" w14:textId="77777777" w:rsidR="002B5EC6" w:rsidRPr="002B5EC6" w:rsidRDefault="002B5EC6" w:rsidP="002B5EC6">
      <w:pPr>
        <w:pStyle w:val="para"/>
        <w:tabs>
          <w:tab w:val="clear" w:pos="709"/>
        </w:tabs>
        <w:jc w:val="both"/>
        <w:rPr>
          <w:rFonts w:ascii="Arial" w:hAnsi="Arial" w:cs="Arial"/>
          <w:b w:val="0"/>
          <w:sz w:val="22"/>
          <w:szCs w:val="22"/>
        </w:rPr>
      </w:pPr>
      <w:r w:rsidRPr="002B5EC6">
        <w:rPr>
          <w:rFonts w:ascii="Arial" w:hAnsi="Arial" w:cs="Arial"/>
          <w:b w:val="0"/>
          <w:sz w:val="22"/>
          <w:szCs w:val="22"/>
        </w:rPr>
        <w:t xml:space="preserve">Tato smlouva nabývá platnosti dnem podpisu smluvními stranami a účinnosti dnem uvedeným v Čl. IV této smlouvy, nejdříve však dnem …………………… uveřejnění v registru smluv dle ustanovení § 6 odst. 1 zákona č. 340/2015 Sb., o zvláštních podmínkách účinnosti některých smluv, uveřejňování těchto smluv a o registru smluv (zákon o registru smluv), ve znění pozdějších předpisů. </w:t>
      </w:r>
    </w:p>
    <w:p w14:paraId="0FDABB7A" w14:textId="6B82009D" w:rsidR="002B5EC6" w:rsidRPr="002B5EC6" w:rsidRDefault="002B5EC6" w:rsidP="002B5EC6">
      <w:pPr>
        <w:pStyle w:val="para"/>
        <w:tabs>
          <w:tab w:val="clear" w:pos="709"/>
        </w:tabs>
        <w:jc w:val="both"/>
        <w:rPr>
          <w:rFonts w:ascii="Arial" w:hAnsi="Arial" w:cs="Arial"/>
          <w:b w:val="0"/>
          <w:sz w:val="22"/>
          <w:szCs w:val="22"/>
        </w:rPr>
      </w:pPr>
      <w:r w:rsidRPr="002B5EC6">
        <w:rPr>
          <w:rFonts w:ascii="Arial" w:hAnsi="Arial" w:cs="Arial"/>
          <w:b w:val="0"/>
          <w:sz w:val="22"/>
          <w:szCs w:val="22"/>
        </w:rPr>
        <w:t>Uveřejnění této smlouvy v registru smluv zajistí pronajímatel.</w:t>
      </w:r>
    </w:p>
    <w:p w14:paraId="2EE78906" w14:textId="77777777" w:rsidR="004F6D48" w:rsidRPr="002B5EC6" w:rsidRDefault="004F6D48" w:rsidP="00F36962">
      <w:pPr>
        <w:pStyle w:val="adresa"/>
        <w:rPr>
          <w:rFonts w:ascii="Arial" w:hAnsi="Arial" w:cs="Arial"/>
          <w:sz w:val="16"/>
          <w:szCs w:val="16"/>
        </w:rPr>
      </w:pPr>
    </w:p>
    <w:p w14:paraId="03807C42" w14:textId="77777777" w:rsidR="004F6D48" w:rsidRPr="0087119A" w:rsidRDefault="004F6D48" w:rsidP="00F36962">
      <w:pPr>
        <w:jc w:val="center"/>
        <w:rPr>
          <w:rFonts w:ascii="Arial" w:hAnsi="Arial" w:cs="Arial"/>
          <w:sz w:val="22"/>
          <w:szCs w:val="22"/>
        </w:rPr>
      </w:pPr>
      <w:r w:rsidRPr="002B5EC6">
        <w:rPr>
          <w:rFonts w:ascii="Arial" w:hAnsi="Arial" w:cs="Arial"/>
          <w:b/>
          <w:bCs/>
          <w:sz w:val="22"/>
          <w:szCs w:val="22"/>
        </w:rPr>
        <w:t>Čl. XI</w:t>
      </w:r>
    </w:p>
    <w:p w14:paraId="0CD3B1F5" w14:textId="77777777" w:rsidR="004F6D48" w:rsidRPr="002B5EC6" w:rsidRDefault="004F6D48" w:rsidP="00F36962">
      <w:pPr>
        <w:jc w:val="center"/>
        <w:rPr>
          <w:rFonts w:ascii="Arial" w:hAnsi="Arial" w:cs="Arial"/>
          <w:sz w:val="16"/>
          <w:szCs w:val="16"/>
        </w:rPr>
      </w:pPr>
    </w:p>
    <w:p w14:paraId="305EB5AF" w14:textId="77777777" w:rsidR="004F6D48" w:rsidRPr="002B5EC6" w:rsidRDefault="004F6D48" w:rsidP="00F36962">
      <w:pPr>
        <w:jc w:val="both"/>
        <w:rPr>
          <w:rFonts w:ascii="Arial" w:hAnsi="Arial" w:cs="Arial"/>
          <w:sz w:val="22"/>
          <w:szCs w:val="22"/>
        </w:rPr>
      </w:pPr>
      <w:r w:rsidRPr="002B5EC6">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2D37E13" w14:textId="77777777" w:rsidR="004F6D48" w:rsidRPr="002B5EC6" w:rsidRDefault="004F6D48" w:rsidP="00F36962">
      <w:pPr>
        <w:jc w:val="both"/>
        <w:rPr>
          <w:rFonts w:ascii="Arial" w:hAnsi="Arial" w:cs="Arial"/>
          <w:sz w:val="16"/>
          <w:szCs w:val="16"/>
        </w:rPr>
      </w:pPr>
    </w:p>
    <w:p w14:paraId="76986422" w14:textId="7A3EEE57" w:rsidR="004F6D48" w:rsidRPr="002B5EC6" w:rsidRDefault="004F6D48" w:rsidP="00F36962">
      <w:pPr>
        <w:jc w:val="both"/>
        <w:rPr>
          <w:rFonts w:ascii="Arial" w:hAnsi="Arial" w:cs="Arial"/>
          <w:sz w:val="22"/>
          <w:szCs w:val="22"/>
        </w:rPr>
      </w:pPr>
      <w:r w:rsidRPr="002B5EC6">
        <w:rPr>
          <w:rFonts w:ascii="Arial" w:hAnsi="Arial" w:cs="Arial"/>
          <w:sz w:val="22"/>
          <w:szCs w:val="22"/>
        </w:rPr>
        <w:t>V</w:t>
      </w:r>
      <w:r w:rsidR="002B5EC6" w:rsidRPr="002B5EC6">
        <w:rPr>
          <w:rFonts w:ascii="Arial" w:hAnsi="Arial" w:cs="Arial"/>
          <w:sz w:val="22"/>
          <w:szCs w:val="22"/>
        </w:rPr>
        <w:t> Pardubicích</w:t>
      </w:r>
      <w:r w:rsidRPr="002B5EC6">
        <w:rPr>
          <w:rFonts w:ascii="Arial" w:hAnsi="Arial" w:cs="Arial"/>
          <w:sz w:val="22"/>
          <w:szCs w:val="22"/>
        </w:rPr>
        <w:t xml:space="preserve"> dne </w:t>
      </w:r>
      <w:r w:rsidR="00955DAD">
        <w:rPr>
          <w:rFonts w:ascii="Arial" w:hAnsi="Arial" w:cs="Arial"/>
          <w:sz w:val="22"/>
          <w:szCs w:val="22"/>
        </w:rPr>
        <w:t>12.12.2024</w:t>
      </w:r>
    </w:p>
    <w:p w14:paraId="5ACDE032" w14:textId="77777777" w:rsidR="004F6D48" w:rsidRPr="002B5EC6"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BEB3B0B" w14:textId="77777777" w:rsidR="002B5EC6" w:rsidRDefault="002B5EC6" w:rsidP="00F36962">
      <w:pPr>
        <w:jc w:val="both"/>
        <w:rPr>
          <w:rFonts w:ascii="Arial" w:hAnsi="Arial" w:cs="Arial"/>
          <w:sz w:val="22"/>
          <w:szCs w:val="22"/>
        </w:rPr>
      </w:pPr>
    </w:p>
    <w:p w14:paraId="461F3156" w14:textId="77777777" w:rsidR="003C5F8F" w:rsidRDefault="003C5F8F" w:rsidP="00F36962">
      <w:pPr>
        <w:jc w:val="both"/>
        <w:rPr>
          <w:rFonts w:ascii="Arial" w:hAnsi="Arial" w:cs="Arial"/>
          <w:sz w:val="22"/>
          <w:szCs w:val="22"/>
        </w:rPr>
      </w:pPr>
    </w:p>
    <w:p w14:paraId="690B45D8" w14:textId="77777777" w:rsidR="003C5F8F" w:rsidRDefault="003C5F8F" w:rsidP="00F36962">
      <w:pPr>
        <w:jc w:val="both"/>
        <w:rPr>
          <w:rFonts w:ascii="Arial" w:hAnsi="Arial" w:cs="Arial"/>
          <w:sz w:val="22"/>
          <w:szCs w:val="22"/>
        </w:rPr>
      </w:pPr>
    </w:p>
    <w:p w14:paraId="79F8F257" w14:textId="77777777" w:rsidR="003C5F8F" w:rsidRPr="002B5EC6" w:rsidRDefault="003C5F8F" w:rsidP="00F36962">
      <w:pPr>
        <w:jc w:val="both"/>
        <w:rPr>
          <w:rFonts w:ascii="Arial" w:hAnsi="Arial" w:cs="Arial"/>
          <w:sz w:val="22"/>
          <w:szCs w:val="22"/>
        </w:rPr>
      </w:pPr>
    </w:p>
    <w:p w14:paraId="402977EA" w14:textId="77777777" w:rsidR="00E00536" w:rsidRPr="002B5EC6" w:rsidRDefault="00E00536" w:rsidP="00F36962">
      <w:pPr>
        <w:jc w:val="both"/>
        <w:rPr>
          <w:rFonts w:ascii="Arial" w:hAnsi="Arial" w:cs="Arial"/>
          <w:sz w:val="22"/>
          <w:szCs w:val="22"/>
        </w:rPr>
      </w:pPr>
    </w:p>
    <w:p w14:paraId="5F6A1F9D" w14:textId="77777777" w:rsidR="00E00536" w:rsidRPr="002B5EC6" w:rsidRDefault="00E00536" w:rsidP="00F36962">
      <w:pPr>
        <w:jc w:val="both"/>
        <w:rPr>
          <w:rFonts w:ascii="Arial" w:hAnsi="Arial" w:cs="Arial"/>
          <w:sz w:val="22"/>
          <w:szCs w:val="22"/>
        </w:rPr>
      </w:pPr>
    </w:p>
    <w:p w14:paraId="3ACD73E0" w14:textId="77777777" w:rsidR="004F6D48" w:rsidRPr="002B5EC6" w:rsidRDefault="004F6D48" w:rsidP="00F36962">
      <w:pPr>
        <w:jc w:val="both"/>
        <w:rPr>
          <w:rFonts w:ascii="Arial" w:hAnsi="Arial" w:cs="Arial"/>
          <w:sz w:val="22"/>
          <w:szCs w:val="22"/>
        </w:rPr>
        <w:sectPr w:rsidR="004F6D48" w:rsidRPr="002B5EC6" w:rsidSect="00C4661A">
          <w:headerReference w:type="default" r:id="rId12"/>
          <w:footerReference w:type="default" r:id="rId13"/>
          <w:type w:val="continuous"/>
          <w:pgSz w:w="11906" w:h="16838"/>
          <w:pgMar w:top="851" w:right="1418" w:bottom="1276" w:left="1418" w:header="0" w:footer="709" w:gutter="0"/>
          <w:cols w:space="708"/>
          <w:docGrid w:linePitch="360"/>
        </w:sectPr>
      </w:pPr>
    </w:p>
    <w:p w14:paraId="76E3331C" w14:textId="6CED0E85" w:rsidR="004F6D48" w:rsidRPr="002B5EC6" w:rsidRDefault="004F6D48" w:rsidP="00F36962">
      <w:pPr>
        <w:tabs>
          <w:tab w:val="left" w:pos="5670"/>
        </w:tabs>
        <w:jc w:val="both"/>
        <w:rPr>
          <w:rFonts w:ascii="Arial" w:hAnsi="Arial" w:cs="Arial"/>
          <w:sz w:val="22"/>
          <w:szCs w:val="22"/>
        </w:rPr>
      </w:pPr>
      <w:r w:rsidRPr="002B5EC6">
        <w:rPr>
          <w:rFonts w:ascii="Arial" w:hAnsi="Arial" w:cs="Arial"/>
          <w:sz w:val="22"/>
          <w:szCs w:val="22"/>
        </w:rPr>
        <w:t>………………………………….</w:t>
      </w:r>
    </w:p>
    <w:p w14:paraId="1F9F8BE6" w14:textId="78D23DB9" w:rsidR="00903A74" w:rsidRPr="002B5EC6" w:rsidRDefault="00705026" w:rsidP="00F36962">
      <w:pPr>
        <w:pStyle w:val="adresa"/>
        <w:tabs>
          <w:tab w:val="left" w:pos="4860"/>
        </w:tabs>
        <w:jc w:val="left"/>
        <w:rPr>
          <w:rFonts w:ascii="Arial" w:hAnsi="Arial" w:cs="Arial"/>
          <w:sz w:val="22"/>
        </w:rPr>
      </w:pPr>
      <w:r w:rsidRPr="002B5EC6">
        <w:rPr>
          <w:rFonts w:ascii="Arial" w:hAnsi="Arial" w:cs="Arial"/>
          <w:b/>
          <w:bCs/>
          <w:sz w:val="22"/>
        </w:rPr>
        <w:t>Ing. Miroslav Kučera</w:t>
      </w:r>
      <w:r w:rsidR="004F6D48" w:rsidRPr="002B5EC6">
        <w:rPr>
          <w:rFonts w:ascii="Arial" w:hAnsi="Arial" w:cs="Arial"/>
          <w:sz w:val="22"/>
        </w:rPr>
        <w:br/>
      </w:r>
      <w:r w:rsidRPr="002B5EC6">
        <w:rPr>
          <w:rFonts w:ascii="Arial" w:hAnsi="Arial" w:cs="Arial"/>
          <w:sz w:val="22"/>
        </w:rPr>
        <w:t>ředitel Krajského pozemkového úřadu</w:t>
      </w:r>
      <w:r w:rsidR="00CE53D5" w:rsidRPr="002B5EC6">
        <w:rPr>
          <w:rFonts w:ascii="Arial" w:hAnsi="Arial" w:cs="Arial"/>
          <w:sz w:val="22"/>
        </w:rPr>
        <w:t xml:space="preserve"> </w:t>
      </w:r>
      <w:r w:rsidR="00FC7235" w:rsidRPr="002B5EC6">
        <w:rPr>
          <w:rFonts w:ascii="Arial" w:hAnsi="Arial" w:cs="Arial"/>
          <w:sz w:val="22"/>
        </w:rPr>
        <w:t>pro</w:t>
      </w:r>
      <w:r w:rsidR="005727A5" w:rsidRPr="002B5EC6">
        <w:rPr>
          <w:rFonts w:ascii="Arial" w:hAnsi="Arial" w:cs="Arial"/>
          <w:sz w:val="22"/>
        </w:rPr>
        <w:t xml:space="preserve"> </w:t>
      </w:r>
      <w:r w:rsidRPr="002B5EC6">
        <w:rPr>
          <w:rFonts w:ascii="Arial" w:hAnsi="Arial" w:cs="Arial"/>
          <w:sz w:val="22"/>
        </w:rPr>
        <w:t>Pardubický kraj</w:t>
      </w:r>
    </w:p>
    <w:p w14:paraId="4F7B5ACF" w14:textId="506EB809" w:rsidR="00903A74" w:rsidRPr="002B5EC6" w:rsidRDefault="00903A74" w:rsidP="002B5EC6">
      <w:pPr>
        <w:rPr>
          <w:rFonts w:ascii="Arial" w:hAnsi="Arial" w:cs="Arial"/>
          <w:sz w:val="22"/>
          <w:szCs w:val="22"/>
        </w:rPr>
        <w:sectPr w:rsidR="00903A74" w:rsidRPr="002B5EC6" w:rsidSect="005E131B">
          <w:type w:val="continuous"/>
          <w:pgSz w:w="11906" w:h="16838"/>
          <w:pgMar w:top="851" w:right="1418" w:bottom="1418" w:left="1418" w:header="709" w:footer="709" w:gutter="0"/>
          <w:cols w:num="2" w:space="709"/>
          <w:docGrid w:linePitch="360"/>
        </w:sectPr>
      </w:pPr>
      <w:r w:rsidRPr="002B5EC6">
        <w:rPr>
          <w:rFonts w:ascii="Arial" w:hAnsi="Arial" w:cs="Arial"/>
          <w:sz w:val="22"/>
        </w:rPr>
        <w:t>pronajímatel</w:t>
      </w:r>
      <w:r w:rsidRPr="002B5EC6">
        <w:rPr>
          <w:rFonts w:ascii="Arial" w:hAnsi="Arial" w:cs="Arial"/>
          <w:sz w:val="22"/>
        </w:rPr>
        <w:br w:type="column"/>
      </w:r>
      <w:r w:rsidR="00E63E23" w:rsidRPr="002B5EC6">
        <w:rPr>
          <w:rFonts w:ascii="Arial" w:hAnsi="Arial" w:cs="Arial"/>
          <w:sz w:val="22"/>
          <w:szCs w:val="22"/>
        </w:rPr>
        <w:t>………………………</w:t>
      </w:r>
      <w:proofErr w:type="gramStart"/>
      <w:r w:rsidR="00E63E23" w:rsidRPr="002B5EC6">
        <w:rPr>
          <w:rFonts w:ascii="Arial" w:hAnsi="Arial" w:cs="Arial"/>
          <w:sz w:val="22"/>
          <w:szCs w:val="22"/>
        </w:rPr>
        <w:t>…….</w:t>
      </w:r>
      <w:proofErr w:type="gramEnd"/>
      <w:r w:rsidR="00E63E23" w:rsidRPr="002B5EC6">
        <w:rPr>
          <w:rFonts w:ascii="Arial" w:hAnsi="Arial" w:cs="Arial"/>
          <w:sz w:val="22"/>
          <w:szCs w:val="22"/>
        </w:rPr>
        <w:t xml:space="preserve">.  </w:t>
      </w:r>
      <w:r w:rsidR="007F6511" w:rsidRPr="002B5EC6">
        <w:rPr>
          <w:rFonts w:ascii="Arial" w:hAnsi="Arial" w:cs="Arial"/>
          <w:sz w:val="22"/>
          <w:szCs w:val="22"/>
        </w:rPr>
        <w:br/>
      </w:r>
      <w:r w:rsidRPr="002B5EC6">
        <w:rPr>
          <w:rFonts w:ascii="Arial" w:hAnsi="Arial" w:cs="Arial"/>
          <w:b/>
          <w:bCs/>
          <w:snapToGrid w:val="0"/>
          <w:color w:val="000000"/>
          <w:sz w:val="22"/>
          <w:szCs w:val="22"/>
        </w:rPr>
        <w:t>Papeon s.r.o.</w:t>
      </w:r>
      <w:r w:rsidR="005565AE" w:rsidRPr="002B5EC6">
        <w:rPr>
          <w:rFonts w:ascii="Arial" w:hAnsi="Arial" w:cs="Arial"/>
          <w:sz w:val="22"/>
          <w:szCs w:val="22"/>
        </w:rPr>
        <w:br/>
      </w:r>
      <w:r w:rsidR="002B5EC6" w:rsidRPr="002B5EC6">
        <w:rPr>
          <w:rFonts w:ascii="Arial" w:hAnsi="Arial" w:cs="Arial"/>
          <w:b/>
          <w:bCs/>
          <w:sz w:val="22"/>
          <w:szCs w:val="22"/>
        </w:rPr>
        <w:t>Ondřej Havlík</w:t>
      </w:r>
      <w:r w:rsidR="002B5EC6" w:rsidRPr="002B5EC6">
        <w:rPr>
          <w:rFonts w:ascii="Arial" w:hAnsi="Arial" w:cs="Arial"/>
          <w:sz w:val="22"/>
          <w:szCs w:val="22"/>
        </w:rPr>
        <w:t xml:space="preserve"> – jednatel</w:t>
      </w:r>
      <w:r w:rsidR="00E63E23" w:rsidRPr="002B5EC6">
        <w:rPr>
          <w:rFonts w:ascii="Arial" w:hAnsi="Arial" w:cs="Arial"/>
          <w:sz w:val="22"/>
          <w:szCs w:val="22"/>
        </w:rPr>
        <w:br/>
      </w:r>
      <w:r w:rsidR="00E63E23" w:rsidRPr="002B5EC6">
        <w:rPr>
          <w:rFonts w:ascii="Arial" w:hAnsi="Arial" w:cs="Arial"/>
          <w:iCs/>
          <w:sz w:val="22"/>
          <w:szCs w:val="22"/>
        </w:rPr>
        <w:t>nájemce</w:t>
      </w:r>
      <w:r w:rsidR="00DA1FF3" w:rsidRPr="002B5EC6">
        <w:rPr>
          <w:rFonts w:ascii="Arial" w:hAnsi="Arial" w:cs="Arial"/>
          <w:iCs/>
          <w:sz w:val="22"/>
          <w:szCs w:val="22"/>
        </w:rPr>
        <w:br/>
      </w:r>
    </w:p>
    <w:p w14:paraId="4E402322" w14:textId="77777777" w:rsidR="00827451" w:rsidRPr="002B5EC6" w:rsidRDefault="00827451" w:rsidP="00B01F96">
      <w:pPr>
        <w:tabs>
          <w:tab w:val="left" w:pos="5670"/>
        </w:tabs>
        <w:rPr>
          <w:rFonts w:ascii="Arial" w:hAnsi="Arial" w:cs="Arial"/>
          <w:sz w:val="22"/>
          <w:szCs w:val="22"/>
        </w:rPr>
      </w:pPr>
    </w:p>
    <w:p w14:paraId="01CE8D71" w14:textId="31FB7F78" w:rsidR="004F6D48" w:rsidRPr="002B5EC6" w:rsidRDefault="004F6D48" w:rsidP="00B01F96">
      <w:pPr>
        <w:tabs>
          <w:tab w:val="left" w:pos="5670"/>
        </w:tabs>
        <w:rPr>
          <w:rFonts w:ascii="Arial" w:hAnsi="Arial" w:cs="Arial"/>
          <w:bCs/>
          <w:sz w:val="22"/>
          <w:szCs w:val="22"/>
        </w:rPr>
      </w:pPr>
      <w:r w:rsidRPr="002B5EC6">
        <w:rPr>
          <w:rFonts w:ascii="Arial" w:hAnsi="Arial" w:cs="Arial"/>
          <w:bCs/>
          <w:sz w:val="22"/>
          <w:szCs w:val="22"/>
        </w:rPr>
        <w:t>Za</w:t>
      </w:r>
      <w:r w:rsidRPr="002B5EC6">
        <w:rPr>
          <w:rFonts w:ascii="Arial" w:hAnsi="Arial" w:cs="Arial"/>
          <w:sz w:val="22"/>
          <w:szCs w:val="22"/>
        </w:rPr>
        <w:t xml:space="preserve"> </w:t>
      </w:r>
      <w:r w:rsidRPr="002B5EC6">
        <w:rPr>
          <w:rFonts w:ascii="Arial" w:hAnsi="Arial" w:cs="Arial"/>
          <w:bCs/>
          <w:sz w:val="22"/>
          <w:szCs w:val="22"/>
        </w:rPr>
        <w:t>správnost:</w:t>
      </w:r>
      <w:r w:rsidRPr="002B5EC6">
        <w:rPr>
          <w:sz w:val="22"/>
          <w:szCs w:val="22"/>
        </w:rPr>
        <w:t xml:space="preserve"> </w:t>
      </w:r>
      <w:r w:rsidRPr="002B5EC6">
        <w:rPr>
          <w:rFonts w:ascii="Arial" w:hAnsi="Arial" w:cs="Arial"/>
          <w:bCs/>
          <w:sz w:val="22"/>
          <w:szCs w:val="22"/>
        </w:rPr>
        <w:t>Ing. Jan Polák</w:t>
      </w:r>
      <w:r w:rsidR="002B5EC6" w:rsidRPr="002B5EC6">
        <w:rPr>
          <w:rFonts w:ascii="Arial" w:hAnsi="Arial" w:cs="Arial"/>
          <w:sz w:val="22"/>
          <w:szCs w:val="22"/>
        </w:rPr>
        <w:t>, DiS., MBA</w:t>
      </w:r>
    </w:p>
    <w:p w14:paraId="6C14E078" w14:textId="77777777" w:rsidR="004F6D48" w:rsidRPr="002B5EC6" w:rsidRDefault="004F6D48" w:rsidP="00F36962">
      <w:pPr>
        <w:pStyle w:val="Zkladntext21"/>
        <w:spacing w:before="120"/>
        <w:rPr>
          <w:rFonts w:ascii="Arial" w:hAnsi="Arial" w:cs="Arial"/>
          <w:b w:val="0"/>
          <w:bCs/>
          <w:sz w:val="22"/>
          <w:szCs w:val="22"/>
        </w:rPr>
      </w:pPr>
      <w:r w:rsidRPr="002B5EC6">
        <w:rPr>
          <w:rFonts w:ascii="Arial" w:hAnsi="Arial" w:cs="Arial"/>
          <w:b w:val="0"/>
          <w:bCs/>
          <w:sz w:val="22"/>
          <w:szCs w:val="22"/>
        </w:rPr>
        <w:t>…………………………..</w:t>
      </w:r>
    </w:p>
    <w:p w14:paraId="77F4532E" w14:textId="77777777" w:rsidR="004F6D48" w:rsidRPr="002B5EC6" w:rsidRDefault="004F6D48" w:rsidP="00F36962">
      <w:pPr>
        <w:pStyle w:val="Zkladntext31"/>
        <w:rPr>
          <w:rFonts w:ascii="Arial" w:hAnsi="Arial" w:cs="Arial"/>
          <w:bCs/>
          <w:sz w:val="22"/>
          <w:szCs w:val="22"/>
          <w:lang w:eastAsia="cs-CZ"/>
        </w:rPr>
      </w:pPr>
      <w:r w:rsidRPr="002B5EC6">
        <w:rPr>
          <w:rFonts w:ascii="Arial" w:hAnsi="Arial" w:cs="Arial"/>
          <w:bCs/>
          <w:sz w:val="22"/>
          <w:szCs w:val="22"/>
          <w:lang w:eastAsia="cs-CZ"/>
        </w:rPr>
        <w:t>podpis</w:t>
      </w:r>
    </w:p>
    <w:p w14:paraId="7327F8BB" w14:textId="77777777" w:rsidR="004F6D48" w:rsidRDefault="004F6D48" w:rsidP="00F36962">
      <w:pPr>
        <w:jc w:val="both"/>
        <w:rPr>
          <w:rFonts w:ascii="Arial" w:hAnsi="Arial" w:cs="Arial"/>
          <w:i/>
          <w:color w:val="000000"/>
          <w:sz w:val="22"/>
          <w:szCs w:val="22"/>
          <w:u w:val="single"/>
        </w:rPr>
      </w:pPr>
    </w:p>
    <w:p w14:paraId="352C52D3" w14:textId="77777777" w:rsidR="0004457A" w:rsidRPr="002B5EC6" w:rsidRDefault="0004457A" w:rsidP="00F36962">
      <w:pPr>
        <w:jc w:val="both"/>
        <w:rPr>
          <w:rFonts w:ascii="Arial" w:hAnsi="Arial" w:cs="Arial"/>
          <w:i/>
          <w:color w:val="000000"/>
          <w:sz w:val="22"/>
          <w:szCs w:val="22"/>
          <w:u w:val="single"/>
        </w:rPr>
      </w:pPr>
    </w:p>
    <w:p w14:paraId="4C70B171" w14:textId="77777777" w:rsidR="004F6D48" w:rsidRPr="002B5EC6" w:rsidRDefault="004F6D48" w:rsidP="00F36962">
      <w:pPr>
        <w:jc w:val="both"/>
        <w:rPr>
          <w:rFonts w:ascii="Arial" w:hAnsi="Arial" w:cs="Arial"/>
          <w:sz w:val="22"/>
          <w:szCs w:val="22"/>
        </w:rPr>
      </w:pPr>
      <w:r w:rsidRPr="002B5EC6">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2B5EC6" w:rsidRDefault="004F6D48" w:rsidP="00F36962">
      <w:pPr>
        <w:jc w:val="both"/>
        <w:rPr>
          <w:rFonts w:ascii="Arial" w:hAnsi="Arial" w:cs="Arial"/>
          <w:sz w:val="22"/>
          <w:szCs w:val="22"/>
        </w:rPr>
      </w:pPr>
    </w:p>
    <w:p w14:paraId="28260E80" w14:textId="77951C95" w:rsidR="004F6D48" w:rsidRPr="002B5EC6" w:rsidRDefault="004F6D48" w:rsidP="00F36962">
      <w:pPr>
        <w:jc w:val="both"/>
        <w:rPr>
          <w:rFonts w:ascii="Arial" w:hAnsi="Arial" w:cs="Arial"/>
          <w:sz w:val="22"/>
          <w:szCs w:val="22"/>
        </w:rPr>
      </w:pPr>
      <w:r w:rsidRPr="002B5EC6">
        <w:rPr>
          <w:rFonts w:ascii="Arial" w:hAnsi="Arial" w:cs="Arial"/>
          <w:sz w:val="22"/>
          <w:szCs w:val="22"/>
        </w:rPr>
        <w:t xml:space="preserve">Datum registrace: </w:t>
      </w:r>
      <w:r w:rsidR="002B5EC6" w:rsidRPr="002B5EC6">
        <w:rPr>
          <w:rFonts w:ascii="Arial" w:hAnsi="Arial" w:cs="Arial"/>
          <w:sz w:val="22"/>
          <w:szCs w:val="22"/>
        </w:rPr>
        <w:t>………………………….</w:t>
      </w:r>
    </w:p>
    <w:p w14:paraId="57070C35" w14:textId="02B474B3" w:rsidR="004F6D48" w:rsidRPr="002B5EC6" w:rsidRDefault="004F6D48" w:rsidP="00F36962">
      <w:pPr>
        <w:jc w:val="both"/>
        <w:rPr>
          <w:rFonts w:ascii="Arial" w:hAnsi="Arial" w:cs="Arial"/>
          <w:sz w:val="22"/>
          <w:szCs w:val="22"/>
        </w:rPr>
      </w:pPr>
      <w:r w:rsidRPr="002B5EC6">
        <w:rPr>
          <w:rFonts w:ascii="Arial" w:hAnsi="Arial" w:cs="Arial"/>
          <w:sz w:val="22"/>
          <w:szCs w:val="22"/>
        </w:rPr>
        <w:t xml:space="preserve">ID smlouvy: </w:t>
      </w:r>
      <w:r w:rsidR="002B5EC6" w:rsidRPr="002B5EC6">
        <w:rPr>
          <w:rFonts w:ascii="Arial" w:hAnsi="Arial" w:cs="Arial"/>
          <w:sz w:val="22"/>
          <w:szCs w:val="22"/>
        </w:rPr>
        <w:t>…………………………………</w:t>
      </w:r>
    </w:p>
    <w:p w14:paraId="446C2093" w14:textId="1244392C" w:rsidR="004F6D48" w:rsidRPr="002B5EC6" w:rsidRDefault="004F6D48" w:rsidP="00F36962">
      <w:pPr>
        <w:jc w:val="both"/>
        <w:rPr>
          <w:rFonts w:ascii="Arial" w:hAnsi="Arial" w:cs="Arial"/>
          <w:sz w:val="22"/>
          <w:szCs w:val="22"/>
        </w:rPr>
      </w:pPr>
      <w:r w:rsidRPr="002B5EC6">
        <w:rPr>
          <w:rFonts w:ascii="Arial" w:hAnsi="Arial" w:cs="Arial"/>
          <w:sz w:val="22"/>
          <w:szCs w:val="22"/>
        </w:rPr>
        <w:t xml:space="preserve">ID verze: </w:t>
      </w:r>
      <w:r w:rsidR="002B5EC6" w:rsidRPr="002B5EC6">
        <w:rPr>
          <w:rFonts w:ascii="Arial" w:hAnsi="Arial" w:cs="Arial"/>
          <w:sz w:val="22"/>
          <w:szCs w:val="22"/>
        </w:rPr>
        <w:t>……………………………………</w:t>
      </w:r>
    </w:p>
    <w:p w14:paraId="032A80A5" w14:textId="68168F9F" w:rsidR="004F6D48" w:rsidRPr="002B5EC6" w:rsidRDefault="004F6D48" w:rsidP="00F36962">
      <w:pPr>
        <w:jc w:val="both"/>
        <w:rPr>
          <w:rFonts w:ascii="Arial" w:hAnsi="Arial" w:cs="Arial"/>
          <w:sz w:val="22"/>
          <w:szCs w:val="22"/>
        </w:rPr>
      </w:pPr>
      <w:r w:rsidRPr="002B5EC6">
        <w:rPr>
          <w:rFonts w:ascii="Arial" w:hAnsi="Arial" w:cs="Arial"/>
          <w:sz w:val="22"/>
          <w:szCs w:val="22"/>
        </w:rPr>
        <w:t xml:space="preserve">Registraci provedl: </w:t>
      </w:r>
      <w:r w:rsidR="002B5EC6" w:rsidRPr="002B5EC6">
        <w:rPr>
          <w:rFonts w:ascii="Arial" w:hAnsi="Arial" w:cs="Arial"/>
          <w:sz w:val="22"/>
          <w:szCs w:val="22"/>
        </w:rPr>
        <w:t>Ing. Jan Polák, DiS., MBA</w:t>
      </w:r>
    </w:p>
    <w:p w14:paraId="1095FA3C" w14:textId="77777777" w:rsidR="004F6D48" w:rsidRPr="002B5EC6" w:rsidRDefault="004F6D48" w:rsidP="00F36962">
      <w:pPr>
        <w:jc w:val="both"/>
        <w:rPr>
          <w:rFonts w:ascii="Arial" w:hAnsi="Arial" w:cs="Arial"/>
          <w:sz w:val="22"/>
          <w:szCs w:val="22"/>
        </w:rPr>
      </w:pPr>
    </w:p>
    <w:p w14:paraId="64AD7D6E" w14:textId="089636A3" w:rsidR="004F6D48" w:rsidRPr="002B5EC6" w:rsidRDefault="004F6D48" w:rsidP="00F36962">
      <w:pPr>
        <w:jc w:val="both"/>
        <w:rPr>
          <w:rFonts w:ascii="Arial" w:hAnsi="Arial" w:cs="Arial"/>
          <w:sz w:val="22"/>
          <w:szCs w:val="22"/>
        </w:rPr>
      </w:pPr>
      <w:r w:rsidRPr="002B5EC6">
        <w:rPr>
          <w:rFonts w:ascii="Arial" w:hAnsi="Arial" w:cs="Arial"/>
          <w:sz w:val="22"/>
          <w:szCs w:val="22"/>
        </w:rPr>
        <w:t xml:space="preserve">V </w:t>
      </w:r>
      <w:r w:rsidR="002B5EC6" w:rsidRPr="002B5EC6">
        <w:rPr>
          <w:rFonts w:ascii="Arial" w:hAnsi="Arial" w:cs="Arial"/>
          <w:sz w:val="22"/>
          <w:szCs w:val="22"/>
        </w:rPr>
        <w:t>Pardubicích</w:t>
      </w:r>
      <w:r w:rsidRPr="002B5EC6">
        <w:rPr>
          <w:rFonts w:ascii="Arial" w:hAnsi="Arial" w:cs="Arial"/>
          <w:sz w:val="22"/>
          <w:szCs w:val="22"/>
        </w:rPr>
        <w:t xml:space="preserve"> dne ……………</w:t>
      </w:r>
      <w:r w:rsidR="00EB1AD8">
        <w:rPr>
          <w:rFonts w:ascii="Arial" w:hAnsi="Arial" w:cs="Arial"/>
          <w:sz w:val="22"/>
          <w:szCs w:val="22"/>
        </w:rPr>
        <w:t>……………</w:t>
      </w:r>
      <w:r w:rsidRPr="002B5EC6">
        <w:rPr>
          <w:rFonts w:ascii="Arial" w:hAnsi="Arial" w:cs="Arial"/>
          <w:sz w:val="22"/>
          <w:szCs w:val="22"/>
        </w:rPr>
        <w:t>.</w:t>
      </w:r>
      <w:r w:rsidR="00EB1AD8">
        <w:rPr>
          <w:rFonts w:ascii="Arial" w:hAnsi="Arial" w:cs="Arial"/>
          <w:sz w:val="22"/>
          <w:szCs w:val="22"/>
        </w:rPr>
        <w:t xml:space="preserve">                  </w:t>
      </w:r>
      <w:r w:rsidRPr="002B5EC6">
        <w:rPr>
          <w:rFonts w:ascii="Arial" w:hAnsi="Arial" w:cs="Arial"/>
          <w:sz w:val="22"/>
          <w:szCs w:val="22"/>
        </w:rPr>
        <w:t>…………………………………..</w:t>
      </w:r>
    </w:p>
    <w:p w14:paraId="6EB1C730" w14:textId="77777777" w:rsidR="004F6D48" w:rsidRPr="00C97CE4" w:rsidRDefault="004F6D48" w:rsidP="00F36962">
      <w:pPr>
        <w:tabs>
          <w:tab w:val="left" w:pos="4962"/>
        </w:tabs>
        <w:jc w:val="both"/>
        <w:rPr>
          <w:rFonts w:ascii="Arial" w:hAnsi="Arial" w:cs="Arial"/>
          <w:iCs/>
          <w:sz w:val="22"/>
          <w:szCs w:val="22"/>
        </w:rPr>
      </w:pPr>
      <w:r w:rsidRPr="002B5EC6">
        <w:rPr>
          <w:rFonts w:ascii="Arial" w:hAnsi="Arial" w:cs="Arial"/>
          <w:sz w:val="22"/>
          <w:szCs w:val="22"/>
        </w:rPr>
        <w:tab/>
      </w:r>
      <w:r w:rsidRPr="00C97CE4">
        <w:rPr>
          <w:rFonts w:ascii="Arial" w:hAnsi="Arial" w:cs="Arial"/>
          <w:iCs/>
          <w:sz w:val="22"/>
          <w:szCs w:val="22"/>
        </w:rPr>
        <w:t>podpis odpovědného zaměstnance</w:t>
      </w:r>
    </w:p>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AB78" w14:textId="77777777" w:rsidR="00A0550C" w:rsidRDefault="00A0550C">
      <w:r>
        <w:separator/>
      </w:r>
    </w:p>
  </w:endnote>
  <w:endnote w:type="continuationSeparator" w:id="0">
    <w:p w14:paraId="4A2DD08D" w14:textId="77777777" w:rsidR="00A0550C" w:rsidRDefault="00A0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696D030C"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8</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C883D8E"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618A" w14:textId="77777777" w:rsidR="00A0550C" w:rsidRDefault="00A0550C">
      <w:r>
        <w:separator/>
      </w:r>
    </w:p>
  </w:footnote>
  <w:footnote w:type="continuationSeparator" w:id="0">
    <w:p w14:paraId="5ADDC64C" w14:textId="77777777" w:rsidR="00A0550C" w:rsidRDefault="00A0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866474">
    <w:abstractNumId w:val="0"/>
  </w:num>
  <w:num w:numId="2" w16cid:durableId="109636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2B2"/>
    <w:rsid w:val="00017D8E"/>
    <w:rsid w:val="000204D2"/>
    <w:rsid w:val="0002214C"/>
    <w:rsid w:val="000247A2"/>
    <w:rsid w:val="00027645"/>
    <w:rsid w:val="00032862"/>
    <w:rsid w:val="000407F6"/>
    <w:rsid w:val="00042648"/>
    <w:rsid w:val="00042BB2"/>
    <w:rsid w:val="0004457A"/>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320"/>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E7C8D"/>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5EC6"/>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3A6D"/>
    <w:rsid w:val="00326F3A"/>
    <w:rsid w:val="00330494"/>
    <w:rsid w:val="003316CD"/>
    <w:rsid w:val="00333623"/>
    <w:rsid w:val="00341C47"/>
    <w:rsid w:val="0034206F"/>
    <w:rsid w:val="00342416"/>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C5F8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648AF"/>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E51FE"/>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34E0"/>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62745"/>
    <w:rsid w:val="008676C0"/>
    <w:rsid w:val="0087119A"/>
    <w:rsid w:val="008771DB"/>
    <w:rsid w:val="00877442"/>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2F1B"/>
    <w:rsid w:val="009349E7"/>
    <w:rsid w:val="009378DC"/>
    <w:rsid w:val="00946115"/>
    <w:rsid w:val="00955DAD"/>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0550C"/>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6AC"/>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73F9B"/>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661A"/>
    <w:rsid w:val="00C473C9"/>
    <w:rsid w:val="00C51781"/>
    <w:rsid w:val="00C533E6"/>
    <w:rsid w:val="00C55B11"/>
    <w:rsid w:val="00C55F6E"/>
    <w:rsid w:val="00C74399"/>
    <w:rsid w:val="00C74C9E"/>
    <w:rsid w:val="00C75D8E"/>
    <w:rsid w:val="00C76BBB"/>
    <w:rsid w:val="00C82F4B"/>
    <w:rsid w:val="00C8337C"/>
    <w:rsid w:val="00C95010"/>
    <w:rsid w:val="00C963C1"/>
    <w:rsid w:val="00C96C0A"/>
    <w:rsid w:val="00C97CE4"/>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57AF3"/>
    <w:rsid w:val="00D62F71"/>
    <w:rsid w:val="00D65610"/>
    <w:rsid w:val="00D65634"/>
    <w:rsid w:val="00D65709"/>
    <w:rsid w:val="00D70501"/>
    <w:rsid w:val="00D7502E"/>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35C"/>
    <w:rsid w:val="00DE6664"/>
    <w:rsid w:val="00DE6710"/>
    <w:rsid w:val="00DE7285"/>
    <w:rsid w:val="00DF15A6"/>
    <w:rsid w:val="00DF32CA"/>
    <w:rsid w:val="00DF48E2"/>
    <w:rsid w:val="00DF4D4D"/>
    <w:rsid w:val="00DF6407"/>
    <w:rsid w:val="00DF70C0"/>
    <w:rsid w:val="00DF743D"/>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1AD8"/>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0C2"/>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5EC6"/>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81C27591-16D9-42B8-AD29-8A68113C245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7486</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Polák Jan Ing.</cp:lastModifiedBy>
  <cp:revision>2</cp:revision>
  <cp:lastPrinted>2024-11-11T13:46:00Z</cp:lastPrinted>
  <dcterms:created xsi:type="dcterms:W3CDTF">2024-12-12T06:10:00Z</dcterms:created>
  <dcterms:modified xsi:type="dcterms:W3CDTF">2024-12-12T06:10:00Z</dcterms:modified>
</cp:coreProperties>
</file>